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92" w:rsidRPr="00716ACA" w:rsidRDefault="00A608EA" w:rsidP="001C4892">
      <w:pPr>
        <w:autoSpaceDE w:val="0"/>
        <w:autoSpaceDN w:val="0"/>
        <w:spacing w:after="0" w:line="240" w:lineRule="auto"/>
        <w:jc w:val="both"/>
        <w:rPr>
          <w:rFonts w:cstheme="minorHAnsi"/>
          <w:b/>
          <w:bCs/>
          <w:iCs/>
        </w:rPr>
      </w:pPr>
      <w:bookmarkStart w:id="0" w:name="_GoBack"/>
      <w:bookmarkEnd w:id="0"/>
      <w:r w:rsidRPr="00EA5B5F">
        <w:rPr>
          <w:rFonts w:ascii="Calibri" w:eastAsia="Calibri" w:hAnsi="Calibri" w:cs="Calibri"/>
          <w:b/>
          <w:bCs/>
          <w:iCs/>
        </w:rPr>
        <w:t xml:space="preserve">Model van aanvraagformulier van toepassing als overgangsmaatregel voor de </w:t>
      </w:r>
      <w:r w:rsidRPr="00A608EA">
        <w:rPr>
          <w:rFonts w:ascii="Calibri" w:eastAsia="Calibri" w:hAnsi="Calibri" w:cs="Calibri"/>
          <w:b/>
          <w:bCs/>
          <w:iCs/>
        </w:rPr>
        <w:t>aanvragen die vanaf 1 april 2015 ingediend werden via TARDIS en die mislukt zijn op het einde van de elektronische aanvraag</w:t>
      </w:r>
    </w:p>
    <w:p w:rsidR="001C4892" w:rsidRPr="00A2406D" w:rsidRDefault="001C4892" w:rsidP="001C4892">
      <w:pPr>
        <w:spacing w:after="0" w:line="240" w:lineRule="auto"/>
        <w:jc w:val="both"/>
        <w:rPr>
          <w:rFonts w:cstheme="minorHAnsi"/>
          <w:bCs/>
          <w:iCs/>
        </w:rPr>
      </w:pPr>
    </w:p>
    <w:p w:rsidR="001C4892" w:rsidRPr="00716ACA" w:rsidRDefault="001C4892" w:rsidP="001C4892">
      <w:pPr>
        <w:autoSpaceDE w:val="0"/>
        <w:autoSpaceDN w:val="0"/>
        <w:spacing w:after="0" w:line="240" w:lineRule="auto"/>
        <w:jc w:val="both"/>
        <w:rPr>
          <w:rFonts w:cstheme="minorHAnsi"/>
          <w:b/>
          <w:bCs/>
          <w:iCs/>
          <w:u w:val="single"/>
        </w:rPr>
      </w:pPr>
      <w:r w:rsidRPr="00716ACA">
        <w:rPr>
          <w:rFonts w:cstheme="minorHAnsi"/>
          <w:b/>
          <w:bCs/>
          <w:iCs/>
          <w:u w:val="single"/>
        </w:rPr>
        <w:t>I – Identificatie van de begunstigde (naam, voornaam, inschrijvingsnummer bij de verzekeringsinstelling):</w:t>
      </w:r>
    </w:p>
    <w:p w:rsidR="001C4892" w:rsidRPr="00716ACA" w:rsidRDefault="001C4892" w:rsidP="001C4892">
      <w:pPr>
        <w:spacing w:after="0" w:line="240" w:lineRule="auto"/>
        <w:jc w:val="both"/>
        <w:rPr>
          <w:rFonts w:cstheme="minorHAnsi"/>
          <w:bCs/>
          <w:iCs/>
        </w:rPr>
      </w:pPr>
    </w:p>
    <w:p w:rsidR="001C4892" w:rsidRPr="00716ACA" w:rsidRDefault="001C4892" w:rsidP="001C4892">
      <w:pPr>
        <w:spacing w:after="0" w:line="240" w:lineRule="auto"/>
        <w:jc w:val="both"/>
        <w:rPr>
          <w:rFonts w:cstheme="minorHAnsi"/>
          <w:bCs/>
          <w:iCs/>
        </w:rPr>
      </w:pPr>
      <w:r w:rsidRPr="00716ACA">
        <w:rPr>
          <w:rFonts w:cstheme="minorHAnsi"/>
          <w:bCs/>
          <w:iCs/>
        </w:rPr>
        <w:t>……………………………………………………………………………………………………………………………………………………………………………….…….</w:t>
      </w:r>
    </w:p>
    <w:p w:rsidR="001C4892" w:rsidRPr="00716ACA" w:rsidRDefault="001C4892" w:rsidP="001C4892">
      <w:pPr>
        <w:spacing w:after="0" w:line="240" w:lineRule="auto"/>
        <w:jc w:val="both"/>
        <w:rPr>
          <w:rFonts w:cstheme="minorHAnsi"/>
          <w:bCs/>
          <w:iCs/>
        </w:rPr>
      </w:pPr>
    </w:p>
    <w:p w:rsidR="001C4892" w:rsidRPr="00716ACA" w:rsidRDefault="001C4892" w:rsidP="001C4892">
      <w:pPr>
        <w:spacing w:after="0" w:line="240" w:lineRule="auto"/>
        <w:jc w:val="both"/>
        <w:rPr>
          <w:rFonts w:eastAsia="Times New Roman" w:cstheme="minorHAnsi"/>
          <w:b/>
          <w:u w:val="single"/>
        </w:rPr>
      </w:pPr>
      <w:r w:rsidRPr="00716ACA">
        <w:rPr>
          <w:rFonts w:eastAsia="Times New Roman" w:cstheme="minorHAnsi"/>
          <w:b/>
          <w:u w:val="single"/>
        </w:rPr>
        <w:t>II – Elementen te bevestigen door de arts-specialist in de reumatologie:</w:t>
      </w:r>
    </w:p>
    <w:p w:rsidR="001C4892" w:rsidRPr="00716ACA" w:rsidRDefault="001C4892" w:rsidP="001C4892">
      <w:pPr>
        <w:spacing w:after="0" w:line="240" w:lineRule="auto"/>
        <w:jc w:val="both"/>
        <w:rPr>
          <w:rFonts w:cstheme="minorHAnsi"/>
          <w:bCs/>
          <w:iCs/>
        </w:rPr>
      </w:pPr>
    </w:p>
    <w:p w:rsidR="001C4892" w:rsidRPr="00716ACA" w:rsidRDefault="001C4892" w:rsidP="001C4892">
      <w:pPr>
        <w:spacing w:after="0" w:line="240" w:lineRule="auto"/>
        <w:jc w:val="both"/>
        <w:rPr>
          <w:rFonts w:cstheme="minorHAnsi"/>
          <w:bCs/>
          <w:iCs/>
        </w:rPr>
      </w:pPr>
      <w:r w:rsidRPr="00716ACA">
        <w:rPr>
          <w:rFonts w:cstheme="minorHAnsi"/>
          <w:bCs/>
          <w:iCs/>
        </w:rPr>
        <w:t>Ik ondergetekende, dokter in de geneeskunde, verklaar dat de hierboven vermelde patiënt aan alle vereiste voorwaarden, gesteld in § ………………….. (gevraagde paragraafnummer) van hoofdstuk IV van het K.B. van 21 december 2001</w:t>
      </w:r>
      <w:r w:rsidR="004C5CC6" w:rsidRPr="00716ACA">
        <w:rPr>
          <w:rFonts w:cstheme="minorHAnsi"/>
          <w:bCs/>
          <w:iCs/>
        </w:rPr>
        <w:t>,</w:t>
      </w:r>
      <w:r w:rsidRPr="00716ACA">
        <w:rPr>
          <w:rFonts w:cstheme="minorHAnsi"/>
          <w:bCs/>
          <w:iCs/>
        </w:rPr>
        <w:t xml:space="preserve">  voldoet om de vergoeding te bekomen van de specialiteit ……………………………………………………………… (naam van de gevraagde specialiteit). </w:t>
      </w:r>
    </w:p>
    <w:p w:rsidR="001C4892" w:rsidRPr="00716ACA" w:rsidRDefault="001C4892" w:rsidP="001C4892">
      <w:pPr>
        <w:spacing w:after="0" w:line="240" w:lineRule="auto"/>
        <w:jc w:val="both"/>
        <w:rPr>
          <w:rFonts w:cstheme="minorHAnsi"/>
          <w:bCs/>
          <w:iCs/>
        </w:rPr>
      </w:pPr>
    </w:p>
    <w:p w:rsidR="004C5CC6" w:rsidRPr="00716ACA" w:rsidRDefault="004C5CC6" w:rsidP="001C4892">
      <w:pPr>
        <w:autoSpaceDE w:val="0"/>
        <w:autoSpaceDN w:val="0"/>
        <w:spacing w:after="0" w:line="240" w:lineRule="auto"/>
        <w:jc w:val="both"/>
        <w:rPr>
          <w:rFonts w:cstheme="minorHAnsi"/>
          <w:bCs/>
          <w:iCs/>
          <w:color w:val="000000"/>
        </w:rPr>
      </w:pPr>
      <w:r w:rsidRPr="00716ACA">
        <w:rPr>
          <w:rFonts w:cstheme="minorHAnsi"/>
          <w:lang w:eastAsia="fr-BE"/>
        </w:rPr>
        <w:t>Bovendien verklaar ik dat ik na identificatie  en authentificatie via het e-Healthplatform en registratie van de verplichte gegevens met betrekking tot deze patiënt via TARDIS, vervolgens een foutmelding kreeg die geen betrekking heeft op de therapeutische relatie (eHealth).</w:t>
      </w:r>
    </w:p>
    <w:p w:rsidR="004C5CC6" w:rsidRPr="00716ACA" w:rsidRDefault="004C5CC6" w:rsidP="001C4892">
      <w:pPr>
        <w:autoSpaceDE w:val="0"/>
        <w:autoSpaceDN w:val="0"/>
        <w:spacing w:after="0" w:line="240" w:lineRule="auto"/>
        <w:jc w:val="both"/>
        <w:rPr>
          <w:rFonts w:cstheme="minorHAnsi"/>
          <w:kern w:val="20"/>
        </w:rPr>
      </w:pPr>
    </w:p>
    <w:p w:rsidR="001C4892" w:rsidRPr="00716ACA" w:rsidRDefault="00716ACA" w:rsidP="001C4892">
      <w:pPr>
        <w:spacing w:after="0" w:line="240" w:lineRule="auto"/>
        <w:ind w:left="1476" w:hanging="360"/>
        <w:jc w:val="both"/>
        <w:rPr>
          <w:rFonts w:cstheme="minorHAnsi"/>
          <w:bCs/>
          <w:iCs/>
        </w:rPr>
      </w:pPr>
      <w:r w:rsidRPr="002577C1">
        <w:rPr>
          <w:rFonts w:ascii="Wingdings" w:hAnsi="Wingdings"/>
          <w:lang w:val="fr-BE"/>
        </w:rPr>
        <w:t></w:t>
      </w:r>
      <w:r w:rsidR="001C4892" w:rsidRPr="00716ACA">
        <w:rPr>
          <w:rFonts w:cstheme="minorHAnsi"/>
        </w:rPr>
        <w:t xml:space="preserve">  </w:t>
      </w:r>
      <w:r w:rsidR="004C5CC6" w:rsidRPr="00716ACA">
        <w:rPr>
          <w:rFonts w:cstheme="minorHAnsi"/>
        </w:rPr>
        <w:t xml:space="preserve">Het betreft een eerste aanvraag tot terugbetaling </w:t>
      </w:r>
    </w:p>
    <w:p w:rsidR="001C4892" w:rsidRPr="00716ACA" w:rsidRDefault="00716ACA" w:rsidP="001C4892">
      <w:pPr>
        <w:spacing w:after="0" w:line="240" w:lineRule="auto"/>
        <w:ind w:left="1476" w:hanging="360"/>
        <w:jc w:val="both"/>
        <w:rPr>
          <w:rFonts w:cstheme="minorHAnsi"/>
          <w:bCs/>
          <w:iCs/>
        </w:rPr>
      </w:pPr>
      <w:r w:rsidRPr="002577C1">
        <w:rPr>
          <w:rFonts w:ascii="Wingdings" w:hAnsi="Wingdings"/>
          <w:lang w:val="fr-BE"/>
        </w:rPr>
        <w:t></w:t>
      </w:r>
      <w:r w:rsidR="001C4892" w:rsidRPr="00716ACA">
        <w:rPr>
          <w:rFonts w:cstheme="minorHAnsi"/>
        </w:rPr>
        <w:t xml:space="preserve">  </w:t>
      </w:r>
      <w:r w:rsidR="004C5CC6" w:rsidRPr="00716ACA">
        <w:rPr>
          <w:rFonts w:cstheme="minorHAnsi"/>
        </w:rPr>
        <w:t>Het betreft een verlenging van de terugbetaling</w:t>
      </w:r>
    </w:p>
    <w:p w:rsidR="001C4892" w:rsidRPr="00716ACA" w:rsidRDefault="001C4892" w:rsidP="001C4892">
      <w:pPr>
        <w:spacing w:after="0" w:line="240" w:lineRule="auto"/>
        <w:ind w:left="708"/>
        <w:jc w:val="both"/>
        <w:rPr>
          <w:rFonts w:cstheme="minorHAnsi"/>
          <w:bCs/>
          <w:iCs/>
        </w:rPr>
      </w:pPr>
    </w:p>
    <w:p w:rsidR="004C5CC6" w:rsidRPr="00716ACA" w:rsidRDefault="004C5CC6" w:rsidP="001C4892">
      <w:pPr>
        <w:spacing w:after="0" w:line="240" w:lineRule="auto"/>
        <w:jc w:val="both"/>
        <w:rPr>
          <w:rFonts w:cstheme="minorHAnsi"/>
          <w:bCs/>
          <w:iCs/>
        </w:rPr>
      </w:pPr>
      <w:r w:rsidRPr="00716ACA">
        <w:rPr>
          <w:rFonts w:cstheme="minorHAnsi"/>
          <w:bCs/>
          <w:iCs/>
        </w:rPr>
        <w:t>Ik verbind me ertoe om het bewijsmateriaal, waaruit blijkt dat de betrokken patiënt zich in de verklaarde situatie bevind</w:t>
      </w:r>
      <w:r w:rsidR="00716ACA">
        <w:rPr>
          <w:rFonts w:cstheme="minorHAnsi"/>
          <w:bCs/>
          <w:iCs/>
        </w:rPr>
        <w:t>t</w:t>
      </w:r>
      <w:r w:rsidRPr="00716ACA">
        <w:rPr>
          <w:rFonts w:cstheme="minorHAnsi"/>
          <w:bCs/>
          <w:iCs/>
        </w:rPr>
        <w:t>, ter beschikking te houden van de adviserend geneesheer</w:t>
      </w:r>
      <w:r w:rsidR="00716ACA" w:rsidRPr="00716ACA">
        <w:rPr>
          <w:rFonts w:cstheme="minorHAnsi"/>
          <w:bCs/>
          <w:iCs/>
        </w:rPr>
        <w:t>.</w:t>
      </w:r>
    </w:p>
    <w:p w:rsidR="001C4892" w:rsidRPr="00716ACA" w:rsidRDefault="001C4892" w:rsidP="001C4892">
      <w:pPr>
        <w:spacing w:after="0" w:line="240" w:lineRule="auto"/>
        <w:jc w:val="both"/>
        <w:rPr>
          <w:rFonts w:cstheme="minorHAnsi"/>
          <w:bCs/>
          <w:iCs/>
        </w:rPr>
      </w:pPr>
    </w:p>
    <w:p w:rsidR="00716ACA" w:rsidRPr="00716ACA" w:rsidRDefault="00716ACA" w:rsidP="00716ACA">
      <w:pPr>
        <w:jc w:val="both"/>
        <w:rPr>
          <w:rFonts w:eastAsia="Times New Roman" w:cstheme="minorHAnsi"/>
          <w:b/>
          <w:u w:val="single"/>
        </w:rPr>
      </w:pPr>
      <w:r w:rsidRPr="00716ACA">
        <w:rPr>
          <w:rFonts w:eastAsia="Times New Roman" w:cstheme="minorHAnsi"/>
          <w:b/>
          <w:u w:val="single"/>
        </w:rPr>
        <w:t xml:space="preserve">III – Identificatie van de arts-specialist in de reumatologie (naam, voornaam, adres, RIZIV-nummer): </w:t>
      </w:r>
    </w:p>
    <w:p w:rsidR="001C4892" w:rsidRPr="00716ACA" w:rsidRDefault="001C4892" w:rsidP="001C4892">
      <w:pPr>
        <w:spacing w:after="0" w:line="240" w:lineRule="auto"/>
        <w:jc w:val="both"/>
        <w:rPr>
          <w:rFonts w:cstheme="minorHAnsi"/>
          <w:bCs/>
          <w:iCs/>
        </w:rPr>
      </w:pPr>
    </w:p>
    <w:p w:rsidR="001C4892" w:rsidRPr="00716ACA" w:rsidRDefault="001C4892" w:rsidP="001C4892">
      <w:pPr>
        <w:spacing w:after="0" w:line="240" w:lineRule="auto"/>
        <w:jc w:val="both"/>
        <w:rPr>
          <w:rFonts w:cstheme="minorHAnsi"/>
          <w:bCs/>
          <w:iCs/>
        </w:rPr>
      </w:pPr>
      <w:r w:rsidRPr="00716ACA">
        <w:rPr>
          <w:rFonts w:cstheme="minorHAnsi"/>
          <w:bCs/>
          <w:iCs/>
        </w:rPr>
        <w:t>…………………………………………………………….. (</w:t>
      </w:r>
      <w:r w:rsidR="00716ACA">
        <w:rPr>
          <w:rFonts w:cstheme="minorHAnsi"/>
          <w:bCs/>
          <w:iCs/>
        </w:rPr>
        <w:t>naam</w:t>
      </w:r>
      <w:r w:rsidRPr="00716ACA">
        <w:rPr>
          <w:rFonts w:cstheme="minorHAnsi"/>
          <w:bCs/>
          <w:iCs/>
        </w:rPr>
        <w:t xml:space="preserve">) </w:t>
      </w:r>
    </w:p>
    <w:p w:rsidR="001C4892" w:rsidRPr="00716ACA" w:rsidRDefault="001C4892" w:rsidP="001C4892">
      <w:pPr>
        <w:spacing w:after="0" w:line="240" w:lineRule="auto"/>
        <w:jc w:val="both"/>
        <w:rPr>
          <w:rFonts w:cstheme="minorHAnsi"/>
          <w:bCs/>
          <w:iCs/>
        </w:rPr>
      </w:pPr>
    </w:p>
    <w:p w:rsidR="001C4892" w:rsidRPr="00716ACA" w:rsidRDefault="001C4892" w:rsidP="001C4892">
      <w:pPr>
        <w:spacing w:after="0" w:line="240" w:lineRule="auto"/>
        <w:jc w:val="both"/>
        <w:rPr>
          <w:rFonts w:cstheme="minorHAnsi"/>
          <w:bCs/>
          <w:iCs/>
        </w:rPr>
      </w:pPr>
      <w:r w:rsidRPr="00716ACA">
        <w:rPr>
          <w:rFonts w:cstheme="minorHAnsi"/>
          <w:bCs/>
          <w:iCs/>
        </w:rPr>
        <w:t>…………………………………………………………….. (</w:t>
      </w:r>
      <w:r w:rsidR="00716ACA">
        <w:rPr>
          <w:rFonts w:cstheme="minorHAnsi"/>
          <w:bCs/>
          <w:iCs/>
        </w:rPr>
        <w:t>voornaam</w:t>
      </w:r>
      <w:r w:rsidRPr="00716ACA">
        <w:rPr>
          <w:rFonts w:cstheme="minorHAnsi"/>
          <w:bCs/>
          <w:iCs/>
        </w:rPr>
        <w:t xml:space="preserve">) </w:t>
      </w:r>
    </w:p>
    <w:p w:rsidR="001C4892" w:rsidRPr="00716ACA" w:rsidRDefault="001C4892" w:rsidP="001C4892">
      <w:pPr>
        <w:spacing w:after="0" w:line="240" w:lineRule="auto"/>
        <w:jc w:val="both"/>
        <w:rPr>
          <w:rFonts w:cstheme="minorHAnsi"/>
          <w:bCs/>
          <w:iCs/>
        </w:rPr>
      </w:pPr>
    </w:p>
    <w:p w:rsidR="001C4892" w:rsidRPr="00716ACA" w:rsidRDefault="001C4892" w:rsidP="001C4892">
      <w:pPr>
        <w:spacing w:after="0" w:line="240" w:lineRule="auto"/>
        <w:jc w:val="both"/>
        <w:rPr>
          <w:rFonts w:cstheme="minorHAnsi"/>
          <w:bCs/>
          <w:iCs/>
        </w:rPr>
      </w:pPr>
      <w:r w:rsidRPr="00716ACA">
        <w:rPr>
          <w:rFonts w:cstheme="minorHAnsi"/>
          <w:bCs/>
          <w:iCs/>
        </w:rPr>
        <w:t>1-……………….-…….-………….. (</w:t>
      </w:r>
      <w:r w:rsidR="00716ACA">
        <w:rPr>
          <w:rFonts w:cstheme="minorHAnsi"/>
          <w:bCs/>
          <w:iCs/>
        </w:rPr>
        <w:t>RIZIV nummer</w:t>
      </w:r>
      <w:r w:rsidRPr="00716ACA">
        <w:rPr>
          <w:rFonts w:cstheme="minorHAnsi"/>
          <w:bCs/>
          <w:iCs/>
        </w:rPr>
        <w:t xml:space="preserve">) </w:t>
      </w:r>
    </w:p>
    <w:p w:rsidR="001C4892" w:rsidRPr="00716ACA" w:rsidRDefault="001C4892" w:rsidP="001C4892">
      <w:pPr>
        <w:spacing w:after="0" w:line="240" w:lineRule="auto"/>
        <w:jc w:val="both"/>
        <w:rPr>
          <w:rFonts w:cstheme="minorHAnsi"/>
          <w:bCs/>
          <w:iCs/>
        </w:rPr>
      </w:pPr>
    </w:p>
    <w:p w:rsidR="001C4892" w:rsidRPr="00716ACA" w:rsidRDefault="001C4892" w:rsidP="001C4892">
      <w:pPr>
        <w:spacing w:after="0" w:line="240" w:lineRule="auto"/>
        <w:jc w:val="both"/>
        <w:rPr>
          <w:rFonts w:cstheme="minorHAnsi"/>
          <w:bCs/>
          <w:iCs/>
        </w:rPr>
      </w:pPr>
      <w:r w:rsidRPr="00716ACA">
        <w:rPr>
          <w:rFonts w:cstheme="minorHAnsi"/>
          <w:bCs/>
          <w:iCs/>
        </w:rPr>
        <w:t> __/ __ /____  (</w:t>
      </w:r>
      <w:r w:rsidR="00716ACA">
        <w:rPr>
          <w:rFonts w:cstheme="minorHAnsi"/>
          <w:bCs/>
          <w:iCs/>
        </w:rPr>
        <w:t>Datum</w:t>
      </w:r>
      <w:r w:rsidRPr="00716ACA">
        <w:rPr>
          <w:rFonts w:cstheme="minorHAnsi"/>
          <w:bCs/>
          <w:iCs/>
        </w:rPr>
        <w:t>)</w:t>
      </w:r>
    </w:p>
    <w:p w:rsidR="001C4892" w:rsidRPr="00716ACA" w:rsidRDefault="001C4892" w:rsidP="001C4892">
      <w:pPr>
        <w:spacing w:after="0" w:line="240" w:lineRule="auto"/>
        <w:jc w:val="both"/>
        <w:rPr>
          <w:rFonts w:cstheme="minorHAnsi"/>
          <w:bCs/>
          <w:iCs/>
        </w:rPr>
      </w:pPr>
    </w:p>
    <w:p w:rsidR="001C4892" w:rsidRPr="00716ACA" w:rsidRDefault="001C4892" w:rsidP="001C4892">
      <w:pPr>
        <w:spacing w:after="0" w:line="240" w:lineRule="auto"/>
        <w:jc w:val="both"/>
        <w:rPr>
          <w:rFonts w:cstheme="minorHAnsi"/>
        </w:rPr>
      </w:pPr>
      <w:r w:rsidRPr="00716ACA">
        <w:rPr>
          <w:rFonts w:cstheme="minorHAnsi"/>
          <w:bCs/>
          <w:iCs/>
        </w:rPr>
        <w:t>(</w:t>
      </w:r>
      <w:r w:rsidR="00716ACA">
        <w:rPr>
          <w:rFonts w:cstheme="minorHAnsi"/>
          <w:bCs/>
          <w:iCs/>
        </w:rPr>
        <w:t>STEMPEL</w:t>
      </w:r>
      <w:r w:rsidRPr="00716ACA">
        <w:rPr>
          <w:rFonts w:cstheme="minorHAnsi"/>
          <w:bCs/>
          <w:iCs/>
        </w:rPr>
        <w:t xml:space="preserve">) </w:t>
      </w:r>
    </w:p>
    <w:p w:rsidR="00265948" w:rsidRPr="00716ACA" w:rsidRDefault="00265948" w:rsidP="00292DB4">
      <w:pPr>
        <w:spacing w:after="0"/>
        <w:rPr>
          <w:rFonts w:cstheme="minorHAnsi"/>
        </w:rPr>
      </w:pPr>
    </w:p>
    <w:sectPr w:rsidR="00265948" w:rsidRPr="00716ACA" w:rsidSect="00292D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4B"/>
    <w:rsid w:val="001C4892"/>
    <w:rsid w:val="00265948"/>
    <w:rsid w:val="00281906"/>
    <w:rsid w:val="00292DB4"/>
    <w:rsid w:val="00317562"/>
    <w:rsid w:val="00360C70"/>
    <w:rsid w:val="004C5CC6"/>
    <w:rsid w:val="00550B4B"/>
    <w:rsid w:val="006E020F"/>
    <w:rsid w:val="00716ACA"/>
    <w:rsid w:val="00801929"/>
    <w:rsid w:val="009177AC"/>
    <w:rsid w:val="00A2406D"/>
    <w:rsid w:val="00A608EA"/>
    <w:rsid w:val="00C07A0D"/>
    <w:rsid w:val="00CA0BDE"/>
    <w:rsid w:val="00D57D44"/>
    <w:rsid w:val="00DC5A8D"/>
    <w:rsid w:val="00F775FA"/>
    <w:rsid w:val="00F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2015-05-31T22:00:00+00:00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Geneesmiddelen</TermName>
          <TermId xmlns="http://schemas.microsoft.com/office/infopath/2007/PartnerControls">5c4b8432-7a7f-4679-b7fc-04dc5116b9e9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RIDocSummary xmlns="f15eea43-7fa7-45cf-8dc0-d5244e2cd467">Model van aanvraagformulier van toepassing als overgangsmaatregel voor de aanvragen die vanaf 1 april 2015 ingediend werden via TARDIS en die mislukt zijn op het einde van de elektronische aanvraag</RIDocSummary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</Terms>
    </RITargetGroupTaxHTField0>
    <TaxCatchAll xmlns="61fd8d87-ea47-44bb-afd6-b4d99b1d9c1f">
      <Value>10</Value>
      <Value>9</Value>
      <Value>29</Value>
      <Value>12</Value>
    </TaxCatchAll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49D68-84B0-4201-969C-10036D1FE84C}"/>
</file>

<file path=customXml/itemProps2.xml><?xml version="1.0" encoding="utf-8"?>
<ds:datastoreItem xmlns:ds="http://schemas.openxmlformats.org/officeDocument/2006/customXml" ds:itemID="{76681338-202C-46E2-AC92-3DB3773A909F}"/>
</file>

<file path=customXml/itemProps3.xml><?xml version="1.0" encoding="utf-8"?>
<ds:datastoreItem xmlns:ds="http://schemas.openxmlformats.org/officeDocument/2006/customXml" ds:itemID="{1D4BE046-EC58-4F9D-925B-1369C873D3DB}"/>
</file>

<file path=docProps/app.xml><?xml version="1.0" encoding="utf-8"?>
<Properties xmlns="http://schemas.openxmlformats.org/officeDocument/2006/extended-properties" xmlns:vt="http://schemas.openxmlformats.org/officeDocument/2006/docPropsVTypes">
  <Template>FAD9F87B.dotm</Template>
  <TotalTime>0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TARDIS</dc:title>
  <dc:creator>Yoeriska Antonissen</dc:creator>
  <cp:lastModifiedBy>Bruno De Bolle</cp:lastModifiedBy>
  <cp:revision>2</cp:revision>
  <dcterms:created xsi:type="dcterms:W3CDTF">2015-06-01T10:51:00Z</dcterms:created>
  <dcterms:modified xsi:type="dcterms:W3CDTF">2015-06-01T10:51:00Z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29;#Arts|d8a1e59b-bcd7-4d2f-b75c-23b993f6e1ad</vt:lpwstr>
  </property>
  <property fmtid="{D5CDD505-2E9C-101B-9397-08002B2CF9AE}" pid="3" name="RITheme">
    <vt:lpwstr>10;#Geneesmiddelen|5c4b8432-7a7f-4679-b7fc-04dc5116b9e9</vt:lpwstr>
  </property>
  <property fmtid="{D5CDD505-2E9C-101B-9397-08002B2CF9AE}" pid="4" name="RILanguage">
    <vt:lpwstr>12;#Nederlands|1daba039-17e6-4993-bb2c-50e1d16ef364</vt:lpwstr>
  </property>
  <property fmtid="{D5CDD505-2E9C-101B-9397-08002B2CF9AE}" pid="5" name="RIDocType">
    <vt:lpwstr>9;#Formulier|edbed626-0254-4436-a827-988bdcde3d3b</vt:lpwstr>
  </property>
  <property fmtid="{D5CDD505-2E9C-101B-9397-08002B2CF9AE}" pid="6" name="ContentTypeId">
    <vt:lpwstr>0x01010068B932EBA4214624B1E6C758B674AA3900878AE0BF14248048B0F623A599AB54C9</vt:lpwstr>
  </property>
  <property fmtid="{D5CDD505-2E9C-101B-9397-08002B2CF9AE}" pid="7" name="Publication type for documents">
    <vt:lpwstr/>
  </property>
</Properties>
</file>