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1A43" w14:textId="73B5850F" w:rsidR="00B628C7" w:rsidRDefault="6E4C064A" w:rsidP="42469EC7">
      <w:pPr>
        <w:spacing w:after="160" w:line="259" w:lineRule="auto"/>
        <w:jc w:val="both"/>
        <w:rPr>
          <w:rFonts w:eastAsiaTheme="minorEastAsia" w:cs="Arial"/>
          <w:b/>
          <w:bCs/>
          <w:sz w:val="22"/>
          <w:szCs w:val="22"/>
          <w:lang w:val="fr-BE"/>
        </w:rPr>
      </w:pPr>
      <w:r w:rsidRPr="42469EC7">
        <w:rPr>
          <w:rFonts w:eastAsiaTheme="minorEastAsia" w:cs="Arial"/>
          <w:b/>
          <w:bCs/>
          <w:sz w:val="22"/>
          <w:szCs w:val="22"/>
          <w:lang w:val="fr-FR"/>
        </w:rPr>
        <w:t xml:space="preserve">Annexe au règlement du </w:t>
      </w:r>
      <w:r w:rsidR="4972AE91" w:rsidRPr="42469EC7">
        <w:rPr>
          <w:rFonts w:eastAsiaTheme="minorEastAsia" w:cs="Arial"/>
          <w:b/>
          <w:bCs/>
          <w:sz w:val="22"/>
          <w:szCs w:val="22"/>
          <w:lang w:val="fr-FR"/>
        </w:rPr>
        <w:t xml:space="preserve">15 décembre </w:t>
      </w:r>
      <w:r w:rsidRPr="42469EC7">
        <w:rPr>
          <w:rFonts w:eastAsiaTheme="minorEastAsia" w:cs="Arial"/>
          <w:b/>
          <w:bCs/>
          <w:sz w:val="22"/>
          <w:szCs w:val="22"/>
          <w:lang w:val="fr-FR"/>
        </w:rPr>
        <w:t>202</w:t>
      </w:r>
      <w:r w:rsidR="639D8750" w:rsidRPr="42469EC7">
        <w:rPr>
          <w:rFonts w:eastAsiaTheme="minorEastAsia" w:cs="Arial"/>
          <w:b/>
          <w:bCs/>
          <w:sz w:val="22"/>
          <w:szCs w:val="22"/>
          <w:lang w:val="fr-FR"/>
        </w:rPr>
        <w:t>5</w:t>
      </w:r>
      <w:r w:rsidRPr="42469EC7">
        <w:rPr>
          <w:rFonts w:eastAsiaTheme="minorEastAsia" w:cs="Arial"/>
          <w:b/>
          <w:bCs/>
          <w:sz w:val="22"/>
          <w:szCs w:val="22"/>
          <w:lang w:val="fr-FR"/>
        </w:rPr>
        <w:t xml:space="preserve"> </w:t>
      </w:r>
      <w:r w:rsidRPr="42469EC7">
        <w:rPr>
          <w:rFonts w:eastAsiaTheme="minorEastAsia" w:cs="Arial"/>
          <w:b/>
          <w:bCs/>
          <w:sz w:val="22"/>
          <w:szCs w:val="22"/>
          <w:lang w:val="fr-BE"/>
        </w:rPr>
        <w:t>modifiant le règlement du 28 juillet 2003 portant exécution de l'article 22, 11°, de la loi relative à l'assurance obligatoire soins de santé et indemnités, coordonnée le 14 juillet 1994</w:t>
      </w:r>
    </w:p>
    <w:p w14:paraId="54524758" w14:textId="001CFD48" w:rsidR="00B628C7" w:rsidRPr="007E68E1" w:rsidRDefault="6E4C064A" w:rsidP="42469EC7">
      <w:pPr>
        <w:spacing w:after="160" w:line="259" w:lineRule="auto"/>
        <w:jc w:val="center"/>
        <w:rPr>
          <w:rFonts w:eastAsiaTheme="minorEastAsia" w:cs="Arial"/>
          <w:b/>
          <w:bCs/>
          <w:sz w:val="22"/>
          <w:szCs w:val="22"/>
          <w:lang w:val="fr-FR"/>
        </w:rPr>
      </w:pPr>
      <w:r w:rsidRPr="42469EC7">
        <w:rPr>
          <w:rFonts w:eastAsiaTheme="minorEastAsia" w:cs="Arial"/>
          <w:b/>
          <w:bCs/>
          <w:sz w:val="22"/>
          <w:szCs w:val="22"/>
          <w:lang w:val="fr-FR"/>
        </w:rPr>
        <w:t xml:space="preserve">ANNEXE </w:t>
      </w:r>
      <w:r w:rsidR="3B11D5FC" w:rsidRPr="42469EC7">
        <w:rPr>
          <w:rFonts w:eastAsiaTheme="minorEastAsia" w:cs="Arial"/>
          <w:b/>
          <w:bCs/>
          <w:sz w:val="22"/>
          <w:szCs w:val="22"/>
          <w:lang w:val="fr-FR"/>
        </w:rPr>
        <w:t>101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486D6E" w:rsidRPr="008614CF" w14:paraId="421C408E" w14:textId="77777777" w:rsidTr="0026176F">
        <w:tc>
          <w:tcPr>
            <w:tcW w:w="9242" w:type="dxa"/>
            <w:gridSpan w:val="2"/>
          </w:tcPr>
          <w:p w14:paraId="0B7D0012" w14:textId="77777777" w:rsidR="00486D6E" w:rsidRPr="0069520E" w:rsidRDefault="00486D6E" w:rsidP="003519E0">
            <w:pPr>
              <w:rPr>
                <w:sz w:val="18"/>
                <w:szCs w:val="18"/>
                <w:lang w:val="fr-FR"/>
              </w:rPr>
            </w:pPr>
          </w:p>
          <w:p w14:paraId="557862A4" w14:textId="77777777" w:rsidR="00486D6E" w:rsidRDefault="00486D6E" w:rsidP="003519E0">
            <w:pPr>
              <w:jc w:val="center"/>
              <w:rPr>
                <w:b/>
                <w:sz w:val="18"/>
                <w:szCs w:val="18"/>
                <w:lang w:val="fr-BE"/>
              </w:rPr>
            </w:pPr>
            <w:r w:rsidRPr="00BB4FC8">
              <w:rPr>
                <w:b/>
                <w:sz w:val="18"/>
                <w:szCs w:val="18"/>
                <w:lang w:val="fr-BE"/>
              </w:rPr>
              <w:t xml:space="preserve">FORMULAIRE STANDARDISE DE </w:t>
            </w:r>
            <w:r>
              <w:rPr>
                <w:b/>
                <w:sz w:val="18"/>
                <w:szCs w:val="18"/>
                <w:lang w:val="fr-BE"/>
              </w:rPr>
              <w:t>NOTIFICATION</w:t>
            </w:r>
            <w:r w:rsidRPr="00BB4FC8">
              <w:rPr>
                <w:b/>
                <w:sz w:val="18"/>
                <w:szCs w:val="18"/>
                <w:lang w:val="fr-BE"/>
              </w:rPr>
              <w:t xml:space="preserve"> </w:t>
            </w:r>
            <w:r>
              <w:rPr>
                <w:b/>
                <w:sz w:val="18"/>
                <w:szCs w:val="18"/>
                <w:lang w:val="fr-BE"/>
              </w:rPr>
              <w:t>POUR LE</w:t>
            </w:r>
            <w:r w:rsidRPr="00BB4FC8">
              <w:rPr>
                <w:b/>
                <w:sz w:val="18"/>
                <w:szCs w:val="18"/>
                <w:lang w:val="fr-BE"/>
              </w:rPr>
              <w:t xml:space="preserve"> REMBOURSEMENT D</w:t>
            </w:r>
            <w:r>
              <w:rPr>
                <w:b/>
                <w:sz w:val="18"/>
                <w:szCs w:val="18"/>
                <w:lang w:val="fr-BE"/>
              </w:rPr>
              <w:t xml:space="preserve">E LA PRESTATION </w:t>
            </w:r>
            <w:r w:rsidRPr="00FA6AA3">
              <w:rPr>
                <w:b/>
                <w:sz w:val="18"/>
                <w:szCs w:val="18"/>
                <w:lang w:val="fr-BE"/>
              </w:rPr>
              <w:t>262614-262625</w:t>
            </w:r>
          </w:p>
          <w:p w14:paraId="066D1EF3" w14:textId="423141C5" w:rsidR="00486D6E" w:rsidRDefault="00486D6E" w:rsidP="003519E0">
            <w:pPr>
              <w:jc w:val="center"/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Circoncision chez </w:t>
            </w:r>
            <w:r w:rsidR="00924B44">
              <w:rPr>
                <w:b/>
                <w:sz w:val="18"/>
                <w:szCs w:val="18"/>
                <w:lang w:val="fr-BE"/>
              </w:rPr>
              <w:t xml:space="preserve">un </w:t>
            </w:r>
            <w:r>
              <w:rPr>
                <w:b/>
                <w:sz w:val="18"/>
                <w:szCs w:val="18"/>
                <w:lang w:val="fr-BE"/>
              </w:rPr>
              <w:t xml:space="preserve">enfant de moins de 6 ans </w:t>
            </w:r>
          </w:p>
          <w:p w14:paraId="2348FCF0" w14:textId="77777777" w:rsidR="00486D6E" w:rsidRPr="00BB4FC8" w:rsidRDefault="00486D6E" w:rsidP="003519E0">
            <w:pPr>
              <w:jc w:val="center"/>
              <w:rPr>
                <w:b/>
                <w:sz w:val="18"/>
                <w:szCs w:val="18"/>
                <w:lang w:val="fr-BE"/>
              </w:rPr>
            </w:pPr>
            <w:r w:rsidRPr="00BB4FC8">
              <w:rPr>
                <w:b/>
                <w:sz w:val="18"/>
                <w:szCs w:val="18"/>
                <w:lang w:val="fr-BE"/>
              </w:rPr>
              <w:t>A adresser au médecin-conseil de l’organisme assureur.</w:t>
            </w:r>
          </w:p>
        </w:tc>
      </w:tr>
      <w:tr w:rsidR="00486D6E" w:rsidRPr="00BB4FC8" w14:paraId="5378C64E" w14:textId="77777777" w:rsidTr="0026176F">
        <w:tc>
          <w:tcPr>
            <w:tcW w:w="9242" w:type="dxa"/>
            <w:gridSpan w:val="2"/>
          </w:tcPr>
          <w:p w14:paraId="50E5585C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097B93EC" w14:textId="77777777" w:rsidR="00486D6E" w:rsidRPr="00BB4FC8" w:rsidRDefault="00486D6E" w:rsidP="003519E0">
            <w:pPr>
              <w:rPr>
                <w:b/>
                <w:sz w:val="18"/>
                <w:szCs w:val="18"/>
                <w:lang w:val="fr-BE"/>
              </w:rPr>
            </w:pPr>
            <w:r w:rsidRPr="00BB4FC8">
              <w:rPr>
                <w:b/>
                <w:sz w:val="18"/>
                <w:szCs w:val="18"/>
                <w:lang w:val="fr-BE"/>
              </w:rPr>
              <w:t>IDENTIFICATION DU BENEFICIAIRE</w:t>
            </w:r>
          </w:p>
          <w:p w14:paraId="64E677AF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788A6231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  <w:r w:rsidRPr="00BB4FC8">
              <w:rPr>
                <w:sz w:val="18"/>
                <w:szCs w:val="18"/>
                <w:lang w:val="fr-BE"/>
              </w:rPr>
              <w:t>Nom – Prénom :</w:t>
            </w:r>
          </w:p>
          <w:p w14:paraId="6FE5E809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  <w:r w:rsidRPr="00BB4FC8">
              <w:rPr>
                <w:sz w:val="18"/>
                <w:szCs w:val="18"/>
                <w:lang w:val="fr-BE"/>
              </w:rPr>
              <w:t>Rue et n° :</w:t>
            </w:r>
          </w:p>
          <w:p w14:paraId="62039362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  <w:r w:rsidRPr="00BB4FC8">
              <w:rPr>
                <w:sz w:val="18"/>
                <w:szCs w:val="18"/>
                <w:lang w:val="fr-BE"/>
              </w:rPr>
              <w:t>Code postal et commune :</w:t>
            </w:r>
          </w:p>
          <w:p w14:paraId="3E3A0904" w14:textId="77777777" w:rsidR="00486D6E" w:rsidRPr="00BB4FC8" w:rsidRDefault="00486D6E" w:rsidP="35EE160E">
            <w:pPr>
              <w:rPr>
                <w:sz w:val="18"/>
                <w:szCs w:val="18"/>
              </w:rPr>
            </w:pPr>
            <w:r w:rsidRPr="35EE160E">
              <w:rPr>
                <w:sz w:val="18"/>
                <w:szCs w:val="18"/>
              </w:rPr>
              <w:t xml:space="preserve">Date de </w:t>
            </w:r>
            <w:proofErr w:type="gramStart"/>
            <w:r w:rsidRPr="35EE160E">
              <w:rPr>
                <w:sz w:val="18"/>
                <w:szCs w:val="18"/>
              </w:rPr>
              <w:t>naissance : …./…./….</w:t>
            </w:r>
            <w:proofErr w:type="gramEnd"/>
          </w:p>
        </w:tc>
      </w:tr>
      <w:tr w:rsidR="00486D6E" w:rsidRPr="008614CF" w14:paraId="70A9C12D" w14:textId="77777777" w:rsidTr="0026176F">
        <w:tc>
          <w:tcPr>
            <w:tcW w:w="9242" w:type="dxa"/>
            <w:gridSpan w:val="2"/>
          </w:tcPr>
          <w:p w14:paraId="0410F852" w14:textId="77777777" w:rsidR="00486D6E" w:rsidRPr="00BB4FC8" w:rsidRDefault="00486D6E" w:rsidP="00486D6E">
            <w:pPr>
              <w:spacing w:before="120"/>
              <w:rPr>
                <w:sz w:val="18"/>
                <w:szCs w:val="18"/>
                <w:lang w:val="fr-BE"/>
              </w:rPr>
            </w:pPr>
            <w:r w:rsidRPr="00BB4FC8">
              <w:rPr>
                <w:sz w:val="18"/>
                <w:szCs w:val="18"/>
                <w:lang w:val="fr-BE"/>
              </w:rPr>
              <w:t>Réservé à la vignette délivrée par l’organisme assureur</w:t>
            </w:r>
          </w:p>
          <w:p w14:paraId="1A1302FC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666642EE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7C2285F0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53795474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</w:tc>
      </w:tr>
      <w:tr w:rsidR="00486D6E" w:rsidRPr="008614CF" w14:paraId="777C1921" w14:textId="77777777" w:rsidTr="0026176F">
        <w:tc>
          <w:tcPr>
            <w:tcW w:w="1951" w:type="dxa"/>
          </w:tcPr>
          <w:p w14:paraId="3B64CFC9" w14:textId="77777777" w:rsidR="00486D6E" w:rsidRPr="00BB4FC8" w:rsidRDefault="00486D6E" w:rsidP="003519E0">
            <w:pPr>
              <w:rPr>
                <w:b/>
                <w:sz w:val="18"/>
                <w:szCs w:val="18"/>
                <w:lang w:val="fr-BE"/>
              </w:rPr>
            </w:pPr>
            <w:r w:rsidRPr="00BB4FC8">
              <w:rPr>
                <w:b/>
                <w:sz w:val="18"/>
                <w:szCs w:val="18"/>
                <w:u w:val="single"/>
                <w:lang w:val="fr-BE"/>
              </w:rPr>
              <w:t>Anamnèse </w:t>
            </w:r>
            <w:r w:rsidRPr="00BB4FC8">
              <w:rPr>
                <w:b/>
                <w:sz w:val="18"/>
                <w:szCs w:val="18"/>
                <w:lang w:val="fr-BE"/>
              </w:rPr>
              <w:t>:</w:t>
            </w:r>
          </w:p>
          <w:p w14:paraId="2584365A" w14:textId="77777777" w:rsidR="00486D6E" w:rsidRPr="00BB4FC8" w:rsidRDefault="00486D6E" w:rsidP="003519E0">
            <w:pPr>
              <w:rPr>
                <w:b/>
                <w:sz w:val="18"/>
                <w:szCs w:val="18"/>
                <w:lang w:val="fr-BE"/>
              </w:rPr>
            </w:pPr>
          </w:p>
          <w:p w14:paraId="5C25D67D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  <w:r w:rsidRPr="00BB4FC8">
              <w:rPr>
                <w:sz w:val="18"/>
                <w:szCs w:val="18"/>
                <w:lang w:val="fr-BE"/>
              </w:rPr>
              <w:t>Age :</w:t>
            </w:r>
          </w:p>
          <w:p w14:paraId="32A2514D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1815D349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185768F8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  <w:r w:rsidRPr="00BB4FC8">
              <w:rPr>
                <w:sz w:val="18"/>
                <w:szCs w:val="18"/>
                <w:lang w:val="fr-BE"/>
              </w:rPr>
              <w:t>Plaintes et symptômes :</w:t>
            </w:r>
          </w:p>
          <w:p w14:paraId="6C62B693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2203265B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6DE33BC2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7291" w:type="dxa"/>
          </w:tcPr>
          <w:p w14:paraId="4178855A" w14:textId="77777777" w:rsidR="00486D6E" w:rsidRPr="00BB4FC8" w:rsidRDefault="00486D6E" w:rsidP="003519E0">
            <w:pPr>
              <w:rPr>
                <w:noProof/>
                <w:sz w:val="18"/>
                <w:szCs w:val="18"/>
                <w:lang w:val="fr-BE" w:eastAsia="fr-BE"/>
              </w:rPr>
            </w:pPr>
          </w:p>
          <w:p w14:paraId="47A09B8C" w14:textId="77777777" w:rsidR="00486D6E" w:rsidRPr="00BB4FC8" w:rsidRDefault="00486D6E" w:rsidP="003519E0">
            <w:pPr>
              <w:rPr>
                <w:noProof/>
                <w:sz w:val="18"/>
                <w:szCs w:val="18"/>
                <w:lang w:val="fr-BE" w:eastAsia="fr-BE"/>
              </w:rPr>
            </w:pPr>
          </w:p>
        </w:tc>
      </w:tr>
      <w:tr w:rsidR="00486D6E" w:rsidRPr="00BB4FC8" w14:paraId="2FA4CADE" w14:textId="77777777" w:rsidTr="0026176F">
        <w:tc>
          <w:tcPr>
            <w:tcW w:w="1951" w:type="dxa"/>
          </w:tcPr>
          <w:p w14:paraId="6EDD0DEE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316C68E9" w14:textId="77777777" w:rsidR="00486D6E" w:rsidRDefault="00486D6E" w:rsidP="003519E0">
            <w:pPr>
              <w:rPr>
                <w:b/>
                <w:sz w:val="18"/>
                <w:szCs w:val="18"/>
                <w:u w:val="single"/>
                <w:lang w:val="fr-BE"/>
              </w:rPr>
            </w:pPr>
            <w:r w:rsidRPr="00BB4FC8">
              <w:rPr>
                <w:b/>
                <w:sz w:val="18"/>
                <w:szCs w:val="18"/>
                <w:u w:val="single"/>
                <w:lang w:val="fr-BE"/>
              </w:rPr>
              <w:t>Examen clinique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 :</w:t>
            </w:r>
          </w:p>
          <w:p w14:paraId="27017974" w14:textId="77777777" w:rsidR="00486D6E" w:rsidRDefault="00486D6E" w:rsidP="003519E0">
            <w:pPr>
              <w:rPr>
                <w:b/>
                <w:sz w:val="18"/>
                <w:szCs w:val="18"/>
                <w:u w:val="single"/>
                <w:lang w:val="fr-BE"/>
              </w:rPr>
            </w:pPr>
          </w:p>
          <w:p w14:paraId="7E9D2390" w14:textId="77777777" w:rsidR="00486D6E" w:rsidRPr="00BB4FC8" w:rsidRDefault="00486D6E" w:rsidP="003519E0">
            <w:pPr>
              <w:rPr>
                <w:b/>
                <w:sz w:val="18"/>
                <w:szCs w:val="18"/>
                <w:lang w:val="fr-BE"/>
              </w:rPr>
            </w:pPr>
          </w:p>
          <w:p w14:paraId="6D6A5601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23724699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720B1426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  <w:r w:rsidRPr="0090177E">
              <w:rPr>
                <w:b/>
                <w:bCs/>
                <w:sz w:val="18"/>
                <w:szCs w:val="18"/>
                <w:u w:val="single"/>
                <w:lang w:val="fr-BE"/>
              </w:rPr>
              <w:t>Examens complémentaires ayant contribué au diagnostic le cas échéant</w:t>
            </w:r>
            <w:r>
              <w:rPr>
                <w:sz w:val="18"/>
                <w:szCs w:val="18"/>
                <w:lang w:val="fr-BE"/>
              </w:rPr>
              <w:t xml:space="preserve"> : </w:t>
            </w:r>
          </w:p>
          <w:p w14:paraId="2E10FB54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5C86935D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31D04C6C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1F10ABD2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5D9C4FEF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50B369F3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0DF47F39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77C16F6B" w14:textId="77777777" w:rsidR="00486D6E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52DC412C" w14:textId="77777777" w:rsidR="00486D6E" w:rsidRPr="0090177E" w:rsidRDefault="00486D6E" w:rsidP="003519E0">
            <w:pPr>
              <w:rPr>
                <w:b/>
                <w:bCs/>
                <w:sz w:val="18"/>
                <w:szCs w:val="18"/>
                <w:u w:val="single"/>
                <w:lang w:val="fr-BE"/>
              </w:rPr>
            </w:pPr>
            <w:r w:rsidRPr="0090177E">
              <w:rPr>
                <w:b/>
                <w:bCs/>
                <w:sz w:val="18"/>
                <w:szCs w:val="18"/>
                <w:u w:val="single"/>
                <w:lang w:val="fr-BE"/>
              </w:rPr>
              <w:t>Diagnostic :</w:t>
            </w:r>
          </w:p>
          <w:p w14:paraId="66BD2500" w14:textId="77777777" w:rsidR="00486D6E" w:rsidRPr="00BB4FC8" w:rsidRDefault="00486D6E" w:rsidP="003519E0">
            <w:pPr>
              <w:rPr>
                <w:b/>
                <w:sz w:val="18"/>
                <w:szCs w:val="18"/>
                <w:lang w:val="fr-BE"/>
              </w:rPr>
            </w:pPr>
          </w:p>
          <w:p w14:paraId="0141600C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440E672E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7291" w:type="dxa"/>
          </w:tcPr>
          <w:p w14:paraId="779919BD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  <w:p w14:paraId="477D5EA5" w14:textId="77777777" w:rsidR="00486D6E" w:rsidRPr="00BB4FC8" w:rsidRDefault="00486D6E" w:rsidP="003519E0">
            <w:pPr>
              <w:rPr>
                <w:sz w:val="18"/>
                <w:szCs w:val="18"/>
                <w:lang w:val="fr-BE"/>
              </w:rPr>
            </w:pPr>
          </w:p>
        </w:tc>
      </w:tr>
      <w:tr w:rsidR="00486D6E" w:rsidRPr="008614CF" w14:paraId="2D3ECFFF" w14:textId="77777777" w:rsidTr="0026176F">
        <w:tc>
          <w:tcPr>
            <w:tcW w:w="9242" w:type="dxa"/>
            <w:gridSpan w:val="2"/>
          </w:tcPr>
          <w:p w14:paraId="164161FB" w14:textId="77777777" w:rsidR="00486D6E" w:rsidRPr="00BB4FC8" w:rsidRDefault="00486D6E" w:rsidP="00486D6E">
            <w:pPr>
              <w:spacing w:before="120"/>
              <w:jc w:val="center"/>
              <w:rPr>
                <w:b/>
                <w:sz w:val="18"/>
                <w:szCs w:val="18"/>
                <w:lang w:val="fr-BE"/>
              </w:rPr>
            </w:pPr>
            <w:r w:rsidRPr="00BB4FC8">
              <w:rPr>
                <w:b/>
                <w:sz w:val="18"/>
                <w:szCs w:val="18"/>
                <w:lang w:val="fr-BE"/>
              </w:rPr>
              <w:t>Date et signature et identification du prescripteur</w:t>
            </w:r>
          </w:p>
          <w:p w14:paraId="65588ABC" w14:textId="77777777" w:rsidR="00486D6E" w:rsidRDefault="00486D6E" w:rsidP="003519E0">
            <w:pPr>
              <w:jc w:val="center"/>
              <w:rPr>
                <w:b/>
                <w:sz w:val="18"/>
                <w:szCs w:val="18"/>
                <w:lang w:val="fr-BE"/>
              </w:rPr>
            </w:pPr>
          </w:p>
          <w:p w14:paraId="10CF431D" w14:textId="77777777" w:rsidR="00486D6E" w:rsidRPr="00BB4FC8" w:rsidRDefault="00486D6E" w:rsidP="003519E0">
            <w:pPr>
              <w:jc w:val="center"/>
              <w:rPr>
                <w:b/>
                <w:sz w:val="18"/>
                <w:szCs w:val="18"/>
                <w:lang w:val="fr-BE"/>
              </w:rPr>
            </w:pPr>
          </w:p>
          <w:p w14:paraId="7A4E69D3" w14:textId="77777777" w:rsidR="00486D6E" w:rsidRPr="00BB4FC8" w:rsidRDefault="00486D6E" w:rsidP="003519E0">
            <w:pPr>
              <w:jc w:val="center"/>
              <w:rPr>
                <w:b/>
                <w:sz w:val="18"/>
                <w:szCs w:val="18"/>
                <w:lang w:val="fr-BE"/>
              </w:rPr>
            </w:pPr>
          </w:p>
        </w:tc>
      </w:tr>
      <w:tr w:rsidR="00486D6E" w:rsidRPr="008614CF" w14:paraId="777C519D" w14:textId="77777777" w:rsidTr="0026176F">
        <w:tc>
          <w:tcPr>
            <w:tcW w:w="9242" w:type="dxa"/>
            <w:gridSpan w:val="2"/>
          </w:tcPr>
          <w:p w14:paraId="5DBE255A" w14:textId="77777777" w:rsidR="00486D6E" w:rsidRPr="00BB4FC8" w:rsidRDefault="00486D6E" w:rsidP="003519E0">
            <w:pPr>
              <w:tabs>
                <w:tab w:val="left" w:pos="284"/>
              </w:tabs>
              <w:rPr>
                <w:b/>
                <w:sz w:val="18"/>
                <w:szCs w:val="18"/>
                <w:lang w:val="fr-BE"/>
              </w:rPr>
            </w:pPr>
            <w:r w:rsidRPr="00BB4FC8">
              <w:rPr>
                <w:lang w:val="fr-BE" w:bidi="he-IL"/>
              </w:rPr>
              <w:t>○</w:t>
            </w:r>
            <w:r w:rsidRPr="00BB4FC8">
              <w:rPr>
                <w:lang w:val="fr-BE" w:bidi="he-IL"/>
              </w:rPr>
              <w:tab/>
            </w:r>
            <w:r w:rsidRPr="00BB4FC8">
              <w:rPr>
                <w:b/>
                <w:sz w:val="18"/>
                <w:szCs w:val="18"/>
                <w:lang w:val="fr-BE"/>
              </w:rPr>
              <w:t>Je déclare que</w:t>
            </w:r>
            <w:r>
              <w:rPr>
                <w:b/>
                <w:sz w:val="18"/>
                <w:szCs w:val="18"/>
                <w:lang w:val="fr-BE"/>
              </w:rPr>
              <w:t xml:space="preserve"> je réalise cette intervention pour une raison médicale.</w:t>
            </w:r>
          </w:p>
          <w:p w14:paraId="62ABE4FB" w14:textId="319C2EED" w:rsidR="00486D6E" w:rsidRPr="00BB4FC8" w:rsidRDefault="00486D6E" w:rsidP="003519E0">
            <w:pPr>
              <w:tabs>
                <w:tab w:val="left" w:pos="284"/>
              </w:tabs>
              <w:rPr>
                <w:b/>
                <w:sz w:val="18"/>
                <w:szCs w:val="18"/>
                <w:lang w:val="fr-BE"/>
              </w:rPr>
            </w:pPr>
            <w:r w:rsidRPr="00BB4FC8">
              <w:rPr>
                <w:lang w:val="fr-BE" w:bidi="he-IL"/>
              </w:rPr>
              <w:t>○</w:t>
            </w:r>
            <w:r w:rsidRPr="00BB4FC8">
              <w:rPr>
                <w:lang w:val="fr-BE" w:bidi="he-IL"/>
              </w:rPr>
              <w:tab/>
            </w:r>
            <w:r w:rsidRPr="00BB4FC8">
              <w:rPr>
                <w:b/>
                <w:sz w:val="18"/>
                <w:szCs w:val="18"/>
                <w:lang w:val="fr-BE"/>
              </w:rPr>
              <w:t>Je tiens à la disposition du médecin-conse</w:t>
            </w:r>
            <w:r>
              <w:rPr>
                <w:b/>
                <w:sz w:val="18"/>
                <w:szCs w:val="18"/>
                <w:lang w:val="fr-BE"/>
              </w:rPr>
              <w:t>i</w:t>
            </w:r>
            <w:r w:rsidRPr="00BB4FC8">
              <w:rPr>
                <w:b/>
                <w:sz w:val="18"/>
                <w:szCs w:val="18"/>
                <w:lang w:val="fr-BE"/>
              </w:rPr>
              <w:t>l l</w:t>
            </w:r>
            <w:r>
              <w:rPr>
                <w:b/>
                <w:sz w:val="18"/>
                <w:szCs w:val="18"/>
                <w:lang w:val="fr-BE"/>
              </w:rPr>
              <w:t>’ensemble des éléments permettant d’établir le diagnostic</w:t>
            </w:r>
          </w:p>
        </w:tc>
      </w:tr>
    </w:tbl>
    <w:p w14:paraId="40C79BED" w14:textId="77777777" w:rsidR="00B628C7" w:rsidRPr="00C92E43" w:rsidRDefault="00B628C7" w:rsidP="00B628C7">
      <w:pPr>
        <w:tabs>
          <w:tab w:val="left" w:pos="567"/>
        </w:tabs>
        <w:spacing w:after="100"/>
        <w:jc w:val="both"/>
        <w:rPr>
          <w:rFonts w:ascii="Times New Roman" w:hAnsi="Times New Roman"/>
          <w:sz w:val="22"/>
          <w:szCs w:val="22"/>
          <w:lang w:val="fr-B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86D6E" w:rsidRPr="00BB4FC8" w14:paraId="50421FAB" w14:textId="77777777" w:rsidTr="0026176F">
        <w:tc>
          <w:tcPr>
            <w:tcW w:w="9209" w:type="dxa"/>
          </w:tcPr>
          <w:p w14:paraId="61107AC1" w14:textId="77777777" w:rsidR="00486D6E" w:rsidRPr="00BB4FC8" w:rsidRDefault="00486D6E" w:rsidP="003519E0">
            <w:pPr>
              <w:jc w:val="center"/>
              <w:rPr>
                <w:b/>
                <w:sz w:val="20"/>
                <w:szCs w:val="20"/>
                <w:lang w:val="fr-BE"/>
              </w:rPr>
            </w:pPr>
            <w:r w:rsidRPr="00BB4FC8">
              <w:rPr>
                <w:b/>
                <w:sz w:val="20"/>
                <w:szCs w:val="20"/>
                <w:lang w:val="fr-BE"/>
              </w:rPr>
              <w:lastRenderedPageBreak/>
              <w:t>Réservé au Médecin-conseil</w:t>
            </w:r>
          </w:p>
        </w:tc>
      </w:tr>
      <w:tr w:rsidR="00486D6E" w:rsidRPr="00BB4FC8" w14:paraId="26C91A31" w14:textId="77777777" w:rsidTr="0026176F">
        <w:trPr>
          <w:trHeight w:val="194"/>
        </w:trPr>
        <w:tc>
          <w:tcPr>
            <w:tcW w:w="9209" w:type="dxa"/>
          </w:tcPr>
          <w:p w14:paraId="13C5CFFF" w14:textId="77777777" w:rsidR="00486D6E" w:rsidRPr="00BB4FC8" w:rsidRDefault="00486D6E" w:rsidP="003519E0">
            <w:pPr>
              <w:tabs>
                <w:tab w:val="left" w:pos="405"/>
              </w:tabs>
              <w:rPr>
                <w:sz w:val="20"/>
                <w:szCs w:val="20"/>
                <w:lang w:val="fr-BE"/>
              </w:rPr>
            </w:pPr>
          </w:p>
        </w:tc>
      </w:tr>
      <w:tr w:rsidR="00486D6E" w:rsidRPr="008614CF" w14:paraId="37283391" w14:textId="77777777" w:rsidTr="0026176F">
        <w:tc>
          <w:tcPr>
            <w:tcW w:w="9209" w:type="dxa"/>
          </w:tcPr>
          <w:p w14:paraId="0BFE9841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  <w:r w:rsidRPr="00BB4FC8">
              <w:rPr>
                <w:sz w:val="20"/>
                <w:szCs w:val="20"/>
                <w:lang w:val="fr-BE"/>
              </w:rPr>
              <w:t>Date :</w:t>
            </w:r>
          </w:p>
          <w:p w14:paraId="4123AFE8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</w:p>
          <w:p w14:paraId="11203D43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  <w:r w:rsidRPr="00BB4FC8">
              <w:rPr>
                <w:sz w:val="20"/>
                <w:szCs w:val="20"/>
                <w:lang w:val="fr-BE"/>
              </w:rPr>
              <w:t>Identification Médecin conseil</w:t>
            </w:r>
          </w:p>
          <w:p w14:paraId="1CDAEEFC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</w:p>
          <w:p w14:paraId="160F0381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</w:p>
          <w:p w14:paraId="59062A0D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  <w:r w:rsidRPr="00BB4FC8">
              <w:rPr>
                <w:sz w:val="20"/>
                <w:szCs w:val="20"/>
                <w:lang w:val="fr-BE"/>
              </w:rPr>
              <w:t>Signature Médecin conseil</w:t>
            </w:r>
          </w:p>
          <w:p w14:paraId="5C882BC8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</w:p>
          <w:p w14:paraId="6F04898B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</w:p>
          <w:p w14:paraId="1C1D9D4C" w14:textId="77777777" w:rsidR="00486D6E" w:rsidRPr="00BB4FC8" w:rsidRDefault="00486D6E" w:rsidP="003519E0">
            <w:pPr>
              <w:rPr>
                <w:sz w:val="20"/>
                <w:szCs w:val="20"/>
                <w:lang w:val="fr-BE"/>
              </w:rPr>
            </w:pPr>
          </w:p>
        </w:tc>
      </w:tr>
    </w:tbl>
    <w:p w14:paraId="33FFCEED" w14:textId="77777777" w:rsidR="00486D6E" w:rsidRPr="007364C5" w:rsidRDefault="00486D6E" w:rsidP="00486D6E">
      <w:pPr>
        <w:rPr>
          <w:sz w:val="20"/>
          <w:szCs w:val="20"/>
          <w:lang w:val="fr-BE"/>
        </w:rPr>
      </w:pPr>
    </w:p>
    <w:p w14:paraId="77B21A9C" w14:textId="77777777" w:rsidR="00486D6E" w:rsidRPr="007364C5" w:rsidRDefault="00486D6E" w:rsidP="00486D6E">
      <w:pPr>
        <w:rPr>
          <w:sz w:val="20"/>
          <w:szCs w:val="20"/>
          <w:lang w:val="fr-BE"/>
        </w:rPr>
      </w:pPr>
      <w:r w:rsidRPr="007364C5">
        <w:rPr>
          <w:sz w:val="20"/>
          <w:szCs w:val="20"/>
          <w:lang w:val="fr-BE"/>
        </w:rPr>
        <w:t xml:space="preserve">NB : Critères </w:t>
      </w:r>
      <w:r>
        <w:rPr>
          <w:sz w:val="20"/>
          <w:szCs w:val="20"/>
          <w:lang w:val="fr-BE"/>
        </w:rPr>
        <w:t xml:space="preserve">de remboursement </w:t>
      </w:r>
      <w:r w:rsidRPr="007364C5">
        <w:rPr>
          <w:sz w:val="20"/>
          <w:szCs w:val="20"/>
          <w:lang w:val="fr-BE"/>
        </w:rPr>
        <w:t>:</w:t>
      </w:r>
    </w:p>
    <w:p w14:paraId="06B3BB93" w14:textId="77777777" w:rsidR="00486D6E" w:rsidRDefault="00486D6E" w:rsidP="00AD1574">
      <w:pPr>
        <w:numPr>
          <w:ilvl w:val="0"/>
          <w:numId w:val="13"/>
        </w:numPr>
        <w:tabs>
          <w:tab w:val="left" w:pos="709"/>
        </w:tabs>
        <w:ind w:left="709" w:hanging="218"/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Mention de la pathologie objectivée</w:t>
      </w:r>
    </w:p>
    <w:p w14:paraId="3126EF23" w14:textId="355566CE" w:rsidR="00F57CC2" w:rsidRPr="00D34BA1" w:rsidRDefault="00F57CC2" w:rsidP="00D34BA1">
      <w:pPr>
        <w:numPr>
          <w:ilvl w:val="0"/>
          <w:numId w:val="13"/>
        </w:numPr>
        <w:tabs>
          <w:tab w:val="left" w:pos="709"/>
        </w:tabs>
        <w:ind w:left="709" w:hanging="218"/>
        <w:rPr>
          <w:sz w:val="20"/>
          <w:szCs w:val="20"/>
          <w:lang w:val="fr-BE"/>
        </w:rPr>
      </w:pPr>
      <w:r w:rsidRPr="00D34BA1">
        <w:rPr>
          <w:sz w:val="20"/>
          <w:szCs w:val="20"/>
          <w:lang w:val="fr-BE"/>
        </w:rPr>
        <w:t>Un examen physique seul ne suffit pas à établir le diagnostic.</w:t>
      </w:r>
      <w:r w:rsidR="00D34BA1" w:rsidRPr="00D34BA1">
        <w:rPr>
          <w:sz w:val="20"/>
          <w:szCs w:val="20"/>
          <w:lang w:val="fr-BE"/>
        </w:rPr>
        <w:br/>
      </w:r>
      <w:r w:rsidRPr="00D34BA1">
        <w:rPr>
          <w:sz w:val="20"/>
          <w:szCs w:val="20"/>
          <w:lang w:val="fr-BE"/>
        </w:rPr>
        <w:t>Le dossier médical du patient comprend l’ensemble des éléments ayant permis le diagnostic de l’indication médicale :</w:t>
      </w:r>
    </w:p>
    <w:p w14:paraId="3DB0CC9C" w14:textId="42154E94" w:rsidR="00F57CC2" w:rsidRDefault="00AD1574" w:rsidP="00F57CC2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 xml:space="preserve"> </w:t>
      </w:r>
      <w:r w:rsidR="00F57CC2">
        <w:rPr>
          <w:sz w:val="20"/>
          <w:szCs w:val="20"/>
          <w:lang w:val="fr-BE"/>
        </w:rPr>
        <w:t>Rapport médical</w:t>
      </w:r>
    </w:p>
    <w:p w14:paraId="42A64DAB" w14:textId="46746360" w:rsidR="00F57CC2" w:rsidRDefault="00AD1574" w:rsidP="00F57CC2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 xml:space="preserve"> </w:t>
      </w:r>
      <w:r w:rsidR="00F57CC2">
        <w:rPr>
          <w:sz w:val="20"/>
          <w:szCs w:val="20"/>
          <w:lang w:val="fr-BE"/>
        </w:rPr>
        <w:t>Photographie(s)</w:t>
      </w:r>
    </w:p>
    <w:p w14:paraId="00FE8087" w14:textId="7A152B05" w:rsidR="00F57CC2" w:rsidRDefault="00AD1574" w:rsidP="00F57CC2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 xml:space="preserve"> </w:t>
      </w:r>
      <w:r w:rsidR="00F57CC2">
        <w:rPr>
          <w:sz w:val="20"/>
          <w:szCs w:val="20"/>
          <w:lang w:val="fr-BE"/>
        </w:rPr>
        <w:t>Microbiologie</w:t>
      </w:r>
    </w:p>
    <w:p w14:paraId="3E9561A2" w14:textId="19205428" w:rsidR="00F57CC2" w:rsidRDefault="00AD1574" w:rsidP="00F57CC2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 xml:space="preserve"> </w:t>
      </w:r>
      <w:r w:rsidR="00F57CC2">
        <w:rPr>
          <w:sz w:val="20"/>
          <w:szCs w:val="20"/>
          <w:lang w:val="fr-BE"/>
        </w:rPr>
        <w:t>Imagerie</w:t>
      </w:r>
    </w:p>
    <w:p w14:paraId="03CF4C3D" w14:textId="77777777" w:rsidR="00F57CC2" w:rsidRDefault="00F57CC2" w:rsidP="00F57CC2">
      <w:pPr>
        <w:tabs>
          <w:tab w:val="left" w:pos="284"/>
          <w:tab w:val="left" w:pos="567"/>
          <w:tab w:val="left" w:pos="851"/>
          <w:tab w:val="left" w:pos="1134"/>
        </w:tabs>
        <w:ind w:left="720"/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Et/ou</w:t>
      </w:r>
    </w:p>
    <w:p w14:paraId="42AC6A92" w14:textId="08494765" w:rsidR="00F57CC2" w:rsidRDefault="00AD1574" w:rsidP="00F57CC2">
      <w:pPr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134"/>
        </w:tabs>
        <w:jc w:val="both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 xml:space="preserve"> </w:t>
      </w:r>
      <w:r w:rsidR="00F57CC2">
        <w:rPr>
          <w:sz w:val="20"/>
          <w:szCs w:val="20"/>
          <w:lang w:val="fr-BE"/>
        </w:rPr>
        <w:t>Anatomo-pathologie</w:t>
      </w:r>
    </w:p>
    <w:p w14:paraId="04B886B3" w14:textId="77777777" w:rsidR="00486D6E" w:rsidRDefault="00486D6E" w:rsidP="00486D6E">
      <w:pPr>
        <w:tabs>
          <w:tab w:val="left" w:pos="284"/>
          <w:tab w:val="left" w:pos="567"/>
          <w:tab w:val="left" w:pos="851"/>
          <w:tab w:val="left" w:pos="1134"/>
        </w:tabs>
        <w:ind w:left="567" w:hanging="567"/>
        <w:jc w:val="both"/>
        <w:rPr>
          <w:sz w:val="20"/>
          <w:szCs w:val="20"/>
          <w:lang w:val="fr-BE"/>
        </w:rPr>
      </w:pPr>
    </w:p>
    <w:p w14:paraId="36143840" w14:textId="0A5E4D59" w:rsidR="00486D6E" w:rsidRDefault="00486D6E" w:rsidP="00486D6E">
      <w:pPr>
        <w:tabs>
          <w:tab w:val="left" w:pos="284"/>
          <w:tab w:val="left" w:pos="567"/>
          <w:tab w:val="left" w:pos="851"/>
          <w:tab w:val="left" w:pos="1134"/>
        </w:tabs>
        <w:ind w:left="567" w:hanging="567"/>
        <w:jc w:val="both"/>
        <w:rPr>
          <w:b/>
          <w:sz w:val="20"/>
          <w:szCs w:val="20"/>
          <w:lang w:val="fr-BE"/>
        </w:rPr>
      </w:pPr>
      <w:r w:rsidRPr="00DC6235">
        <w:rPr>
          <w:i/>
          <w:sz w:val="20"/>
          <w:szCs w:val="20"/>
          <w:lang w:val="fr-BE"/>
        </w:rPr>
        <w:t xml:space="preserve">Etabli en double exemplaire pour </w:t>
      </w:r>
      <w:r>
        <w:rPr>
          <w:i/>
          <w:sz w:val="20"/>
          <w:szCs w:val="20"/>
          <w:lang w:val="fr-BE"/>
        </w:rPr>
        <w:t>le bénéficiaire</w:t>
      </w:r>
      <w:r w:rsidRPr="00DC6235">
        <w:rPr>
          <w:i/>
          <w:sz w:val="20"/>
          <w:szCs w:val="20"/>
          <w:lang w:val="fr-BE"/>
        </w:rPr>
        <w:t xml:space="preserve"> et le prestataire</w:t>
      </w:r>
      <w:r>
        <w:rPr>
          <w:sz w:val="20"/>
          <w:szCs w:val="20"/>
          <w:lang w:val="fr-BE"/>
        </w:rPr>
        <w:t>.</w:t>
      </w:r>
    </w:p>
    <w:p w14:paraId="0531A3BE" w14:textId="77777777" w:rsidR="00992D37" w:rsidRPr="007364C5" w:rsidRDefault="00992D37" w:rsidP="00486D6E">
      <w:pPr>
        <w:tabs>
          <w:tab w:val="left" w:pos="284"/>
          <w:tab w:val="left" w:pos="567"/>
          <w:tab w:val="left" w:pos="851"/>
          <w:tab w:val="left" w:pos="1134"/>
        </w:tabs>
        <w:ind w:left="567" w:hanging="567"/>
        <w:jc w:val="both"/>
        <w:rPr>
          <w:b/>
          <w:sz w:val="20"/>
          <w:szCs w:val="20"/>
          <w:lang w:val="fr-BE"/>
        </w:rPr>
      </w:pPr>
    </w:p>
    <w:sectPr w:rsidR="00992D37" w:rsidRPr="007364C5" w:rsidSect="008E1698">
      <w:footnotePr>
        <w:numRestart w:val="eachPage"/>
      </w:footnotePr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7412" w14:textId="77777777" w:rsidR="00D13F43" w:rsidRDefault="00D13F43" w:rsidP="0011649F">
      <w:r>
        <w:separator/>
      </w:r>
    </w:p>
  </w:endnote>
  <w:endnote w:type="continuationSeparator" w:id="0">
    <w:p w14:paraId="2C447A81" w14:textId="77777777" w:rsidR="00D13F43" w:rsidRDefault="00D13F43" w:rsidP="0011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8359" w14:textId="77777777" w:rsidR="00D13F43" w:rsidRDefault="00D13F43" w:rsidP="0011649F">
      <w:r>
        <w:separator/>
      </w:r>
    </w:p>
  </w:footnote>
  <w:footnote w:type="continuationSeparator" w:id="0">
    <w:p w14:paraId="0CD89056" w14:textId="77777777" w:rsidR="00D13F43" w:rsidRDefault="00D13F43" w:rsidP="0011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8A2"/>
    <w:multiLevelType w:val="hybridMultilevel"/>
    <w:tmpl w:val="84DEC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D4BAF"/>
    <w:multiLevelType w:val="hybridMultilevel"/>
    <w:tmpl w:val="62D4C110"/>
    <w:lvl w:ilvl="0" w:tplc="A09C3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15DA"/>
    <w:multiLevelType w:val="hybridMultilevel"/>
    <w:tmpl w:val="BE4021C6"/>
    <w:lvl w:ilvl="0" w:tplc="174C28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299"/>
    <w:multiLevelType w:val="hybridMultilevel"/>
    <w:tmpl w:val="FB2ECB9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679087B"/>
    <w:multiLevelType w:val="hybridMultilevel"/>
    <w:tmpl w:val="BE8EE684"/>
    <w:lvl w:ilvl="0" w:tplc="44D05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E286D"/>
    <w:multiLevelType w:val="hybridMultilevel"/>
    <w:tmpl w:val="2D244DD2"/>
    <w:lvl w:ilvl="0" w:tplc="C7964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336AD"/>
    <w:multiLevelType w:val="hybridMultilevel"/>
    <w:tmpl w:val="B4081660"/>
    <w:lvl w:ilvl="0" w:tplc="373ED8AA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  <w:sz w:val="1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4623F"/>
    <w:multiLevelType w:val="hybridMultilevel"/>
    <w:tmpl w:val="952886BA"/>
    <w:lvl w:ilvl="0" w:tplc="8C4487F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67"/>
    <w:multiLevelType w:val="hybridMultilevel"/>
    <w:tmpl w:val="75F49A9A"/>
    <w:lvl w:ilvl="0" w:tplc="EBFE1B7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578B"/>
    <w:multiLevelType w:val="hybridMultilevel"/>
    <w:tmpl w:val="1B028CD8"/>
    <w:lvl w:ilvl="0" w:tplc="D790578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E620A"/>
    <w:multiLevelType w:val="hybridMultilevel"/>
    <w:tmpl w:val="758260F8"/>
    <w:lvl w:ilvl="0" w:tplc="A34E5F7E">
      <w:start w:val="1"/>
      <w:numFmt w:val="lowerLetter"/>
      <w:lvlText w:val="%1)"/>
      <w:lvlJc w:val="left"/>
      <w:pPr>
        <w:ind w:left="93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650" w:hanging="360"/>
      </w:pPr>
    </w:lvl>
    <w:lvl w:ilvl="2" w:tplc="080C001B" w:tentative="1">
      <w:start w:val="1"/>
      <w:numFmt w:val="lowerRoman"/>
      <w:lvlText w:val="%3."/>
      <w:lvlJc w:val="right"/>
      <w:pPr>
        <w:ind w:left="2370" w:hanging="180"/>
      </w:pPr>
    </w:lvl>
    <w:lvl w:ilvl="3" w:tplc="080C000F" w:tentative="1">
      <w:start w:val="1"/>
      <w:numFmt w:val="decimal"/>
      <w:lvlText w:val="%4."/>
      <w:lvlJc w:val="left"/>
      <w:pPr>
        <w:ind w:left="3090" w:hanging="360"/>
      </w:pPr>
    </w:lvl>
    <w:lvl w:ilvl="4" w:tplc="080C0019" w:tentative="1">
      <w:start w:val="1"/>
      <w:numFmt w:val="lowerLetter"/>
      <w:lvlText w:val="%5."/>
      <w:lvlJc w:val="left"/>
      <w:pPr>
        <w:ind w:left="3810" w:hanging="360"/>
      </w:pPr>
    </w:lvl>
    <w:lvl w:ilvl="5" w:tplc="080C001B" w:tentative="1">
      <w:start w:val="1"/>
      <w:numFmt w:val="lowerRoman"/>
      <w:lvlText w:val="%6."/>
      <w:lvlJc w:val="right"/>
      <w:pPr>
        <w:ind w:left="4530" w:hanging="180"/>
      </w:pPr>
    </w:lvl>
    <w:lvl w:ilvl="6" w:tplc="080C000F" w:tentative="1">
      <w:start w:val="1"/>
      <w:numFmt w:val="decimal"/>
      <w:lvlText w:val="%7."/>
      <w:lvlJc w:val="left"/>
      <w:pPr>
        <w:ind w:left="5250" w:hanging="360"/>
      </w:pPr>
    </w:lvl>
    <w:lvl w:ilvl="7" w:tplc="080C0019" w:tentative="1">
      <w:start w:val="1"/>
      <w:numFmt w:val="lowerLetter"/>
      <w:lvlText w:val="%8."/>
      <w:lvlJc w:val="left"/>
      <w:pPr>
        <w:ind w:left="5970" w:hanging="360"/>
      </w:pPr>
    </w:lvl>
    <w:lvl w:ilvl="8" w:tplc="08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F282FAF"/>
    <w:multiLevelType w:val="hybridMultilevel"/>
    <w:tmpl w:val="0A827E36"/>
    <w:lvl w:ilvl="0" w:tplc="8772A4E2">
      <w:start w:val="30"/>
      <w:numFmt w:val="bullet"/>
      <w:lvlText w:val="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D86558"/>
    <w:multiLevelType w:val="hybridMultilevel"/>
    <w:tmpl w:val="F182A7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82CB3"/>
    <w:multiLevelType w:val="hybridMultilevel"/>
    <w:tmpl w:val="2D2C57CA"/>
    <w:lvl w:ilvl="0" w:tplc="8772A4E2">
      <w:start w:val="30"/>
      <w:numFmt w:val="bullet"/>
      <w:lvlText w:val="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900E9D"/>
    <w:multiLevelType w:val="hybridMultilevel"/>
    <w:tmpl w:val="4F9A2E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C18811EA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1629">
    <w:abstractNumId w:val="14"/>
  </w:num>
  <w:num w:numId="2" w16cid:durableId="930577793">
    <w:abstractNumId w:val="7"/>
  </w:num>
  <w:num w:numId="3" w16cid:durableId="1556551342">
    <w:abstractNumId w:val="0"/>
  </w:num>
  <w:num w:numId="4" w16cid:durableId="734666296">
    <w:abstractNumId w:val="12"/>
  </w:num>
  <w:num w:numId="5" w16cid:durableId="1450777117">
    <w:abstractNumId w:val="5"/>
  </w:num>
  <w:num w:numId="6" w16cid:durableId="1202014679">
    <w:abstractNumId w:val="4"/>
  </w:num>
  <w:num w:numId="7" w16cid:durableId="1150707829">
    <w:abstractNumId w:val="1"/>
  </w:num>
  <w:num w:numId="8" w16cid:durableId="527178317">
    <w:abstractNumId w:val="6"/>
  </w:num>
  <w:num w:numId="9" w16cid:durableId="105275966">
    <w:abstractNumId w:val="9"/>
  </w:num>
  <w:num w:numId="10" w16cid:durableId="1303342931">
    <w:abstractNumId w:val="3"/>
  </w:num>
  <w:num w:numId="11" w16cid:durableId="388772136">
    <w:abstractNumId w:val="10"/>
  </w:num>
  <w:num w:numId="12" w16cid:durableId="1088698354">
    <w:abstractNumId w:val="2"/>
  </w:num>
  <w:num w:numId="13" w16cid:durableId="2089114783">
    <w:abstractNumId w:val="8"/>
  </w:num>
  <w:num w:numId="14" w16cid:durableId="41246822">
    <w:abstractNumId w:val="13"/>
  </w:num>
  <w:num w:numId="15" w16cid:durableId="48382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E3"/>
    <w:rsid w:val="0003626F"/>
    <w:rsid w:val="000609BB"/>
    <w:rsid w:val="0009420C"/>
    <w:rsid w:val="000A490C"/>
    <w:rsid w:val="000B6B31"/>
    <w:rsid w:val="000D21AF"/>
    <w:rsid w:val="000D605B"/>
    <w:rsid w:val="000E075C"/>
    <w:rsid w:val="0011649F"/>
    <w:rsid w:val="00130B8F"/>
    <w:rsid w:val="00133DFA"/>
    <w:rsid w:val="00137E68"/>
    <w:rsid w:val="00172089"/>
    <w:rsid w:val="00176C99"/>
    <w:rsid w:val="00193D71"/>
    <w:rsid w:val="0019686E"/>
    <w:rsid w:val="001B35DD"/>
    <w:rsid w:val="001C2038"/>
    <w:rsid w:val="001D7CE2"/>
    <w:rsid w:val="001E3FA4"/>
    <w:rsid w:val="001E4BD0"/>
    <w:rsid w:val="001F2017"/>
    <w:rsid w:val="001F5344"/>
    <w:rsid w:val="00201909"/>
    <w:rsid w:val="00206E5F"/>
    <w:rsid w:val="00223FAE"/>
    <w:rsid w:val="0024250C"/>
    <w:rsid w:val="00251EE5"/>
    <w:rsid w:val="0026176F"/>
    <w:rsid w:val="00286DBA"/>
    <w:rsid w:val="002A6776"/>
    <w:rsid w:val="002C6574"/>
    <w:rsid w:val="002E5638"/>
    <w:rsid w:val="002F2C2B"/>
    <w:rsid w:val="002F7A90"/>
    <w:rsid w:val="003008B4"/>
    <w:rsid w:val="00335057"/>
    <w:rsid w:val="00344E8A"/>
    <w:rsid w:val="0038182C"/>
    <w:rsid w:val="003D7148"/>
    <w:rsid w:val="003E42C8"/>
    <w:rsid w:val="00432939"/>
    <w:rsid w:val="00440396"/>
    <w:rsid w:val="00460DA4"/>
    <w:rsid w:val="004645D6"/>
    <w:rsid w:val="00475495"/>
    <w:rsid w:val="00486D6E"/>
    <w:rsid w:val="00490F95"/>
    <w:rsid w:val="004A568A"/>
    <w:rsid w:val="004C50B8"/>
    <w:rsid w:val="004E5791"/>
    <w:rsid w:val="005008E3"/>
    <w:rsid w:val="005134CF"/>
    <w:rsid w:val="00533B49"/>
    <w:rsid w:val="00536F72"/>
    <w:rsid w:val="005543E0"/>
    <w:rsid w:val="00555A4A"/>
    <w:rsid w:val="00556B63"/>
    <w:rsid w:val="00564818"/>
    <w:rsid w:val="005855AA"/>
    <w:rsid w:val="00590FFB"/>
    <w:rsid w:val="005B5DBA"/>
    <w:rsid w:val="00611168"/>
    <w:rsid w:val="00652CAD"/>
    <w:rsid w:val="00686F7C"/>
    <w:rsid w:val="00693A83"/>
    <w:rsid w:val="00693D7E"/>
    <w:rsid w:val="006D0025"/>
    <w:rsid w:val="006E292E"/>
    <w:rsid w:val="006F1F92"/>
    <w:rsid w:val="006F1FDE"/>
    <w:rsid w:val="0071099B"/>
    <w:rsid w:val="00737313"/>
    <w:rsid w:val="00760840"/>
    <w:rsid w:val="00766B78"/>
    <w:rsid w:val="007807B0"/>
    <w:rsid w:val="00785A59"/>
    <w:rsid w:val="00786674"/>
    <w:rsid w:val="00797031"/>
    <w:rsid w:val="007C6F7F"/>
    <w:rsid w:val="007D1B70"/>
    <w:rsid w:val="007E68E1"/>
    <w:rsid w:val="007F29B8"/>
    <w:rsid w:val="0083337E"/>
    <w:rsid w:val="008614CF"/>
    <w:rsid w:val="008B3494"/>
    <w:rsid w:val="008C338D"/>
    <w:rsid w:val="008E1698"/>
    <w:rsid w:val="00906278"/>
    <w:rsid w:val="0090698E"/>
    <w:rsid w:val="0090715A"/>
    <w:rsid w:val="00913282"/>
    <w:rsid w:val="00924B44"/>
    <w:rsid w:val="00947190"/>
    <w:rsid w:val="009476C9"/>
    <w:rsid w:val="00981244"/>
    <w:rsid w:val="00992D37"/>
    <w:rsid w:val="009B0A4E"/>
    <w:rsid w:val="009B2C8C"/>
    <w:rsid w:val="009C2677"/>
    <w:rsid w:val="009F07F2"/>
    <w:rsid w:val="00A12E8B"/>
    <w:rsid w:val="00A130CC"/>
    <w:rsid w:val="00A204D7"/>
    <w:rsid w:val="00A3421A"/>
    <w:rsid w:val="00A548ED"/>
    <w:rsid w:val="00A60590"/>
    <w:rsid w:val="00A90FAA"/>
    <w:rsid w:val="00AD1574"/>
    <w:rsid w:val="00AF6255"/>
    <w:rsid w:val="00B04F22"/>
    <w:rsid w:val="00B1132F"/>
    <w:rsid w:val="00B14210"/>
    <w:rsid w:val="00B2428D"/>
    <w:rsid w:val="00B3264D"/>
    <w:rsid w:val="00B37104"/>
    <w:rsid w:val="00B5317E"/>
    <w:rsid w:val="00B54AAC"/>
    <w:rsid w:val="00B628C7"/>
    <w:rsid w:val="00B72E68"/>
    <w:rsid w:val="00B9665F"/>
    <w:rsid w:val="00BB2B59"/>
    <w:rsid w:val="00BE4560"/>
    <w:rsid w:val="00BF15AC"/>
    <w:rsid w:val="00BF7440"/>
    <w:rsid w:val="00C06E61"/>
    <w:rsid w:val="00C7120D"/>
    <w:rsid w:val="00C84219"/>
    <w:rsid w:val="00C865E3"/>
    <w:rsid w:val="00C92E43"/>
    <w:rsid w:val="00CB2F85"/>
    <w:rsid w:val="00CE5D40"/>
    <w:rsid w:val="00D13F43"/>
    <w:rsid w:val="00D21CA9"/>
    <w:rsid w:val="00D26CEC"/>
    <w:rsid w:val="00D34BA1"/>
    <w:rsid w:val="00D53C5D"/>
    <w:rsid w:val="00D55D2C"/>
    <w:rsid w:val="00D8498B"/>
    <w:rsid w:val="00D97E3D"/>
    <w:rsid w:val="00DD55AA"/>
    <w:rsid w:val="00DD6034"/>
    <w:rsid w:val="00E231D9"/>
    <w:rsid w:val="00E2787E"/>
    <w:rsid w:val="00E27FF0"/>
    <w:rsid w:val="00E37459"/>
    <w:rsid w:val="00E44D1F"/>
    <w:rsid w:val="00E546BA"/>
    <w:rsid w:val="00E77E9D"/>
    <w:rsid w:val="00E830B3"/>
    <w:rsid w:val="00EB3AF5"/>
    <w:rsid w:val="00F01E5C"/>
    <w:rsid w:val="00F14E50"/>
    <w:rsid w:val="00F24ADD"/>
    <w:rsid w:val="00F45435"/>
    <w:rsid w:val="00F55644"/>
    <w:rsid w:val="00F57CC2"/>
    <w:rsid w:val="00F852A9"/>
    <w:rsid w:val="00F94472"/>
    <w:rsid w:val="00FA1910"/>
    <w:rsid w:val="00FA3A42"/>
    <w:rsid w:val="00FD5500"/>
    <w:rsid w:val="00FE3CBC"/>
    <w:rsid w:val="00FF1F1D"/>
    <w:rsid w:val="00FF74DC"/>
    <w:rsid w:val="00FF7975"/>
    <w:rsid w:val="11F79F30"/>
    <w:rsid w:val="14799F5D"/>
    <w:rsid w:val="179198C8"/>
    <w:rsid w:val="1DE873F8"/>
    <w:rsid w:val="210E8FCD"/>
    <w:rsid w:val="26BB68F1"/>
    <w:rsid w:val="2C25E7F4"/>
    <w:rsid w:val="326141CA"/>
    <w:rsid w:val="329152F8"/>
    <w:rsid w:val="35EE160E"/>
    <w:rsid w:val="3B11D5FC"/>
    <w:rsid w:val="42469EC7"/>
    <w:rsid w:val="45CEBCF0"/>
    <w:rsid w:val="4972AE91"/>
    <w:rsid w:val="50A6BF21"/>
    <w:rsid w:val="5CF52998"/>
    <w:rsid w:val="639D8750"/>
    <w:rsid w:val="6E4C064A"/>
    <w:rsid w:val="7B7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8428B"/>
  <w15:chartTrackingRefBased/>
  <w15:docId w15:val="{951AB460-FAB1-44BF-AE8A-0EAA8928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698"/>
    <w:rPr>
      <w:rFonts w:ascii="Arial" w:hAnsi="Arial"/>
      <w:sz w:val="24"/>
      <w:szCs w:val="24"/>
      <w:lang w:val="nl-BE" w:eastAsia="en-US"/>
    </w:rPr>
  </w:style>
  <w:style w:type="paragraph" w:styleId="Heading7">
    <w:name w:val="heading 7"/>
    <w:basedOn w:val="Normal"/>
    <w:next w:val="Normal"/>
    <w:link w:val="Heading7Char"/>
    <w:qFormat/>
    <w:rsid w:val="008B3494"/>
    <w:pPr>
      <w:keepNext/>
      <w:spacing w:after="120"/>
      <w:jc w:val="center"/>
      <w:outlineLvl w:val="6"/>
    </w:pPr>
    <w:rPr>
      <w:b/>
      <w:sz w:val="22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3494"/>
    <w:pPr>
      <w:keepNext/>
      <w:jc w:val="center"/>
      <w:outlineLvl w:val="7"/>
    </w:pPr>
    <w:rPr>
      <w:b/>
      <w:sz w:val="22"/>
      <w:szCs w:val="20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B3494"/>
    <w:rPr>
      <w:rFonts w:ascii="Arial" w:hAnsi="Arial"/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B3494"/>
    <w:rPr>
      <w:rFonts w:ascii="Arial" w:hAnsi="Arial"/>
      <w:b/>
      <w:sz w:val="22"/>
      <w:u w:val="single"/>
      <w:lang w:val="fr-FR" w:eastAsia="en-US"/>
    </w:rPr>
  </w:style>
  <w:style w:type="paragraph" w:styleId="Header">
    <w:name w:val="header"/>
    <w:basedOn w:val="Normal"/>
    <w:link w:val="HeaderChar"/>
    <w:uiPriority w:val="99"/>
    <w:rsid w:val="008B349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3494"/>
    <w:rPr>
      <w:lang w:val="fr-FR" w:eastAsia="en-US"/>
    </w:rPr>
  </w:style>
  <w:style w:type="table" w:styleId="TableGrid">
    <w:name w:val="Table Grid"/>
    <w:basedOn w:val="TableNormal"/>
    <w:uiPriority w:val="59"/>
    <w:rsid w:val="008B34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B3494"/>
    <w:pPr>
      <w:ind w:left="720"/>
      <w:contextualSpacing/>
    </w:pPr>
    <w:rPr>
      <w:lang w:val="en-US"/>
    </w:rPr>
  </w:style>
  <w:style w:type="paragraph" w:customStyle="1" w:styleId="Default">
    <w:name w:val="Default"/>
    <w:rsid w:val="008B349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fr-BE"/>
    </w:rPr>
  </w:style>
  <w:style w:type="table" w:customStyle="1" w:styleId="Grilledutableau1">
    <w:name w:val="Grille du tableau1"/>
    <w:basedOn w:val="TableNormal"/>
    <w:next w:val="TableGrid"/>
    <w:uiPriority w:val="59"/>
    <w:rsid w:val="002F7A90"/>
    <w:rPr>
      <w:rFonts w:ascii="Arial" w:eastAsia="Calibri" w:hAnsi="Arial" w:cs="Arial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F2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2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29B8"/>
    <w:rPr>
      <w:rFonts w:ascii="Arial" w:hAnsi="Arial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9B8"/>
    <w:rPr>
      <w:rFonts w:ascii="Arial" w:hAnsi="Arial"/>
      <w:b/>
      <w:bCs/>
      <w:lang w:val="nl-BE" w:eastAsia="en-US"/>
    </w:rPr>
  </w:style>
  <w:style w:type="table" w:customStyle="1" w:styleId="Tabelraster1">
    <w:name w:val="Tabelraster1"/>
    <w:basedOn w:val="TableNormal"/>
    <w:next w:val="TableGrid"/>
    <w:uiPriority w:val="59"/>
    <w:rsid w:val="0024250C"/>
    <w:rPr>
      <w:rFonts w:asciiTheme="minorHAnsi" w:eastAsiaTheme="minorHAnsi" w:hAnsiTheme="minorHAnsi" w:cstheme="minorBid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4219"/>
    <w:rPr>
      <w:rFonts w:ascii="Arial" w:hAnsi="Arial"/>
      <w:sz w:val="24"/>
      <w:szCs w:val="24"/>
      <w:lang w:val="nl-BE" w:eastAsia="en-US"/>
    </w:rPr>
  </w:style>
  <w:style w:type="table" w:customStyle="1" w:styleId="TableGrid1">
    <w:name w:val="Table Grid1"/>
    <w:basedOn w:val="TableNormal"/>
    <w:next w:val="TableGrid"/>
    <w:uiPriority w:val="39"/>
    <w:rsid w:val="001164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1649F"/>
    <w:rPr>
      <w:rFonts w:asciiTheme="minorHAnsi" w:eastAsiaTheme="minorHAnsi" w:hAnsiTheme="minorHAnsi" w:cstheme="minorBidi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649F"/>
    <w:rPr>
      <w:rFonts w:asciiTheme="minorHAnsi" w:eastAsiaTheme="minorHAnsi" w:hAnsiTheme="minorHAnsi" w:cstheme="minorBidi"/>
      <w:lang w:val="nl-NL" w:eastAsia="en-US"/>
    </w:rPr>
  </w:style>
  <w:style w:type="character" w:styleId="FootnoteReference">
    <w:name w:val="footnote reference"/>
    <w:basedOn w:val="DefaultParagraphFont"/>
    <w:uiPriority w:val="99"/>
    <w:unhideWhenUsed/>
    <w:rsid w:val="0011649F"/>
    <w:rPr>
      <w:vertAlign w:val="superscript"/>
    </w:rPr>
  </w:style>
  <w:style w:type="table" w:customStyle="1" w:styleId="Tabelraster2">
    <w:name w:val="Tabelraster2"/>
    <w:basedOn w:val="TableNormal"/>
    <w:next w:val="TableGrid"/>
    <w:uiPriority w:val="39"/>
    <w:rsid w:val="00760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E231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13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34CF"/>
    <w:rPr>
      <w:rFonts w:ascii="Arial" w:hAnsi="Arial"/>
      <w:sz w:val="24"/>
      <w:szCs w:val="24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ée un document." ma:contentTypeScope="" ma:versionID="60d0a8d79fa06f72a3bc6c268659865f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16dd9c137f1f5cbecdd3021a27fdf76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BA054-1DEC-42E3-B49C-F161707DB242}"/>
</file>

<file path=customXml/itemProps2.xml><?xml version="1.0" encoding="utf-8"?>
<ds:datastoreItem xmlns:ds="http://schemas.openxmlformats.org/officeDocument/2006/customXml" ds:itemID="{BE53D8A1-7332-4444-AEE5-4B31870672B4}">
  <ds:schemaRefs>
    <ds:schemaRef ds:uri="http://schemas.microsoft.com/office/2006/metadata/properties"/>
    <ds:schemaRef ds:uri="http://schemas.microsoft.com/office/infopath/2007/PartnerControls"/>
    <ds:schemaRef ds:uri="38b3b89c-535a-463d-a80b-bad878142548"/>
    <ds:schemaRef ds:uri="52958594-2da7-401e-bef4-d71aadf473ce"/>
  </ds:schemaRefs>
</ds:datastoreItem>
</file>

<file path=customXml/itemProps3.xml><?xml version="1.0" encoding="utf-8"?>
<ds:datastoreItem xmlns:ds="http://schemas.openxmlformats.org/officeDocument/2006/customXml" ds:itemID="{3478D675-A1BE-427C-9BF1-FDC36B24E2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1300</Characters>
  <Application>Microsoft Office Word</Application>
  <DocSecurity>0</DocSecurity>
  <Lines>10</Lines>
  <Paragraphs>3</Paragraphs>
  <ScaleCrop>false</ScaleCrop>
  <Company>RIZIV-INAMI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Muysewinkel (RIZIV-INAMI)</dc:creator>
  <cp:keywords/>
  <dc:description/>
  <cp:lastModifiedBy>Sandrine Bingen (RIZIV-INAMI)</cp:lastModifiedBy>
  <cp:revision>15</cp:revision>
  <cp:lastPrinted>2022-12-16T13:44:00Z</cp:lastPrinted>
  <dcterms:created xsi:type="dcterms:W3CDTF">2026-05-07T09:29:00Z</dcterms:created>
  <dcterms:modified xsi:type="dcterms:W3CDTF">2026-05-07T11:21:00Z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MediaServiceImageTags">
    <vt:lpwstr/>
  </property>
</Properties>
</file>