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84" w:rsidRPr="00843F17" w:rsidRDefault="00946884" w:rsidP="00946884">
      <w:pPr>
        <w:ind w:left="-709" w:right="-1044"/>
        <w:jc w:val="both"/>
        <w:rPr>
          <w:rFonts w:ascii="Arial" w:hAnsi="Arial" w:cs="Arial"/>
          <w:lang w:val="nl-BE"/>
        </w:rPr>
      </w:pPr>
      <w:r w:rsidRPr="00843F17">
        <w:rPr>
          <w:rFonts w:ascii="Arial" w:hAnsi="Arial" w:cs="Arial"/>
          <w:lang w:val="nl-BE"/>
        </w:rPr>
        <w:t>Minimumbedragen aan terugbetalingen van verstrekkingen, opgenomen in de nomenclatuur van de geneeskundige verstrekkingen, geboekt in het kader van de verplichte verzekering voor geneeskundige verzorging</w:t>
      </w:r>
      <w:r>
        <w:rPr>
          <w:rFonts w:ascii="Arial" w:hAnsi="Arial" w:cs="Arial"/>
          <w:lang w:val="nl-BE"/>
        </w:rPr>
        <w:t xml:space="preserve"> (van toepassing voor </w:t>
      </w:r>
      <w:r w:rsidR="00587124">
        <w:rPr>
          <w:rFonts w:ascii="Arial" w:hAnsi="Arial" w:cs="Arial"/>
          <w:lang w:val="nl-BE"/>
        </w:rPr>
        <w:t>toepassingsjaar</w:t>
      </w:r>
      <w:r>
        <w:rPr>
          <w:rFonts w:ascii="Arial" w:hAnsi="Arial" w:cs="Arial"/>
          <w:lang w:val="nl-BE"/>
        </w:rPr>
        <w:t xml:space="preserve"> </w:t>
      </w:r>
      <w:r w:rsidR="00F76089">
        <w:rPr>
          <w:rFonts w:ascii="Arial" w:hAnsi="Arial" w:cs="Arial"/>
          <w:lang w:val="nl-BE"/>
        </w:rPr>
        <w:t>2019</w:t>
      </w:r>
      <w:r>
        <w:rPr>
          <w:rFonts w:ascii="Arial" w:hAnsi="Arial" w:cs="Arial"/>
          <w:lang w:val="nl-BE"/>
        </w:rPr>
        <w:t xml:space="preserve">, referentiejaar = </w:t>
      </w:r>
      <w:r w:rsidR="00F76089">
        <w:rPr>
          <w:rFonts w:ascii="Arial" w:hAnsi="Arial" w:cs="Arial"/>
          <w:lang w:val="nl-BE"/>
        </w:rPr>
        <w:t>2017</w:t>
      </w:r>
      <w:bookmarkStart w:id="0" w:name="_GoBack"/>
      <w:bookmarkEnd w:id="0"/>
      <w:r>
        <w:rPr>
          <w:rFonts w:ascii="Arial" w:hAnsi="Arial" w:cs="Arial"/>
          <w:lang w:val="nl-BE"/>
        </w:rPr>
        <w:t>)</w:t>
      </w:r>
    </w:p>
    <w:p w:rsidR="00946884" w:rsidRDefault="00946884" w:rsidP="00946884">
      <w:pPr>
        <w:jc w:val="center"/>
        <w:rPr>
          <w:lang w:val="nl-BE"/>
        </w:rPr>
      </w:pPr>
    </w:p>
    <w:tbl>
      <w:tblPr>
        <w:tblW w:w="5901" w:type="pct"/>
        <w:tblInd w:w="-601" w:type="dxa"/>
        <w:tblLook w:val="04A0" w:firstRow="1" w:lastRow="0" w:firstColumn="1" w:lastColumn="0" w:noHBand="0" w:noVBand="1"/>
      </w:tblPr>
      <w:tblGrid>
        <w:gridCol w:w="3675"/>
        <w:gridCol w:w="3675"/>
        <w:gridCol w:w="3673"/>
      </w:tblGrid>
      <w:tr w:rsidR="00946884" w:rsidRPr="00D31DDF" w:rsidTr="00C66BF9">
        <w:trPr>
          <w:trHeight w:val="52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b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b/>
                <w:color w:val="000000"/>
                <w:lang w:val="nl-BE"/>
              </w:rPr>
              <w:t>Bijzondere beroepstitels / Residuaire categorie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884" w:rsidRPr="00946884" w:rsidRDefault="00946884" w:rsidP="00C66BF9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946884">
              <w:rPr>
                <w:rFonts w:ascii="Arial" w:hAnsi="Arial" w:cs="Arial"/>
                <w:b/>
                <w:bCs/>
                <w:iCs/>
                <w:color w:val="000000"/>
                <w:lang w:val="nl-BE"/>
              </w:rPr>
              <w:t>Activiteitsdrempel</w:t>
            </w:r>
            <w:proofErr w:type="spellEnd"/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884" w:rsidRPr="00946884" w:rsidRDefault="00946884" w:rsidP="00C66BF9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46884">
              <w:rPr>
                <w:rFonts w:ascii="Arial" w:hAnsi="Arial" w:cs="Arial"/>
                <w:b/>
                <w:bCs/>
                <w:iCs/>
                <w:color w:val="000000"/>
                <w:lang w:val="nl-BE"/>
              </w:rPr>
              <w:t xml:space="preserve">Verlaagde </w:t>
            </w:r>
            <w:proofErr w:type="spellStart"/>
            <w:r w:rsidRPr="00946884">
              <w:rPr>
                <w:rFonts w:ascii="Arial" w:hAnsi="Arial" w:cs="Arial"/>
                <w:b/>
                <w:bCs/>
                <w:iCs/>
                <w:color w:val="000000"/>
                <w:lang w:val="nl-BE"/>
              </w:rPr>
              <w:t>activiteitsdrempel</w:t>
            </w:r>
            <w:proofErr w:type="spellEnd"/>
          </w:p>
        </w:tc>
      </w:tr>
      <w:tr w:rsidR="00946884" w:rsidRPr="00D31DDF" w:rsidTr="00C66BF9">
        <w:trPr>
          <w:trHeight w:val="30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</w:rPr>
            </w:pPr>
            <w:proofErr w:type="spellStart"/>
            <w:r w:rsidRPr="00D31DDF">
              <w:rPr>
                <w:rFonts w:ascii="Arial" w:hAnsi="Arial" w:cs="Arial"/>
              </w:rPr>
              <w:t>Huisarts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anesthesie-reanimatie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56.393,89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28.196,94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heelkunde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51.498,05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25.749,02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neurochirurgie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64.757,77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32.378,89  €</w:t>
            </w:r>
          </w:p>
        </w:tc>
      </w:tr>
      <w:tr w:rsidR="00946884" w:rsidRPr="00D31DDF" w:rsidTr="00C66BF9">
        <w:trPr>
          <w:trHeight w:val="76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plastische, reconstructieve en esthetische heelkunde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geriatrie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51.879,60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25.939,80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gynaecologie-verloskunde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44.455,33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22.227,66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oftalmologie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55.607,11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27.803,56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 xml:space="preserve">Geneesheer-specialist in de </w:t>
            </w:r>
            <w:proofErr w:type="spellStart"/>
            <w:r w:rsidRPr="00D31DDF">
              <w:rPr>
                <w:rFonts w:ascii="Arial" w:hAnsi="Arial" w:cs="Arial"/>
                <w:lang w:val="nl-BE"/>
              </w:rPr>
              <w:t>otorhinolaryngologie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56.272,26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28.136,13  €</w:t>
            </w:r>
          </w:p>
        </w:tc>
      </w:tr>
      <w:tr w:rsidR="00946884" w:rsidRPr="00D31DDF" w:rsidTr="00C66BF9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urologie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57.193,42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28.596,71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orthopedische heelkunde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59.471,30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29.735,65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stomatologie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 xml:space="preserve">Geneesheer-specialist in de </w:t>
            </w:r>
            <w:proofErr w:type="spellStart"/>
            <w:r w:rsidRPr="00D31DDF">
              <w:rPr>
                <w:rFonts w:ascii="Arial" w:hAnsi="Arial" w:cs="Arial"/>
                <w:lang w:val="nl-BE"/>
              </w:rPr>
              <w:t>dermato</w:t>
            </w:r>
            <w:proofErr w:type="spellEnd"/>
            <w:r w:rsidRPr="00D31DDF">
              <w:rPr>
                <w:rFonts w:ascii="Arial" w:hAnsi="Arial" w:cs="Arial"/>
                <w:lang w:val="nl-BE"/>
              </w:rPr>
              <w:t>-venereologie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28.812,57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14.406,29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medische oncologie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28.574,68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14.287,34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inwendige geneeskunde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40.661,02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20.330,51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 xml:space="preserve">Geneesheer-specialist in de </w:t>
            </w:r>
            <w:proofErr w:type="spellStart"/>
            <w:r w:rsidRPr="00D31DDF">
              <w:rPr>
                <w:rFonts w:ascii="Arial" w:hAnsi="Arial" w:cs="Arial"/>
                <w:lang w:val="nl-BE"/>
              </w:rPr>
              <w:t>pneumologie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52.310,07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26.155,03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gastro-enterologie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67.362,07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33.681,03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pediatrie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cardiologie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neuropsychiatrie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neurologie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41.522,06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20.761,03  €</w:t>
            </w:r>
          </w:p>
        </w:tc>
      </w:tr>
      <w:tr w:rsidR="00946884" w:rsidRPr="00D31DDF" w:rsidTr="00644E40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psychiatrie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644E40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lastRenderedPageBreak/>
              <w:t>Geneesheer-specialist in de reumatologie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34.191,67  €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17.095,83  €</w:t>
            </w:r>
          </w:p>
        </w:tc>
      </w:tr>
      <w:tr w:rsidR="00946884" w:rsidRPr="00D31DDF" w:rsidTr="00644E40">
        <w:trPr>
          <w:trHeight w:val="76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fysische geneeskunde en de revalidatie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klinische biologie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pathologische anatomie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röntgendiagnose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radiotherapie-oncologie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nucleaire geneeskunde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acute geneeskunde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C66BF9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urgentiegeneeskunde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28.619,02  €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14.309,51  €</w:t>
            </w:r>
          </w:p>
        </w:tc>
      </w:tr>
      <w:tr w:rsidR="00946884" w:rsidRPr="00D31DDF" w:rsidTr="00C66BF9">
        <w:trPr>
          <w:trHeight w:val="1020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Huisarts op basis van verworven rechten zoals bedoeld in de nomenclatuur van de geneeskundige verstrekkingen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  <w:tr w:rsidR="00946884" w:rsidRPr="00D31DDF" w:rsidTr="00C66BF9">
        <w:trPr>
          <w:trHeight w:val="78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 xml:space="preserve">Arts zonder bijzondere beroepstitel en zonder verworven rechten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</w:tbl>
    <w:p w:rsidR="00791980" w:rsidRDefault="00791980"/>
    <w:sectPr w:rsidR="00791980" w:rsidSect="00791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4"/>
    <w:rsid w:val="0040416A"/>
    <w:rsid w:val="00587124"/>
    <w:rsid w:val="00644E40"/>
    <w:rsid w:val="00791980"/>
    <w:rsid w:val="00946884"/>
    <w:rsid w:val="009872D5"/>
    <w:rsid w:val="00C53DFE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3774"/>
  <w15:docId w15:val="{51558B6F-5F6D-4792-9591-D3C7A09F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2019-04-30T22:00:00+00:00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29</Value>
      <Value>12</Value>
    </TaxCatchAll>
    <RIDocSummary xmlns="f15eea43-7fa7-45cf-8dc0-d5244e2cd467">Minimumbedragen aan terugbetalingen van verstrekkingen, opgenomen in de nomenclatuur van de geneeskundige verstrekkingen (van toepassing voor toepassingsjaar 2019, referentiejaar = 2016)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03011-C010-4CA5-88F7-0D204FC1C235}"/>
</file>

<file path=customXml/itemProps2.xml><?xml version="1.0" encoding="utf-8"?>
<ds:datastoreItem xmlns:ds="http://schemas.openxmlformats.org/officeDocument/2006/customXml" ds:itemID="{EF4C84F7-DAC0-4002-BE4E-EFA1BECB6758}"/>
</file>

<file path=customXml/itemProps3.xml><?xml version="1.0" encoding="utf-8"?>
<ds:datastoreItem xmlns:ds="http://schemas.openxmlformats.org/officeDocument/2006/customXml" ds:itemID="{7AC7D3BA-C5F8-49BC-8FE3-31DF17DDA4EA}"/>
</file>

<file path=docProps/app.xml><?xml version="1.0" encoding="utf-8"?>
<Properties xmlns="http://schemas.openxmlformats.org/officeDocument/2006/extended-properties" xmlns:vt="http://schemas.openxmlformats.org/officeDocument/2006/docPropsVTypes">
  <Template>582A9DE5.dotm</Template>
  <TotalTime>0</TotalTime>
  <Pages>2</Pages>
  <Words>436</Words>
  <Characters>2401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Sociaal statuut van de arts - Minimumbedrag</vt:lpstr>
      <vt:lpstr/>
    </vt:vector>
  </TitlesOfParts>
  <Company>R.I.Z.I.V. - I.N.A.M.I.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Sociaal statuut van de arts - Minimumbedrag</dc:title>
  <dc:creator>Greet Laga</dc:creator>
  <cp:lastModifiedBy>Bawin Charlène</cp:lastModifiedBy>
  <cp:revision>2</cp:revision>
  <dcterms:created xsi:type="dcterms:W3CDTF">2019-04-26T13:15:00Z</dcterms:created>
  <dcterms:modified xsi:type="dcterms:W3CDTF">2019-04-26T13:15:00Z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2225500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