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3A78" w14:textId="77777777" w:rsidR="00016FE2" w:rsidRPr="00016FE2" w:rsidRDefault="00016FE2" w:rsidP="00016FE2">
      <w:pPr>
        <w:rPr>
          <w:rFonts w:ascii="Times New Roman" w:eastAsia="Calibri" w:hAnsi="Times New Roman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u w:val="single"/>
        </w:rPr>
        <w:t>Adresses e-mail générales des SPS Nord:</w:t>
      </w:r>
    </w:p>
    <w:p w14:paraId="671DEC14" w14:textId="77777777" w:rsidR="00016FE2" w:rsidRPr="00016FE2" w:rsidRDefault="00016FE2" w:rsidP="00016FE2">
      <w:pPr>
        <w:rPr>
          <w:rFonts w:ascii="Times New Roman" w:eastAsia="Calibri" w:hAnsi="Times New Roman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</w:rPr>
        <w:t> </w:t>
      </w:r>
    </w:p>
    <w:p w14:paraId="01F696FB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Antwerpen Psd (EPI) &lt;</w:t>
      </w:r>
      <w:hyperlink r:id="rId8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DLD.psd.antwerpen@just.fgov.be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6C0ADB3F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Beveren Psd (EPI) &lt;</w:t>
      </w:r>
      <w:hyperlink r:id="rId9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DLD.Psd.Beveren@just.fgov.be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7789E557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Brugge Psd (EPI) &lt;</w:t>
      </w:r>
      <w:hyperlink r:id="rId10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DLD.psd.brugge@just.fgov.be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00302947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Dendermonde Psd (EPI) &lt;</w:t>
      </w:r>
      <w:hyperlink r:id="rId11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DLD.psd.dendermonde@just.fgov.be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52AC4735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Gent Psd (EPI) &lt;</w:t>
      </w:r>
      <w:hyperlink r:id="rId12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DLD.psd.gent@just.fgov.be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3634A1DC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Hasselt Psd (EPI) &lt;</w:t>
      </w:r>
      <w:hyperlink r:id="rId13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DLD.psd.hasselt@just.fgov.be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1C32427A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Hoogstraten Psd (EPI) &lt;</w:t>
      </w:r>
      <w:hyperlink r:id="rId14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DLD.psd.hoogstraten@just.fgov.be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4F2CF5B8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Ieper Psd (EPI) &lt;</w:t>
      </w:r>
      <w:hyperlink r:id="rId15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DLD.psd.ieper@just.fgov.be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0ADB84EA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Leuvencentraal Psd (EPI) &lt;</w:t>
      </w:r>
      <w:hyperlink r:id="rId16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DLD.psd.leuvencentraal@just.fgov.be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2286BC28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Leuvenhulp Psd (EPI) &lt;</w:t>
      </w:r>
      <w:hyperlink r:id="rId17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DLD.psd.leuvenhulp@just.fgov.be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25ED1862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Mechelen Psd (EPI) &lt;</w:t>
      </w:r>
      <w:hyperlink r:id="rId18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DLD.psd.mechelen@just.fgov.be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13CD36E1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Merksplas Psd (EPI) &lt;</w:t>
      </w:r>
      <w:hyperlink r:id="rId19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DLD.psd.merksplas@just.fgov.be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42BF0FF5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Oudenaarde Psd (EPI) &lt;</w:t>
      </w:r>
      <w:hyperlink r:id="rId20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DLD.psd.oudenaarde@just.fgov.be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36D40904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nl-B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>DLD Ruiselede Psd (EPI) &lt;</w:t>
      </w:r>
      <w:hyperlink r:id="rId21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nl-BE"/>
          </w:rPr>
          <w:t>DLD.psd.ruiselede@just.fgov.be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nl-BE"/>
        </w:rPr>
        <w:t xml:space="preserve">&gt;; </w:t>
      </w:r>
    </w:p>
    <w:p w14:paraId="7F6A9E37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Turnhout Psd (EPI) &lt;</w:t>
      </w:r>
      <w:hyperlink r:id="rId22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DLD.psd.turnhout@just.fgov.be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384493ED" w14:textId="77777777" w:rsidR="00016FE2" w:rsidRPr="00E51294" w:rsidRDefault="00016FE2" w:rsidP="00016FE2">
      <w:pPr>
        <w:rPr>
          <w:rFonts w:ascii="Calibri" w:eastAsia="Calibri" w:hAnsi="Calibri" w:cs="Arial"/>
          <w:color w:val="1F497D"/>
          <w:sz w:val="22"/>
          <w:szCs w:val="22"/>
          <w:lang w:val="en-GB"/>
        </w:rPr>
      </w:pPr>
      <w:r w:rsidRPr="00E51294">
        <w:rPr>
          <w:rFonts w:ascii="Calibri" w:eastAsia="Calibri" w:hAnsi="Calibri" w:cs="Arial"/>
          <w:color w:val="1F497D"/>
          <w:sz w:val="22"/>
          <w:szCs w:val="22"/>
          <w:lang w:val="en-GB"/>
        </w:rPr>
        <w:t>DLD Wortel Psd (EPI) &lt;</w:t>
      </w:r>
      <w:hyperlink r:id="rId23" w:history="1">
        <w:r w:rsidRPr="00E51294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DLD.psd.wortel@just.fgov.be</w:t>
        </w:r>
      </w:hyperlink>
      <w:r w:rsidRPr="00E51294">
        <w:rPr>
          <w:rFonts w:ascii="Calibri" w:eastAsia="Calibri" w:hAnsi="Calibri" w:cs="Arial"/>
          <w:color w:val="1F497D"/>
          <w:sz w:val="22"/>
          <w:szCs w:val="22"/>
          <w:lang w:val="en-GB"/>
        </w:rPr>
        <w:t>&gt;</w:t>
      </w:r>
    </w:p>
    <w:p w14:paraId="39EBACF6" w14:textId="77777777" w:rsidR="00016FE2" w:rsidRPr="0032399A" w:rsidRDefault="00016FE2" w:rsidP="00016FE2">
      <w:pPr>
        <w:rPr>
          <w:rFonts w:ascii="Times New Roman" w:eastAsia="Calibri" w:hAnsi="Times New Roman"/>
          <w:lang w:val="en-GB"/>
        </w:rPr>
      </w:pPr>
      <w:r w:rsidRPr="00E51294">
        <w:rPr>
          <w:rFonts w:ascii="Calibri" w:eastAsia="Calibri" w:hAnsi="Calibri" w:cs="Arial"/>
          <w:color w:val="1F497D"/>
          <w:sz w:val="22"/>
          <w:szCs w:val="22"/>
          <w:lang w:val="en-GB"/>
        </w:rPr>
        <w:t>DLD Olen PSD (EPI) &lt;DLD.psd.olen@just.fgov.be&gt;</w:t>
      </w:r>
    </w:p>
    <w:p w14:paraId="2157263F" w14:textId="77777777" w:rsidR="00016FE2" w:rsidRPr="0032399A" w:rsidRDefault="00016FE2" w:rsidP="00016FE2">
      <w:pPr>
        <w:rPr>
          <w:rFonts w:ascii="Times New Roman" w:eastAsia="Calibri" w:hAnsi="Times New Roman"/>
          <w:lang w:val="en-GB"/>
        </w:rPr>
      </w:pPr>
      <w:r w:rsidRPr="0032399A">
        <w:rPr>
          <w:rFonts w:ascii="Calibri" w:eastAsia="Calibri" w:hAnsi="Calibri" w:cs="Arial"/>
          <w:color w:val="1F497D"/>
          <w:sz w:val="22"/>
          <w:szCs w:val="22"/>
          <w:lang w:val="en-GB"/>
        </w:rPr>
        <w:t> </w:t>
      </w:r>
    </w:p>
    <w:p w14:paraId="2763004D" w14:textId="77777777" w:rsidR="00016FE2" w:rsidRPr="00016FE2" w:rsidRDefault="00016FE2" w:rsidP="00016FE2">
      <w:pPr>
        <w:rPr>
          <w:rFonts w:ascii="Times New Roman" w:eastAsia="Calibri" w:hAnsi="Times New Roman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u w:val="single"/>
        </w:rPr>
        <w:t>Adresses e-mail générales Sud + Bruxelles:</w:t>
      </w:r>
    </w:p>
    <w:p w14:paraId="1C0F5368" w14:textId="77777777" w:rsidR="00016FE2" w:rsidRPr="00016FE2" w:rsidRDefault="00016FE2" w:rsidP="00016FE2">
      <w:pPr>
        <w:rPr>
          <w:rFonts w:ascii="Times New Roman" w:eastAsia="Calibri" w:hAnsi="Times New Roman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</w:rPr>
        <w:t> </w:t>
      </w:r>
    </w:p>
    <w:p w14:paraId="12FF708F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de-DE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de-DE"/>
        </w:rPr>
        <w:t>DLD Andenne Sps (EPI) &lt;</w:t>
      </w:r>
      <w:hyperlink r:id="rId24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de-DE"/>
          </w:rPr>
          <w:t>DLD.sps.andenne@just.fgov.be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de-DE"/>
        </w:rPr>
        <w:t xml:space="preserve">&gt;; </w:t>
      </w:r>
    </w:p>
    <w:p w14:paraId="6C8DE521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Arlon Sps (EPI) &lt;</w:t>
      </w:r>
      <w:hyperlink r:id="rId25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DLD.sps.arlon@just.fgov.be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1A9C1242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BXL SPS-PSD (EPI) &lt;</w:t>
      </w:r>
      <w:hyperlink r:id="rId26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DLD.bxl.sps-psd@just.fgov.be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70753DC6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Dinant Sps (EPI) &lt;</w:t>
      </w:r>
      <w:hyperlink r:id="rId27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DLD.sps.dinant@just.fgov.be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5CCFBFED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Huy SPS (EPI) &lt;</w:t>
      </w:r>
      <w:hyperlink r:id="rId28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DLD.soc.huy@just.fgov.be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2902CFA0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Ittre Sps (EPI) &lt;</w:t>
      </w:r>
      <w:hyperlink r:id="rId29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DLD.sps.ittre@just.fgov.be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6BE3EF82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Jamioulx Sps (EPI) &lt;</w:t>
      </w:r>
      <w:hyperlink r:id="rId30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DLD.sps.jamioulx@just.fgov.be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22684BE2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DLD Lantin Sps (EPI) </w:t>
      </w:r>
      <w:hyperlink r:id="rId31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DLD.lantin.sps@just.fgov.be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1633E81C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</w:rPr>
        <w:t>DLD Leuze-en-Hainaut SPS (EPI) &lt;</w:t>
      </w:r>
      <w:hyperlink r:id="rId32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</w:rPr>
          <w:t>DLD.SPS.Leuze-en-hainaut@just.fgov.be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</w:rPr>
        <w:t xml:space="preserve">&gt;; </w:t>
      </w:r>
    </w:p>
    <w:p w14:paraId="605C26D4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Marche SPS (EPI) &lt;</w:t>
      </w:r>
      <w:hyperlink r:id="rId33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DLD.sps.Marche@just.fgov.be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4A4A76BF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Marneffe Sps (EPI) &lt;</w:t>
      </w:r>
      <w:hyperlink r:id="rId34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DLD.sps.marneffe@just.fgov.be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25BA4E29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Mons Sps (EPI) &lt;</w:t>
      </w:r>
      <w:hyperlink r:id="rId35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DLD.sps.mons@just.fgov.be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77554D63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Namur SPS (EPI) &lt;</w:t>
      </w:r>
      <w:hyperlink r:id="rId36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DLD.sps.namur@just.fgov.be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1E86CEA5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Nivelles SPS (EPI) &lt;</w:t>
      </w:r>
      <w:hyperlink r:id="rId37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DLD.sps.nivelles@just.fgov.be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34B25733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Paifve Sps (EPI) &lt;</w:t>
      </w:r>
      <w:hyperlink r:id="rId38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DLD.sps.paifve@just.fgov.be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38C80F67" w14:textId="77777777" w:rsidR="00016FE2" w:rsidRPr="00016FE2" w:rsidRDefault="00016FE2" w:rsidP="00016FE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>DLD St-Hubert Sps (EPI) &lt;</w:t>
      </w:r>
      <w:hyperlink r:id="rId39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  <w:lang w:val="en-GB"/>
          </w:rPr>
          <w:t>DLD.sps.sthubert@just.fgov.be</w:t>
        </w:r>
      </w:hyperlink>
      <w:r w:rsidRPr="00016FE2">
        <w:rPr>
          <w:rFonts w:ascii="Calibri" w:eastAsia="Calibri" w:hAnsi="Calibri" w:cs="Arial"/>
          <w:color w:val="1F497D"/>
          <w:sz w:val="22"/>
          <w:szCs w:val="22"/>
          <w:lang w:val="en-GB"/>
        </w:rPr>
        <w:t xml:space="preserve">&gt;; </w:t>
      </w:r>
    </w:p>
    <w:p w14:paraId="6E03AE05" w14:textId="77777777" w:rsidR="00016FE2" w:rsidRPr="00016FE2" w:rsidRDefault="00016FE2" w:rsidP="00016FE2">
      <w:pPr>
        <w:rPr>
          <w:rFonts w:ascii="Times New Roman" w:eastAsia="Calibri" w:hAnsi="Times New Roman"/>
        </w:rPr>
      </w:pPr>
      <w:r w:rsidRPr="00016FE2">
        <w:rPr>
          <w:rFonts w:ascii="Calibri" w:eastAsia="Calibri" w:hAnsi="Calibri" w:cs="Arial"/>
          <w:color w:val="1F497D"/>
          <w:sz w:val="22"/>
          <w:szCs w:val="22"/>
        </w:rPr>
        <w:t>DLD Tournai Sps (EPI) &lt;</w:t>
      </w:r>
      <w:hyperlink r:id="rId40" w:history="1">
        <w:r w:rsidRPr="00016FE2">
          <w:rPr>
            <w:rFonts w:ascii="Calibri" w:eastAsia="Calibri" w:hAnsi="Calibri" w:cs="Arial"/>
            <w:color w:val="0563C1"/>
            <w:sz w:val="22"/>
            <w:szCs w:val="22"/>
            <w:u w:val="single"/>
          </w:rPr>
          <w:t>DLD.sps.tournai@just.fgov.be</w:t>
        </w:r>
      </w:hyperlink>
      <w:r w:rsidRPr="00016FE2">
        <w:rPr>
          <w:rFonts w:ascii="Calibri" w:eastAsia="Calibri" w:hAnsi="Calibri" w:cs="Arial"/>
          <w:color w:val="0563C1"/>
          <w:sz w:val="22"/>
          <w:szCs w:val="22"/>
          <w:u w:val="single"/>
        </w:rPr>
        <w:t>&gt;</w:t>
      </w:r>
    </w:p>
    <w:p w14:paraId="268D9EEE" w14:textId="5441B7F4" w:rsidR="0075435B" w:rsidRPr="000B6630" w:rsidRDefault="0075435B" w:rsidP="000B6630">
      <w:pPr>
        <w:rPr>
          <w:rFonts w:eastAsia="Calibri" w:cs="Arial"/>
          <w:b/>
        </w:rPr>
      </w:pPr>
    </w:p>
    <w:sectPr w:rsidR="0075435B" w:rsidRPr="000B6630" w:rsidSect="00FB2DC1">
      <w:footerReference w:type="default" r:id="rId41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52F2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B663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4F6A49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7776D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82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6B84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23035"/>
    <w:rsid w:val="00D23E5D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294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LD.psd.hasselt@just.fgov.be" TargetMode="External"/><Relationship Id="rId18" Type="http://schemas.openxmlformats.org/officeDocument/2006/relationships/hyperlink" Target="mailto:DLD.psd.mechelen@just.fgov.be" TargetMode="External"/><Relationship Id="rId26" Type="http://schemas.openxmlformats.org/officeDocument/2006/relationships/hyperlink" Target="mailto:DLD.bxl.sps-psd@just.fgov.be" TargetMode="External"/><Relationship Id="rId39" Type="http://schemas.openxmlformats.org/officeDocument/2006/relationships/hyperlink" Target="mailto:DLD.sps.sthubert@just.fgov.be" TargetMode="External"/><Relationship Id="rId21" Type="http://schemas.openxmlformats.org/officeDocument/2006/relationships/hyperlink" Target="mailto:DLD.psd.ruiselede@just.fgov.be" TargetMode="External"/><Relationship Id="rId34" Type="http://schemas.openxmlformats.org/officeDocument/2006/relationships/hyperlink" Target="mailto:DLD.sps.marneffe@just.fgov.be" TargetMode="External"/><Relationship Id="rId42" Type="http://schemas.openxmlformats.org/officeDocument/2006/relationships/fontTable" Target="fontTable.xml"/><Relationship Id="rId47" Type="http://schemas.openxmlformats.org/officeDocument/2006/relationships/customXml" Target="../customXml/item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DLD.psd.leuvencentraal@just.fgov.be" TargetMode="External"/><Relationship Id="rId29" Type="http://schemas.openxmlformats.org/officeDocument/2006/relationships/hyperlink" Target="mailto:DLD.sps.ittre@just.fgov.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LD.psd.dendermonde@just.fgov.be" TargetMode="External"/><Relationship Id="rId24" Type="http://schemas.openxmlformats.org/officeDocument/2006/relationships/hyperlink" Target="mailto:DLD.sps.andenne@just.fgov.be" TargetMode="External"/><Relationship Id="rId32" Type="http://schemas.openxmlformats.org/officeDocument/2006/relationships/hyperlink" Target="mailto:DLD.SPS.Leuze-en-hainaut@just.fgov.be" TargetMode="External"/><Relationship Id="rId37" Type="http://schemas.openxmlformats.org/officeDocument/2006/relationships/hyperlink" Target="mailto:DLD.sps.nivelles@just.fgov.be" TargetMode="External"/><Relationship Id="rId40" Type="http://schemas.openxmlformats.org/officeDocument/2006/relationships/hyperlink" Target="mailto:DLD.sps.tournai@just.fgov.be" TargetMode="External"/><Relationship Id="rId45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mailto:DLD.psd.ieper@just.fgov.be" TargetMode="External"/><Relationship Id="rId23" Type="http://schemas.openxmlformats.org/officeDocument/2006/relationships/hyperlink" Target="mailto:DLD.psd.wortel@just.fgov.be" TargetMode="External"/><Relationship Id="rId28" Type="http://schemas.openxmlformats.org/officeDocument/2006/relationships/hyperlink" Target="mailto:DLD.soc.huy@just.fgov.be" TargetMode="External"/><Relationship Id="rId36" Type="http://schemas.openxmlformats.org/officeDocument/2006/relationships/hyperlink" Target="mailto:DLD.sps.namur@just.fgov.be" TargetMode="External"/><Relationship Id="rId10" Type="http://schemas.openxmlformats.org/officeDocument/2006/relationships/hyperlink" Target="mailto:DLD.psd.brugge@just.fgov.be" TargetMode="External"/><Relationship Id="rId19" Type="http://schemas.openxmlformats.org/officeDocument/2006/relationships/hyperlink" Target="mailto:DLD.psd.merksplas@just.fgov.be" TargetMode="External"/><Relationship Id="rId31" Type="http://schemas.openxmlformats.org/officeDocument/2006/relationships/hyperlink" Target="mailto:DLD.lantin.sps@just.fgov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LD.Psd.Beveren@just.fgov.be" TargetMode="External"/><Relationship Id="rId14" Type="http://schemas.openxmlformats.org/officeDocument/2006/relationships/hyperlink" Target="mailto:DLD.psd.hoogstraten@just.fgov.be" TargetMode="External"/><Relationship Id="rId22" Type="http://schemas.openxmlformats.org/officeDocument/2006/relationships/hyperlink" Target="mailto:DLD.psd.turnhout@just.fgov.be" TargetMode="External"/><Relationship Id="rId27" Type="http://schemas.openxmlformats.org/officeDocument/2006/relationships/hyperlink" Target="mailto:DLD.sps.dinant@just.fgov.be" TargetMode="External"/><Relationship Id="rId30" Type="http://schemas.openxmlformats.org/officeDocument/2006/relationships/hyperlink" Target="mailto:DLD.sps.jamioulx@just.fgov.be" TargetMode="External"/><Relationship Id="rId35" Type="http://schemas.openxmlformats.org/officeDocument/2006/relationships/hyperlink" Target="mailto:DLD.sps.mons@just.fgov.be" TargetMode="External"/><Relationship Id="rId43" Type="http://schemas.openxmlformats.org/officeDocument/2006/relationships/theme" Target="theme/theme1.xml"/><Relationship Id="rId48" Type="http://schemas.openxmlformats.org/officeDocument/2006/relationships/customXml" Target="../customXml/item6.xml"/><Relationship Id="rId8" Type="http://schemas.openxmlformats.org/officeDocument/2006/relationships/hyperlink" Target="mailto:DLD.psd.antwerpen@just.fgov.be" TargetMode="External"/><Relationship Id="rId3" Type="http://schemas.openxmlformats.org/officeDocument/2006/relationships/styles" Target="styles.xml"/><Relationship Id="rId12" Type="http://schemas.openxmlformats.org/officeDocument/2006/relationships/hyperlink" Target="mailto:DLD.psd.gent@just.fgov.be" TargetMode="External"/><Relationship Id="rId17" Type="http://schemas.openxmlformats.org/officeDocument/2006/relationships/hyperlink" Target="mailto:DLD.psd.leuvenhulp@just.fgov.be" TargetMode="External"/><Relationship Id="rId25" Type="http://schemas.openxmlformats.org/officeDocument/2006/relationships/hyperlink" Target="mailto:DLD.sps.arlon@just.fgov.be" TargetMode="External"/><Relationship Id="rId33" Type="http://schemas.openxmlformats.org/officeDocument/2006/relationships/hyperlink" Target="mailto:DLD.sps.Marche@just.fgov.be" TargetMode="External"/><Relationship Id="rId38" Type="http://schemas.openxmlformats.org/officeDocument/2006/relationships/hyperlink" Target="mailto:DLD.sps.paifve@just.fgov.be" TargetMode="External"/><Relationship Id="rId46" Type="http://schemas.openxmlformats.org/officeDocument/2006/relationships/customXml" Target="../customXml/item4.xml"/><Relationship Id="rId20" Type="http://schemas.openxmlformats.org/officeDocument/2006/relationships/hyperlink" Target="mailto:DLD.psd.oudenaarde@just.fgov.be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5a63bfc6d29e68f0750107f9f3eecdaa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d2345200e49a3f0e4159c7e09432d409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BE583E-F34B-40C6-A776-DC385573E920}"/>
</file>

<file path=customXml/itemProps3.xml><?xml version="1.0" encoding="utf-8"?>
<ds:datastoreItem xmlns:ds="http://schemas.openxmlformats.org/officeDocument/2006/customXml" ds:itemID="{E7BCE9C8-F633-4B66-AE47-427F86504942}"/>
</file>

<file path=customXml/itemProps4.xml><?xml version="1.0" encoding="utf-8"?>
<ds:datastoreItem xmlns:ds="http://schemas.openxmlformats.org/officeDocument/2006/customXml" ds:itemID="{2A0B87D1-6DA3-4DA4-B647-E51A07E0AE89}"/>
</file>

<file path=customXml/itemProps5.xml><?xml version="1.0" encoding="utf-8"?>
<ds:datastoreItem xmlns:ds="http://schemas.openxmlformats.org/officeDocument/2006/customXml" ds:itemID="{CA805383-FFAB-49D2-A240-32E0D7751099}"/>
</file>

<file path=customXml/itemProps6.xml><?xml version="1.0" encoding="utf-8"?>
<ds:datastoreItem xmlns:ds="http://schemas.openxmlformats.org/officeDocument/2006/customXml" ds:itemID="{6C620063-B3EC-4FBA-8B6A-79399F210D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3503</Characters>
  <Application>Microsoft Office Word</Application>
  <DocSecurity>0</DocSecurity>
  <Lines>145</Lines>
  <Paragraphs>105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2025-11-25T13:22:00Z</dcterms:created>
  <dcterms:modified xsi:type="dcterms:W3CDTF">2025-11-25T13:24:00Z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