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B702" w14:textId="77777777" w:rsidR="000525FC" w:rsidRPr="0081443B" w:rsidRDefault="000525FC" w:rsidP="000525FC">
      <w:pPr>
        <w:spacing w:line="276" w:lineRule="auto"/>
        <w:jc w:val="center"/>
        <w:rPr>
          <w:rFonts w:ascii="Calibri" w:eastAsia="Calibri" w:hAnsi="Calibri"/>
          <w:sz w:val="22"/>
          <w:szCs w:val="22"/>
          <w:lang w:val="fr-BE"/>
        </w:rPr>
      </w:pPr>
      <w:r w:rsidRPr="0081443B">
        <w:rPr>
          <w:rFonts w:ascii="Calibri" w:eastAsia="Calibri" w:hAnsi="Calibri"/>
          <w:sz w:val="22"/>
          <w:szCs w:val="22"/>
          <w:lang w:val="fr-BE"/>
        </w:rPr>
        <w:t>ANNEXE 37</w:t>
      </w:r>
    </w:p>
    <w:tbl>
      <w:tblPr>
        <w:tblW w:w="5033" w:type="pct"/>
        <w:tblLayout w:type="fixed"/>
        <w:tblCellMar>
          <w:left w:w="70" w:type="dxa"/>
          <w:right w:w="70" w:type="dxa"/>
        </w:tblCellMar>
        <w:tblLook w:val="04A0" w:firstRow="1" w:lastRow="0" w:firstColumn="1" w:lastColumn="0" w:noHBand="0" w:noVBand="1"/>
      </w:tblPr>
      <w:tblGrid>
        <w:gridCol w:w="5802"/>
        <w:gridCol w:w="1676"/>
        <w:gridCol w:w="2093"/>
        <w:gridCol w:w="1253"/>
      </w:tblGrid>
      <w:tr w:rsidR="000525FC" w:rsidRPr="003F67DD" w14:paraId="209F297B" w14:textId="77777777" w:rsidTr="001B4E27">
        <w:trPr>
          <w:trHeight w:val="336"/>
        </w:trPr>
        <w:tc>
          <w:tcPr>
            <w:tcW w:w="5000" w:type="pct"/>
            <w:gridSpan w:val="4"/>
            <w:tcBorders>
              <w:top w:val="single" w:sz="8" w:space="0" w:color="auto"/>
              <w:left w:val="single" w:sz="8" w:space="0" w:color="auto"/>
              <w:bottom w:val="single" w:sz="8" w:space="0" w:color="auto"/>
              <w:right w:val="single" w:sz="8" w:space="0" w:color="000000"/>
            </w:tcBorders>
            <w:noWrap/>
            <w:vAlign w:val="bottom"/>
            <w:hideMark/>
          </w:tcPr>
          <w:p w14:paraId="2EEBA17E"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FACTURE PATIENT – soins du xxx au xxx</w:t>
            </w:r>
          </w:p>
        </w:tc>
      </w:tr>
      <w:tr w:rsidR="000525FC" w:rsidRPr="0081443B" w14:paraId="355BDF41" w14:textId="77777777" w:rsidTr="001B4E27">
        <w:trPr>
          <w:trHeight w:val="81"/>
        </w:trPr>
        <w:tc>
          <w:tcPr>
            <w:tcW w:w="2680" w:type="pct"/>
            <w:tcBorders>
              <w:top w:val="nil"/>
              <w:left w:val="nil"/>
              <w:bottom w:val="nil"/>
              <w:right w:val="nil"/>
            </w:tcBorders>
            <w:noWrap/>
            <w:vAlign w:val="bottom"/>
            <w:hideMark/>
          </w:tcPr>
          <w:p w14:paraId="15070AD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Logo éventuel de l’hôpital</w:t>
            </w:r>
          </w:p>
        </w:tc>
        <w:tc>
          <w:tcPr>
            <w:tcW w:w="774" w:type="pct"/>
            <w:tcBorders>
              <w:top w:val="nil"/>
              <w:left w:val="nil"/>
              <w:bottom w:val="nil"/>
              <w:right w:val="nil"/>
            </w:tcBorders>
            <w:noWrap/>
            <w:vAlign w:val="bottom"/>
            <w:hideMark/>
          </w:tcPr>
          <w:p w14:paraId="4A375B3B"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48B3B5B5"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314EC15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Page 1 de </w:t>
            </w:r>
          </w:p>
        </w:tc>
      </w:tr>
      <w:tr w:rsidR="000525FC" w:rsidRPr="0081443B" w14:paraId="4A624EFD" w14:textId="77777777" w:rsidTr="001B4E27">
        <w:trPr>
          <w:trHeight w:val="147"/>
        </w:trPr>
        <w:tc>
          <w:tcPr>
            <w:tcW w:w="2680" w:type="pct"/>
            <w:tcBorders>
              <w:top w:val="nil"/>
              <w:left w:val="nil"/>
              <w:bottom w:val="nil"/>
              <w:right w:val="nil"/>
            </w:tcBorders>
            <w:noWrap/>
            <w:vAlign w:val="bottom"/>
            <w:hideMark/>
          </w:tcPr>
          <w:p w14:paraId="20908061"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Identification de l’hôpital</w:t>
            </w:r>
          </w:p>
        </w:tc>
        <w:tc>
          <w:tcPr>
            <w:tcW w:w="774" w:type="pct"/>
            <w:tcBorders>
              <w:top w:val="nil"/>
              <w:left w:val="nil"/>
              <w:bottom w:val="nil"/>
              <w:right w:val="nil"/>
            </w:tcBorders>
            <w:noWrap/>
            <w:vAlign w:val="bottom"/>
            <w:hideMark/>
          </w:tcPr>
          <w:p w14:paraId="6299D2D1"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42398400"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Prénom NOM DE FAMILLE</w:t>
            </w:r>
          </w:p>
        </w:tc>
        <w:tc>
          <w:tcPr>
            <w:tcW w:w="579" w:type="pct"/>
            <w:tcBorders>
              <w:top w:val="nil"/>
              <w:left w:val="nil"/>
              <w:bottom w:val="nil"/>
              <w:right w:val="nil"/>
            </w:tcBorders>
            <w:noWrap/>
            <w:vAlign w:val="bottom"/>
            <w:hideMark/>
          </w:tcPr>
          <w:p w14:paraId="3389D94E"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7FA0A9DF" w14:textId="77777777" w:rsidTr="001B4E27">
        <w:trPr>
          <w:trHeight w:val="300"/>
        </w:trPr>
        <w:tc>
          <w:tcPr>
            <w:tcW w:w="2680" w:type="pct"/>
            <w:tcBorders>
              <w:top w:val="nil"/>
              <w:left w:val="nil"/>
              <w:bottom w:val="nil"/>
              <w:right w:val="nil"/>
            </w:tcBorders>
            <w:noWrap/>
            <w:vAlign w:val="bottom"/>
            <w:hideMark/>
          </w:tcPr>
          <w:p w14:paraId="387D2EF4"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Adresse</w:t>
            </w:r>
          </w:p>
        </w:tc>
        <w:tc>
          <w:tcPr>
            <w:tcW w:w="774" w:type="pct"/>
            <w:tcBorders>
              <w:top w:val="nil"/>
              <w:left w:val="nil"/>
              <w:bottom w:val="nil"/>
              <w:right w:val="nil"/>
            </w:tcBorders>
            <w:noWrap/>
            <w:vAlign w:val="bottom"/>
            <w:hideMark/>
          </w:tcPr>
          <w:p w14:paraId="357F27D3"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6A2793AE"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Adresse</w:t>
            </w:r>
          </w:p>
        </w:tc>
        <w:tc>
          <w:tcPr>
            <w:tcW w:w="579" w:type="pct"/>
            <w:tcBorders>
              <w:top w:val="nil"/>
              <w:left w:val="nil"/>
              <w:bottom w:val="nil"/>
              <w:right w:val="nil"/>
            </w:tcBorders>
            <w:noWrap/>
            <w:vAlign w:val="bottom"/>
            <w:hideMark/>
          </w:tcPr>
          <w:p w14:paraId="0B5965BD"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5D05422B" w14:textId="77777777" w:rsidTr="001B4E27">
        <w:trPr>
          <w:trHeight w:val="300"/>
        </w:trPr>
        <w:tc>
          <w:tcPr>
            <w:tcW w:w="2680" w:type="pct"/>
            <w:tcBorders>
              <w:top w:val="nil"/>
              <w:left w:val="nil"/>
              <w:bottom w:val="nil"/>
              <w:right w:val="nil"/>
            </w:tcBorders>
            <w:noWrap/>
            <w:vAlign w:val="bottom"/>
            <w:hideMark/>
          </w:tcPr>
          <w:p w14:paraId="51A1C247"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Code postal - Commune</w:t>
            </w:r>
          </w:p>
        </w:tc>
        <w:tc>
          <w:tcPr>
            <w:tcW w:w="774" w:type="pct"/>
            <w:tcBorders>
              <w:top w:val="nil"/>
              <w:left w:val="nil"/>
              <w:bottom w:val="nil"/>
              <w:right w:val="nil"/>
            </w:tcBorders>
            <w:noWrap/>
            <w:vAlign w:val="bottom"/>
            <w:hideMark/>
          </w:tcPr>
          <w:p w14:paraId="45A6F7C8"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317C9344"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Code postal - Commune</w:t>
            </w:r>
          </w:p>
        </w:tc>
        <w:tc>
          <w:tcPr>
            <w:tcW w:w="579" w:type="pct"/>
            <w:tcBorders>
              <w:top w:val="nil"/>
              <w:left w:val="nil"/>
              <w:bottom w:val="nil"/>
              <w:right w:val="nil"/>
            </w:tcBorders>
            <w:noWrap/>
            <w:vAlign w:val="bottom"/>
            <w:hideMark/>
          </w:tcPr>
          <w:p w14:paraId="132A68DB"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030BDCC7" w14:textId="77777777" w:rsidTr="001B4E27">
        <w:trPr>
          <w:trHeight w:val="300"/>
        </w:trPr>
        <w:tc>
          <w:tcPr>
            <w:tcW w:w="2680" w:type="pct"/>
            <w:tcBorders>
              <w:top w:val="nil"/>
              <w:left w:val="nil"/>
              <w:bottom w:val="nil"/>
              <w:right w:val="nil"/>
            </w:tcBorders>
            <w:noWrap/>
            <w:vAlign w:val="bottom"/>
            <w:hideMark/>
          </w:tcPr>
          <w:p w14:paraId="2DC856B2"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xml:space="preserve">Numéro INAMI </w:t>
            </w:r>
          </w:p>
        </w:tc>
        <w:tc>
          <w:tcPr>
            <w:tcW w:w="774" w:type="pct"/>
            <w:tcBorders>
              <w:top w:val="nil"/>
              <w:left w:val="nil"/>
              <w:bottom w:val="nil"/>
              <w:right w:val="nil"/>
            </w:tcBorders>
            <w:noWrap/>
            <w:vAlign w:val="bottom"/>
            <w:hideMark/>
          </w:tcPr>
          <w:p w14:paraId="79B2B3CA"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57A85760" w14:textId="77777777" w:rsidR="000525FC" w:rsidRPr="0081443B" w:rsidRDefault="000525FC" w:rsidP="001B4E27">
            <w:pPr>
              <w:spacing w:before="120"/>
              <w:rPr>
                <w:rFonts w:ascii="Calibri" w:hAnsi="Calibri" w:cs="Calibri"/>
                <w:b/>
                <w:bCs/>
                <w:color w:val="000000"/>
                <w:sz w:val="16"/>
                <w:szCs w:val="16"/>
                <w:lang w:val="fr-BE" w:eastAsia="fr-BE"/>
              </w:rPr>
            </w:pPr>
          </w:p>
        </w:tc>
        <w:tc>
          <w:tcPr>
            <w:tcW w:w="579" w:type="pct"/>
            <w:tcBorders>
              <w:top w:val="nil"/>
              <w:left w:val="nil"/>
              <w:bottom w:val="nil"/>
              <w:right w:val="nil"/>
            </w:tcBorders>
            <w:noWrap/>
            <w:vAlign w:val="bottom"/>
            <w:hideMark/>
          </w:tcPr>
          <w:p w14:paraId="702CD59D"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393FD9DB" w14:textId="77777777" w:rsidTr="001B4E27">
        <w:trPr>
          <w:trHeight w:val="300"/>
        </w:trPr>
        <w:tc>
          <w:tcPr>
            <w:tcW w:w="2680" w:type="pct"/>
            <w:tcBorders>
              <w:top w:val="nil"/>
              <w:left w:val="nil"/>
              <w:bottom w:val="nil"/>
              <w:right w:val="nil"/>
            </w:tcBorders>
            <w:noWrap/>
            <w:vAlign w:val="bottom"/>
            <w:hideMark/>
          </w:tcPr>
          <w:p w14:paraId="792171C4"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Numéro BCE</w:t>
            </w:r>
          </w:p>
        </w:tc>
        <w:tc>
          <w:tcPr>
            <w:tcW w:w="774" w:type="pct"/>
            <w:tcBorders>
              <w:top w:val="nil"/>
              <w:left w:val="nil"/>
              <w:bottom w:val="nil"/>
              <w:right w:val="nil"/>
            </w:tcBorders>
            <w:noWrap/>
            <w:vAlign w:val="bottom"/>
            <w:hideMark/>
          </w:tcPr>
          <w:p w14:paraId="1316643E"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5D1068A0" w14:textId="77777777" w:rsidR="000525FC" w:rsidRPr="0081443B" w:rsidRDefault="000525FC" w:rsidP="001B4E27">
            <w:pPr>
              <w:spacing w:before="120"/>
              <w:rPr>
                <w:rFonts w:ascii="Calibri" w:hAnsi="Calibri" w:cs="Calibri"/>
                <w:b/>
                <w:bCs/>
                <w:color w:val="000000"/>
                <w:sz w:val="16"/>
                <w:szCs w:val="16"/>
                <w:lang w:val="fr-BE" w:eastAsia="fr-BE"/>
              </w:rPr>
            </w:pPr>
          </w:p>
        </w:tc>
        <w:tc>
          <w:tcPr>
            <w:tcW w:w="579" w:type="pct"/>
            <w:tcBorders>
              <w:top w:val="nil"/>
              <w:left w:val="nil"/>
              <w:bottom w:val="nil"/>
              <w:right w:val="nil"/>
            </w:tcBorders>
            <w:noWrap/>
            <w:vAlign w:val="bottom"/>
            <w:hideMark/>
          </w:tcPr>
          <w:p w14:paraId="598AB49D" w14:textId="77777777" w:rsidR="000525FC" w:rsidRPr="0081443B" w:rsidRDefault="000525FC" w:rsidP="001B4E27">
            <w:pPr>
              <w:rPr>
                <w:rFonts w:ascii="Calibri" w:hAnsi="Calibri" w:cs="Calibri"/>
                <w:color w:val="000000"/>
                <w:sz w:val="16"/>
                <w:szCs w:val="16"/>
                <w:lang w:val="fr-BE" w:eastAsia="fr-BE"/>
              </w:rPr>
            </w:pPr>
          </w:p>
        </w:tc>
      </w:tr>
      <w:tr w:rsidR="000525FC" w:rsidRPr="003F67DD" w14:paraId="1212E630" w14:textId="77777777" w:rsidTr="001B4E27">
        <w:trPr>
          <w:trHeight w:val="300"/>
        </w:trPr>
        <w:tc>
          <w:tcPr>
            <w:tcW w:w="2680" w:type="pct"/>
            <w:tcBorders>
              <w:top w:val="nil"/>
              <w:left w:val="nil"/>
              <w:bottom w:val="nil"/>
              <w:right w:val="nil"/>
            </w:tcBorders>
            <w:noWrap/>
            <w:vAlign w:val="bottom"/>
            <w:hideMark/>
          </w:tcPr>
          <w:p w14:paraId="619572D5"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Contact : nom/numéro de téléphone</w:t>
            </w:r>
          </w:p>
        </w:tc>
        <w:tc>
          <w:tcPr>
            <w:tcW w:w="774" w:type="pct"/>
            <w:tcBorders>
              <w:top w:val="nil"/>
              <w:left w:val="nil"/>
              <w:bottom w:val="nil"/>
              <w:right w:val="nil"/>
            </w:tcBorders>
            <w:noWrap/>
            <w:vAlign w:val="bottom"/>
            <w:hideMark/>
          </w:tcPr>
          <w:p w14:paraId="3D635223"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2652CCC0" w14:textId="77777777" w:rsidR="000525FC" w:rsidRPr="0081443B" w:rsidRDefault="000525FC" w:rsidP="001B4E27">
            <w:pPr>
              <w:spacing w:before="120"/>
              <w:rPr>
                <w:rFonts w:ascii="Calibri" w:hAnsi="Calibri" w:cs="Calibri"/>
                <w:b/>
                <w:bCs/>
                <w:sz w:val="16"/>
                <w:szCs w:val="16"/>
                <w:lang w:val="fr-BE" w:eastAsia="fr-BE"/>
              </w:rPr>
            </w:pPr>
          </w:p>
        </w:tc>
        <w:tc>
          <w:tcPr>
            <w:tcW w:w="579" w:type="pct"/>
            <w:tcBorders>
              <w:top w:val="nil"/>
              <w:left w:val="nil"/>
              <w:bottom w:val="nil"/>
              <w:right w:val="nil"/>
            </w:tcBorders>
            <w:noWrap/>
            <w:vAlign w:val="bottom"/>
            <w:hideMark/>
          </w:tcPr>
          <w:p w14:paraId="5185B8E4" w14:textId="77777777" w:rsidR="000525FC" w:rsidRPr="0081443B" w:rsidRDefault="000525FC" w:rsidP="001B4E27">
            <w:pPr>
              <w:rPr>
                <w:rFonts w:ascii="Calibri" w:hAnsi="Calibri" w:cs="Calibri"/>
                <w:sz w:val="16"/>
                <w:szCs w:val="16"/>
                <w:lang w:val="fr-BE" w:eastAsia="fr-BE"/>
              </w:rPr>
            </w:pPr>
          </w:p>
        </w:tc>
      </w:tr>
      <w:tr w:rsidR="000525FC" w:rsidRPr="003F67DD" w14:paraId="44D50495" w14:textId="77777777" w:rsidTr="001B4E27">
        <w:trPr>
          <w:trHeight w:val="250"/>
        </w:trPr>
        <w:tc>
          <w:tcPr>
            <w:tcW w:w="2680" w:type="pct"/>
            <w:tcBorders>
              <w:top w:val="nil"/>
              <w:left w:val="nil"/>
              <w:bottom w:val="nil"/>
              <w:right w:val="nil"/>
            </w:tcBorders>
            <w:noWrap/>
            <w:vAlign w:val="bottom"/>
            <w:hideMark/>
          </w:tcPr>
          <w:p w14:paraId="7A156D5E"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bottom"/>
            <w:hideMark/>
          </w:tcPr>
          <w:p w14:paraId="23119640"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74BDECB0"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352E1B2B"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73A3CB90" w14:textId="77777777" w:rsidTr="001B4E27">
        <w:trPr>
          <w:trHeight w:val="300"/>
        </w:trPr>
        <w:tc>
          <w:tcPr>
            <w:tcW w:w="2680" w:type="pct"/>
            <w:tcBorders>
              <w:top w:val="nil"/>
              <w:left w:val="nil"/>
              <w:bottom w:val="nil"/>
              <w:right w:val="nil"/>
            </w:tcBorders>
            <w:noWrap/>
            <w:vAlign w:val="bottom"/>
            <w:hideMark/>
          </w:tcPr>
          <w:p w14:paraId="3B1D984E"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Numéro de facture</w:t>
            </w:r>
            <w:r w:rsidRPr="0081443B">
              <w:rPr>
                <w:rFonts w:ascii="Calibri" w:hAnsi="Calibri" w:cs="Calibri"/>
                <w:color w:val="000000"/>
                <w:sz w:val="16"/>
                <w:szCs w:val="16"/>
                <w:lang w:val="fr-BE" w:eastAsia="fr-BE"/>
              </w:rPr>
              <w:t xml:space="preserve"> </w:t>
            </w:r>
          </w:p>
        </w:tc>
        <w:tc>
          <w:tcPr>
            <w:tcW w:w="774" w:type="pct"/>
            <w:tcBorders>
              <w:top w:val="nil"/>
              <w:left w:val="nil"/>
              <w:bottom w:val="nil"/>
              <w:right w:val="nil"/>
            </w:tcBorders>
            <w:noWrap/>
            <w:vAlign w:val="bottom"/>
            <w:hideMark/>
          </w:tcPr>
          <w:p w14:paraId="7968A972"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tcPr>
          <w:p w14:paraId="3F3974B3" w14:textId="77777777" w:rsidR="000525FC" w:rsidRPr="0081443B" w:rsidRDefault="000525FC" w:rsidP="001B4E27">
            <w:pPr>
              <w:spacing w:before="120"/>
              <w:rPr>
                <w:rFonts w:ascii="Calibri" w:hAnsi="Calibri" w:cs="Calibri"/>
                <w:b/>
                <w:bCs/>
                <w:sz w:val="16"/>
                <w:szCs w:val="16"/>
                <w:lang w:val="fr-BE" w:eastAsia="fr-BE"/>
              </w:rPr>
            </w:pPr>
            <w:r w:rsidRPr="0081443B">
              <w:rPr>
                <w:rFonts w:ascii="Calibri" w:hAnsi="Calibri" w:cs="Calibri"/>
                <w:b/>
                <w:bCs/>
                <w:sz w:val="16"/>
                <w:szCs w:val="16"/>
                <w:lang w:val="fr-BE" w:eastAsia="fr-BE"/>
              </w:rPr>
              <w:t>Adresse de facturation</w:t>
            </w:r>
          </w:p>
        </w:tc>
        <w:tc>
          <w:tcPr>
            <w:tcW w:w="579" w:type="pct"/>
            <w:tcBorders>
              <w:top w:val="nil"/>
              <w:left w:val="nil"/>
              <w:bottom w:val="nil"/>
              <w:right w:val="nil"/>
            </w:tcBorders>
            <w:noWrap/>
            <w:vAlign w:val="bottom"/>
            <w:hideMark/>
          </w:tcPr>
          <w:p w14:paraId="1A3EBB4A"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2B3A5B89" w14:textId="77777777" w:rsidTr="001B4E27">
        <w:trPr>
          <w:trHeight w:val="300"/>
        </w:trPr>
        <w:tc>
          <w:tcPr>
            <w:tcW w:w="2680" w:type="pct"/>
            <w:tcBorders>
              <w:top w:val="nil"/>
              <w:left w:val="nil"/>
              <w:bottom w:val="nil"/>
              <w:right w:val="nil"/>
            </w:tcBorders>
            <w:noWrap/>
            <w:vAlign w:val="bottom"/>
            <w:hideMark/>
          </w:tcPr>
          <w:p w14:paraId="6DC550AA"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 xml:space="preserve">Date de facture </w:t>
            </w:r>
          </w:p>
        </w:tc>
        <w:tc>
          <w:tcPr>
            <w:tcW w:w="774" w:type="pct"/>
            <w:tcBorders>
              <w:top w:val="nil"/>
              <w:left w:val="nil"/>
              <w:bottom w:val="nil"/>
              <w:right w:val="nil"/>
            </w:tcBorders>
            <w:noWrap/>
            <w:vAlign w:val="bottom"/>
            <w:hideMark/>
          </w:tcPr>
          <w:p w14:paraId="45B4859D"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tcPr>
          <w:p w14:paraId="3976BB9E"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Prénom NOM DE FAMILLE</w:t>
            </w:r>
          </w:p>
        </w:tc>
        <w:tc>
          <w:tcPr>
            <w:tcW w:w="579" w:type="pct"/>
            <w:tcBorders>
              <w:top w:val="nil"/>
              <w:left w:val="nil"/>
              <w:bottom w:val="nil"/>
              <w:right w:val="nil"/>
            </w:tcBorders>
            <w:noWrap/>
            <w:vAlign w:val="bottom"/>
            <w:hideMark/>
          </w:tcPr>
          <w:p w14:paraId="1B085F3D"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0DCD1EAE" w14:textId="77777777" w:rsidTr="001B4E27">
        <w:trPr>
          <w:trHeight w:val="300"/>
        </w:trPr>
        <w:tc>
          <w:tcPr>
            <w:tcW w:w="2680" w:type="pct"/>
            <w:tcBorders>
              <w:top w:val="nil"/>
              <w:left w:val="nil"/>
              <w:bottom w:val="nil"/>
              <w:right w:val="nil"/>
            </w:tcBorders>
            <w:noWrap/>
            <w:vAlign w:val="bottom"/>
            <w:hideMark/>
          </w:tcPr>
          <w:p w14:paraId="78D66F55"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xml:space="preserve">Date d’envoi   </w:t>
            </w:r>
          </w:p>
        </w:tc>
        <w:tc>
          <w:tcPr>
            <w:tcW w:w="774" w:type="pct"/>
            <w:tcBorders>
              <w:top w:val="nil"/>
              <w:left w:val="nil"/>
              <w:bottom w:val="nil"/>
              <w:right w:val="nil"/>
            </w:tcBorders>
            <w:noWrap/>
            <w:vAlign w:val="bottom"/>
            <w:hideMark/>
          </w:tcPr>
          <w:p w14:paraId="557A048B"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tcPr>
          <w:p w14:paraId="450D1B4B"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Adresse</w:t>
            </w:r>
          </w:p>
        </w:tc>
        <w:tc>
          <w:tcPr>
            <w:tcW w:w="579" w:type="pct"/>
            <w:tcBorders>
              <w:top w:val="nil"/>
              <w:left w:val="nil"/>
              <w:bottom w:val="nil"/>
              <w:right w:val="nil"/>
            </w:tcBorders>
            <w:noWrap/>
            <w:vAlign w:val="bottom"/>
            <w:hideMark/>
          </w:tcPr>
          <w:p w14:paraId="22DCDB13"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72DB09B0" w14:textId="77777777" w:rsidTr="001B4E27">
        <w:trPr>
          <w:trHeight w:val="189"/>
        </w:trPr>
        <w:tc>
          <w:tcPr>
            <w:tcW w:w="2680" w:type="pct"/>
            <w:tcBorders>
              <w:top w:val="nil"/>
              <w:left w:val="nil"/>
              <w:bottom w:val="nil"/>
              <w:right w:val="nil"/>
            </w:tcBorders>
            <w:noWrap/>
            <w:vAlign w:val="bottom"/>
            <w:hideMark/>
          </w:tcPr>
          <w:p w14:paraId="111EA439"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Numéro d’enregistrement</w:t>
            </w:r>
          </w:p>
        </w:tc>
        <w:tc>
          <w:tcPr>
            <w:tcW w:w="774" w:type="pct"/>
            <w:tcBorders>
              <w:top w:val="nil"/>
              <w:left w:val="nil"/>
              <w:bottom w:val="nil"/>
              <w:right w:val="nil"/>
            </w:tcBorders>
            <w:noWrap/>
            <w:vAlign w:val="bottom"/>
            <w:hideMark/>
          </w:tcPr>
          <w:p w14:paraId="5F8EDC39" w14:textId="77777777" w:rsidR="000525FC" w:rsidRPr="0081443B" w:rsidRDefault="000525FC" w:rsidP="001B4E27">
            <w:pPr>
              <w:spacing w:before="120"/>
              <w:rPr>
                <w:rFonts w:ascii="Calibri" w:hAnsi="Calibri" w:cs="Calibri"/>
                <w:b/>
                <w:bCs/>
                <w:color w:val="000000"/>
                <w:sz w:val="16"/>
                <w:szCs w:val="16"/>
                <w:lang w:val="fr-BE" w:eastAsia="fr-BE"/>
              </w:rPr>
            </w:pPr>
          </w:p>
        </w:tc>
        <w:tc>
          <w:tcPr>
            <w:tcW w:w="967" w:type="pct"/>
            <w:tcBorders>
              <w:top w:val="nil"/>
              <w:left w:val="nil"/>
              <w:bottom w:val="nil"/>
              <w:right w:val="nil"/>
            </w:tcBorders>
            <w:noWrap/>
            <w:vAlign w:val="bottom"/>
            <w:hideMark/>
          </w:tcPr>
          <w:p w14:paraId="06A3556C"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Code postal - Commune</w:t>
            </w:r>
          </w:p>
        </w:tc>
        <w:tc>
          <w:tcPr>
            <w:tcW w:w="579" w:type="pct"/>
            <w:tcBorders>
              <w:top w:val="nil"/>
              <w:left w:val="nil"/>
              <w:bottom w:val="nil"/>
              <w:right w:val="nil"/>
            </w:tcBorders>
            <w:noWrap/>
            <w:vAlign w:val="bottom"/>
            <w:hideMark/>
          </w:tcPr>
          <w:p w14:paraId="4310B420"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0F783519" w14:textId="77777777" w:rsidTr="001B4E27">
        <w:trPr>
          <w:trHeight w:val="300"/>
        </w:trPr>
        <w:tc>
          <w:tcPr>
            <w:tcW w:w="2680" w:type="pct"/>
            <w:tcBorders>
              <w:top w:val="nil"/>
              <w:left w:val="nil"/>
              <w:bottom w:val="nil"/>
              <w:right w:val="nil"/>
            </w:tcBorders>
            <w:noWrap/>
            <w:vAlign w:val="bottom"/>
            <w:hideMark/>
          </w:tcPr>
          <w:p w14:paraId="580F8B83" w14:textId="77777777" w:rsidR="000525FC" w:rsidRPr="0081443B" w:rsidRDefault="000525FC" w:rsidP="001B4E27">
            <w:pPr>
              <w:spacing w:before="120"/>
              <w:rPr>
                <w:rFonts w:ascii="Calibri" w:hAnsi="Calibri" w:cs="Calibri"/>
                <w:b/>
                <w:bCs/>
                <w:sz w:val="16"/>
                <w:szCs w:val="16"/>
                <w:lang w:val="fr-BE" w:eastAsia="fr-BE"/>
              </w:rPr>
            </w:pPr>
            <w:r w:rsidRPr="0081443B">
              <w:rPr>
                <w:rFonts w:ascii="Calibri" w:hAnsi="Calibri" w:cs="Calibri"/>
                <w:b/>
                <w:bCs/>
                <w:color w:val="000000"/>
                <w:sz w:val="16"/>
                <w:szCs w:val="16"/>
                <w:lang w:val="fr-BE" w:eastAsia="fr-BE"/>
              </w:rPr>
              <w:t>Numéro de dossier</w:t>
            </w:r>
          </w:p>
        </w:tc>
        <w:tc>
          <w:tcPr>
            <w:tcW w:w="774" w:type="pct"/>
            <w:tcBorders>
              <w:top w:val="nil"/>
              <w:left w:val="nil"/>
              <w:bottom w:val="nil"/>
              <w:right w:val="nil"/>
            </w:tcBorders>
            <w:noWrap/>
            <w:vAlign w:val="bottom"/>
            <w:hideMark/>
          </w:tcPr>
          <w:p w14:paraId="6768140D"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1ED63368" w14:textId="77777777" w:rsidR="000525FC" w:rsidRPr="0081443B" w:rsidRDefault="000525FC" w:rsidP="001B4E27">
            <w:pPr>
              <w:spacing w:before="120"/>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1A7ED9DA"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2015129D" w14:textId="77777777" w:rsidTr="001B4E27">
        <w:trPr>
          <w:trHeight w:val="300"/>
        </w:trPr>
        <w:tc>
          <w:tcPr>
            <w:tcW w:w="2680" w:type="pct"/>
            <w:tcBorders>
              <w:top w:val="nil"/>
              <w:left w:val="nil"/>
              <w:bottom w:val="nil"/>
              <w:right w:val="nil"/>
            </w:tcBorders>
            <w:noWrap/>
            <w:vAlign w:val="bottom"/>
          </w:tcPr>
          <w:p w14:paraId="1199BCB4" w14:textId="77777777" w:rsidR="000525FC" w:rsidRPr="0081443B" w:rsidRDefault="000525FC" w:rsidP="001B4E27">
            <w:pPr>
              <w:spacing w:before="120"/>
              <w:rPr>
                <w:rFonts w:ascii="Calibri" w:hAnsi="Calibri" w:cs="Calibri"/>
                <w:b/>
                <w:bCs/>
                <w:sz w:val="16"/>
                <w:szCs w:val="16"/>
                <w:lang w:val="fr-BE" w:eastAsia="fr-BE"/>
              </w:rPr>
            </w:pPr>
          </w:p>
        </w:tc>
        <w:tc>
          <w:tcPr>
            <w:tcW w:w="774" w:type="pct"/>
            <w:tcBorders>
              <w:top w:val="nil"/>
              <w:left w:val="nil"/>
              <w:bottom w:val="nil"/>
              <w:right w:val="nil"/>
            </w:tcBorders>
            <w:noWrap/>
            <w:vAlign w:val="bottom"/>
          </w:tcPr>
          <w:p w14:paraId="51E8F6D8"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tcPr>
          <w:p w14:paraId="715291CF" w14:textId="77777777" w:rsidR="000525FC" w:rsidRPr="0081443B" w:rsidRDefault="000525FC" w:rsidP="001B4E27">
            <w:pPr>
              <w:spacing w:before="120"/>
              <w:rPr>
                <w:rFonts w:ascii="Calibri" w:hAnsi="Calibri" w:cs="Calibri"/>
                <w:color w:val="000000"/>
                <w:sz w:val="16"/>
                <w:szCs w:val="16"/>
                <w:lang w:val="fr-BE" w:eastAsia="fr-BE"/>
              </w:rPr>
            </w:pPr>
          </w:p>
        </w:tc>
        <w:tc>
          <w:tcPr>
            <w:tcW w:w="579" w:type="pct"/>
            <w:tcBorders>
              <w:top w:val="nil"/>
              <w:left w:val="nil"/>
              <w:bottom w:val="nil"/>
              <w:right w:val="nil"/>
            </w:tcBorders>
            <w:noWrap/>
            <w:vAlign w:val="bottom"/>
          </w:tcPr>
          <w:p w14:paraId="07B0AE22"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69B8E150" w14:textId="77777777" w:rsidTr="001B4E27">
        <w:trPr>
          <w:trHeight w:val="300"/>
        </w:trPr>
        <w:tc>
          <w:tcPr>
            <w:tcW w:w="2680" w:type="pct"/>
            <w:tcBorders>
              <w:top w:val="nil"/>
              <w:left w:val="nil"/>
              <w:bottom w:val="nil"/>
              <w:right w:val="nil"/>
            </w:tcBorders>
            <w:noWrap/>
            <w:vAlign w:val="bottom"/>
            <w:hideMark/>
          </w:tcPr>
          <w:p w14:paraId="6377D6B7"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sz w:val="16"/>
                <w:szCs w:val="16"/>
                <w:lang w:val="fr-BE" w:eastAsia="fr-BE"/>
              </w:rPr>
              <w:t>Soins du</w:t>
            </w:r>
            <w:proofErr w:type="gramStart"/>
            <w:r w:rsidRPr="0081443B">
              <w:rPr>
                <w:rFonts w:ascii="Calibri" w:hAnsi="Calibri" w:cs="Calibri"/>
                <w:b/>
                <w:bCs/>
                <w:sz w:val="16"/>
                <w:szCs w:val="16"/>
                <w:lang w:val="fr-BE" w:eastAsia="fr-BE"/>
              </w:rPr>
              <w:t xml:space="preserve"> ../..</w:t>
            </w:r>
            <w:proofErr w:type="gramEnd"/>
            <w:r w:rsidRPr="0081443B">
              <w:rPr>
                <w:rFonts w:ascii="Calibri" w:hAnsi="Calibri" w:cs="Calibri"/>
                <w:b/>
                <w:bCs/>
                <w:sz w:val="16"/>
                <w:szCs w:val="16"/>
                <w:lang w:val="fr-BE" w:eastAsia="fr-BE"/>
              </w:rPr>
              <w:t xml:space="preserve">/….      </w:t>
            </w:r>
            <w:r w:rsidRPr="0081443B">
              <w:rPr>
                <w:rFonts w:ascii="Calibri" w:hAnsi="Calibri" w:cs="Calibri"/>
                <w:b/>
                <w:bCs/>
                <w:i/>
                <w:sz w:val="16"/>
                <w:szCs w:val="16"/>
                <w:lang w:val="fr-BE" w:eastAsia="fr-BE"/>
              </w:rPr>
              <w:t xml:space="preserve">……. </w:t>
            </w:r>
            <w:proofErr w:type="gramStart"/>
            <w:r w:rsidRPr="0081443B">
              <w:rPr>
                <w:rFonts w:ascii="Calibri" w:hAnsi="Calibri" w:cs="Calibri"/>
                <w:b/>
                <w:bCs/>
                <w:i/>
                <w:sz w:val="16"/>
                <w:szCs w:val="16"/>
                <w:lang w:val="fr-BE" w:eastAsia="fr-BE"/>
              </w:rPr>
              <w:t>heure</w:t>
            </w:r>
            <w:proofErr w:type="gramEnd"/>
          </w:p>
        </w:tc>
        <w:tc>
          <w:tcPr>
            <w:tcW w:w="774" w:type="pct"/>
            <w:tcBorders>
              <w:top w:val="nil"/>
              <w:left w:val="nil"/>
              <w:bottom w:val="nil"/>
              <w:right w:val="nil"/>
            </w:tcBorders>
            <w:noWrap/>
            <w:vAlign w:val="bottom"/>
            <w:hideMark/>
          </w:tcPr>
          <w:p w14:paraId="077527D7"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34861229"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Mutualité</w:t>
            </w:r>
          </w:p>
        </w:tc>
        <w:tc>
          <w:tcPr>
            <w:tcW w:w="579" w:type="pct"/>
            <w:tcBorders>
              <w:top w:val="nil"/>
              <w:left w:val="nil"/>
              <w:bottom w:val="nil"/>
              <w:right w:val="nil"/>
            </w:tcBorders>
            <w:noWrap/>
            <w:vAlign w:val="bottom"/>
            <w:hideMark/>
          </w:tcPr>
          <w:p w14:paraId="16738B6F"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64CB3F3E" w14:textId="77777777" w:rsidTr="001B4E27">
        <w:trPr>
          <w:trHeight w:val="300"/>
        </w:trPr>
        <w:tc>
          <w:tcPr>
            <w:tcW w:w="2680" w:type="pct"/>
            <w:tcBorders>
              <w:top w:val="nil"/>
              <w:left w:val="nil"/>
              <w:bottom w:val="nil"/>
              <w:right w:val="nil"/>
            </w:tcBorders>
            <w:noWrap/>
            <w:vAlign w:val="bottom"/>
            <w:hideMark/>
          </w:tcPr>
          <w:p w14:paraId="74A8988B" w14:textId="77777777" w:rsidR="000525FC" w:rsidRPr="0081443B" w:rsidRDefault="000525FC" w:rsidP="001B4E27">
            <w:pPr>
              <w:spacing w:before="120"/>
              <w:rPr>
                <w:rFonts w:ascii="Calibri" w:hAnsi="Calibri" w:cs="Calibri"/>
                <w:b/>
                <w:bCs/>
                <w:i/>
                <w:color w:val="000000"/>
                <w:sz w:val="16"/>
                <w:szCs w:val="16"/>
                <w:lang w:val="fr-BE" w:eastAsia="fr-BE"/>
              </w:rPr>
            </w:pPr>
            <w:r w:rsidRPr="0081443B">
              <w:rPr>
                <w:rFonts w:ascii="Calibri" w:hAnsi="Calibri" w:cs="Calibri"/>
                <w:b/>
                <w:bCs/>
                <w:color w:val="000000"/>
                <w:sz w:val="16"/>
                <w:szCs w:val="16"/>
                <w:lang w:val="fr-BE" w:eastAsia="fr-BE"/>
              </w:rPr>
              <w:t xml:space="preserve">           </w:t>
            </w:r>
            <w:proofErr w:type="gramStart"/>
            <w:r w:rsidRPr="0081443B">
              <w:rPr>
                <w:rFonts w:ascii="Calibri" w:hAnsi="Calibri" w:cs="Calibri"/>
                <w:b/>
                <w:bCs/>
                <w:i/>
                <w:color w:val="000000"/>
                <w:sz w:val="16"/>
                <w:szCs w:val="16"/>
                <w:lang w:val="fr-BE" w:eastAsia="fr-BE"/>
              </w:rPr>
              <w:t>au ../..</w:t>
            </w:r>
            <w:proofErr w:type="gramEnd"/>
            <w:r w:rsidRPr="0081443B">
              <w:rPr>
                <w:rFonts w:ascii="Calibri" w:hAnsi="Calibri" w:cs="Calibri"/>
                <w:b/>
                <w:bCs/>
                <w:i/>
                <w:color w:val="000000"/>
                <w:sz w:val="16"/>
                <w:szCs w:val="16"/>
                <w:lang w:val="fr-BE" w:eastAsia="fr-BE"/>
              </w:rPr>
              <w:t xml:space="preserve">/….      </w:t>
            </w:r>
            <w:r w:rsidRPr="0081443B">
              <w:rPr>
                <w:rFonts w:ascii="Calibri" w:hAnsi="Calibri" w:cs="Calibri"/>
                <w:b/>
                <w:bCs/>
                <w:i/>
                <w:sz w:val="16"/>
                <w:szCs w:val="16"/>
                <w:lang w:val="fr-BE" w:eastAsia="fr-BE"/>
              </w:rPr>
              <w:t xml:space="preserve">……. </w:t>
            </w:r>
            <w:proofErr w:type="gramStart"/>
            <w:r w:rsidRPr="0081443B">
              <w:rPr>
                <w:rFonts w:ascii="Calibri" w:hAnsi="Calibri" w:cs="Calibri"/>
                <w:b/>
                <w:bCs/>
                <w:i/>
                <w:sz w:val="16"/>
                <w:szCs w:val="16"/>
                <w:lang w:val="fr-BE" w:eastAsia="fr-BE"/>
              </w:rPr>
              <w:t>heure</w:t>
            </w:r>
            <w:proofErr w:type="gramEnd"/>
          </w:p>
        </w:tc>
        <w:tc>
          <w:tcPr>
            <w:tcW w:w="774" w:type="pct"/>
            <w:tcBorders>
              <w:top w:val="nil"/>
              <w:left w:val="nil"/>
              <w:bottom w:val="nil"/>
              <w:right w:val="nil"/>
            </w:tcBorders>
            <w:noWrap/>
            <w:vAlign w:val="bottom"/>
            <w:hideMark/>
          </w:tcPr>
          <w:p w14:paraId="02F10E93"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74C8DD77"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N° NISS </w:t>
            </w:r>
          </w:p>
        </w:tc>
        <w:tc>
          <w:tcPr>
            <w:tcW w:w="579" w:type="pct"/>
            <w:tcBorders>
              <w:top w:val="nil"/>
              <w:left w:val="nil"/>
              <w:bottom w:val="nil"/>
              <w:right w:val="nil"/>
            </w:tcBorders>
            <w:noWrap/>
            <w:vAlign w:val="bottom"/>
            <w:hideMark/>
          </w:tcPr>
          <w:p w14:paraId="58E503AF"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3DB678DF" w14:textId="77777777" w:rsidTr="001B4E27">
        <w:trPr>
          <w:trHeight w:val="300"/>
        </w:trPr>
        <w:tc>
          <w:tcPr>
            <w:tcW w:w="2680" w:type="pct"/>
            <w:tcBorders>
              <w:top w:val="nil"/>
              <w:left w:val="nil"/>
              <w:bottom w:val="nil"/>
              <w:right w:val="nil"/>
            </w:tcBorders>
            <w:noWrap/>
            <w:vAlign w:val="bottom"/>
            <w:hideMark/>
          </w:tcPr>
          <w:p w14:paraId="6446123A" w14:textId="77777777" w:rsidR="000525FC" w:rsidRPr="0081443B" w:rsidRDefault="000525FC" w:rsidP="001B4E27">
            <w:pPr>
              <w:spacing w:before="120"/>
              <w:rPr>
                <w:rFonts w:ascii="Calibri" w:hAnsi="Calibri" w:cs="Calibri"/>
                <w:b/>
                <w:bCs/>
                <w:sz w:val="16"/>
                <w:szCs w:val="16"/>
                <w:lang w:val="fr-BE" w:eastAsia="fr-BE"/>
              </w:rPr>
            </w:pPr>
            <w:r w:rsidRPr="0081443B">
              <w:rPr>
                <w:rFonts w:ascii="Calibri" w:hAnsi="Calibri" w:cs="Calibri"/>
                <w:b/>
                <w:bCs/>
                <w:sz w:val="16"/>
                <w:szCs w:val="16"/>
                <w:lang w:val="fr-BE" w:eastAsia="fr-BE"/>
              </w:rPr>
              <w:t>Droit au maximum à facturer en (1</w:t>
            </w:r>
            <w:proofErr w:type="gramStart"/>
            <w:r w:rsidRPr="0081443B">
              <w:rPr>
                <w:rFonts w:ascii="Calibri" w:hAnsi="Calibri" w:cs="Calibri"/>
                <w:b/>
                <w:bCs/>
                <w:sz w:val="16"/>
                <w:szCs w:val="16"/>
                <w:lang w:val="fr-BE" w:eastAsia="fr-BE"/>
              </w:rPr>
              <w:t>):</w:t>
            </w:r>
            <w:proofErr w:type="gramEnd"/>
          </w:p>
        </w:tc>
        <w:tc>
          <w:tcPr>
            <w:tcW w:w="774" w:type="pct"/>
            <w:tcBorders>
              <w:top w:val="nil"/>
              <w:left w:val="nil"/>
              <w:bottom w:val="nil"/>
              <w:right w:val="nil"/>
            </w:tcBorders>
            <w:noWrap/>
            <w:vAlign w:val="bottom"/>
            <w:hideMark/>
          </w:tcPr>
          <w:p w14:paraId="6F3619B4" w14:textId="77777777" w:rsidR="000525FC" w:rsidRPr="0081443B" w:rsidRDefault="000525FC" w:rsidP="001B4E27">
            <w:pPr>
              <w:spacing w:before="120"/>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0984F80B"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Code bénéficiaire</w:t>
            </w:r>
          </w:p>
        </w:tc>
        <w:tc>
          <w:tcPr>
            <w:tcW w:w="579" w:type="pct"/>
            <w:tcBorders>
              <w:top w:val="nil"/>
              <w:left w:val="nil"/>
              <w:bottom w:val="nil"/>
              <w:right w:val="nil"/>
            </w:tcBorders>
            <w:noWrap/>
            <w:vAlign w:val="bottom"/>
            <w:hideMark/>
          </w:tcPr>
          <w:p w14:paraId="4D2C75F8"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0A167655" w14:textId="77777777" w:rsidTr="001B4E27">
        <w:trPr>
          <w:trHeight w:val="139"/>
        </w:trPr>
        <w:tc>
          <w:tcPr>
            <w:tcW w:w="2680" w:type="pct"/>
            <w:tcBorders>
              <w:top w:val="nil"/>
              <w:left w:val="nil"/>
              <w:bottom w:val="nil"/>
              <w:right w:val="nil"/>
            </w:tcBorders>
            <w:noWrap/>
            <w:vAlign w:val="bottom"/>
            <w:hideMark/>
          </w:tcPr>
          <w:p w14:paraId="1C47CB52"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bottom"/>
            <w:hideMark/>
          </w:tcPr>
          <w:p w14:paraId="094FC722"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54971B9F"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440B8C69" w14:textId="77777777" w:rsidR="000525FC" w:rsidRPr="0081443B" w:rsidRDefault="000525FC" w:rsidP="001B4E27">
            <w:pPr>
              <w:rPr>
                <w:rFonts w:ascii="Calibri" w:hAnsi="Calibri" w:cs="Calibri"/>
                <w:color w:val="000000"/>
                <w:sz w:val="16"/>
                <w:szCs w:val="16"/>
                <w:lang w:val="fr-BE" w:eastAsia="fr-BE"/>
              </w:rPr>
            </w:pPr>
          </w:p>
        </w:tc>
      </w:tr>
      <w:tr w:rsidR="000525FC" w:rsidRPr="003F67DD" w14:paraId="46931564" w14:textId="77777777" w:rsidTr="001B4E27">
        <w:trPr>
          <w:trHeight w:val="360"/>
        </w:trPr>
        <w:tc>
          <w:tcPr>
            <w:tcW w:w="5000" w:type="pct"/>
            <w:gridSpan w:val="4"/>
            <w:tcBorders>
              <w:top w:val="nil"/>
              <w:left w:val="nil"/>
              <w:bottom w:val="nil"/>
              <w:right w:val="nil"/>
            </w:tcBorders>
            <w:noWrap/>
            <w:vAlign w:val="bottom"/>
            <w:hideMark/>
          </w:tcPr>
          <w:p w14:paraId="1AC65AB8"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RÉSUMÉ DES FRAIS A CHARGE DU PATIENT</w:t>
            </w:r>
          </w:p>
        </w:tc>
      </w:tr>
      <w:tr w:rsidR="000525FC" w:rsidRPr="0081443B" w14:paraId="7681789D" w14:textId="77777777" w:rsidTr="001B4E27">
        <w:trPr>
          <w:trHeight w:val="243"/>
        </w:trPr>
        <w:tc>
          <w:tcPr>
            <w:tcW w:w="2680" w:type="pct"/>
            <w:tcBorders>
              <w:top w:val="nil"/>
              <w:left w:val="nil"/>
              <w:bottom w:val="nil"/>
              <w:right w:val="nil"/>
            </w:tcBorders>
            <w:noWrap/>
            <w:vAlign w:val="bottom"/>
            <w:hideMark/>
          </w:tcPr>
          <w:p w14:paraId="13A88149"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bottom"/>
            <w:hideMark/>
          </w:tcPr>
          <w:p w14:paraId="42748CD6"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0C4BB3E1"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4F4072D0" w14:textId="77777777" w:rsidR="000525FC" w:rsidRPr="0081443B" w:rsidRDefault="000525FC" w:rsidP="001B4E27">
            <w:pPr>
              <w:rPr>
                <w:rFonts w:ascii="Calibri" w:hAnsi="Calibri" w:cs="Calibri"/>
                <w:color w:val="000000"/>
                <w:sz w:val="16"/>
                <w:szCs w:val="16"/>
                <w:lang w:val="fr-BE" w:eastAsia="fr-BE"/>
              </w:rPr>
            </w:pPr>
            <w:proofErr w:type="gramStart"/>
            <w:r w:rsidRPr="0081443B">
              <w:rPr>
                <w:rFonts w:ascii="Calibri" w:hAnsi="Calibri" w:cs="Calibri"/>
                <w:color w:val="000000"/>
                <w:sz w:val="16"/>
                <w:szCs w:val="16"/>
                <w:lang w:val="fr-BE" w:eastAsia="fr-BE"/>
              </w:rPr>
              <w:t>euros</w:t>
            </w:r>
            <w:proofErr w:type="gramEnd"/>
          </w:p>
        </w:tc>
      </w:tr>
      <w:tr w:rsidR="000525FC" w:rsidRPr="003F67DD" w14:paraId="4C70310E" w14:textId="77777777" w:rsidTr="001B4E27">
        <w:trPr>
          <w:trHeight w:val="300"/>
        </w:trPr>
        <w:tc>
          <w:tcPr>
            <w:tcW w:w="2680" w:type="pct"/>
            <w:tcBorders>
              <w:top w:val="single" w:sz="4" w:space="0" w:color="auto"/>
              <w:left w:val="single" w:sz="4" w:space="0" w:color="auto"/>
              <w:bottom w:val="nil"/>
              <w:right w:val="nil"/>
            </w:tcBorders>
            <w:noWrap/>
            <w:vAlign w:val="center"/>
            <w:hideMark/>
          </w:tcPr>
          <w:p w14:paraId="5FFD242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1. Frais de séjour </w:t>
            </w:r>
            <w:r w:rsidRPr="0081443B">
              <w:rPr>
                <w:rFonts w:ascii="Calibri" w:hAnsi="Calibri" w:cs="Calibri"/>
                <w:i/>
                <w:color w:val="000000"/>
                <w:sz w:val="16"/>
                <w:szCs w:val="16"/>
                <w:lang w:val="fr-BE" w:eastAsia="fr-BE"/>
              </w:rPr>
              <w:t>ou de réadaptation</w:t>
            </w:r>
          </w:p>
        </w:tc>
        <w:tc>
          <w:tcPr>
            <w:tcW w:w="774" w:type="pct"/>
            <w:tcBorders>
              <w:top w:val="single" w:sz="4" w:space="0" w:color="auto"/>
              <w:left w:val="nil"/>
              <w:bottom w:val="nil"/>
              <w:right w:val="nil"/>
            </w:tcBorders>
            <w:noWrap/>
            <w:vAlign w:val="center"/>
            <w:hideMark/>
          </w:tcPr>
          <w:p w14:paraId="0D61F06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67" w:type="pct"/>
            <w:tcBorders>
              <w:top w:val="single" w:sz="4" w:space="0" w:color="auto"/>
              <w:left w:val="nil"/>
              <w:bottom w:val="nil"/>
              <w:right w:val="nil"/>
            </w:tcBorders>
            <w:vAlign w:val="center"/>
            <w:hideMark/>
          </w:tcPr>
          <w:p w14:paraId="014F496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9" w:type="pct"/>
            <w:tcBorders>
              <w:top w:val="single" w:sz="4" w:space="0" w:color="auto"/>
              <w:left w:val="nil"/>
              <w:bottom w:val="nil"/>
              <w:right w:val="single" w:sz="4" w:space="0" w:color="auto"/>
            </w:tcBorders>
            <w:noWrap/>
            <w:vAlign w:val="bottom"/>
            <w:hideMark/>
          </w:tcPr>
          <w:p w14:paraId="59C0971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296ABC64" w14:textId="77777777" w:rsidTr="001B4E27">
        <w:trPr>
          <w:trHeight w:val="300"/>
        </w:trPr>
        <w:tc>
          <w:tcPr>
            <w:tcW w:w="3454" w:type="pct"/>
            <w:gridSpan w:val="2"/>
            <w:tcBorders>
              <w:top w:val="nil"/>
              <w:left w:val="single" w:sz="4" w:space="0" w:color="auto"/>
              <w:bottom w:val="nil"/>
              <w:right w:val="nil"/>
            </w:tcBorders>
            <w:noWrap/>
            <w:vAlign w:val="center"/>
            <w:hideMark/>
          </w:tcPr>
          <w:p w14:paraId="0716CF24" w14:textId="77777777" w:rsidR="000525FC" w:rsidRPr="0081443B" w:rsidRDefault="000525FC" w:rsidP="001B4E27">
            <w:pPr>
              <w:ind w:left="851"/>
              <w:rPr>
                <w:rFonts w:ascii="Calibri" w:hAnsi="Calibri" w:cs="Calibri"/>
                <w:sz w:val="16"/>
                <w:szCs w:val="16"/>
                <w:lang w:val="fr-BE" w:eastAsia="fr-BE"/>
              </w:rPr>
            </w:pPr>
            <w:r w:rsidRPr="0081443B">
              <w:rPr>
                <w:rFonts w:ascii="Calibri" w:hAnsi="Calibri" w:cs="Calibri"/>
                <w:sz w:val="16"/>
                <w:szCs w:val="16"/>
                <w:lang w:val="fr-BE" w:eastAsia="fr-BE"/>
              </w:rPr>
              <w:t xml:space="preserve">Vos frais d’hospitalisation </w:t>
            </w:r>
            <w:r w:rsidRPr="0081443B">
              <w:rPr>
                <w:rFonts w:ascii="Calibri" w:hAnsi="Calibri" w:cs="Calibri"/>
                <w:i/>
                <w:sz w:val="16"/>
                <w:szCs w:val="16"/>
                <w:lang w:val="fr-BE" w:eastAsia="fr-BE"/>
              </w:rPr>
              <w:t>ou de réadaptation</w:t>
            </w:r>
          </w:p>
        </w:tc>
        <w:tc>
          <w:tcPr>
            <w:tcW w:w="967" w:type="pct"/>
            <w:tcBorders>
              <w:top w:val="nil"/>
              <w:left w:val="nil"/>
              <w:bottom w:val="nil"/>
              <w:right w:val="nil"/>
            </w:tcBorders>
            <w:noWrap/>
            <w:vAlign w:val="bottom"/>
            <w:hideMark/>
          </w:tcPr>
          <w:p w14:paraId="11153E85"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single" w:sz="4" w:space="0" w:color="auto"/>
            </w:tcBorders>
            <w:vAlign w:val="center"/>
            <w:hideMark/>
          </w:tcPr>
          <w:p w14:paraId="770C2EC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68483E2E" w14:textId="77777777" w:rsidTr="001B4E27">
        <w:trPr>
          <w:trHeight w:val="300"/>
        </w:trPr>
        <w:tc>
          <w:tcPr>
            <w:tcW w:w="3454" w:type="pct"/>
            <w:gridSpan w:val="2"/>
            <w:tcBorders>
              <w:top w:val="nil"/>
              <w:left w:val="single" w:sz="4" w:space="0" w:color="auto"/>
              <w:bottom w:val="single" w:sz="4" w:space="0" w:color="auto"/>
              <w:right w:val="nil"/>
            </w:tcBorders>
            <w:noWrap/>
            <w:vAlign w:val="center"/>
            <w:hideMark/>
          </w:tcPr>
          <w:p w14:paraId="7ECA222A" w14:textId="77777777" w:rsidR="000525FC" w:rsidRPr="0081443B" w:rsidRDefault="000525FC" w:rsidP="001B4E27">
            <w:pPr>
              <w:ind w:left="851"/>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 de chambre parce que vous avez opté pour une chambre à un lit</w:t>
            </w:r>
          </w:p>
        </w:tc>
        <w:tc>
          <w:tcPr>
            <w:tcW w:w="967" w:type="pct"/>
            <w:tcBorders>
              <w:top w:val="nil"/>
              <w:left w:val="nil"/>
              <w:bottom w:val="single" w:sz="4" w:space="0" w:color="auto"/>
              <w:right w:val="nil"/>
            </w:tcBorders>
            <w:noWrap/>
            <w:vAlign w:val="bottom"/>
            <w:hideMark/>
          </w:tcPr>
          <w:p w14:paraId="2B8D9D4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9" w:type="pct"/>
            <w:tcBorders>
              <w:top w:val="nil"/>
              <w:left w:val="nil"/>
              <w:bottom w:val="single" w:sz="4" w:space="0" w:color="auto"/>
              <w:right w:val="single" w:sz="4" w:space="0" w:color="auto"/>
            </w:tcBorders>
            <w:vAlign w:val="center"/>
            <w:hideMark/>
          </w:tcPr>
          <w:p w14:paraId="72D81FC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15CB883" w14:textId="77777777" w:rsidTr="001B4E27">
        <w:trPr>
          <w:trHeight w:val="207"/>
        </w:trPr>
        <w:tc>
          <w:tcPr>
            <w:tcW w:w="2680" w:type="pct"/>
            <w:tcBorders>
              <w:top w:val="nil"/>
              <w:left w:val="nil"/>
              <w:bottom w:val="nil"/>
              <w:right w:val="nil"/>
            </w:tcBorders>
            <w:noWrap/>
            <w:vAlign w:val="center"/>
            <w:hideMark/>
          </w:tcPr>
          <w:p w14:paraId="368654BC"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center"/>
            <w:hideMark/>
          </w:tcPr>
          <w:p w14:paraId="5A6D8AF5"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3778D0F7"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single" w:sz="4" w:space="0" w:color="auto"/>
              <w:right w:val="nil"/>
            </w:tcBorders>
            <w:noWrap/>
            <w:vAlign w:val="bottom"/>
            <w:hideMark/>
          </w:tcPr>
          <w:p w14:paraId="30F5662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8BC9D4C" w14:textId="77777777" w:rsidTr="001B4E27">
        <w:trPr>
          <w:trHeight w:val="300"/>
        </w:trPr>
        <w:tc>
          <w:tcPr>
            <w:tcW w:w="3454" w:type="pct"/>
            <w:gridSpan w:val="2"/>
            <w:tcBorders>
              <w:top w:val="single" w:sz="4" w:space="0" w:color="auto"/>
              <w:left w:val="single" w:sz="4" w:space="0" w:color="auto"/>
              <w:bottom w:val="single" w:sz="4" w:space="0" w:color="auto"/>
              <w:right w:val="nil"/>
            </w:tcBorders>
            <w:noWrap/>
            <w:vAlign w:val="center"/>
            <w:hideMark/>
          </w:tcPr>
          <w:p w14:paraId="6D1F6B5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2. Montants forfaitaires facturés (2)</w:t>
            </w:r>
          </w:p>
        </w:tc>
        <w:tc>
          <w:tcPr>
            <w:tcW w:w="967" w:type="pct"/>
            <w:tcBorders>
              <w:top w:val="single" w:sz="4" w:space="0" w:color="auto"/>
              <w:left w:val="nil"/>
              <w:bottom w:val="single" w:sz="4" w:space="0" w:color="auto"/>
              <w:right w:val="nil"/>
            </w:tcBorders>
            <w:noWrap/>
            <w:vAlign w:val="bottom"/>
            <w:hideMark/>
          </w:tcPr>
          <w:p w14:paraId="69656B6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9" w:type="pct"/>
            <w:tcBorders>
              <w:top w:val="nil"/>
              <w:left w:val="nil"/>
              <w:bottom w:val="single" w:sz="4" w:space="0" w:color="auto"/>
              <w:right w:val="single" w:sz="4" w:space="0" w:color="auto"/>
            </w:tcBorders>
            <w:vAlign w:val="center"/>
            <w:hideMark/>
          </w:tcPr>
          <w:p w14:paraId="72D5376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18CAE05D" w14:textId="77777777" w:rsidTr="001B4E27">
        <w:trPr>
          <w:trHeight w:val="243"/>
        </w:trPr>
        <w:tc>
          <w:tcPr>
            <w:tcW w:w="2680" w:type="pct"/>
            <w:tcBorders>
              <w:top w:val="nil"/>
              <w:left w:val="nil"/>
              <w:bottom w:val="nil"/>
              <w:right w:val="nil"/>
            </w:tcBorders>
            <w:noWrap/>
            <w:vAlign w:val="center"/>
            <w:hideMark/>
          </w:tcPr>
          <w:p w14:paraId="76EB761A"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center"/>
            <w:hideMark/>
          </w:tcPr>
          <w:p w14:paraId="421EA946"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2D50B693"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0C78FE92"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18E70FFF" w14:textId="77777777" w:rsidTr="001B4E27">
        <w:trPr>
          <w:trHeight w:val="300"/>
        </w:trPr>
        <w:tc>
          <w:tcPr>
            <w:tcW w:w="4421" w:type="pct"/>
            <w:gridSpan w:val="3"/>
            <w:tcBorders>
              <w:top w:val="single" w:sz="4" w:space="0" w:color="auto"/>
              <w:left w:val="single" w:sz="4" w:space="0" w:color="auto"/>
              <w:bottom w:val="single" w:sz="4" w:space="0" w:color="auto"/>
              <w:right w:val="nil"/>
            </w:tcBorders>
            <w:noWrap/>
            <w:vAlign w:val="center"/>
            <w:hideMark/>
          </w:tcPr>
          <w:p w14:paraId="3A0E018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3. Frais pharmaceutiques (par exemple médicaments, implants, dispositifs médicaux, etc.)</w:t>
            </w:r>
          </w:p>
        </w:tc>
        <w:tc>
          <w:tcPr>
            <w:tcW w:w="579" w:type="pct"/>
            <w:tcBorders>
              <w:top w:val="single" w:sz="4" w:space="0" w:color="auto"/>
              <w:left w:val="nil"/>
              <w:bottom w:val="single" w:sz="4" w:space="0" w:color="auto"/>
              <w:right w:val="single" w:sz="4" w:space="0" w:color="auto"/>
            </w:tcBorders>
            <w:vAlign w:val="center"/>
            <w:hideMark/>
          </w:tcPr>
          <w:p w14:paraId="465DD5F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0E2F95AD" w14:textId="77777777" w:rsidTr="001B4E27">
        <w:trPr>
          <w:trHeight w:val="251"/>
        </w:trPr>
        <w:tc>
          <w:tcPr>
            <w:tcW w:w="2680" w:type="pct"/>
            <w:tcBorders>
              <w:top w:val="nil"/>
              <w:left w:val="nil"/>
              <w:bottom w:val="nil"/>
              <w:right w:val="nil"/>
            </w:tcBorders>
            <w:noWrap/>
            <w:vAlign w:val="center"/>
            <w:hideMark/>
          </w:tcPr>
          <w:p w14:paraId="735D6F3E"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center"/>
            <w:hideMark/>
          </w:tcPr>
          <w:p w14:paraId="628193E9"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20142B30"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noWrap/>
            <w:vAlign w:val="bottom"/>
            <w:hideMark/>
          </w:tcPr>
          <w:p w14:paraId="40C9863C" w14:textId="77777777" w:rsidR="000525FC" w:rsidRPr="0081443B" w:rsidRDefault="000525FC" w:rsidP="001B4E27">
            <w:pPr>
              <w:rPr>
                <w:rFonts w:ascii="Calibri" w:hAnsi="Calibri" w:cs="Calibri"/>
                <w:color w:val="000000"/>
                <w:sz w:val="16"/>
                <w:szCs w:val="16"/>
                <w:lang w:val="fr-BE" w:eastAsia="fr-BE"/>
              </w:rPr>
            </w:pPr>
          </w:p>
        </w:tc>
      </w:tr>
      <w:tr w:rsidR="000525FC" w:rsidRPr="003F67DD" w14:paraId="48A63B2D" w14:textId="77777777" w:rsidTr="001B4E27">
        <w:trPr>
          <w:trHeight w:val="300"/>
        </w:trPr>
        <w:tc>
          <w:tcPr>
            <w:tcW w:w="4421" w:type="pct"/>
            <w:gridSpan w:val="3"/>
            <w:tcBorders>
              <w:top w:val="single" w:sz="4" w:space="0" w:color="auto"/>
              <w:left w:val="single" w:sz="4" w:space="0" w:color="auto"/>
              <w:bottom w:val="nil"/>
              <w:right w:val="nil"/>
            </w:tcBorders>
            <w:noWrap/>
            <w:vAlign w:val="center"/>
            <w:hideMark/>
          </w:tcPr>
          <w:p w14:paraId="528DB43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4. Honoraires pour dispensateurs de soins (médecins ou autres dispensateurs)</w:t>
            </w:r>
          </w:p>
        </w:tc>
        <w:tc>
          <w:tcPr>
            <w:tcW w:w="579" w:type="pct"/>
            <w:tcBorders>
              <w:top w:val="single" w:sz="4" w:space="0" w:color="auto"/>
              <w:left w:val="nil"/>
              <w:bottom w:val="nil"/>
              <w:right w:val="single" w:sz="4" w:space="0" w:color="auto"/>
            </w:tcBorders>
            <w:vAlign w:val="center"/>
            <w:hideMark/>
          </w:tcPr>
          <w:p w14:paraId="2147557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9ADFE52" w14:textId="77777777" w:rsidTr="001B4E27">
        <w:trPr>
          <w:trHeight w:val="300"/>
        </w:trPr>
        <w:tc>
          <w:tcPr>
            <w:tcW w:w="3454" w:type="pct"/>
            <w:gridSpan w:val="2"/>
            <w:tcBorders>
              <w:top w:val="nil"/>
              <w:left w:val="single" w:sz="4" w:space="0" w:color="auto"/>
              <w:bottom w:val="nil"/>
              <w:right w:val="nil"/>
            </w:tcBorders>
            <w:noWrap/>
            <w:vAlign w:val="center"/>
            <w:hideMark/>
          </w:tcPr>
          <w:p w14:paraId="2C3906BD" w14:textId="77777777" w:rsidR="000525FC" w:rsidRPr="0081443B" w:rsidRDefault="000525FC" w:rsidP="001B4E27">
            <w:pPr>
              <w:ind w:left="851"/>
              <w:rPr>
                <w:rFonts w:ascii="Calibri" w:hAnsi="Calibri" w:cs="Calibri"/>
                <w:sz w:val="16"/>
                <w:szCs w:val="16"/>
                <w:lang w:val="fr-BE" w:eastAsia="fr-BE"/>
              </w:rPr>
            </w:pPr>
            <w:r w:rsidRPr="0081443B">
              <w:rPr>
                <w:rFonts w:ascii="Calibri" w:hAnsi="Calibri" w:cs="Calibri"/>
                <w:sz w:val="16"/>
                <w:szCs w:val="16"/>
                <w:lang w:val="fr-BE" w:eastAsia="fr-BE"/>
              </w:rPr>
              <w:t xml:space="preserve">Vos frais d’honoraires      </w:t>
            </w:r>
          </w:p>
        </w:tc>
        <w:tc>
          <w:tcPr>
            <w:tcW w:w="967" w:type="pct"/>
            <w:tcBorders>
              <w:top w:val="nil"/>
              <w:left w:val="nil"/>
              <w:bottom w:val="nil"/>
              <w:right w:val="nil"/>
            </w:tcBorders>
            <w:noWrap/>
            <w:vAlign w:val="bottom"/>
            <w:hideMark/>
          </w:tcPr>
          <w:p w14:paraId="22C44EE3" w14:textId="77777777" w:rsidR="000525FC" w:rsidRPr="0081443B" w:rsidRDefault="000525FC" w:rsidP="001B4E27">
            <w:pPr>
              <w:ind w:left="851"/>
              <w:rPr>
                <w:rFonts w:ascii="Calibri" w:hAnsi="Calibri" w:cs="Calibri"/>
                <w:color w:val="000000"/>
                <w:sz w:val="16"/>
                <w:szCs w:val="16"/>
                <w:lang w:val="fr-BE" w:eastAsia="fr-BE"/>
              </w:rPr>
            </w:pPr>
          </w:p>
        </w:tc>
        <w:tc>
          <w:tcPr>
            <w:tcW w:w="579" w:type="pct"/>
            <w:tcBorders>
              <w:top w:val="nil"/>
              <w:left w:val="nil"/>
              <w:bottom w:val="nil"/>
              <w:right w:val="single" w:sz="4" w:space="0" w:color="auto"/>
            </w:tcBorders>
            <w:vAlign w:val="center"/>
            <w:hideMark/>
          </w:tcPr>
          <w:p w14:paraId="6013263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6CAF3B02" w14:textId="77777777" w:rsidTr="001B4E27">
        <w:trPr>
          <w:trHeight w:val="300"/>
        </w:trPr>
        <w:tc>
          <w:tcPr>
            <w:tcW w:w="4421" w:type="pct"/>
            <w:gridSpan w:val="3"/>
            <w:tcBorders>
              <w:top w:val="nil"/>
              <w:left w:val="single" w:sz="4" w:space="0" w:color="auto"/>
              <w:bottom w:val="single" w:sz="4" w:space="0" w:color="auto"/>
              <w:right w:val="nil"/>
            </w:tcBorders>
            <w:noWrap/>
            <w:vAlign w:val="center"/>
            <w:hideMark/>
          </w:tcPr>
          <w:p w14:paraId="030270AD" w14:textId="77777777" w:rsidR="000525FC" w:rsidRPr="0081443B" w:rsidRDefault="000525FC" w:rsidP="001B4E27">
            <w:pPr>
              <w:ind w:left="851"/>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Suppléments (4)</w:t>
            </w:r>
          </w:p>
        </w:tc>
        <w:tc>
          <w:tcPr>
            <w:tcW w:w="579" w:type="pct"/>
            <w:tcBorders>
              <w:top w:val="nil"/>
              <w:left w:val="nil"/>
              <w:bottom w:val="single" w:sz="4" w:space="0" w:color="auto"/>
              <w:right w:val="single" w:sz="4" w:space="0" w:color="auto"/>
            </w:tcBorders>
            <w:vAlign w:val="center"/>
            <w:hideMark/>
          </w:tcPr>
          <w:p w14:paraId="0FA94B0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772B9BF1" w14:textId="77777777" w:rsidTr="001B4E27">
        <w:trPr>
          <w:trHeight w:val="211"/>
        </w:trPr>
        <w:tc>
          <w:tcPr>
            <w:tcW w:w="2680" w:type="pct"/>
            <w:tcBorders>
              <w:top w:val="nil"/>
              <w:left w:val="nil"/>
              <w:bottom w:val="nil"/>
              <w:right w:val="nil"/>
            </w:tcBorders>
            <w:noWrap/>
            <w:vAlign w:val="center"/>
            <w:hideMark/>
          </w:tcPr>
          <w:p w14:paraId="19779DCF"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center"/>
            <w:hideMark/>
          </w:tcPr>
          <w:p w14:paraId="1CEDDF33"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6C986890"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single" w:sz="4" w:space="0" w:color="auto"/>
              <w:right w:val="nil"/>
            </w:tcBorders>
            <w:noWrap/>
            <w:vAlign w:val="bottom"/>
            <w:hideMark/>
          </w:tcPr>
          <w:p w14:paraId="2DF04FA1"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511919E1" w14:textId="77777777" w:rsidTr="001B4E27">
        <w:trPr>
          <w:trHeight w:val="300"/>
        </w:trPr>
        <w:tc>
          <w:tcPr>
            <w:tcW w:w="2680" w:type="pct"/>
            <w:tcBorders>
              <w:top w:val="single" w:sz="4" w:space="0" w:color="auto"/>
              <w:left w:val="single" w:sz="4" w:space="0" w:color="auto"/>
              <w:bottom w:val="single" w:sz="4" w:space="0" w:color="auto"/>
              <w:right w:val="nil"/>
            </w:tcBorders>
            <w:noWrap/>
            <w:vAlign w:val="center"/>
            <w:hideMark/>
          </w:tcPr>
          <w:p w14:paraId="5F0A5F3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5 Autres fournitures</w:t>
            </w:r>
          </w:p>
        </w:tc>
        <w:tc>
          <w:tcPr>
            <w:tcW w:w="774" w:type="pct"/>
            <w:tcBorders>
              <w:top w:val="single" w:sz="4" w:space="0" w:color="auto"/>
              <w:left w:val="nil"/>
              <w:bottom w:val="single" w:sz="4" w:space="0" w:color="auto"/>
              <w:right w:val="nil"/>
            </w:tcBorders>
            <w:noWrap/>
            <w:vAlign w:val="center"/>
            <w:hideMark/>
          </w:tcPr>
          <w:p w14:paraId="2BF2B15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67" w:type="pct"/>
            <w:tcBorders>
              <w:top w:val="single" w:sz="4" w:space="0" w:color="auto"/>
              <w:left w:val="nil"/>
              <w:bottom w:val="single" w:sz="4" w:space="0" w:color="auto"/>
              <w:right w:val="nil"/>
            </w:tcBorders>
            <w:noWrap/>
            <w:vAlign w:val="bottom"/>
            <w:hideMark/>
          </w:tcPr>
          <w:p w14:paraId="188A4EF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9" w:type="pct"/>
            <w:tcBorders>
              <w:top w:val="single" w:sz="4" w:space="0" w:color="auto"/>
              <w:left w:val="nil"/>
              <w:bottom w:val="single" w:sz="4" w:space="0" w:color="auto"/>
              <w:right w:val="single" w:sz="4" w:space="0" w:color="auto"/>
            </w:tcBorders>
            <w:vAlign w:val="center"/>
            <w:hideMark/>
          </w:tcPr>
          <w:p w14:paraId="0D03427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3254076" w14:textId="77777777" w:rsidTr="001B4E27">
        <w:trPr>
          <w:trHeight w:val="105"/>
        </w:trPr>
        <w:tc>
          <w:tcPr>
            <w:tcW w:w="2680" w:type="pct"/>
            <w:tcBorders>
              <w:top w:val="nil"/>
              <w:left w:val="nil"/>
              <w:bottom w:val="nil"/>
              <w:right w:val="nil"/>
            </w:tcBorders>
            <w:noWrap/>
            <w:vAlign w:val="center"/>
            <w:hideMark/>
          </w:tcPr>
          <w:p w14:paraId="4B02C05A"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center"/>
            <w:hideMark/>
          </w:tcPr>
          <w:p w14:paraId="439A20F3"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0AEEE578"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single" w:sz="4" w:space="0" w:color="auto"/>
              <w:right w:val="nil"/>
            </w:tcBorders>
            <w:noWrap/>
            <w:vAlign w:val="bottom"/>
            <w:hideMark/>
          </w:tcPr>
          <w:p w14:paraId="09E5E23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1C084E7C" w14:textId="77777777" w:rsidTr="001B4E27">
        <w:trPr>
          <w:trHeight w:val="300"/>
        </w:trPr>
        <w:tc>
          <w:tcPr>
            <w:tcW w:w="2680" w:type="pct"/>
            <w:tcBorders>
              <w:top w:val="single" w:sz="4" w:space="0" w:color="auto"/>
              <w:left w:val="single" w:sz="4" w:space="0" w:color="auto"/>
              <w:bottom w:val="single" w:sz="4" w:space="0" w:color="auto"/>
              <w:right w:val="nil"/>
            </w:tcBorders>
            <w:noWrap/>
            <w:vAlign w:val="center"/>
            <w:hideMark/>
          </w:tcPr>
          <w:p w14:paraId="5726C3D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6. Transport de malades   </w:t>
            </w:r>
          </w:p>
        </w:tc>
        <w:tc>
          <w:tcPr>
            <w:tcW w:w="774" w:type="pct"/>
            <w:tcBorders>
              <w:top w:val="single" w:sz="4" w:space="0" w:color="auto"/>
              <w:left w:val="nil"/>
              <w:bottom w:val="single" w:sz="4" w:space="0" w:color="auto"/>
              <w:right w:val="nil"/>
            </w:tcBorders>
            <w:noWrap/>
            <w:vAlign w:val="center"/>
            <w:hideMark/>
          </w:tcPr>
          <w:p w14:paraId="0533C1D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67" w:type="pct"/>
            <w:tcBorders>
              <w:top w:val="single" w:sz="4" w:space="0" w:color="auto"/>
              <w:left w:val="nil"/>
              <w:bottom w:val="single" w:sz="4" w:space="0" w:color="auto"/>
              <w:right w:val="nil"/>
            </w:tcBorders>
            <w:noWrap/>
            <w:vAlign w:val="bottom"/>
            <w:hideMark/>
          </w:tcPr>
          <w:p w14:paraId="2D9FE11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9" w:type="pct"/>
            <w:tcBorders>
              <w:top w:val="nil"/>
              <w:left w:val="nil"/>
              <w:bottom w:val="single" w:sz="4" w:space="0" w:color="auto"/>
              <w:right w:val="single" w:sz="4" w:space="0" w:color="auto"/>
            </w:tcBorders>
            <w:vAlign w:val="center"/>
            <w:hideMark/>
          </w:tcPr>
          <w:p w14:paraId="698B31F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1CF4C207" w14:textId="77777777" w:rsidTr="001B4E27">
        <w:trPr>
          <w:trHeight w:val="127"/>
        </w:trPr>
        <w:tc>
          <w:tcPr>
            <w:tcW w:w="2680" w:type="pct"/>
            <w:tcBorders>
              <w:top w:val="nil"/>
              <w:left w:val="nil"/>
              <w:bottom w:val="nil"/>
              <w:right w:val="nil"/>
            </w:tcBorders>
            <w:noWrap/>
            <w:vAlign w:val="center"/>
            <w:hideMark/>
          </w:tcPr>
          <w:p w14:paraId="05B7B3A8"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nil"/>
              <w:right w:val="nil"/>
            </w:tcBorders>
            <w:noWrap/>
            <w:vAlign w:val="center"/>
            <w:hideMark/>
          </w:tcPr>
          <w:p w14:paraId="7373E7E1"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nil"/>
              <w:right w:val="nil"/>
            </w:tcBorders>
            <w:noWrap/>
            <w:vAlign w:val="bottom"/>
            <w:hideMark/>
          </w:tcPr>
          <w:p w14:paraId="40939741"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vAlign w:val="center"/>
            <w:hideMark/>
          </w:tcPr>
          <w:p w14:paraId="791E5D78"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6E2ACCD8" w14:textId="77777777" w:rsidTr="001B4E27">
        <w:trPr>
          <w:trHeight w:val="300"/>
        </w:trPr>
        <w:tc>
          <w:tcPr>
            <w:tcW w:w="2680" w:type="pct"/>
            <w:tcBorders>
              <w:top w:val="single" w:sz="4" w:space="0" w:color="auto"/>
              <w:left w:val="single" w:sz="4" w:space="0" w:color="auto"/>
              <w:bottom w:val="single" w:sz="4" w:space="0" w:color="auto"/>
              <w:right w:val="nil"/>
            </w:tcBorders>
            <w:noWrap/>
            <w:vAlign w:val="center"/>
            <w:hideMark/>
          </w:tcPr>
          <w:p w14:paraId="74C43CB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7. Frais divers      </w:t>
            </w:r>
          </w:p>
        </w:tc>
        <w:tc>
          <w:tcPr>
            <w:tcW w:w="774" w:type="pct"/>
            <w:tcBorders>
              <w:top w:val="single" w:sz="4" w:space="0" w:color="auto"/>
              <w:left w:val="nil"/>
              <w:bottom w:val="single" w:sz="4" w:space="0" w:color="auto"/>
              <w:right w:val="nil"/>
            </w:tcBorders>
            <w:noWrap/>
            <w:vAlign w:val="center"/>
            <w:hideMark/>
          </w:tcPr>
          <w:p w14:paraId="275A1ED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67" w:type="pct"/>
            <w:tcBorders>
              <w:top w:val="single" w:sz="4" w:space="0" w:color="auto"/>
              <w:left w:val="nil"/>
              <w:bottom w:val="single" w:sz="4" w:space="0" w:color="auto"/>
              <w:right w:val="nil"/>
            </w:tcBorders>
            <w:noWrap/>
            <w:vAlign w:val="bottom"/>
            <w:hideMark/>
          </w:tcPr>
          <w:p w14:paraId="475DB00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9" w:type="pct"/>
            <w:tcBorders>
              <w:top w:val="single" w:sz="4" w:space="0" w:color="auto"/>
              <w:left w:val="nil"/>
              <w:bottom w:val="single" w:sz="4" w:space="0" w:color="auto"/>
              <w:right w:val="single" w:sz="4" w:space="0" w:color="auto"/>
            </w:tcBorders>
            <w:vAlign w:val="center"/>
            <w:hideMark/>
          </w:tcPr>
          <w:p w14:paraId="70364CB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6C972D69" w14:textId="77777777" w:rsidTr="001B4E27">
        <w:trPr>
          <w:trHeight w:val="149"/>
        </w:trPr>
        <w:tc>
          <w:tcPr>
            <w:tcW w:w="2680" w:type="pct"/>
            <w:tcBorders>
              <w:top w:val="nil"/>
              <w:left w:val="nil"/>
              <w:bottom w:val="single" w:sz="4" w:space="0" w:color="auto"/>
              <w:right w:val="nil"/>
            </w:tcBorders>
            <w:noWrap/>
            <w:vAlign w:val="center"/>
            <w:hideMark/>
          </w:tcPr>
          <w:p w14:paraId="7B0160BE"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single" w:sz="4" w:space="0" w:color="auto"/>
              <w:right w:val="nil"/>
            </w:tcBorders>
            <w:noWrap/>
            <w:vAlign w:val="center"/>
            <w:hideMark/>
          </w:tcPr>
          <w:p w14:paraId="7EE956F9"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single" w:sz="4" w:space="0" w:color="auto"/>
              <w:right w:val="nil"/>
            </w:tcBorders>
            <w:noWrap/>
            <w:vAlign w:val="bottom"/>
            <w:hideMark/>
          </w:tcPr>
          <w:p w14:paraId="58BA9BB2"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single" w:sz="4" w:space="0" w:color="auto"/>
              <w:right w:val="nil"/>
            </w:tcBorders>
            <w:noWrap/>
            <w:vAlign w:val="bottom"/>
            <w:hideMark/>
          </w:tcPr>
          <w:p w14:paraId="09F3E4A4"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0A130B24" w14:textId="77777777" w:rsidTr="001B4E27">
        <w:trPr>
          <w:trHeight w:val="300"/>
        </w:trPr>
        <w:tc>
          <w:tcPr>
            <w:tcW w:w="2680" w:type="pct"/>
            <w:tcBorders>
              <w:top w:val="single" w:sz="4" w:space="0" w:color="auto"/>
              <w:left w:val="single" w:sz="4" w:space="0" w:color="auto"/>
              <w:bottom w:val="single" w:sz="4" w:space="0" w:color="auto"/>
              <w:right w:val="nil"/>
            </w:tcBorders>
            <w:noWrap/>
            <w:vAlign w:val="center"/>
          </w:tcPr>
          <w:p w14:paraId="7EB5FA1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8. TVA </w:t>
            </w:r>
          </w:p>
        </w:tc>
        <w:tc>
          <w:tcPr>
            <w:tcW w:w="774" w:type="pct"/>
            <w:tcBorders>
              <w:top w:val="single" w:sz="4" w:space="0" w:color="auto"/>
              <w:left w:val="nil"/>
              <w:bottom w:val="single" w:sz="4" w:space="0" w:color="auto"/>
              <w:right w:val="nil"/>
            </w:tcBorders>
            <w:noWrap/>
            <w:vAlign w:val="center"/>
          </w:tcPr>
          <w:p w14:paraId="26477828"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single" w:sz="4" w:space="0" w:color="auto"/>
              <w:left w:val="nil"/>
              <w:bottom w:val="single" w:sz="4" w:space="0" w:color="auto"/>
              <w:right w:val="nil"/>
            </w:tcBorders>
            <w:noWrap/>
            <w:vAlign w:val="bottom"/>
          </w:tcPr>
          <w:p w14:paraId="1ED95480"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single" w:sz="4" w:space="0" w:color="auto"/>
              <w:right w:val="single" w:sz="4" w:space="0" w:color="auto"/>
            </w:tcBorders>
            <w:noWrap/>
            <w:vAlign w:val="bottom"/>
          </w:tcPr>
          <w:p w14:paraId="128B6E4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4F2C6ECE" w14:textId="77777777" w:rsidTr="001B4E27">
        <w:trPr>
          <w:trHeight w:val="70"/>
        </w:trPr>
        <w:tc>
          <w:tcPr>
            <w:tcW w:w="2680" w:type="pct"/>
            <w:tcBorders>
              <w:top w:val="single" w:sz="4" w:space="0" w:color="auto"/>
              <w:left w:val="nil"/>
              <w:bottom w:val="single" w:sz="4" w:space="0" w:color="auto"/>
              <w:right w:val="nil"/>
            </w:tcBorders>
            <w:noWrap/>
            <w:vAlign w:val="center"/>
          </w:tcPr>
          <w:p w14:paraId="179F1A07"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single" w:sz="4" w:space="0" w:color="auto"/>
              <w:left w:val="nil"/>
              <w:bottom w:val="single" w:sz="4" w:space="0" w:color="auto"/>
              <w:right w:val="nil"/>
            </w:tcBorders>
            <w:noWrap/>
            <w:vAlign w:val="center"/>
          </w:tcPr>
          <w:p w14:paraId="4DB64FFD"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single" w:sz="4" w:space="0" w:color="auto"/>
              <w:left w:val="nil"/>
              <w:bottom w:val="single" w:sz="4" w:space="0" w:color="auto"/>
              <w:right w:val="nil"/>
            </w:tcBorders>
            <w:noWrap/>
            <w:vAlign w:val="bottom"/>
          </w:tcPr>
          <w:p w14:paraId="662787C2"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single" w:sz="4" w:space="0" w:color="auto"/>
              <w:right w:val="nil"/>
            </w:tcBorders>
            <w:noWrap/>
            <w:vAlign w:val="bottom"/>
          </w:tcPr>
          <w:p w14:paraId="158FF811"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74483459" w14:textId="77777777" w:rsidTr="001B4E27">
        <w:trPr>
          <w:trHeight w:val="300"/>
        </w:trPr>
        <w:tc>
          <w:tcPr>
            <w:tcW w:w="2680" w:type="pct"/>
            <w:tcBorders>
              <w:top w:val="single" w:sz="4" w:space="0" w:color="auto"/>
              <w:left w:val="single" w:sz="4" w:space="0" w:color="auto"/>
              <w:bottom w:val="single" w:sz="4" w:space="0" w:color="auto"/>
              <w:right w:val="nil"/>
            </w:tcBorders>
            <w:noWrap/>
            <w:vAlign w:val="center"/>
            <w:hideMark/>
          </w:tcPr>
          <w:p w14:paraId="76A3AB60"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Total des frais à charge du patient</w:t>
            </w:r>
          </w:p>
        </w:tc>
        <w:tc>
          <w:tcPr>
            <w:tcW w:w="774" w:type="pct"/>
            <w:tcBorders>
              <w:top w:val="single" w:sz="4" w:space="0" w:color="auto"/>
              <w:left w:val="nil"/>
              <w:bottom w:val="single" w:sz="4" w:space="0" w:color="auto"/>
              <w:right w:val="nil"/>
            </w:tcBorders>
            <w:noWrap/>
            <w:vAlign w:val="center"/>
            <w:hideMark/>
          </w:tcPr>
          <w:p w14:paraId="7FF27A35" w14:textId="77777777" w:rsidR="000525FC" w:rsidRPr="0081443B" w:rsidRDefault="000525FC" w:rsidP="001B4E27">
            <w:pPr>
              <w:rPr>
                <w:rFonts w:ascii="Calibri" w:hAnsi="Calibri" w:cs="Calibri"/>
                <w:b/>
                <w:bCs/>
                <w:color w:val="000000"/>
                <w:sz w:val="16"/>
                <w:szCs w:val="16"/>
                <w:lang w:val="fr-BE" w:eastAsia="fr-BE"/>
              </w:rPr>
            </w:pPr>
          </w:p>
        </w:tc>
        <w:tc>
          <w:tcPr>
            <w:tcW w:w="967" w:type="pct"/>
            <w:tcBorders>
              <w:top w:val="single" w:sz="4" w:space="0" w:color="auto"/>
              <w:left w:val="nil"/>
              <w:bottom w:val="single" w:sz="4" w:space="0" w:color="auto"/>
              <w:right w:val="nil"/>
            </w:tcBorders>
            <w:noWrap/>
            <w:vAlign w:val="bottom"/>
            <w:hideMark/>
          </w:tcPr>
          <w:p w14:paraId="144738AB"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single" w:sz="4" w:space="0" w:color="auto"/>
              <w:right w:val="single" w:sz="4" w:space="0" w:color="auto"/>
            </w:tcBorders>
            <w:vAlign w:val="center"/>
            <w:hideMark/>
          </w:tcPr>
          <w:p w14:paraId="0B55C3E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3EA99C6F" w14:textId="77777777" w:rsidTr="001B4E27">
        <w:trPr>
          <w:trHeight w:val="70"/>
        </w:trPr>
        <w:tc>
          <w:tcPr>
            <w:tcW w:w="2680" w:type="pct"/>
            <w:tcBorders>
              <w:top w:val="single" w:sz="4" w:space="0" w:color="auto"/>
              <w:left w:val="nil"/>
              <w:bottom w:val="single" w:sz="4" w:space="0" w:color="auto"/>
              <w:right w:val="nil"/>
            </w:tcBorders>
            <w:noWrap/>
            <w:vAlign w:val="center"/>
          </w:tcPr>
          <w:p w14:paraId="110D4195"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single" w:sz="4" w:space="0" w:color="auto"/>
              <w:left w:val="nil"/>
              <w:bottom w:val="nil"/>
              <w:right w:val="nil"/>
            </w:tcBorders>
            <w:noWrap/>
            <w:vAlign w:val="center"/>
          </w:tcPr>
          <w:p w14:paraId="44999F5C"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single" w:sz="4" w:space="0" w:color="auto"/>
              <w:left w:val="nil"/>
              <w:bottom w:val="nil"/>
              <w:right w:val="nil"/>
            </w:tcBorders>
            <w:noWrap/>
            <w:vAlign w:val="bottom"/>
          </w:tcPr>
          <w:p w14:paraId="54836908"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single" w:sz="4" w:space="0" w:color="auto"/>
              <w:right w:val="nil"/>
            </w:tcBorders>
            <w:noWrap/>
            <w:vAlign w:val="bottom"/>
          </w:tcPr>
          <w:p w14:paraId="5061453A" w14:textId="77777777" w:rsidR="000525FC" w:rsidRPr="0081443B" w:rsidRDefault="000525FC" w:rsidP="001B4E27">
            <w:pPr>
              <w:rPr>
                <w:rFonts w:ascii="Calibri" w:hAnsi="Calibri" w:cs="Calibri"/>
                <w:color w:val="000000"/>
                <w:sz w:val="16"/>
                <w:szCs w:val="16"/>
                <w:lang w:val="fr-BE" w:eastAsia="fr-BE"/>
              </w:rPr>
            </w:pPr>
          </w:p>
        </w:tc>
      </w:tr>
      <w:tr w:rsidR="000525FC" w:rsidRPr="003F67DD" w14:paraId="0B0A3C0F" w14:textId="77777777" w:rsidTr="001B4E27">
        <w:trPr>
          <w:trHeight w:val="300"/>
        </w:trPr>
        <w:tc>
          <w:tcPr>
            <w:tcW w:w="2680" w:type="pct"/>
            <w:tcBorders>
              <w:top w:val="single" w:sz="4" w:space="0" w:color="auto"/>
              <w:left w:val="single" w:sz="4" w:space="0" w:color="auto"/>
              <w:bottom w:val="single" w:sz="4" w:space="0" w:color="auto"/>
              <w:right w:val="nil"/>
            </w:tcBorders>
            <w:noWrap/>
            <w:vAlign w:val="center"/>
            <w:hideMark/>
          </w:tcPr>
          <w:p w14:paraId="0BE32A6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 xml:space="preserve">….. </w:t>
            </w:r>
            <w:proofErr w:type="gramStart"/>
            <w:r w:rsidRPr="0081443B">
              <w:rPr>
                <w:rFonts w:ascii="Calibri" w:hAnsi="Calibri" w:cs="Calibri"/>
                <w:b/>
                <w:bCs/>
                <w:color w:val="000000"/>
                <w:sz w:val="16"/>
                <w:szCs w:val="16"/>
                <w:lang w:val="fr-BE" w:eastAsia="fr-BE"/>
              </w:rPr>
              <w:t>euros</w:t>
            </w:r>
            <w:proofErr w:type="gramEnd"/>
            <w:r w:rsidRPr="0081443B">
              <w:rPr>
                <w:rFonts w:ascii="Calibri" w:hAnsi="Calibri" w:cs="Calibri"/>
                <w:b/>
                <w:bCs/>
                <w:color w:val="000000"/>
                <w:sz w:val="16"/>
                <w:szCs w:val="16"/>
                <w:lang w:val="fr-BE" w:eastAsia="fr-BE"/>
              </w:rPr>
              <w:t xml:space="preserve"> sont facturés à votre mutuelle</w:t>
            </w:r>
          </w:p>
        </w:tc>
        <w:tc>
          <w:tcPr>
            <w:tcW w:w="774" w:type="pct"/>
            <w:tcBorders>
              <w:top w:val="single" w:sz="4" w:space="0" w:color="auto"/>
              <w:left w:val="nil"/>
              <w:bottom w:val="nil"/>
              <w:right w:val="nil"/>
            </w:tcBorders>
            <w:noWrap/>
            <w:vAlign w:val="center"/>
            <w:hideMark/>
          </w:tcPr>
          <w:p w14:paraId="24DEE10D"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single" w:sz="4" w:space="0" w:color="auto"/>
              <w:left w:val="nil"/>
              <w:bottom w:val="nil"/>
              <w:right w:val="nil"/>
            </w:tcBorders>
            <w:noWrap/>
            <w:vAlign w:val="bottom"/>
            <w:hideMark/>
          </w:tcPr>
          <w:p w14:paraId="156C8093"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single" w:sz="4" w:space="0" w:color="auto"/>
              <w:right w:val="single" w:sz="4" w:space="0" w:color="auto"/>
            </w:tcBorders>
            <w:noWrap/>
            <w:vAlign w:val="bottom"/>
            <w:hideMark/>
          </w:tcPr>
          <w:p w14:paraId="7E8D3A80" w14:textId="77777777" w:rsidR="000525FC" w:rsidRPr="0081443B" w:rsidRDefault="000525FC" w:rsidP="001B4E27">
            <w:pPr>
              <w:rPr>
                <w:rFonts w:ascii="Calibri" w:hAnsi="Calibri" w:cs="Calibri"/>
                <w:color w:val="000000"/>
                <w:sz w:val="16"/>
                <w:szCs w:val="16"/>
                <w:lang w:val="fr-BE" w:eastAsia="fr-BE"/>
              </w:rPr>
            </w:pPr>
          </w:p>
        </w:tc>
      </w:tr>
      <w:tr w:rsidR="000525FC" w:rsidRPr="003F67DD" w14:paraId="4992AEF7" w14:textId="77777777" w:rsidTr="001B4E27">
        <w:trPr>
          <w:trHeight w:val="161"/>
        </w:trPr>
        <w:tc>
          <w:tcPr>
            <w:tcW w:w="2680" w:type="pct"/>
            <w:tcBorders>
              <w:top w:val="single" w:sz="4" w:space="0" w:color="auto"/>
              <w:left w:val="nil"/>
              <w:bottom w:val="nil"/>
              <w:right w:val="nil"/>
            </w:tcBorders>
            <w:noWrap/>
            <w:vAlign w:val="center"/>
          </w:tcPr>
          <w:p w14:paraId="22AED328"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single" w:sz="4" w:space="0" w:color="auto"/>
              <w:left w:val="nil"/>
              <w:bottom w:val="nil"/>
              <w:right w:val="nil"/>
            </w:tcBorders>
            <w:noWrap/>
            <w:vAlign w:val="center"/>
          </w:tcPr>
          <w:p w14:paraId="27E778DA"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single" w:sz="4" w:space="0" w:color="auto"/>
              <w:left w:val="nil"/>
              <w:bottom w:val="nil"/>
              <w:right w:val="nil"/>
            </w:tcBorders>
            <w:noWrap/>
            <w:vAlign w:val="bottom"/>
          </w:tcPr>
          <w:p w14:paraId="76141C6F"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nil"/>
              <w:right w:val="nil"/>
            </w:tcBorders>
            <w:noWrap/>
            <w:vAlign w:val="bottom"/>
          </w:tcPr>
          <w:p w14:paraId="7C93B4F9"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04F62BD5" w14:textId="77777777" w:rsidTr="001B4E27">
        <w:trPr>
          <w:trHeight w:val="300"/>
        </w:trPr>
        <w:tc>
          <w:tcPr>
            <w:tcW w:w="3454" w:type="pct"/>
            <w:gridSpan w:val="2"/>
            <w:tcBorders>
              <w:top w:val="nil"/>
              <w:left w:val="nil"/>
              <w:bottom w:val="nil"/>
              <w:right w:val="nil"/>
            </w:tcBorders>
            <w:noWrap/>
            <w:vAlign w:val="center"/>
            <w:hideMark/>
          </w:tcPr>
          <w:p w14:paraId="1B4F12F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Vous avez déjà payé un acompte le .</w:t>
            </w:r>
            <w:r w:rsidRPr="0081443B">
              <w:rPr>
                <w:rFonts w:ascii="Calibri" w:hAnsi="Calibri" w:cs="Calibri"/>
                <w:i/>
                <w:iCs/>
                <w:color w:val="000000"/>
                <w:sz w:val="16"/>
                <w:szCs w:val="16"/>
                <w:lang w:val="fr-BE" w:eastAsia="fr-BE"/>
              </w:rPr>
              <w:t>..</w:t>
            </w:r>
            <w:proofErr w:type="gramStart"/>
            <w:r w:rsidRPr="0081443B">
              <w:rPr>
                <w:rFonts w:ascii="Calibri" w:hAnsi="Calibri" w:cs="Calibri"/>
                <w:i/>
                <w:iCs/>
                <w:color w:val="000000"/>
                <w:sz w:val="16"/>
                <w:szCs w:val="16"/>
                <w:lang w:val="fr-BE" w:eastAsia="fr-BE"/>
              </w:rPr>
              <w:t>/../….</w:t>
            </w:r>
            <w:proofErr w:type="gramEnd"/>
          </w:p>
        </w:tc>
        <w:tc>
          <w:tcPr>
            <w:tcW w:w="967" w:type="pct"/>
            <w:tcBorders>
              <w:top w:val="nil"/>
              <w:left w:val="nil"/>
              <w:bottom w:val="nil"/>
              <w:right w:val="nil"/>
            </w:tcBorders>
            <w:noWrap/>
            <w:vAlign w:val="bottom"/>
            <w:hideMark/>
          </w:tcPr>
          <w:p w14:paraId="43979ABF"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vAlign w:val="center"/>
            <w:hideMark/>
          </w:tcPr>
          <w:p w14:paraId="2A18656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0FF2EBD" w14:textId="77777777" w:rsidTr="001B4E27">
        <w:trPr>
          <w:trHeight w:val="300"/>
        </w:trPr>
        <w:tc>
          <w:tcPr>
            <w:tcW w:w="3454" w:type="pct"/>
            <w:gridSpan w:val="2"/>
            <w:tcBorders>
              <w:top w:val="nil"/>
              <w:left w:val="nil"/>
              <w:bottom w:val="nil"/>
              <w:right w:val="nil"/>
            </w:tcBorders>
            <w:noWrap/>
            <w:vAlign w:val="center"/>
          </w:tcPr>
          <w:p w14:paraId="72FC4BF0"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 xml:space="preserve">Facturé </w:t>
            </w:r>
            <w:r w:rsidRPr="0081443B">
              <w:rPr>
                <w:rFonts w:ascii="Calibri" w:hAnsi="Calibri" w:cs="Calibri"/>
                <w:i/>
                <w:color w:val="000000"/>
                <w:sz w:val="16"/>
                <w:szCs w:val="16"/>
                <w:lang w:val="fr-BE" w:eastAsia="fr-BE"/>
              </w:rPr>
              <w:t>à un tiers</w:t>
            </w:r>
            <w:r w:rsidRPr="0081443B">
              <w:rPr>
                <w:rFonts w:ascii="Calibri" w:hAnsi="Calibri" w:cs="Calibri"/>
                <w:color w:val="000000"/>
                <w:sz w:val="16"/>
                <w:szCs w:val="16"/>
                <w:lang w:val="fr-BE" w:eastAsia="fr-BE"/>
              </w:rPr>
              <w:t xml:space="preserve"> par l’hôpital</w:t>
            </w:r>
          </w:p>
        </w:tc>
        <w:tc>
          <w:tcPr>
            <w:tcW w:w="967" w:type="pct"/>
            <w:tcBorders>
              <w:top w:val="nil"/>
              <w:left w:val="nil"/>
              <w:bottom w:val="nil"/>
              <w:right w:val="nil"/>
            </w:tcBorders>
            <w:noWrap/>
            <w:vAlign w:val="bottom"/>
          </w:tcPr>
          <w:p w14:paraId="53FA33EB"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vAlign w:val="center"/>
          </w:tcPr>
          <w:p w14:paraId="40A6906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08758BA" w14:textId="77777777" w:rsidTr="001B4E27">
        <w:trPr>
          <w:trHeight w:val="300"/>
        </w:trPr>
        <w:tc>
          <w:tcPr>
            <w:tcW w:w="3454" w:type="pct"/>
            <w:gridSpan w:val="2"/>
            <w:tcBorders>
              <w:top w:val="nil"/>
              <w:left w:val="nil"/>
              <w:bottom w:val="nil"/>
              <w:right w:val="nil"/>
            </w:tcBorders>
            <w:noWrap/>
            <w:vAlign w:val="center"/>
            <w:hideMark/>
          </w:tcPr>
          <w:p w14:paraId="68B0E8A4"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VOTRE TOTAL RESTANT À PAYER / à rembourser</w:t>
            </w:r>
          </w:p>
        </w:tc>
        <w:tc>
          <w:tcPr>
            <w:tcW w:w="967" w:type="pct"/>
            <w:tcBorders>
              <w:top w:val="nil"/>
              <w:left w:val="nil"/>
              <w:bottom w:val="nil"/>
              <w:right w:val="nil"/>
            </w:tcBorders>
            <w:noWrap/>
            <w:vAlign w:val="bottom"/>
            <w:hideMark/>
          </w:tcPr>
          <w:p w14:paraId="65D9CF91"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nil"/>
              <w:right w:val="nil"/>
            </w:tcBorders>
            <w:vAlign w:val="center"/>
            <w:hideMark/>
          </w:tcPr>
          <w:p w14:paraId="6FFCCE6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7A7554DD" w14:textId="77777777" w:rsidTr="001B4E27">
        <w:trPr>
          <w:trHeight w:val="151"/>
        </w:trPr>
        <w:tc>
          <w:tcPr>
            <w:tcW w:w="2680" w:type="pct"/>
            <w:tcBorders>
              <w:top w:val="nil"/>
              <w:left w:val="nil"/>
              <w:bottom w:val="single" w:sz="4" w:space="0" w:color="auto"/>
              <w:right w:val="nil"/>
            </w:tcBorders>
            <w:noWrap/>
            <w:vAlign w:val="bottom"/>
            <w:hideMark/>
          </w:tcPr>
          <w:p w14:paraId="7363B59A" w14:textId="77777777" w:rsidR="000525FC" w:rsidRPr="0081443B" w:rsidRDefault="000525FC" w:rsidP="001B4E27">
            <w:pPr>
              <w:rPr>
                <w:rFonts w:ascii="Calibri" w:hAnsi="Calibri" w:cs="Calibri"/>
                <w:color w:val="000000"/>
                <w:sz w:val="16"/>
                <w:szCs w:val="16"/>
                <w:lang w:val="fr-BE" w:eastAsia="fr-BE"/>
              </w:rPr>
            </w:pPr>
          </w:p>
        </w:tc>
        <w:tc>
          <w:tcPr>
            <w:tcW w:w="774" w:type="pct"/>
            <w:tcBorders>
              <w:top w:val="nil"/>
              <w:left w:val="nil"/>
              <w:bottom w:val="single" w:sz="4" w:space="0" w:color="auto"/>
              <w:right w:val="nil"/>
            </w:tcBorders>
            <w:noWrap/>
            <w:vAlign w:val="bottom"/>
            <w:hideMark/>
          </w:tcPr>
          <w:p w14:paraId="533AD393"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single" w:sz="4" w:space="0" w:color="auto"/>
              <w:right w:val="nil"/>
            </w:tcBorders>
            <w:noWrap/>
            <w:vAlign w:val="bottom"/>
            <w:hideMark/>
          </w:tcPr>
          <w:p w14:paraId="12D38758"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nil"/>
              <w:left w:val="nil"/>
              <w:bottom w:val="single" w:sz="4" w:space="0" w:color="auto"/>
              <w:right w:val="nil"/>
            </w:tcBorders>
            <w:noWrap/>
            <w:vAlign w:val="bottom"/>
            <w:hideMark/>
          </w:tcPr>
          <w:p w14:paraId="57FC05BF"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4C6ACB73" w14:textId="77777777" w:rsidTr="001B4E27">
        <w:trPr>
          <w:trHeight w:val="300"/>
        </w:trPr>
        <w:tc>
          <w:tcPr>
            <w:tcW w:w="3454" w:type="pct"/>
            <w:gridSpan w:val="2"/>
            <w:tcBorders>
              <w:top w:val="single" w:sz="4" w:space="0" w:color="auto"/>
              <w:left w:val="single" w:sz="4" w:space="0" w:color="auto"/>
              <w:bottom w:val="nil"/>
              <w:right w:val="nil"/>
            </w:tcBorders>
            <w:noWrap/>
            <w:vAlign w:val="bottom"/>
            <w:hideMark/>
          </w:tcPr>
          <w:p w14:paraId="0245926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À verser sur le compte de l’hôpital : </w:t>
            </w:r>
          </w:p>
        </w:tc>
        <w:tc>
          <w:tcPr>
            <w:tcW w:w="967" w:type="pct"/>
            <w:tcBorders>
              <w:top w:val="single" w:sz="4" w:space="0" w:color="auto"/>
              <w:left w:val="nil"/>
              <w:bottom w:val="nil"/>
              <w:right w:val="nil"/>
            </w:tcBorders>
            <w:noWrap/>
            <w:vAlign w:val="bottom"/>
            <w:hideMark/>
          </w:tcPr>
          <w:p w14:paraId="420D62E3" w14:textId="77777777" w:rsidR="000525FC" w:rsidRPr="0081443B" w:rsidRDefault="000525FC" w:rsidP="001B4E27">
            <w:pPr>
              <w:rPr>
                <w:rFonts w:ascii="Calibri" w:hAnsi="Calibri" w:cs="Calibri"/>
                <w:color w:val="000000"/>
                <w:sz w:val="16"/>
                <w:szCs w:val="16"/>
                <w:lang w:val="fr-BE" w:eastAsia="fr-BE"/>
              </w:rPr>
            </w:pPr>
          </w:p>
        </w:tc>
        <w:tc>
          <w:tcPr>
            <w:tcW w:w="579" w:type="pct"/>
            <w:tcBorders>
              <w:top w:val="single" w:sz="4" w:space="0" w:color="auto"/>
              <w:left w:val="nil"/>
              <w:bottom w:val="nil"/>
              <w:right w:val="single" w:sz="4" w:space="0" w:color="auto"/>
            </w:tcBorders>
            <w:noWrap/>
            <w:vAlign w:val="center"/>
            <w:hideMark/>
          </w:tcPr>
          <w:p w14:paraId="16977B8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1A01AAC9" w14:textId="77777777" w:rsidTr="001B4E27">
        <w:trPr>
          <w:trHeight w:val="300"/>
        </w:trPr>
        <w:tc>
          <w:tcPr>
            <w:tcW w:w="2680" w:type="pct"/>
            <w:tcBorders>
              <w:top w:val="nil"/>
              <w:left w:val="single" w:sz="4" w:space="0" w:color="auto"/>
              <w:bottom w:val="single" w:sz="4" w:space="0" w:color="auto"/>
              <w:right w:val="nil"/>
            </w:tcBorders>
            <w:noWrap/>
            <w:vAlign w:val="bottom"/>
            <w:hideMark/>
          </w:tcPr>
          <w:p w14:paraId="380BD9B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verser sur le compte du conseil médical :</w:t>
            </w:r>
          </w:p>
        </w:tc>
        <w:tc>
          <w:tcPr>
            <w:tcW w:w="774" w:type="pct"/>
            <w:tcBorders>
              <w:top w:val="nil"/>
              <w:left w:val="nil"/>
              <w:bottom w:val="single" w:sz="4" w:space="0" w:color="auto"/>
              <w:right w:val="nil"/>
            </w:tcBorders>
            <w:noWrap/>
            <w:vAlign w:val="bottom"/>
            <w:hideMark/>
          </w:tcPr>
          <w:p w14:paraId="39ABFA47" w14:textId="77777777" w:rsidR="000525FC" w:rsidRPr="0081443B" w:rsidRDefault="000525FC" w:rsidP="001B4E27">
            <w:pPr>
              <w:rPr>
                <w:rFonts w:ascii="Calibri" w:hAnsi="Calibri" w:cs="Calibri"/>
                <w:color w:val="000000"/>
                <w:sz w:val="16"/>
                <w:szCs w:val="16"/>
                <w:lang w:val="fr-BE" w:eastAsia="fr-BE"/>
              </w:rPr>
            </w:pPr>
          </w:p>
        </w:tc>
        <w:tc>
          <w:tcPr>
            <w:tcW w:w="967" w:type="pct"/>
            <w:tcBorders>
              <w:top w:val="nil"/>
              <w:left w:val="nil"/>
              <w:bottom w:val="single" w:sz="4" w:space="0" w:color="auto"/>
              <w:right w:val="nil"/>
            </w:tcBorders>
            <w:noWrap/>
            <w:vAlign w:val="center"/>
            <w:hideMark/>
          </w:tcPr>
          <w:p w14:paraId="15AD437F" w14:textId="77777777" w:rsidR="000525FC" w:rsidRPr="0081443B" w:rsidRDefault="000525FC" w:rsidP="001B4E27">
            <w:pPr>
              <w:jc w:val="center"/>
              <w:rPr>
                <w:rFonts w:ascii="Calibri" w:hAnsi="Calibri" w:cs="Calibri"/>
                <w:color w:val="000000"/>
                <w:sz w:val="16"/>
                <w:szCs w:val="16"/>
                <w:lang w:val="fr-BE" w:eastAsia="fr-BE"/>
              </w:rPr>
            </w:pPr>
          </w:p>
        </w:tc>
        <w:tc>
          <w:tcPr>
            <w:tcW w:w="579" w:type="pct"/>
            <w:tcBorders>
              <w:top w:val="nil"/>
              <w:left w:val="nil"/>
              <w:bottom w:val="single" w:sz="4" w:space="0" w:color="auto"/>
              <w:right w:val="single" w:sz="4" w:space="0" w:color="auto"/>
            </w:tcBorders>
            <w:noWrap/>
            <w:vAlign w:val="bottom"/>
            <w:hideMark/>
          </w:tcPr>
          <w:p w14:paraId="3303207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FCF4627" w14:textId="77777777" w:rsidTr="001B4E27">
        <w:trPr>
          <w:trHeight w:val="300"/>
        </w:trPr>
        <w:tc>
          <w:tcPr>
            <w:tcW w:w="4421" w:type="pct"/>
            <w:gridSpan w:val="3"/>
            <w:tcBorders>
              <w:top w:val="single" w:sz="4" w:space="0" w:color="auto"/>
              <w:right w:val="nil"/>
            </w:tcBorders>
            <w:noWrap/>
            <w:vAlign w:val="bottom"/>
          </w:tcPr>
          <w:p w14:paraId="4D0198EA" w14:textId="77777777" w:rsidR="000525FC" w:rsidRPr="0081443B" w:rsidRDefault="000525FC" w:rsidP="001B4E27">
            <w:pPr>
              <w:rPr>
                <w:rFonts w:ascii="Calibri" w:hAnsi="Calibri" w:cs="Calibri"/>
                <w:i/>
                <w:color w:val="000000"/>
                <w:sz w:val="16"/>
                <w:szCs w:val="16"/>
                <w:lang w:val="fr-BE" w:eastAsia="fr-BE"/>
              </w:rPr>
            </w:pPr>
            <w:r w:rsidRPr="0081443B">
              <w:rPr>
                <w:rFonts w:ascii="Calibri" w:hAnsi="Calibri" w:cs="Calibri"/>
                <w:i/>
                <w:color w:val="000000"/>
                <w:sz w:val="16"/>
                <w:szCs w:val="16"/>
                <w:lang w:val="fr-BE" w:eastAsia="fr-BE"/>
              </w:rPr>
              <w:t>Ci-dessous l’hôpital peut décrire les éventuelles formalités de paiement.</w:t>
            </w:r>
          </w:p>
          <w:p w14:paraId="5154362D" w14:textId="77777777" w:rsidR="000525FC" w:rsidRPr="0081443B" w:rsidRDefault="000525FC" w:rsidP="001B4E27">
            <w:pPr>
              <w:rPr>
                <w:rFonts w:ascii="Calibri" w:hAnsi="Calibri" w:cs="Calibri"/>
                <w:color w:val="000000"/>
                <w:sz w:val="16"/>
                <w:szCs w:val="16"/>
                <w:lang w:val="fr-BE" w:eastAsia="fr-BE"/>
              </w:rPr>
            </w:pPr>
          </w:p>
          <w:p w14:paraId="26AF4F2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BULLETIN DE VIREMENT</w:t>
            </w:r>
          </w:p>
        </w:tc>
        <w:tc>
          <w:tcPr>
            <w:tcW w:w="579" w:type="pct"/>
            <w:tcBorders>
              <w:top w:val="single" w:sz="4" w:space="0" w:color="auto"/>
              <w:left w:val="nil"/>
            </w:tcBorders>
            <w:noWrap/>
            <w:vAlign w:val="bottom"/>
          </w:tcPr>
          <w:p w14:paraId="2E7BD60C"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0B01674A" w14:textId="77777777" w:rsidTr="001B4E27">
        <w:trPr>
          <w:trHeight w:val="135"/>
        </w:trPr>
        <w:tc>
          <w:tcPr>
            <w:tcW w:w="4421" w:type="pct"/>
            <w:gridSpan w:val="3"/>
            <w:tcBorders>
              <w:top w:val="single" w:sz="4" w:space="0" w:color="auto"/>
              <w:right w:val="nil"/>
            </w:tcBorders>
            <w:noWrap/>
            <w:vAlign w:val="bottom"/>
          </w:tcPr>
          <w:p w14:paraId="2DC31E0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sz w:val="16"/>
                <w:szCs w:val="16"/>
                <w:lang w:val="fr-BE"/>
              </w:rPr>
              <w:br w:type="page"/>
            </w:r>
          </w:p>
        </w:tc>
        <w:tc>
          <w:tcPr>
            <w:tcW w:w="579" w:type="pct"/>
            <w:tcBorders>
              <w:top w:val="single" w:sz="4" w:space="0" w:color="auto"/>
              <w:left w:val="nil"/>
            </w:tcBorders>
            <w:noWrap/>
            <w:vAlign w:val="bottom"/>
          </w:tcPr>
          <w:p w14:paraId="316501C3" w14:textId="77777777" w:rsidR="000525FC" w:rsidRPr="0081443B" w:rsidRDefault="000525FC" w:rsidP="001B4E27">
            <w:pPr>
              <w:jc w:val="center"/>
              <w:rPr>
                <w:rFonts w:ascii="Calibri" w:hAnsi="Calibri" w:cs="Calibri"/>
                <w:color w:val="000000"/>
                <w:sz w:val="16"/>
                <w:szCs w:val="16"/>
                <w:lang w:val="fr-BE" w:eastAsia="fr-BE"/>
              </w:rPr>
            </w:pPr>
          </w:p>
        </w:tc>
      </w:tr>
    </w:tbl>
    <w:p w14:paraId="4FE4465E" w14:textId="77777777" w:rsidR="000525FC" w:rsidRPr="0081443B" w:rsidRDefault="000525FC" w:rsidP="000525FC">
      <w:pPr>
        <w:tabs>
          <w:tab w:val="center" w:pos="5812"/>
          <w:tab w:val="right" w:pos="10490"/>
        </w:tabs>
        <w:spacing w:after="200" w:line="276" w:lineRule="auto"/>
        <w:rPr>
          <w:rFonts w:ascii="Calibri" w:hAnsi="Calibri" w:cs="Calibri"/>
          <w:lang w:val="fr-BE"/>
        </w:rPr>
      </w:pPr>
    </w:p>
    <w:p w14:paraId="036C5EBE" w14:textId="77777777" w:rsidR="000525FC" w:rsidRPr="0081443B" w:rsidRDefault="000525FC" w:rsidP="000525FC">
      <w:pPr>
        <w:tabs>
          <w:tab w:val="center" w:pos="5812"/>
          <w:tab w:val="right" w:pos="10490"/>
        </w:tabs>
        <w:spacing w:after="200" w:line="276" w:lineRule="auto"/>
        <w:rPr>
          <w:rFonts w:ascii="Calibri" w:hAnsi="Calibri" w:cs="Calibri"/>
          <w:lang w:val="fr-BE"/>
        </w:rPr>
        <w:sectPr w:rsidR="000525FC" w:rsidRPr="0081443B" w:rsidSect="000525FC">
          <w:footerReference w:type="default" r:id="rId11"/>
          <w:pgSz w:w="11907" w:h="16840" w:code="9"/>
          <w:pgMar w:top="284" w:right="567" w:bottom="426" w:left="567" w:header="139" w:footer="187" w:gutter="0"/>
          <w:cols w:space="708"/>
          <w:docGrid w:linePitch="360"/>
        </w:sectPr>
      </w:pPr>
    </w:p>
    <w:p w14:paraId="6F7B4349" w14:textId="77777777" w:rsidR="000525FC" w:rsidRPr="0081443B" w:rsidRDefault="000525FC" w:rsidP="000525FC">
      <w:pPr>
        <w:tabs>
          <w:tab w:val="center" w:pos="5812"/>
          <w:tab w:val="right" w:pos="10490"/>
        </w:tabs>
        <w:spacing w:after="200" w:line="276" w:lineRule="auto"/>
        <w:rPr>
          <w:rFonts w:ascii="Calibri" w:hAnsi="Calibri" w:cs="Calibri"/>
          <w:lang w:val="fr-BE"/>
        </w:rPr>
      </w:pPr>
      <w:r w:rsidRPr="0081443B">
        <w:rPr>
          <w:rFonts w:ascii="Calibri" w:hAnsi="Calibri" w:cs="Calibri"/>
          <w:lang w:val="nl-NL"/>
        </w:rPr>
        <w:tab/>
      </w:r>
      <w:r w:rsidRPr="0081443B">
        <w:rPr>
          <w:rFonts w:ascii="Calibri" w:hAnsi="Calibri" w:cs="Calibri"/>
          <w:lang w:val="fr-BE"/>
        </w:rPr>
        <w:t xml:space="preserve">ANNEXE 37 </w:t>
      </w:r>
      <w:r>
        <w:rPr>
          <w:rFonts w:ascii="Calibri" w:hAnsi="Calibri" w:cs="Calibri"/>
          <w:lang w:val="fr-BE"/>
        </w:rPr>
        <w:t>(</w:t>
      </w:r>
      <w:r w:rsidRPr="0081443B">
        <w:rPr>
          <w:rFonts w:ascii="Calibri" w:hAnsi="Calibri" w:cs="Calibri"/>
          <w:lang w:val="fr-BE"/>
        </w:rPr>
        <w:t>suite 1</w:t>
      </w:r>
      <w:r>
        <w:rPr>
          <w:rFonts w:ascii="Calibri" w:hAnsi="Calibri" w:cs="Calibri"/>
          <w:lang w:val="fr-BE"/>
        </w:rPr>
        <w:t>)</w:t>
      </w:r>
      <w:r w:rsidRPr="0081443B">
        <w:rPr>
          <w:rFonts w:ascii="Calibri" w:hAnsi="Calibri" w:cs="Calibri"/>
          <w:lang w:val="fr-BE"/>
        </w:rPr>
        <w:tab/>
      </w:r>
    </w:p>
    <w:tbl>
      <w:tblPr>
        <w:tblW w:w="5000" w:type="pct"/>
        <w:tblLayout w:type="fixed"/>
        <w:tblCellMar>
          <w:left w:w="70" w:type="dxa"/>
          <w:right w:w="70" w:type="dxa"/>
        </w:tblCellMar>
        <w:tblLook w:val="04A0" w:firstRow="1" w:lastRow="0" w:firstColumn="1" w:lastColumn="0" w:noHBand="0" w:noVBand="1"/>
      </w:tblPr>
      <w:tblGrid>
        <w:gridCol w:w="471"/>
        <w:gridCol w:w="2843"/>
        <w:gridCol w:w="1631"/>
        <w:gridCol w:w="407"/>
        <w:gridCol w:w="269"/>
        <w:gridCol w:w="2034"/>
        <w:gridCol w:w="541"/>
        <w:gridCol w:w="814"/>
        <w:gridCol w:w="160"/>
        <w:gridCol w:w="276"/>
        <w:gridCol w:w="1327"/>
      </w:tblGrid>
      <w:tr w:rsidR="000525FC" w:rsidRPr="003F67DD" w14:paraId="053ADBA6" w14:textId="77777777" w:rsidTr="001B4E27">
        <w:trPr>
          <w:trHeight w:val="360"/>
        </w:trPr>
        <w:tc>
          <w:tcPr>
            <w:tcW w:w="5000" w:type="pct"/>
            <w:gridSpan w:val="11"/>
            <w:tcBorders>
              <w:top w:val="nil"/>
              <w:left w:val="nil"/>
              <w:bottom w:val="nil"/>
              <w:right w:val="nil"/>
            </w:tcBorders>
            <w:noWrap/>
            <w:vAlign w:val="bottom"/>
            <w:hideMark/>
          </w:tcPr>
          <w:p w14:paraId="66D1446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DÉTAIL DE LA FACTURE PATIENT</w:t>
            </w:r>
          </w:p>
        </w:tc>
      </w:tr>
      <w:tr w:rsidR="000525FC" w:rsidRPr="0081443B" w14:paraId="3768FC50" w14:textId="77777777" w:rsidTr="001B4E27">
        <w:trPr>
          <w:trHeight w:val="360"/>
        </w:trPr>
        <w:tc>
          <w:tcPr>
            <w:tcW w:w="219" w:type="pct"/>
            <w:tcBorders>
              <w:top w:val="nil"/>
              <w:left w:val="nil"/>
              <w:bottom w:val="nil"/>
              <w:right w:val="nil"/>
            </w:tcBorders>
            <w:noWrap/>
            <w:vAlign w:val="bottom"/>
            <w:hideMark/>
          </w:tcPr>
          <w:p w14:paraId="3E091ECF" w14:textId="77777777" w:rsidR="000525FC" w:rsidRPr="0081443B" w:rsidRDefault="000525FC" w:rsidP="001B4E27">
            <w:pPr>
              <w:rPr>
                <w:rFonts w:ascii="Calibri" w:hAnsi="Calibri" w:cs="Calibri"/>
                <w:color w:val="000000"/>
                <w:sz w:val="16"/>
                <w:szCs w:val="16"/>
                <w:lang w:val="fr-BE" w:eastAsia="fr-BE"/>
              </w:rPr>
            </w:pPr>
          </w:p>
        </w:tc>
        <w:tc>
          <w:tcPr>
            <w:tcW w:w="1320" w:type="pct"/>
            <w:tcBorders>
              <w:top w:val="nil"/>
              <w:left w:val="nil"/>
              <w:bottom w:val="nil"/>
              <w:right w:val="nil"/>
            </w:tcBorders>
            <w:noWrap/>
            <w:vAlign w:val="bottom"/>
            <w:hideMark/>
          </w:tcPr>
          <w:p w14:paraId="7EEFCB2E" w14:textId="77777777" w:rsidR="000525FC" w:rsidRPr="0081443B" w:rsidRDefault="000525FC" w:rsidP="001B4E27">
            <w:pPr>
              <w:rPr>
                <w:rFonts w:ascii="Calibri" w:hAnsi="Calibri" w:cs="Calibri"/>
                <w:b/>
                <w:bCs/>
                <w:color w:val="000000"/>
                <w:sz w:val="16"/>
                <w:szCs w:val="16"/>
                <w:lang w:val="fr-BE" w:eastAsia="fr-BE"/>
              </w:rPr>
            </w:pPr>
          </w:p>
        </w:tc>
        <w:tc>
          <w:tcPr>
            <w:tcW w:w="757" w:type="pct"/>
            <w:tcBorders>
              <w:top w:val="nil"/>
              <w:left w:val="nil"/>
              <w:bottom w:val="nil"/>
              <w:right w:val="nil"/>
            </w:tcBorders>
            <w:noWrap/>
            <w:vAlign w:val="bottom"/>
            <w:hideMark/>
          </w:tcPr>
          <w:p w14:paraId="505297B3" w14:textId="77777777" w:rsidR="000525FC" w:rsidRPr="0081443B" w:rsidRDefault="000525FC" w:rsidP="001B4E27">
            <w:pPr>
              <w:rPr>
                <w:rFonts w:ascii="Calibri" w:hAnsi="Calibri" w:cs="Calibri"/>
                <w:color w:val="000000"/>
                <w:sz w:val="16"/>
                <w:szCs w:val="16"/>
                <w:lang w:val="fr-BE" w:eastAsia="fr-BE"/>
              </w:rPr>
            </w:pPr>
          </w:p>
        </w:tc>
        <w:tc>
          <w:tcPr>
            <w:tcW w:w="189" w:type="pct"/>
            <w:tcBorders>
              <w:top w:val="nil"/>
              <w:left w:val="nil"/>
              <w:bottom w:val="nil"/>
              <w:right w:val="nil"/>
            </w:tcBorders>
            <w:noWrap/>
            <w:vAlign w:val="bottom"/>
            <w:hideMark/>
          </w:tcPr>
          <w:p w14:paraId="0B928EC3" w14:textId="77777777" w:rsidR="000525FC" w:rsidRPr="0081443B" w:rsidRDefault="000525FC" w:rsidP="001B4E27">
            <w:pPr>
              <w:rPr>
                <w:rFonts w:ascii="Calibri" w:hAnsi="Calibri" w:cs="Calibri"/>
                <w:color w:val="000000"/>
                <w:sz w:val="16"/>
                <w:szCs w:val="16"/>
                <w:lang w:val="fr-BE" w:eastAsia="fr-BE"/>
              </w:rPr>
            </w:pPr>
          </w:p>
        </w:tc>
        <w:tc>
          <w:tcPr>
            <w:tcW w:w="125" w:type="pct"/>
            <w:tcBorders>
              <w:top w:val="nil"/>
              <w:left w:val="nil"/>
              <w:bottom w:val="nil"/>
              <w:right w:val="nil"/>
            </w:tcBorders>
            <w:noWrap/>
            <w:vAlign w:val="bottom"/>
            <w:hideMark/>
          </w:tcPr>
          <w:p w14:paraId="107B956D" w14:textId="77777777" w:rsidR="000525FC" w:rsidRPr="0081443B" w:rsidRDefault="000525FC" w:rsidP="001B4E27">
            <w:pPr>
              <w:rPr>
                <w:rFonts w:ascii="Calibri" w:hAnsi="Calibri" w:cs="Calibri"/>
                <w:color w:val="000000"/>
                <w:sz w:val="16"/>
                <w:szCs w:val="16"/>
                <w:lang w:val="fr-BE" w:eastAsia="fr-BE"/>
              </w:rPr>
            </w:pPr>
          </w:p>
        </w:tc>
        <w:tc>
          <w:tcPr>
            <w:tcW w:w="944" w:type="pct"/>
            <w:tcBorders>
              <w:top w:val="nil"/>
              <w:left w:val="nil"/>
              <w:bottom w:val="nil"/>
              <w:right w:val="nil"/>
            </w:tcBorders>
            <w:noWrap/>
            <w:vAlign w:val="bottom"/>
            <w:hideMark/>
          </w:tcPr>
          <w:p w14:paraId="70202E1E" w14:textId="77777777" w:rsidR="000525FC" w:rsidRPr="0081443B" w:rsidRDefault="000525FC" w:rsidP="001B4E27">
            <w:pPr>
              <w:rPr>
                <w:rFonts w:ascii="Calibri" w:hAnsi="Calibri" w:cs="Calibri"/>
                <w:color w:val="000000"/>
                <w:sz w:val="16"/>
                <w:szCs w:val="16"/>
                <w:lang w:val="fr-BE" w:eastAsia="fr-BE"/>
              </w:rPr>
            </w:pPr>
          </w:p>
        </w:tc>
        <w:tc>
          <w:tcPr>
            <w:tcW w:w="251" w:type="pct"/>
            <w:tcBorders>
              <w:top w:val="nil"/>
              <w:left w:val="nil"/>
              <w:bottom w:val="nil"/>
              <w:right w:val="nil"/>
            </w:tcBorders>
            <w:noWrap/>
            <w:vAlign w:val="bottom"/>
            <w:hideMark/>
          </w:tcPr>
          <w:p w14:paraId="1D962598" w14:textId="77777777" w:rsidR="000525FC" w:rsidRPr="0081443B" w:rsidRDefault="000525FC" w:rsidP="001B4E27">
            <w:pPr>
              <w:rPr>
                <w:rFonts w:ascii="Calibri" w:hAnsi="Calibri" w:cs="Calibri"/>
                <w:color w:val="000000"/>
                <w:sz w:val="16"/>
                <w:szCs w:val="16"/>
                <w:lang w:val="fr-BE" w:eastAsia="fr-BE"/>
              </w:rPr>
            </w:pPr>
          </w:p>
        </w:tc>
        <w:tc>
          <w:tcPr>
            <w:tcW w:w="378" w:type="pct"/>
            <w:tcBorders>
              <w:top w:val="nil"/>
              <w:left w:val="nil"/>
              <w:bottom w:val="nil"/>
              <w:right w:val="nil"/>
            </w:tcBorders>
            <w:noWrap/>
            <w:vAlign w:val="bottom"/>
            <w:hideMark/>
          </w:tcPr>
          <w:p w14:paraId="242CF2E4" w14:textId="77777777" w:rsidR="000525FC" w:rsidRPr="0081443B" w:rsidRDefault="000525FC" w:rsidP="001B4E27">
            <w:pPr>
              <w:rPr>
                <w:rFonts w:ascii="Calibri" w:hAnsi="Calibri" w:cs="Calibri"/>
                <w:color w:val="000000"/>
                <w:sz w:val="16"/>
                <w:szCs w:val="16"/>
                <w:lang w:val="fr-BE" w:eastAsia="fr-BE"/>
              </w:rPr>
            </w:pPr>
          </w:p>
        </w:tc>
        <w:tc>
          <w:tcPr>
            <w:tcW w:w="73" w:type="pct"/>
            <w:tcBorders>
              <w:top w:val="nil"/>
              <w:left w:val="nil"/>
              <w:bottom w:val="nil"/>
              <w:right w:val="nil"/>
            </w:tcBorders>
            <w:noWrap/>
            <w:vAlign w:val="bottom"/>
            <w:hideMark/>
          </w:tcPr>
          <w:p w14:paraId="6B6ED0EB" w14:textId="77777777" w:rsidR="000525FC" w:rsidRPr="0081443B" w:rsidRDefault="000525FC" w:rsidP="001B4E27">
            <w:pPr>
              <w:rPr>
                <w:rFonts w:ascii="Calibri" w:hAnsi="Calibri" w:cs="Calibri"/>
                <w:color w:val="000000"/>
                <w:sz w:val="16"/>
                <w:szCs w:val="16"/>
                <w:lang w:val="fr-BE" w:eastAsia="fr-BE"/>
              </w:rPr>
            </w:pPr>
          </w:p>
        </w:tc>
        <w:tc>
          <w:tcPr>
            <w:tcW w:w="128" w:type="pct"/>
            <w:tcBorders>
              <w:top w:val="nil"/>
              <w:left w:val="nil"/>
              <w:bottom w:val="nil"/>
              <w:right w:val="nil"/>
            </w:tcBorders>
            <w:noWrap/>
            <w:vAlign w:val="bottom"/>
            <w:hideMark/>
          </w:tcPr>
          <w:p w14:paraId="1551BB23" w14:textId="77777777" w:rsidR="000525FC" w:rsidRPr="0081443B" w:rsidRDefault="000525FC" w:rsidP="001B4E27">
            <w:pPr>
              <w:rPr>
                <w:rFonts w:ascii="Calibri" w:hAnsi="Calibri" w:cs="Calibri"/>
                <w:color w:val="000000"/>
                <w:sz w:val="16"/>
                <w:szCs w:val="16"/>
                <w:lang w:val="fr-BE" w:eastAsia="fr-BE"/>
              </w:rPr>
            </w:pPr>
          </w:p>
        </w:tc>
        <w:tc>
          <w:tcPr>
            <w:tcW w:w="616" w:type="pct"/>
            <w:tcBorders>
              <w:top w:val="nil"/>
              <w:left w:val="nil"/>
              <w:bottom w:val="nil"/>
              <w:right w:val="nil"/>
            </w:tcBorders>
            <w:noWrap/>
            <w:vAlign w:val="bottom"/>
            <w:hideMark/>
          </w:tcPr>
          <w:p w14:paraId="7B84F99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Page x de y</w:t>
            </w:r>
          </w:p>
        </w:tc>
      </w:tr>
      <w:tr w:rsidR="000525FC" w:rsidRPr="0081443B" w14:paraId="757A5E69" w14:textId="77777777" w:rsidTr="001B4E27">
        <w:trPr>
          <w:trHeight w:val="300"/>
        </w:trPr>
        <w:tc>
          <w:tcPr>
            <w:tcW w:w="219" w:type="pct"/>
            <w:tcBorders>
              <w:top w:val="nil"/>
              <w:left w:val="nil"/>
              <w:bottom w:val="nil"/>
              <w:right w:val="nil"/>
            </w:tcBorders>
            <w:noWrap/>
            <w:vAlign w:val="bottom"/>
            <w:hideMark/>
          </w:tcPr>
          <w:p w14:paraId="51A461B4" w14:textId="77777777" w:rsidR="000525FC" w:rsidRPr="0081443B" w:rsidRDefault="000525FC" w:rsidP="001B4E27">
            <w:pPr>
              <w:rPr>
                <w:rFonts w:ascii="Calibri" w:hAnsi="Calibri" w:cs="Calibri"/>
                <w:color w:val="000000"/>
                <w:sz w:val="16"/>
                <w:szCs w:val="16"/>
                <w:lang w:val="fr-BE" w:eastAsia="fr-BE"/>
              </w:rPr>
            </w:pPr>
          </w:p>
        </w:tc>
        <w:tc>
          <w:tcPr>
            <w:tcW w:w="1320" w:type="pct"/>
            <w:tcBorders>
              <w:top w:val="nil"/>
              <w:left w:val="nil"/>
              <w:bottom w:val="nil"/>
              <w:right w:val="nil"/>
            </w:tcBorders>
            <w:noWrap/>
            <w:vAlign w:val="bottom"/>
          </w:tcPr>
          <w:p w14:paraId="2A450BA9" w14:textId="77777777" w:rsidR="000525FC" w:rsidRPr="0081443B" w:rsidRDefault="000525FC" w:rsidP="001B4E27">
            <w:pPr>
              <w:rPr>
                <w:rFonts w:ascii="Calibri" w:hAnsi="Calibri" w:cs="Calibri"/>
                <w:color w:val="000000"/>
                <w:sz w:val="16"/>
                <w:szCs w:val="16"/>
                <w:lang w:val="fr-BE" w:eastAsia="fr-BE"/>
              </w:rPr>
            </w:pPr>
          </w:p>
        </w:tc>
        <w:tc>
          <w:tcPr>
            <w:tcW w:w="757" w:type="pct"/>
            <w:tcBorders>
              <w:top w:val="nil"/>
              <w:left w:val="nil"/>
              <w:bottom w:val="nil"/>
              <w:right w:val="nil"/>
            </w:tcBorders>
            <w:noWrap/>
            <w:vAlign w:val="bottom"/>
            <w:hideMark/>
          </w:tcPr>
          <w:p w14:paraId="35DD20FF" w14:textId="77777777" w:rsidR="000525FC" w:rsidRPr="0081443B" w:rsidRDefault="000525FC" w:rsidP="001B4E27">
            <w:pPr>
              <w:rPr>
                <w:rFonts w:ascii="Calibri" w:hAnsi="Calibri" w:cs="Calibri"/>
                <w:color w:val="000000"/>
                <w:sz w:val="16"/>
                <w:szCs w:val="16"/>
                <w:lang w:val="fr-BE" w:eastAsia="fr-BE"/>
              </w:rPr>
            </w:pPr>
          </w:p>
        </w:tc>
        <w:tc>
          <w:tcPr>
            <w:tcW w:w="189" w:type="pct"/>
            <w:tcBorders>
              <w:top w:val="nil"/>
              <w:left w:val="nil"/>
              <w:bottom w:val="nil"/>
              <w:right w:val="nil"/>
            </w:tcBorders>
            <w:noWrap/>
            <w:vAlign w:val="bottom"/>
            <w:hideMark/>
          </w:tcPr>
          <w:p w14:paraId="7F479EDD" w14:textId="77777777" w:rsidR="000525FC" w:rsidRPr="0081443B" w:rsidRDefault="000525FC" w:rsidP="001B4E27">
            <w:pPr>
              <w:rPr>
                <w:rFonts w:ascii="Calibri" w:hAnsi="Calibri" w:cs="Calibri"/>
                <w:color w:val="000000"/>
                <w:sz w:val="16"/>
                <w:szCs w:val="16"/>
                <w:lang w:val="fr-BE" w:eastAsia="fr-BE"/>
              </w:rPr>
            </w:pPr>
          </w:p>
        </w:tc>
        <w:tc>
          <w:tcPr>
            <w:tcW w:w="125" w:type="pct"/>
            <w:tcBorders>
              <w:top w:val="nil"/>
              <w:left w:val="nil"/>
              <w:bottom w:val="nil"/>
              <w:right w:val="nil"/>
            </w:tcBorders>
            <w:noWrap/>
            <w:vAlign w:val="bottom"/>
            <w:hideMark/>
          </w:tcPr>
          <w:p w14:paraId="79A68861" w14:textId="77777777" w:rsidR="000525FC" w:rsidRPr="0081443B" w:rsidRDefault="000525FC" w:rsidP="001B4E27">
            <w:pPr>
              <w:rPr>
                <w:rFonts w:ascii="Calibri" w:hAnsi="Calibri" w:cs="Calibri"/>
                <w:color w:val="000000"/>
                <w:sz w:val="16"/>
                <w:szCs w:val="16"/>
                <w:lang w:val="fr-BE" w:eastAsia="fr-BE"/>
              </w:rPr>
            </w:pPr>
          </w:p>
        </w:tc>
        <w:tc>
          <w:tcPr>
            <w:tcW w:w="1195" w:type="pct"/>
            <w:gridSpan w:val="2"/>
            <w:tcBorders>
              <w:top w:val="nil"/>
              <w:left w:val="nil"/>
              <w:bottom w:val="nil"/>
              <w:right w:val="nil"/>
            </w:tcBorders>
            <w:noWrap/>
            <w:vAlign w:val="bottom"/>
            <w:hideMark/>
          </w:tcPr>
          <w:p w14:paraId="04CAFA70"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Prénom NOM DE FAMILLE</w:t>
            </w:r>
          </w:p>
        </w:tc>
        <w:tc>
          <w:tcPr>
            <w:tcW w:w="378" w:type="pct"/>
            <w:tcBorders>
              <w:top w:val="nil"/>
              <w:left w:val="nil"/>
              <w:bottom w:val="nil"/>
              <w:right w:val="nil"/>
            </w:tcBorders>
            <w:noWrap/>
            <w:vAlign w:val="bottom"/>
            <w:hideMark/>
          </w:tcPr>
          <w:p w14:paraId="79F63E46" w14:textId="77777777" w:rsidR="000525FC" w:rsidRPr="0081443B" w:rsidRDefault="000525FC" w:rsidP="001B4E27">
            <w:pPr>
              <w:rPr>
                <w:rFonts w:ascii="Calibri" w:hAnsi="Calibri" w:cs="Calibri"/>
                <w:color w:val="000000"/>
                <w:sz w:val="16"/>
                <w:szCs w:val="16"/>
                <w:lang w:val="fr-BE" w:eastAsia="fr-BE"/>
              </w:rPr>
            </w:pPr>
          </w:p>
        </w:tc>
        <w:tc>
          <w:tcPr>
            <w:tcW w:w="73" w:type="pct"/>
            <w:tcBorders>
              <w:top w:val="nil"/>
              <w:left w:val="nil"/>
              <w:bottom w:val="nil"/>
              <w:right w:val="nil"/>
            </w:tcBorders>
            <w:noWrap/>
            <w:vAlign w:val="bottom"/>
            <w:hideMark/>
          </w:tcPr>
          <w:p w14:paraId="76C00E58" w14:textId="77777777" w:rsidR="000525FC" w:rsidRPr="0081443B" w:rsidRDefault="000525FC" w:rsidP="001B4E27">
            <w:pPr>
              <w:rPr>
                <w:rFonts w:ascii="Calibri" w:hAnsi="Calibri" w:cs="Calibri"/>
                <w:color w:val="000000"/>
                <w:sz w:val="16"/>
                <w:szCs w:val="16"/>
                <w:lang w:val="fr-BE" w:eastAsia="fr-BE"/>
              </w:rPr>
            </w:pPr>
          </w:p>
        </w:tc>
        <w:tc>
          <w:tcPr>
            <w:tcW w:w="128" w:type="pct"/>
            <w:tcBorders>
              <w:top w:val="nil"/>
              <w:left w:val="nil"/>
              <w:bottom w:val="nil"/>
              <w:right w:val="nil"/>
            </w:tcBorders>
            <w:noWrap/>
            <w:vAlign w:val="bottom"/>
            <w:hideMark/>
          </w:tcPr>
          <w:p w14:paraId="40F33D2E" w14:textId="77777777" w:rsidR="000525FC" w:rsidRPr="0081443B" w:rsidRDefault="000525FC" w:rsidP="001B4E27">
            <w:pPr>
              <w:rPr>
                <w:rFonts w:ascii="Calibri" w:hAnsi="Calibri" w:cs="Calibri"/>
                <w:color w:val="000000"/>
                <w:sz w:val="16"/>
                <w:szCs w:val="16"/>
                <w:lang w:val="fr-BE" w:eastAsia="fr-BE"/>
              </w:rPr>
            </w:pPr>
          </w:p>
        </w:tc>
        <w:tc>
          <w:tcPr>
            <w:tcW w:w="616" w:type="pct"/>
            <w:tcBorders>
              <w:top w:val="nil"/>
              <w:left w:val="nil"/>
              <w:bottom w:val="nil"/>
              <w:right w:val="nil"/>
            </w:tcBorders>
            <w:noWrap/>
            <w:vAlign w:val="bottom"/>
            <w:hideMark/>
          </w:tcPr>
          <w:p w14:paraId="4E7EE740"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61595FB4" w14:textId="77777777" w:rsidTr="001B4E27">
        <w:trPr>
          <w:trHeight w:val="300"/>
        </w:trPr>
        <w:tc>
          <w:tcPr>
            <w:tcW w:w="219" w:type="pct"/>
            <w:tcBorders>
              <w:top w:val="nil"/>
              <w:left w:val="nil"/>
              <w:bottom w:val="nil"/>
              <w:right w:val="nil"/>
            </w:tcBorders>
            <w:noWrap/>
            <w:vAlign w:val="bottom"/>
            <w:hideMark/>
          </w:tcPr>
          <w:p w14:paraId="7284CC04" w14:textId="77777777" w:rsidR="000525FC" w:rsidRPr="0081443B" w:rsidRDefault="000525FC" w:rsidP="001B4E27">
            <w:pPr>
              <w:rPr>
                <w:rFonts w:ascii="Calibri" w:hAnsi="Calibri" w:cs="Calibri"/>
                <w:color w:val="000000"/>
                <w:sz w:val="16"/>
                <w:szCs w:val="16"/>
                <w:lang w:val="fr-BE" w:eastAsia="fr-BE"/>
              </w:rPr>
            </w:pPr>
          </w:p>
        </w:tc>
        <w:tc>
          <w:tcPr>
            <w:tcW w:w="1320" w:type="pct"/>
            <w:tcBorders>
              <w:top w:val="nil"/>
              <w:left w:val="nil"/>
              <w:bottom w:val="nil"/>
              <w:right w:val="nil"/>
            </w:tcBorders>
            <w:noWrap/>
            <w:vAlign w:val="bottom"/>
            <w:hideMark/>
          </w:tcPr>
          <w:p w14:paraId="6B93A89E" w14:textId="77777777" w:rsidR="000525FC" w:rsidRPr="0081443B" w:rsidRDefault="000525FC" w:rsidP="001B4E27">
            <w:pPr>
              <w:rPr>
                <w:rFonts w:ascii="Calibri" w:hAnsi="Calibri" w:cs="Calibri"/>
                <w:color w:val="000000"/>
                <w:sz w:val="16"/>
                <w:szCs w:val="16"/>
                <w:lang w:val="fr-BE" w:eastAsia="fr-BE"/>
              </w:rPr>
            </w:pPr>
          </w:p>
        </w:tc>
        <w:tc>
          <w:tcPr>
            <w:tcW w:w="757" w:type="pct"/>
            <w:tcBorders>
              <w:top w:val="nil"/>
              <w:left w:val="nil"/>
              <w:bottom w:val="nil"/>
              <w:right w:val="nil"/>
            </w:tcBorders>
            <w:noWrap/>
            <w:vAlign w:val="bottom"/>
            <w:hideMark/>
          </w:tcPr>
          <w:p w14:paraId="1AB89649" w14:textId="77777777" w:rsidR="000525FC" w:rsidRPr="0081443B" w:rsidRDefault="000525FC" w:rsidP="001B4E27">
            <w:pPr>
              <w:rPr>
                <w:rFonts w:ascii="Calibri" w:hAnsi="Calibri" w:cs="Calibri"/>
                <w:color w:val="000000"/>
                <w:sz w:val="16"/>
                <w:szCs w:val="16"/>
                <w:lang w:val="fr-BE" w:eastAsia="fr-BE"/>
              </w:rPr>
            </w:pPr>
          </w:p>
        </w:tc>
        <w:tc>
          <w:tcPr>
            <w:tcW w:w="189" w:type="pct"/>
            <w:tcBorders>
              <w:top w:val="nil"/>
              <w:left w:val="nil"/>
              <w:bottom w:val="nil"/>
              <w:right w:val="nil"/>
            </w:tcBorders>
            <w:noWrap/>
            <w:vAlign w:val="bottom"/>
            <w:hideMark/>
          </w:tcPr>
          <w:p w14:paraId="366A1CC0" w14:textId="77777777" w:rsidR="000525FC" w:rsidRPr="0081443B" w:rsidRDefault="000525FC" w:rsidP="001B4E27">
            <w:pPr>
              <w:rPr>
                <w:rFonts w:ascii="Calibri" w:hAnsi="Calibri" w:cs="Calibri"/>
                <w:color w:val="000000"/>
                <w:sz w:val="16"/>
                <w:szCs w:val="16"/>
                <w:lang w:val="fr-BE" w:eastAsia="fr-BE"/>
              </w:rPr>
            </w:pPr>
          </w:p>
        </w:tc>
        <w:tc>
          <w:tcPr>
            <w:tcW w:w="125" w:type="pct"/>
            <w:tcBorders>
              <w:top w:val="nil"/>
              <w:left w:val="nil"/>
              <w:bottom w:val="nil"/>
              <w:right w:val="nil"/>
            </w:tcBorders>
            <w:noWrap/>
            <w:vAlign w:val="bottom"/>
            <w:hideMark/>
          </w:tcPr>
          <w:p w14:paraId="1FDDCE5D" w14:textId="77777777" w:rsidR="000525FC" w:rsidRPr="0081443B" w:rsidRDefault="000525FC" w:rsidP="001B4E27">
            <w:pPr>
              <w:rPr>
                <w:rFonts w:ascii="Calibri" w:hAnsi="Calibri" w:cs="Calibri"/>
                <w:color w:val="000000"/>
                <w:sz w:val="16"/>
                <w:szCs w:val="16"/>
                <w:lang w:val="fr-BE" w:eastAsia="fr-BE"/>
              </w:rPr>
            </w:pPr>
          </w:p>
        </w:tc>
        <w:tc>
          <w:tcPr>
            <w:tcW w:w="1195" w:type="pct"/>
            <w:gridSpan w:val="2"/>
            <w:tcBorders>
              <w:top w:val="nil"/>
              <w:left w:val="nil"/>
              <w:bottom w:val="nil"/>
              <w:right w:val="nil"/>
            </w:tcBorders>
            <w:noWrap/>
            <w:vAlign w:val="bottom"/>
            <w:hideMark/>
          </w:tcPr>
          <w:p w14:paraId="1B428CBF"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N° NISS </w:t>
            </w:r>
          </w:p>
        </w:tc>
        <w:tc>
          <w:tcPr>
            <w:tcW w:w="378" w:type="pct"/>
            <w:tcBorders>
              <w:top w:val="nil"/>
              <w:left w:val="nil"/>
              <w:bottom w:val="nil"/>
              <w:right w:val="nil"/>
            </w:tcBorders>
            <w:noWrap/>
            <w:vAlign w:val="bottom"/>
            <w:hideMark/>
          </w:tcPr>
          <w:p w14:paraId="631E2F63" w14:textId="77777777" w:rsidR="000525FC" w:rsidRPr="0081443B" w:rsidRDefault="000525FC" w:rsidP="001B4E27">
            <w:pPr>
              <w:rPr>
                <w:rFonts w:ascii="Calibri" w:hAnsi="Calibri" w:cs="Calibri"/>
                <w:color w:val="000000"/>
                <w:sz w:val="16"/>
                <w:szCs w:val="16"/>
                <w:lang w:val="fr-BE" w:eastAsia="fr-BE"/>
              </w:rPr>
            </w:pPr>
          </w:p>
        </w:tc>
        <w:tc>
          <w:tcPr>
            <w:tcW w:w="73" w:type="pct"/>
            <w:tcBorders>
              <w:top w:val="nil"/>
              <w:left w:val="nil"/>
              <w:bottom w:val="nil"/>
              <w:right w:val="nil"/>
            </w:tcBorders>
            <w:noWrap/>
            <w:vAlign w:val="bottom"/>
            <w:hideMark/>
          </w:tcPr>
          <w:p w14:paraId="180CC50E" w14:textId="77777777" w:rsidR="000525FC" w:rsidRPr="0081443B" w:rsidRDefault="000525FC" w:rsidP="001B4E27">
            <w:pPr>
              <w:rPr>
                <w:rFonts w:ascii="Calibri" w:hAnsi="Calibri" w:cs="Calibri"/>
                <w:color w:val="000000"/>
                <w:sz w:val="16"/>
                <w:szCs w:val="16"/>
                <w:lang w:val="fr-BE" w:eastAsia="fr-BE"/>
              </w:rPr>
            </w:pPr>
          </w:p>
        </w:tc>
        <w:tc>
          <w:tcPr>
            <w:tcW w:w="128" w:type="pct"/>
            <w:tcBorders>
              <w:top w:val="nil"/>
              <w:left w:val="nil"/>
              <w:bottom w:val="nil"/>
              <w:right w:val="nil"/>
            </w:tcBorders>
            <w:noWrap/>
            <w:vAlign w:val="bottom"/>
            <w:hideMark/>
          </w:tcPr>
          <w:p w14:paraId="3CF066A1" w14:textId="77777777" w:rsidR="000525FC" w:rsidRPr="0081443B" w:rsidRDefault="000525FC" w:rsidP="001B4E27">
            <w:pPr>
              <w:rPr>
                <w:rFonts w:ascii="Calibri" w:hAnsi="Calibri" w:cs="Calibri"/>
                <w:color w:val="000000"/>
                <w:sz w:val="16"/>
                <w:szCs w:val="16"/>
                <w:lang w:val="fr-BE" w:eastAsia="fr-BE"/>
              </w:rPr>
            </w:pPr>
          </w:p>
        </w:tc>
        <w:tc>
          <w:tcPr>
            <w:tcW w:w="616" w:type="pct"/>
            <w:tcBorders>
              <w:top w:val="nil"/>
              <w:left w:val="nil"/>
              <w:bottom w:val="nil"/>
              <w:right w:val="nil"/>
            </w:tcBorders>
            <w:noWrap/>
            <w:vAlign w:val="bottom"/>
            <w:hideMark/>
          </w:tcPr>
          <w:p w14:paraId="6D9DFF55" w14:textId="77777777" w:rsidR="000525FC" w:rsidRPr="0081443B" w:rsidRDefault="000525FC" w:rsidP="001B4E27">
            <w:pPr>
              <w:rPr>
                <w:rFonts w:ascii="Calibri" w:hAnsi="Calibri" w:cs="Calibri"/>
                <w:color w:val="000000"/>
                <w:sz w:val="16"/>
                <w:szCs w:val="16"/>
                <w:lang w:val="fr-BE" w:eastAsia="fr-BE"/>
              </w:rPr>
            </w:pPr>
          </w:p>
        </w:tc>
      </w:tr>
      <w:tr w:rsidR="000525FC" w:rsidRPr="0081443B" w14:paraId="109913B9" w14:textId="77777777" w:rsidTr="001B4E27">
        <w:trPr>
          <w:trHeight w:val="300"/>
        </w:trPr>
        <w:tc>
          <w:tcPr>
            <w:tcW w:w="219" w:type="pct"/>
            <w:tcBorders>
              <w:top w:val="nil"/>
              <w:left w:val="nil"/>
              <w:bottom w:val="nil"/>
              <w:right w:val="nil"/>
            </w:tcBorders>
            <w:noWrap/>
            <w:vAlign w:val="bottom"/>
          </w:tcPr>
          <w:p w14:paraId="3CB97819" w14:textId="77777777" w:rsidR="000525FC" w:rsidRPr="0081443B" w:rsidRDefault="000525FC" w:rsidP="001B4E27">
            <w:pPr>
              <w:rPr>
                <w:rFonts w:ascii="Calibri" w:hAnsi="Calibri" w:cs="Calibri"/>
                <w:color w:val="000000"/>
                <w:sz w:val="16"/>
                <w:szCs w:val="16"/>
                <w:lang w:val="fr-BE" w:eastAsia="fr-BE"/>
              </w:rPr>
            </w:pPr>
          </w:p>
        </w:tc>
        <w:tc>
          <w:tcPr>
            <w:tcW w:w="1320" w:type="pct"/>
            <w:tcBorders>
              <w:top w:val="nil"/>
              <w:left w:val="nil"/>
              <w:bottom w:val="nil"/>
              <w:right w:val="nil"/>
            </w:tcBorders>
            <w:noWrap/>
            <w:vAlign w:val="bottom"/>
          </w:tcPr>
          <w:p w14:paraId="32412CA7" w14:textId="77777777" w:rsidR="000525FC" w:rsidRPr="0081443B" w:rsidRDefault="000525FC" w:rsidP="001B4E27">
            <w:pPr>
              <w:rPr>
                <w:rFonts w:ascii="Calibri" w:hAnsi="Calibri" w:cs="Calibri"/>
                <w:color w:val="000000"/>
                <w:sz w:val="16"/>
                <w:szCs w:val="16"/>
                <w:lang w:val="fr-BE" w:eastAsia="fr-BE"/>
              </w:rPr>
            </w:pPr>
          </w:p>
        </w:tc>
        <w:tc>
          <w:tcPr>
            <w:tcW w:w="757" w:type="pct"/>
            <w:tcBorders>
              <w:top w:val="nil"/>
              <w:left w:val="nil"/>
              <w:bottom w:val="nil"/>
              <w:right w:val="nil"/>
            </w:tcBorders>
            <w:noWrap/>
            <w:vAlign w:val="bottom"/>
          </w:tcPr>
          <w:p w14:paraId="095AC6C8" w14:textId="77777777" w:rsidR="000525FC" w:rsidRPr="0081443B" w:rsidRDefault="000525FC" w:rsidP="001B4E27">
            <w:pPr>
              <w:rPr>
                <w:rFonts w:ascii="Calibri" w:hAnsi="Calibri" w:cs="Calibri"/>
                <w:color w:val="000000"/>
                <w:sz w:val="16"/>
                <w:szCs w:val="16"/>
                <w:lang w:val="fr-BE" w:eastAsia="fr-BE"/>
              </w:rPr>
            </w:pPr>
          </w:p>
        </w:tc>
        <w:tc>
          <w:tcPr>
            <w:tcW w:w="189" w:type="pct"/>
            <w:tcBorders>
              <w:top w:val="nil"/>
              <w:left w:val="nil"/>
              <w:bottom w:val="nil"/>
              <w:right w:val="nil"/>
            </w:tcBorders>
            <w:noWrap/>
            <w:vAlign w:val="bottom"/>
          </w:tcPr>
          <w:p w14:paraId="7A889E66" w14:textId="77777777" w:rsidR="000525FC" w:rsidRPr="0081443B" w:rsidRDefault="000525FC" w:rsidP="001B4E27">
            <w:pPr>
              <w:rPr>
                <w:rFonts w:ascii="Calibri" w:hAnsi="Calibri" w:cs="Calibri"/>
                <w:color w:val="000000"/>
                <w:sz w:val="16"/>
                <w:szCs w:val="16"/>
                <w:lang w:val="fr-BE" w:eastAsia="fr-BE"/>
              </w:rPr>
            </w:pPr>
          </w:p>
        </w:tc>
        <w:tc>
          <w:tcPr>
            <w:tcW w:w="125" w:type="pct"/>
            <w:tcBorders>
              <w:top w:val="nil"/>
              <w:left w:val="nil"/>
              <w:bottom w:val="nil"/>
              <w:right w:val="nil"/>
            </w:tcBorders>
            <w:noWrap/>
            <w:vAlign w:val="bottom"/>
          </w:tcPr>
          <w:p w14:paraId="6631B4A6" w14:textId="77777777" w:rsidR="000525FC" w:rsidRPr="0081443B" w:rsidRDefault="000525FC" w:rsidP="001B4E27">
            <w:pPr>
              <w:rPr>
                <w:rFonts w:ascii="Calibri" w:hAnsi="Calibri" w:cs="Calibri"/>
                <w:color w:val="000000"/>
                <w:sz w:val="16"/>
                <w:szCs w:val="16"/>
                <w:lang w:val="fr-BE" w:eastAsia="fr-BE"/>
              </w:rPr>
            </w:pPr>
          </w:p>
        </w:tc>
        <w:tc>
          <w:tcPr>
            <w:tcW w:w="1195" w:type="pct"/>
            <w:gridSpan w:val="2"/>
            <w:tcBorders>
              <w:top w:val="nil"/>
              <w:left w:val="nil"/>
              <w:bottom w:val="nil"/>
              <w:right w:val="nil"/>
            </w:tcBorders>
            <w:noWrap/>
            <w:vAlign w:val="bottom"/>
          </w:tcPr>
          <w:p w14:paraId="1BEC3F6A" w14:textId="77777777" w:rsidR="000525FC" w:rsidRPr="0081443B" w:rsidRDefault="000525FC" w:rsidP="001B4E27">
            <w:pPr>
              <w:rPr>
                <w:rFonts w:ascii="Calibri" w:hAnsi="Calibri" w:cs="Calibri"/>
                <w:bCs/>
                <w:color w:val="000000"/>
                <w:sz w:val="16"/>
                <w:szCs w:val="16"/>
                <w:lang w:val="fr-BE" w:eastAsia="fr-BE"/>
              </w:rPr>
            </w:pPr>
          </w:p>
        </w:tc>
        <w:tc>
          <w:tcPr>
            <w:tcW w:w="378" w:type="pct"/>
            <w:tcBorders>
              <w:top w:val="nil"/>
              <w:left w:val="nil"/>
              <w:bottom w:val="nil"/>
              <w:right w:val="nil"/>
            </w:tcBorders>
            <w:noWrap/>
            <w:vAlign w:val="bottom"/>
          </w:tcPr>
          <w:p w14:paraId="514989B1" w14:textId="77777777" w:rsidR="000525FC" w:rsidRPr="0081443B" w:rsidRDefault="000525FC" w:rsidP="001B4E27">
            <w:pPr>
              <w:rPr>
                <w:rFonts w:ascii="Calibri" w:hAnsi="Calibri" w:cs="Calibri"/>
                <w:color w:val="000000"/>
                <w:sz w:val="16"/>
                <w:szCs w:val="16"/>
                <w:lang w:val="fr-BE" w:eastAsia="fr-BE"/>
              </w:rPr>
            </w:pPr>
          </w:p>
        </w:tc>
        <w:tc>
          <w:tcPr>
            <w:tcW w:w="73" w:type="pct"/>
            <w:tcBorders>
              <w:top w:val="nil"/>
              <w:left w:val="nil"/>
              <w:bottom w:val="nil"/>
              <w:right w:val="nil"/>
            </w:tcBorders>
            <w:noWrap/>
            <w:vAlign w:val="bottom"/>
          </w:tcPr>
          <w:p w14:paraId="0D343062" w14:textId="77777777" w:rsidR="000525FC" w:rsidRPr="0081443B" w:rsidRDefault="000525FC" w:rsidP="001B4E27">
            <w:pPr>
              <w:rPr>
                <w:rFonts w:ascii="Calibri" w:hAnsi="Calibri" w:cs="Calibri"/>
                <w:color w:val="000000"/>
                <w:sz w:val="16"/>
                <w:szCs w:val="16"/>
                <w:lang w:val="fr-BE" w:eastAsia="fr-BE"/>
              </w:rPr>
            </w:pPr>
          </w:p>
        </w:tc>
        <w:tc>
          <w:tcPr>
            <w:tcW w:w="128" w:type="pct"/>
            <w:tcBorders>
              <w:top w:val="nil"/>
              <w:left w:val="nil"/>
              <w:bottom w:val="nil"/>
              <w:right w:val="nil"/>
            </w:tcBorders>
            <w:noWrap/>
            <w:vAlign w:val="bottom"/>
          </w:tcPr>
          <w:p w14:paraId="2630D45A" w14:textId="77777777" w:rsidR="000525FC" w:rsidRPr="0081443B" w:rsidRDefault="000525FC" w:rsidP="001B4E27">
            <w:pPr>
              <w:rPr>
                <w:rFonts w:ascii="Calibri" w:hAnsi="Calibri" w:cs="Calibri"/>
                <w:color w:val="000000"/>
                <w:sz w:val="16"/>
                <w:szCs w:val="16"/>
                <w:lang w:val="fr-BE" w:eastAsia="fr-BE"/>
              </w:rPr>
            </w:pPr>
          </w:p>
        </w:tc>
        <w:tc>
          <w:tcPr>
            <w:tcW w:w="616" w:type="pct"/>
            <w:tcBorders>
              <w:top w:val="nil"/>
              <w:left w:val="nil"/>
              <w:bottom w:val="nil"/>
              <w:right w:val="nil"/>
            </w:tcBorders>
            <w:noWrap/>
            <w:vAlign w:val="bottom"/>
          </w:tcPr>
          <w:p w14:paraId="3A4F55BD" w14:textId="77777777" w:rsidR="000525FC" w:rsidRPr="0081443B" w:rsidRDefault="000525FC" w:rsidP="001B4E27">
            <w:pPr>
              <w:rPr>
                <w:rFonts w:ascii="Calibri" w:hAnsi="Calibri" w:cs="Calibri"/>
                <w:color w:val="000000"/>
                <w:sz w:val="16"/>
                <w:szCs w:val="16"/>
                <w:lang w:val="fr-BE" w:eastAsia="fr-BE"/>
              </w:rPr>
            </w:pPr>
          </w:p>
        </w:tc>
      </w:tr>
    </w:tbl>
    <w:p w14:paraId="5B964E70" w14:textId="77777777" w:rsidR="000525FC" w:rsidRPr="0081443B" w:rsidRDefault="000525FC" w:rsidP="000525FC">
      <w:pPr>
        <w:rPr>
          <w:rFonts w:ascii="Calibri" w:hAnsi="Calibri" w:cs="Calibri"/>
          <w:sz w:val="16"/>
          <w:szCs w:val="16"/>
          <w:lang w:val="fr-BE"/>
        </w:rPr>
      </w:pPr>
      <w:r w:rsidRPr="0081443B">
        <w:rPr>
          <w:rFonts w:ascii="Calibri" w:hAnsi="Calibri" w:cs="Calibri"/>
          <w:sz w:val="16"/>
          <w:szCs w:val="16"/>
          <w:lang w:val="fr-BE"/>
        </w:rPr>
        <w:t>COMMUNICATION :</w:t>
      </w:r>
    </w:p>
    <w:p w14:paraId="304BFB4D" w14:textId="77777777" w:rsidR="000525FC" w:rsidRPr="0081443B" w:rsidRDefault="000525FC" w:rsidP="000525FC">
      <w:pPr>
        <w:rPr>
          <w:rFonts w:ascii="Calibri" w:hAnsi="Calibri" w:cs="Calibri"/>
          <w:sz w:val="12"/>
          <w:szCs w:val="12"/>
          <w:lang w:val="fr-BE"/>
        </w:rPr>
      </w:pPr>
    </w:p>
    <w:p w14:paraId="6DF47FED" w14:textId="77777777" w:rsidR="000525FC" w:rsidRPr="0081443B" w:rsidRDefault="000525FC" w:rsidP="000525FC">
      <w:pPr>
        <w:rPr>
          <w:rFonts w:ascii="Calibri" w:hAnsi="Calibri" w:cs="Calibri"/>
          <w:sz w:val="16"/>
          <w:szCs w:val="16"/>
          <w:lang w:val="fr-BE"/>
        </w:rPr>
      </w:pPr>
      <w:proofErr w:type="gramStart"/>
      <w:r w:rsidRPr="0081443B">
        <w:rPr>
          <w:rFonts w:ascii="Calibri" w:hAnsi="Calibri" w:cs="Calibri"/>
          <w:sz w:val="16"/>
          <w:szCs w:val="16"/>
          <w:lang w:val="fr-BE"/>
        </w:rPr>
        <w:t>soit:</w:t>
      </w:r>
      <w:proofErr w:type="gramEnd"/>
    </w:p>
    <w:p w14:paraId="57DCA7D3" w14:textId="77777777" w:rsidR="000525FC" w:rsidRPr="0081443B" w:rsidRDefault="000525FC" w:rsidP="000525FC">
      <w:pPr>
        <w:rPr>
          <w:rFonts w:ascii="Calibri" w:hAnsi="Calibri" w:cs="Calibri"/>
          <w:sz w:val="12"/>
          <w:szCs w:val="12"/>
          <w:lang w:val="fr-BE"/>
        </w:rPr>
      </w:pPr>
    </w:p>
    <w:p w14:paraId="471F25E4" w14:textId="77777777" w:rsidR="000525FC" w:rsidRPr="0081443B" w:rsidRDefault="000525FC" w:rsidP="000525FC">
      <w:pPr>
        <w:rPr>
          <w:rFonts w:ascii="Calibri" w:hAnsi="Calibri" w:cs="Calibri"/>
          <w:sz w:val="16"/>
          <w:szCs w:val="16"/>
          <w:lang w:val="fr-BE"/>
        </w:rPr>
      </w:pPr>
      <w:r w:rsidRPr="0081443B">
        <w:rPr>
          <w:rFonts w:ascii="Calibri" w:hAnsi="Calibri" w:cs="Calibri"/>
          <w:sz w:val="16"/>
          <w:szCs w:val="16"/>
          <w:lang w:val="fr-BE"/>
        </w:rPr>
        <w:t>Toutes les prestations sont facturées par l'hôpital, le patient ne peut recevoir d'autre facture que celle établie par l'hôpital. Exceptionnellement, des facturations complémentaires, pour lesquelles les données ne sont pas encore disponibles au moment de l'expédition de la première facturation, ou des rectifications peuvent être envoyées plus tard au patient.</w:t>
      </w:r>
      <w:r w:rsidRPr="0081443B">
        <w:rPr>
          <w:rFonts w:ascii="Calibri" w:hAnsi="Calibri" w:cs="Calibri"/>
          <w:sz w:val="16"/>
          <w:szCs w:val="16"/>
          <w:lang w:val="fr-BE"/>
        </w:rPr>
        <w:br/>
        <w:t>Pour des explications complémentaires ou demandes de plus de détails concernant les prestations : consultez la déclaration d’admission et les explications concernant la déclaration d’admission (le document que vous avez signé lors de votre admission) ou adressez-vous à votre mutuelle ou hôpital.</w:t>
      </w:r>
    </w:p>
    <w:p w14:paraId="10FD664F" w14:textId="77777777" w:rsidR="000525FC" w:rsidRPr="0081443B" w:rsidRDefault="000525FC" w:rsidP="000525FC">
      <w:pPr>
        <w:rPr>
          <w:rFonts w:ascii="Calibri" w:hAnsi="Calibri" w:cs="Calibri"/>
          <w:sz w:val="12"/>
          <w:szCs w:val="12"/>
          <w:lang w:val="fr-BE"/>
        </w:rPr>
      </w:pPr>
    </w:p>
    <w:p w14:paraId="644AAD4E" w14:textId="77777777" w:rsidR="000525FC" w:rsidRPr="0081443B" w:rsidRDefault="000525FC" w:rsidP="000525FC">
      <w:pPr>
        <w:rPr>
          <w:rFonts w:ascii="Calibri" w:hAnsi="Calibri" w:cs="Calibri"/>
          <w:sz w:val="16"/>
          <w:szCs w:val="16"/>
          <w:lang w:val="fr-BE"/>
        </w:rPr>
      </w:pPr>
      <w:proofErr w:type="gramStart"/>
      <w:r w:rsidRPr="0081443B">
        <w:rPr>
          <w:rFonts w:ascii="Calibri" w:hAnsi="Calibri" w:cs="Calibri"/>
          <w:sz w:val="16"/>
          <w:szCs w:val="16"/>
          <w:lang w:val="fr-BE"/>
        </w:rPr>
        <w:t>soit:</w:t>
      </w:r>
      <w:proofErr w:type="gramEnd"/>
    </w:p>
    <w:p w14:paraId="1FE7638D" w14:textId="77777777" w:rsidR="000525FC" w:rsidRPr="0081443B" w:rsidRDefault="000525FC" w:rsidP="000525FC">
      <w:pPr>
        <w:rPr>
          <w:rFonts w:ascii="Calibri" w:hAnsi="Calibri" w:cs="Calibri"/>
          <w:sz w:val="12"/>
          <w:szCs w:val="12"/>
          <w:lang w:val="fr-BE"/>
        </w:rPr>
      </w:pPr>
    </w:p>
    <w:p w14:paraId="0AE2E660" w14:textId="77777777" w:rsidR="000525FC" w:rsidRPr="0081443B" w:rsidRDefault="000525FC" w:rsidP="000525FC">
      <w:pPr>
        <w:rPr>
          <w:rFonts w:ascii="Calibri" w:hAnsi="Calibri" w:cs="Calibri"/>
          <w:sz w:val="16"/>
          <w:szCs w:val="16"/>
          <w:lang w:val="fr-BE"/>
        </w:rPr>
      </w:pPr>
      <w:r w:rsidRPr="0081443B">
        <w:rPr>
          <w:rFonts w:ascii="Calibri" w:hAnsi="Calibri" w:cs="Calibri"/>
          <w:sz w:val="16"/>
          <w:szCs w:val="16"/>
          <w:lang w:val="fr-BE"/>
        </w:rPr>
        <w:t>Les prestations qui sont facturées par le Conseil médical de l'hôpital, sont mentionnées sur la "Note d'honoraires" jointe en annexe au présent extrait. Exceptionnellement, des facturations complémentaires pour lesquelles les données ne sont pas encore disponibles au moment de l'expédition de la première facturation ou des rectifications peuvent être envoyées plus tard au patient.</w:t>
      </w:r>
    </w:p>
    <w:p w14:paraId="3DACB5A9" w14:textId="77777777" w:rsidR="000525FC" w:rsidRPr="0081443B" w:rsidRDefault="000525FC" w:rsidP="000525FC">
      <w:pPr>
        <w:rPr>
          <w:rFonts w:ascii="Calibri" w:hAnsi="Calibri" w:cs="Calibri"/>
          <w:sz w:val="16"/>
          <w:szCs w:val="16"/>
          <w:lang w:val="fr-BE"/>
        </w:rPr>
      </w:pPr>
      <w:r w:rsidRPr="0081443B">
        <w:rPr>
          <w:rFonts w:ascii="Calibri" w:hAnsi="Calibri" w:cs="Calibri"/>
          <w:sz w:val="16"/>
          <w:szCs w:val="16"/>
          <w:lang w:val="fr-BE"/>
        </w:rPr>
        <w:t>Pour des explications complémentaires ou demandes de plus de détails concernant les prestations : consultez la déclaration d’admission et les explications concernant la déclaration d’admission (le document que vous avez signé lors de votre admission) ou adressez-vous à votre mutuelle ou hôpital.</w:t>
      </w:r>
    </w:p>
    <w:p w14:paraId="25C1E47F" w14:textId="77777777" w:rsidR="000525FC" w:rsidRPr="0081443B" w:rsidRDefault="000525FC" w:rsidP="000525FC">
      <w:pPr>
        <w:rPr>
          <w:rFonts w:ascii="Calibri" w:hAnsi="Calibri" w:cs="Calibri"/>
          <w:sz w:val="12"/>
          <w:szCs w:val="12"/>
          <w:lang w:val="fr-BE"/>
        </w:rPr>
      </w:pPr>
    </w:p>
    <w:tbl>
      <w:tblPr>
        <w:tblW w:w="5098" w:type="pct"/>
        <w:tblLayout w:type="fixed"/>
        <w:tblCellMar>
          <w:left w:w="70" w:type="dxa"/>
          <w:right w:w="70" w:type="dxa"/>
        </w:tblCellMar>
        <w:tblLook w:val="04A0" w:firstRow="1" w:lastRow="0" w:firstColumn="1" w:lastColumn="0" w:noHBand="0" w:noVBand="1"/>
      </w:tblPr>
      <w:tblGrid>
        <w:gridCol w:w="914"/>
        <w:gridCol w:w="1732"/>
        <w:gridCol w:w="1119"/>
        <w:gridCol w:w="421"/>
        <w:gridCol w:w="1258"/>
        <w:gridCol w:w="702"/>
        <w:gridCol w:w="560"/>
        <w:gridCol w:w="974"/>
        <w:gridCol w:w="1119"/>
        <w:gridCol w:w="1119"/>
        <w:gridCol w:w="1056"/>
      </w:tblGrid>
      <w:tr w:rsidR="000525FC" w:rsidRPr="003F67DD" w14:paraId="12FD2033" w14:textId="77777777" w:rsidTr="001B4E27">
        <w:trPr>
          <w:trHeight w:val="300"/>
        </w:trPr>
        <w:tc>
          <w:tcPr>
            <w:tcW w:w="5000" w:type="pct"/>
            <w:gridSpan w:val="11"/>
            <w:tcBorders>
              <w:top w:val="single" w:sz="4" w:space="0" w:color="auto"/>
              <w:left w:val="single" w:sz="4" w:space="0" w:color="auto"/>
              <w:bottom w:val="single" w:sz="4" w:space="0" w:color="auto"/>
              <w:right w:val="single" w:sz="4" w:space="0" w:color="000000"/>
            </w:tcBorders>
            <w:noWrap/>
            <w:vAlign w:val="bottom"/>
            <w:hideMark/>
          </w:tcPr>
          <w:p w14:paraId="1A679649"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xml:space="preserve">1. Frais de séjour </w:t>
            </w:r>
            <w:r w:rsidRPr="0081443B">
              <w:rPr>
                <w:rFonts w:ascii="Calibri" w:hAnsi="Calibri" w:cs="Calibri"/>
                <w:b/>
                <w:bCs/>
                <w:i/>
                <w:color w:val="000000"/>
                <w:sz w:val="16"/>
                <w:szCs w:val="16"/>
                <w:lang w:val="fr-BE" w:eastAsia="fr-BE"/>
              </w:rPr>
              <w:t>/ de réadaptation / d’hospitalisation à domicile</w:t>
            </w:r>
          </w:p>
        </w:tc>
      </w:tr>
      <w:tr w:rsidR="000525FC" w:rsidRPr="003F67DD" w14:paraId="61503AF1" w14:textId="77777777" w:rsidTr="001B4E27">
        <w:trPr>
          <w:trHeight w:val="537"/>
        </w:trPr>
        <w:tc>
          <w:tcPr>
            <w:tcW w:w="2479" w:type="pct"/>
            <w:gridSpan w:val="5"/>
            <w:tcBorders>
              <w:top w:val="single" w:sz="4" w:space="0" w:color="auto"/>
              <w:left w:val="single" w:sz="4" w:space="0" w:color="auto"/>
              <w:bottom w:val="single" w:sz="4" w:space="0" w:color="auto"/>
              <w:right w:val="nil"/>
            </w:tcBorders>
            <w:shd w:val="clear" w:color="000000" w:fill="FFFFFF"/>
            <w:noWrap/>
            <w:vAlign w:val="center"/>
            <w:hideMark/>
          </w:tcPr>
          <w:p w14:paraId="13C9086A"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1.1.  Frais de séjour hospitalisation ou hôpital chirurgical de jour ou hospitalisation partielle en psychiatrie</w:t>
            </w:r>
          </w:p>
        </w:tc>
        <w:tc>
          <w:tcPr>
            <w:tcW w:w="320" w:type="pct"/>
            <w:tcBorders>
              <w:top w:val="nil"/>
              <w:left w:val="nil"/>
              <w:bottom w:val="single" w:sz="4" w:space="0" w:color="auto"/>
              <w:right w:val="nil"/>
            </w:tcBorders>
            <w:shd w:val="clear" w:color="000000" w:fill="FFFFFF"/>
            <w:noWrap/>
            <w:vAlign w:val="bottom"/>
            <w:hideMark/>
          </w:tcPr>
          <w:p w14:paraId="225493B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5" w:type="pct"/>
            <w:tcBorders>
              <w:top w:val="nil"/>
              <w:left w:val="nil"/>
              <w:bottom w:val="single" w:sz="4" w:space="0" w:color="auto"/>
              <w:right w:val="nil"/>
            </w:tcBorders>
            <w:shd w:val="clear" w:color="000000" w:fill="FFFFFF"/>
            <w:noWrap/>
            <w:vAlign w:val="bottom"/>
            <w:hideMark/>
          </w:tcPr>
          <w:p w14:paraId="21B398B7" w14:textId="77777777" w:rsidR="000525FC" w:rsidRPr="0081443B" w:rsidRDefault="000525FC" w:rsidP="001B4E27">
            <w:pPr>
              <w:jc w:val="center"/>
              <w:rPr>
                <w:rFonts w:ascii="Calibri" w:hAnsi="Calibri" w:cs="Calibri"/>
                <w:color w:val="000000"/>
                <w:sz w:val="16"/>
                <w:szCs w:val="16"/>
                <w:lang w:val="fr-BE" w:eastAsia="fr-BE"/>
              </w:rPr>
            </w:pPr>
          </w:p>
        </w:tc>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1F6780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 de jours</w:t>
            </w:r>
          </w:p>
        </w:tc>
        <w:tc>
          <w:tcPr>
            <w:tcW w:w="510" w:type="pct"/>
            <w:tcBorders>
              <w:top w:val="nil"/>
              <w:left w:val="nil"/>
              <w:bottom w:val="single" w:sz="4" w:space="0" w:color="auto"/>
              <w:right w:val="nil"/>
            </w:tcBorders>
            <w:shd w:val="clear" w:color="000000" w:fill="FFFFFF"/>
            <w:vAlign w:val="center"/>
            <w:hideMark/>
          </w:tcPr>
          <w:p w14:paraId="67676C5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10" w:type="pct"/>
            <w:tcBorders>
              <w:top w:val="nil"/>
              <w:left w:val="single" w:sz="4" w:space="0" w:color="auto"/>
              <w:bottom w:val="single" w:sz="4" w:space="0" w:color="auto"/>
              <w:right w:val="single" w:sz="4" w:space="0" w:color="auto"/>
            </w:tcBorders>
            <w:shd w:val="clear" w:color="000000" w:fill="FFFFFF"/>
            <w:vAlign w:val="center"/>
            <w:hideMark/>
          </w:tcPr>
          <w:p w14:paraId="05B3867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482" w:type="pct"/>
            <w:tcBorders>
              <w:top w:val="nil"/>
              <w:left w:val="nil"/>
              <w:bottom w:val="single" w:sz="4" w:space="0" w:color="auto"/>
              <w:right w:val="single" w:sz="4" w:space="0" w:color="auto"/>
            </w:tcBorders>
            <w:shd w:val="clear" w:color="000000" w:fill="FFFFFF"/>
            <w:vAlign w:val="center"/>
            <w:hideMark/>
          </w:tcPr>
          <w:p w14:paraId="5339892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w:t>
            </w:r>
            <w:r w:rsidRPr="0081443B">
              <w:rPr>
                <w:rFonts w:ascii="Calibri" w:hAnsi="Calibri" w:cs="Calibri"/>
                <w:color w:val="000000"/>
                <w:sz w:val="16"/>
                <w:szCs w:val="16"/>
                <w:lang w:val="fr-BE" w:eastAsia="fr-BE"/>
              </w:rPr>
              <w:br/>
              <w:t>à charge du patient (4)</w:t>
            </w:r>
          </w:p>
        </w:tc>
      </w:tr>
      <w:tr w:rsidR="000525FC" w:rsidRPr="0081443B" w14:paraId="7A797CCE" w14:textId="77777777" w:rsidTr="001B4E27">
        <w:trPr>
          <w:trHeight w:val="300"/>
        </w:trPr>
        <w:tc>
          <w:tcPr>
            <w:tcW w:w="416" w:type="pct"/>
            <w:tcBorders>
              <w:top w:val="nil"/>
              <w:left w:val="single" w:sz="4" w:space="0" w:color="auto"/>
              <w:bottom w:val="single" w:sz="4" w:space="0" w:color="auto"/>
              <w:right w:val="nil"/>
            </w:tcBorders>
            <w:shd w:val="clear" w:color="000000" w:fill="FFFFFF"/>
            <w:noWrap/>
            <w:vAlign w:val="bottom"/>
            <w:hideMark/>
          </w:tcPr>
          <w:p w14:paraId="5DF22736"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Service (s)</w:t>
            </w:r>
          </w:p>
        </w:tc>
        <w:tc>
          <w:tcPr>
            <w:tcW w:w="788" w:type="pct"/>
            <w:tcBorders>
              <w:top w:val="nil"/>
              <w:left w:val="nil"/>
              <w:bottom w:val="single" w:sz="4" w:space="0" w:color="auto"/>
              <w:right w:val="nil"/>
            </w:tcBorders>
            <w:shd w:val="clear" w:color="000000" w:fill="FFFFFF"/>
            <w:noWrap/>
            <w:vAlign w:val="bottom"/>
            <w:hideMark/>
          </w:tcPr>
          <w:p w14:paraId="2DD71F8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single" w:sz="4" w:space="0" w:color="auto"/>
              <w:right w:val="nil"/>
            </w:tcBorders>
            <w:shd w:val="clear" w:color="000000" w:fill="FFFFFF"/>
            <w:noWrap/>
            <w:vAlign w:val="bottom"/>
            <w:hideMark/>
          </w:tcPr>
          <w:p w14:paraId="30E160E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92" w:type="pct"/>
            <w:tcBorders>
              <w:top w:val="nil"/>
              <w:left w:val="nil"/>
              <w:bottom w:val="single" w:sz="4" w:space="0" w:color="auto"/>
              <w:right w:val="nil"/>
            </w:tcBorders>
            <w:noWrap/>
            <w:vAlign w:val="bottom"/>
            <w:hideMark/>
          </w:tcPr>
          <w:p w14:paraId="514E3B4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nil"/>
              <w:left w:val="nil"/>
              <w:bottom w:val="single" w:sz="4" w:space="0" w:color="auto"/>
              <w:right w:val="nil"/>
            </w:tcBorders>
            <w:shd w:val="clear" w:color="000000" w:fill="FFFFFF"/>
            <w:noWrap/>
            <w:vAlign w:val="bottom"/>
            <w:hideMark/>
          </w:tcPr>
          <w:p w14:paraId="41440A3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Du</w:t>
            </w:r>
          </w:p>
          <w:p w14:paraId="6A481B58"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r w:rsidRPr="0081443B">
              <w:rPr>
                <w:rFonts w:ascii="Calibri" w:eastAsia="Calibri" w:hAnsi="Calibri" w:cs="Calibri"/>
                <w:b/>
                <w:bCs/>
                <w:color w:val="000000"/>
                <w:sz w:val="16"/>
                <w:szCs w:val="16"/>
                <w:lang w:val="fr-BE" w:eastAsia="fr-BE"/>
              </w:rPr>
              <w:t>../../…</w:t>
            </w:r>
          </w:p>
        </w:tc>
        <w:tc>
          <w:tcPr>
            <w:tcW w:w="320" w:type="pct"/>
            <w:tcBorders>
              <w:top w:val="nil"/>
              <w:left w:val="nil"/>
              <w:bottom w:val="single" w:sz="4" w:space="0" w:color="auto"/>
              <w:right w:val="nil"/>
            </w:tcBorders>
            <w:shd w:val="clear" w:color="000000" w:fill="FFFFFF"/>
            <w:noWrap/>
            <w:vAlign w:val="bottom"/>
            <w:hideMark/>
          </w:tcPr>
          <w:p w14:paraId="6B4DF07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Au </w:t>
            </w:r>
          </w:p>
          <w:p w14:paraId="280FA602"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r w:rsidRPr="0081443B">
              <w:rPr>
                <w:rFonts w:ascii="Calibri" w:eastAsia="Calibri" w:hAnsi="Calibri" w:cs="Calibri"/>
                <w:b/>
                <w:bCs/>
                <w:color w:val="000000"/>
                <w:sz w:val="16"/>
                <w:szCs w:val="16"/>
                <w:lang w:val="fr-BE" w:eastAsia="fr-BE"/>
              </w:rPr>
              <w:t>../../…</w:t>
            </w:r>
          </w:p>
        </w:tc>
        <w:tc>
          <w:tcPr>
            <w:tcW w:w="255" w:type="pct"/>
            <w:tcBorders>
              <w:top w:val="nil"/>
              <w:left w:val="nil"/>
              <w:bottom w:val="single" w:sz="4" w:space="0" w:color="auto"/>
              <w:right w:val="nil"/>
            </w:tcBorders>
            <w:shd w:val="clear" w:color="000000" w:fill="FFFFFF"/>
            <w:noWrap/>
            <w:vAlign w:val="bottom"/>
            <w:hideMark/>
          </w:tcPr>
          <w:p w14:paraId="7B604FFF" w14:textId="77777777" w:rsidR="000525FC" w:rsidRPr="0081443B" w:rsidRDefault="000525FC" w:rsidP="001B4E27">
            <w:pPr>
              <w:jc w:val="center"/>
              <w:rPr>
                <w:rFonts w:ascii="Calibri" w:hAnsi="Calibri" w:cs="Calibri"/>
                <w:color w:val="000000"/>
                <w:sz w:val="16"/>
                <w:szCs w:val="16"/>
                <w:lang w:val="fr-BE" w:eastAsia="fr-BE"/>
              </w:rPr>
            </w:pPr>
          </w:p>
        </w:tc>
        <w:tc>
          <w:tcPr>
            <w:tcW w:w="444" w:type="pct"/>
            <w:tcBorders>
              <w:top w:val="nil"/>
              <w:left w:val="single" w:sz="4" w:space="0" w:color="auto"/>
              <w:bottom w:val="nil"/>
              <w:right w:val="nil"/>
            </w:tcBorders>
            <w:shd w:val="clear" w:color="000000" w:fill="FFFFFF"/>
            <w:noWrap/>
            <w:vAlign w:val="bottom"/>
            <w:hideMark/>
          </w:tcPr>
          <w:p w14:paraId="38E9EF76"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bottom w:val="nil"/>
              <w:right w:val="nil"/>
            </w:tcBorders>
            <w:shd w:val="clear" w:color="000000" w:fill="FFFFFF"/>
            <w:vAlign w:val="bottom"/>
            <w:hideMark/>
          </w:tcPr>
          <w:p w14:paraId="0194453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single" w:sz="4" w:space="0" w:color="auto"/>
            </w:tcBorders>
            <w:shd w:val="clear" w:color="000000" w:fill="FFFFFF"/>
            <w:vAlign w:val="bottom"/>
            <w:hideMark/>
          </w:tcPr>
          <w:p w14:paraId="3030A73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82" w:type="pct"/>
            <w:tcBorders>
              <w:top w:val="nil"/>
              <w:left w:val="nil"/>
              <w:bottom w:val="nil"/>
              <w:right w:val="single" w:sz="4" w:space="0" w:color="auto"/>
            </w:tcBorders>
            <w:shd w:val="clear" w:color="000000" w:fill="FFFFFF"/>
            <w:vAlign w:val="bottom"/>
            <w:hideMark/>
          </w:tcPr>
          <w:p w14:paraId="558C17C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49142A7B" w14:textId="77777777" w:rsidTr="001B4E27">
        <w:trPr>
          <w:trHeight w:val="300"/>
        </w:trPr>
        <w:tc>
          <w:tcPr>
            <w:tcW w:w="416" w:type="pct"/>
            <w:tcBorders>
              <w:top w:val="nil"/>
              <w:left w:val="single" w:sz="4" w:space="0" w:color="auto"/>
              <w:bottom w:val="nil"/>
              <w:right w:val="nil"/>
            </w:tcBorders>
            <w:shd w:val="clear" w:color="000000" w:fill="FFFFFF"/>
            <w:noWrap/>
            <w:vAlign w:val="bottom"/>
            <w:hideMark/>
          </w:tcPr>
          <w:p w14:paraId="21B5D9E2"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788" w:type="pct"/>
            <w:tcBorders>
              <w:top w:val="nil"/>
              <w:left w:val="nil"/>
              <w:bottom w:val="nil"/>
              <w:right w:val="nil"/>
            </w:tcBorders>
            <w:shd w:val="clear" w:color="000000" w:fill="FFFFFF"/>
            <w:noWrap/>
            <w:vAlign w:val="bottom"/>
            <w:hideMark/>
          </w:tcPr>
          <w:p w14:paraId="58746E1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nil"/>
            </w:tcBorders>
            <w:shd w:val="clear" w:color="000000" w:fill="FFFFFF"/>
            <w:noWrap/>
            <w:vAlign w:val="bottom"/>
            <w:hideMark/>
          </w:tcPr>
          <w:p w14:paraId="05AF808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92" w:type="pct"/>
            <w:tcBorders>
              <w:top w:val="nil"/>
              <w:left w:val="nil"/>
              <w:bottom w:val="nil"/>
              <w:right w:val="nil"/>
            </w:tcBorders>
            <w:shd w:val="clear" w:color="000000" w:fill="FFFFFF"/>
            <w:noWrap/>
            <w:vAlign w:val="bottom"/>
            <w:hideMark/>
          </w:tcPr>
          <w:p w14:paraId="38E1B82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nil"/>
              <w:left w:val="single" w:sz="4" w:space="0" w:color="auto"/>
              <w:bottom w:val="nil"/>
              <w:right w:val="single" w:sz="4" w:space="0" w:color="auto"/>
            </w:tcBorders>
            <w:shd w:val="clear" w:color="000000" w:fill="FFFFFF"/>
            <w:noWrap/>
            <w:vAlign w:val="bottom"/>
            <w:hideMark/>
          </w:tcPr>
          <w:p w14:paraId="466230C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5" w:type="pct"/>
            <w:gridSpan w:val="2"/>
            <w:tcBorders>
              <w:top w:val="nil"/>
              <w:left w:val="nil"/>
              <w:right w:val="single" w:sz="4" w:space="0" w:color="auto"/>
            </w:tcBorders>
            <w:shd w:val="clear" w:color="000000" w:fill="FFFFFF"/>
            <w:noWrap/>
            <w:vAlign w:val="bottom"/>
            <w:hideMark/>
          </w:tcPr>
          <w:p w14:paraId="3FF5BA6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4" w:type="pct"/>
            <w:tcBorders>
              <w:top w:val="nil"/>
              <w:left w:val="single" w:sz="4" w:space="0" w:color="auto"/>
              <w:bottom w:val="nil"/>
              <w:right w:val="single" w:sz="4" w:space="0" w:color="auto"/>
            </w:tcBorders>
            <w:shd w:val="clear" w:color="000000" w:fill="FFFFFF"/>
            <w:vAlign w:val="bottom"/>
            <w:hideMark/>
          </w:tcPr>
          <w:p w14:paraId="50FDBEAA"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nil"/>
            </w:tcBorders>
            <w:shd w:val="clear" w:color="000000" w:fill="FFFFFF"/>
            <w:vAlign w:val="bottom"/>
            <w:hideMark/>
          </w:tcPr>
          <w:p w14:paraId="31885C2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single" w:sz="4" w:space="0" w:color="auto"/>
            </w:tcBorders>
            <w:shd w:val="clear" w:color="000000" w:fill="FFFFFF"/>
            <w:vAlign w:val="bottom"/>
            <w:hideMark/>
          </w:tcPr>
          <w:p w14:paraId="5743CFD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82" w:type="pct"/>
            <w:tcBorders>
              <w:top w:val="nil"/>
              <w:left w:val="nil"/>
              <w:bottom w:val="nil"/>
              <w:right w:val="single" w:sz="4" w:space="0" w:color="auto"/>
            </w:tcBorders>
            <w:shd w:val="clear" w:color="000000" w:fill="FFFFFF"/>
            <w:vAlign w:val="bottom"/>
            <w:hideMark/>
          </w:tcPr>
          <w:p w14:paraId="5F89EB4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17CCCCAA" w14:textId="77777777" w:rsidTr="001B4E27">
        <w:trPr>
          <w:trHeight w:val="300"/>
        </w:trPr>
        <w:tc>
          <w:tcPr>
            <w:tcW w:w="416" w:type="pct"/>
            <w:tcBorders>
              <w:top w:val="nil"/>
              <w:left w:val="single" w:sz="4" w:space="0" w:color="auto"/>
              <w:bottom w:val="nil"/>
              <w:right w:val="nil"/>
            </w:tcBorders>
            <w:shd w:val="clear" w:color="000000" w:fill="FFFFFF"/>
            <w:noWrap/>
            <w:vAlign w:val="bottom"/>
            <w:hideMark/>
          </w:tcPr>
          <w:p w14:paraId="25AE9E2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298" w:type="pct"/>
            <w:gridSpan w:val="2"/>
            <w:tcBorders>
              <w:top w:val="nil"/>
              <w:left w:val="nil"/>
              <w:bottom w:val="nil"/>
              <w:right w:val="nil"/>
            </w:tcBorders>
            <w:shd w:val="clear" w:color="000000" w:fill="FFFFFF"/>
            <w:noWrap/>
            <w:vAlign w:val="bottom"/>
            <w:hideMark/>
          </w:tcPr>
          <w:p w14:paraId="36F6267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Frais de séjour</w:t>
            </w:r>
          </w:p>
        </w:tc>
        <w:tc>
          <w:tcPr>
            <w:tcW w:w="192" w:type="pct"/>
            <w:tcBorders>
              <w:top w:val="nil"/>
              <w:left w:val="nil"/>
              <w:bottom w:val="nil"/>
              <w:right w:val="nil"/>
            </w:tcBorders>
            <w:shd w:val="clear" w:color="000000" w:fill="FFFFFF"/>
            <w:noWrap/>
            <w:vAlign w:val="bottom"/>
            <w:hideMark/>
          </w:tcPr>
          <w:p w14:paraId="1C2E9D7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nil"/>
              <w:left w:val="single" w:sz="4" w:space="0" w:color="auto"/>
              <w:bottom w:val="nil"/>
              <w:right w:val="nil"/>
            </w:tcBorders>
            <w:shd w:val="clear" w:color="000000" w:fill="FFFFFF"/>
            <w:noWrap/>
            <w:vAlign w:val="bottom"/>
            <w:hideMark/>
          </w:tcPr>
          <w:p w14:paraId="435AB55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left w:val="single" w:sz="4" w:space="0" w:color="auto"/>
              <w:right w:val="single" w:sz="4" w:space="0" w:color="auto"/>
            </w:tcBorders>
            <w:shd w:val="clear" w:color="000000" w:fill="FFFFFF"/>
            <w:noWrap/>
            <w:vAlign w:val="bottom"/>
            <w:hideMark/>
          </w:tcPr>
          <w:p w14:paraId="09EBBAC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nil"/>
              <w:left w:val="single" w:sz="4" w:space="0" w:color="auto"/>
              <w:bottom w:val="nil"/>
              <w:right w:val="nil"/>
            </w:tcBorders>
            <w:shd w:val="clear" w:color="000000" w:fill="FFFFFF"/>
            <w:noWrap/>
            <w:vAlign w:val="bottom"/>
            <w:hideMark/>
          </w:tcPr>
          <w:p w14:paraId="3369148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hideMark/>
          </w:tcPr>
          <w:p w14:paraId="614617C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hideMark/>
          </w:tcPr>
          <w:p w14:paraId="590BDE4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82" w:type="pct"/>
            <w:tcBorders>
              <w:top w:val="nil"/>
              <w:left w:val="single" w:sz="4" w:space="0" w:color="auto"/>
              <w:bottom w:val="nil"/>
              <w:right w:val="single" w:sz="4" w:space="0" w:color="auto"/>
            </w:tcBorders>
            <w:shd w:val="clear" w:color="000000" w:fill="FFFFFF"/>
            <w:noWrap/>
            <w:vAlign w:val="bottom"/>
            <w:hideMark/>
          </w:tcPr>
          <w:p w14:paraId="375A21B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4F4AE118" w14:textId="77777777" w:rsidTr="001B4E27">
        <w:trPr>
          <w:trHeight w:val="300"/>
        </w:trPr>
        <w:tc>
          <w:tcPr>
            <w:tcW w:w="416" w:type="pct"/>
            <w:tcBorders>
              <w:top w:val="nil"/>
              <w:left w:val="single" w:sz="4" w:space="0" w:color="auto"/>
              <w:bottom w:val="nil"/>
              <w:right w:val="nil"/>
            </w:tcBorders>
            <w:shd w:val="clear" w:color="000000" w:fill="FFFFFF"/>
            <w:noWrap/>
            <w:vAlign w:val="bottom"/>
            <w:hideMark/>
          </w:tcPr>
          <w:p w14:paraId="26D4656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298" w:type="pct"/>
            <w:gridSpan w:val="2"/>
            <w:tcBorders>
              <w:top w:val="nil"/>
              <w:left w:val="nil"/>
              <w:bottom w:val="nil"/>
              <w:right w:val="nil"/>
            </w:tcBorders>
            <w:shd w:val="clear" w:color="000000" w:fill="FFFFFF"/>
            <w:noWrap/>
            <w:vAlign w:val="bottom"/>
            <w:hideMark/>
          </w:tcPr>
          <w:p w14:paraId="3D4323D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Chambre à un lit</w:t>
            </w:r>
          </w:p>
        </w:tc>
        <w:tc>
          <w:tcPr>
            <w:tcW w:w="192" w:type="pct"/>
            <w:tcBorders>
              <w:top w:val="nil"/>
              <w:left w:val="nil"/>
              <w:bottom w:val="nil"/>
              <w:right w:val="nil"/>
            </w:tcBorders>
            <w:shd w:val="clear" w:color="000000" w:fill="FFFFFF"/>
            <w:noWrap/>
            <w:vAlign w:val="bottom"/>
            <w:hideMark/>
          </w:tcPr>
          <w:p w14:paraId="53C2DFD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nil"/>
              <w:left w:val="single" w:sz="4" w:space="0" w:color="auto"/>
              <w:bottom w:val="nil"/>
              <w:right w:val="nil"/>
            </w:tcBorders>
            <w:shd w:val="clear" w:color="000000" w:fill="FFFFFF"/>
            <w:noWrap/>
            <w:vAlign w:val="bottom"/>
            <w:hideMark/>
          </w:tcPr>
          <w:p w14:paraId="7613560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left w:val="single" w:sz="4" w:space="0" w:color="auto"/>
              <w:right w:val="single" w:sz="4" w:space="0" w:color="auto"/>
            </w:tcBorders>
            <w:shd w:val="clear" w:color="000000" w:fill="FFFFFF"/>
            <w:noWrap/>
            <w:vAlign w:val="bottom"/>
            <w:hideMark/>
          </w:tcPr>
          <w:p w14:paraId="5ED78F6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nil"/>
              <w:left w:val="single" w:sz="4" w:space="0" w:color="auto"/>
              <w:bottom w:val="nil"/>
              <w:right w:val="nil"/>
            </w:tcBorders>
            <w:shd w:val="clear" w:color="000000" w:fill="FFFFFF"/>
            <w:noWrap/>
            <w:vAlign w:val="bottom"/>
            <w:hideMark/>
          </w:tcPr>
          <w:p w14:paraId="0EA6167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hideMark/>
          </w:tcPr>
          <w:p w14:paraId="14B8090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nil"/>
            </w:tcBorders>
            <w:shd w:val="clear" w:color="000000" w:fill="FFFFFF"/>
            <w:noWrap/>
            <w:vAlign w:val="bottom"/>
            <w:hideMark/>
          </w:tcPr>
          <w:p w14:paraId="7340184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82" w:type="pct"/>
            <w:tcBorders>
              <w:top w:val="nil"/>
              <w:left w:val="single" w:sz="4" w:space="0" w:color="auto"/>
              <w:bottom w:val="nil"/>
              <w:right w:val="single" w:sz="4" w:space="0" w:color="auto"/>
            </w:tcBorders>
            <w:shd w:val="clear" w:color="000000" w:fill="FFFFFF"/>
            <w:noWrap/>
            <w:vAlign w:val="bottom"/>
            <w:hideMark/>
          </w:tcPr>
          <w:p w14:paraId="7CF1475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7EFDE238" w14:textId="77777777" w:rsidTr="001B4E27">
        <w:trPr>
          <w:trHeight w:val="300"/>
        </w:trPr>
        <w:tc>
          <w:tcPr>
            <w:tcW w:w="416" w:type="pct"/>
            <w:tcBorders>
              <w:top w:val="nil"/>
              <w:left w:val="single" w:sz="4" w:space="0" w:color="auto"/>
              <w:bottom w:val="nil"/>
              <w:right w:val="nil"/>
            </w:tcBorders>
            <w:shd w:val="clear" w:color="000000" w:fill="FFFFFF"/>
            <w:noWrap/>
            <w:vAlign w:val="bottom"/>
            <w:hideMark/>
          </w:tcPr>
          <w:p w14:paraId="06AA45B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298" w:type="pct"/>
            <w:gridSpan w:val="2"/>
            <w:tcBorders>
              <w:top w:val="nil"/>
              <w:left w:val="nil"/>
              <w:bottom w:val="nil"/>
              <w:right w:val="nil"/>
            </w:tcBorders>
            <w:shd w:val="clear" w:color="000000" w:fill="FFFFFF"/>
            <w:noWrap/>
            <w:vAlign w:val="bottom"/>
            <w:hideMark/>
          </w:tcPr>
          <w:p w14:paraId="4D422C5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Camp de vacances collectif</w:t>
            </w:r>
          </w:p>
        </w:tc>
        <w:tc>
          <w:tcPr>
            <w:tcW w:w="192" w:type="pct"/>
            <w:tcBorders>
              <w:top w:val="nil"/>
              <w:left w:val="nil"/>
              <w:bottom w:val="nil"/>
              <w:right w:val="nil"/>
            </w:tcBorders>
            <w:shd w:val="clear" w:color="000000" w:fill="FFFFFF"/>
            <w:noWrap/>
            <w:vAlign w:val="bottom"/>
            <w:hideMark/>
          </w:tcPr>
          <w:p w14:paraId="7EABE6C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nil"/>
              <w:left w:val="single" w:sz="4" w:space="0" w:color="auto"/>
              <w:bottom w:val="nil"/>
              <w:right w:val="nil"/>
            </w:tcBorders>
            <w:shd w:val="clear" w:color="000000" w:fill="FFFFFF"/>
            <w:noWrap/>
            <w:vAlign w:val="bottom"/>
            <w:hideMark/>
          </w:tcPr>
          <w:p w14:paraId="23C19D6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left w:val="single" w:sz="4" w:space="0" w:color="auto"/>
              <w:right w:val="single" w:sz="4" w:space="0" w:color="auto"/>
            </w:tcBorders>
            <w:shd w:val="clear" w:color="000000" w:fill="FFFFFF"/>
            <w:noWrap/>
            <w:vAlign w:val="bottom"/>
            <w:hideMark/>
          </w:tcPr>
          <w:p w14:paraId="55C0B0A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nil"/>
              <w:left w:val="single" w:sz="4" w:space="0" w:color="auto"/>
              <w:bottom w:val="nil"/>
              <w:right w:val="nil"/>
            </w:tcBorders>
            <w:shd w:val="clear" w:color="000000" w:fill="FFFFFF"/>
            <w:noWrap/>
            <w:vAlign w:val="bottom"/>
            <w:hideMark/>
          </w:tcPr>
          <w:p w14:paraId="5C465CB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hideMark/>
          </w:tcPr>
          <w:p w14:paraId="125F0AE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hideMark/>
          </w:tcPr>
          <w:p w14:paraId="6333266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82" w:type="pct"/>
            <w:tcBorders>
              <w:top w:val="nil"/>
              <w:left w:val="single" w:sz="4" w:space="0" w:color="auto"/>
              <w:bottom w:val="nil"/>
              <w:right w:val="single" w:sz="4" w:space="0" w:color="auto"/>
            </w:tcBorders>
            <w:shd w:val="clear" w:color="000000" w:fill="FFFFFF"/>
            <w:noWrap/>
            <w:vAlign w:val="bottom"/>
            <w:hideMark/>
          </w:tcPr>
          <w:p w14:paraId="3C54098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34432421" w14:textId="77777777" w:rsidTr="001B4E27">
        <w:trPr>
          <w:trHeight w:val="97"/>
        </w:trPr>
        <w:tc>
          <w:tcPr>
            <w:tcW w:w="416" w:type="pct"/>
            <w:tcBorders>
              <w:top w:val="nil"/>
              <w:left w:val="single" w:sz="4" w:space="0" w:color="auto"/>
              <w:bottom w:val="nil"/>
              <w:right w:val="nil"/>
            </w:tcBorders>
            <w:shd w:val="clear" w:color="000000" w:fill="FFFFFF"/>
            <w:noWrap/>
            <w:vAlign w:val="bottom"/>
            <w:hideMark/>
          </w:tcPr>
          <w:p w14:paraId="6CDC734E" w14:textId="77777777" w:rsidR="000525FC" w:rsidRPr="0081443B" w:rsidRDefault="000525FC" w:rsidP="001B4E27">
            <w:pP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788" w:type="pct"/>
            <w:tcBorders>
              <w:top w:val="nil"/>
              <w:left w:val="nil"/>
              <w:bottom w:val="nil"/>
              <w:right w:val="nil"/>
            </w:tcBorders>
            <w:shd w:val="clear" w:color="000000" w:fill="FFFFFF"/>
            <w:noWrap/>
            <w:vAlign w:val="bottom"/>
            <w:hideMark/>
          </w:tcPr>
          <w:p w14:paraId="60406601" w14:textId="77777777" w:rsidR="000525FC" w:rsidRPr="0081443B" w:rsidRDefault="000525FC" w:rsidP="001B4E27">
            <w:pP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510" w:type="pct"/>
            <w:tcBorders>
              <w:top w:val="nil"/>
              <w:left w:val="nil"/>
              <w:bottom w:val="nil"/>
              <w:right w:val="nil"/>
            </w:tcBorders>
            <w:shd w:val="clear" w:color="000000" w:fill="FFFFFF"/>
            <w:noWrap/>
            <w:vAlign w:val="bottom"/>
            <w:hideMark/>
          </w:tcPr>
          <w:p w14:paraId="21961925" w14:textId="77777777" w:rsidR="000525FC" w:rsidRPr="0081443B" w:rsidRDefault="000525FC" w:rsidP="001B4E27">
            <w:pP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192" w:type="pct"/>
            <w:tcBorders>
              <w:top w:val="nil"/>
              <w:left w:val="nil"/>
              <w:bottom w:val="nil"/>
              <w:right w:val="nil"/>
            </w:tcBorders>
            <w:shd w:val="clear" w:color="000000" w:fill="FFFFFF"/>
            <w:noWrap/>
            <w:vAlign w:val="bottom"/>
            <w:hideMark/>
          </w:tcPr>
          <w:p w14:paraId="164F5FAF" w14:textId="77777777" w:rsidR="000525FC" w:rsidRPr="0081443B" w:rsidRDefault="000525FC" w:rsidP="001B4E27">
            <w:pPr>
              <w:jc w:val="cente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573" w:type="pct"/>
            <w:tcBorders>
              <w:top w:val="nil"/>
              <w:left w:val="single" w:sz="4" w:space="0" w:color="auto"/>
              <w:bottom w:val="double" w:sz="6" w:space="0" w:color="auto"/>
              <w:right w:val="nil"/>
            </w:tcBorders>
            <w:shd w:val="clear" w:color="000000" w:fill="FFFFFF"/>
            <w:noWrap/>
            <w:vAlign w:val="bottom"/>
            <w:hideMark/>
          </w:tcPr>
          <w:p w14:paraId="7E167BBC" w14:textId="77777777" w:rsidR="000525FC" w:rsidRPr="0081443B" w:rsidRDefault="000525FC" w:rsidP="001B4E27">
            <w:pPr>
              <w:jc w:val="cente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575" w:type="pct"/>
            <w:gridSpan w:val="2"/>
            <w:tcBorders>
              <w:left w:val="single" w:sz="4" w:space="0" w:color="auto"/>
              <w:bottom w:val="double" w:sz="6" w:space="0" w:color="auto"/>
              <w:right w:val="single" w:sz="4" w:space="0" w:color="auto"/>
            </w:tcBorders>
            <w:shd w:val="clear" w:color="000000" w:fill="FFFFFF"/>
            <w:noWrap/>
            <w:vAlign w:val="bottom"/>
            <w:hideMark/>
          </w:tcPr>
          <w:p w14:paraId="3F95E038" w14:textId="77777777" w:rsidR="000525FC" w:rsidRPr="0081443B" w:rsidRDefault="000525FC" w:rsidP="001B4E27">
            <w:pPr>
              <w:rPr>
                <w:rFonts w:ascii="Calibri" w:hAnsi="Calibri" w:cs="Calibri"/>
                <w:color w:val="000000"/>
                <w:sz w:val="12"/>
                <w:szCs w:val="12"/>
                <w:lang w:val="fr-BE" w:eastAsia="fr-BE"/>
              </w:rPr>
            </w:pPr>
          </w:p>
        </w:tc>
        <w:tc>
          <w:tcPr>
            <w:tcW w:w="444" w:type="pct"/>
            <w:tcBorders>
              <w:top w:val="nil"/>
              <w:left w:val="single" w:sz="4" w:space="0" w:color="auto"/>
              <w:bottom w:val="double" w:sz="6" w:space="0" w:color="auto"/>
              <w:right w:val="single" w:sz="4" w:space="0" w:color="auto"/>
            </w:tcBorders>
            <w:shd w:val="clear" w:color="000000" w:fill="FFFFFF"/>
            <w:noWrap/>
            <w:vAlign w:val="bottom"/>
            <w:hideMark/>
          </w:tcPr>
          <w:p w14:paraId="73C7A72C" w14:textId="77777777" w:rsidR="000525FC" w:rsidRPr="0081443B" w:rsidRDefault="000525FC" w:rsidP="001B4E27">
            <w:pP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510" w:type="pct"/>
            <w:tcBorders>
              <w:top w:val="nil"/>
              <w:left w:val="nil"/>
              <w:bottom w:val="double" w:sz="6" w:space="0" w:color="auto"/>
              <w:right w:val="nil"/>
            </w:tcBorders>
            <w:shd w:val="clear" w:color="000000" w:fill="FFFFFF"/>
            <w:noWrap/>
            <w:vAlign w:val="bottom"/>
            <w:hideMark/>
          </w:tcPr>
          <w:p w14:paraId="4D65333A" w14:textId="77777777" w:rsidR="000525FC" w:rsidRPr="0081443B" w:rsidRDefault="000525FC" w:rsidP="001B4E27">
            <w:pPr>
              <w:jc w:val="cente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510" w:type="pct"/>
            <w:tcBorders>
              <w:top w:val="nil"/>
              <w:left w:val="single" w:sz="4" w:space="0" w:color="auto"/>
              <w:bottom w:val="double" w:sz="6" w:space="0" w:color="auto"/>
              <w:right w:val="single" w:sz="4" w:space="0" w:color="auto"/>
            </w:tcBorders>
            <w:shd w:val="clear" w:color="000000" w:fill="FFFFFF"/>
            <w:noWrap/>
            <w:vAlign w:val="bottom"/>
            <w:hideMark/>
          </w:tcPr>
          <w:p w14:paraId="3E6B15CE" w14:textId="77777777" w:rsidR="000525FC" w:rsidRPr="0081443B" w:rsidRDefault="000525FC" w:rsidP="001B4E27">
            <w:pPr>
              <w:jc w:val="cente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c>
          <w:tcPr>
            <w:tcW w:w="482" w:type="pct"/>
            <w:tcBorders>
              <w:top w:val="nil"/>
              <w:left w:val="nil"/>
              <w:bottom w:val="double" w:sz="6" w:space="0" w:color="auto"/>
              <w:right w:val="single" w:sz="4" w:space="0" w:color="auto"/>
            </w:tcBorders>
            <w:shd w:val="clear" w:color="000000" w:fill="FFFFFF"/>
            <w:noWrap/>
            <w:vAlign w:val="bottom"/>
            <w:hideMark/>
          </w:tcPr>
          <w:p w14:paraId="2D306298" w14:textId="77777777" w:rsidR="000525FC" w:rsidRPr="0081443B" w:rsidRDefault="000525FC" w:rsidP="001B4E27">
            <w:pPr>
              <w:jc w:val="center"/>
              <w:rPr>
                <w:rFonts w:ascii="Calibri" w:hAnsi="Calibri" w:cs="Calibri"/>
                <w:color w:val="000000"/>
                <w:sz w:val="12"/>
                <w:szCs w:val="12"/>
                <w:lang w:val="fr-BE" w:eastAsia="fr-BE"/>
              </w:rPr>
            </w:pPr>
            <w:r w:rsidRPr="0081443B">
              <w:rPr>
                <w:rFonts w:ascii="Calibri" w:hAnsi="Calibri" w:cs="Calibri"/>
                <w:color w:val="000000"/>
                <w:sz w:val="12"/>
                <w:szCs w:val="12"/>
                <w:lang w:val="fr-BE" w:eastAsia="fr-BE"/>
              </w:rPr>
              <w:t> </w:t>
            </w:r>
          </w:p>
        </w:tc>
      </w:tr>
      <w:tr w:rsidR="000525FC" w:rsidRPr="003F67DD" w14:paraId="6079D682" w14:textId="77777777" w:rsidTr="001B4E27">
        <w:trPr>
          <w:trHeight w:val="555"/>
        </w:trPr>
        <w:tc>
          <w:tcPr>
            <w:tcW w:w="1906" w:type="pct"/>
            <w:gridSpan w:val="4"/>
            <w:tcBorders>
              <w:top w:val="double" w:sz="6" w:space="0" w:color="auto"/>
              <w:left w:val="single" w:sz="4" w:space="0" w:color="auto"/>
              <w:bottom w:val="single" w:sz="4" w:space="0" w:color="auto"/>
              <w:right w:val="nil"/>
            </w:tcBorders>
            <w:shd w:val="clear" w:color="000000" w:fill="FFFFFF"/>
            <w:noWrap/>
            <w:vAlign w:val="center"/>
            <w:hideMark/>
          </w:tcPr>
          <w:p w14:paraId="0ECDE7B3" w14:textId="77777777" w:rsidR="000525FC" w:rsidRPr="0081443B" w:rsidRDefault="000525FC" w:rsidP="001B4E27">
            <w:pPr>
              <w:spacing w:before="120"/>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1.2. Frais de séjour hospitalisation de jour</w:t>
            </w:r>
          </w:p>
        </w:tc>
        <w:tc>
          <w:tcPr>
            <w:tcW w:w="573" w:type="pct"/>
            <w:tcBorders>
              <w:top w:val="nil"/>
              <w:left w:val="single" w:sz="4" w:space="0" w:color="auto"/>
              <w:bottom w:val="single" w:sz="4" w:space="0" w:color="auto"/>
              <w:right w:val="single" w:sz="4" w:space="0" w:color="auto"/>
            </w:tcBorders>
            <w:shd w:val="clear" w:color="000000" w:fill="FFFFFF"/>
            <w:noWrap/>
            <w:vAlign w:val="bottom"/>
            <w:hideMark/>
          </w:tcPr>
          <w:p w14:paraId="0C3E6C1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Du</w:t>
            </w:r>
          </w:p>
          <w:p w14:paraId="51C63CD9"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r w:rsidRPr="0081443B">
              <w:rPr>
                <w:rFonts w:ascii="Calibri" w:eastAsia="Calibri" w:hAnsi="Calibri" w:cs="Calibri"/>
                <w:b/>
                <w:bCs/>
                <w:color w:val="000000"/>
                <w:sz w:val="16"/>
                <w:szCs w:val="16"/>
                <w:lang w:val="fr-BE" w:eastAsia="fr-BE"/>
              </w:rPr>
              <w:t>../../…</w:t>
            </w:r>
          </w:p>
        </w:tc>
        <w:tc>
          <w:tcPr>
            <w:tcW w:w="575" w:type="pct"/>
            <w:gridSpan w:val="2"/>
            <w:tcBorders>
              <w:top w:val="nil"/>
              <w:left w:val="nil"/>
              <w:bottom w:val="single" w:sz="4" w:space="0" w:color="auto"/>
              <w:right w:val="single" w:sz="4" w:space="0" w:color="auto"/>
            </w:tcBorders>
            <w:shd w:val="clear" w:color="000000" w:fill="FFFFFF"/>
            <w:noWrap/>
            <w:vAlign w:val="bottom"/>
            <w:hideMark/>
          </w:tcPr>
          <w:p w14:paraId="3D19200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Au </w:t>
            </w:r>
          </w:p>
          <w:p w14:paraId="07EEAC86"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r w:rsidRPr="0081443B">
              <w:rPr>
                <w:rFonts w:ascii="Calibri" w:eastAsia="Calibri" w:hAnsi="Calibri" w:cs="Calibri"/>
                <w:b/>
                <w:bCs/>
                <w:color w:val="000000"/>
                <w:sz w:val="16"/>
                <w:szCs w:val="16"/>
                <w:lang w:val="fr-BE" w:eastAsia="fr-BE"/>
              </w:rPr>
              <w:t>../../…</w:t>
            </w:r>
          </w:p>
        </w:tc>
        <w:tc>
          <w:tcPr>
            <w:tcW w:w="444" w:type="pct"/>
            <w:tcBorders>
              <w:top w:val="nil"/>
              <w:left w:val="single" w:sz="4" w:space="0" w:color="auto"/>
              <w:bottom w:val="single" w:sz="4" w:space="0" w:color="auto"/>
              <w:right w:val="single" w:sz="4" w:space="0" w:color="auto"/>
            </w:tcBorders>
            <w:shd w:val="clear" w:color="000000" w:fill="FFFFFF"/>
            <w:noWrap/>
            <w:vAlign w:val="bottom"/>
            <w:hideMark/>
          </w:tcPr>
          <w:p w14:paraId="6A5D4D7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Nombre</w:t>
            </w:r>
          </w:p>
          <w:p w14:paraId="1870F42B" w14:textId="77777777" w:rsidR="000525FC" w:rsidRPr="0081443B" w:rsidRDefault="000525FC" w:rsidP="001B4E27">
            <w:pPr>
              <w:rPr>
                <w:rFonts w:ascii="Calibri" w:hAnsi="Calibri" w:cs="Calibri"/>
                <w:color w:val="000000"/>
                <w:sz w:val="16"/>
                <w:szCs w:val="16"/>
                <w:lang w:val="fr-BE" w:eastAsia="fr-BE"/>
              </w:rPr>
            </w:pPr>
          </w:p>
        </w:tc>
        <w:tc>
          <w:tcPr>
            <w:tcW w:w="510" w:type="pct"/>
            <w:tcBorders>
              <w:top w:val="nil"/>
              <w:left w:val="nil"/>
              <w:bottom w:val="single" w:sz="4" w:space="0" w:color="auto"/>
              <w:right w:val="nil"/>
            </w:tcBorders>
            <w:shd w:val="clear" w:color="000000" w:fill="FFFFFF"/>
            <w:vAlign w:val="center"/>
            <w:hideMark/>
          </w:tcPr>
          <w:p w14:paraId="4053E2B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DA98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482" w:type="pct"/>
            <w:tcBorders>
              <w:top w:val="nil"/>
              <w:left w:val="nil"/>
              <w:bottom w:val="single" w:sz="4" w:space="0" w:color="auto"/>
              <w:right w:val="single" w:sz="4" w:space="0" w:color="auto"/>
            </w:tcBorders>
            <w:shd w:val="clear" w:color="000000" w:fill="FFFFFF"/>
            <w:vAlign w:val="center"/>
            <w:hideMark/>
          </w:tcPr>
          <w:p w14:paraId="0BCD5D1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w:t>
            </w:r>
            <w:r w:rsidRPr="0081443B">
              <w:rPr>
                <w:rFonts w:ascii="Calibri" w:hAnsi="Calibri" w:cs="Calibri"/>
                <w:color w:val="000000"/>
                <w:sz w:val="16"/>
                <w:szCs w:val="16"/>
                <w:lang w:val="fr-BE" w:eastAsia="fr-BE"/>
              </w:rPr>
              <w:br/>
              <w:t>à charge du patient (4)</w:t>
            </w:r>
          </w:p>
        </w:tc>
      </w:tr>
      <w:tr w:rsidR="000525FC" w:rsidRPr="003F67DD" w14:paraId="01A218A7" w14:textId="77777777" w:rsidTr="001B4E27">
        <w:trPr>
          <w:trHeight w:val="300"/>
        </w:trPr>
        <w:tc>
          <w:tcPr>
            <w:tcW w:w="1906" w:type="pct"/>
            <w:gridSpan w:val="4"/>
            <w:vMerge w:val="restart"/>
            <w:tcBorders>
              <w:top w:val="single" w:sz="4" w:space="0" w:color="auto"/>
              <w:left w:val="single" w:sz="4" w:space="0" w:color="auto"/>
              <w:right w:val="single" w:sz="4" w:space="0" w:color="000000"/>
            </w:tcBorders>
            <w:shd w:val="clear" w:color="000000" w:fill="FFFFFF"/>
            <w:noWrap/>
            <w:hideMark/>
          </w:tcPr>
          <w:p w14:paraId="3D27232D"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xml:space="preserve">1.2.1. Soins urgents justifiant une prise en charge dans un lit hospitalier et/ou administration d’un médicament ou de sang/produit sanguin labile par perfusion intraveineuse </w:t>
            </w:r>
          </w:p>
        </w:tc>
        <w:tc>
          <w:tcPr>
            <w:tcW w:w="573" w:type="pct"/>
            <w:tcBorders>
              <w:top w:val="nil"/>
              <w:left w:val="nil"/>
              <w:bottom w:val="nil"/>
              <w:right w:val="single" w:sz="4" w:space="0" w:color="auto"/>
            </w:tcBorders>
            <w:shd w:val="clear" w:color="000000" w:fill="FFFFFF"/>
            <w:noWrap/>
            <w:vAlign w:val="bottom"/>
            <w:hideMark/>
          </w:tcPr>
          <w:p w14:paraId="217D490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5" w:type="pct"/>
            <w:gridSpan w:val="2"/>
            <w:vMerge w:val="restart"/>
            <w:tcBorders>
              <w:top w:val="nil"/>
              <w:left w:val="single" w:sz="4" w:space="0" w:color="auto"/>
              <w:right w:val="single" w:sz="4" w:space="0" w:color="auto"/>
            </w:tcBorders>
            <w:shd w:val="clear" w:color="000000" w:fill="FFFFFF"/>
            <w:noWrap/>
            <w:vAlign w:val="bottom"/>
            <w:hideMark/>
          </w:tcPr>
          <w:p w14:paraId="5E6800B6" w14:textId="77777777" w:rsidR="000525FC" w:rsidRPr="0081443B" w:rsidRDefault="000525FC" w:rsidP="001B4E27">
            <w:pPr>
              <w:rPr>
                <w:rFonts w:ascii="Calibri" w:hAnsi="Calibri" w:cs="Calibri"/>
                <w:color w:val="000000"/>
                <w:sz w:val="16"/>
                <w:szCs w:val="16"/>
                <w:lang w:val="fr-BE" w:eastAsia="fr-BE"/>
              </w:rPr>
            </w:pPr>
          </w:p>
          <w:p w14:paraId="56F03E8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4" w:type="pct"/>
            <w:tcBorders>
              <w:top w:val="nil"/>
              <w:left w:val="single" w:sz="4" w:space="0" w:color="auto"/>
              <w:bottom w:val="nil"/>
              <w:right w:val="single" w:sz="4" w:space="0" w:color="auto"/>
            </w:tcBorders>
            <w:shd w:val="clear" w:color="000000" w:fill="FFFFFF"/>
            <w:noWrap/>
            <w:vAlign w:val="bottom"/>
            <w:hideMark/>
          </w:tcPr>
          <w:p w14:paraId="599B96E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40F948A1"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3664161D"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482" w:type="pct"/>
            <w:tcBorders>
              <w:top w:val="nil"/>
              <w:left w:val="nil"/>
              <w:bottom w:val="nil"/>
              <w:right w:val="single" w:sz="4" w:space="0" w:color="auto"/>
            </w:tcBorders>
            <w:shd w:val="clear" w:color="000000" w:fill="FFFFFF"/>
            <w:noWrap/>
            <w:vAlign w:val="bottom"/>
            <w:hideMark/>
          </w:tcPr>
          <w:p w14:paraId="38B13745"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r>
      <w:tr w:rsidR="000525FC" w:rsidRPr="0081443B" w14:paraId="759A4BD7" w14:textId="77777777" w:rsidTr="001B4E27">
        <w:trPr>
          <w:trHeight w:val="300"/>
        </w:trPr>
        <w:tc>
          <w:tcPr>
            <w:tcW w:w="1906" w:type="pct"/>
            <w:gridSpan w:val="4"/>
            <w:vMerge/>
            <w:tcBorders>
              <w:left w:val="single" w:sz="4" w:space="0" w:color="auto"/>
              <w:bottom w:val="nil"/>
              <w:right w:val="single" w:sz="4" w:space="0" w:color="000000"/>
            </w:tcBorders>
            <w:shd w:val="clear" w:color="000000" w:fill="FFFFFF"/>
            <w:noWrap/>
            <w:vAlign w:val="bottom"/>
            <w:hideMark/>
          </w:tcPr>
          <w:p w14:paraId="42987631" w14:textId="77777777" w:rsidR="000525FC" w:rsidRPr="0081443B" w:rsidRDefault="000525FC" w:rsidP="001B4E27">
            <w:pPr>
              <w:rPr>
                <w:rFonts w:ascii="Calibri" w:hAnsi="Calibri" w:cs="Calibri"/>
                <w:b/>
                <w:bCs/>
                <w:color w:val="000000"/>
                <w:sz w:val="16"/>
                <w:szCs w:val="16"/>
                <w:lang w:val="fr-BE" w:eastAsia="fr-BE"/>
              </w:rPr>
            </w:pPr>
          </w:p>
        </w:tc>
        <w:tc>
          <w:tcPr>
            <w:tcW w:w="573" w:type="pct"/>
            <w:tcBorders>
              <w:top w:val="nil"/>
              <w:left w:val="single" w:sz="4" w:space="0" w:color="000000"/>
              <w:bottom w:val="nil"/>
              <w:right w:val="nil"/>
            </w:tcBorders>
            <w:shd w:val="clear" w:color="000000" w:fill="FFFFFF"/>
            <w:noWrap/>
            <w:vAlign w:val="bottom"/>
            <w:hideMark/>
          </w:tcPr>
          <w:p w14:paraId="6DFB002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vMerge/>
            <w:tcBorders>
              <w:left w:val="single" w:sz="4" w:space="0" w:color="auto"/>
              <w:right w:val="single" w:sz="4" w:space="0" w:color="auto"/>
            </w:tcBorders>
            <w:shd w:val="clear" w:color="000000" w:fill="FFFFFF"/>
            <w:noWrap/>
            <w:vAlign w:val="bottom"/>
            <w:hideMark/>
          </w:tcPr>
          <w:p w14:paraId="5140DE7C" w14:textId="77777777" w:rsidR="000525FC" w:rsidRPr="0081443B" w:rsidRDefault="000525FC" w:rsidP="001B4E27">
            <w:pPr>
              <w:rPr>
                <w:rFonts w:ascii="Calibri" w:hAnsi="Calibri" w:cs="Calibri"/>
                <w:color w:val="000000"/>
                <w:sz w:val="16"/>
                <w:szCs w:val="16"/>
                <w:lang w:val="fr-BE" w:eastAsia="fr-BE"/>
              </w:rPr>
            </w:pPr>
          </w:p>
        </w:tc>
        <w:tc>
          <w:tcPr>
            <w:tcW w:w="444" w:type="pct"/>
            <w:tcBorders>
              <w:top w:val="nil"/>
              <w:left w:val="single" w:sz="4" w:space="0" w:color="auto"/>
              <w:bottom w:val="nil"/>
              <w:right w:val="single" w:sz="4" w:space="0" w:color="auto"/>
            </w:tcBorders>
            <w:shd w:val="clear" w:color="000000" w:fill="FFFFFF"/>
            <w:noWrap/>
            <w:vAlign w:val="bottom"/>
            <w:hideMark/>
          </w:tcPr>
          <w:p w14:paraId="40A4157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71D91919"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30A4D93B"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482" w:type="pct"/>
            <w:tcBorders>
              <w:top w:val="nil"/>
              <w:left w:val="nil"/>
              <w:bottom w:val="nil"/>
              <w:right w:val="single" w:sz="4" w:space="0" w:color="auto"/>
            </w:tcBorders>
            <w:shd w:val="clear" w:color="000000" w:fill="FFFFFF"/>
            <w:noWrap/>
            <w:vAlign w:val="bottom"/>
            <w:hideMark/>
          </w:tcPr>
          <w:p w14:paraId="3F2E7DBB"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r>
      <w:tr w:rsidR="000525FC" w:rsidRPr="0081443B" w14:paraId="73913FBE" w14:textId="77777777" w:rsidTr="001B4E27">
        <w:trPr>
          <w:trHeight w:val="300"/>
        </w:trPr>
        <w:tc>
          <w:tcPr>
            <w:tcW w:w="416" w:type="pct"/>
            <w:tcBorders>
              <w:top w:val="nil"/>
              <w:left w:val="single" w:sz="4" w:space="0" w:color="auto"/>
              <w:bottom w:val="nil"/>
              <w:right w:val="nil"/>
            </w:tcBorders>
            <w:shd w:val="clear" w:color="000000" w:fill="FFFFFF"/>
            <w:noWrap/>
            <w:vAlign w:val="bottom"/>
            <w:hideMark/>
          </w:tcPr>
          <w:p w14:paraId="3B5C804D"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1298" w:type="pct"/>
            <w:gridSpan w:val="2"/>
            <w:tcBorders>
              <w:top w:val="nil"/>
              <w:left w:val="nil"/>
              <w:bottom w:val="nil"/>
              <w:right w:val="nil"/>
            </w:tcBorders>
            <w:shd w:val="clear" w:color="000000" w:fill="FFFFFF"/>
            <w:noWrap/>
            <w:vAlign w:val="bottom"/>
            <w:hideMark/>
          </w:tcPr>
          <w:p w14:paraId="66B2D3ED" w14:textId="77777777" w:rsidR="000525FC" w:rsidRPr="0081443B" w:rsidRDefault="000525FC" w:rsidP="001B4E27">
            <w:pPr>
              <w:spacing w:before="120"/>
              <w:ind w:left="852"/>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Chambre à un lit</w:t>
            </w:r>
          </w:p>
        </w:tc>
        <w:tc>
          <w:tcPr>
            <w:tcW w:w="192" w:type="pct"/>
            <w:tcBorders>
              <w:top w:val="nil"/>
              <w:left w:val="nil"/>
              <w:bottom w:val="nil"/>
              <w:right w:val="nil"/>
            </w:tcBorders>
            <w:shd w:val="clear" w:color="000000" w:fill="FFFFFF"/>
            <w:noWrap/>
            <w:vAlign w:val="bottom"/>
            <w:hideMark/>
          </w:tcPr>
          <w:p w14:paraId="75790FA6" w14:textId="77777777" w:rsidR="000525FC" w:rsidRPr="0081443B" w:rsidRDefault="000525FC" w:rsidP="001B4E27">
            <w:pPr>
              <w:jc w:val="center"/>
              <w:rPr>
                <w:rFonts w:ascii="Calibri" w:hAnsi="Calibri" w:cs="Calibri"/>
                <w:color w:val="000000"/>
                <w:sz w:val="16"/>
                <w:szCs w:val="16"/>
                <w:lang w:val="fr-BE" w:eastAsia="fr-BE"/>
              </w:rPr>
            </w:pPr>
          </w:p>
        </w:tc>
        <w:tc>
          <w:tcPr>
            <w:tcW w:w="573" w:type="pct"/>
            <w:tcBorders>
              <w:top w:val="nil"/>
              <w:left w:val="single" w:sz="4" w:space="0" w:color="auto"/>
              <w:bottom w:val="single" w:sz="4" w:space="0" w:color="auto"/>
              <w:right w:val="single" w:sz="4" w:space="0" w:color="auto"/>
            </w:tcBorders>
            <w:shd w:val="clear" w:color="000000" w:fill="FFFFFF"/>
            <w:noWrap/>
            <w:vAlign w:val="bottom"/>
            <w:hideMark/>
          </w:tcPr>
          <w:p w14:paraId="405A4A5E" w14:textId="77777777" w:rsidR="000525FC" w:rsidRPr="0081443B" w:rsidRDefault="000525FC" w:rsidP="001B4E27">
            <w:pPr>
              <w:jc w:val="center"/>
              <w:rPr>
                <w:rFonts w:ascii="Calibri" w:hAnsi="Calibri" w:cs="Calibri"/>
                <w:color w:val="000000"/>
                <w:sz w:val="16"/>
                <w:szCs w:val="16"/>
                <w:lang w:val="fr-BE" w:eastAsia="fr-BE"/>
              </w:rPr>
            </w:pPr>
          </w:p>
        </w:tc>
        <w:tc>
          <w:tcPr>
            <w:tcW w:w="575" w:type="pct"/>
            <w:gridSpan w:val="2"/>
            <w:vMerge/>
            <w:tcBorders>
              <w:left w:val="single" w:sz="4" w:space="0" w:color="auto"/>
              <w:bottom w:val="nil"/>
              <w:right w:val="single" w:sz="4" w:space="0" w:color="auto"/>
            </w:tcBorders>
            <w:shd w:val="clear" w:color="000000" w:fill="FFFFFF"/>
            <w:noWrap/>
            <w:vAlign w:val="bottom"/>
            <w:hideMark/>
          </w:tcPr>
          <w:p w14:paraId="62E3C3C0" w14:textId="77777777" w:rsidR="000525FC" w:rsidRPr="0081443B" w:rsidRDefault="000525FC" w:rsidP="001B4E27">
            <w:pPr>
              <w:jc w:val="center"/>
              <w:rPr>
                <w:rFonts w:ascii="Calibri" w:hAnsi="Calibri" w:cs="Calibri"/>
                <w:color w:val="000000"/>
                <w:sz w:val="16"/>
                <w:szCs w:val="16"/>
                <w:lang w:val="fr-BE" w:eastAsia="fr-BE"/>
              </w:rPr>
            </w:pPr>
          </w:p>
        </w:tc>
        <w:tc>
          <w:tcPr>
            <w:tcW w:w="444" w:type="pct"/>
            <w:tcBorders>
              <w:top w:val="nil"/>
              <w:left w:val="single" w:sz="4" w:space="0" w:color="auto"/>
              <w:bottom w:val="nil"/>
              <w:right w:val="single" w:sz="4" w:space="0" w:color="auto"/>
            </w:tcBorders>
            <w:shd w:val="clear" w:color="000000" w:fill="FFFFFF"/>
            <w:noWrap/>
            <w:vAlign w:val="bottom"/>
            <w:hideMark/>
          </w:tcPr>
          <w:p w14:paraId="56D98127"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single" w:sz="4" w:space="0" w:color="auto"/>
              <w:right w:val="single" w:sz="4" w:space="0" w:color="auto"/>
            </w:tcBorders>
            <w:shd w:val="clear" w:color="000000" w:fill="FFFFFF"/>
            <w:noWrap/>
            <w:vAlign w:val="bottom"/>
            <w:hideMark/>
          </w:tcPr>
          <w:p w14:paraId="713C9E4A" w14:textId="77777777" w:rsidR="000525FC" w:rsidRPr="0081443B" w:rsidRDefault="000525FC" w:rsidP="001B4E27">
            <w:pPr>
              <w:jc w:val="center"/>
              <w:rPr>
                <w:rFonts w:ascii="Calibri" w:hAnsi="Calibri" w:cs="Calibri"/>
                <w:b/>
                <w:bCs/>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hideMark/>
          </w:tcPr>
          <w:p w14:paraId="3D917704"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nil"/>
              <w:left w:val="nil"/>
              <w:bottom w:val="nil"/>
              <w:right w:val="single" w:sz="4" w:space="0" w:color="auto"/>
            </w:tcBorders>
            <w:shd w:val="clear" w:color="000000" w:fill="FFFFFF"/>
            <w:noWrap/>
            <w:vAlign w:val="bottom"/>
            <w:hideMark/>
          </w:tcPr>
          <w:p w14:paraId="108FB14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033B64B7" w14:textId="77777777" w:rsidTr="001B4E27">
        <w:trPr>
          <w:trHeight w:val="300"/>
        </w:trPr>
        <w:tc>
          <w:tcPr>
            <w:tcW w:w="1906" w:type="pct"/>
            <w:gridSpan w:val="4"/>
            <w:tcBorders>
              <w:top w:val="single" w:sz="4" w:space="0" w:color="auto"/>
              <w:left w:val="single" w:sz="4" w:space="0" w:color="auto"/>
              <w:bottom w:val="nil"/>
              <w:right w:val="single" w:sz="4" w:space="0" w:color="000000"/>
            </w:tcBorders>
            <w:shd w:val="clear" w:color="000000" w:fill="FFFFFF"/>
            <w:noWrap/>
            <w:hideMark/>
          </w:tcPr>
          <w:p w14:paraId="26475064"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1.2.2. Maxi forfait anesthésie, forfaits hôpital de jour, douleur chronique ou admission urgente en hôpital psychiatrique</w:t>
            </w:r>
          </w:p>
        </w:tc>
        <w:tc>
          <w:tcPr>
            <w:tcW w:w="573" w:type="pct"/>
            <w:tcBorders>
              <w:top w:val="nil"/>
              <w:left w:val="single" w:sz="4" w:space="0" w:color="auto"/>
              <w:bottom w:val="nil"/>
              <w:right w:val="single" w:sz="4" w:space="0" w:color="auto"/>
            </w:tcBorders>
            <w:shd w:val="clear" w:color="000000" w:fill="FFFFFF"/>
            <w:noWrap/>
            <w:vAlign w:val="bottom"/>
            <w:hideMark/>
          </w:tcPr>
          <w:p w14:paraId="18E3C34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vMerge w:val="restart"/>
            <w:tcBorders>
              <w:top w:val="single" w:sz="4" w:space="0" w:color="auto"/>
              <w:left w:val="single" w:sz="4" w:space="0" w:color="auto"/>
              <w:right w:val="single" w:sz="4" w:space="0" w:color="auto"/>
            </w:tcBorders>
            <w:shd w:val="clear" w:color="000000" w:fill="FFFFFF"/>
            <w:noWrap/>
            <w:vAlign w:val="bottom"/>
            <w:hideMark/>
          </w:tcPr>
          <w:p w14:paraId="74C64D8E" w14:textId="77777777" w:rsidR="000525FC" w:rsidRPr="0081443B" w:rsidRDefault="000525FC" w:rsidP="001B4E27">
            <w:pPr>
              <w:rPr>
                <w:rFonts w:ascii="Calibri" w:hAnsi="Calibri" w:cs="Calibri"/>
                <w:color w:val="000000"/>
                <w:sz w:val="16"/>
                <w:szCs w:val="16"/>
                <w:lang w:val="fr-BE" w:eastAsia="fr-BE"/>
              </w:rPr>
            </w:pPr>
          </w:p>
        </w:tc>
        <w:tc>
          <w:tcPr>
            <w:tcW w:w="444" w:type="pct"/>
            <w:tcBorders>
              <w:top w:val="single" w:sz="4" w:space="0" w:color="auto"/>
              <w:left w:val="single" w:sz="4" w:space="0" w:color="auto"/>
              <w:bottom w:val="nil"/>
              <w:right w:val="single" w:sz="4" w:space="0" w:color="auto"/>
            </w:tcBorders>
            <w:shd w:val="clear" w:color="000000" w:fill="FFFFFF"/>
            <w:noWrap/>
            <w:vAlign w:val="bottom"/>
            <w:hideMark/>
          </w:tcPr>
          <w:p w14:paraId="769A429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single" w:sz="4" w:space="0" w:color="auto"/>
            </w:tcBorders>
            <w:shd w:val="clear" w:color="000000" w:fill="FFFFFF"/>
            <w:noWrap/>
            <w:vAlign w:val="bottom"/>
            <w:hideMark/>
          </w:tcPr>
          <w:p w14:paraId="16F9540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nil"/>
              <w:right w:val="single" w:sz="4" w:space="0" w:color="auto"/>
            </w:tcBorders>
            <w:shd w:val="clear" w:color="000000" w:fill="FFFFFF"/>
            <w:noWrap/>
            <w:vAlign w:val="bottom"/>
            <w:hideMark/>
          </w:tcPr>
          <w:p w14:paraId="76195ACB"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482" w:type="pct"/>
            <w:tcBorders>
              <w:top w:val="single" w:sz="4" w:space="0" w:color="auto"/>
              <w:left w:val="nil"/>
              <w:bottom w:val="nil"/>
              <w:right w:val="single" w:sz="4" w:space="0" w:color="auto"/>
            </w:tcBorders>
            <w:shd w:val="clear" w:color="000000" w:fill="FFFFFF"/>
            <w:noWrap/>
            <w:vAlign w:val="bottom"/>
            <w:hideMark/>
          </w:tcPr>
          <w:p w14:paraId="45BD1E2C"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r>
      <w:tr w:rsidR="000525FC" w:rsidRPr="0081443B" w14:paraId="540085FB" w14:textId="77777777" w:rsidTr="001B4E27">
        <w:trPr>
          <w:trHeight w:val="207"/>
        </w:trPr>
        <w:tc>
          <w:tcPr>
            <w:tcW w:w="416" w:type="pct"/>
            <w:tcBorders>
              <w:top w:val="nil"/>
              <w:left w:val="single" w:sz="4" w:space="0" w:color="auto"/>
              <w:bottom w:val="single" w:sz="4" w:space="0" w:color="auto"/>
              <w:right w:val="nil"/>
            </w:tcBorders>
            <w:shd w:val="clear" w:color="000000" w:fill="FFFFFF"/>
            <w:noWrap/>
            <w:vAlign w:val="bottom"/>
          </w:tcPr>
          <w:p w14:paraId="18937515" w14:textId="77777777" w:rsidR="000525FC" w:rsidRPr="0081443B" w:rsidRDefault="000525FC" w:rsidP="001B4E27">
            <w:pPr>
              <w:rPr>
                <w:rFonts w:ascii="Calibri" w:hAnsi="Calibri" w:cs="Calibri"/>
                <w:b/>
                <w:bCs/>
                <w:color w:val="000000"/>
                <w:sz w:val="16"/>
                <w:szCs w:val="16"/>
                <w:lang w:val="fr-BE" w:eastAsia="fr-BE"/>
              </w:rPr>
            </w:pPr>
          </w:p>
        </w:tc>
        <w:tc>
          <w:tcPr>
            <w:tcW w:w="1298" w:type="pct"/>
            <w:gridSpan w:val="2"/>
            <w:tcBorders>
              <w:top w:val="nil"/>
              <w:left w:val="nil"/>
              <w:bottom w:val="single" w:sz="4" w:space="0" w:color="auto"/>
              <w:right w:val="nil"/>
            </w:tcBorders>
            <w:shd w:val="clear" w:color="000000" w:fill="FFFFFF"/>
            <w:noWrap/>
            <w:vAlign w:val="bottom"/>
          </w:tcPr>
          <w:p w14:paraId="6BFF6DBC" w14:textId="77777777" w:rsidR="000525FC" w:rsidRPr="0081443B" w:rsidRDefault="000525FC" w:rsidP="001B4E27">
            <w:pPr>
              <w:ind w:left="852"/>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Chambre à un lit</w:t>
            </w:r>
          </w:p>
        </w:tc>
        <w:tc>
          <w:tcPr>
            <w:tcW w:w="192" w:type="pct"/>
            <w:tcBorders>
              <w:top w:val="nil"/>
              <w:left w:val="nil"/>
              <w:bottom w:val="single" w:sz="4" w:space="0" w:color="auto"/>
              <w:right w:val="single" w:sz="4" w:space="0" w:color="auto"/>
            </w:tcBorders>
            <w:shd w:val="clear" w:color="000000" w:fill="FFFFFF"/>
            <w:noWrap/>
            <w:vAlign w:val="bottom"/>
          </w:tcPr>
          <w:p w14:paraId="4121C49A" w14:textId="77777777" w:rsidR="000525FC" w:rsidRPr="0081443B" w:rsidRDefault="000525FC" w:rsidP="001B4E27">
            <w:pPr>
              <w:rPr>
                <w:rFonts w:ascii="Calibri" w:hAnsi="Calibri" w:cs="Calibri"/>
                <w:color w:val="000000"/>
                <w:sz w:val="16"/>
                <w:szCs w:val="16"/>
                <w:lang w:val="fr-BE" w:eastAsia="fr-BE"/>
              </w:rPr>
            </w:pPr>
          </w:p>
        </w:tc>
        <w:tc>
          <w:tcPr>
            <w:tcW w:w="573" w:type="pct"/>
            <w:tcBorders>
              <w:top w:val="nil"/>
              <w:left w:val="single" w:sz="4" w:space="0" w:color="auto"/>
              <w:bottom w:val="single" w:sz="4" w:space="0" w:color="auto"/>
              <w:right w:val="single" w:sz="4" w:space="0" w:color="auto"/>
            </w:tcBorders>
            <w:noWrap/>
            <w:vAlign w:val="bottom"/>
          </w:tcPr>
          <w:p w14:paraId="478012CC" w14:textId="77777777" w:rsidR="000525FC" w:rsidRPr="0081443B" w:rsidRDefault="000525FC" w:rsidP="001B4E27">
            <w:pPr>
              <w:rPr>
                <w:rFonts w:ascii="Calibri" w:hAnsi="Calibri" w:cs="Calibri"/>
                <w:color w:val="000000"/>
                <w:sz w:val="16"/>
                <w:szCs w:val="16"/>
                <w:lang w:val="fr-BE" w:eastAsia="fr-BE"/>
              </w:rPr>
            </w:pPr>
          </w:p>
        </w:tc>
        <w:tc>
          <w:tcPr>
            <w:tcW w:w="575" w:type="pct"/>
            <w:gridSpan w:val="2"/>
            <w:vMerge/>
            <w:tcBorders>
              <w:left w:val="single" w:sz="4" w:space="0" w:color="auto"/>
              <w:bottom w:val="single" w:sz="4" w:space="0" w:color="auto"/>
              <w:right w:val="single" w:sz="4" w:space="0" w:color="auto"/>
            </w:tcBorders>
            <w:shd w:val="clear" w:color="000000" w:fill="FFFFFF"/>
            <w:noWrap/>
            <w:vAlign w:val="bottom"/>
          </w:tcPr>
          <w:p w14:paraId="175E078F" w14:textId="77777777" w:rsidR="000525FC" w:rsidRPr="0081443B" w:rsidRDefault="000525FC" w:rsidP="001B4E27">
            <w:pPr>
              <w:rPr>
                <w:rFonts w:ascii="Calibri" w:hAnsi="Calibri" w:cs="Calibri"/>
                <w:color w:val="000000"/>
                <w:sz w:val="16"/>
                <w:szCs w:val="16"/>
                <w:lang w:val="fr-BE" w:eastAsia="fr-BE"/>
              </w:rPr>
            </w:pPr>
          </w:p>
        </w:tc>
        <w:tc>
          <w:tcPr>
            <w:tcW w:w="444" w:type="pct"/>
            <w:tcBorders>
              <w:top w:val="nil"/>
              <w:left w:val="single" w:sz="4" w:space="0" w:color="auto"/>
              <w:bottom w:val="single" w:sz="4" w:space="0" w:color="auto"/>
              <w:right w:val="single" w:sz="4" w:space="0" w:color="auto"/>
            </w:tcBorders>
            <w:shd w:val="clear" w:color="000000" w:fill="FFFFFF"/>
            <w:noWrap/>
            <w:vAlign w:val="bottom"/>
          </w:tcPr>
          <w:p w14:paraId="0D54BE90" w14:textId="77777777" w:rsidR="000525FC" w:rsidRPr="0081443B" w:rsidRDefault="000525FC" w:rsidP="001B4E27">
            <w:pPr>
              <w:rPr>
                <w:rFonts w:ascii="Calibri" w:hAnsi="Calibri" w:cs="Calibri"/>
                <w:color w:val="000000"/>
                <w:sz w:val="16"/>
                <w:szCs w:val="16"/>
                <w:lang w:val="fr-BE" w:eastAsia="fr-BE"/>
              </w:rPr>
            </w:pPr>
          </w:p>
        </w:tc>
        <w:tc>
          <w:tcPr>
            <w:tcW w:w="510" w:type="pct"/>
            <w:tcBorders>
              <w:top w:val="nil"/>
              <w:left w:val="nil"/>
              <w:bottom w:val="single" w:sz="4" w:space="0" w:color="auto"/>
              <w:right w:val="single" w:sz="4" w:space="0" w:color="auto"/>
            </w:tcBorders>
            <w:noWrap/>
            <w:vAlign w:val="bottom"/>
          </w:tcPr>
          <w:p w14:paraId="071F43FA" w14:textId="77777777" w:rsidR="000525FC" w:rsidRPr="0081443B" w:rsidRDefault="000525FC" w:rsidP="001B4E27">
            <w:pPr>
              <w:rPr>
                <w:rFonts w:ascii="Calibri" w:hAnsi="Calibri" w:cs="Calibri"/>
                <w:color w:val="000000"/>
                <w:sz w:val="16"/>
                <w:szCs w:val="16"/>
                <w:lang w:val="fr-BE" w:eastAsia="fr-BE"/>
              </w:rPr>
            </w:pPr>
          </w:p>
        </w:tc>
        <w:tc>
          <w:tcPr>
            <w:tcW w:w="510" w:type="pct"/>
            <w:tcBorders>
              <w:top w:val="nil"/>
              <w:left w:val="nil"/>
              <w:bottom w:val="single" w:sz="4" w:space="0" w:color="auto"/>
              <w:right w:val="single" w:sz="4" w:space="0" w:color="auto"/>
            </w:tcBorders>
            <w:shd w:val="clear" w:color="000000" w:fill="FFFFFF"/>
            <w:noWrap/>
            <w:vAlign w:val="bottom"/>
          </w:tcPr>
          <w:p w14:paraId="557F80FF" w14:textId="77777777" w:rsidR="000525FC" w:rsidRPr="0081443B" w:rsidRDefault="000525FC" w:rsidP="001B4E27">
            <w:pPr>
              <w:rPr>
                <w:rFonts w:ascii="Calibri" w:hAnsi="Calibri" w:cs="Calibri"/>
                <w:b/>
                <w:bCs/>
                <w:color w:val="000000"/>
                <w:sz w:val="16"/>
                <w:szCs w:val="16"/>
                <w:lang w:val="fr-BE" w:eastAsia="fr-BE"/>
              </w:rPr>
            </w:pPr>
          </w:p>
        </w:tc>
        <w:tc>
          <w:tcPr>
            <w:tcW w:w="482" w:type="pct"/>
            <w:tcBorders>
              <w:top w:val="nil"/>
              <w:left w:val="nil"/>
              <w:bottom w:val="single" w:sz="4" w:space="0" w:color="auto"/>
              <w:right w:val="single" w:sz="4" w:space="0" w:color="auto"/>
            </w:tcBorders>
            <w:shd w:val="clear" w:color="000000" w:fill="FFFFFF"/>
            <w:noWrap/>
            <w:vAlign w:val="bottom"/>
          </w:tcPr>
          <w:p w14:paraId="178492C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71FD12FB" w14:textId="77777777" w:rsidTr="001B4E27">
        <w:trPr>
          <w:trHeight w:val="325"/>
        </w:trPr>
        <w:tc>
          <w:tcPr>
            <w:tcW w:w="1906" w:type="pct"/>
            <w:gridSpan w:val="4"/>
            <w:tcBorders>
              <w:top w:val="nil"/>
              <w:left w:val="single" w:sz="4" w:space="0" w:color="auto"/>
              <w:bottom w:val="single" w:sz="4" w:space="0" w:color="auto"/>
              <w:right w:val="nil"/>
            </w:tcBorders>
            <w:shd w:val="clear" w:color="000000" w:fill="FFFFFF"/>
            <w:noWrap/>
          </w:tcPr>
          <w:p w14:paraId="3320E14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1.2.3. Forfait salle de plâtre</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6F144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nil"/>
              <w:bottom w:val="single" w:sz="4" w:space="0" w:color="auto"/>
              <w:right w:val="single" w:sz="4" w:space="0" w:color="auto"/>
            </w:tcBorders>
            <w:shd w:val="clear" w:color="000000" w:fill="FFFFFF"/>
            <w:noWrap/>
            <w:vAlign w:val="bottom"/>
          </w:tcPr>
          <w:p w14:paraId="33696CBD" w14:textId="77777777" w:rsidR="000525FC" w:rsidRPr="0081443B" w:rsidRDefault="000525FC" w:rsidP="001B4E27">
            <w:pPr>
              <w:rPr>
                <w:rFonts w:ascii="Calibri" w:hAnsi="Calibri" w:cs="Calibri"/>
                <w:color w:val="000000"/>
                <w:sz w:val="16"/>
                <w:szCs w:val="16"/>
                <w:lang w:val="fr-BE" w:eastAsia="fr-BE"/>
              </w:rPr>
            </w:pP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E7D680C" w14:textId="77777777" w:rsidR="000525FC" w:rsidRPr="0081443B" w:rsidRDefault="000525FC" w:rsidP="001B4E27">
            <w:pPr>
              <w:rPr>
                <w:rFonts w:ascii="Calibri" w:hAnsi="Calibri" w:cs="Calibri"/>
                <w:color w:val="000000"/>
                <w:sz w:val="16"/>
                <w:szCs w:val="16"/>
                <w:lang w:val="fr-BE" w:eastAsia="fr-BE"/>
              </w:rPr>
            </w:pP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5C0D88F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0E4B9E09"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nil"/>
              <w:bottom w:val="single" w:sz="4" w:space="0" w:color="auto"/>
              <w:right w:val="single" w:sz="4" w:space="0" w:color="auto"/>
            </w:tcBorders>
            <w:shd w:val="clear" w:color="000000" w:fill="FFFFFF"/>
            <w:noWrap/>
            <w:vAlign w:val="bottom"/>
          </w:tcPr>
          <w:p w14:paraId="05FA64E3"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6827FFFC" w14:textId="77777777" w:rsidTr="001B4E27">
        <w:trPr>
          <w:trHeight w:val="325"/>
        </w:trPr>
        <w:tc>
          <w:tcPr>
            <w:tcW w:w="1906" w:type="pct"/>
            <w:gridSpan w:val="4"/>
            <w:tcBorders>
              <w:top w:val="nil"/>
              <w:left w:val="single" w:sz="4" w:space="0" w:color="auto"/>
              <w:bottom w:val="single" w:sz="4" w:space="0" w:color="auto"/>
              <w:right w:val="nil"/>
            </w:tcBorders>
            <w:shd w:val="clear" w:color="000000" w:fill="FFFFFF"/>
            <w:noWrap/>
          </w:tcPr>
          <w:p w14:paraId="14CE221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1.2.4. Forfait manipulation Cathéter à chambre implantable</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2FDBBD2" w14:textId="77777777" w:rsidR="000525FC" w:rsidRPr="0081443B" w:rsidRDefault="000525FC" w:rsidP="001B4E27">
            <w:pPr>
              <w:jc w:val="center"/>
              <w:rPr>
                <w:rFonts w:ascii="Calibri" w:hAnsi="Calibri" w:cs="Calibri"/>
                <w:color w:val="000000"/>
                <w:sz w:val="16"/>
                <w:szCs w:val="16"/>
                <w:lang w:val="fr-BE" w:eastAsia="fr-BE"/>
              </w:rPr>
            </w:pPr>
          </w:p>
        </w:tc>
        <w:tc>
          <w:tcPr>
            <w:tcW w:w="575" w:type="pct"/>
            <w:gridSpan w:val="2"/>
            <w:tcBorders>
              <w:top w:val="single" w:sz="4" w:space="0" w:color="auto"/>
              <w:left w:val="nil"/>
              <w:bottom w:val="single" w:sz="4" w:space="0" w:color="auto"/>
              <w:right w:val="single" w:sz="4" w:space="0" w:color="auto"/>
            </w:tcBorders>
            <w:shd w:val="clear" w:color="000000" w:fill="FFFFFF"/>
            <w:noWrap/>
            <w:vAlign w:val="bottom"/>
          </w:tcPr>
          <w:p w14:paraId="1B1B325F" w14:textId="77777777" w:rsidR="000525FC" w:rsidRPr="0081443B" w:rsidRDefault="000525FC" w:rsidP="001B4E27">
            <w:pPr>
              <w:rPr>
                <w:rFonts w:ascii="Calibri" w:hAnsi="Calibri" w:cs="Calibri"/>
                <w:color w:val="000000"/>
                <w:sz w:val="16"/>
                <w:szCs w:val="16"/>
                <w:lang w:val="fr-BE" w:eastAsia="fr-BE"/>
              </w:rPr>
            </w:pP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D681A22" w14:textId="77777777" w:rsidR="000525FC" w:rsidRPr="0081443B" w:rsidRDefault="000525FC" w:rsidP="001B4E27">
            <w:pPr>
              <w:rPr>
                <w:rFonts w:ascii="Calibri" w:hAnsi="Calibri" w:cs="Calibri"/>
                <w:color w:val="000000"/>
                <w:sz w:val="16"/>
                <w:szCs w:val="16"/>
                <w:lang w:val="fr-BE" w:eastAsia="fr-BE"/>
              </w:rPr>
            </w:pP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1DBF9053"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5910914C"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nil"/>
              <w:bottom w:val="single" w:sz="4" w:space="0" w:color="auto"/>
              <w:right w:val="single" w:sz="4" w:space="0" w:color="auto"/>
            </w:tcBorders>
            <w:shd w:val="clear" w:color="000000" w:fill="FFFFFF"/>
            <w:noWrap/>
            <w:vAlign w:val="bottom"/>
          </w:tcPr>
          <w:p w14:paraId="6BA305F2"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32AF3E78" w14:textId="77777777" w:rsidTr="001B4E27">
        <w:trPr>
          <w:trHeight w:val="300"/>
        </w:trPr>
        <w:tc>
          <w:tcPr>
            <w:tcW w:w="1906" w:type="pct"/>
            <w:gridSpan w:val="4"/>
            <w:tcBorders>
              <w:top w:val="nil"/>
              <w:left w:val="single" w:sz="4" w:space="0" w:color="auto"/>
              <w:bottom w:val="single" w:sz="4" w:space="0" w:color="auto"/>
              <w:right w:val="nil"/>
            </w:tcBorders>
            <w:shd w:val="clear" w:color="000000" w:fill="FFFFFF"/>
            <w:noWrap/>
          </w:tcPr>
          <w:p w14:paraId="6194561D"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1.2.5. Forfait de base oncologie, forfaits télésurveillance oncologique</w:t>
            </w:r>
          </w:p>
        </w:tc>
        <w:tc>
          <w:tcPr>
            <w:tcW w:w="573" w:type="pct"/>
            <w:tcBorders>
              <w:top w:val="nil"/>
              <w:left w:val="single" w:sz="4" w:space="0" w:color="auto"/>
              <w:bottom w:val="single" w:sz="4" w:space="0" w:color="auto"/>
              <w:right w:val="single" w:sz="4" w:space="0" w:color="auto"/>
            </w:tcBorders>
            <w:shd w:val="clear" w:color="000000" w:fill="FFFFFF"/>
            <w:noWrap/>
            <w:vAlign w:val="bottom"/>
          </w:tcPr>
          <w:p w14:paraId="12B8822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nil"/>
              <w:left w:val="nil"/>
              <w:bottom w:val="single" w:sz="4" w:space="0" w:color="auto"/>
              <w:right w:val="single" w:sz="4" w:space="0" w:color="auto"/>
            </w:tcBorders>
            <w:shd w:val="clear" w:color="000000" w:fill="FFFFFF"/>
            <w:noWrap/>
            <w:vAlign w:val="bottom"/>
          </w:tcPr>
          <w:p w14:paraId="4B6525E5" w14:textId="77777777" w:rsidR="000525FC" w:rsidRPr="0081443B" w:rsidRDefault="000525FC" w:rsidP="001B4E27">
            <w:pPr>
              <w:rPr>
                <w:rFonts w:ascii="Calibri" w:hAnsi="Calibri" w:cs="Calibri"/>
                <w:color w:val="000000"/>
                <w:sz w:val="16"/>
                <w:szCs w:val="16"/>
                <w:lang w:val="fr-BE" w:eastAsia="fr-BE"/>
              </w:rPr>
            </w:pPr>
          </w:p>
        </w:tc>
        <w:tc>
          <w:tcPr>
            <w:tcW w:w="444" w:type="pct"/>
            <w:tcBorders>
              <w:top w:val="nil"/>
              <w:left w:val="single" w:sz="4" w:space="0" w:color="auto"/>
              <w:bottom w:val="single" w:sz="4" w:space="0" w:color="auto"/>
              <w:right w:val="single" w:sz="4" w:space="0" w:color="auto"/>
            </w:tcBorders>
            <w:shd w:val="clear" w:color="000000" w:fill="FFFFFF"/>
            <w:noWrap/>
            <w:vAlign w:val="bottom"/>
          </w:tcPr>
          <w:p w14:paraId="026BB057" w14:textId="77777777" w:rsidR="000525FC" w:rsidRPr="0081443B" w:rsidRDefault="000525FC" w:rsidP="001B4E27">
            <w:pPr>
              <w:rPr>
                <w:rFonts w:ascii="Calibri" w:hAnsi="Calibri" w:cs="Calibri"/>
                <w:color w:val="000000"/>
                <w:sz w:val="16"/>
                <w:szCs w:val="16"/>
                <w:lang w:val="fr-BE" w:eastAsia="fr-BE"/>
              </w:rPr>
            </w:pPr>
          </w:p>
        </w:tc>
        <w:tc>
          <w:tcPr>
            <w:tcW w:w="510" w:type="pct"/>
            <w:tcBorders>
              <w:top w:val="nil"/>
              <w:left w:val="nil"/>
              <w:bottom w:val="single" w:sz="4" w:space="0" w:color="auto"/>
              <w:right w:val="single" w:sz="4" w:space="0" w:color="auto"/>
            </w:tcBorders>
            <w:shd w:val="clear" w:color="000000" w:fill="FFFFFF"/>
            <w:noWrap/>
            <w:vAlign w:val="bottom"/>
          </w:tcPr>
          <w:p w14:paraId="7858AD8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single" w:sz="4" w:space="0" w:color="auto"/>
              <w:right w:val="single" w:sz="4" w:space="0" w:color="auto"/>
            </w:tcBorders>
            <w:shd w:val="clear" w:color="000000" w:fill="FFFFFF"/>
            <w:noWrap/>
            <w:vAlign w:val="bottom"/>
          </w:tcPr>
          <w:p w14:paraId="7D060F86"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nil"/>
              <w:left w:val="single" w:sz="4" w:space="0" w:color="auto"/>
              <w:bottom w:val="single" w:sz="4" w:space="0" w:color="auto"/>
              <w:right w:val="single" w:sz="4" w:space="0" w:color="auto"/>
            </w:tcBorders>
            <w:shd w:val="clear" w:color="000000" w:fill="FFFFFF"/>
            <w:noWrap/>
            <w:vAlign w:val="bottom"/>
          </w:tcPr>
          <w:p w14:paraId="6C8E85C8"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63EA3B02" w14:textId="77777777" w:rsidTr="001B4E27">
        <w:trPr>
          <w:trHeight w:val="241"/>
        </w:trPr>
        <w:tc>
          <w:tcPr>
            <w:tcW w:w="1906" w:type="pct"/>
            <w:gridSpan w:val="4"/>
            <w:tcBorders>
              <w:top w:val="single" w:sz="4" w:space="0" w:color="auto"/>
              <w:left w:val="single" w:sz="4" w:space="0" w:color="auto"/>
              <w:right w:val="nil"/>
            </w:tcBorders>
            <w:shd w:val="clear" w:color="000000" w:fill="FFFFFF"/>
            <w:noWrap/>
          </w:tcPr>
          <w:p w14:paraId="07FC6254"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1.2.6. Maxi forfait mono-combi oncologie, forfait pédiatrie mono-combi</w:t>
            </w:r>
          </w:p>
        </w:tc>
        <w:tc>
          <w:tcPr>
            <w:tcW w:w="573" w:type="pct"/>
            <w:tcBorders>
              <w:top w:val="single" w:sz="4" w:space="0" w:color="auto"/>
              <w:left w:val="single" w:sz="4" w:space="0" w:color="auto"/>
              <w:right w:val="single" w:sz="4" w:space="0" w:color="auto"/>
            </w:tcBorders>
            <w:shd w:val="clear" w:color="000000" w:fill="FFFFFF"/>
            <w:noWrap/>
            <w:vAlign w:val="bottom"/>
          </w:tcPr>
          <w:p w14:paraId="7854F71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nil"/>
              <w:right w:val="single" w:sz="4" w:space="0" w:color="auto"/>
            </w:tcBorders>
            <w:shd w:val="clear" w:color="000000" w:fill="FFFFFF"/>
            <w:noWrap/>
            <w:vAlign w:val="bottom"/>
          </w:tcPr>
          <w:p w14:paraId="6E9857F7" w14:textId="77777777" w:rsidR="000525FC" w:rsidRPr="0081443B" w:rsidRDefault="000525FC" w:rsidP="001B4E27">
            <w:pPr>
              <w:jc w:val="center"/>
              <w:rPr>
                <w:rFonts w:ascii="Calibri" w:hAnsi="Calibri" w:cs="Calibri"/>
                <w:color w:val="000000"/>
                <w:sz w:val="16"/>
                <w:szCs w:val="16"/>
                <w:lang w:val="fr-BE" w:eastAsia="fr-BE"/>
              </w:rPr>
            </w:pPr>
          </w:p>
        </w:tc>
        <w:tc>
          <w:tcPr>
            <w:tcW w:w="444" w:type="pct"/>
            <w:tcBorders>
              <w:top w:val="single" w:sz="4" w:space="0" w:color="auto"/>
              <w:left w:val="single" w:sz="4" w:space="0" w:color="auto"/>
              <w:right w:val="single" w:sz="4" w:space="0" w:color="auto"/>
            </w:tcBorders>
            <w:shd w:val="clear" w:color="000000" w:fill="FFFFFF"/>
            <w:noWrap/>
            <w:vAlign w:val="bottom"/>
          </w:tcPr>
          <w:p w14:paraId="65738F7F"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single" w:sz="4" w:space="0" w:color="auto"/>
              <w:left w:val="nil"/>
              <w:right w:val="single" w:sz="4" w:space="0" w:color="auto"/>
            </w:tcBorders>
            <w:shd w:val="clear" w:color="000000" w:fill="FFFFFF"/>
            <w:noWrap/>
            <w:vAlign w:val="bottom"/>
          </w:tcPr>
          <w:p w14:paraId="1D54E33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right w:val="single" w:sz="4" w:space="0" w:color="auto"/>
            </w:tcBorders>
            <w:shd w:val="clear" w:color="000000" w:fill="FFFFFF"/>
            <w:noWrap/>
            <w:vAlign w:val="bottom"/>
          </w:tcPr>
          <w:p w14:paraId="5C9D73EB"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single" w:sz="4" w:space="0" w:color="auto"/>
              <w:right w:val="single" w:sz="4" w:space="0" w:color="auto"/>
            </w:tcBorders>
            <w:shd w:val="clear" w:color="000000" w:fill="FFFFFF"/>
            <w:noWrap/>
            <w:vAlign w:val="bottom"/>
          </w:tcPr>
          <w:p w14:paraId="1F74EE64"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98263C3" w14:textId="77777777" w:rsidTr="001B4E27">
        <w:trPr>
          <w:trHeight w:val="134"/>
        </w:trPr>
        <w:tc>
          <w:tcPr>
            <w:tcW w:w="1906" w:type="pct"/>
            <w:gridSpan w:val="4"/>
            <w:tcBorders>
              <w:left w:val="single" w:sz="4" w:space="0" w:color="auto"/>
              <w:bottom w:val="single" w:sz="4" w:space="0" w:color="auto"/>
              <w:right w:val="nil"/>
            </w:tcBorders>
            <w:shd w:val="clear" w:color="000000" w:fill="FFFFFF"/>
            <w:noWrap/>
            <w:vAlign w:val="bottom"/>
          </w:tcPr>
          <w:p w14:paraId="2BE69CE9" w14:textId="77777777" w:rsidR="000525FC" w:rsidRPr="0081443B" w:rsidRDefault="000525FC" w:rsidP="001B4E27">
            <w:pPr>
              <w:ind w:left="1767"/>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Chambre à un lit</w:t>
            </w:r>
          </w:p>
        </w:tc>
        <w:tc>
          <w:tcPr>
            <w:tcW w:w="573" w:type="pct"/>
            <w:tcBorders>
              <w:left w:val="single" w:sz="4" w:space="0" w:color="auto"/>
              <w:bottom w:val="single" w:sz="4" w:space="0" w:color="auto"/>
              <w:right w:val="single" w:sz="4" w:space="0" w:color="auto"/>
            </w:tcBorders>
            <w:shd w:val="clear" w:color="000000" w:fill="FFFFFF"/>
            <w:noWrap/>
            <w:vAlign w:val="bottom"/>
          </w:tcPr>
          <w:p w14:paraId="491E60AC" w14:textId="77777777" w:rsidR="000525FC" w:rsidRPr="0081443B" w:rsidRDefault="000525FC" w:rsidP="001B4E27">
            <w:pPr>
              <w:jc w:val="center"/>
              <w:rPr>
                <w:rFonts w:ascii="Calibri" w:hAnsi="Calibri" w:cs="Calibri"/>
                <w:color w:val="000000"/>
                <w:sz w:val="16"/>
                <w:szCs w:val="16"/>
                <w:lang w:val="fr-BE" w:eastAsia="fr-BE"/>
              </w:rPr>
            </w:pPr>
          </w:p>
        </w:tc>
        <w:tc>
          <w:tcPr>
            <w:tcW w:w="575" w:type="pct"/>
            <w:gridSpan w:val="2"/>
            <w:tcBorders>
              <w:left w:val="nil"/>
              <w:bottom w:val="single" w:sz="4" w:space="0" w:color="auto"/>
              <w:right w:val="single" w:sz="4" w:space="0" w:color="auto"/>
            </w:tcBorders>
            <w:shd w:val="clear" w:color="000000" w:fill="FFFFFF"/>
            <w:noWrap/>
            <w:vAlign w:val="bottom"/>
          </w:tcPr>
          <w:p w14:paraId="2D6F9202" w14:textId="77777777" w:rsidR="000525FC" w:rsidRPr="0081443B" w:rsidRDefault="000525FC" w:rsidP="001B4E27">
            <w:pPr>
              <w:jc w:val="center"/>
              <w:rPr>
                <w:rFonts w:ascii="Calibri" w:hAnsi="Calibri" w:cs="Calibri"/>
                <w:color w:val="000000"/>
                <w:sz w:val="16"/>
                <w:szCs w:val="16"/>
                <w:lang w:val="fr-BE" w:eastAsia="fr-BE"/>
              </w:rPr>
            </w:pPr>
          </w:p>
        </w:tc>
        <w:tc>
          <w:tcPr>
            <w:tcW w:w="444" w:type="pct"/>
            <w:tcBorders>
              <w:left w:val="single" w:sz="4" w:space="0" w:color="auto"/>
              <w:bottom w:val="single" w:sz="4" w:space="0" w:color="auto"/>
              <w:right w:val="single" w:sz="4" w:space="0" w:color="auto"/>
            </w:tcBorders>
            <w:shd w:val="clear" w:color="000000" w:fill="FFFFFF"/>
            <w:noWrap/>
            <w:vAlign w:val="bottom"/>
          </w:tcPr>
          <w:p w14:paraId="2C41234E"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nil"/>
              <w:bottom w:val="single" w:sz="4" w:space="0" w:color="auto"/>
              <w:right w:val="single" w:sz="4" w:space="0" w:color="auto"/>
            </w:tcBorders>
            <w:shd w:val="clear" w:color="000000" w:fill="FFFFFF"/>
            <w:noWrap/>
            <w:vAlign w:val="bottom"/>
          </w:tcPr>
          <w:p w14:paraId="59F4333D"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nil"/>
              <w:bottom w:val="single" w:sz="4" w:space="0" w:color="auto"/>
              <w:right w:val="single" w:sz="4" w:space="0" w:color="auto"/>
            </w:tcBorders>
            <w:shd w:val="clear" w:color="000000" w:fill="FFFFFF"/>
            <w:noWrap/>
            <w:vAlign w:val="bottom"/>
          </w:tcPr>
          <w:p w14:paraId="085E8514"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left w:val="single" w:sz="4" w:space="0" w:color="auto"/>
              <w:bottom w:val="single" w:sz="4" w:space="0" w:color="auto"/>
              <w:right w:val="single" w:sz="4" w:space="0" w:color="auto"/>
            </w:tcBorders>
            <w:shd w:val="clear" w:color="000000" w:fill="FFFFFF"/>
            <w:noWrap/>
            <w:vAlign w:val="bottom"/>
          </w:tcPr>
          <w:p w14:paraId="2D24028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22DA30D8" w14:textId="77777777" w:rsidTr="001B4E27">
        <w:trPr>
          <w:trHeight w:val="300"/>
        </w:trPr>
        <w:tc>
          <w:tcPr>
            <w:tcW w:w="1906" w:type="pct"/>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7A3A24CD"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1.3. Forfait hémodialyse – dialyse péritonéale</w:t>
            </w:r>
          </w:p>
        </w:tc>
        <w:tc>
          <w:tcPr>
            <w:tcW w:w="573" w:type="pct"/>
            <w:tcBorders>
              <w:top w:val="nil"/>
              <w:left w:val="single" w:sz="4" w:space="0" w:color="auto"/>
              <w:bottom w:val="single" w:sz="4" w:space="0" w:color="auto"/>
              <w:right w:val="single" w:sz="4" w:space="0" w:color="auto"/>
            </w:tcBorders>
            <w:shd w:val="clear" w:color="000000" w:fill="FFFFFF"/>
            <w:noWrap/>
            <w:vAlign w:val="bottom"/>
            <w:hideMark/>
          </w:tcPr>
          <w:p w14:paraId="23A2BB1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nil"/>
              <w:left w:val="nil"/>
              <w:bottom w:val="single" w:sz="4" w:space="0" w:color="auto"/>
              <w:right w:val="single" w:sz="4" w:space="0" w:color="auto"/>
            </w:tcBorders>
            <w:shd w:val="clear" w:color="000000" w:fill="FFFFFF"/>
            <w:noWrap/>
            <w:vAlign w:val="bottom"/>
            <w:hideMark/>
          </w:tcPr>
          <w:p w14:paraId="34EF58E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nil"/>
              <w:left w:val="single" w:sz="4" w:space="0" w:color="auto"/>
              <w:bottom w:val="single" w:sz="4" w:space="0" w:color="auto"/>
              <w:right w:val="single" w:sz="4" w:space="0" w:color="auto"/>
            </w:tcBorders>
            <w:shd w:val="clear" w:color="000000" w:fill="FFFFFF"/>
            <w:noWrap/>
            <w:vAlign w:val="bottom"/>
            <w:hideMark/>
          </w:tcPr>
          <w:p w14:paraId="5D32C56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single" w:sz="4" w:space="0" w:color="auto"/>
              <w:right w:val="single" w:sz="4" w:space="0" w:color="auto"/>
            </w:tcBorders>
            <w:shd w:val="clear" w:color="000000" w:fill="FFFFFF"/>
            <w:noWrap/>
            <w:vAlign w:val="bottom"/>
            <w:hideMark/>
          </w:tcPr>
          <w:p w14:paraId="7FCBC35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single" w:sz="4" w:space="0" w:color="auto"/>
              <w:right w:val="single" w:sz="4" w:space="0" w:color="auto"/>
            </w:tcBorders>
            <w:shd w:val="clear" w:color="000000" w:fill="FFFFFF"/>
            <w:noWrap/>
            <w:vAlign w:val="bottom"/>
            <w:hideMark/>
          </w:tcPr>
          <w:p w14:paraId="47114F3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(5)</w:t>
            </w: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9122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C9B0B91" w14:textId="77777777" w:rsidTr="001B4E27">
        <w:trPr>
          <w:trHeight w:val="300"/>
        </w:trPr>
        <w:tc>
          <w:tcPr>
            <w:tcW w:w="1906" w:type="pct"/>
            <w:gridSpan w:val="4"/>
            <w:tcBorders>
              <w:top w:val="single" w:sz="4" w:space="0" w:color="auto"/>
              <w:left w:val="single" w:sz="4" w:space="0" w:color="auto"/>
              <w:bottom w:val="single" w:sz="4" w:space="0" w:color="auto"/>
              <w:right w:val="nil"/>
            </w:tcBorders>
            <w:shd w:val="clear" w:color="000000" w:fill="FFFFFF"/>
            <w:noWrap/>
            <w:hideMark/>
          </w:tcPr>
          <w:p w14:paraId="27909DD2"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1.4. Rééducation fonctionnelle</w:t>
            </w:r>
          </w:p>
          <w:p w14:paraId="72034279" w14:textId="77777777" w:rsidR="000525FC" w:rsidRPr="0081443B" w:rsidRDefault="000525FC" w:rsidP="001B4E27">
            <w:pPr>
              <w:ind w:left="284"/>
              <w:rPr>
                <w:rFonts w:ascii="Calibri" w:hAnsi="Calibri" w:cs="Calibri"/>
                <w:b/>
                <w:bCs/>
                <w:color w:val="000000"/>
                <w:sz w:val="16"/>
                <w:szCs w:val="16"/>
                <w:lang w:val="fr-BE" w:eastAsia="fr-BE"/>
              </w:rPr>
            </w:pPr>
            <w:r w:rsidRPr="0081443B">
              <w:rPr>
                <w:rFonts w:ascii="Calibri" w:hAnsi="Calibri" w:cs="Calibri"/>
                <w:i/>
                <w:iCs/>
                <w:sz w:val="16"/>
                <w:szCs w:val="16"/>
                <w:lang w:val="fr-BE" w:eastAsia="fr-BE"/>
              </w:rPr>
              <w:t>Description</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A1D3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EDF60D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nil"/>
              <w:left w:val="single" w:sz="4" w:space="0" w:color="auto"/>
              <w:bottom w:val="single" w:sz="4" w:space="0" w:color="auto"/>
              <w:right w:val="single" w:sz="4" w:space="0" w:color="auto"/>
            </w:tcBorders>
            <w:shd w:val="clear" w:color="000000" w:fill="FFFFFF"/>
            <w:noWrap/>
            <w:vAlign w:val="bottom"/>
            <w:hideMark/>
          </w:tcPr>
          <w:p w14:paraId="1A92986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single" w:sz="4" w:space="0" w:color="auto"/>
              <w:right w:val="single" w:sz="4" w:space="0" w:color="auto"/>
            </w:tcBorders>
            <w:shd w:val="clear" w:color="000000" w:fill="FFFFFF"/>
            <w:noWrap/>
            <w:vAlign w:val="bottom"/>
            <w:hideMark/>
          </w:tcPr>
          <w:p w14:paraId="04EDB42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single" w:sz="4" w:space="0" w:color="auto"/>
              <w:right w:val="single" w:sz="4" w:space="0" w:color="auto"/>
            </w:tcBorders>
            <w:shd w:val="clear" w:color="000000" w:fill="FFFFFF"/>
            <w:noWrap/>
            <w:vAlign w:val="bottom"/>
            <w:hideMark/>
          </w:tcPr>
          <w:p w14:paraId="2E245AD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82" w:type="pct"/>
            <w:tcBorders>
              <w:top w:val="nil"/>
              <w:left w:val="nil"/>
              <w:bottom w:val="single" w:sz="4" w:space="0" w:color="auto"/>
              <w:right w:val="single" w:sz="4" w:space="0" w:color="auto"/>
            </w:tcBorders>
            <w:shd w:val="clear" w:color="000000" w:fill="FFFFFF"/>
            <w:noWrap/>
            <w:vAlign w:val="bottom"/>
            <w:hideMark/>
          </w:tcPr>
          <w:p w14:paraId="43BD9F7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9E5962F" w14:textId="77777777" w:rsidTr="001B4E27">
        <w:trPr>
          <w:trHeight w:val="315"/>
        </w:trPr>
        <w:tc>
          <w:tcPr>
            <w:tcW w:w="1906" w:type="pct"/>
            <w:gridSpan w:val="4"/>
            <w:tcBorders>
              <w:top w:val="single" w:sz="4" w:space="0" w:color="auto"/>
              <w:left w:val="single" w:sz="4" w:space="0" w:color="auto"/>
              <w:bottom w:val="single" w:sz="4" w:space="0" w:color="auto"/>
              <w:right w:val="nil"/>
            </w:tcBorders>
            <w:shd w:val="clear" w:color="000000" w:fill="FFFFFF"/>
            <w:noWrap/>
            <w:hideMark/>
          </w:tcPr>
          <w:p w14:paraId="43179F21"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1.5. Forfait rééducation fonctionnelle postcure</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08C9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535DF09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2CC9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single" w:sz="4" w:space="0" w:color="auto"/>
              <w:right w:val="single" w:sz="4" w:space="0" w:color="auto"/>
            </w:tcBorders>
            <w:shd w:val="clear" w:color="000000" w:fill="FFFFFF"/>
            <w:noWrap/>
            <w:vAlign w:val="bottom"/>
            <w:hideMark/>
          </w:tcPr>
          <w:p w14:paraId="78D03FA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single" w:sz="4" w:space="0" w:color="auto"/>
              <w:right w:val="single" w:sz="4" w:space="0" w:color="auto"/>
            </w:tcBorders>
            <w:shd w:val="clear" w:color="000000" w:fill="FFFFFF"/>
            <w:noWrap/>
            <w:vAlign w:val="bottom"/>
            <w:hideMark/>
          </w:tcPr>
          <w:p w14:paraId="6826F8B4"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482" w:type="pct"/>
            <w:tcBorders>
              <w:top w:val="single" w:sz="4" w:space="0" w:color="auto"/>
              <w:left w:val="nil"/>
              <w:bottom w:val="single" w:sz="4" w:space="0" w:color="auto"/>
              <w:right w:val="single" w:sz="4" w:space="0" w:color="auto"/>
            </w:tcBorders>
            <w:shd w:val="clear" w:color="000000" w:fill="FFFFFF"/>
            <w:noWrap/>
            <w:vAlign w:val="bottom"/>
            <w:hideMark/>
          </w:tcPr>
          <w:p w14:paraId="3A20082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09A62B77" w14:textId="77777777" w:rsidTr="001B4E27">
        <w:trPr>
          <w:trHeight w:val="315"/>
        </w:trPr>
        <w:tc>
          <w:tcPr>
            <w:tcW w:w="1906" w:type="pct"/>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77BF76F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1.6. Période hospitalisation à domicile</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4DA1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FB33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C3A4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9466E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B51E1"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C0E88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0E776EEA" w14:textId="77777777" w:rsidTr="001B4E27">
        <w:trPr>
          <w:trHeight w:val="197"/>
        </w:trPr>
        <w:tc>
          <w:tcPr>
            <w:tcW w:w="19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6DE1739" w14:textId="77777777" w:rsidR="000525FC" w:rsidRPr="0081443B" w:rsidRDefault="000525FC" w:rsidP="000525FC">
            <w:pPr>
              <w:pStyle w:val="Paragraphedeliste"/>
              <w:numPr>
                <w:ilvl w:val="0"/>
                <w:numId w:val="14"/>
              </w:numPr>
              <w:spacing w:after="100"/>
              <w:ind w:left="348" w:hanging="142"/>
              <w:rPr>
                <w:rFonts w:ascii="Arial" w:hAnsi="Arial" w:cs="Arial"/>
                <w:b/>
                <w:sz w:val="14"/>
                <w:szCs w:val="14"/>
                <w:lang w:val="fr-BE"/>
              </w:rPr>
            </w:pPr>
            <w:r w:rsidRPr="0081443B">
              <w:rPr>
                <w:rFonts w:ascii="Arial" w:hAnsi="Arial" w:cs="Arial"/>
                <w:b/>
                <w:sz w:val="14"/>
                <w:szCs w:val="14"/>
                <w:lang w:val="fr-BE"/>
              </w:rPr>
              <w:t xml:space="preserve">Forfait Mise en route de l'hospitalisation à domicile </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2DB8E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21A5B0A" w14:textId="77777777" w:rsidR="000525FC" w:rsidRPr="0081443B" w:rsidRDefault="000525FC" w:rsidP="001B4E27">
            <w:pPr>
              <w:jc w:val="center"/>
              <w:rPr>
                <w:rFonts w:ascii="Calibri" w:hAnsi="Calibri" w:cs="Calibri"/>
                <w:color w:val="000000"/>
                <w:sz w:val="16"/>
                <w:szCs w:val="16"/>
                <w:lang w:val="fr-BE" w:eastAsia="fr-BE"/>
              </w:rPr>
            </w:pP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237D8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93774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8542427"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EFBD718"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01F7500D" w14:textId="77777777" w:rsidTr="001B4E27">
        <w:trPr>
          <w:trHeight w:val="315"/>
        </w:trPr>
        <w:tc>
          <w:tcPr>
            <w:tcW w:w="1906"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16E6CD85" w14:textId="77777777" w:rsidR="000525FC" w:rsidRPr="0081443B" w:rsidRDefault="000525FC" w:rsidP="000525FC">
            <w:pPr>
              <w:pStyle w:val="Paragraphedeliste"/>
              <w:numPr>
                <w:ilvl w:val="0"/>
                <w:numId w:val="14"/>
              </w:numPr>
              <w:spacing w:after="100"/>
              <w:ind w:left="348" w:hanging="142"/>
              <w:rPr>
                <w:rFonts w:ascii="Arial" w:hAnsi="Arial" w:cs="Arial"/>
                <w:b/>
                <w:sz w:val="14"/>
                <w:szCs w:val="14"/>
                <w:lang w:val="fr-BE"/>
              </w:rPr>
            </w:pPr>
            <w:r w:rsidRPr="0081443B">
              <w:rPr>
                <w:rFonts w:ascii="Arial" w:hAnsi="Arial" w:cs="Arial"/>
                <w:b/>
                <w:sz w:val="14"/>
                <w:szCs w:val="14"/>
                <w:lang w:val="fr-BE"/>
              </w:rPr>
              <w:t>Forfait par jour de traitement : préparation et délivrance de médicaments</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6717D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10B947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4B538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D021A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3A80C0A"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0E2A597"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62D945DC" w14:textId="77777777" w:rsidTr="001B4E27">
        <w:trPr>
          <w:trHeight w:val="265"/>
        </w:trPr>
        <w:tc>
          <w:tcPr>
            <w:tcW w:w="1906"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07C6AD10" w14:textId="77777777" w:rsidR="000525FC" w:rsidRPr="0081443B" w:rsidRDefault="000525FC" w:rsidP="000525FC">
            <w:pPr>
              <w:pStyle w:val="Paragraphedeliste"/>
              <w:numPr>
                <w:ilvl w:val="0"/>
                <w:numId w:val="14"/>
              </w:numPr>
              <w:spacing w:after="100"/>
              <w:ind w:left="348" w:hanging="142"/>
              <w:rPr>
                <w:rFonts w:ascii="Arial" w:hAnsi="Arial" w:cs="Arial"/>
                <w:b/>
                <w:sz w:val="14"/>
                <w:szCs w:val="14"/>
                <w:lang w:val="fr-BE"/>
              </w:rPr>
            </w:pPr>
            <w:r w:rsidRPr="0081443B">
              <w:rPr>
                <w:rFonts w:ascii="Arial" w:hAnsi="Arial" w:cs="Arial"/>
                <w:b/>
                <w:sz w:val="14"/>
                <w:szCs w:val="14"/>
                <w:lang w:val="fr-BE"/>
              </w:rPr>
              <w:t>Forfait par jour de traitement pour coordination des soins avec la situation à domicile</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E9E3F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DBE24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83864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C3CB4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E5B43EF"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E49DE13"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C37AEDD" w14:textId="77777777" w:rsidTr="001B4E27">
        <w:trPr>
          <w:trHeight w:val="399"/>
        </w:trPr>
        <w:tc>
          <w:tcPr>
            <w:tcW w:w="1906" w:type="pct"/>
            <w:gridSpan w:val="4"/>
            <w:tcBorders>
              <w:top w:val="single" w:sz="4" w:space="0" w:color="auto"/>
              <w:left w:val="single" w:sz="4" w:space="0" w:color="auto"/>
              <w:bottom w:val="single" w:sz="4" w:space="0" w:color="auto"/>
              <w:right w:val="single" w:sz="4" w:space="0" w:color="auto"/>
            </w:tcBorders>
            <w:shd w:val="clear" w:color="000000" w:fill="FFFFFF"/>
            <w:noWrap/>
          </w:tcPr>
          <w:p w14:paraId="4459E349" w14:textId="77777777" w:rsidR="000525FC" w:rsidRPr="0081443B" w:rsidRDefault="000525FC" w:rsidP="000525FC">
            <w:pPr>
              <w:pStyle w:val="Paragraphedeliste"/>
              <w:numPr>
                <w:ilvl w:val="0"/>
                <w:numId w:val="14"/>
              </w:numPr>
              <w:ind w:left="348" w:hanging="142"/>
              <w:rPr>
                <w:rFonts w:ascii="Calibri" w:hAnsi="Calibri" w:cs="Calibri"/>
                <w:b/>
                <w:bCs/>
                <w:color w:val="000000"/>
                <w:sz w:val="16"/>
                <w:szCs w:val="16"/>
                <w:lang w:val="fr-BE" w:eastAsia="fr-BE"/>
              </w:rPr>
            </w:pPr>
            <w:r w:rsidRPr="0081443B">
              <w:rPr>
                <w:rFonts w:ascii="Arial" w:hAnsi="Arial" w:cs="Arial"/>
                <w:b/>
                <w:sz w:val="14"/>
                <w:szCs w:val="14"/>
                <w:lang w:val="fr-BE"/>
              </w:rPr>
              <w:t>Forfait par jour de traitement pour le matériel nécessaire à l’administration des médicaments</w:t>
            </w:r>
          </w:p>
        </w:tc>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71439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7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3B743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E632D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38C87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56FEBE1" w14:textId="77777777" w:rsidR="000525FC" w:rsidRPr="0081443B" w:rsidRDefault="000525FC" w:rsidP="001B4E27">
            <w:pPr>
              <w:jc w:val="center"/>
              <w:rPr>
                <w:rFonts w:ascii="Calibri" w:hAnsi="Calibri" w:cs="Calibri"/>
                <w:b/>
                <w:bCs/>
                <w:color w:val="000000"/>
                <w:sz w:val="16"/>
                <w:szCs w:val="16"/>
                <w:lang w:val="fr-BE" w:eastAsia="fr-BE"/>
              </w:rPr>
            </w:pPr>
          </w:p>
        </w:tc>
        <w:tc>
          <w:tcPr>
            <w:tcW w:w="482"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B8DE5E"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28BE2621" w14:textId="77777777" w:rsidTr="001B4E27">
        <w:trPr>
          <w:trHeight w:val="300"/>
        </w:trPr>
        <w:tc>
          <w:tcPr>
            <w:tcW w:w="1205" w:type="pct"/>
            <w:gridSpan w:val="2"/>
            <w:tcBorders>
              <w:top w:val="single" w:sz="4" w:space="0" w:color="auto"/>
              <w:left w:val="single" w:sz="4" w:space="0" w:color="auto"/>
              <w:bottom w:val="single" w:sz="4" w:space="0" w:color="auto"/>
              <w:right w:val="nil"/>
            </w:tcBorders>
            <w:shd w:val="clear" w:color="000000" w:fill="FFFFFF"/>
            <w:noWrap/>
            <w:vAlign w:val="bottom"/>
            <w:hideMark/>
          </w:tcPr>
          <w:p w14:paraId="5F3C31B8"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Sous-total 1 - Frais de séjour</w:t>
            </w:r>
          </w:p>
        </w:tc>
        <w:tc>
          <w:tcPr>
            <w:tcW w:w="510" w:type="pct"/>
            <w:tcBorders>
              <w:top w:val="single" w:sz="4" w:space="0" w:color="auto"/>
              <w:left w:val="nil"/>
              <w:bottom w:val="single" w:sz="4" w:space="0" w:color="auto"/>
              <w:right w:val="nil"/>
            </w:tcBorders>
            <w:shd w:val="clear" w:color="000000" w:fill="FFFFFF"/>
            <w:noWrap/>
            <w:vAlign w:val="bottom"/>
            <w:hideMark/>
          </w:tcPr>
          <w:p w14:paraId="234C4D1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92" w:type="pct"/>
            <w:tcBorders>
              <w:top w:val="single" w:sz="4" w:space="0" w:color="auto"/>
              <w:left w:val="nil"/>
              <w:bottom w:val="single" w:sz="4" w:space="0" w:color="auto"/>
              <w:right w:val="nil"/>
            </w:tcBorders>
            <w:shd w:val="clear" w:color="000000" w:fill="FFFFFF"/>
            <w:noWrap/>
            <w:vAlign w:val="bottom"/>
            <w:hideMark/>
          </w:tcPr>
          <w:p w14:paraId="41363EC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single" w:sz="4" w:space="0" w:color="auto"/>
              <w:left w:val="nil"/>
              <w:bottom w:val="single" w:sz="4" w:space="0" w:color="auto"/>
              <w:right w:val="nil"/>
            </w:tcBorders>
            <w:shd w:val="clear" w:color="000000" w:fill="FFFFFF"/>
            <w:noWrap/>
            <w:vAlign w:val="bottom"/>
            <w:hideMark/>
          </w:tcPr>
          <w:p w14:paraId="59122BF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20" w:type="pct"/>
            <w:tcBorders>
              <w:top w:val="single" w:sz="4" w:space="0" w:color="auto"/>
              <w:left w:val="nil"/>
              <w:bottom w:val="single" w:sz="4" w:space="0" w:color="auto"/>
              <w:right w:val="nil"/>
            </w:tcBorders>
            <w:shd w:val="clear" w:color="000000" w:fill="FFFFFF"/>
            <w:noWrap/>
            <w:vAlign w:val="bottom"/>
            <w:hideMark/>
          </w:tcPr>
          <w:p w14:paraId="292D388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5" w:type="pct"/>
            <w:tcBorders>
              <w:top w:val="single" w:sz="4" w:space="0" w:color="auto"/>
              <w:left w:val="nil"/>
              <w:bottom w:val="single" w:sz="4" w:space="0" w:color="auto"/>
              <w:right w:val="nil"/>
            </w:tcBorders>
            <w:shd w:val="clear" w:color="000000" w:fill="FFFFFF"/>
            <w:noWrap/>
            <w:vAlign w:val="bottom"/>
            <w:hideMark/>
          </w:tcPr>
          <w:p w14:paraId="46DEB42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4" w:type="pct"/>
            <w:tcBorders>
              <w:top w:val="single" w:sz="4" w:space="0" w:color="auto"/>
              <w:left w:val="nil"/>
              <w:bottom w:val="single" w:sz="4" w:space="0" w:color="auto"/>
              <w:right w:val="nil"/>
            </w:tcBorders>
            <w:shd w:val="clear" w:color="000000" w:fill="FFFFFF"/>
            <w:noWrap/>
            <w:vAlign w:val="bottom"/>
            <w:hideMark/>
          </w:tcPr>
          <w:p w14:paraId="68B190C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0C425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single" w:sz="4" w:space="0" w:color="auto"/>
              <w:right w:val="single" w:sz="4" w:space="0" w:color="auto"/>
            </w:tcBorders>
            <w:shd w:val="clear" w:color="000000" w:fill="FFFFFF"/>
            <w:noWrap/>
            <w:vAlign w:val="bottom"/>
            <w:hideMark/>
          </w:tcPr>
          <w:p w14:paraId="1459DCD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82" w:type="pct"/>
            <w:tcBorders>
              <w:top w:val="single" w:sz="4" w:space="0" w:color="auto"/>
              <w:left w:val="nil"/>
              <w:bottom w:val="single" w:sz="4" w:space="0" w:color="auto"/>
              <w:right w:val="single" w:sz="4" w:space="0" w:color="auto"/>
            </w:tcBorders>
            <w:shd w:val="clear" w:color="000000" w:fill="FFFFFF"/>
            <w:noWrap/>
            <w:vAlign w:val="bottom"/>
            <w:hideMark/>
          </w:tcPr>
          <w:p w14:paraId="567A313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bl>
    <w:p w14:paraId="21C98719" w14:textId="77777777" w:rsidR="000525FC" w:rsidRPr="0081443B" w:rsidRDefault="000525FC" w:rsidP="000525FC">
      <w:pPr>
        <w:tabs>
          <w:tab w:val="center" w:pos="5812"/>
          <w:tab w:val="right" w:pos="10490"/>
        </w:tabs>
        <w:spacing w:after="200" w:line="276" w:lineRule="auto"/>
        <w:rPr>
          <w:rFonts w:ascii="Calibri" w:hAnsi="Calibri" w:cs="Calibri"/>
          <w:lang w:val="fr-BE"/>
        </w:rPr>
        <w:sectPr w:rsidR="000525FC" w:rsidRPr="0081443B" w:rsidSect="000525FC">
          <w:pgSz w:w="11907" w:h="16840" w:code="9"/>
          <w:pgMar w:top="142" w:right="567" w:bottom="284" w:left="567" w:header="139" w:footer="445" w:gutter="0"/>
          <w:cols w:space="708"/>
          <w:docGrid w:linePitch="360"/>
        </w:sectPr>
      </w:pPr>
    </w:p>
    <w:p w14:paraId="4B508C05" w14:textId="77777777" w:rsidR="000525FC" w:rsidRPr="0081443B" w:rsidRDefault="000525FC" w:rsidP="000525FC">
      <w:pPr>
        <w:tabs>
          <w:tab w:val="center" w:pos="5812"/>
          <w:tab w:val="right" w:pos="10490"/>
        </w:tabs>
        <w:spacing w:after="200" w:line="276" w:lineRule="auto"/>
        <w:rPr>
          <w:rFonts w:ascii="Calibri" w:hAnsi="Calibri" w:cs="Calibri"/>
          <w:lang w:val="fr-BE"/>
        </w:rPr>
      </w:pPr>
      <w:r w:rsidRPr="0081443B">
        <w:rPr>
          <w:rFonts w:ascii="Calibri" w:hAnsi="Calibri" w:cs="Calibri"/>
          <w:lang w:val="fr-BE"/>
        </w:rPr>
        <w:tab/>
        <w:t xml:space="preserve">ANNEXE 37 </w:t>
      </w:r>
      <w:r>
        <w:rPr>
          <w:rFonts w:ascii="Calibri" w:hAnsi="Calibri" w:cs="Calibri"/>
          <w:lang w:val="fr-BE"/>
        </w:rPr>
        <w:t>(</w:t>
      </w:r>
      <w:r w:rsidRPr="0081443B">
        <w:rPr>
          <w:rFonts w:ascii="Calibri" w:hAnsi="Calibri" w:cs="Calibri"/>
          <w:lang w:val="fr-BE"/>
        </w:rPr>
        <w:t>suite 2</w:t>
      </w:r>
      <w:r>
        <w:rPr>
          <w:rFonts w:ascii="Calibri" w:hAnsi="Calibri" w:cs="Calibri"/>
          <w:lang w:val="fr-BE"/>
        </w:rPr>
        <w:t>)</w:t>
      </w:r>
      <w:r w:rsidRPr="0081443B">
        <w:rPr>
          <w:rFonts w:ascii="Calibri" w:hAnsi="Calibri" w:cs="Calibri"/>
          <w:lang w:val="fr-BE"/>
        </w:rPr>
        <w:tab/>
      </w:r>
      <w:r w:rsidRPr="0081443B">
        <w:rPr>
          <w:rFonts w:ascii="Calibri" w:hAnsi="Calibri" w:cs="Calibri"/>
          <w:color w:val="000000"/>
          <w:lang w:val="fr-BE" w:eastAsia="fr-BE"/>
        </w:rPr>
        <w:t>Page x de y</w:t>
      </w:r>
    </w:p>
    <w:tbl>
      <w:tblPr>
        <w:tblW w:w="4581" w:type="pct"/>
        <w:tblLayout w:type="fixed"/>
        <w:tblCellMar>
          <w:left w:w="70" w:type="dxa"/>
          <w:right w:w="70" w:type="dxa"/>
        </w:tblCellMar>
        <w:tblLook w:val="04A0" w:firstRow="1" w:lastRow="0" w:firstColumn="1" w:lastColumn="0" w:noHBand="0" w:noVBand="1"/>
      </w:tblPr>
      <w:tblGrid>
        <w:gridCol w:w="906"/>
        <w:gridCol w:w="1357"/>
        <w:gridCol w:w="314"/>
        <w:gridCol w:w="1132"/>
        <w:gridCol w:w="844"/>
        <w:gridCol w:w="980"/>
        <w:gridCol w:w="980"/>
        <w:gridCol w:w="282"/>
        <w:gridCol w:w="840"/>
        <w:gridCol w:w="1120"/>
        <w:gridCol w:w="1106"/>
      </w:tblGrid>
      <w:tr w:rsidR="000525FC" w:rsidRPr="0081443B" w14:paraId="1B5CEB06" w14:textId="77777777" w:rsidTr="001B4E27">
        <w:trPr>
          <w:trHeight w:val="540"/>
        </w:trPr>
        <w:tc>
          <w:tcPr>
            <w:tcW w:w="1880" w:type="pct"/>
            <w:gridSpan w:val="4"/>
            <w:tcBorders>
              <w:top w:val="single" w:sz="4" w:space="0" w:color="auto"/>
              <w:left w:val="single" w:sz="4" w:space="0" w:color="auto"/>
              <w:bottom w:val="single" w:sz="4" w:space="0" w:color="auto"/>
              <w:right w:val="nil"/>
            </w:tcBorders>
            <w:shd w:val="clear" w:color="000000" w:fill="FFFFFF"/>
            <w:noWrap/>
            <w:vAlign w:val="bottom"/>
            <w:hideMark/>
          </w:tcPr>
          <w:p w14:paraId="6C186FA9"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2. Montants forfaitaires facturés (2)</w:t>
            </w:r>
          </w:p>
        </w:tc>
        <w:tc>
          <w:tcPr>
            <w:tcW w:w="428" w:type="pct"/>
            <w:tcBorders>
              <w:top w:val="single" w:sz="4" w:space="0" w:color="auto"/>
              <w:left w:val="nil"/>
              <w:bottom w:val="single" w:sz="4" w:space="0" w:color="auto"/>
              <w:right w:val="nil"/>
            </w:tcBorders>
            <w:shd w:val="clear" w:color="000000" w:fill="FFFFFF"/>
            <w:noWrap/>
            <w:vAlign w:val="bottom"/>
            <w:hideMark/>
          </w:tcPr>
          <w:p w14:paraId="00808A0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single" w:sz="4" w:space="0" w:color="auto"/>
              <w:left w:val="nil"/>
              <w:bottom w:val="single" w:sz="4" w:space="0" w:color="auto"/>
              <w:right w:val="nil"/>
            </w:tcBorders>
            <w:shd w:val="clear" w:color="000000" w:fill="FFFFFF"/>
            <w:noWrap/>
            <w:vAlign w:val="bottom"/>
            <w:hideMark/>
          </w:tcPr>
          <w:p w14:paraId="5E3CDEA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single" w:sz="4" w:space="0" w:color="auto"/>
              <w:left w:val="nil"/>
              <w:bottom w:val="single" w:sz="4" w:space="0" w:color="auto"/>
              <w:right w:val="nil"/>
            </w:tcBorders>
            <w:shd w:val="clear" w:color="000000" w:fill="FFFFFF"/>
            <w:noWrap/>
            <w:vAlign w:val="bottom"/>
            <w:hideMark/>
          </w:tcPr>
          <w:p w14:paraId="6037776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single" w:sz="4" w:space="0" w:color="auto"/>
              <w:left w:val="nil"/>
              <w:bottom w:val="single" w:sz="4" w:space="0" w:color="auto"/>
              <w:right w:val="single" w:sz="4" w:space="0" w:color="auto"/>
            </w:tcBorders>
            <w:shd w:val="clear" w:color="000000" w:fill="FFFFFF"/>
            <w:noWrap/>
            <w:vAlign w:val="bottom"/>
            <w:hideMark/>
          </w:tcPr>
          <w:p w14:paraId="4AEC8694"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single" w:sz="4" w:space="0" w:color="auto"/>
              <w:left w:val="single" w:sz="4" w:space="0" w:color="auto"/>
              <w:bottom w:val="single" w:sz="4" w:space="0" w:color="auto"/>
              <w:right w:val="nil"/>
            </w:tcBorders>
            <w:shd w:val="clear" w:color="000000" w:fill="FFFFFF"/>
            <w:vAlign w:val="center"/>
            <w:hideMark/>
          </w:tcPr>
          <w:p w14:paraId="6EF3C5A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 de jours</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F1F14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4C3172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r>
      <w:tr w:rsidR="000525FC" w:rsidRPr="0081443B" w14:paraId="543CB3DB" w14:textId="77777777" w:rsidTr="001B4E27">
        <w:trPr>
          <w:trHeight w:val="300"/>
        </w:trPr>
        <w:tc>
          <w:tcPr>
            <w:tcW w:w="459" w:type="pct"/>
            <w:tcBorders>
              <w:top w:val="nil"/>
              <w:left w:val="single" w:sz="4" w:space="0" w:color="auto"/>
              <w:bottom w:val="nil"/>
              <w:right w:val="nil"/>
            </w:tcBorders>
            <w:shd w:val="clear" w:color="000000" w:fill="FFFFFF"/>
            <w:noWrap/>
            <w:vAlign w:val="bottom"/>
            <w:hideMark/>
          </w:tcPr>
          <w:p w14:paraId="56B0F83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20" w:type="pct"/>
            <w:gridSpan w:val="3"/>
            <w:tcBorders>
              <w:top w:val="nil"/>
              <w:left w:val="nil"/>
              <w:bottom w:val="nil"/>
              <w:right w:val="nil"/>
            </w:tcBorders>
            <w:shd w:val="clear" w:color="000000" w:fill="FFFFFF"/>
            <w:noWrap/>
            <w:vAlign w:val="bottom"/>
            <w:hideMark/>
          </w:tcPr>
          <w:p w14:paraId="5E2ED77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Honoraires biologie clinique</w:t>
            </w:r>
          </w:p>
        </w:tc>
        <w:tc>
          <w:tcPr>
            <w:tcW w:w="428" w:type="pct"/>
            <w:tcBorders>
              <w:top w:val="nil"/>
              <w:left w:val="nil"/>
              <w:bottom w:val="nil"/>
              <w:right w:val="nil"/>
            </w:tcBorders>
            <w:shd w:val="clear" w:color="000000" w:fill="FFFFFF"/>
            <w:noWrap/>
            <w:vAlign w:val="bottom"/>
            <w:hideMark/>
          </w:tcPr>
          <w:p w14:paraId="460D557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nil"/>
              <w:left w:val="nil"/>
              <w:bottom w:val="nil"/>
              <w:right w:val="nil"/>
            </w:tcBorders>
            <w:shd w:val="clear" w:color="000000" w:fill="FFFFFF"/>
            <w:noWrap/>
            <w:vAlign w:val="bottom"/>
            <w:hideMark/>
          </w:tcPr>
          <w:p w14:paraId="089375A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nil"/>
              <w:left w:val="nil"/>
              <w:bottom w:val="nil"/>
              <w:right w:val="nil"/>
            </w:tcBorders>
            <w:shd w:val="clear" w:color="000000" w:fill="FFFFFF"/>
            <w:noWrap/>
            <w:vAlign w:val="bottom"/>
            <w:hideMark/>
          </w:tcPr>
          <w:p w14:paraId="1C15DBA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nil"/>
              <w:left w:val="nil"/>
              <w:bottom w:val="nil"/>
              <w:right w:val="single" w:sz="4" w:space="0" w:color="auto"/>
            </w:tcBorders>
            <w:shd w:val="clear" w:color="000000" w:fill="FFFFFF"/>
            <w:noWrap/>
            <w:vAlign w:val="bottom"/>
            <w:hideMark/>
          </w:tcPr>
          <w:p w14:paraId="0D97F71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nil"/>
              <w:left w:val="single" w:sz="4" w:space="0" w:color="auto"/>
              <w:bottom w:val="nil"/>
              <w:right w:val="nil"/>
            </w:tcBorders>
            <w:shd w:val="clear" w:color="000000" w:fill="FFFFFF"/>
            <w:noWrap/>
            <w:vAlign w:val="bottom"/>
            <w:hideMark/>
          </w:tcPr>
          <w:p w14:paraId="19EF4FB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68" w:type="pct"/>
            <w:tcBorders>
              <w:top w:val="nil"/>
              <w:left w:val="single" w:sz="4" w:space="0" w:color="auto"/>
              <w:bottom w:val="nil"/>
              <w:right w:val="single" w:sz="4" w:space="0" w:color="auto"/>
            </w:tcBorders>
            <w:shd w:val="clear" w:color="000000" w:fill="FFFFFF"/>
            <w:noWrap/>
            <w:vAlign w:val="bottom"/>
            <w:hideMark/>
          </w:tcPr>
          <w:p w14:paraId="0CD25DA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62" w:type="pct"/>
            <w:tcBorders>
              <w:top w:val="nil"/>
              <w:left w:val="nil"/>
              <w:bottom w:val="nil"/>
              <w:right w:val="single" w:sz="4" w:space="0" w:color="auto"/>
            </w:tcBorders>
            <w:shd w:val="clear" w:color="000000" w:fill="FFFFFF"/>
            <w:noWrap/>
            <w:vAlign w:val="bottom"/>
            <w:hideMark/>
          </w:tcPr>
          <w:p w14:paraId="7D5F834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64475955" w14:textId="77777777" w:rsidTr="001B4E27">
        <w:trPr>
          <w:trHeight w:val="300"/>
        </w:trPr>
        <w:tc>
          <w:tcPr>
            <w:tcW w:w="459" w:type="pct"/>
            <w:tcBorders>
              <w:top w:val="nil"/>
              <w:left w:val="single" w:sz="4" w:space="0" w:color="auto"/>
              <w:bottom w:val="nil"/>
              <w:right w:val="nil"/>
            </w:tcBorders>
            <w:shd w:val="clear" w:color="000000" w:fill="FFFFFF"/>
            <w:noWrap/>
            <w:vAlign w:val="bottom"/>
            <w:hideMark/>
          </w:tcPr>
          <w:p w14:paraId="37CCA9B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20" w:type="pct"/>
            <w:gridSpan w:val="3"/>
            <w:tcBorders>
              <w:top w:val="nil"/>
              <w:left w:val="nil"/>
              <w:bottom w:val="nil"/>
              <w:right w:val="nil"/>
            </w:tcBorders>
            <w:shd w:val="clear" w:color="000000" w:fill="FFFFFF"/>
            <w:noWrap/>
            <w:vAlign w:val="bottom"/>
            <w:hideMark/>
          </w:tcPr>
          <w:p w14:paraId="419753B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Honoraires imagerie médicale</w:t>
            </w:r>
          </w:p>
        </w:tc>
        <w:tc>
          <w:tcPr>
            <w:tcW w:w="428" w:type="pct"/>
            <w:tcBorders>
              <w:top w:val="nil"/>
              <w:left w:val="nil"/>
              <w:bottom w:val="nil"/>
              <w:right w:val="nil"/>
            </w:tcBorders>
            <w:shd w:val="clear" w:color="000000" w:fill="FFFFFF"/>
            <w:noWrap/>
            <w:vAlign w:val="bottom"/>
            <w:hideMark/>
          </w:tcPr>
          <w:p w14:paraId="6573F1A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nil"/>
              <w:left w:val="nil"/>
              <w:bottom w:val="nil"/>
              <w:right w:val="nil"/>
            </w:tcBorders>
            <w:shd w:val="clear" w:color="000000" w:fill="FFFFFF"/>
            <w:noWrap/>
            <w:vAlign w:val="bottom"/>
            <w:hideMark/>
          </w:tcPr>
          <w:p w14:paraId="2C0A101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nil"/>
              <w:left w:val="nil"/>
              <w:bottom w:val="nil"/>
              <w:right w:val="nil"/>
            </w:tcBorders>
            <w:shd w:val="clear" w:color="000000" w:fill="FFFFFF"/>
            <w:noWrap/>
            <w:vAlign w:val="bottom"/>
            <w:hideMark/>
          </w:tcPr>
          <w:p w14:paraId="1917672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nil"/>
              <w:left w:val="nil"/>
              <w:bottom w:val="nil"/>
              <w:right w:val="single" w:sz="4" w:space="0" w:color="auto"/>
            </w:tcBorders>
            <w:shd w:val="clear" w:color="000000" w:fill="FFFFFF"/>
            <w:noWrap/>
            <w:vAlign w:val="bottom"/>
            <w:hideMark/>
          </w:tcPr>
          <w:p w14:paraId="31DDB44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nil"/>
              <w:left w:val="single" w:sz="4" w:space="0" w:color="auto"/>
              <w:bottom w:val="nil"/>
              <w:right w:val="nil"/>
            </w:tcBorders>
            <w:shd w:val="clear" w:color="000000" w:fill="FFFFFF"/>
            <w:noWrap/>
            <w:vAlign w:val="bottom"/>
            <w:hideMark/>
          </w:tcPr>
          <w:p w14:paraId="215A424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68" w:type="pct"/>
            <w:tcBorders>
              <w:top w:val="nil"/>
              <w:left w:val="single" w:sz="4" w:space="0" w:color="auto"/>
              <w:bottom w:val="nil"/>
              <w:right w:val="single" w:sz="4" w:space="0" w:color="auto"/>
            </w:tcBorders>
            <w:shd w:val="clear" w:color="000000" w:fill="FFFFFF"/>
            <w:noWrap/>
            <w:vAlign w:val="bottom"/>
            <w:hideMark/>
          </w:tcPr>
          <w:p w14:paraId="1EADEEB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62" w:type="pct"/>
            <w:tcBorders>
              <w:top w:val="nil"/>
              <w:left w:val="nil"/>
              <w:bottom w:val="nil"/>
              <w:right w:val="single" w:sz="4" w:space="0" w:color="auto"/>
            </w:tcBorders>
            <w:shd w:val="clear" w:color="000000" w:fill="FFFFFF"/>
            <w:noWrap/>
            <w:vAlign w:val="bottom"/>
            <w:hideMark/>
          </w:tcPr>
          <w:p w14:paraId="11AAE60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48D83972" w14:textId="77777777" w:rsidTr="001B4E27">
        <w:trPr>
          <w:trHeight w:val="300"/>
        </w:trPr>
        <w:tc>
          <w:tcPr>
            <w:tcW w:w="459" w:type="pct"/>
            <w:tcBorders>
              <w:top w:val="nil"/>
              <w:left w:val="single" w:sz="4" w:space="0" w:color="auto"/>
              <w:bottom w:val="nil"/>
              <w:right w:val="nil"/>
            </w:tcBorders>
            <w:shd w:val="clear" w:color="000000" w:fill="FFFFFF"/>
            <w:noWrap/>
            <w:vAlign w:val="bottom"/>
            <w:hideMark/>
          </w:tcPr>
          <w:p w14:paraId="203AF3F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345" w:type="pct"/>
            <w:gridSpan w:val="5"/>
            <w:tcBorders>
              <w:top w:val="nil"/>
              <w:left w:val="nil"/>
              <w:bottom w:val="nil"/>
              <w:right w:val="nil"/>
            </w:tcBorders>
            <w:shd w:val="clear" w:color="000000" w:fill="FFFFFF"/>
            <w:noWrap/>
            <w:vAlign w:val="bottom"/>
            <w:hideMark/>
          </w:tcPr>
          <w:p w14:paraId="10ADF54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Honoraires service de garde médical et prestations techniques</w:t>
            </w:r>
          </w:p>
        </w:tc>
        <w:tc>
          <w:tcPr>
            <w:tcW w:w="497" w:type="pct"/>
            <w:tcBorders>
              <w:top w:val="nil"/>
              <w:left w:val="nil"/>
              <w:bottom w:val="nil"/>
              <w:right w:val="nil"/>
            </w:tcBorders>
            <w:shd w:val="clear" w:color="000000" w:fill="FFFFFF"/>
            <w:noWrap/>
            <w:vAlign w:val="bottom"/>
            <w:hideMark/>
          </w:tcPr>
          <w:p w14:paraId="7CA7F85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nil"/>
              <w:left w:val="nil"/>
              <w:bottom w:val="nil"/>
              <w:right w:val="single" w:sz="4" w:space="0" w:color="auto"/>
            </w:tcBorders>
            <w:shd w:val="clear" w:color="000000" w:fill="FFFFFF"/>
            <w:noWrap/>
            <w:vAlign w:val="bottom"/>
            <w:hideMark/>
          </w:tcPr>
          <w:p w14:paraId="52EE0C7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nil"/>
              <w:left w:val="single" w:sz="4" w:space="0" w:color="auto"/>
              <w:bottom w:val="nil"/>
              <w:right w:val="nil"/>
            </w:tcBorders>
            <w:shd w:val="clear" w:color="000000" w:fill="FFFFFF"/>
            <w:noWrap/>
            <w:vAlign w:val="bottom"/>
            <w:hideMark/>
          </w:tcPr>
          <w:p w14:paraId="116252A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68" w:type="pct"/>
            <w:tcBorders>
              <w:top w:val="nil"/>
              <w:left w:val="single" w:sz="4" w:space="0" w:color="auto"/>
              <w:bottom w:val="nil"/>
              <w:right w:val="single" w:sz="4" w:space="0" w:color="auto"/>
            </w:tcBorders>
            <w:shd w:val="clear" w:color="000000" w:fill="FFFFFF"/>
            <w:noWrap/>
            <w:vAlign w:val="bottom"/>
            <w:hideMark/>
          </w:tcPr>
          <w:p w14:paraId="0409CDC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62" w:type="pct"/>
            <w:tcBorders>
              <w:top w:val="nil"/>
              <w:left w:val="nil"/>
              <w:bottom w:val="nil"/>
              <w:right w:val="single" w:sz="4" w:space="0" w:color="auto"/>
            </w:tcBorders>
            <w:shd w:val="clear" w:color="000000" w:fill="FFFFFF"/>
            <w:noWrap/>
            <w:vAlign w:val="bottom"/>
            <w:hideMark/>
          </w:tcPr>
          <w:p w14:paraId="0728F1F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7C1C621F" w14:textId="77777777" w:rsidTr="001B4E27">
        <w:trPr>
          <w:trHeight w:val="255"/>
        </w:trPr>
        <w:tc>
          <w:tcPr>
            <w:tcW w:w="459" w:type="pct"/>
            <w:tcBorders>
              <w:top w:val="nil"/>
              <w:left w:val="single" w:sz="4" w:space="0" w:color="auto"/>
              <w:right w:val="nil"/>
            </w:tcBorders>
            <w:shd w:val="clear" w:color="000000" w:fill="FFFFFF"/>
            <w:noWrap/>
            <w:vAlign w:val="bottom"/>
            <w:hideMark/>
          </w:tcPr>
          <w:p w14:paraId="2A20AFA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345" w:type="pct"/>
            <w:gridSpan w:val="5"/>
            <w:tcBorders>
              <w:top w:val="nil"/>
              <w:left w:val="nil"/>
              <w:right w:val="nil"/>
            </w:tcBorders>
            <w:shd w:val="clear" w:color="000000" w:fill="FFFFFF"/>
            <w:noWrap/>
            <w:vAlign w:val="bottom"/>
            <w:hideMark/>
          </w:tcPr>
          <w:p w14:paraId="42FF0FA1" w14:textId="77777777" w:rsidR="000525FC" w:rsidRPr="0081443B" w:rsidRDefault="000525FC" w:rsidP="001B4E27">
            <w:pPr>
              <w:tabs>
                <w:tab w:val="left" w:pos="1358"/>
                <w:tab w:val="left" w:pos="1772"/>
              </w:tabs>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Médicaments : </w:t>
            </w:r>
            <w:r w:rsidRPr="0081443B">
              <w:rPr>
                <w:rFonts w:ascii="Calibri" w:hAnsi="Calibri" w:cs="Calibri"/>
                <w:color w:val="000000"/>
                <w:sz w:val="16"/>
                <w:szCs w:val="16"/>
                <w:lang w:val="fr-BE" w:eastAsia="fr-BE"/>
              </w:rPr>
              <w:tab/>
              <w:t>forfait par admission</w:t>
            </w:r>
          </w:p>
        </w:tc>
        <w:tc>
          <w:tcPr>
            <w:tcW w:w="497" w:type="pct"/>
            <w:tcBorders>
              <w:top w:val="nil"/>
              <w:left w:val="nil"/>
              <w:right w:val="nil"/>
            </w:tcBorders>
            <w:shd w:val="clear" w:color="000000" w:fill="FFFFFF"/>
            <w:noWrap/>
            <w:vAlign w:val="bottom"/>
            <w:hideMark/>
          </w:tcPr>
          <w:p w14:paraId="4E07604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nil"/>
              <w:left w:val="nil"/>
              <w:right w:val="single" w:sz="4" w:space="0" w:color="auto"/>
            </w:tcBorders>
            <w:shd w:val="clear" w:color="000000" w:fill="FFFFFF"/>
            <w:noWrap/>
            <w:vAlign w:val="bottom"/>
            <w:hideMark/>
          </w:tcPr>
          <w:p w14:paraId="0C05D7B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nil"/>
              <w:left w:val="single" w:sz="4" w:space="0" w:color="auto"/>
              <w:right w:val="nil"/>
            </w:tcBorders>
            <w:shd w:val="clear" w:color="000000" w:fill="FFFFFF"/>
            <w:noWrap/>
            <w:vAlign w:val="bottom"/>
          </w:tcPr>
          <w:p w14:paraId="57306EDA" w14:textId="77777777" w:rsidR="000525FC" w:rsidRPr="0081443B" w:rsidRDefault="000525FC" w:rsidP="001B4E27">
            <w:pPr>
              <w:jc w:val="center"/>
              <w:rPr>
                <w:rFonts w:ascii="Calibri" w:hAnsi="Calibri" w:cs="Calibri"/>
                <w:color w:val="000000"/>
                <w:sz w:val="16"/>
                <w:szCs w:val="16"/>
                <w:lang w:val="fr-BE" w:eastAsia="fr-BE"/>
              </w:rPr>
            </w:pPr>
          </w:p>
        </w:tc>
        <w:tc>
          <w:tcPr>
            <w:tcW w:w="568" w:type="pct"/>
            <w:tcBorders>
              <w:top w:val="nil"/>
              <w:left w:val="single" w:sz="4" w:space="0" w:color="auto"/>
              <w:right w:val="single" w:sz="4" w:space="0" w:color="auto"/>
            </w:tcBorders>
            <w:shd w:val="clear" w:color="000000" w:fill="FFFFFF"/>
            <w:noWrap/>
            <w:vAlign w:val="bottom"/>
            <w:hideMark/>
          </w:tcPr>
          <w:p w14:paraId="78197AF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62" w:type="pct"/>
            <w:tcBorders>
              <w:top w:val="nil"/>
              <w:left w:val="nil"/>
              <w:right w:val="single" w:sz="4" w:space="0" w:color="auto"/>
            </w:tcBorders>
            <w:shd w:val="clear" w:color="000000" w:fill="FFFFFF"/>
            <w:noWrap/>
            <w:vAlign w:val="bottom"/>
          </w:tcPr>
          <w:p w14:paraId="048EFA13"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3C61D952" w14:textId="77777777" w:rsidTr="001B4E27">
        <w:trPr>
          <w:trHeight w:val="255"/>
        </w:trPr>
        <w:tc>
          <w:tcPr>
            <w:tcW w:w="1147" w:type="pct"/>
            <w:gridSpan w:val="2"/>
            <w:tcBorders>
              <w:top w:val="nil"/>
              <w:left w:val="single" w:sz="4" w:space="0" w:color="auto"/>
              <w:right w:val="nil"/>
            </w:tcBorders>
            <w:shd w:val="clear" w:color="000000" w:fill="FFFFFF"/>
            <w:noWrap/>
            <w:vAlign w:val="bottom"/>
          </w:tcPr>
          <w:p w14:paraId="67ED3A71" w14:textId="77777777" w:rsidR="000525FC" w:rsidRPr="0081443B" w:rsidRDefault="000525FC" w:rsidP="001B4E27">
            <w:pPr>
              <w:rPr>
                <w:rFonts w:ascii="Calibri" w:hAnsi="Calibri" w:cs="Calibri"/>
                <w:color w:val="000000"/>
                <w:sz w:val="16"/>
                <w:szCs w:val="16"/>
                <w:lang w:val="fr-BE" w:eastAsia="fr-BE"/>
              </w:rPr>
            </w:pPr>
          </w:p>
        </w:tc>
        <w:tc>
          <w:tcPr>
            <w:tcW w:w="1657" w:type="pct"/>
            <w:gridSpan w:val="4"/>
            <w:tcBorders>
              <w:top w:val="nil"/>
              <w:left w:val="nil"/>
              <w:right w:val="nil"/>
            </w:tcBorders>
            <w:shd w:val="clear" w:color="000000" w:fill="FFFFFF"/>
            <w:noWrap/>
            <w:vAlign w:val="bottom"/>
          </w:tcPr>
          <w:p w14:paraId="12E7F292" w14:textId="77777777" w:rsidR="000525FC" w:rsidRPr="0081443B" w:rsidRDefault="000525FC" w:rsidP="001B4E27">
            <w:pPr>
              <w:tabs>
                <w:tab w:val="left" w:pos="1358"/>
                <w:tab w:val="left" w:pos="1772"/>
              </w:tabs>
              <w:rPr>
                <w:rFonts w:ascii="Calibri" w:hAnsi="Calibri" w:cs="Calibri"/>
                <w:color w:val="000000"/>
                <w:sz w:val="16"/>
                <w:szCs w:val="16"/>
                <w:lang w:val="fr-BE" w:eastAsia="fr-BE"/>
              </w:rPr>
            </w:pPr>
            <w:proofErr w:type="gramStart"/>
            <w:r w:rsidRPr="0081443B">
              <w:rPr>
                <w:rFonts w:ascii="Calibri" w:hAnsi="Calibri" w:cs="Calibri"/>
                <w:color w:val="000000"/>
                <w:sz w:val="16"/>
                <w:szCs w:val="16"/>
                <w:lang w:val="fr-BE" w:eastAsia="fr-BE"/>
              </w:rPr>
              <w:t>quote</w:t>
            </w:r>
            <w:proofErr w:type="gramEnd"/>
            <w:r w:rsidRPr="0081443B">
              <w:rPr>
                <w:rFonts w:ascii="Calibri" w:hAnsi="Calibri" w:cs="Calibri"/>
                <w:color w:val="000000"/>
                <w:sz w:val="16"/>
                <w:szCs w:val="16"/>
                <w:lang w:val="fr-BE" w:eastAsia="fr-BE"/>
              </w:rPr>
              <w:t>-part personnelle par jour</w:t>
            </w:r>
          </w:p>
        </w:tc>
        <w:tc>
          <w:tcPr>
            <w:tcW w:w="497" w:type="pct"/>
            <w:tcBorders>
              <w:top w:val="nil"/>
              <w:left w:val="nil"/>
              <w:right w:val="nil"/>
            </w:tcBorders>
            <w:shd w:val="clear" w:color="000000" w:fill="FFFFFF"/>
            <w:noWrap/>
            <w:vAlign w:val="bottom"/>
          </w:tcPr>
          <w:p w14:paraId="675185A2" w14:textId="77777777" w:rsidR="000525FC" w:rsidRPr="0081443B" w:rsidRDefault="000525FC" w:rsidP="001B4E27">
            <w:pPr>
              <w:rPr>
                <w:rFonts w:ascii="Calibri" w:hAnsi="Calibri" w:cs="Calibri"/>
                <w:color w:val="000000"/>
                <w:sz w:val="16"/>
                <w:szCs w:val="16"/>
                <w:lang w:val="fr-BE" w:eastAsia="fr-BE"/>
              </w:rPr>
            </w:pPr>
          </w:p>
        </w:tc>
        <w:tc>
          <w:tcPr>
            <w:tcW w:w="143" w:type="pct"/>
            <w:tcBorders>
              <w:top w:val="nil"/>
              <w:left w:val="nil"/>
              <w:right w:val="single" w:sz="4" w:space="0" w:color="auto"/>
            </w:tcBorders>
            <w:shd w:val="clear" w:color="000000" w:fill="FFFFFF"/>
            <w:noWrap/>
            <w:vAlign w:val="bottom"/>
          </w:tcPr>
          <w:p w14:paraId="3D807357" w14:textId="77777777" w:rsidR="000525FC" w:rsidRPr="0081443B" w:rsidRDefault="000525FC" w:rsidP="001B4E27">
            <w:pPr>
              <w:rPr>
                <w:rFonts w:ascii="Calibri" w:hAnsi="Calibri" w:cs="Calibri"/>
                <w:color w:val="000000"/>
                <w:sz w:val="16"/>
                <w:szCs w:val="16"/>
                <w:lang w:val="fr-BE" w:eastAsia="fr-BE"/>
              </w:rPr>
            </w:pPr>
          </w:p>
        </w:tc>
        <w:tc>
          <w:tcPr>
            <w:tcW w:w="426" w:type="pct"/>
            <w:tcBorders>
              <w:top w:val="nil"/>
              <w:left w:val="single" w:sz="4" w:space="0" w:color="auto"/>
              <w:right w:val="nil"/>
            </w:tcBorders>
            <w:shd w:val="clear" w:color="000000" w:fill="FFFFFF"/>
            <w:noWrap/>
            <w:vAlign w:val="bottom"/>
          </w:tcPr>
          <w:p w14:paraId="03D5A22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68" w:type="pct"/>
            <w:tcBorders>
              <w:top w:val="nil"/>
              <w:left w:val="single" w:sz="4" w:space="0" w:color="auto"/>
              <w:right w:val="single" w:sz="4" w:space="0" w:color="auto"/>
            </w:tcBorders>
            <w:shd w:val="clear" w:color="000000" w:fill="FFFFFF"/>
            <w:noWrap/>
            <w:vAlign w:val="bottom"/>
          </w:tcPr>
          <w:p w14:paraId="35B99771" w14:textId="77777777" w:rsidR="000525FC" w:rsidRPr="0081443B" w:rsidRDefault="000525FC" w:rsidP="001B4E27">
            <w:pPr>
              <w:jc w:val="center"/>
              <w:rPr>
                <w:rFonts w:ascii="Calibri" w:hAnsi="Calibri" w:cs="Calibri"/>
                <w:color w:val="000000"/>
                <w:sz w:val="16"/>
                <w:szCs w:val="16"/>
                <w:lang w:val="fr-BE" w:eastAsia="fr-BE"/>
              </w:rPr>
            </w:pPr>
          </w:p>
        </w:tc>
        <w:tc>
          <w:tcPr>
            <w:tcW w:w="562" w:type="pct"/>
            <w:tcBorders>
              <w:top w:val="nil"/>
              <w:left w:val="nil"/>
              <w:right w:val="single" w:sz="4" w:space="0" w:color="auto"/>
            </w:tcBorders>
            <w:shd w:val="clear" w:color="000000" w:fill="FFFFFF"/>
            <w:noWrap/>
            <w:vAlign w:val="bottom"/>
          </w:tcPr>
          <w:p w14:paraId="2BF3A08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611DE34" w14:textId="77777777" w:rsidTr="001B4E27">
        <w:trPr>
          <w:trHeight w:val="64"/>
        </w:trPr>
        <w:tc>
          <w:tcPr>
            <w:tcW w:w="459" w:type="pct"/>
            <w:tcBorders>
              <w:top w:val="nil"/>
              <w:left w:val="single" w:sz="4" w:space="0" w:color="auto"/>
              <w:bottom w:val="single" w:sz="4" w:space="0" w:color="auto"/>
              <w:right w:val="nil"/>
            </w:tcBorders>
            <w:shd w:val="clear" w:color="000000" w:fill="FFFFFF"/>
            <w:noWrap/>
            <w:vAlign w:val="bottom"/>
            <w:hideMark/>
          </w:tcPr>
          <w:p w14:paraId="10DAF1D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847" w:type="pct"/>
            <w:gridSpan w:val="2"/>
            <w:tcBorders>
              <w:top w:val="nil"/>
              <w:left w:val="nil"/>
              <w:bottom w:val="single" w:sz="4" w:space="0" w:color="auto"/>
              <w:right w:val="nil"/>
            </w:tcBorders>
            <w:shd w:val="clear" w:color="000000" w:fill="FFFFFF"/>
            <w:noWrap/>
            <w:vAlign w:val="bottom"/>
            <w:hideMark/>
          </w:tcPr>
          <w:p w14:paraId="3A7B75E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73" w:type="pct"/>
            <w:tcBorders>
              <w:top w:val="nil"/>
              <w:left w:val="nil"/>
              <w:bottom w:val="single" w:sz="4" w:space="0" w:color="auto"/>
              <w:right w:val="nil"/>
            </w:tcBorders>
            <w:shd w:val="clear" w:color="000000" w:fill="FFFFFF"/>
            <w:noWrap/>
            <w:vAlign w:val="bottom"/>
            <w:hideMark/>
          </w:tcPr>
          <w:p w14:paraId="2D67FC3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8" w:type="pct"/>
            <w:tcBorders>
              <w:top w:val="nil"/>
              <w:left w:val="nil"/>
              <w:bottom w:val="single" w:sz="4" w:space="0" w:color="auto"/>
              <w:right w:val="nil"/>
            </w:tcBorders>
            <w:shd w:val="clear" w:color="000000" w:fill="FFFFFF"/>
            <w:noWrap/>
            <w:vAlign w:val="bottom"/>
            <w:hideMark/>
          </w:tcPr>
          <w:p w14:paraId="09445C4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nil"/>
              <w:left w:val="nil"/>
              <w:bottom w:val="single" w:sz="4" w:space="0" w:color="auto"/>
              <w:right w:val="nil"/>
            </w:tcBorders>
            <w:shd w:val="clear" w:color="000000" w:fill="FFFFFF"/>
            <w:noWrap/>
            <w:vAlign w:val="bottom"/>
            <w:hideMark/>
          </w:tcPr>
          <w:p w14:paraId="1E95829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nil"/>
              <w:left w:val="nil"/>
              <w:bottom w:val="single" w:sz="4" w:space="0" w:color="auto"/>
              <w:right w:val="nil"/>
            </w:tcBorders>
            <w:shd w:val="clear" w:color="000000" w:fill="FFFFFF"/>
            <w:noWrap/>
            <w:vAlign w:val="bottom"/>
            <w:hideMark/>
          </w:tcPr>
          <w:p w14:paraId="68BE959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nil"/>
              <w:left w:val="nil"/>
              <w:bottom w:val="single" w:sz="4" w:space="0" w:color="auto"/>
              <w:right w:val="single" w:sz="4" w:space="0" w:color="auto"/>
            </w:tcBorders>
            <w:shd w:val="clear" w:color="000000" w:fill="FFFFFF"/>
            <w:noWrap/>
            <w:vAlign w:val="bottom"/>
            <w:hideMark/>
          </w:tcPr>
          <w:p w14:paraId="727CD1E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nil"/>
              <w:left w:val="single" w:sz="4" w:space="0" w:color="auto"/>
              <w:bottom w:val="single" w:sz="4" w:space="0" w:color="auto"/>
              <w:right w:val="nil"/>
            </w:tcBorders>
            <w:shd w:val="clear" w:color="000000" w:fill="FFFFFF"/>
            <w:noWrap/>
            <w:vAlign w:val="bottom"/>
          </w:tcPr>
          <w:p w14:paraId="398DC99C" w14:textId="77777777" w:rsidR="000525FC" w:rsidRPr="0081443B" w:rsidRDefault="000525FC" w:rsidP="001B4E27">
            <w:pPr>
              <w:rPr>
                <w:rFonts w:ascii="Calibri" w:hAnsi="Calibri" w:cs="Calibri"/>
                <w:color w:val="000000"/>
                <w:sz w:val="16"/>
                <w:szCs w:val="16"/>
                <w:lang w:val="fr-BE" w:eastAsia="fr-BE"/>
              </w:rPr>
            </w:pPr>
          </w:p>
        </w:tc>
        <w:tc>
          <w:tcPr>
            <w:tcW w:w="568" w:type="pct"/>
            <w:tcBorders>
              <w:top w:val="nil"/>
              <w:left w:val="single" w:sz="4" w:space="0" w:color="auto"/>
              <w:bottom w:val="single" w:sz="4" w:space="0" w:color="auto"/>
              <w:right w:val="single" w:sz="4" w:space="0" w:color="auto"/>
            </w:tcBorders>
            <w:shd w:val="clear" w:color="000000" w:fill="FFFFFF"/>
            <w:noWrap/>
            <w:vAlign w:val="bottom"/>
          </w:tcPr>
          <w:p w14:paraId="0F7C4A27" w14:textId="77777777" w:rsidR="000525FC" w:rsidRPr="0081443B" w:rsidRDefault="000525FC" w:rsidP="001B4E27">
            <w:pPr>
              <w:jc w:val="center"/>
              <w:rPr>
                <w:rFonts w:ascii="Calibri" w:hAnsi="Calibri" w:cs="Calibri"/>
                <w:color w:val="000000"/>
                <w:sz w:val="16"/>
                <w:szCs w:val="16"/>
                <w:lang w:val="fr-BE" w:eastAsia="fr-BE"/>
              </w:rPr>
            </w:pPr>
          </w:p>
        </w:tc>
        <w:tc>
          <w:tcPr>
            <w:tcW w:w="562" w:type="pct"/>
            <w:tcBorders>
              <w:top w:val="nil"/>
              <w:left w:val="nil"/>
              <w:bottom w:val="single" w:sz="4" w:space="0" w:color="auto"/>
              <w:right w:val="single" w:sz="4" w:space="0" w:color="auto"/>
            </w:tcBorders>
            <w:shd w:val="clear" w:color="000000" w:fill="FFFFFF"/>
            <w:noWrap/>
            <w:vAlign w:val="bottom"/>
          </w:tcPr>
          <w:p w14:paraId="2E3583E6"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40260F70" w14:textId="77777777" w:rsidTr="001B4E27">
        <w:trPr>
          <w:trHeight w:val="300"/>
        </w:trPr>
        <w:tc>
          <w:tcPr>
            <w:tcW w:w="2308"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06864DF5"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Sous-total 2 - Montants forfaitaires facturés</w:t>
            </w:r>
          </w:p>
        </w:tc>
        <w:tc>
          <w:tcPr>
            <w:tcW w:w="497" w:type="pct"/>
            <w:tcBorders>
              <w:top w:val="single" w:sz="4" w:space="0" w:color="auto"/>
              <w:left w:val="nil"/>
              <w:bottom w:val="single" w:sz="4" w:space="0" w:color="auto"/>
              <w:right w:val="nil"/>
            </w:tcBorders>
            <w:shd w:val="clear" w:color="000000" w:fill="FFFFFF"/>
            <w:noWrap/>
            <w:vAlign w:val="bottom"/>
            <w:hideMark/>
          </w:tcPr>
          <w:p w14:paraId="6969540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97" w:type="pct"/>
            <w:tcBorders>
              <w:top w:val="single" w:sz="4" w:space="0" w:color="auto"/>
              <w:left w:val="nil"/>
              <w:bottom w:val="single" w:sz="4" w:space="0" w:color="auto"/>
              <w:right w:val="nil"/>
            </w:tcBorders>
            <w:shd w:val="clear" w:color="000000" w:fill="FFFFFF"/>
            <w:noWrap/>
            <w:vAlign w:val="bottom"/>
            <w:hideMark/>
          </w:tcPr>
          <w:p w14:paraId="08CA120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43" w:type="pct"/>
            <w:tcBorders>
              <w:top w:val="single" w:sz="4" w:space="0" w:color="auto"/>
              <w:left w:val="nil"/>
              <w:bottom w:val="single" w:sz="4" w:space="0" w:color="auto"/>
              <w:right w:val="single" w:sz="4" w:space="0" w:color="auto"/>
            </w:tcBorders>
            <w:shd w:val="clear" w:color="000000" w:fill="FFFFFF"/>
            <w:noWrap/>
            <w:vAlign w:val="bottom"/>
            <w:hideMark/>
          </w:tcPr>
          <w:p w14:paraId="4B2141F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26" w:type="pct"/>
            <w:tcBorders>
              <w:top w:val="single" w:sz="4" w:space="0" w:color="auto"/>
              <w:left w:val="single" w:sz="4" w:space="0" w:color="auto"/>
              <w:bottom w:val="single" w:sz="4" w:space="0" w:color="auto"/>
              <w:right w:val="nil"/>
            </w:tcBorders>
            <w:shd w:val="clear" w:color="000000" w:fill="FFFFFF"/>
            <w:noWrap/>
            <w:vAlign w:val="bottom"/>
            <w:hideMark/>
          </w:tcPr>
          <w:p w14:paraId="55ECBB3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D7B51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62" w:type="pct"/>
            <w:tcBorders>
              <w:top w:val="single" w:sz="4" w:space="0" w:color="auto"/>
              <w:left w:val="nil"/>
              <w:bottom w:val="single" w:sz="4" w:space="0" w:color="auto"/>
              <w:right w:val="single" w:sz="4" w:space="0" w:color="auto"/>
            </w:tcBorders>
            <w:shd w:val="clear" w:color="000000" w:fill="FFFFFF"/>
            <w:noWrap/>
            <w:vAlign w:val="bottom"/>
            <w:hideMark/>
          </w:tcPr>
          <w:p w14:paraId="6F4B8B2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bl>
    <w:p w14:paraId="0F2B256A" w14:textId="77777777" w:rsidR="000525FC" w:rsidRPr="0081443B" w:rsidRDefault="000525FC" w:rsidP="000525FC">
      <w:pPr>
        <w:rPr>
          <w:rFonts w:ascii="Calibri" w:hAnsi="Calibri" w:cs="Calibri"/>
          <w:lang w:val="fr-BE"/>
        </w:rPr>
      </w:pPr>
    </w:p>
    <w:p w14:paraId="0547124D" w14:textId="77777777" w:rsidR="000525FC" w:rsidRPr="0081443B" w:rsidRDefault="000525FC" w:rsidP="000525FC">
      <w:pPr>
        <w:rPr>
          <w:rFonts w:ascii="Calibri" w:hAnsi="Calibri" w:cs="Calibri"/>
          <w:lang w:val="fr-BE"/>
        </w:rPr>
      </w:pPr>
    </w:p>
    <w:tbl>
      <w:tblPr>
        <w:tblW w:w="5098" w:type="pct"/>
        <w:tblLayout w:type="fixed"/>
        <w:tblCellMar>
          <w:left w:w="70" w:type="dxa"/>
          <w:right w:w="70" w:type="dxa"/>
        </w:tblCellMar>
        <w:tblLook w:val="04A0" w:firstRow="1" w:lastRow="0" w:firstColumn="1" w:lastColumn="0" w:noHBand="0" w:noVBand="1"/>
      </w:tblPr>
      <w:tblGrid>
        <w:gridCol w:w="491"/>
        <w:gridCol w:w="414"/>
        <w:gridCol w:w="1675"/>
        <w:gridCol w:w="143"/>
        <w:gridCol w:w="424"/>
        <w:gridCol w:w="562"/>
        <w:gridCol w:w="279"/>
        <w:gridCol w:w="1122"/>
        <w:gridCol w:w="838"/>
        <w:gridCol w:w="838"/>
        <w:gridCol w:w="845"/>
        <w:gridCol w:w="1113"/>
        <w:gridCol w:w="1119"/>
        <w:gridCol w:w="1111"/>
      </w:tblGrid>
      <w:tr w:rsidR="000525FC" w:rsidRPr="003F67DD" w14:paraId="049AF4DD" w14:textId="77777777" w:rsidTr="001B4E27">
        <w:trPr>
          <w:trHeight w:val="540"/>
        </w:trPr>
        <w:tc>
          <w:tcPr>
            <w:tcW w:w="2327" w:type="pct"/>
            <w:gridSpan w:val="8"/>
            <w:tcBorders>
              <w:top w:val="single" w:sz="4" w:space="0" w:color="auto"/>
              <w:left w:val="single" w:sz="4" w:space="0" w:color="auto"/>
              <w:bottom w:val="single" w:sz="4" w:space="0" w:color="auto"/>
              <w:right w:val="nil"/>
            </w:tcBorders>
            <w:shd w:val="clear" w:color="000000" w:fill="FFFFFF"/>
            <w:noWrap/>
            <w:vAlign w:val="bottom"/>
            <w:hideMark/>
          </w:tcPr>
          <w:p w14:paraId="1295CFB2"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3. Pharmacie : médicaments, parapharmacie, implants, dispositifs médicaux</w:t>
            </w:r>
          </w:p>
        </w:tc>
        <w:tc>
          <w:tcPr>
            <w:tcW w:w="382" w:type="pct"/>
            <w:tcBorders>
              <w:top w:val="single" w:sz="4" w:space="0" w:color="auto"/>
              <w:left w:val="nil"/>
              <w:bottom w:val="single" w:sz="4" w:space="0" w:color="auto"/>
              <w:right w:val="single" w:sz="4" w:space="0" w:color="auto"/>
            </w:tcBorders>
            <w:shd w:val="clear" w:color="000000" w:fill="FFFFFF"/>
            <w:noWrap/>
            <w:vAlign w:val="bottom"/>
            <w:hideMark/>
          </w:tcPr>
          <w:p w14:paraId="184D8A3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single" w:sz="4" w:space="0" w:color="auto"/>
              <w:bottom w:val="single" w:sz="4" w:space="0" w:color="auto"/>
              <w:right w:val="nil"/>
            </w:tcBorders>
            <w:shd w:val="clear" w:color="000000" w:fill="FFFFFF"/>
            <w:noWrap/>
            <w:vAlign w:val="center"/>
            <w:hideMark/>
          </w:tcPr>
          <w:p w14:paraId="71BC8D2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Code</w:t>
            </w: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F6F2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58D7F35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6F9E8DE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507" w:type="pct"/>
            <w:tcBorders>
              <w:top w:val="single" w:sz="4" w:space="0" w:color="auto"/>
              <w:left w:val="nil"/>
              <w:bottom w:val="single" w:sz="4" w:space="0" w:color="auto"/>
              <w:right w:val="single" w:sz="4" w:space="0" w:color="auto"/>
            </w:tcBorders>
            <w:shd w:val="clear" w:color="000000" w:fill="FFFFFF"/>
            <w:vAlign w:val="bottom"/>
            <w:hideMark/>
          </w:tcPr>
          <w:p w14:paraId="30B7574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w:t>
            </w:r>
            <w:r w:rsidRPr="0081443B">
              <w:rPr>
                <w:rFonts w:ascii="Calibri" w:hAnsi="Calibri" w:cs="Calibri"/>
                <w:color w:val="000000"/>
                <w:sz w:val="16"/>
                <w:szCs w:val="16"/>
                <w:lang w:val="fr-BE" w:eastAsia="fr-BE"/>
              </w:rPr>
              <w:br/>
              <w:t>à charge du patient (4)</w:t>
            </w:r>
          </w:p>
        </w:tc>
      </w:tr>
      <w:tr w:rsidR="000525FC" w:rsidRPr="0081443B" w14:paraId="18B7DF53" w14:textId="77777777" w:rsidTr="001B4E27">
        <w:trPr>
          <w:trHeight w:val="300"/>
        </w:trPr>
        <w:tc>
          <w:tcPr>
            <w:tcW w:w="1176" w:type="pct"/>
            <w:gridSpan w:val="3"/>
            <w:tcBorders>
              <w:top w:val="nil"/>
              <w:left w:val="single" w:sz="4" w:space="0" w:color="auto"/>
              <w:bottom w:val="nil"/>
              <w:right w:val="nil"/>
            </w:tcBorders>
            <w:shd w:val="clear" w:color="000000" w:fill="FFFFFF"/>
            <w:noWrap/>
            <w:vAlign w:val="bottom"/>
            <w:hideMark/>
          </w:tcPr>
          <w:p w14:paraId="47B0881E"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3.1. Médicaments</w:t>
            </w:r>
          </w:p>
        </w:tc>
        <w:tc>
          <w:tcPr>
            <w:tcW w:w="258" w:type="pct"/>
            <w:gridSpan w:val="2"/>
            <w:tcBorders>
              <w:top w:val="nil"/>
              <w:left w:val="nil"/>
              <w:bottom w:val="nil"/>
              <w:right w:val="nil"/>
            </w:tcBorders>
            <w:shd w:val="clear" w:color="000000" w:fill="FFFFFF"/>
            <w:noWrap/>
            <w:vAlign w:val="bottom"/>
            <w:hideMark/>
          </w:tcPr>
          <w:p w14:paraId="5A62CBD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gridSpan w:val="2"/>
            <w:tcBorders>
              <w:top w:val="nil"/>
              <w:left w:val="nil"/>
              <w:bottom w:val="nil"/>
              <w:right w:val="nil"/>
            </w:tcBorders>
            <w:shd w:val="clear" w:color="000000" w:fill="FFFFFF"/>
            <w:noWrap/>
            <w:vAlign w:val="bottom"/>
            <w:hideMark/>
          </w:tcPr>
          <w:p w14:paraId="1B325132"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nil"/>
              <w:left w:val="nil"/>
              <w:bottom w:val="nil"/>
              <w:right w:val="nil"/>
            </w:tcBorders>
            <w:shd w:val="clear" w:color="000000" w:fill="FFFFFF"/>
            <w:noWrap/>
            <w:vAlign w:val="bottom"/>
            <w:hideMark/>
          </w:tcPr>
          <w:p w14:paraId="7461A21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nil"/>
              <w:right w:val="single" w:sz="4" w:space="0" w:color="auto"/>
            </w:tcBorders>
            <w:shd w:val="clear" w:color="000000" w:fill="FFFFFF"/>
            <w:noWrap/>
            <w:vAlign w:val="bottom"/>
            <w:hideMark/>
          </w:tcPr>
          <w:p w14:paraId="6094054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shd w:val="clear" w:color="000000" w:fill="FFFFFF"/>
            <w:noWrap/>
            <w:vAlign w:val="bottom"/>
            <w:hideMark/>
          </w:tcPr>
          <w:p w14:paraId="299C369D"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nil"/>
              <w:left w:val="single" w:sz="4" w:space="0" w:color="auto"/>
              <w:bottom w:val="nil"/>
              <w:right w:val="single" w:sz="4" w:space="0" w:color="auto"/>
            </w:tcBorders>
            <w:shd w:val="clear" w:color="000000" w:fill="FFFFFF"/>
            <w:noWrap/>
            <w:vAlign w:val="bottom"/>
            <w:hideMark/>
          </w:tcPr>
          <w:p w14:paraId="68E7DE21"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nil"/>
              <w:bottom w:val="nil"/>
              <w:right w:val="single" w:sz="4" w:space="0" w:color="auto"/>
            </w:tcBorders>
            <w:shd w:val="clear" w:color="000000" w:fill="FFFFFF"/>
            <w:noWrap/>
            <w:vAlign w:val="bottom"/>
            <w:hideMark/>
          </w:tcPr>
          <w:p w14:paraId="2241819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nil"/>
            </w:tcBorders>
            <w:shd w:val="clear" w:color="000000" w:fill="FFFFFF"/>
            <w:noWrap/>
            <w:vAlign w:val="bottom"/>
            <w:hideMark/>
          </w:tcPr>
          <w:p w14:paraId="4614488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single" w:sz="4" w:space="0" w:color="auto"/>
              <w:bottom w:val="nil"/>
              <w:right w:val="single" w:sz="4" w:space="0" w:color="auto"/>
            </w:tcBorders>
            <w:shd w:val="clear" w:color="000000" w:fill="FFFFFF"/>
            <w:noWrap/>
            <w:vAlign w:val="bottom"/>
            <w:hideMark/>
          </w:tcPr>
          <w:p w14:paraId="132F4D5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3C0E5411" w14:textId="77777777" w:rsidTr="001B4E27">
        <w:trPr>
          <w:trHeight w:val="300"/>
        </w:trPr>
        <w:tc>
          <w:tcPr>
            <w:tcW w:w="1176" w:type="pct"/>
            <w:gridSpan w:val="3"/>
            <w:tcBorders>
              <w:top w:val="nil"/>
              <w:left w:val="single" w:sz="4" w:space="0" w:color="auto"/>
              <w:bottom w:val="nil"/>
              <w:right w:val="nil"/>
            </w:tcBorders>
            <w:shd w:val="clear" w:color="000000" w:fill="FFFFFF"/>
            <w:noWrap/>
            <w:vAlign w:val="bottom"/>
            <w:hideMark/>
          </w:tcPr>
          <w:p w14:paraId="60FF3443" w14:textId="77777777" w:rsidR="000525FC" w:rsidRPr="0081443B" w:rsidRDefault="000525FC" w:rsidP="001B4E27">
            <w:pPr>
              <w:rPr>
                <w:rFonts w:ascii="Calibri" w:hAnsi="Calibri" w:cs="Calibri"/>
                <w:color w:val="000000"/>
                <w:lang w:val="fr-BE" w:eastAsia="fr-BE"/>
              </w:rPr>
            </w:pPr>
            <w:r w:rsidRPr="0081443B">
              <w:rPr>
                <w:rFonts w:ascii="Calibri" w:hAnsi="Calibri" w:cs="Calibri"/>
                <w:sz w:val="16"/>
                <w:szCs w:val="16"/>
                <w:lang w:val="fr-BE" w:eastAsia="fr-BE"/>
              </w:rPr>
              <w:t>Médicaments remboursables</w:t>
            </w:r>
          </w:p>
        </w:tc>
        <w:tc>
          <w:tcPr>
            <w:tcW w:w="258" w:type="pct"/>
            <w:gridSpan w:val="2"/>
            <w:tcBorders>
              <w:top w:val="nil"/>
              <w:left w:val="nil"/>
              <w:bottom w:val="nil"/>
              <w:right w:val="nil"/>
            </w:tcBorders>
            <w:shd w:val="clear" w:color="000000" w:fill="FFFFFF"/>
            <w:noWrap/>
            <w:vAlign w:val="bottom"/>
            <w:hideMark/>
          </w:tcPr>
          <w:p w14:paraId="3984E8A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gridSpan w:val="2"/>
            <w:tcBorders>
              <w:top w:val="nil"/>
              <w:left w:val="nil"/>
              <w:bottom w:val="nil"/>
              <w:right w:val="nil"/>
            </w:tcBorders>
            <w:shd w:val="clear" w:color="000000" w:fill="FFFFFF"/>
            <w:noWrap/>
            <w:vAlign w:val="bottom"/>
            <w:hideMark/>
          </w:tcPr>
          <w:p w14:paraId="3ADD0663"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nil"/>
              <w:left w:val="nil"/>
              <w:bottom w:val="nil"/>
              <w:right w:val="nil"/>
            </w:tcBorders>
            <w:shd w:val="clear" w:color="000000" w:fill="FFFFFF"/>
            <w:noWrap/>
            <w:vAlign w:val="bottom"/>
            <w:hideMark/>
          </w:tcPr>
          <w:p w14:paraId="4C4AC9A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nil"/>
              <w:right w:val="single" w:sz="4" w:space="0" w:color="auto"/>
            </w:tcBorders>
            <w:shd w:val="clear" w:color="000000" w:fill="FFFFFF"/>
            <w:noWrap/>
            <w:vAlign w:val="bottom"/>
            <w:hideMark/>
          </w:tcPr>
          <w:p w14:paraId="6C26BC4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noWrap/>
            <w:vAlign w:val="bottom"/>
            <w:hideMark/>
          </w:tcPr>
          <w:p w14:paraId="25128508" w14:textId="77777777" w:rsidR="000525FC" w:rsidRPr="0081443B" w:rsidRDefault="000525FC" w:rsidP="001B4E27">
            <w:pPr>
              <w:jc w:val="right"/>
              <w:rPr>
                <w:rFonts w:ascii="Calibri" w:hAnsi="Calibri" w:cs="Calibri"/>
                <w:sz w:val="16"/>
                <w:szCs w:val="16"/>
                <w:lang w:val="fr-BE" w:eastAsia="fr-BE"/>
              </w:rPr>
            </w:pPr>
          </w:p>
        </w:tc>
        <w:tc>
          <w:tcPr>
            <w:tcW w:w="385" w:type="pct"/>
            <w:tcBorders>
              <w:top w:val="nil"/>
              <w:left w:val="single" w:sz="4" w:space="0" w:color="auto"/>
              <w:bottom w:val="nil"/>
              <w:right w:val="single" w:sz="4" w:space="0" w:color="auto"/>
            </w:tcBorders>
            <w:shd w:val="clear" w:color="000000" w:fill="FFFFFF"/>
            <w:noWrap/>
            <w:vAlign w:val="bottom"/>
            <w:hideMark/>
          </w:tcPr>
          <w:p w14:paraId="52863A14"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nil"/>
              <w:bottom w:val="nil"/>
              <w:right w:val="single" w:sz="4" w:space="0" w:color="auto"/>
            </w:tcBorders>
            <w:shd w:val="clear" w:color="000000" w:fill="FFFFFF"/>
            <w:noWrap/>
            <w:vAlign w:val="bottom"/>
            <w:hideMark/>
          </w:tcPr>
          <w:p w14:paraId="026EF79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nil"/>
              <w:right w:val="nil"/>
            </w:tcBorders>
            <w:shd w:val="clear" w:color="000000" w:fill="FFFFFF"/>
            <w:noWrap/>
            <w:vAlign w:val="bottom"/>
            <w:hideMark/>
          </w:tcPr>
          <w:p w14:paraId="761E46E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single" w:sz="4" w:space="0" w:color="auto"/>
              <w:bottom w:val="nil"/>
              <w:right w:val="single" w:sz="4" w:space="0" w:color="auto"/>
            </w:tcBorders>
            <w:shd w:val="clear" w:color="000000" w:fill="FFFFFF"/>
            <w:noWrap/>
            <w:vAlign w:val="bottom"/>
            <w:hideMark/>
          </w:tcPr>
          <w:p w14:paraId="029227D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65D38BCB" w14:textId="77777777" w:rsidTr="001B4E27">
        <w:trPr>
          <w:trHeight w:val="300"/>
        </w:trPr>
        <w:tc>
          <w:tcPr>
            <w:tcW w:w="2327" w:type="pct"/>
            <w:gridSpan w:val="8"/>
            <w:tcBorders>
              <w:top w:val="nil"/>
              <w:left w:val="single" w:sz="4" w:space="0" w:color="auto"/>
              <w:bottom w:val="nil"/>
              <w:right w:val="nil"/>
            </w:tcBorders>
            <w:shd w:val="clear" w:color="000000" w:fill="FFFFFF"/>
            <w:noWrap/>
            <w:vAlign w:val="bottom"/>
            <w:hideMark/>
          </w:tcPr>
          <w:p w14:paraId="0CBBF389" w14:textId="77777777" w:rsidR="000525FC" w:rsidRPr="0081443B" w:rsidRDefault="000525FC" w:rsidP="001B4E27">
            <w:pPr>
              <w:ind w:left="567"/>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Montant médicaments entièrement à charge de la mutualité</w:t>
            </w:r>
          </w:p>
        </w:tc>
        <w:tc>
          <w:tcPr>
            <w:tcW w:w="382" w:type="pct"/>
            <w:tcBorders>
              <w:top w:val="nil"/>
              <w:left w:val="nil"/>
              <w:bottom w:val="nil"/>
              <w:right w:val="single" w:sz="4" w:space="0" w:color="auto"/>
            </w:tcBorders>
            <w:shd w:val="clear" w:color="000000" w:fill="FFFFFF"/>
            <w:noWrap/>
            <w:vAlign w:val="bottom"/>
            <w:hideMark/>
          </w:tcPr>
          <w:p w14:paraId="217A93B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shd w:val="clear" w:color="000000" w:fill="FFFFFF"/>
            <w:noWrap/>
            <w:vAlign w:val="bottom"/>
            <w:hideMark/>
          </w:tcPr>
          <w:p w14:paraId="76813E6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nil"/>
              <w:left w:val="single" w:sz="4" w:space="0" w:color="auto"/>
              <w:bottom w:val="nil"/>
              <w:right w:val="single" w:sz="4" w:space="0" w:color="auto"/>
            </w:tcBorders>
            <w:shd w:val="clear" w:color="000000" w:fill="FFFFFF"/>
            <w:noWrap/>
            <w:vAlign w:val="bottom"/>
            <w:hideMark/>
          </w:tcPr>
          <w:p w14:paraId="5744B3D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nil"/>
              <w:bottom w:val="nil"/>
              <w:right w:val="single" w:sz="4" w:space="0" w:color="auto"/>
            </w:tcBorders>
            <w:shd w:val="clear" w:color="000000" w:fill="FFFFFF"/>
            <w:noWrap/>
            <w:vAlign w:val="bottom"/>
            <w:hideMark/>
          </w:tcPr>
          <w:p w14:paraId="01B4FE3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single" w:sz="4" w:space="0" w:color="auto"/>
            </w:tcBorders>
            <w:shd w:val="clear" w:color="000000" w:fill="FFFFFF"/>
            <w:noWrap/>
            <w:vAlign w:val="bottom"/>
            <w:hideMark/>
          </w:tcPr>
          <w:p w14:paraId="1789C1D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single" w:sz="4" w:space="0" w:color="auto"/>
              <w:bottom w:val="nil"/>
              <w:right w:val="single" w:sz="4" w:space="0" w:color="auto"/>
            </w:tcBorders>
            <w:shd w:val="clear" w:color="000000" w:fill="FFFFFF"/>
            <w:noWrap/>
            <w:vAlign w:val="bottom"/>
            <w:hideMark/>
          </w:tcPr>
          <w:p w14:paraId="1ADE865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159283E7" w14:textId="77777777" w:rsidTr="001B4E27">
        <w:trPr>
          <w:trHeight w:val="300"/>
        </w:trPr>
        <w:tc>
          <w:tcPr>
            <w:tcW w:w="2327" w:type="pct"/>
            <w:gridSpan w:val="8"/>
            <w:tcBorders>
              <w:top w:val="nil"/>
              <w:left w:val="single" w:sz="4" w:space="0" w:color="auto"/>
              <w:bottom w:val="nil"/>
              <w:right w:val="nil"/>
            </w:tcBorders>
            <w:shd w:val="clear" w:color="000000" w:fill="FFFFFF"/>
            <w:noWrap/>
            <w:vAlign w:val="bottom"/>
            <w:hideMark/>
          </w:tcPr>
          <w:p w14:paraId="7FA6D7B0" w14:textId="77777777" w:rsidR="000525FC" w:rsidRPr="0081443B" w:rsidRDefault="000525FC" w:rsidP="001B4E27">
            <w:pPr>
              <w:ind w:left="567"/>
              <w:rPr>
                <w:rFonts w:ascii="Calibri" w:hAnsi="Calibri" w:cs="Calibri"/>
                <w:color w:val="000000"/>
                <w:lang w:val="fr-BE" w:eastAsia="fr-BE"/>
              </w:rPr>
            </w:pPr>
            <w:r w:rsidRPr="0081443B">
              <w:rPr>
                <w:rFonts w:ascii="Calibri" w:hAnsi="Calibri" w:cs="Calibri"/>
                <w:color w:val="000000"/>
                <w:sz w:val="16"/>
                <w:szCs w:val="16"/>
                <w:lang w:val="fr-BE" w:eastAsia="fr-BE"/>
              </w:rPr>
              <w:t>Montant médicament en partie à charge du patient</w:t>
            </w:r>
          </w:p>
        </w:tc>
        <w:tc>
          <w:tcPr>
            <w:tcW w:w="382" w:type="pct"/>
            <w:tcBorders>
              <w:top w:val="nil"/>
              <w:left w:val="nil"/>
              <w:bottom w:val="nil"/>
              <w:right w:val="single" w:sz="4" w:space="0" w:color="auto"/>
            </w:tcBorders>
            <w:shd w:val="clear" w:color="000000" w:fill="FFFFFF"/>
            <w:noWrap/>
            <w:vAlign w:val="bottom"/>
            <w:hideMark/>
          </w:tcPr>
          <w:p w14:paraId="3EAD7F3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shd w:val="clear" w:color="000000" w:fill="FFFFFF"/>
            <w:noWrap/>
            <w:vAlign w:val="bottom"/>
            <w:hideMark/>
          </w:tcPr>
          <w:p w14:paraId="20F51ED8"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nil"/>
              <w:left w:val="single" w:sz="4" w:space="0" w:color="auto"/>
              <w:bottom w:val="nil"/>
              <w:right w:val="single" w:sz="4" w:space="0" w:color="auto"/>
            </w:tcBorders>
            <w:shd w:val="clear" w:color="000000" w:fill="FFFFFF"/>
            <w:noWrap/>
            <w:vAlign w:val="bottom"/>
            <w:hideMark/>
          </w:tcPr>
          <w:p w14:paraId="76AD061A"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nil"/>
              <w:bottom w:val="nil"/>
              <w:right w:val="single" w:sz="4" w:space="0" w:color="auto"/>
            </w:tcBorders>
            <w:shd w:val="clear" w:color="000000" w:fill="FFFFFF"/>
            <w:noWrap/>
            <w:vAlign w:val="bottom"/>
            <w:hideMark/>
          </w:tcPr>
          <w:p w14:paraId="66D0182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583B114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single" w:sz="4" w:space="0" w:color="auto"/>
              <w:bottom w:val="nil"/>
              <w:right w:val="single" w:sz="4" w:space="0" w:color="auto"/>
            </w:tcBorders>
            <w:shd w:val="clear" w:color="000000" w:fill="FFFFFF"/>
            <w:noWrap/>
            <w:vAlign w:val="bottom"/>
            <w:hideMark/>
          </w:tcPr>
          <w:p w14:paraId="6D13398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3BC1550" w14:textId="77777777" w:rsidTr="001B4E27">
        <w:trPr>
          <w:trHeight w:val="300"/>
        </w:trPr>
        <w:tc>
          <w:tcPr>
            <w:tcW w:w="224" w:type="pct"/>
            <w:tcBorders>
              <w:top w:val="nil"/>
              <w:left w:val="single" w:sz="4" w:space="0" w:color="auto"/>
              <w:bottom w:val="nil"/>
              <w:right w:val="nil"/>
            </w:tcBorders>
            <w:shd w:val="clear" w:color="000000" w:fill="FFFFFF"/>
            <w:noWrap/>
            <w:vAlign w:val="bottom"/>
            <w:hideMark/>
          </w:tcPr>
          <w:p w14:paraId="30DAEDA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52" w:type="pct"/>
            <w:gridSpan w:val="2"/>
            <w:tcBorders>
              <w:top w:val="nil"/>
              <w:left w:val="nil"/>
              <w:bottom w:val="nil"/>
              <w:right w:val="nil"/>
            </w:tcBorders>
            <w:shd w:val="clear" w:color="000000" w:fill="FFFFFF"/>
            <w:noWrap/>
            <w:vAlign w:val="bottom"/>
            <w:hideMark/>
          </w:tcPr>
          <w:p w14:paraId="59DB734F" w14:textId="77777777" w:rsidR="000525FC" w:rsidRPr="0081443B" w:rsidRDefault="000525FC" w:rsidP="001B4E27">
            <w:pPr>
              <w:ind w:left="72"/>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258" w:type="pct"/>
            <w:gridSpan w:val="2"/>
            <w:tcBorders>
              <w:top w:val="nil"/>
              <w:left w:val="nil"/>
              <w:bottom w:val="nil"/>
              <w:right w:val="nil"/>
            </w:tcBorders>
            <w:shd w:val="clear" w:color="000000" w:fill="FFFFFF"/>
            <w:noWrap/>
            <w:vAlign w:val="bottom"/>
            <w:hideMark/>
          </w:tcPr>
          <w:p w14:paraId="52E3898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gridSpan w:val="2"/>
            <w:tcBorders>
              <w:top w:val="nil"/>
              <w:left w:val="nil"/>
              <w:bottom w:val="nil"/>
              <w:right w:val="nil"/>
            </w:tcBorders>
            <w:shd w:val="clear" w:color="000000" w:fill="FFFFFF"/>
            <w:noWrap/>
            <w:vAlign w:val="bottom"/>
            <w:hideMark/>
          </w:tcPr>
          <w:p w14:paraId="7E1F9BC3"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nil"/>
              <w:left w:val="nil"/>
              <w:bottom w:val="nil"/>
              <w:right w:val="nil"/>
            </w:tcBorders>
            <w:shd w:val="clear" w:color="000000" w:fill="FFFFFF"/>
            <w:noWrap/>
            <w:vAlign w:val="bottom"/>
            <w:hideMark/>
          </w:tcPr>
          <w:p w14:paraId="1DA78FF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nil"/>
              <w:right w:val="single" w:sz="4" w:space="0" w:color="auto"/>
            </w:tcBorders>
            <w:shd w:val="clear" w:color="000000" w:fill="FFFFFF"/>
            <w:noWrap/>
            <w:vAlign w:val="bottom"/>
            <w:hideMark/>
          </w:tcPr>
          <w:p w14:paraId="404B920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shd w:val="clear" w:color="000000" w:fill="FFFFFF"/>
            <w:noWrap/>
            <w:vAlign w:val="bottom"/>
            <w:hideMark/>
          </w:tcPr>
          <w:p w14:paraId="2E2E34C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top w:val="nil"/>
              <w:left w:val="single" w:sz="4" w:space="0" w:color="auto"/>
              <w:bottom w:val="nil"/>
              <w:right w:val="single" w:sz="4" w:space="0" w:color="auto"/>
            </w:tcBorders>
            <w:shd w:val="clear" w:color="000000" w:fill="FFFFFF"/>
            <w:noWrap/>
            <w:vAlign w:val="bottom"/>
            <w:hideMark/>
          </w:tcPr>
          <w:p w14:paraId="3DAC1B3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nil"/>
              <w:bottom w:val="nil"/>
              <w:right w:val="single" w:sz="4" w:space="0" w:color="auto"/>
            </w:tcBorders>
            <w:shd w:val="clear" w:color="000000" w:fill="FFFFFF"/>
            <w:noWrap/>
            <w:vAlign w:val="bottom"/>
            <w:hideMark/>
          </w:tcPr>
          <w:p w14:paraId="0E9C49F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single" w:sz="4" w:space="0" w:color="auto"/>
            </w:tcBorders>
            <w:shd w:val="clear" w:color="000000" w:fill="FFFFFF"/>
            <w:noWrap/>
            <w:vAlign w:val="bottom"/>
            <w:hideMark/>
          </w:tcPr>
          <w:p w14:paraId="1CCF86A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bottom w:val="nil"/>
              <w:right w:val="single" w:sz="4" w:space="0" w:color="auto"/>
            </w:tcBorders>
            <w:shd w:val="clear" w:color="000000" w:fill="FFFFFF"/>
            <w:noWrap/>
            <w:vAlign w:val="bottom"/>
            <w:hideMark/>
          </w:tcPr>
          <w:p w14:paraId="606D149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25CF934F" w14:textId="77777777" w:rsidTr="001B4E27">
        <w:trPr>
          <w:trHeight w:val="300"/>
        </w:trPr>
        <w:tc>
          <w:tcPr>
            <w:tcW w:w="2327" w:type="pct"/>
            <w:gridSpan w:val="8"/>
            <w:tcBorders>
              <w:top w:val="nil"/>
              <w:left w:val="single" w:sz="4" w:space="0" w:color="auto"/>
              <w:right w:val="nil"/>
            </w:tcBorders>
            <w:shd w:val="clear" w:color="000000" w:fill="FFFFFF"/>
            <w:noWrap/>
            <w:vAlign w:val="bottom"/>
          </w:tcPr>
          <w:p w14:paraId="718A6ED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sz w:val="16"/>
                <w:szCs w:val="16"/>
                <w:lang w:val="fr-BE" w:eastAsia="fr-BE"/>
              </w:rPr>
              <w:t>Médicaments entièrement à charge du patient</w:t>
            </w:r>
          </w:p>
        </w:tc>
        <w:tc>
          <w:tcPr>
            <w:tcW w:w="382" w:type="pct"/>
            <w:tcBorders>
              <w:top w:val="nil"/>
              <w:left w:val="nil"/>
              <w:right w:val="single" w:sz="4" w:space="0" w:color="auto"/>
            </w:tcBorders>
            <w:shd w:val="clear" w:color="000000" w:fill="FFFFFF"/>
            <w:noWrap/>
            <w:vAlign w:val="bottom"/>
          </w:tcPr>
          <w:p w14:paraId="66CADA3C"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right w:val="nil"/>
            </w:tcBorders>
            <w:shd w:val="clear" w:color="000000" w:fill="FFFFFF"/>
            <w:noWrap/>
            <w:vAlign w:val="bottom"/>
          </w:tcPr>
          <w:p w14:paraId="0F232F8E" w14:textId="77777777" w:rsidR="000525FC" w:rsidRPr="0081443B" w:rsidRDefault="000525FC" w:rsidP="001B4E27">
            <w:pPr>
              <w:jc w:val="right"/>
              <w:rPr>
                <w:rFonts w:ascii="Calibri" w:hAnsi="Calibri" w:cs="Calibri"/>
                <w:color w:val="000000"/>
                <w:sz w:val="16"/>
                <w:szCs w:val="16"/>
                <w:lang w:val="fr-BE" w:eastAsia="fr-BE"/>
              </w:rPr>
            </w:pPr>
          </w:p>
        </w:tc>
        <w:tc>
          <w:tcPr>
            <w:tcW w:w="385" w:type="pct"/>
            <w:tcBorders>
              <w:top w:val="nil"/>
              <w:left w:val="single" w:sz="4" w:space="0" w:color="auto"/>
              <w:right w:val="single" w:sz="4" w:space="0" w:color="auto"/>
            </w:tcBorders>
            <w:shd w:val="clear" w:color="000000" w:fill="FFFFFF"/>
            <w:noWrap/>
            <w:vAlign w:val="bottom"/>
          </w:tcPr>
          <w:p w14:paraId="53E40272" w14:textId="77777777" w:rsidR="000525FC" w:rsidRPr="0081443B" w:rsidRDefault="000525FC" w:rsidP="001B4E27">
            <w:pPr>
              <w:jc w:val="right"/>
              <w:rPr>
                <w:rFonts w:ascii="Calibri" w:hAnsi="Calibri" w:cs="Calibri"/>
                <w:color w:val="000000"/>
                <w:sz w:val="16"/>
                <w:szCs w:val="16"/>
                <w:lang w:val="fr-BE" w:eastAsia="fr-BE"/>
              </w:rPr>
            </w:pPr>
          </w:p>
        </w:tc>
        <w:tc>
          <w:tcPr>
            <w:tcW w:w="507" w:type="pct"/>
            <w:tcBorders>
              <w:top w:val="nil"/>
              <w:left w:val="nil"/>
              <w:right w:val="single" w:sz="4" w:space="0" w:color="auto"/>
            </w:tcBorders>
            <w:shd w:val="clear" w:color="000000" w:fill="FFFFFF"/>
            <w:noWrap/>
            <w:vAlign w:val="bottom"/>
          </w:tcPr>
          <w:p w14:paraId="6D3EC187"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right w:val="single" w:sz="4" w:space="0" w:color="auto"/>
            </w:tcBorders>
            <w:shd w:val="clear" w:color="000000" w:fill="FFFFFF"/>
            <w:noWrap/>
            <w:vAlign w:val="bottom"/>
          </w:tcPr>
          <w:p w14:paraId="1B934A63"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7C9972A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00F9EA6B" w14:textId="77777777" w:rsidTr="001B4E27">
        <w:trPr>
          <w:trHeight w:val="300"/>
        </w:trPr>
        <w:tc>
          <w:tcPr>
            <w:tcW w:w="2327" w:type="pct"/>
            <w:gridSpan w:val="8"/>
            <w:tcBorders>
              <w:top w:val="nil"/>
              <w:left w:val="single" w:sz="4" w:space="0" w:color="auto"/>
              <w:right w:val="nil"/>
            </w:tcBorders>
            <w:shd w:val="clear" w:color="000000" w:fill="FFFFFF"/>
            <w:noWrap/>
            <w:vAlign w:val="bottom"/>
          </w:tcPr>
          <w:p w14:paraId="27530B40" w14:textId="77777777" w:rsidR="000525FC" w:rsidRPr="0081443B" w:rsidRDefault="000525FC" w:rsidP="001B4E27">
            <w:pPr>
              <w:ind w:left="567"/>
              <w:rPr>
                <w:rFonts w:ascii="Calibri" w:hAnsi="Calibri" w:cs="Calibri"/>
                <w:color w:val="000000"/>
                <w:lang w:val="fr-BE" w:eastAsia="fr-BE"/>
              </w:rPr>
            </w:pPr>
            <w:r w:rsidRPr="0081443B">
              <w:rPr>
                <w:rFonts w:ascii="Calibri" w:hAnsi="Calibri" w:cs="Calibri"/>
                <w:sz w:val="16"/>
                <w:szCs w:val="16"/>
                <w:lang w:val="fr-BE" w:eastAsia="fr-BE"/>
              </w:rPr>
              <w:t>Médicaments sans accord du médecin-conseil</w:t>
            </w:r>
          </w:p>
        </w:tc>
        <w:tc>
          <w:tcPr>
            <w:tcW w:w="382" w:type="pct"/>
            <w:tcBorders>
              <w:top w:val="nil"/>
              <w:left w:val="nil"/>
              <w:right w:val="single" w:sz="4" w:space="0" w:color="auto"/>
            </w:tcBorders>
            <w:shd w:val="clear" w:color="000000" w:fill="FFFFFF"/>
            <w:noWrap/>
            <w:vAlign w:val="bottom"/>
            <w:hideMark/>
          </w:tcPr>
          <w:p w14:paraId="37E3700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right w:val="nil"/>
            </w:tcBorders>
            <w:shd w:val="clear" w:color="000000" w:fill="FFFFFF"/>
            <w:noWrap/>
            <w:vAlign w:val="bottom"/>
            <w:hideMark/>
          </w:tcPr>
          <w:p w14:paraId="2B4D1429"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nil"/>
              <w:left w:val="single" w:sz="4" w:space="0" w:color="auto"/>
              <w:right w:val="single" w:sz="4" w:space="0" w:color="auto"/>
            </w:tcBorders>
            <w:shd w:val="clear" w:color="000000" w:fill="FFFFFF"/>
            <w:noWrap/>
            <w:vAlign w:val="bottom"/>
            <w:hideMark/>
          </w:tcPr>
          <w:p w14:paraId="470B200B"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nil"/>
              <w:right w:val="single" w:sz="4" w:space="0" w:color="auto"/>
            </w:tcBorders>
            <w:shd w:val="clear" w:color="000000" w:fill="FFFFFF"/>
            <w:noWrap/>
            <w:vAlign w:val="bottom"/>
            <w:hideMark/>
          </w:tcPr>
          <w:p w14:paraId="10D913D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right w:val="single" w:sz="4" w:space="0" w:color="auto"/>
            </w:tcBorders>
            <w:shd w:val="clear" w:color="000000" w:fill="FFFFFF"/>
            <w:noWrap/>
            <w:vAlign w:val="bottom"/>
            <w:hideMark/>
          </w:tcPr>
          <w:p w14:paraId="72DB3B1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single" w:sz="4" w:space="0" w:color="auto"/>
              <w:right w:val="single" w:sz="4" w:space="0" w:color="auto"/>
            </w:tcBorders>
            <w:shd w:val="clear" w:color="000000" w:fill="FFFFFF"/>
            <w:noWrap/>
            <w:vAlign w:val="bottom"/>
            <w:hideMark/>
          </w:tcPr>
          <w:p w14:paraId="5F775B6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A3F729D" w14:textId="77777777" w:rsidTr="001B4E27">
        <w:trPr>
          <w:trHeight w:val="300"/>
        </w:trPr>
        <w:tc>
          <w:tcPr>
            <w:tcW w:w="224" w:type="pct"/>
            <w:tcBorders>
              <w:top w:val="nil"/>
              <w:left w:val="single" w:sz="4" w:space="0" w:color="auto"/>
              <w:right w:val="nil"/>
            </w:tcBorders>
            <w:shd w:val="clear" w:color="000000" w:fill="FFFFFF"/>
            <w:noWrap/>
            <w:vAlign w:val="bottom"/>
            <w:hideMark/>
          </w:tcPr>
          <w:p w14:paraId="0EA2AB3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52" w:type="pct"/>
            <w:gridSpan w:val="2"/>
            <w:tcBorders>
              <w:top w:val="nil"/>
              <w:left w:val="nil"/>
              <w:right w:val="nil"/>
            </w:tcBorders>
            <w:shd w:val="clear" w:color="000000" w:fill="FFFFFF"/>
            <w:noWrap/>
            <w:vAlign w:val="bottom"/>
            <w:hideMark/>
          </w:tcPr>
          <w:p w14:paraId="11902EFC" w14:textId="77777777" w:rsidR="000525FC" w:rsidRPr="0081443B" w:rsidRDefault="000525FC" w:rsidP="001B4E27">
            <w:pPr>
              <w:ind w:left="71"/>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258" w:type="pct"/>
            <w:gridSpan w:val="2"/>
            <w:tcBorders>
              <w:top w:val="nil"/>
              <w:left w:val="nil"/>
              <w:right w:val="nil"/>
            </w:tcBorders>
            <w:shd w:val="clear" w:color="000000" w:fill="FFFFFF"/>
            <w:noWrap/>
            <w:vAlign w:val="bottom"/>
            <w:hideMark/>
          </w:tcPr>
          <w:p w14:paraId="6367472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gridSpan w:val="2"/>
            <w:tcBorders>
              <w:top w:val="nil"/>
              <w:left w:val="nil"/>
              <w:right w:val="nil"/>
            </w:tcBorders>
            <w:shd w:val="clear" w:color="000000" w:fill="FFFFFF"/>
            <w:noWrap/>
            <w:vAlign w:val="bottom"/>
            <w:hideMark/>
          </w:tcPr>
          <w:p w14:paraId="0C20D3C9"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nil"/>
              <w:left w:val="nil"/>
              <w:right w:val="nil"/>
            </w:tcBorders>
            <w:shd w:val="clear" w:color="000000" w:fill="FFFFFF"/>
            <w:noWrap/>
            <w:vAlign w:val="bottom"/>
            <w:hideMark/>
          </w:tcPr>
          <w:p w14:paraId="62697B8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single" w:sz="4" w:space="0" w:color="auto"/>
            </w:tcBorders>
            <w:shd w:val="clear" w:color="000000" w:fill="FFFFFF"/>
            <w:noWrap/>
            <w:vAlign w:val="bottom"/>
            <w:hideMark/>
          </w:tcPr>
          <w:p w14:paraId="03B46B5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right w:val="nil"/>
            </w:tcBorders>
            <w:shd w:val="clear" w:color="000000" w:fill="FFFFFF"/>
            <w:noWrap/>
            <w:vAlign w:val="bottom"/>
            <w:hideMark/>
          </w:tcPr>
          <w:p w14:paraId="3B85DFA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top w:val="nil"/>
              <w:left w:val="single" w:sz="4" w:space="0" w:color="auto"/>
              <w:right w:val="single" w:sz="4" w:space="0" w:color="auto"/>
            </w:tcBorders>
            <w:shd w:val="clear" w:color="000000" w:fill="FFFFFF"/>
            <w:noWrap/>
            <w:vAlign w:val="bottom"/>
            <w:hideMark/>
          </w:tcPr>
          <w:p w14:paraId="19E1488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nil"/>
              <w:right w:val="single" w:sz="4" w:space="0" w:color="auto"/>
            </w:tcBorders>
            <w:shd w:val="clear" w:color="000000" w:fill="FFFFFF"/>
            <w:noWrap/>
            <w:vAlign w:val="bottom"/>
            <w:hideMark/>
          </w:tcPr>
          <w:p w14:paraId="72A94F5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right w:val="single" w:sz="4" w:space="0" w:color="auto"/>
            </w:tcBorders>
            <w:shd w:val="clear" w:color="000000" w:fill="FFFFFF"/>
            <w:noWrap/>
            <w:vAlign w:val="bottom"/>
            <w:hideMark/>
          </w:tcPr>
          <w:p w14:paraId="6455C20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right w:val="single" w:sz="4" w:space="0" w:color="auto"/>
            </w:tcBorders>
            <w:shd w:val="clear" w:color="000000" w:fill="FFFFFF"/>
            <w:noWrap/>
            <w:vAlign w:val="bottom"/>
            <w:hideMark/>
          </w:tcPr>
          <w:p w14:paraId="490259E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1FE7FF1D" w14:textId="77777777" w:rsidTr="001B4E27">
        <w:trPr>
          <w:trHeight w:val="300"/>
        </w:trPr>
        <w:tc>
          <w:tcPr>
            <w:tcW w:w="2327" w:type="pct"/>
            <w:gridSpan w:val="8"/>
            <w:tcBorders>
              <w:left w:val="single" w:sz="4" w:space="0" w:color="auto"/>
            </w:tcBorders>
            <w:shd w:val="clear" w:color="000000" w:fill="FFFFFF"/>
            <w:noWrap/>
            <w:vAlign w:val="bottom"/>
          </w:tcPr>
          <w:p w14:paraId="6F1CFBBA" w14:textId="77777777" w:rsidR="000525FC" w:rsidRPr="0081443B" w:rsidRDefault="000525FC" w:rsidP="001B4E27">
            <w:pPr>
              <w:ind w:left="567"/>
              <w:rPr>
                <w:rFonts w:ascii="Calibri" w:hAnsi="Calibri" w:cs="Calibri"/>
                <w:color w:val="000000"/>
                <w:sz w:val="16"/>
                <w:szCs w:val="16"/>
                <w:lang w:val="fr-BE" w:eastAsia="fr-BE"/>
              </w:rPr>
            </w:pPr>
            <w:r w:rsidRPr="0081443B">
              <w:rPr>
                <w:rFonts w:ascii="Calibri" w:hAnsi="Calibri" w:cs="Calibri"/>
                <w:sz w:val="16"/>
                <w:szCs w:val="16"/>
                <w:lang w:val="fr-BE" w:eastAsia="fr-BE"/>
              </w:rPr>
              <w:t>Médicaments non-remboursables</w:t>
            </w:r>
          </w:p>
        </w:tc>
        <w:tc>
          <w:tcPr>
            <w:tcW w:w="382" w:type="pct"/>
            <w:tcBorders>
              <w:right w:val="single" w:sz="4" w:space="0" w:color="auto"/>
            </w:tcBorders>
            <w:shd w:val="clear" w:color="000000" w:fill="FFFFFF"/>
            <w:noWrap/>
            <w:vAlign w:val="bottom"/>
          </w:tcPr>
          <w:p w14:paraId="45F1F0CD" w14:textId="77777777" w:rsidR="000525FC" w:rsidRPr="0081443B" w:rsidRDefault="000525FC" w:rsidP="001B4E27">
            <w:pPr>
              <w:rPr>
                <w:rFonts w:ascii="Calibri" w:hAnsi="Calibri" w:cs="Calibri"/>
                <w:color w:val="000000"/>
                <w:sz w:val="16"/>
                <w:szCs w:val="16"/>
                <w:lang w:val="fr-BE" w:eastAsia="fr-BE"/>
              </w:rPr>
            </w:pPr>
          </w:p>
        </w:tc>
        <w:tc>
          <w:tcPr>
            <w:tcW w:w="382" w:type="pct"/>
            <w:tcBorders>
              <w:left w:val="single" w:sz="4" w:space="0" w:color="auto"/>
              <w:right w:val="single" w:sz="4" w:space="0" w:color="auto"/>
            </w:tcBorders>
            <w:shd w:val="clear" w:color="000000" w:fill="FFFFFF"/>
            <w:noWrap/>
            <w:vAlign w:val="bottom"/>
          </w:tcPr>
          <w:p w14:paraId="6DAFC768"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left w:val="single" w:sz="4" w:space="0" w:color="auto"/>
              <w:right w:val="single" w:sz="4" w:space="0" w:color="auto"/>
            </w:tcBorders>
            <w:shd w:val="clear" w:color="000000" w:fill="FFFFFF"/>
            <w:noWrap/>
            <w:vAlign w:val="bottom"/>
          </w:tcPr>
          <w:p w14:paraId="0B81BFF2"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left w:val="single" w:sz="4" w:space="0" w:color="auto"/>
              <w:right w:val="single" w:sz="4" w:space="0" w:color="auto"/>
            </w:tcBorders>
            <w:shd w:val="clear" w:color="000000" w:fill="FFFFFF"/>
            <w:noWrap/>
            <w:vAlign w:val="bottom"/>
          </w:tcPr>
          <w:p w14:paraId="0BAD4E68"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single" w:sz="4" w:space="0" w:color="auto"/>
              <w:right w:val="single" w:sz="4" w:space="0" w:color="auto"/>
            </w:tcBorders>
            <w:shd w:val="clear" w:color="000000" w:fill="FFFFFF"/>
            <w:noWrap/>
            <w:vAlign w:val="bottom"/>
          </w:tcPr>
          <w:p w14:paraId="12A594B2"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left w:val="single" w:sz="4" w:space="0" w:color="auto"/>
              <w:right w:val="single" w:sz="4" w:space="0" w:color="auto"/>
            </w:tcBorders>
            <w:shd w:val="clear" w:color="000000" w:fill="FFFFFF"/>
            <w:noWrap/>
            <w:vAlign w:val="bottom"/>
          </w:tcPr>
          <w:p w14:paraId="75462AE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68E23FD0" w14:textId="77777777" w:rsidTr="001B4E27">
        <w:trPr>
          <w:trHeight w:val="300"/>
        </w:trPr>
        <w:tc>
          <w:tcPr>
            <w:tcW w:w="224" w:type="pct"/>
            <w:tcBorders>
              <w:top w:val="nil"/>
              <w:left w:val="single" w:sz="4" w:space="0" w:color="auto"/>
              <w:right w:val="nil"/>
            </w:tcBorders>
            <w:shd w:val="clear" w:color="000000" w:fill="FFFFFF"/>
            <w:noWrap/>
            <w:vAlign w:val="bottom"/>
            <w:hideMark/>
          </w:tcPr>
          <w:p w14:paraId="2232BB4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52" w:type="pct"/>
            <w:gridSpan w:val="2"/>
            <w:tcBorders>
              <w:top w:val="nil"/>
              <w:left w:val="nil"/>
              <w:right w:val="nil"/>
            </w:tcBorders>
            <w:shd w:val="clear" w:color="000000" w:fill="FFFFFF"/>
            <w:noWrap/>
            <w:vAlign w:val="bottom"/>
            <w:hideMark/>
          </w:tcPr>
          <w:p w14:paraId="0F48428E" w14:textId="77777777" w:rsidR="000525FC" w:rsidRPr="0081443B" w:rsidRDefault="000525FC" w:rsidP="001B4E27">
            <w:pPr>
              <w:ind w:left="71"/>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258" w:type="pct"/>
            <w:gridSpan w:val="2"/>
            <w:tcBorders>
              <w:top w:val="nil"/>
              <w:left w:val="nil"/>
              <w:right w:val="nil"/>
            </w:tcBorders>
            <w:shd w:val="clear" w:color="000000" w:fill="FFFFFF"/>
            <w:noWrap/>
            <w:vAlign w:val="bottom"/>
            <w:hideMark/>
          </w:tcPr>
          <w:p w14:paraId="622E034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gridSpan w:val="2"/>
            <w:tcBorders>
              <w:top w:val="nil"/>
              <w:left w:val="nil"/>
              <w:right w:val="nil"/>
            </w:tcBorders>
            <w:shd w:val="clear" w:color="000000" w:fill="FFFFFF"/>
            <w:noWrap/>
            <w:vAlign w:val="bottom"/>
            <w:hideMark/>
          </w:tcPr>
          <w:p w14:paraId="1A415FEA"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nil"/>
              <w:left w:val="nil"/>
              <w:right w:val="nil"/>
            </w:tcBorders>
            <w:shd w:val="clear" w:color="000000" w:fill="FFFFFF"/>
            <w:noWrap/>
            <w:vAlign w:val="bottom"/>
            <w:hideMark/>
          </w:tcPr>
          <w:p w14:paraId="59095DA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single" w:sz="4" w:space="0" w:color="auto"/>
            </w:tcBorders>
            <w:shd w:val="clear" w:color="000000" w:fill="FFFFFF"/>
            <w:noWrap/>
            <w:vAlign w:val="bottom"/>
            <w:hideMark/>
          </w:tcPr>
          <w:p w14:paraId="575B0B7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right w:val="single" w:sz="4" w:space="0" w:color="auto"/>
            </w:tcBorders>
            <w:shd w:val="clear" w:color="000000" w:fill="FFFFFF"/>
            <w:noWrap/>
            <w:vAlign w:val="bottom"/>
            <w:hideMark/>
          </w:tcPr>
          <w:p w14:paraId="5AD2A8D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top w:val="nil"/>
              <w:left w:val="single" w:sz="4" w:space="0" w:color="auto"/>
              <w:right w:val="single" w:sz="4" w:space="0" w:color="auto"/>
            </w:tcBorders>
            <w:shd w:val="clear" w:color="000000" w:fill="FFFFFF"/>
            <w:noWrap/>
            <w:vAlign w:val="bottom"/>
            <w:hideMark/>
          </w:tcPr>
          <w:p w14:paraId="5EA53D0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right w:val="single" w:sz="4" w:space="0" w:color="auto"/>
            </w:tcBorders>
            <w:shd w:val="clear" w:color="000000" w:fill="FFFFFF"/>
            <w:noWrap/>
            <w:vAlign w:val="bottom"/>
            <w:hideMark/>
          </w:tcPr>
          <w:p w14:paraId="0423942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right w:val="single" w:sz="4" w:space="0" w:color="auto"/>
            </w:tcBorders>
            <w:shd w:val="clear" w:color="000000" w:fill="FFFFFF"/>
            <w:noWrap/>
            <w:vAlign w:val="bottom"/>
            <w:hideMark/>
          </w:tcPr>
          <w:p w14:paraId="63F78F1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right w:val="single" w:sz="4" w:space="0" w:color="auto"/>
            </w:tcBorders>
            <w:shd w:val="clear" w:color="000000" w:fill="FFFFFF"/>
            <w:noWrap/>
            <w:vAlign w:val="bottom"/>
            <w:hideMark/>
          </w:tcPr>
          <w:p w14:paraId="2B39F11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142BC7F5" w14:textId="77777777" w:rsidTr="001B4E27">
        <w:trPr>
          <w:trHeight w:val="300"/>
        </w:trPr>
        <w:tc>
          <w:tcPr>
            <w:tcW w:w="2327" w:type="pct"/>
            <w:gridSpan w:val="8"/>
            <w:tcBorders>
              <w:top w:val="nil"/>
              <w:left w:val="single" w:sz="4" w:space="0" w:color="auto"/>
              <w:right w:val="nil"/>
            </w:tcBorders>
            <w:shd w:val="clear" w:color="000000" w:fill="FFFFFF"/>
            <w:noWrap/>
            <w:vAlign w:val="bottom"/>
          </w:tcPr>
          <w:p w14:paraId="4AB70D9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Médicaments entièrement à charge du patient pour lesquels la TVA est due (montant hors TVA).</w:t>
            </w:r>
          </w:p>
        </w:tc>
        <w:tc>
          <w:tcPr>
            <w:tcW w:w="382" w:type="pct"/>
            <w:tcBorders>
              <w:top w:val="nil"/>
              <w:left w:val="nil"/>
              <w:right w:val="single" w:sz="4" w:space="0" w:color="auto"/>
            </w:tcBorders>
            <w:shd w:val="clear" w:color="000000" w:fill="FFFFFF"/>
            <w:noWrap/>
            <w:vAlign w:val="bottom"/>
          </w:tcPr>
          <w:p w14:paraId="6B9048F1"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right w:val="single" w:sz="4" w:space="0" w:color="auto"/>
            </w:tcBorders>
            <w:shd w:val="clear" w:color="000000" w:fill="FFFFFF"/>
            <w:noWrap/>
            <w:vAlign w:val="bottom"/>
          </w:tcPr>
          <w:p w14:paraId="194B3A84"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top w:val="nil"/>
              <w:left w:val="single" w:sz="4" w:space="0" w:color="auto"/>
              <w:right w:val="single" w:sz="4" w:space="0" w:color="auto"/>
            </w:tcBorders>
            <w:shd w:val="clear" w:color="000000" w:fill="FFFFFF"/>
            <w:noWrap/>
            <w:vAlign w:val="bottom"/>
          </w:tcPr>
          <w:p w14:paraId="7610A242"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772DA2AD"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2CC6CBD9"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6187073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1636D5D4" w14:textId="77777777" w:rsidTr="001B4E27">
        <w:trPr>
          <w:trHeight w:val="300"/>
        </w:trPr>
        <w:tc>
          <w:tcPr>
            <w:tcW w:w="224" w:type="pct"/>
            <w:tcBorders>
              <w:top w:val="nil"/>
              <w:left w:val="single" w:sz="4" w:space="0" w:color="auto"/>
              <w:bottom w:val="single" w:sz="4" w:space="0" w:color="auto"/>
              <w:right w:val="nil"/>
            </w:tcBorders>
            <w:shd w:val="clear" w:color="000000" w:fill="FFFFFF"/>
            <w:noWrap/>
            <w:vAlign w:val="bottom"/>
          </w:tcPr>
          <w:p w14:paraId="6EA2BDB8" w14:textId="77777777" w:rsidR="000525FC" w:rsidRPr="0081443B" w:rsidRDefault="000525FC" w:rsidP="001B4E27">
            <w:pPr>
              <w:rPr>
                <w:rFonts w:ascii="Calibri" w:hAnsi="Calibri" w:cs="Calibri"/>
                <w:color w:val="000000"/>
                <w:sz w:val="16"/>
                <w:szCs w:val="16"/>
                <w:lang w:val="fr-BE" w:eastAsia="fr-BE"/>
              </w:rPr>
            </w:pPr>
          </w:p>
        </w:tc>
        <w:tc>
          <w:tcPr>
            <w:tcW w:w="952" w:type="pct"/>
            <w:gridSpan w:val="2"/>
            <w:tcBorders>
              <w:top w:val="nil"/>
              <w:left w:val="nil"/>
              <w:bottom w:val="single" w:sz="4" w:space="0" w:color="auto"/>
              <w:right w:val="nil"/>
            </w:tcBorders>
            <w:shd w:val="clear" w:color="000000" w:fill="FFFFFF"/>
            <w:noWrap/>
            <w:vAlign w:val="bottom"/>
          </w:tcPr>
          <w:p w14:paraId="74553320" w14:textId="77777777" w:rsidR="000525FC" w:rsidRPr="0081443B" w:rsidRDefault="000525FC" w:rsidP="001B4E27">
            <w:pPr>
              <w:ind w:left="71"/>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258" w:type="pct"/>
            <w:gridSpan w:val="2"/>
            <w:tcBorders>
              <w:top w:val="nil"/>
              <w:left w:val="nil"/>
              <w:bottom w:val="single" w:sz="4" w:space="0" w:color="auto"/>
              <w:right w:val="nil"/>
            </w:tcBorders>
            <w:shd w:val="clear" w:color="000000" w:fill="FFFFFF"/>
            <w:noWrap/>
            <w:vAlign w:val="bottom"/>
          </w:tcPr>
          <w:p w14:paraId="0397596D" w14:textId="77777777" w:rsidR="000525FC" w:rsidRPr="0081443B" w:rsidRDefault="000525FC" w:rsidP="001B4E27">
            <w:pPr>
              <w:rPr>
                <w:rFonts w:ascii="Calibri" w:hAnsi="Calibri" w:cs="Calibri"/>
                <w:color w:val="000000"/>
                <w:sz w:val="16"/>
                <w:szCs w:val="16"/>
                <w:lang w:val="fr-BE" w:eastAsia="fr-BE"/>
              </w:rPr>
            </w:pPr>
          </w:p>
        </w:tc>
        <w:tc>
          <w:tcPr>
            <w:tcW w:w="383" w:type="pct"/>
            <w:gridSpan w:val="2"/>
            <w:tcBorders>
              <w:top w:val="nil"/>
              <w:left w:val="nil"/>
              <w:bottom w:val="single" w:sz="4" w:space="0" w:color="auto"/>
              <w:right w:val="nil"/>
            </w:tcBorders>
            <w:shd w:val="clear" w:color="000000" w:fill="FFFFFF"/>
            <w:noWrap/>
            <w:vAlign w:val="bottom"/>
          </w:tcPr>
          <w:p w14:paraId="604E5561" w14:textId="77777777" w:rsidR="000525FC" w:rsidRPr="0081443B" w:rsidRDefault="000525FC" w:rsidP="001B4E27">
            <w:pPr>
              <w:rPr>
                <w:rFonts w:ascii="Calibri" w:hAnsi="Calibri" w:cs="Calibri"/>
                <w:color w:val="000000"/>
                <w:lang w:val="fr-BE" w:eastAsia="fr-BE"/>
              </w:rPr>
            </w:pPr>
          </w:p>
        </w:tc>
        <w:tc>
          <w:tcPr>
            <w:tcW w:w="510" w:type="pct"/>
            <w:tcBorders>
              <w:top w:val="nil"/>
              <w:left w:val="nil"/>
              <w:bottom w:val="single" w:sz="4" w:space="0" w:color="auto"/>
              <w:right w:val="nil"/>
            </w:tcBorders>
            <w:shd w:val="clear" w:color="000000" w:fill="FFFFFF"/>
            <w:noWrap/>
            <w:vAlign w:val="bottom"/>
          </w:tcPr>
          <w:p w14:paraId="382E5F94"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bottom w:val="single" w:sz="4" w:space="0" w:color="auto"/>
              <w:right w:val="single" w:sz="4" w:space="0" w:color="auto"/>
            </w:tcBorders>
            <w:shd w:val="clear" w:color="000000" w:fill="FFFFFF"/>
            <w:noWrap/>
            <w:vAlign w:val="bottom"/>
          </w:tcPr>
          <w:p w14:paraId="66157579" w14:textId="77777777" w:rsidR="000525FC" w:rsidRPr="0081443B" w:rsidRDefault="000525FC" w:rsidP="001B4E27">
            <w:pPr>
              <w:rPr>
                <w:rFonts w:ascii="Calibri" w:hAnsi="Calibri" w:cs="Calibri"/>
                <w:color w:val="000000"/>
                <w:sz w:val="16"/>
                <w:szCs w:val="16"/>
                <w:lang w:val="fr-BE" w:eastAsia="fr-BE"/>
              </w:rPr>
            </w:pPr>
          </w:p>
        </w:tc>
        <w:tc>
          <w:tcPr>
            <w:tcW w:w="382" w:type="pct"/>
            <w:tcBorders>
              <w:left w:val="single" w:sz="4" w:space="0" w:color="auto"/>
              <w:bottom w:val="single" w:sz="4" w:space="0" w:color="auto"/>
              <w:right w:val="nil"/>
            </w:tcBorders>
            <w:shd w:val="clear" w:color="000000" w:fill="FFFFFF"/>
            <w:noWrap/>
            <w:vAlign w:val="bottom"/>
          </w:tcPr>
          <w:p w14:paraId="6048927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left w:val="single" w:sz="4" w:space="0" w:color="auto"/>
              <w:bottom w:val="single" w:sz="4" w:space="0" w:color="auto"/>
              <w:right w:val="single" w:sz="4" w:space="0" w:color="auto"/>
            </w:tcBorders>
            <w:shd w:val="clear" w:color="000000" w:fill="FFFFFF"/>
            <w:noWrap/>
            <w:vAlign w:val="bottom"/>
          </w:tcPr>
          <w:p w14:paraId="5B272A6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left w:val="nil"/>
              <w:bottom w:val="single" w:sz="4" w:space="0" w:color="auto"/>
              <w:right w:val="single" w:sz="4" w:space="0" w:color="auto"/>
            </w:tcBorders>
            <w:shd w:val="clear" w:color="000000" w:fill="FFFFFF"/>
            <w:noWrap/>
            <w:vAlign w:val="bottom"/>
          </w:tcPr>
          <w:p w14:paraId="0892AF7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left w:val="nil"/>
              <w:bottom w:val="single" w:sz="4" w:space="0" w:color="auto"/>
              <w:right w:val="single" w:sz="4" w:space="0" w:color="auto"/>
            </w:tcBorders>
            <w:shd w:val="clear" w:color="000000" w:fill="FFFFFF"/>
            <w:noWrap/>
            <w:vAlign w:val="bottom"/>
          </w:tcPr>
          <w:p w14:paraId="7E61962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left w:val="single" w:sz="4" w:space="0" w:color="auto"/>
              <w:bottom w:val="single" w:sz="4" w:space="0" w:color="auto"/>
              <w:right w:val="single" w:sz="4" w:space="0" w:color="auto"/>
            </w:tcBorders>
            <w:shd w:val="clear" w:color="000000" w:fill="FFFFFF"/>
            <w:noWrap/>
            <w:vAlign w:val="bottom"/>
          </w:tcPr>
          <w:p w14:paraId="00CB66E3"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CF4F7E9" w14:textId="77777777" w:rsidTr="001B4E27">
        <w:trPr>
          <w:trHeight w:val="300"/>
        </w:trPr>
        <w:tc>
          <w:tcPr>
            <w:tcW w:w="1817" w:type="pct"/>
            <w:gridSpan w:val="7"/>
            <w:tcBorders>
              <w:top w:val="single" w:sz="4" w:space="0" w:color="auto"/>
              <w:left w:val="single" w:sz="4" w:space="0" w:color="auto"/>
              <w:right w:val="nil"/>
            </w:tcBorders>
            <w:shd w:val="clear" w:color="000000" w:fill="FFFFFF"/>
            <w:noWrap/>
            <w:vAlign w:val="bottom"/>
          </w:tcPr>
          <w:p w14:paraId="50B5E4CE" w14:textId="77777777" w:rsidR="000525FC" w:rsidRPr="0081443B" w:rsidRDefault="000525FC" w:rsidP="001B4E27">
            <w:pPr>
              <w:rPr>
                <w:rFonts w:ascii="Calibri" w:hAnsi="Calibri" w:cs="Calibri"/>
                <w:b/>
                <w:bCs/>
                <w:color w:val="000000"/>
                <w:lang w:val="fr-BE" w:eastAsia="fr-BE"/>
              </w:rPr>
            </w:pPr>
            <w:r w:rsidRPr="0081443B">
              <w:rPr>
                <w:rFonts w:ascii="Calibri" w:hAnsi="Calibri" w:cs="Calibri"/>
                <w:b/>
                <w:bCs/>
                <w:color w:val="000000"/>
                <w:sz w:val="16"/>
                <w:szCs w:val="16"/>
                <w:lang w:val="fr-BE" w:eastAsia="fr-BE"/>
              </w:rPr>
              <w:t>3.2. Produits parapharmaceutiques</w:t>
            </w:r>
          </w:p>
        </w:tc>
        <w:tc>
          <w:tcPr>
            <w:tcW w:w="510" w:type="pct"/>
            <w:tcBorders>
              <w:top w:val="single" w:sz="4" w:space="0" w:color="auto"/>
              <w:left w:val="nil"/>
              <w:right w:val="nil"/>
            </w:tcBorders>
            <w:shd w:val="clear" w:color="000000" w:fill="FFFFFF"/>
            <w:noWrap/>
            <w:vAlign w:val="bottom"/>
          </w:tcPr>
          <w:p w14:paraId="6D17A06B"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single" w:sz="4" w:space="0" w:color="auto"/>
              <w:left w:val="nil"/>
              <w:right w:val="single" w:sz="4" w:space="0" w:color="auto"/>
            </w:tcBorders>
            <w:shd w:val="clear" w:color="000000" w:fill="FFFFFF"/>
            <w:noWrap/>
            <w:vAlign w:val="bottom"/>
          </w:tcPr>
          <w:p w14:paraId="3E72087B"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single" w:sz="4" w:space="0" w:color="auto"/>
              <w:left w:val="single" w:sz="4" w:space="0" w:color="auto"/>
              <w:right w:val="nil"/>
            </w:tcBorders>
            <w:shd w:val="clear" w:color="000000" w:fill="FFFFFF"/>
            <w:noWrap/>
            <w:vAlign w:val="bottom"/>
          </w:tcPr>
          <w:p w14:paraId="37BC27D5"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top w:val="single" w:sz="4" w:space="0" w:color="auto"/>
              <w:left w:val="single" w:sz="4" w:space="0" w:color="auto"/>
              <w:right w:val="single" w:sz="4" w:space="0" w:color="auto"/>
            </w:tcBorders>
            <w:shd w:val="clear" w:color="000000" w:fill="FFFFFF"/>
            <w:noWrap/>
            <w:vAlign w:val="bottom"/>
          </w:tcPr>
          <w:p w14:paraId="4850E55A"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single" w:sz="4" w:space="0" w:color="auto"/>
              <w:left w:val="nil"/>
              <w:right w:val="single" w:sz="4" w:space="0" w:color="auto"/>
            </w:tcBorders>
            <w:shd w:val="clear" w:color="000000" w:fill="FFFFFF"/>
            <w:noWrap/>
            <w:vAlign w:val="bottom"/>
          </w:tcPr>
          <w:p w14:paraId="627B98C4"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single" w:sz="4" w:space="0" w:color="auto"/>
              <w:left w:val="nil"/>
              <w:right w:val="single" w:sz="4" w:space="0" w:color="auto"/>
            </w:tcBorders>
            <w:shd w:val="clear" w:color="000000" w:fill="FFFFFF"/>
            <w:noWrap/>
            <w:vAlign w:val="bottom"/>
          </w:tcPr>
          <w:p w14:paraId="3AA086B2"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single" w:sz="4" w:space="0" w:color="auto"/>
              <w:left w:val="single" w:sz="4" w:space="0" w:color="auto"/>
              <w:right w:val="single" w:sz="4" w:space="0" w:color="auto"/>
            </w:tcBorders>
            <w:shd w:val="clear" w:color="000000" w:fill="FFFFFF"/>
            <w:noWrap/>
            <w:vAlign w:val="bottom"/>
          </w:tcPr>
          <w:p w14:paraId="3B5C3F4B"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49D61C8E" w14:textId="77777777" w:rsidTr="001B4E27">
        <w:trPr>
          <w:trHeight w:val="300"/>
        </w:trPr>
        <w:tc>
          <w:tcPr>
            <w:tcW w:w="224" w:type="pct"/>
            <w:tcBorders>
              <w:top w:val="nil"/>
              <w:left w:val="single" w:sz="4" w:space="0" w:color="auto"/>
              <w:right w:val="nil"/>
            </w:tcBorders>
            <w:shd w:val="clear" w:color="000000" w:fill="FFFFFF"/>
            <w:noWrap/>
            <w:vAlign w:val="bottom"/>
            <w:hideMark/>
          </w:tcPr>
          <w:p w14:paraId="3CD7936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952" w:type="pct"/>
            <w:gridSpan w:val="2"/>
            <w:tcBorders>
              <w:top w:val="nil"/>
              <w:left w:val="nil"/>
              <w:right w:val="nil"/>
            </w:tcBorders>
            <w:shd w:val="clear" w:color="000000" w:fill="FFFFFF"/>
            <w:noWrap/>
            <w:vAlign w:val="bottom"/>
            <w:hideMark/>
          </w:tcPr>
          <w:p w14:paraId="353F2752" w14:textId="77777777" w:rsidR="000525FC" w:rsidRPr="0081443B" w:rsidRDefault="000525FC" w:rsidP="001B4E27">
            <w:pPr>
              <w:ind w:left="71"/>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258" w:type="pct"/>
            <w:gridSpan w:val="2"/>
            <w:tcBorders>
              <w:top w:val="nil"/>
              <w:left w:val="nil"/>
              <w:right w:val="nil"/>
            </w:tcBorders>
            <w:shd w:val="clear" w:color="000000" w:fill="FFFFFF"/>
            <w:noWrap/>
            <w:vAlign w:val="bottom"/>
            <w:hideMark/>
          </w:tcPr>
          <w:p w14:paraId="52D4382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gridSpan w:val="2"/>
            <w:tcBorders>
              <w:top w:val="nil"/>
              <w:left w:val="nil"/>
              <w:right w:val="nil"/>
            </w:tcBorders>
            <w:shd w:val="clear" w:color="000000" w:fill="FFFFFF"/>
            <w:noWrap/>
            <w:vAlign w:val="bottom"/>
            <w:hideMark/>
          </w:tcPr>
          <w:p w14:paraId="327AEEF6"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nil"/>
              <w:left w:val="nil"/>
              <w:right w:val="nil"/>
            </w:tcBorders>
            <w:shd w:val="clear" w:color="000000" w:fill="FFFFFF"/>
            <w:noWrap/>
            <w:vAlign w:val="bottom"/>
            <w:hideMark/>
          </w:tcPr>
          <w:p w14:paraId="312E0F1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single" w:sz="4" w:space="0" w:color="auto"/>
            </w:tcBorders>
            <w:shd w:val="clear" w:color="000000" w:fill="FFFFFF"/>
            <w:noWrap/>
            <w:vAlign w:val="bottom"/>
            <w:hideMark/>
          </w:tcPr>
          <w:p w14:paraId="4F058FE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right w:val="single" w:sz="4" w:space="0" w:color="auto"/>
            </w:tcBorders>
            <w:shd w:val="clear" w:color="000000" w:fill="FFFFFF"/>
            <w:noWrap/>
            <w:vAlign w:val="bottom"/>
            <w:hideMark/>
          </w:tcPr>
          <w:p w14:paraId="236EE47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top w:val="nil"/>
              <w:left w:val="single" w:sz="4" w:space="0" w:color="auto"/>
              <w:right w:val="single" w:sz="4" w:space="0" w:color="auto"/>
            </w:tcBorders>
            <w:shd w:val="clear" w:color="000000" w:fill="FFFFFF"/>
            <w:noWrap/>
            <w:vAlign w:val="bottom"/>
            <w:hideMark/>
          </w:tcPr>
          <w:p w14:paraId="703E941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right w:val="single" w:sz="4" w:space="0" w:color="auto"/>
            </w:tcBorders>
            <w:shd w:val="clear" w:color="000000" w:fill="FFFFFF"/>
            <w:noWrap/>
            <w:vAlign w:val="bottom"/>
            <w:hideMark/>
          </w:tcPr>
          <w:p w14:paraId="2BC557A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right w:val="single" w:sz="4" w:space="0" w:color="auto"/>
            </w:tcBorders>
            <w:shd w:val="clear" w:color="000000" w:fill="FFFFFF"/>
            <w:noWrap/>
            <w:vAlign w:val="bottom"/>
            <w:hideMark/>
          </w:tcPr>
          <w:p w14:paraId="4CBFAAC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right w:val="single" w:sz="4" w:space="0" w:color="auto"/>
            </w:tcBorders>
            <w:shd w:val="clear" w:color="000000" w:fill="FFFFFF"/>
            <w:noWrap/>
            <w:vAlign w:val="bottom"/>
            <w:hideMark/>
          </w:tcPr>
          <w:p w14:paraId="7006A43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04E43A58" w14:textId="77777777" w:rsidTr="001B4E27">
        <w:trPr>
          <w:trHeight w:val="300"/>
        </w:trPr>
        <w:tc>
          <w:tcPr>
            <w:tcW w:w="2327" w:type="pct"/>
            <w:gridSpan w:val="8"/>
            <w:tcBorders>
              <w:top w:val="nil"/>
              <w:left w:val="single" w:sz="4" w:space="0" w:color="auto"/>
              <w:right w:val="nil"/>
            </w:tcBorders>
            <w:shd w:val="clear" w:color="000000" w:fill="FFFFFF"/>
            <w:noWrap/>
            <w:vAlign w:val="bottom"/>
          </w:tcPr>
          <w:p w14:paraId="3612604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Produits parapharmaceutiques à charge du patient pour lesquels la TVA est due (montant hors TVA)</w:t>
            </w:r>
          </w:p>
        </w:tc>
        <w:tc>
          <w:tcPr>
            <w:tcW w:w="382" w:type="pct"/>
            <w:tcBorders>
              <w:top w:val="nil"/>
              <w:left w:val="nil"/>
              <w:right w:val="single" w:sz="4" w:space="0" w:color="auto"/>
            </w:tcBorders>
            <w:shd w:val="clear" w:color="000000" w:fill="FFFFFF"/>
            <w:noWrap/>
            <w:vAlign w:val="bottom"/>
          </w:tcPr>
          <w:p w14:paraId="7A057FAD"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right w:val="single" w:sz="4" w:space="0" w:color="auto"/>
            </w:tcBorders>
            <w:shd w:val="clear" w:color="000000" w:fill="FFFFFF"/>
            <w:noWrap/>
            <w:vAlign w:val="bottom"/>
          </w:tcPr>
          <w:p w14:paraId="40000CE7"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top w:val="nil"/>
              <w:left w:val="single" w:sz="4" w:space="0" w:color="auto"/>
              <w:right w:val="single" w:sz="4" w:space="0" w:color="auto"/>
            </w:tcBorders>
            <w:shd w:val="clear" w:color="000000" w:fill="FFFFFF"/>
            <w:noWrap/>
            <w:vAlign w:val="bottom"/>
          </w:tcPr>
          <w:p w14:paraId="5CFBD9E6"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44E3408B"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5D2FF53A"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13DF9F05"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35B3A937" w14:textId="77777777" w:rsidTr="001B4E27">
        <w:trPr>
          <w:trHeight w:val="300"/>
        </w:trPr>
        <w:tc>
          <w:tcPr>
            <w:tcW w:w="224" w:type="pct"/>
            <w:tcBorders>
              <w:top w:val="nil"/>
              <w:left w:val="single" w:sz="4" w:space="0" w:color="auto"/>
              <w:bottom w:val="single" w:sz="4" w:space="0" w:color="auto"/>
              <w:right w:val="nil"/>
            </w:tcBorders>
            <w:shd w:val="clear" w:color="000000" w:fill="FFFFFF"/>
            <w:noWrap/>
            <w:vAlign w:val="bottom"/>
          </w:tcPr>
          <w:p w14:paraId="429EE5EF" w14:textId="77777777" w:rsidR="000525FC" w:rsidRPr="0081443B" w:rsidRDefault="000525FC" w:rsidP="001B4E27">
            <w:pPr>
              <w:rPr>
                <w:rFonts w:ascii="Calibri" w:hAnsi="Calibri" w:cs="Calibri"/>
                <w:color w:val="000000"/>
                <w:sz w:val="16"/>
                <w:szCs w:val="16"/>
                <w:lang w:val="fr-BE" w:eastAsia="fr-BE"/>
              </w:rPr>
            </w:pPr>
          </w:p>
        </w:tc>
        <w:tc>
          <w:tcPr>
            <w:tcW w:w="952" w:type="pct"/>
            <w:gridSpan w:val="2"/>
            <w:tcBorders>
              <w:top w:val="nil"/>
              <w:left w:val="nil"/>
              <w:bottom w:val="single" w:sz="4" w:space="0" w:color="auto"/>
              <w:right w:val="nil"/>
            </w:tcBorders>
            <w:shd w:val="clear" w:color="000000" w:fill="FFFFFF"/>
            <w:noWrap/>
            <w:vAlign w:val="bottom"/>
          </w:tcPr>
          <w:p w14:paraId="64E7E2DB" w14:textId="77777777" w:rsidR="000525FC" w:rsidRPr="0081443B" w:rsidRDefault="000525FC" w:rsidP="001B4E27">
            <w:pPr>
              <w:ind w:left="71"/>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258" w:type="pct"/>
            <w:gridSpan w:val="2"/>
            <w:tcBorders>
              <w:top w:val="nil"/>
              <w:left w:val="nil"/>
              <w:bottom w:val="single" w:sz="4" w:space="0" w:color="auto"/>
              <w:right w:val="nil"/>
            </w:tcBorders>
            <w:shd w:val="clear" w:color="000000" w:fill="FFFFFF"/>
            <w:noWrap/>
            <w:vAlign w:val="bottom"/>
          </w:tcPr>
          <w:p w14:paraId="2EF6CE04" w14:textId="77777777" w:rsidR="000525FC" w:rsidRPr="0081443B" w:rsidRDefault="000525FC" w:rsidP="001B4E27">
            <w:pPr>
              <w:rPr>
                <w:rFonts w:ascii="Calibri" w:hAnsi="Calibri" w:cs="Calibri"/>
                <w:color w:val="000000"/>
                <w:sz w:val="16"/>
                <w:szCs w:val="16"/>
                <w:lang w:val="fr-BE" w:eastAsia="fr-BE"/>
              </w:rPr>
            </w:pPr>
          </w:p>
        </w:tc>
        <w:tc>
          <w:tcPr>
            <w:tcW w:w="383" w:type="pct"/>
            <w:gridSpan w:val="2"/>
            <w:tcBorders>
              <w:top w:val="nil"/>
              <w:left w:val="nil"/>
              <w:bottom w:val="single" w:sz="4" w:space="0" w:color="auto"/>
              <w:right w:val="nil"/>
            </w:tcBorders>
            <w:shd w:val="clear" w:color="000000" w:fill="FFFFFF"/>
            <w:noWrap/>
            <w:vAlign w:val="bottom"/>
          </w:tcPr>
          <w:p w14:paraId="4D4A3CDB" w14:textId="77777777" w:rsidR="000525FC" w:rsidRPr="0081443B" w:rsidRDefault="000525FC" w:rsidP="001B4E27">
            <w:pPr>
              <w:rPr>
                <w:rFonts w:ascii="Calibri" w:hAnsi="Calibri" w:cs="Calibri"/>
                <w:color w:val="000000"/>
                <w:lang w:val="fr-BE" w:eastAsia="fr-BE"/>
              </w:rPr>
            </w:pPr>
          </w:p>
        </w:tc>
        <w:tc>
          <w:tcPr>
            <w:tcW w:w="510" w:type="pct"/>
            <w:tcBorders>
              <w:top w:val="nil"/>
              <w:left w:val="nil"/>
              <w:bottom w:val="single" w:sz="4" w:space="0" w:color="auto"/>
              <w:right w:val="nil"/>
            </w:tcBorders>
            <w:shd w:val="clear" w:color="000000" w:fill="FFFFFF"/>
            <w:noWrap/>
            <w:vAlign w:val="bottom"/>
          </w:tcPr>
          <w:p w14:paraId="340D6963"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bottom w:val="single" w:sz="4" w:space="0" w:color="auto"/>
              <w:right w:val="single" w:sz="4" w:space="0" w:color="auto"/>
            </w:tcBorders>
            <w:shd w:val="clear" w:color="000000" w:fill="FFFFFF"/>
            <w:noWrap/>
            <w:vAlign w:val="bottom"/>
          </w:tcPr>
          <w:p w14:paraId="0190CDEA" w14:textId="77777777" w:rsidR="000525FC" w:rsidRPr="0081443B" w:rsidRDefault="000525FC" w:rsidP="001B4E27">
            <w:pPr>
              <w:rPr>
                <w:rFonts w:ascii="Calibri" w:hAnsi="Calibri" w:cs="Calibri"/>
                <w:color w:val="000000"/>
                <w:sz w:val="16"/>
                <w:szCs w:val="16"/>
                <w:lang w:val="fr-BE" w:eastAsia="fr-BE"/>
              </w:rPr>
            </w:pPr>
          </w:p>
        </w:tc>
        <w:tc>
          <w:tcPr>
            <w:tcW w:w="382" w:type="pct"/>
            <w:tcBorders>
              <w:left w:val="single" w:sz="4" w:space="0" w:color="auto"/>
              <w:bottom w:val="single" w:sz="4" w:space="0" w:color="auto"/>
              <w:right w:val="nil"/>
            </w:tcBorders>
            <w:shd w:val="clear" w:color="000000" w:fill="FFFFFF"/>
            <w:noWrap/>
            <w:vAlign w:val="bottom"/>
          </w:tcPr>
          <w:p w14:paraId="2B38406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left w:val="single" w:sz="4" w:space="0" w:color="auto"/>
              <w:bottom w:val="single" w:sz="4" w:space="0" w:color="auto"/>
              <w:right w:val="single" w:sz="4" w:space="0" w:color="auto"/>
            </w:tcBorders>
            <w:shd w:val="clear" w:color="000000" w:fill="FFFFFF"/>
            <w:noWrap/>
            <w:vAlign w:val="bottom"/>
          </w:tcPr>
          <w:p w14:paraId="280BAAA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left w:val="nil"/>
              <w:bottom w:val="single" w:sz="4" w:space="0" w:color="auto"/>
              <w:right w:val="single" w:sz="4" w:space="0" w:color="auto"/>
            </w:tcBorders>
            <w:shd w:val="clear" w:color="000000" w:fill="FFFFFF"/>
            <w:noWrap/>
            <w:vAlign w:val="bottom"/>
          </w:tcPr>
          <w:p w14:paraId="629F8C7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left w:val="nil"/>
              <w:bottom w:val="single" w:sz="4" w:space="0" w:color="auto"/>
              <w:right w:val="single" w:sz="4" w:space="0" w:color="auto"/>
            </w:tcBorders>
            <w:shd w:val="clear" w:color="000000" w:fill="FFFFFF"/>
            <w:noWrap/>
            <w:vAlign w:val="bottom"/>
          </w:tcPr>
          <w:p w14:paraId="1DDCC31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left w:val="single" w:sz="4" w:space="0" w:color="auto"/>
              <w:bottom w:val="single" w:sz="4" w:space="0" w:color="auto"/>
              <w:right w:val="single" w:sz="4" w:space="0" w:color="auto"/>
            </w:tcBorders>
            <w:shd w:val="clear" w:color="000000" w:fill="FFFFFF"/>
            <w:noWrap/>
            <w:vAlign w:val="bottom"/>
          </w:tcPr>
          <w:p w14:paraId="3934B294"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3078C57E" w14:textId="77777777" w:rsidTr="001B4E27">
        <w:trPr>
          <w:trHeight w:val="300"/>
        </w:trPr>
        <w:tc>
          <w:tcPr>
            <w:tcW w:w="2327" w:type="pct"/>
            <w:gridSpan w:val="8"/>
            <w:tcBorders>
              <w:top w:val="single" w:sz="4" w:space="0" w:color="auto"/>
              <w:left w:val="single" w:sz="4" w:space="0" w:color="auto"/>
              <w:bottom w:val="nil"/>
              <w:right w:val="nil"/>
            </w:tcBorders>
            <w:shd w:val="clear" w:color="000000" w:fill="FFFFFF"/>
            <w:noWrap/>
            <w:vAlign w:val="bottom"/>
            <w:hideMark/>
          </w:tcPr>
          <w:p w14:paraId="486F6777"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3.3. Implants et prothèses et dispositifs médicaux non implantables</w:t>
            </w:r>
          </w:p>
        </w:tc>
        <w:tc>
          <w:tcPr>
            <w:tcW w:w="382" w:type="pct"/>
            <w:tcBorders>
              <w:top w:val="single" w:sz="4" w:space="0" w:color="auto"/>
              <w:left w:val="nil"/>
              <w:bottom w:val="nil"/>
              <w:right w:val="single" w:sz="4" w:space="0" w:color="auto"/>
            </w:tcBorders>
            <w:shd w:val="clear" w:color="000000" w:fill="FFFFFF"/>
            <w:noWrap/>
            <w:vAlign w:val="bottom"/>
            <w:hideMark/>
          </w:tcPr>
          <w:p w14:paraId="74E11AD1"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382" w:type="pct"/>
            <w:tcBorders>
              <w:top w:val="single" w:sz="4" w:space="0" w:color="auto"/>
              <w:left w:val="single" w:sz="4" w:space="0" w:color="auto"/>
              <w:bottom w:val="nil"/>
              <w:right w:val="nil"/>
            </w:tcBorders>
            <w:shd w:val="clear" w:color="000000" w:fill="FFFFFF"/>
            <w:noWrap/>
            <w:vAlign w:val="bottom"/>
            <w:hideMark/>
          </w:tcPr>
          <w:p w14:paraId="7ACEB4EA"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single" w:sz="4" w:space="0" w:color="auto"/>
              <w:left w:val="single" w:sz="4" w:space="0" w:color="auto"/>
              <w:bottom w:val="nil"/>
              <w:right w:val="single" w:sz="4" w:space="0" w:color="auto"/>
            </w:tcBorders>
            <w:shd w:val="clear" w:color="000000" w:fill="FFFFFF"/>
            <w:noWrap/>
            <w:vAlign w:val="bottom"/>
            <w:hideMark/>
          </w:tcPr>
          <w:p w14:paraId="66FF71E9"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single" w:sz="4" w:space="0" w:color="auto"/>
              <w:left w:val="nil"/>
              <w:bottom w:val="nil"/>
              <w:right w:val="single" w:sz="4" w:space="0" w:color="auto"/>
            </w:tcBorders>
            <w:shd w:val="clear" w:color="000000" w:fill="FFFFFF"/>
            <w:noWrap/>
            <w:vAlign w:val="bottom"/>
            <w:hideMark/>
          </w:tcPr>
          <w:p w14:paraId="70C1F00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single" w:sz="4" w:space="0" w:color="auto"/>
              <w:left w:val="single" w:sz="4" w:space="0" w:color="auto"/>
              <w:bottom w:val="nil"/>
              <w:right w:val="nil"/>
            </w:tcBorders>
            <w:shd w:val="clear" w:color="000000" w:fill="FFFFFF"/>
            <w:noWrap/>
            <w:vAlign w:val="bottom"/>
            <w:hideMark/>
          </w:tcPr>
          <w:p w14:paraId="5B231EF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single" w:sz="4" w:space="0" w:color="auto"/>
              <w:left w:val="single" w:sz="4" w:space="0" w:color="auto"/>
              <w:bottom w:val="nil"/>
              <w:right w:val="single" w:sz="4" w:space="0" w:color="auto"/>
            </w:tcBorders>
            <w:shd w:val="clear" w:color="000000" w:fill="FFFFFF"/>
            <w:noWrap/>
            <w:vAlign w:val="bottom"/>
            <w:hideMark/>
          </w:tcPr>
          <w:p w14:paraId="6D6756C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00211A85" w14:textId="77777777" w:rsidTr="001B4E27">
        <w:trPr>
          <w:trHeight w:val="300"/>
        </w:trPr>
        <w:tc>
          <w:tcPr>
            <w:tcW w:w="2327" w:type="pct"/>
            <w:gridSpan w:val="8"/>
            <w:tcBorders>
              <w:top w:val="nil"/>
              <w:left w:val="single" w:sz="4" w:space="0" w:color="auto"/>
              <w:bottom w:val="nil"/>
              <w:right w:val="nil"/>
            </w:tcBorders>
            <w:shd w:val="clear" w:color="000000" w:fill="FFFFFF"/>
            <w:noWrap/>
            <w:vAlign w:val="bottom"/>
          </w:tcPr>
          <w:p w14:paraId="243D4B6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Produits remboursables</w:t>
            </w:r>
          </w:p>
        </w:tc>
        <w:tc>
          <w:tcPr>
            <w:tcW w:w="382" w:type="pct"/>
            <w:tcBorders>
              <w:top w:val="nil"/>
              <w:left w:val="nil"/>
              <w:bottom w:val="nil"/>
              <w:right w:val="single" w:sz="4" w:space="0" w:color="auto"/>
            </w:tcBorders>
            <w:shd w:val="clear" w:color="000000" w:fill="FFFFFF"/>
            <w:noWrap/>
            <w:vAlign w:val="bottom"/>
          </w:tcPr>
          <w:p w14:paraId="5E82F6C6"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bottom w:val="nil"/>
              <w:right w:val="nil"/>
            </w:tcBorders>
            <w:shd w:val="clear" w:color="000000" w:fill="FFFFFF"/>
            <w:noWrap/>
            <w:vAlign w:val="bottom"/>
          </w:tcPr>
          <w:p w14:paraId="6141FEE4"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top w:val="nil"/>
              <w:left w:val="single" w:sz="4" w:space="0" w:color="auto"/>
              <w:bottom w:val="nil"/>
              <w:right w:val="single" w:sz="4" w:space="0" w:color="auto"/>
            </w:tcBorders>
            <w:shd w:val="clear" w:color="000000" w:fill="FFFFFF"/>
            <w:noWrap/>
            <w:vAlign w:val="bottom"/>
          </w:tcPr>
          <w:p w14:paraId="3BDC5F6C"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nil"/>
              <w:bottom w:val="nil"/>
              <w:right w:val="single" w:sz="4" w:space="0" w:color="auto"/>
            </w:tcBorders>
            <w:shd w:val="clear" w:color="000000" w:fill="FFFFFF"/>
            <w:noWrap/>
            <w:vAlign w:val="bottom"/>
          </w:tcPr>
          <w:p w14:paraId="10458FF9"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tcPr>
          <w:p w14:paraId="57B0FFD9"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bottom w:val="nil"/>
              <w:right w:val="single" w:sz="4" w:space="0" w:color="auto"/>
            </w:tcBorders>
            <w:shd w:val="clear" w:color="000000" w:fill="FFFFFF"/>
            <w:noWrap/>
            <w:vAlign w:val="bottom"/>
          </w:tcPr>
          <w:p w14:paraId="3C54111B"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4388232" w14:textId="77777777" w:rsidTr="001B4E27">
        <w:trPr>
          <w:trHeight w:val="300"/>
        </w:trPr>
        <w:tc>
          <w:tcPr>
            <w:tcW w:w="413" w:type="pct"/>
            <w:gridSpan w:val="2"/>
            <w:tcBorders>
              <w:top w:val="nil"/>
              <w:left w:val="single" w:sz="4" w:space="0" w:color="auto"/>
              <w:bottom w:val="nil"/>
              <w:right w:val="nil"/>
            </w:tcBorders>
            <w:shd w:val="clear" w:color="000000" w:fill="FFFFFF"/>
            <w:noWrap/>
            <w:vAlign w:val="bottom"/>
            <w:hideMark/>
          </w:tcPr>
          <w:p w14:paraId="11030E6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828" w:type="pct"/>
            <w:gridSpan w:val="2"/>
            <w:tcBorders>
              <w:top w:val="nil"/>
              <w:left w:val="nil"/>
              <w:bottom w:val="nil"/>
              <w:right w:val="nil"/>
            </w:tcBorders>
            <w:shd w:val="clear" w:color="000000" w:fill="FFFFFF"/>
            <w:noWrap/>
            <w:vAlign w:val="bottom"/>
            <w:hideMark/>
          </w:tcPr>
          <w:p w14:paraId="3D4C2DBB" w14:textId="77777777" w:rsidR="000525FC" w:rsidRPr="0081443B" w:rsidRDefault="000525FC" w:rsidP="001B4E27">
            <w:pPr>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193" w:type="pct"/>
            <w:tcBorders>
              <w:top w:val="nil"/>
              <w:left w:val="nil"/>
              <w:bottom w:val="nil"/>
              <w:right w:val="nil"/>
            </w:tcBorders>
            <w:shd w:val="clear" w:color="000000" w:fill="FFFFFF"/>
            <w:noWrap/>
            <w:vAlign w:val="bottom"/>
            <w:hideMark/>
          </w:tcPr>
          <w:p w14:paraId="2E833C8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5" w:type="pct"/>
            <w:tcBorders>
              <w:top w:val="nil"/>
              <w:left w:val="nil"/>
              <w:bottom w:val="nil"/>
              <w:right w:val="nil"/>
            </w:tcBorders>
            <w:shd w:val="clear" w:color="000000" w:fill="FFFFFF"/>
            <w:noWrap/>
            <w:vAlign w:val="bottom"/>
            <w:hideMark/>
          </w:tcPr>
          <w:p w14:paraId="7BB4D72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638" w:type="pct"/>
            <w:gridSpan w:val="2"/>
            <w:tcBorders>
              <w:top w:val="nil"/>
              <w:left w:val="nil"/>
              <w:bottom w:val="nil"/>
              <w:right w:val="nil"/>
            </w:tcBorders>
            <w:shd w:val="clear" w:color="000000" w:fill="FFFFFF"/>
            <w:noWrap/>
            <w:vAlign w:val="bottom"/>
            <w:hideMark/>
          </w:tcPr>
          <w:p w14:paraId="63B01A5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r w:rsidRPr="0081443B">
              <w:rPr>
                <w:rFonts w:ascii="Calibri" w:hAnsi="Calibri" w:cs="Calibri"/>
                <w:sz w:val="16"/>
                <w:szCs w:val="16"/>
                <w:lang w:val="fr-BE" w:eastAsia="fr-BE"/>
              </w:rPr>
              <w:t>Notification (8) :</w:t>
            </w:r>
          </w:p>
        </w:tc>
        <w:tc>
          <w:tcPr>
            <w:tcW w:w="382" w:type="pct"/>
            <w:tcBorders>
              <w:top w:val="nil"/>
              <w:left w:val="nil"/>
              <w:bottom w:val="nil"/>
              <w:right w:val="single" w:sz="4" w:space="0" w:color="auto"/>
            </w:tcBorders>
            <w:shd w:val="clear" w:color="000000" w:fill="FFFFFF"/>
            <w:noWrap/>
            <w:vAlign w:val="bottom"/>
            <w:hideMark/>
          </w:tcPr>
          <w:p w14:paraId="75F0380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r w:rsidRPr="0081443B">
              <w:rPr>
                <w:rFonts w:ascii="Calibri" w:hAnsi="Calibri" w:cs="Calibri"/>
                <w:sz w:val="16"/>
                <w:szCs w:val="16"/>
                <w:lang w:val="fr-BE" w:eastAsia="fr-BE"/>
              </w:rPr>
              <w:t>……</w:t>
            </w:r>
          </w:p>
        </w:tc>
        <w:tc>
          <w:tcPr>
            <w:tcW w:w="382" w:type="pct"/>
            <w:tcBorders>
              <w:top w:val="nil"/>
              <w:left w:val="single" w:sz="4" w:space="0" w:color="auto"/>
              <w:bottom w:val="nil"/>
              <w:right w:val="nil"/>
            </w:tcBorders>
            <w:shd w:val="clear" w:color="000000" w:fill="FFFFFF"/>
            <w:noWrap/>
            <w:vAlign w:val="bottom"/>
            <w:hideMark/>
          </w:tcPr>
          <w:p w14:paraId="1BA2410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top w:val="nil"/>
              <w:left w:val="single" w:sz="4" w:space="0" w:color="auto"/>
              <w:bottom w:val="nil"/>
              <w:right w:val="single" w:sz="4" w:space="0" w:color="auto"/>
            </w:tcBorders>
            <w:shd w:val="clear" w:color="000000" w:fill="FFFFFF"/>
            <w:noWrap/>
            <w:vAlign w:val="bottom"/>
            <w:hideMark/>
          </w:tcPr>
          <w:p w14:paraId="3AA4A2E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nil"/>
              <w:bottom w:val="nil"/>
              <w:right w:val="single" w:sz="4" w:space="0" w:color="auto"/>
            </w:tcBorders>
            <w:shd w:val="clear" w:color="000000" w:fill="FFFFFF"/>
            <w:noWrap/>
            <w:vAlign w:val="bottom"/>
            <w:hideMark/>
          </w:tcPr>
          <w:p w14:paraId="590A1BB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single" w:sz="4" w:space="0" w:color="auto"/>
            </w:tcBorders>
            <w:shd w:val="clear" w:color="000000" w:fill="FFFFFF"/>
            <w:noWrap/>
            <w:vAlign w:val="bottom"/>
            <w:hideMark/>
          </w:tcPr>
          <w:p w14:paraId="73D6CE6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bottom w:val="nil"/>
              <w:right w:val="single" w:sz="4" w:space="0" w:color="auto"/>
            </w:tcBorders>
            <w:shd w:val="clear" w:color="000000" w:fill="FFFFFF"/>
            <w:noWrap/>
            <w:vAlign w:val="bottom"/>
            <w:hideMark/>
          </w:tcPr>
          <w:p w14:paraId="12B8BD0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581F3F27" w14:textId="77777777" w:rsidTr="001B4E27">
        <w:trPr>
          <w:trHeight w:val="300"/>
        </w:trPr>
        <w:tc>
          <w:tcPr>
            <w:tcW w:w="413" w:type="pct"/>
            <w:gridSpan w:val="2"/>
            <w:tcBorders>
              <w:top w:val="nil"/>
              <w:left w:val="single" w:sz="4" w:space="0" w:color="auto"/>
              <w:bottom w:val="nil"/>
              <w:right w:val="nil"/>
            </w:tcBorders>
            <w:shd w:val="clear" w:color="000000" w:fill="FFFFFF"/>
            <w:noWrap/>
            <w:vAlign w:val="bottom"/>
            <w:hideMark/>
          </w:tcPr>
          <w:p w14:paraId="16E78B0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277" w:type="pct"/>
            <w:gridSpan w:val="4"/>
            <w:tcBorders>
              <w:top w:val="nil"/>
              <w:left w:val="nil"/>
              <w:bottom w:val="nil"/>
              <w:right w:val="nil"/>
            </w:tcBorders>
            <w:shd w:val="clear" w:color="000000" w:fill="FFFFFF"/>
            <w:noWrap/>
            <w:vAlign w:val="bottom"/>
            <w:hideMark/>
          </w:tcPr>
          <w:p w14:paraId="4BCDAE10"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Marge de délivrance implants (6)</w:t>
            </w:r>
          </w:p>
        </w:tc>
        <w:tc>
          <w:tcPr>
            <w:tcW w:w="638" w:type="pct"/>
            <w:gridSpan w:val="2"/>
            <w:tcBorders>
              <w:top w:val="nil"/>
              <w:left w:val="nil"/>
              <w:bottom w:val="nil"/>
              <w:right w:val="nil"/>
            </w:tcBorders>
            <w:shd w:val="clear" w:color="000000" w:fill="FFFFFF"/>
            <w:noWrap/>
            <w:vAlign w:val="bottom"/>
            <w:hideMark/>
          </w:tcPr>
          <w:p w14:paraId="2C9B74D4"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 </w:t>
            </w:r>
          </w:p>
        </w:tc>
        <w:tc>
          <w:tcPr>
            <w:tcW w:w="382" w:type="pct"/>
            <w:tcBorders>
              <w:top w:val="nil"/>
              <w:left w:val="nil"/>
              <w:bottom w:val="nil"/>
              <w:right w:val="single" w:sz="4" w:space="0" w:color="auto"/>
            </w:tcBorders>
            <w:shd w:val="clear" w:color="000000" w:fill="FFFFFF"/>
            <w:noWrap/>
            <w:vAlign w:val="bottom"/>
            <w:hideMark/>
          </w:tcPr>
          <w:p w14:paraId="62DDBAC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shd w:val="clear" w:color="000000" w:fill="FFFFFF"/>
            <w:noWrap/>
            <w:vAlign w:val="bottom"/>
          </w:tcPr>
          <w:p w14:paraId="6F52AB32"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top w:val="nil"/>
              <w:left w:val="single" w:sz="4" w:space="0" w:color="auto"/>
              <w:bottom w:val="nil"/>
              <w:right w:val="single" w:sz="4" w:space="0" w:color="auto"/>
            </w:tcBorders>
            <w:shd w:val="clear" w:color="000000" w:fill="FFFFFF"/>
            <w:noWrap/>
            <w:vAlign w:val="bottom"/>
          </w:tcPr>
          <w:p w14:paraId="517E8DA1"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nil"/>
              <w:bottom w:val="nil"/>
              <w:right w:val="single" w:sz="4" w:space="0" w:color="auto"/>
            </w:tcBorders>
            <w:shd w:val="clear" w:color="000000" w:fill="FFFFFF"/>
            <w:noWrap/>
            <w:vAlign w:val="bottom"/>
            <w:hideMark/>
          </w:tcPr>
          <w:p w14:paraId="7F0C4C0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15CE848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bottom w:val="nil"/>
              <w:right w:val="single" w:sz="4" w:space="0" w:color="auto"/>
            </w:tcBorders>
            <w:shd w:val="clear" w:color="000000" w:fill="FFFFFF"/>
            <w:noWrap/>
            <w:vAlign w:val="bottom"/>
            <w:hideMark/>
          </w:tcPr>
          <w:p w14:paraId="2EBE5DB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299E0188" w14:textId="77777777" w:rsidTr="001B4E27">
        <w:trPr>
          <w:trHeight w:val="300"/>
        </w:trPr>
        <w:tc>
          <w:tcPr>
            <w:tcW w:w="413" w:type="pct"/>
            <w:gridSpan w:val="2"/>
            <w:tcBorders>
              <w:top w:val="nil"/>
              <w:left w:val="single" w:sz="4" w:space="0" w:color="auto"/>
              <w:bottom w:val="nil"/>
              <w:right w:val="nil"/>
            </w:tcBorders>
            <w:shd w:val="clear" w:color="000000" w:fill="FFFFFF"/>
            <w:noWrap/>
            <w:vAlign w:val="bottom"/>
            <w:hideMark/>
          </w:tcPr>
          <w:p w14:paraId="41C6A20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277" w:type="pct"/>
            <w:gridSpan w:val="4"/>
            <w:tcBorders>
              <w:top w:val="nil"/>
              <w:left w:val="nil"/>
              <w:bottom w:val="nil"/>
              <w:right w:val="nil"/>
            </w:tcBorders>
            <w:shd w:val="clear" w:color="000000" w:fill="FFFFFF"/>
            <w:noWrap/>
            <w:vAlign w:val="bottom"/>
            <w:hideMark/>
          </w:tcPr>
          <w:p w14:paraId="7C4368E4"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Marge de sécurité implants (7)</w:t>
            </w:r>
          </w:p>
        </w:tc>
        <w:tc>
          <w:tcPr>
            <w:tcW w:w="638" w:type="pct"/>
            <w:gridSpan w:val="2"/>
            <w:tcBorders>
              <w:top w:val="nil"/>
              <w:left w:val="nil"/>
              <w:bottom w:val="nil"/>
              <w:right w:val="nil"/>
            </w:tcBorders>
            <w:shd w:val="clear" w:color="000000" w:fill="FFFFFF"/>
            <w:noWrap/>
            <w:vAlign w:val="bottom"/>
            <w:hideMark/>
          </w:tcPr>
          <w:p w14:paraId="411BFE6B"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 </w:t>
            </w:r>
          </w:p>
        </w:tc>
        <w:tc>
          <w:tcPr>
            <w:tcW w:w="382" w:type="pct"/>
            <w:tcBorders>
              <w:top w:val="nil"/>
              <w:left w:val="nil"/>
              <w:bottom w:val="nil"/>
              <w:right w:val="single" w:sz="4" w:space="0" w:color="auto"/>
            </w:tcBorders>
            <w:shd w:val="clear" w:color="000000" w:fill="FFFFFF"/>
            <w:noWrap/>
            <w:vAlign w:val="bottom"/>
            <w:hideMark/>
          </w:tcPr>
          <w:p w14:paraId="69FC37F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nil"/>
              <w:right w:val="nil"/>
            </w:tcBorders>
            <w:shd w:val="clear" w:color="000000" w:fill="FFFFFF"/>
            <w:noWrap/>
            <w:vAlign w:val="bottom"/>
          </w:tcPr>
          <w:p w14:paraId="0BFD0569" w14:textId="77777777" w:rsidR="000525FC" w:rsidRPr="0081443B" w:rsidRDefault="000525FC" w:rsidP="001B4E27">
            <w:pPr>
              <w:jc w:val="center"/>
              <w:rPr>
                <w:rFonts w:ascii="Calibri" w:hAnsi="Calibri" w:cs="Calibri"/>
                <w:color w:val="000000"/>
                <w:sz w:val="16"/>
                <w:szCs w:val="16"/>
                <w:lang w:val="fr-BE" w:eastAsia="fr-BE"/>
              </w:rPr>
            </w:pPr>
          </w:p>
        </w:tc>
        <w:tc>
          <w:tcPr>
            <w:tcW w:w="385" w:type="pct"/>
            <w:tcBorders>
              <w:top w:val="nil"/>
              <w:left w:val="single" w:sz="4" w:space="0" w:color="auto"/>
              <w:bottom w:val="nil"/>
              <w:right w:val="single" w:sz="4" w:space="0" w:color="auto"/>
            </w:tcBorders>
            <w:shd w:val="clear" w:color="000000" w:fill="FFFFFF"/>
            <w:noWrap/>
            <w:vAlign w:val="bottom"/>
          </w:tcPr>
          <w:p w14:paraId="04C54379"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nil"/>
              <w:bottom w:val="nil"/>
              <w:right w:val="single" w:sz="4" w:space="0" w:color="auto"/>
            </w:tcBorders>
            <w:shd w:val="clear" w:color="000000" w:fill="FFFFFF"/>
            <w:noWrap/>
            <w:vAlign w:val="bottom"/>
            <w:hideMark/>
          </w:tcPr>
          <w:p w14:paraId="1EBA2086"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hideMark/>
          </w:tcPr>
          <w:p w14:paraId="657E648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bottom w:val="nil"/>
              <w:right w:val="single" w:sz="4" w:space="0" w:color="auto"/>
            </w:tcBorders>
            <w:shd w:val="clear" w:color="000000" w:fill="FFFFFF"/>
            <w:noWrap/>
            <w:vAlign w:val="bottom"/>
            <w:hideMark/>
          </w:tcPr>
          <w:p w14:paraId="3CE49E6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F0324BA" w14:textId="77777777" w:rsidTr="001B4E27">
        <w:trPr>
          <w:trHeight w:val="300"/>
        </w:trPr>
        <w:tc>
          <w:tcPr>
            <w:tcW w:w="413" w:type="pct"/>
            <w:gridSpan w:val="2"/>
            <w:tcBorders>
              <w:top w:val="nil"/>
              <w:left w:val="single" w:sz="4" w:space="0" w:color="auto"/>
              <w:bottom w:val="nil"/>
              <w:right w:val="nil"/>
            </w:tcBorders>
            <w:shd w:val="clear" w:color="000000" w:fill="FFFFFF"/>
            <w:noWrap/>
            <w:vAlign w:val="bottom"/>
            <w:hideMark/>
          </w:tcPr>
          <w:p w14:paraId="2DAD7AA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828" w:type="pct"/>
            <w:gridSpan w:val="2"/>
            <w:tcBorders>
              <w:top w:val="nil"/>
              <w:left w:val="nil"/>
              <w:bottom w:val="nil"/>
              <w:right w:val="nil"/>
            </w:tcBorders>
            <w:shd w:val="clear" w:color="000000" w:fill="FFFFFF"/>
            <w:noWrap/>
            <w:vAlign w:val="bottom"/>
            <w:hideMark/>
          </w:tcPr>
          <w:p w14:paraId="73470DA4"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 </w:t>
            </w:r>
          </w:p>
        </w:tc>
        <w:tc>
          <w:tcPr>
            <w:tcW w:w="193" w:type="pct"/>
            <w:tcBorders>
              <w:top w:val="nil"/>
              <w:left w:val="nil"/>
              <w:bottom w:val="nil"/>
              <w:right w:val="nil"/>
            </w:tcBorders>
            <w:shd w:val="clear" w:color="000000" w:fill="FFFFFF"/>
            <w:noWrap/>
            <w:vAlign w:val="bottom"/>
            <w:hideMark/>
          </w:tcPr>
          <w:p w14:paraId="07E33688"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 </w:t>
            </w:r>
          </w:p>
        </w:tc>
        <w:tc>
          <w:tcPr>
            <w:tcW w:w="255" w:type="pct"/>
            <w:tcBorders>
              <w:top w:val="nil"/>
              <w:left w:val="nil"/>
              <w:bottom w:val="nil"/>
              <w:right w:val="nil"/>
            </w:tcBorders>
            <w:shd w:val="clear" w:color="000000" w:fill="FFFFFF"/>
            <w:noWrap/>
            <w:vAlign w:val="bottom"/>
            <w:hideMark/>
          </w:tcPr>
          <w:p w14:paraId="32AFACE4"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 </w:t>
            </w:r>
          </w:p>
        </w:tc>
        <w:tc>
          <w:tcPr>
            <w:tcW w:w="638" w:type="pct"/>
            <w:gridSpan w:val="2"/>
            <w:tcBorders>
              <w:top w:val="nil"/>
              <w:left w:val="nil"/>
              <w:bottom w:val="nil"/>
              <w:right w:val="nil"/>
            </w:tcBorders>
            <w:shd w:val="clear" w:color="000000" w:fill="FFFFFF"/>
            <w:noWrap/>
            <w:vAlign w:val="bottom"/>
            <w:hideMark/>
          </w:tcPr>
          <w:p w14:paraId="1888641F" w14:textId="77777777" w:rsidR="000525FC" w:rsidRPr="0081443B" w:rsidRDefault="000525FC" w:rsidP="001B4E27">
            <w:pPr>
              <w:rPr>
                <w:rFonts w:ascii="Calibri" w:hAnsi="Calibri" w:cs="Calibri"/>
                <w:sz w:val="16"/>
                <w:szCs w:val="16"/>
                <w:lang w:val="fr-BE" w:eastAsia="fr-BE"/>
              </w:rPr>
            </w:pPr>
          </w:p>
        </w:tc>
        <w:tc>
          <w:tcPr>
            <w:tcW w:w="382" w:type="pct"/>
            <w:tcBorders>
              <w:top w:val="nil"/>
              <w:left w:val="nil"/>
              <w:bottom w:val="nil"/>
              <w:right w:val="single" w:sz="4" w:space="0" w:color="auto"/>
            </w:tcBorders>
            <w:shd w:val="clear" w:color="000000" w:fill="FFFFFF"/>
            <w:noWrap/>
            <w:vAlign w:val="bottom"/>
            <w:hideMark/>
          </w:tcPr>
          <w:p w14:paraId="4375C311" w14:textId="77777777" w:rsidR="000525FC" w:rsidRPr="0081443B" w:rsidRDefault="000525FC" w:rsidP="001B4E27">
            <w:pPr>
              <w:jc w:val="center"/>
              <w:rPr>
                <w:rFonts w:ascii="Calibri" w:hAnsi="Calibri" w:cs="Calibri"/>
                <w:sz w:val="16"/>
                <w:szCs w:val="16"/>
                <w:lang w:val="fr-BE" w:eastAsia="fr-BE"/>
              </w:rPr>
            </w:pPr>
          </w:p>
        </w:tc>
        <w:tc>
          <w:tcPr>
            <w:tcW w:w="382" w:type="pct"/>
            <w:tcBorders>
              <w:top w:val="nil"/>
              <w:left w:val="single" w:sz="4" w:space="0" w:color="auto"/>
              <w:bottom w:val="nil"/>
              <w:right w:val="nil"/>
            </w:tcBorders>
            <w:shd w:val="clear" w:color="000000" w:fill="FFFFFF"/>
            <w:noWrap/>
            <w:vAlign w:val="bottom"/>
            <w:hideMark/>
          </w:tcPr>
          <w:p w14:paraId="17C939CC"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nil"/>
              <w:left w:val="single" w:sz="4" w:space="0" w:color="auto"/>
              <w:bottom w:val="nil"/>
              <w:right w:val="single" w:sz="4" w:space="0" w:color="auto"/>
            </w:tcBorders>
            <w:shd w:val="clear" w:color="000000" w:fill="FFFFFF"/>
            <w:noWrap/>
            <w:vAlign w:val="bottom"/>
            <w:hideMark/>
          </w:tcPr>
          <w:p w14:paraId="1DBAF9B0"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nil"/>
              <w:left w:val="nil"/>
              <w:bottom w:val="nil"/>
              <w:right w:val="single" w:sz="4" w:space="0" w:color="auto"/>
            </w:tcBorders>
            <w:shd w:val="clear" w:color="000000" w:fill="FFFFFF"/>
            <w:noWrap/>
            <w:vAlign w:val="bottom"/>
            <w:hideMark/>
          </w:tcPr>
          <w:p w14:paraId="29099FB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714113F5"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bottom w:val="nil"/>
              <w:right w:val="single" w:sz="4" w:space="0" w:color="auto"/>
            </w:tcBorders>
            <w:shd w:val="clear" w:color="000000" w:fill="FFFFFF"/>
            <w:noWrap/>
            <w:vAlign w:val="bottom"/>
            <w:hideMark/>
          </w:tcPr>
          <w:p w14:paraId="68A78E1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4BF8163" w14:textId="77777777" w:rsidTr="001B4E27">
        <w:trPr>
          <w:trHeight w:val="300"/>
        </w:trPr>
        <w:tc>
          <w:tcPr>
            <w:tcW w:w="2327" w:type="pct"/>
            <w:gridSpan w:val="8"/>
            <w:tcBorders>
              <w:top w:val="nil"/>
              <w:left w:val="single" w:sz="4" w:space="0" w:color="auto"/>
              <w:bottom w:val="nil"/>
              <w:right w:val="nil"/>
            </w:tcBorders>
            <w:shd w:val="clear" w:color="000000" w:fill="FFFFFF"/>
            <w:noWrap/>
            <w:vAlign w:val="bottom"/>
          </w:tcPr>
          <w:p w14:paraId="36A4F6F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Produits non remboursables</w:t>
            </w:r>
          </w:p>
        </w:tc>
        <w:tc>
          <w:tcPr>
            <w:tcW w:w="382" w:type="pct"/>
            <w:tcBorders>
              <w:top w:val="nil"/>
              <w:left w:val="nil"/>
              <w:bottom w:val="nil"/>
              <w:right w:val="single" w:sz="4" w:space="0" w:color="auto"/>
            </w:tcBorders>
            <w:shd w:val="clear" w:color="000000" w:fill="FFFFFF"/>
            <w:noWrap/>
            <w:vAlign w:val="bottom"/>
          </w:tcPr>
          <w:p w14:paraId="71A45F30"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bottom w:val="nil"/>
              <w:right w:val="nil"/>
            </w:tcBorders>
            <w:shd w:val="clear" w:color="000000" w:fill="FFFFFF"/>
            <w:noWrap/>
            <w:vAlign w:val="bottom"/>
          </w:tcPr>
          <w:p w14:paraId="49E4AA60" w14:textId="77777777" w:rsidR="000525FC" w:rsidRPr="0081443B" w:rsidRDefault="000525FC" w:rsidP="001B4E27">
            <w:pPr>
              <w:jc w:val="right"/>
              <w:rPr>
                <w:rFonts w:ascii="Calibri" w:hAnsi="Calibri" w:cs="Calibri"/>
                <w:color w:val="000000"/>
                <w:sz w:val="16"/>
                <w:szCs w:val="16"/>
                <w:lang w:val="fr-BE" w:eastAsia="fr-BE"/>
              </w:rPr>
            </w:pPr>
          </w:p>
        </w:tc>
        <w:tc>
          <w:tcPr>
            <w:tcW w:w="385" w:type="pct"/>
            <w:tcBorders>
              <w:top w:val="nil"/>
              <w:left w:val="single" w:sz="4" w:space="0" w:color="auto"/>
              <w:bottom w:val="nil"/>
              <w:right w:val="single" w:sz="4" w:space="0" w:color="auto"/>
            </w:tcBorders>
            <w:shd w:val="clear" w:color="000000" w:fill="FFFFFF"/>
            <w:noWrap/>
            <w:vAlign w:val="bottom"/>
          </w:tcPr>
          <w:p w14:paraId="6468FB1E" w14:textId="77777777" w:rsidR="000525FC" w:rsidRPr="0081443B" w:rsidRDefault="000525FC" w:rsidP="001B4E27">
            <w:pPr>
              <w:jc w:val="right"/>
              <w:rPr>
                <w:rFonts w:ascii="Calibri" w:hAnsi="Calibri" w:cs="Calibri"/>
                <w:color w:val="000000"/>
                <w:sz w:val="16"/>
                <w:szCs w:val="16"/>
                <w:lang w:val="fr-BE" w:eastAsia="fr-BE"/>
              </w:rPr>
            </w:pPr>
          </w:p>
        </w:tc>
        <w:tc>
          <w:tcPr>
            <w:tcW w:w="507" w:type="pct"/>
            <w:tcBorders>
              <w:top w:val="nil"/>
              <w:left w:val="nil"/>
              <w:bottom w:val="nil"/>
              <w:right w:val="single" w:sz="4" w:space="0" w:color="auto"/>
            </w:tcBorders>
            <w:shd w:val="clear" w:color="000000" w:fill="FFFFFF"/>
            <w:noWrap/>
            <w:vAlign w:val="bottom"/>
          </w:tcPr>
          <w:p w14:paraId="2A768A5D"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bottom w:val="nil"/>
              <w:right w:val="nil"/>
            </w:tcBorders>
            <w:shd w:val="clear" w:color="000000" w:fill="FFFFFF"/>
            <w:noWrap/>
            <w:vAlign w:val="bottom"/>
          </w:tcPr>
          <w:p w14:paraId="20A6CACF"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bottom w:val="nil"/>
              <w:right w:val="single" w:sz="4" w:space="0" w:color="auto"/>
            </w:tcBorders>
            <w:shd w:val="clear" w:color="000000" w:fill="FFFFFF"/>
            <w:noWrap/>
            <w:vAlign w:val="bottom"/>
          </w:tcPr>
          <w:p w14:paraId="39BF237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4F76B74F" w14:textId="77777777" w:rsidTr="001B4E27">
        <w:trPr>
          <w:trHeight w:val="300"/>
        </w:trPr>
        <w:tc>
          <w:tcPr>
            <w:tcW w:w="413" w:type="pct"/>
            <w:gridSpan w:val="2"/>
            <w:tcBorders>
              <w:top w:val="nil"/>
              <w:left w:val="single" w:sz="4" w:space="0" w:color="auto"/>
              <w:right w:val="nil"/>
            </w:tcBorders>
            <w:shd w:val="clear" w:color="000000" w:fill="FFFFFF"/>
            <w:noWrap/>
            <w:vAlign w:val="bottom"/>
          </w:tcPr>
          <w:p w14:paraId="71D39CE9" w14:textId="77777777" w:rsidR="000525FC" w:rsidRPr="0081443B" w:rsidRDefault="000525FC" w:rsidP="001B4E27">
            <w:pPr>
              <w:rPr>
                <w:rFonts w:ascii="Calibri" w:hAnsi="Calibri" w:cs="Calibri"/>
                <w:color w:val="000000"/>
                <w:sz w:val="16"/>
                <w:szCs w:val="16"/>
                <w:lang w:val="fr-BE" w:eastAsia="fr-BE"/>
              </w:rPr>
            </w:pPr>
          </w:p>
        </w:tc>
        <w:tc>
          <w:tcPr>
            <w:tcW w:w="828" w:type="pct"/>
            <w:gridSpan w:val="2"/>
            <w:tcBorders>
              <w:top w:val="nil"/>
              <w:left w:val="nil"/>
              <w:right w:val="nil"/>
            </w:tcBorders>
            <w:shd w:val="clear" w:color="000000" w:fill="FFFFFF"/>
            <w:noWrap/>
            <w:vAlign w:val="bottom"/>
          </w:tcPr>
          <w:p w14:paraId="5E3790D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iCs/>
                <w:color w:val="000000"/>
                <w:sz w:val="16"/>
                <w:szCs w:val="16"/>
                <w:lang w:val="fr-BE" w:eastAsia="fr-BE"/>
              </w:rPr>
              <w:t>Nom du produit :</w:t>
            </w:r>
          </w:p>
        </w:tc>
        <w:tc>
          <w:tcPr>
            <w:tcW w:w="193" w:type="pct"/>
            <w:tcBorders>
              <w:top w:val="nil"/>
              <w:left w:val="nil"/>
              <w:right w:val="nil"/>
            </w:tcBorders>
            <w:shd w:val="clear" w:color="000000" w:fill="FFFFFF"/>
            <w:noWrap/>
            <w:vAlign w:val="bottom"/>
          </w:tcPr>
          <w:p w14:paraId="14BCDEEE" w14:textId="77777777" w:rsidR="000525FC" w:rsidRPr="0081443B" w:rsidRDefault="000525FC" w:rsidP="001B4E27">
            <w:pPr>
              <w:rPr>
                <w:rFonts w:ascii="Calibri" w:hAnsi="Calibri" w:cs="Calibri"/>
                <w:color w:val="000000"/>
                <w:sz w:val="16"/>
                <w:szCs w:val="16"/>
                <w:lang w:val="fr-BE" w:eastAsia="fr-BE"/>
              </w:rPr>
            </w:pPr>
          </w:p>
        </w:tc>
        <w:tc>
          <w:tcPr>
            <w:tcW w:w="255" w:type="pct"/>
            <w:tcBorders>
              <w:top w:val="nil"/>
              <w:left w:val="nil"/>
              <w:right w:val="nil"/>
            </w:tcBorders>
            <w:shd w:val="clear" w:color="000000" w:fill="FFFFFF"/>
            <w:noWrap/>
            <w:vAlign w:val="bottom"/>
          </w:tcPr>
          <w:p w14:paraId="2CC0FADF" w14:textId="77777777" w:rsidR="000525FC" w:rsidRPr="0081443B" w:rsidRDefault="000525FC" w:rsidP="001B4E27">
            <w:pPr>
              <w:rPr>
                <w:rFonts w:ascii="Calibri" w:hAnsi="Calibri" w:cs="Calibri"/>
                <w:color w:val="000000"/>
                <w:sz w:val="16"/>
                <w:szCs w:val="16"/>
                <w:lang w:val="fr-BE" w:eastAsia="fr-BE"/>
              </w:rPr>
            </w:pPr>
          </w:p>
        </w:tc>
        <w:tc>
          <w:tcPr>
            <w:tcW w:w="638" w:type="pct"/>
            <w:gridSpan w:val="2"/>
            <w:tcBorders>
              <w:top w:val="nil"/>
              <w:left w:val="nil"/>
              <w:right w:val="nil"/>
            </w:tcBorders>
            <w:shd w:val="clear" w:color="000000" w:fill="FFFFFF"/>
            <w:noWrap/>
            <w:vAlign w:val="bottom"/>
          </w:tcPr>
          <w:p w14:paraId="02650F8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sz w:val="16"/>
                <w:szCs w:val="16"/>
                <w:lang w:val="fr-BE" w:eastAsia="fr-BE"/>
              </w:rPr>
              <w:t>Notification (8) :</w:t>
            </w:r>
          </w:p>
        </w:tc>
        <w:tc>
          <w:tcPr>
            <w:tcW w:w="382" w:type="pct"/>
            <w:tcBorders>
              <w:top w:val="nil"/>
              <w:left w:val="nil"/>
              <w:right w:val="single" w:sz="4" w:space="0" w:color="auto"/>
            </w:tcBorders>
            <w:shd w:val="clear" w:color="000000" w:fill="FFFFFF"/>
            <w:noWrap/>
            <w:vAlign w:val="bottom"/>
          </w:tcPr>
          <w:p w14:paraId="7A10C78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sz w:val="16"/>
                <w:szCs w:val="16"/>
                <w:lang w:val="fr-BE" w:eastAsia="fr-BE"/>
              </w:rPr>
              <w:t>……</w:t>
            </w:r>
          </w:p>
        </w:tc>
        <w:tc>
          <w:tcPr>
            <w:tcW w:w="382" w:type="pct"/>
            <w:tcBorders>
              <w:top w:val="nil"/>
              <w:left w:val="single" w:sz="4" w:space="0" w:color="auto"/>
              <w:right w:val="nil"/>
            </w:tcBorders>
            <w:shd w:val="clear" w:color="000000" w:fill="FFFFFF"/>
            <w:noWrap/>
            <w:vAlign w:val="bottom"/>
          </w:tcPr>
          <w:p w14:paraId="70C3E6C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top w:val="nil"/>
              <w:left w:val="single" w:sz="4" w:space="0" w:color="auto"/>
              <w:right w:val="single" w:sz="4" w:space="0" w:color="auto"/>
            </w:tcBorders>
            <w:shd w:val="clear" w:color="000000" w:fill="FFFFFF"/>
            <w:noWrap/>
            <w:vAlign w:val="bottom"/>
          </w:tcPr>
          <w:p w14:paraId="267860F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nil"/>
              <w:right w:val="single" w:sz="4" w:space="0" w:color="auto"/>
            </w:tcBorders>
            <w:shd w:val="clear" w:color="000000" w:fill="FFFFFF"/>
            <w:noWrap/>
            <w:vAlign w:val="bottom"/>
          </w:tcPr>
          <w:p w14:paraId="732DB2E2"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nil"/>
            </w:tcBorders>
            <w:shd w:val="clear" w:color="000000" w:fill="FFFFFF"/>
            <w:noWrap/>
            <w:vAlign w:val="bottom"/>
          </w:tcPr>
          <w:p w14:paraId="3B34744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nil"/>
              <w:left w:val="single" w:sz="4" w:space="0" w:color="auto"/>
              <w:right w:val="single" w:sz="4" w:space="0" w:color="auto"/>
            </w:tcBorders>
            <w:shd w:val="clear" w:color="000000" w:fill="FFFFFF"/>
            <w:noWrap/>
            <w:vAlign w:val="bottom"/>
          </w:tcPr>
          <w:p w14:paraId="665E6C89"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2116D8E4" w14:textId="77777777" w:rsidTr="001B4E27">
        <w:trPr>
          <w:trHeight w:val="300"/>
        </w:trPr>
        <w:tc>
          <w:tcPr>
            <w:tcW w:w="413" w:type="pct"/>
            <w:gridSpan w:val="2"/>
            <w:tcBorders>
              <w:top w:val="nil"/>
              <w:left w:val="single" w:sz="4" w:space="0" w:color="auto"/>
              <w:right w:val="nil"/>
            </w:tcBorders>
            <w:shd w:val="clear" w:color="000000" w:fill="FFFFFF"/>
            <w:noWrap/>
            <w:vAlign w:val="bottom"/>
          </w:tcPr>
          <w:p w14:paraId="18632EFD" w14:textId="77777777" w:rsidR="000525FC" w:rsidRPr="0081443B" w:rsidRDefault="000525FC" w:rsidP="001B4E27">
            <w:pPr>
              <w:rPr>
                <w:rFonts w:ascii="Calibri" w:hAnsi="Calibri" w:cs="Calibri"/>
                <w:color w:val="000000"/>
                <w:sz w:val="16"/>
                <w:szCs w:val="16"/>
                <w:lang w:val="fr-BE" w:eastAsia="fr-BE"/>
              </w:rPr>
            </w:pPr>
          </w:p>
        </w:tc>
        <w:tc>
          <w:tcPr>
            <w:tcW w:w="828" w:type="pct"/>
            <w:gridSpan w:val="2"/>
            <w:tcBorders>
              <w:top w:val="nil"/>
              <w:left w:val="nil"/>
              <w:right w:val="nil"/>
            </w:tcBorders>
            <w:shd w:val="clear" w:color="000000" w:fill="FFFFFF"/>
            <w:noWrap/>
            <w:vAlign w:val="bottom"/>
          </w:tcPr>
          <w:p w14:paraId="300E58DB" w14:textId="77777777" w:rsidR="000525FC" w:rsidRPr="0081443B" w:rsidRDefault="000525FC" w:rsidP="001B4E27">
            <w:pPr>
              <w:rPr>
                <w:rFonts w:ascii="Calibri" w:hAnsi="Calibri" w:cs="Calibri"/>
                <w:color w:val="000000"/>
                <w:sz w:val="16"/>
                <w:szCs w:val="16"/>
                <w:lang w:val="fr-BE" w:eastAsia="fr-BE"/>
              </w:rPr>
            </w:pPr>
          </w:p>
        </w:tc>
        <w:tc>
          <w:tcPr>
            <w:tcW w:w="193" w:type="pct"/>
            <w:tcBorders>
              <w:top w:val="nil"/>
              <w:left w:val="nil"/>
              <w:right w:val="nil"/>
            </w:tcBorders>
            <w:shd w:val="clear" w:color="000000" w:fill="FFFFFF"/>
            <w:noWrap/>
            <w:vAlign w:val="bottom"/>
          </w:tcPr>
          <w:p w14:paraId="3173A532" w14:textId="77777777" w:rsidR="000525FC" w:rsidRPr="0081443B" w:rsidRDefault="000525FC" w:rsidP="001B4E27">
            <w:pPr>
              <w:rPr>
                <w:rFonts w:ascii="Calibri" w:hAnsi="Calibri" w:cs="Calibri"/>
                <w:color w:val="000000"/>
                <w:sz w:val="16"/>
                <w:szCs w:val="16"/>
                <w:lang w:val="fr-BE" w:eastAsia="fr-BE"/>
              </w:rPr>
            </w:pPr>
          </w:p>
        </w:tc>
        <w:tc>
          <w:tcPr>
            <w:tcW w:w="255" w:type="pct"/>
            <w:tcBorders>
              <w:top w:val="nil"/>
              <w:left w:val="nil"/>
              <w:right w:val="nil"/>
            </w:tcBorders>
            <w:shd w:val="clear" w:color="000000" w:fill="FFFFFF"/>
            <w:noWrap/>
            <w:vAlign w:val="bottom"/>
          </w:tcPr>
          <w:p w14:paraId="3C954EA0" w14:textId="77777777" w:rsidR="000525FC" w:rsidRPr="0081443B" w:rsidRDefault="000525FC" w:rsidP="001B4E27">
            <w:pPr>
              <w:rPr>
                <w:rFonts w:ascii="Calibri" w:hAnsi="Calibri" w:cs="Calibri"/>
                <w:color w:val="000000"/>
                <w:sz w:val="16"/>
                <w:szCs w:val="16"/>
                <w:lang w:val="fr-BE" w:eastAsia="fr-BE"/>
              </w:rPr>
            </w:pPr>
          </w:p>
        </w:tc>
        <w:tc>
          <w:tcPr>
            <w:tcW w:w="638" w:type="pct"/>
            <w:gridSpan w:val="2"/>
            <w:tcBorders>
              <w:top w:val="nil"/>
              <w:left w:val="nil"/>
              <w:right w:val="nil"/>
            </w:tcBorders>
            <w:shd w:val="clear" w:color="000000" w:fill="FFFFFF"/>
            <w:noWrap/>
            <w:vAlign w:val="bottom"/>
          </w:tcPr>
          <w:p w14:paraId="46F61356"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right w:val="single" w:sz="4" w:space="0" w:color="auto"/>
            </w:tcBorders>
            <w:shd w:val="clear" w:color="000000" w:fill="FFFFFF"/>
            <w:noWrap/>
            <w:vAlign w:val="bottom"/>
          </w:tcPr>
          <w:p w14:paraId="6950A175"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right w:val="single" w:sz="4" w:space="0" w:color="auto"/>
            </w:tcBorders>
            <w:shd w:val="clear" w:color="000000" w:fill="FFFFFF"/>
            <w:noWrap/>
            <w:vAlign w:val="bottom"/>
          </w:tcPr>
          <w:p w14:paraId="554EEFD4" w14:textId="77777777" w:rsidR="000525FC" w:rsidRPr="0081443B" w:rsidRDefault="000525FC" w:rsidP="001B4E27">
            <w:pPr>
              <w:jc w:val="right"/>
              <w:rPr>
                <w:rFonts w:ascii="Calibri" w:hAnsi="Calibri" w:cs="Calibri"/>
                <w:color w:val="000000"/>
                <w:sz w:val="16"/>
                <w:szCs w:val="16"/>
                <w:lang w:val="fr-BE" w:eastAsia="fr-BE"/>
              </w:rPr>
            </w:pPr>
          </w:p>
        </w:tc>
        <w:tc>
          <w:tcPr>
            <w:tcW w:w="385" w:type="pct"/>
            <w:tcBorders>
              <w:top w:val="nil"/>
              <w:left w:val="single" w:sz="4" w:space="0" w:color="auto"/>
              <w:right w:val="single" w:sz="4" w:space="0" w:color="auto"/>
            </w:tcBorders>
            <w:shd w:val="clear" w:color="000000" w:fill="FFFFFF"/>
            <w:noWrap/>
            <w:vAlign w:val="bottom"/>
          </w:tcPr>
          <w:p w14:paraId="50536830" w14:textId="77777777" w:rsidR="000525FC" w:rsidRPr="0081443B" w:rsidRDefault="000525FC" w:rsidP="001B4E27">
            <w:pPr>
              <w:jc w:val="right"/>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2AD0E0EA"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2A5144EE"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0ACE22B9"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5FAA3898" w14:textId="77777777" w:rsidTr="001B4E27">
        <w:trPr>
          <w:trHeight w:val="300"/>
        </w:trPr>
        <w:tc>
          <w:tcPr>
            <w:tcW w:w="2327" w:type="pct"/>
            <w:gridSpan w:val="8"/>
            <w:tcBorders>
              <w:top w:val="nil"/>
              <w:left w:val="single" w:sz="4" w:space="0" w:color="auto"/>
              <w:right w:val="nil"/>
            </w:tcBorders>
            <w:shd w:val="clear" w:color="000000" w:fill="FFFFFF"/>
            <w:noWrap/>
            <w:vAlign w:val="bottom"/>
          </w:tcPr>
          <w:p w14:paraId="048B79D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Produits non remboursables à charge du patient pour lesquels la TVA est due (montant hors TVA)</w:t>
            </w:r>
          </w:p>
        </w:tc>
        <w:tc>
          <w:tcPr>
            <w:tcW w:w="382" w:type="pct"/>
            <w:tcBorders>
              <w:top w:val="nil"/>
              <w:left w:val="nil"/>
              <w:right w:val="single" w:sz="4" w:space="0" w:color="auto"/>
            </w:tcBorders>
            <w:shd w:val="clear" w:color="000000" w:fill="FFFFFF"/>
            <w:noWrap/>
            <w:vAlign w:val="bottom"/>
          </w:tcPr>
          <w:p w14:paraId="75CD42B4"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right w:val="single" w:sz="4" w:space="0" w:color="auto"/>
            </w:tcBorders>
            <w:shd w:val="clear" w:color="000000" w:fill="FFFFFF"/>
            <w:noWrap/>
            <w:vAlign w:val="bottom"/>
          </w:tcPr>
          <w:p w14:paraId="5E84F64A" w14:textId="77777777" w:rsidR="000525FC" w:rsidRPr="0081443B" w:rsidRDefault="000525FC" w:rsidP="001B4E27">
            <w:pPr>
              <w:jc w:val="right"/>
              <w:rPr>
                <w:rFonts w:ascii="Calibri" w:hAnsi="Calibri" w:cs="Calibri"/>
                <w:color w:val="000000"/>
                <w:sz w:val="16"/>
                <w:szCs w:val="16"/>
                <w:lang w:val="fr-BE" w:eastAsia="fr-BE"/>
              </w:rPr>
            </w:pPr>
          </w:p>
        </w:tc>
        <w:tc>
          <w:tcPr>
            <w:tcW w:w="385" w:type="pct"/>
            <w:tcBorders>
              <w:top w:val="nil"/>
              <w:left w:val="single" w:sz="4" w:space="0" w:color="auto"/>
              <w:right w:val="single" w:sz="4" w:space="0" w:color="auto"/>
            </w:tcBorders>
            <w:shd w:val="clear" w:color="000000" w:fill="FFFFFF"/>
            <w:noWrap/>
            <w:vAlign w:val="bottom"/>
          </w:tcPr>
          <w:p w14:paraId="2DE95B50" w14:textId="77777777" w:rsidR="000525FC" w:rsidRPr="0081443B" w:rsidRDefault="000525FC" w:rsidP="001B4E27">
            <w:pPr>
              <w:jc w:val="right"/>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6C60CB26"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585E6EC2" w14:textId="77777777" w:rsidR="000525FC" w:rsidRPr="0081443B" w:rsidRDefault="000525FC" w:rsidP="001B4E27">
            <w:pPr>
              <w:jc w:val="center"/>
              <w:rPr>
                <w:rFonts w:ascii="Calibri" w:hAnsi="Calibri" w:cs="Calibri"/>
                <w:color w:val="000000"/>
                <w:sz w:val="16"/>
                <w:szCs w:val="16"/>
                <w:lang w:val="fr-BE" w:eastAsia="fr-BE"/>
              </w:rPr>
            </w:pPr>
          </w:p>
        </w:tc>
        <w:tc>
          <w:tcPr>
            <w:tcW w:w="507" w:type="pct"/>
            <w:tcBorders>
              <w:top w:val="nil"/>
              <w:left w:val="single" w:sz="4" w:space="0" w:color="auto"/>
              <w:right w:val="single" w:sz="4" w:space="0" w:color="auto"/>
            </w:tcBorders>
            <w:shd w:val="clear" w:color="000000" w:fill="FFFFFF"/>
            <w:noWrap/>
            <w:vAlign w:val="bottom"/>
          </w:tcPr>
          <w:p w14:paraId="39CBEF5B"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21347D1" w14:textId="77777777" w:rsidTr="001B4E27">
        <w:trPr>
          <w:trHeight w:val="300"/>
        </w:trPr>
        <w:tc>
          <w:tcPr>
            <w:tcW w:w="413" w:type="pct"/>
            <w:gridSpan w:val="2"/>
            <w:tcBorders>
              <w:top w:val="nil"/>
              <w:left w:val="single" w:sz="4" w:space="0" w:color="auto"/>
              <w:bottom w:val="single" w:sz="4" w:space="0" w:color="auto"/>
              <w:right w:val="nil"/>
            </w:tcBorders>
            <w:shd w:val="clear" w:color="000000" w:fill="FFFFFF"/>
            <w:noWrap/>
            <w:vAlign w:val="bottom"/>
          </w:tcPr>
          <w:p w14:paraId="204A0473" w14:textId="77777777" w:rsidR="000525FC" w:rsidRPr="0081443B" w:rsidRDefault="000525FC" w:rsidP="001B4E27">
            <w:pPr>
              <w:rPr>
                <w:rFonts w:ascii="Calibri" w:hAnsi="Calibri" w:cs="Calibri"/>
                <w:color w:val="000000"/>
                <w:sz w:val="16"/>
                <w:szCs w:val="16"/>
                <w:lang w:val="fr-BE" w:eastAsia="fr-BE"/>
              </w:rPr>
            </w:pPr>
          </w:p>
        </w:tc>
        <w:tc>
          <w:tcPr>
            <w:tcW w:w="828" w:type="pct"/>
            <w:gridSpan w:val="2"/>
            <w:tcBorders>
              <w:top w:val="nil"/>
              <w:left w:val="nil"/>
              <w:bottom w:val="single" w:sz="4" w:space="0" w:color="auto"/>
              <w:right w:val="nil"/>
            </w:tcBorders>
            <w:shd w:val="clear" w:color="000000" w:fill="FFFFFF"/>
            <w:noWrap/>
            <w:vAlign w:val="bottom"/>
          </w:tcPr>
          <w:p w14:paraId="5299727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 du produit :</w:t>
            </w:r>
          </w:p>
        </w:tc>
        <w:tc>
          <w:tcPr>
            <w:tcW w:w="193" w:type="pct"/>
            <w:tcBorders>
              <w:top w:val="nil"/>
              <w:left w:val="nil"/>
              <w:bottom w:val="single" w:sz="4" w:space="0" w:color="auto"/>
              <w:right w:val="nil"/>
            </w:tcBorders>
            <w:shd w:val="clear" w:color="000000" w:fill="FFFFFF"/>
            <w:noWrap/>
            <w:vAlign w:val="bottom"/>
          </w:tcPr>
          <w:p w14:paraId="63C90C08" w14:textId="77777777" w:rsidR="000525FC" w:rsidRPr="0081443B" w:rsidRDefault="000525FC" w:rsidP="001B4E27">
            <w:pPr>
              <w:rPr>
                <w:rFonts w:ascii="Calibri" w:hAnsi="Calibri" w:cs="Calibri"/>
                <w:color w:val="000000"/>
                <w:sz w:val="16"/>
                <w:szCs w:val="16"/>
                <w:lang w:val="fr-BE" w:eastAsia="fr-BE"/>
              </w:rPr>
            </w:pPr>
          </w:p>
        </w:tc>
        <w:tc>
          <w:tcPr>
            <w:tcW w:w="255" w:type="pct"/>
            <w:tcBorders>
              <w:top w:val="nil"/>
              <w:left w:val="nil"/>
              <w:bottom w:val="single" w:sz="4" w:space="0" w:color="auto"/>
              <w:right w:val="nil"/>
            </w:tcBorders>
            <w:shd w:val="clear" w:color="000000" w:fill="FFFFFF"/>
            <w:noWrap/>
            <w:vAlign w:val="bottom"/>
          </w:tcPr>
          <w:p w14:paraId="32DF6FB7" w14:textId="77777777" w:rsidR="000525FC" w:rsidRPr="0081443B" w:rsidRDefault="000525FC" w:rsidP="001B4E27">
            <w:pPr>
              <w:rPr>
                <w:rFonts w:ascii="Calibri" w:hAnsi="Calibri" w:cs="Calibri"/>
                <w:color w:val="000000"/>
                <w:sz w:val="16"/>
                <w:szCs w:val="16"/>
                <w:lang w:val="fr-BE" w:eastAsia="fr-BE"/>
              </w:rPr>
            </w:pPr>
          </w:p>
        </w:tc>
        <w:tc>
          <w:tcPr>
            <w:tcW w:w="638" w:type="pct"/>
            <w:gridSpan w:val="2"/>
            <w:tcBorders>
              <w:top w:val="nil"/>
              <w:left w:val="nil"/>
              <w:bottom w:val="single" w:sz="4" w:space="0" w:color="auto"/>
              <w:right w:val="nil"/>
            </w:tcBorders>
            <w:shd w:val="clear" w:color="000000" w:fill="FFFFFF"/>
            <w:noWrap/>
            <w:vAlign w:val="bottom"/>
          </w:tcPr>
          <w:p w14:paraId="40CD8D08"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bottom w:val="single" w:sz="4" w:space="0" w:color="auto"/>
              <w:right w:val="single" w:sz="4" w:space="0" w:color="auto"/>
            </w:tcBorders>
            <w:shd w:val="clear" w:color="000000" w:fill="FFFFFF"/>
            <w:noWrap/>
            <w:vAlign w:val="bottom"/>
          </w:tcPr>
          <w:p w14:paraId="28A845AC" w14:textId="77777777" w:rsidR="000525FC" w:rsidRPr="0081443B" w:rsidRDefault="000525FC" w:rsidP="001B4E27">
            <w:pPr>
              <w:rPr>
                <w:rFonts w:ascii="Calibri" w:hAnsi="Calibri" w:cs="Calibri"/>
                <w:color w:val="000000"/>
                <w:sz w:val="16"/>
                <w:szCs w:val="16"/>
                <w:lang w:val="fr-BE" w:eastAsia="fr-BE"/>
              </w:rPr>
            </w:pPr>
          </w:p>
        </w:tc>
        <w:tc>
          <w:tcPr>
            <w:tcW w:w="382" w:type="pct"/>
            <w:tcBorders>
              <w:left w:val="single" w:sz="4" w:space="0" w:color="auto"/>
              <w:bottom w:val="single" w:sz="4" w:space="0" w:color="auto"/>
              <w:right w:val="nil"/>
            </w:tcBorders>
            <w:shd w:val="clear" w:color="000000" w:fill="FFFFFF"/>
            <w:noWrap/>
            <w:vAlign w:val="bottom"/>
          </w:tcPr>
          <w:p w14:paraId="5A85A23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5" w:type="pct"/>
            <w:tcBorders>
              <w:left w:val="single" w:sz="4" w:space="0" w:color="auto"/>
              <w:bottom w:val="single" w:sz="4" w:space="0" w:color="auto"/>
              <w:right w:val="single" w:sz="4" w:space="0" w:color="auto"/>
            </w:tcBorders>
            <w:shd w:val="clear" w:color="000000" w:fill="FFFFFF"/>
            <w:noWrap/>
            <w:vAlign w:val="bottom"/>
          </w:tcPr>
          <w:p w14:paraId="53ABE8F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left w:val="nil"/>
              <w:bottom w:val="single" w:sz="4" w:space="0" w:color="auto"/>
              <w:right w:val="single" w:sz="4" w:space="0" w:color="auto"/>
            </w:tcBorders>
            <w:shd w:val="clear" w:color="000000" w:fill="FFFFFF"/>
            <w:noWrap/>
            <w:vAlign w:val="bottom"/>
          </w:tcPr>
          <w:p w14:paraId="05148022"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single" w:sz="4" w:space="0" w:color="auto"/>
              <w:bottom w:val="single" w:sz="4" w:space="0" w:color="auto"/>
              <w:right w:val="nil"/>
            </w:tcBorders>
            <w:shd w:val="clear" w:color="000000" w:fill="FFFFFF"/>
            <w:noWrap/>
            <w:vAlign w:val="bottom"/>
          </w:tcPr>
          <w:p w14:paraId="7E84414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left w:val="single" w:sz="4" w:space="0" w:color="auto"/>
              <w:bottom w:val="single" w:sz="4" w:space="0" w:color="auto"/>
              <w:right w:val="single" w:sz="4" w:space="0" w:color="auto"/>
            </w:tcBorders>
            <w:shd w:val="clear" w:color="000000" w:fill="FFFFFF"/>
            <w:noWrap/>
            <w:vAlign w:val="bottom"/>
          </w:tcPr>
          <w:p w14:paraId="32C887EC"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6D6E7CE" w14:textId="77777777" w:rsidTr="001B4E27">
        <w:trPr>
          <w:trHeight w:val="300"/>
        </w:trPr>
        <w:tc>
          <w:tcPr>
            <w:tcW w:w="1241" w:type="pct"/>
            <w:gridSpan w:val="4"/>
            <w:tcBorders>
              <w:top w:val="single" w:sz="4" w:space="0" w:color="auto"/>
              <w:left w:val="single" w:sz="4" w:space="0" w:color="auto"/>
              <w:bottom w:val="single" w:sz="4" w:space="0" w:color="auto"/>
              <w:right w:val="nil"/>
            </w:tcBorders>
            <w:shd w:val="clear" w:color="000000" w:fill="FFFFFF"/>
            <w:noWrap/>
            <w:vAlign w:val="bottom"/>
            <w:hideMark/>
          </w:tcPr>
          <w:p w14:paraId="48B70A05"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Sous-total 3 - Pharmacie</w:t>
            </w:r>
          </w:p>
        </w:tc>
        <w:tc>
          <w:tcPr>
            <w:tcW w:w="193" w:type="pct"/>
            <w:tcBorders>
              <w:top w:val="single" w:sz="4" w:space="0" w:color="auto"/>
              <w:left w:val="nil"/>
              <w:bottom w:val="single" w:sz="4" w:space="0" w:color="auto"/>
              <w:right w:val="nil"/>
            </w:tcBorders>
            <w:shd w:val="clear" w:color="000000" w:fill="FFFFFF"/>
            <w:noWrap/>
            <w:vAlign w:val="bottom"/>
            <w:hideMark/>
          </w:tcPr>
          <w:p w14:paraId="31084DA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5" w:type="pct"/>
            <w:tcBorders>
              <w:top w:val="single" w:sz="4" w:space="0" w:color="auto"/>
              <w:left w:val="nil"/>
              <w:bottom w:val="single" w:sz="4" w:space="0" w:color="auto"/>
              <w:right w:val="nil"/>
            </w:tcBorders>
            <w:shd w:val="clear" w:color="000000" w:fill="FFFFFF"/>
            <w:noWrap/>
            <w:vAlign w:val="bottom"/>
            <w:hideMark/>
          </w:tcPr>
          <w:p w14:paraId="26974EA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638" w:type="pct"/>
            <w:gridSpan w:val="2"/>
            <w:tcBorders>
              <w:top w:val="single" w:sz="4" w:space="0" w:color="auto"/>
              <w:left w:val="nil"/>
              <w:bottom w:val="single" w:sz="4" w:space="0" w:color="auto"/>
              <w:right w:val="nil"/>
            </w:tcBorders>
            <w:shd w:val="clear" w:color="000000" w:fill="FFFFFF"/>
            <w:noWrap/>
            <w:vAlign w:val="bottom"/>
            <w:hideMark/>
          </w:tcPr>
          <w:p w14:paraId="15B1B18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nil"/>
              <w:bottom w:val="single" w:sz="4" w:space="0" w:color="auto"/>
              <w:right w:val="single" w:sz="4" w:space="0" w:color="auto"/>
            </w:tcBorders>
            <w:shd w:val="clear" w:color="000000" w:fill="FFFFFF"/>
            <w:noWrap/>
            <w:vAlign w:val="bottom"/>
            <w:hideMark/>
          </w:tcPr>
          <w:p w14:paraId="5CF4D68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single" w:sz="4" w:space="0" w:color="auto"/>
              <w:bottom w:val="single" w:sz="4" w:space="0" w:color="auto"/>
              <w:right w:val="nil"/>
            </w:tcBorders>
            <w:shd w:val="clear" w:color="000000" w:fill="FFFFFF"/>
            <w:noWrap/>
            <w:vAlign w:val="bottom"/>
            <w:hideMark/>
          </w:tcPr>
          <w:p w14:paraId="37D7836A"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94914"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7" w:type="pct"/>
            <w:tcBorders>
              <w:top w:val="single" w:sz="4" w:space="0" w:color="auto"/>
              <w:left w:val="nil"/>
              <w:bottom w:val="single" w:sz="4" w:space="0" w:color="auto"/>
              <w:right w:val="single" w:sz="4" w:space="0" w:color="auto"/>
            </w:tcBorders>
            <w:shd w:val="clear" w:color="000000" w:fill="FFFFFF"/>
            <w:noWrap/>
            <w:vAlign w:val="bottom"/>
            <w:hideMark/>
          </w:tcPr>
          <w:p w14:paraId="67D580B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single" w:sz="4" w:space="0" w:color="auto"/>
              <w:right w:val="single" w:sz="4" w:space="0" w:color="auto"/>
            </w:tcBorders>
            <w:shd w:val="clear" w:color="000000" w:fill="FFFFFF"/>
            <w:noWrap/>
            <w:vAlign w:val="bottom"/>
            <w:hideMark/>
          </w:tcPr>
          <w:p w14:paraId="04B807B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D789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bl>
    <w:p w14:paraId="0D87AC38" w14:textId="77777777" w:rsidR="000525FC" w:rsidRPr="0081443B" w:rsidRDefault="000525FC" w:rsidP="000525FC">
      <w:pPr>
        <w:rPr>
          <w:rFonts w:ascii="Calibri" w:hAnsi="Calibri" w:cs="Calibri"/>
          <w:lang w:val="fr-BE"/>
        </w:rPr>
      </w:pPr>
    </w:p>
    <w:p w14:paraId="28E6A6C7" w14:textId="77777777" w:rsidR="000525FC" w:rsidRPr="0081443B" w:rsidRDefault="000525FC" w:rsidP="000525FC">
      <w:pPr>
        <w:rPr>
          <w:rFonts w:ascii="Calibri" w:hAnsi="Calibri" w:cs="Calibri"/>
          <w:lang w:val="fr-BE"/>
        </w:rPr>
      </w:pPr>
      <w:r w:rsidRPr="0081443B">
        <w:rPr>
          <w:rFonts w:ascii="Calibri" w:hAnsi="Calibri" w:cs="Calibri"/>
          <w:lang w:val="fr-BE"/>
        </w:rPr>
        <w:br w:type="page"/>
      </w:r>
    </w:p>
    <w:p w14:paraId="3398F03E" w14:textId="77777777" w:rsidR="000525FC" w:rsidRPr="0081443B" w:rsidRDefault="000525FC" w:rsidP="000525FC">
      <w:pPr>
        <w:tabs>
          <w:tab w:val="center" w:pos="5812"/>
          <w:tab w:val="right" w:pos="10490"/>
        </w:tabs>
        <w:spacing w:after="200" w:line="276" w:lineRule="auto"/>
        <w:rPr>
          <w:rFonts w:ascii="Calibri" w:hAnsi="Calibri" w:cs="Calibri"/>
          <w:lang w:val="fr-BE"/>
        </w:rPr>
      </w:pPr>
      <w:r w:rsidRPr="0081443B">
        <w:rPr>
          <w:rFonts w:ascii="Calibri" w:hAnsi="Calibri" w:cs="Calibri"/>
          <w:lang w:val="fr-BE"/>
        </w:rPr>
        <w:tab/>
        <w:t>ANNEXE 37 (suite 3)</w:t>
      </w:r>
      <w:r w:rsidRPr="0081443B">
        <w:rPr>
          <w:rFonts w:ascii="Calibri" w:hAnsi="Calibri" w:cs="Calibri"/>
          <w:lang w:val="fr-BE"/>
        </w:rPr>
        <w:tab/>
      </w:r>
      <w:r w:rsidRPr="0081443B">
        <w:rPr>
          <w:rFonts w:ascii="Calibri" w:hAnsi="Calibri" w:cs="Calibri"/>
          <w:color w:val="000000"/>
          <w:lang w:val="fr-BE" w:eastAsia="fr-BE"/>
        </w:rPr>
        <w:t>Page x de y</w:t>
      </w:r>
    </w:p>
    <w:tbl>
      <w:tblPr>
        <w:tblW w:w="5098" w:type="pct"/>
        <w:tblLayout w:type="fixed"/>
        <w:tblCellMar>
          <w:left w:w="70" w:type="dxa"/>
          <w:right w:w="70" w:type="dxa"/>
        </w:tblCellMar>
        <w:tblLook w:val="04A0" w:firstRow="1" w:lastRow="0" w:firstColumn="1" w:lastColumn="0" w:noHBand="0" w:noVBand="1"/>
      </w:tblPr>
      <w:tblGrid>
        <w:gridCol w:w="618"/>
        <w:gridCol w:w="9"/>
        <w:gridCol w:w="268"/>
        <w:gridCol w:w="1269"/>
        <w:gridCol w:w="417"/>
        <w:gridCol w:w="564"/>
        <w:gridCol w:w="838"/>
        <w:gridCol w:w="9"/>
        <w:gridCol w:w="979"/>
        <w:gridCol w:w="138"/>
        <w:gridCol w:w="841"/>
        <w:gridCol w:w="841"/>
        <w:gridCol w:w="843"/>
        <w:gridCol w:w="1115"/>
        <w:gridCol w:w="1119"/>
        <w:gridCol w:w="1106"/>
      </w:tblGrid>
      <w:tr w:rsidR="000525FC" w:rsidRPr="003F67DD" w14:paraId="21F53886" w14:textId="77777777" w:rsidTr="001B4E27">
        <w:trPr>
          <w:trHeight w:val="644"/>
        </w:trPr>
        <w:tc>
          <w:tcPr>
            <w:tcW w:w="1819" w:type="pct"/>
            <w:gridSpan w:val="8"/>
            <w:tcBorders>
              <w:top w:val="single" w:sz="4" w:space="0" w:color="auto"/>
              <w:left w:val="single" w:sz="4" w:space="0" w:color="auto"/>
              <w:bottom w:val="single" w:sz="4" w:space="0" w:color="auto"/>
              <w:right w:val="nil"/>
            </w:tcBorders>
            <w:shd w:val="clear" w:color="000000" w:fill="FFFFFF"/>
            <w:noWrap/>
            <w:vAlign w:val="bottom"/>
            <w:hideMark/>
          </w:tcPr>
          <w:p w14:paraId="0D454D19"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4. Honoraires des prestataires de soins (médecins ou autres dispensateurs)</w:t>
            </w:r>
          </w:p>
        </w:tc>
        <w:tc>
          <w:tcPr>
            <w:tcW w:w="509" w:type="pct"/>
            <w:gridSpan w:val="2"/>
            <w:tcBorders>
              <w:top w:val="single" w:sz="4" w:space="0" w:color="auto"/>
              <w:left w:val="nil"/>
              <w:bottom w:val="single" w:sz="4" w:space="0" w:color="auto"/>
              <w:right w:val="nil"/>
            </w:tcBorders>
            <w:shd w:val="clear" w:color="000000" w:fill="FFFFFF"/>
            <w:vAlign w:val="bottom"/>
            <w:hideMark/>
          </w:tcPr>
          <w:p w14:paraId="36AB7201" w14:textId="77777777" w:rsidR="000525FC" w:rsidRPr="0081443B" w:rsidRDefault="000525FC" w:rsidP="001B4E27">
            <w:pPr>
              <w:jc w:val="center"/>
              <w:rPr>
                <w:rFonts w:ascii="Calibri" w:hAnsi="Calibri" w:cs="Calibri"/>
                <w:color w:val="000000"/>
                <w:sz w:val="16"/>
                <w:szCs w:val="16"/>
                <w:lang w:val="fr-BE" w:eastAsia="fr-BE"/>
              </w:rPr>
            </w:pP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1537F" w14:textId="77777777" w:rsidR="000525FC" w:rsidRPr="0081443B" w:rsidRDefault="000525FC" w:rsidP="001B4E27">
            <w:pPr>
              <w:jc w:val="center"/>
              <w:rPr>
                <w:rFonts w:ascii="Calibri" w:hAnsi="Calibri" w:cs="Calibri"/>
                <w:color w:val="000000"/>
                <w:lang w:val="fr-BE" w:eastAsia="fr-BE"/>
              </w:rPr>
            </w:pPr>
            <w:r w:rsidRPr="0081443B">
              <w:rPr>
                <w:rFonts w:ascii="Calibri" w:hAnsi="Calibri" w:cs="Calibri"/>
                <w:color w:val="000000"/>
                <w:sz w:val="16"/>
                <w:szCs w:val="16"/>
                <w:lang w:val="fr-BE" w:eastAsia="fr-BE"/>
              </w:rPr>
              <w:t>Date</w:t>
            </w:r>
          </w:p>
        </w:tc>
        <w:tc>
          <w:tcPr>
            <w:tcW w:w="383" w:type="pct"/>
            <w:tcBorders>
              <w:top w:val="single" w:sz="4" w:space="0" w:color="auto"/>
              <w:left w:val="nil"/>
              <w:bottom w:val="single" w:sz="4" w:space="0" w:color="auto"/>
              <w:right w:val="nil"/>
            </w:tcBorders>
            <w:shd w:val="clear" w:color="000000" w:fill="FFFFFF"/>
            <w:noWrap/>
            <w:vAlign w:val="center"/>
            <w:hideMark/>
          </w:tcPr>
          <w:p w14:paraId="672D25B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Code (9)</w:t>
            </w: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DFED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15F6012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1998065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14:paraId="7838467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w:t>
            </w:r>
            <w:r w:rsidRPr="0081443B">
              <w:rPr>
                <w:rFonts w:ascii="Calibri" w:hAnsi="Calibri" w:cs="Calibri"/>
                <w:color w:val="000000"/>
                <w:sz w:val="16"/>
                <w:szCs w:val="16"/>
                <w:lang w:val="fr-BE" w:eastAsia="fr-BE"/>
              </w:rPr>
              <w:br/>
              <w:t>à charge du patient (4)</w:t>
            </w:r>
          </w:p>
        </w:tc>
      </w:tr>
      <w:tr w:rsidR="000525FC" w:rsidRPr="0081443B" w14:paraId="589D9C8A" w14:textId="77777777" w:rsidTr="001B4E27">
        <w:trPr>
          <w:trHeight w:val="300"/>
        </w:trPr>
        <w:tc>
          <w:tcPr>
            <w:tcW w:w="1819" w:type="pct"/>
            <w:gridSpan w:val="8"/>
            <w:tcBorders>
              <w:top w:val="nil"/>
              <w:left w:val="single" w:sz="4" w:space="0" w:color="auto"/>
              <w:right w:val="nil"/>
            </w:tcBorders>
            <w:shd w:val="clear" w:color="000000" w:fill="FFFFFF"/>
            <w:noWrap/>
            <w:vAlign w:val="bottom"/>
          </w:tcPr>
          <w:p w14:paraId="5786441F" w14:textId="77777777" w:rsidR="000525FC" w:rsidRPr="0081443B" w:rsidRDefault="000525FC" w:rsidP="001B4E27">
            <w:pPr>
              <w:rPr>
                <w:rFonts w:ascii="Calibri" w:hAnsi="Calibri" w:cs="Calibri"/>
                <w:b/>
                <w:bCs/>
                <w:sz w:val="16"/>
                <w:szCs w:val="16"/>
                <w:lang w:val="fr-BE" w:eastAsia="fr-BE"/>
              </w:rPr>
            </w:pPr>
            <w:r w:rsidRPr="0081443B">
              <w:rPr>
                <w:rFonts w:ascii="Calibri" w:hAnsi="Calibri" w:cs="Calibri"/>
                <w:b/>
                <w:bCs/>
                <w:sz w:val="16"/>
                <w:szCs w:val="16"/>
                <w:lang w:val="fr-BE" w:eastAsia="fr-BE"/>
              </w:rPr>
              <w:t>4.1 Financement global</w:t>
            </w:r>
          </w:p>
        </w:tc>
        <w:tc>
          <w:tcPr>
            <w:tcW w:w="509" w:type="pct"/>
            <w:gridSpan w:val="2"/>
            <w:tcBorders>
              <w:top w:val="nil"/>
              <w:left w:val="nil"/>
              <w:bottom w:val="nil"/>
              <w:right w:val="nil"/>
            </w:tcBorders>
            <w:shd w:val="clear" w:color="000000" w:fill="FFFFFF"/>
            <w:noWrap/>
            <w:vAlign w:val="bottom"/>
          </w:tcPr>
          <w:p w14:paraId="54F03220"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single" w:sz="4" w:space="0" w:color="auto"/>
              <w:bottom w:val="nil"/>
              <w:right w:val="single" w:sz="4" w:space="0" w:color="auto"/>
            </w:tcBorders>
            <w:shd w:val="clear" w:color="000000" w:fill="FFFFFF"/>
            <w:noWrap/>
            <w:vAlign w:val="bottom"/>
          </w:tcPr>
          <w:p w14:paraId="1DBFDFCD"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nil"/>
              <w:bottom w:val="nil"/>
              <w:right w:val="nil"/>
            </w:tcBorders>
            <w:shd w:val="clear" w:color="000000" w:fill="FFFFFF"/>
            <w:noWrap/>
            <w:vAlign w:val="bottom"/>
          </w:tcPr>
          <w:p w14:paraId="64F97DB5" w14:textId="77777777" w:rsidR="000525FC" w:rsidRPr="0081443B" w:rsidRDefault="000525FC" w:rsidP="001B4E27">
            <w:pPr>
              <w:rPr>
                <w:rFonts w:ascii="Calibri" w:hAnsi="Calibri" w:cs="Calibri"/>
                <w:color w:val="000000"/>
                <w:sz w:val="16"/>
                <w:szCs w:val="16"/>
                <w:lang w:val="fr-BE" w:eastAsia="fr-BE"/>
              </w:rPr>
            </w:pPr>
          </w:p>
        </w:tc>
        <w:tc>
          <w:tcPr>
            <w:tcW w:w="384" w:type="pct"/>
            <w:tcBorders>
              <w:top w:val="nil"/>
              <w:left w:val="single" w:sz="4" w:space="0" w:color="auto"/>
              <w:bottom w:val="nil"/>
              <w:right w:val="single" w:sz="4" w:space="0" w:color="auto"/>
            </w:tcBorders>
            <w:shd w:val="clear" w:color="000000" w:fill="FFFFFF"/>
            <w:noWrap/>
            <w:vAlign w:val="bottom"/>
          </w:tcPr>
          <w:p w14:paraId="52587879" w14:textId="77777777" w:rsidR="000525FC" w:rsidRPr="0081443B" w:rsidRDefault="000525FC" w:rsidP="001B4E27">
            <w:pPr>
              <w:rPr>
                <w:rFonts w:ascii="Calibri" w:hAnsi="Calibri" w:cs="Calibri"/>
                <w:color w:val="000000"/>
                <w:sz w:val="16"/>
                <w:szCs w:val="16"/>
                <w:lang w:val="fr-BE" w:eastAsia="fr-BE"/>
              </w:rPr>
            </w:pPr>
          </w:p>
        </w:tc>
        <w:tc>
          <w:tcPr>
            <w:tcW w:w="508" w:type="pct"/>
            <w:tcBorders>
              <w:top w:val="nil"/>
              <w:left w:val="nil"/>
              <w:bottom w:val="nil"/>
              <w:right w:val="single" w:sz="4" w:space="0" w:color="auto"/>
            </w:tcBorders>
            <w:shd w:val="clear" w:color="000000" w:fill="FFFFFF"/>
            <w:noWrap/>
            <w:vAlign w:val="bottom"/>
          </w:tcPr>
          <w:p w14:paraId="27128D21"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tcPr>
          <w:p w14:paraId="0DBCF64B"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nil"/>
              <w:bottom w:val="nil"/>
              <w:right w:val="single" w:sz="4" w:space="0" w:color="auto"/>
            </w:tcBorders>
            <w:shd w:val="clear" w:color="000000" w:fill="FFFFFF"/>
            <w:noWrap/>
            <w:vAlign w:val="bottom"/>
          </w:tcPr>
          <w:p w14:paraId="254163C7"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1FB60E9A" w14:textId="77777777" w:rsidTr="001B4E27">
        <w:trPr>
          <w:trHeight w:val="300"/>
        </w:trPr>
        <w:tc>
          <w:tcPr>
            <w:tcW w:w="2328" w:type="pct"/>
            <w:gridSpan w:val="10"/>
            <w:tcBorders>
              <w:top w:val="nil"/>
              <w:left w:val="single" w:sz="4" w:space="0" w:color="auto"/>
              <w:right w:val="nil"/>
            </w:tcBorders>
            <w:shd w:val="clear" w:color="000000" w:fill="FFFFFF"/>
            <w:noWrap/>
            <w:vAlign w:val="bottom"/>
          </w:tcPr>
          <w:p w14:paraId="318B2C68" w14:textId="77777777" w:rsidR="000525FC" w:rsidRPr="0081443B" w:rsidRDefault="000525FC" w:rsidP="001B4E27">
            <w:pPr>
              <w:rPr>
                <w:rFonts w:ascii="Calibri" w:hAnsi="Calibri" w:cs="Calibri"/>
                <w:color w:val="000000"/>
                <w:sz w:val="16"/>
                <w:szCs w:val="16"/>
                <w:lang w:val="fr-BE" w:eastAsia="fr-BE"/>
              </w:rPr>
            </w:pPr>
            <w:r w:rsidRPr="0081443B">
              <w:rPr>
                <w:rFonts w:ascii="Calibri" w:eastAsiaTheme="minorHAnsi" w:hAnsi="Calibri" w:cs="Calibri"/>
                <w:sz w:val="16"/>
                <w:szCs w:val="16"/>
                <w:lang w:val="fr-BE" w:eastAsia="fr-BE"/>
              </w:rPr>
              <w:t xml:space="preserve">Montant global prospectif - partie honoraires pour </w:t>
            </w:r>
            <w:r w:rsidRPr="0081443B">
              <w:rPr>
                <w:rFonts w:ascii="Calibri" w:eastAsiaTheme="minorHAnsi" w:hAnsi="Calibri" w:cs="Calibri"/>
                <w:i/>
                <w:sz w:val="16"/>
                <w:szCs w:val="16"/>
                <w:lang w:val="fr-BE" w:eastAsia="fr-BE"/>
              </w:rPr>
              <w:t>description</w:t>
            </w:r>
          </w:p>
        </w:tc>
        <w:tc>
          <w:tcPr>
            <w:tcW w:w="383" w:type="pct"/>
            <w:tcBorders>
              <w:top w:val="nil"/>
              <w:left w:val="single" w:sz="4" w:space="0" w:color="auto"/>
              <w:bottom w:val="nil"/>
              <w:right w:val="single" w:sz="4" w:space="0" w:color="auto"/>
            </w:tcBorders>
            <w:shd w:val="clear" w:color="000000" w:fill="FFFFFF"/>
            <w:noWrap/>
            <w:vAlign w:val="bottom"/>
          </w:tcPr>
          <w:p w14:paraId="43335631" w14:textId="77777777" w:rsidR="000525FC" w:rsidRPr="0081443B" w:rsidRDefault="000525FC" w:rsidP="001B4E27">
            <w:pPr>
              <w:jc w:val="center"/>
              <w:rPr>
                <w:rFonts w:ascii="Calibri" w:hAnsi="Calibri" w:cs="Calibri"/>
                <w:color w:val="000000"/>
                <w:sz w:val="16"/>
                <w:szCs w:val="16"/>
                <w:lang w:val="fr-BE" w:eastAsia="fr-BE"/>
              </w:rPr>
            </w:pPr>
          </w:p>
        </w:tc>
        <w:tc>
          <w:tcPr>
            <w:tcW w:w="383" w:type="pct"/>
            <w:tcBorders>
              <w:top w:val="nil"/>
              <w:left w:val="nil"/>
              <w:bottom w:val="nil"/>
              <w:right w:val="nil"/>
            </w:tcBorders>
            <w:shd w:val="clear" w:color="000000" w:fill="FFFFFF"/>
            <w:noWrap/>
            <w:vAlign w:val="bottom"/>
          </w:tcPr>
          <w:p w14:paraId="237E696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bottom w:val="nil"/>
              <w:right w:val="single" w:sz="4" w:space="0" w:color="auto"/>
            </w:tcBorders>
            <w:shd w:val="clear" w:color="000000" w:fill="FFFFFF"/>
            <w:noWrap/>
            <w:vAlign w:val="bottom"/>
          </w:tcPr>
          <w:p w14:paraId="439F22FC" w14:textId="77777777" w:rsidR="000525FC" w:rsidRPr="0081443B" w:rsidRDefault="000525FC" w:rsidP="001B4E27">
            <w:pPr>
              <w:jc w:val="center"/>
              <w:rPr>
                <w:rFonts w:ascii="Calibri" w:hAnsi="Calibri" w:cs="Calibri"/>
                <w:color w:val="000000"/>
                <w:sz w:val="16"/>
                <w:szCs w:val="16"/>
                <w:lang w:val="fr-BE" w:eastAsia="fr-BE"/>
              </w:rPr>
            </w:pPr>
          </w:p>
        </w:tc>
        <w:tc>
          <w:tcPr>
            <w:tcW w:w="508" w:type="pct"/>
            <w:tcBorders>
              <w:top w:val="nil"/>
              <w:left w:val="nil"/>
              <w:bottom w:val="nil"/>
              <w:right w:val="single" w:sz="4" w:space="0" w:color="auto"/>
            </w:tcBorders>
            <w:shd w:val="clear" w:color="000000" w:fill="FFFFFF"/>
            <w:noWrap/>
            <w:vAlign w:val="bottom"/>
          </w:tcPr>
          <w:p w14:paraId="4B0DF3B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single" w:sz="4" w:space="0" w:color="auto"/>
            </w:tcBorders>
            <w:shd w:val="clear" w:color="000000" w:fill="FFFFFF"/>
            <w:noWrap/>
            <w:vAlign w:val="bottom"/>
          </w:tcPr>
          <w:p w14:paraId="714B88F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nil"/>
              <w:left w:val="nil"/>
              <w:bottom w:val="nil"/>
              <w:right w:val="single" w:sz="4" w:space="0" w:color="auto"/>
            </w:tcBorders>
            <w:shd w:val="clear" w:color="000000" w:fill="FFFFFF"/>
            <w:noWrap/>
            <w:vAlign w:val="bottom"/>
          </w:tcPr>
          <w:p w14:paraId="79D29BF5"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7F551254" w14:textId="77777777" w:rsidTr="001B4E27">
        <w:trPr>
          <w:trHeight w:val="300"/>
        </w:trPr>
        <w:tc>
          <w:tcPr>
            <w:tcW w:w="2328" w:type="pct"/>
            <w:gridSpan w:val="10"/>
            <w:tcBorders>
              <w:top w:val="nil"/>
              <w:left w:val="single" w:sz="4" w:space="0" w:color="auto"/>
              <w:bottom w:val="nil"/>
              <w:right w:val="nil"/>
            </w:tcBorders>
            <w:shd w:val="clear" w:color="000000" w:fill="FFFFFF"/>
            <w:noWrap/>
            <w:vAlign w:val="bottom"/>
          </w:tcPr>
          <w:p w14:paraId="265AE285" w14:textId="77777777" w:rsidR="000525FC" w:rsidRPr="0081443B" w:rsidRDefault="000525FC" w:rsidP="001B4E27">
            <w:pPr>
              <w:rPr>
                <w:rFonts w:ascii="Calibri" w:hAnsi="Calibri" w:cs="Calibri"/>
                <w:color w:val="000000"/>
                <w:sz w:val="16"/>
                <w:szCs w:val="16"/>
                <w:lang w:val="fr-BE" w:eastAsia="fr-BE"/>
              </w:rPr>
            </w:pPr>
            <w:r w:rsidRPr="0081443B">
              <w:rPr>
                <w:rFonts w:ascii="Calibri" w:eastAsiaTheme="minorHAnsi" w:hAnsi="Calibri" w:cs="Calibri"/>
                <w:sz w:val="16"/>
                <w:szCs w:val="16"/>
                <w:lang w:val="fr-BE" w:eastAsia="fr-BE"/>
              </w:rPr>
              <w:t xml:space="preserve">Suppléments  </w:t>
            </w:r>
          </w:p>
        </w:tc>
        <w:tc>
          <w:tcPr>
            <w:tcW w:w="383" w:type="pct"/>
            <w:tcBorders>
              <w:top w:val="nil"/>
              <w:left w:val="single" w:sz="4" w:space="0" w:color="auto"/>
              <w:bottom w:val="nil"/>
              <w:right w:val="single" w:sz="4" w:space="0" w:color="auto"/>
            </w:tcBorders>
            <w:shd w:val="clear" w:color="000000" w:fill="FFFFFF"/>
            <w:noWrap/>
            <w:vAlign w:val="bottom"/>
          </w:tcPr>
          <w:p w14:paraId="07B0C11E" w14:textId="77777777" w:rsidR="000525FC" w:rsidRPr="0081443B" w:rsidRDefault="000525FC" w:rsidP="001B4E27">
            <w:pPr>
              <w:jc w:val="center"/>
              <w:rPr>
                <w:rFonts w:ascii="Calibri" w:hAnsi="Calibri" w:cs="Calibri"/>
                <w:color w:val="000000"/>
                <w:sz w:val="16"/>
                <w:szCs w:val="16"/>
                <w:lang w:val="fr-BE" w:eastAsia="fr-BE"/>
              </w:rPr>
            </w:pPr>
          </w:p>
        </w:tc>
        <w:tc>
          <w:tcPr>
            <w:tcW w:w="383" w:type="pct"/>
            <w:tcBorders>
              <w:top w:val="nil"/>
              <w:left w:val="nil"/>
              <w:bottom w:val="nil"/>
              <w:right w:val="nil"/>
            </w:tcBorders>
            <w:shd w:val="clear" w:color="000000" w:fill="FFFFFF"/>
            <w:noWrap/>
            <w:vAlign w:val="bottom"/>
          </w:tcPr>
          <w:p w14:paraId="22ED433D" w14:textId="77777777" w:rsidR="000525FC" w:rsidRPr="0081443B" w:rsidRDefault="000525FC" w:rsidP="001B4E27">
            <w:pPr>
              <w:jc w:val="center"/>
              <w:rPr>
                <w:rFonts w:ascii="Calibri" w:hAnsi="Calibri" w:cs="Calibri"/>
                <w:color w:val="000000"/>
                <w:sz w:val="16"/>
                <w:szCs w:val="16"/>
                <w:lang w:val="fr-BE" w:eastAsia="fr-BE"/>
              </w:rPr>
            </w:pPr>
          </w:p>
        </w:tc>
        <w:tc>
          <w:tcPr>
            <w:tcW w:w="384" w:type="pct"/>
            <w:tcBorders>
              <w:top w:val="nil"/>
              <w:left w:val="single" w:sz="4" w:space="0" w:color="auto"/>
              <w:bottom w:val="nil"/>
              <w:right w:val="single" w:sz="4" w:space="0" w:color="auto"/>
            </w:tcBorders>
            <w:shd w:val="clear" w:color="000000" w:fill="FFFFFF"/>
            <w:noWrap/>
            <w:vAlign w:val="bottom"/>
          </w:tcPr>
          <w:p w14:paraId="03393C80" w14:textId="77777777" w:rsidR="000525FC" w:rsidRPr="0081443B" w:rsidRDefault="000525FC" w:rsidP="001B4E27">
            <w:pPr>
              <w:jc w:val="center"/>
              <w:rPr>
                <w:rFonts w:ascii="Calibri" w:hAnsi="Calibri" w:cs="Calibri"/>
                <w:color w:val="000000"/>
                <w:sz w:val="16"/>
                <w:szCs w:val="16"/>
                <w:lang w:val="fr-BE" w:eastAsia="fr-BE"/>
              </w:rPr>
            </w:pPr>
          </w:p>
        </w:tc>
        <w:tc>
          <w:tcPr>
            <w:tcW w:w="508" w:type="pct"/>
            <w:tcBorders>
              <w:top w:val="nil"/>
              <w:left w:val="nil"/>
              <w:bottom w:val="nil"/>
              <w:right w:val="single" w:sz="4" w:space="0" w:color="auto"/>
            </w:tcBorders>
            <w:shd w:val="clear" w:color="000000" w:fill="FFFFFF"/>
            <w:noWrap/>
            <w:vAlign w:val="bottom"/>
          </w:tcPr>
          <w:p w14:paraId="45D2BCF6"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tcPr>
          <w:p w14:paraId="40A807A1"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nil"/>
              <w:bottom w:val="nil"/>
              <w:right w:val="single" w:sz="4" w:space="0" w:color="auto"/>
            </w:tcBorders>
            <w:shd w:val="clear" w:color="000000" w:fill="FFFFFF"/>
            <w:noWrap/>
            <w:vAlign w:val="bottom"/>
          </w:tcPr>
          <w:p w14:paraId="0939894D"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523BF220" w14:textId="77777777" w:rsidTr="001B4E27">
        <w:trPr>
          <w:trHeight w:val="84"/>
        </w:trPr>
        <w:tc>
          <w:tcPr>
            <w:tcW w:w="2328" w:type="pct"/>
            <w:gridSpan w:val="10"/>
            <w:tcBorders>
              <w:top w:val="nil"/>
              <w:left w:val="single" w:sz="4" w:space="0" w:color="auto"/>
              <w:bottom w:val="nil"/>
              <w:right w:val="nil"/>
            </w:tcBorders>
            <w:shd w:val="clear" w:color="000000" w:fill="FFFFFF"/>
            <w:noWrap/>
            <w:vAlign w:val="bottom"/>
          </w:tcPr>
          <w:p w14:paraId="7DAD2C07" w14:textId="77777777" w:rsidR="000525FC" w:rsidRPr="0081443B" w:rsidRDefault="000525FC" w:rsidP="001B4E27">
            <w:pPr>
              <w:rPr>
                <w:rFonts w:ascii="Calibri" w:eastAsiaTheme="minorHAnsi" w:hAnsi="Calibri" w:cs="Calibri"/>
                <w:sz w:val="16"/>
                <w:szCs w:val="16"/>
                <w:lang w:val="fr-BE" w:eastAsia="fr-BE"/>
              </w:rPr>
            </w:pPr>
            <w:r w:rsidRPr="0081443B">
              <w:rPr>
                <w:rFonts w:ascii="Calibri" w:hAnsi="Calibri" w:cs="Calibri"/>
                <w:i/>
                <w:iCs/>
                <w:color w:val="000000"/>
                <w:sz w:val="16"/>
                <w:szCs w:val="16"/>
                <w:lang w:val="fr-BE" w:eastAsia="fr-BE"/>
              </w:rPr>
              <w:t>Nom du dispensateur</w:t>
            </w:r>
            <w:r w:rsidRPr="0081443B">
              <w:rPr>
                <w:rFonts w:ascii="Calibri" w:hAnsi="Calibri" w:cs="Calibri"/>
                <w:iCs/>
                <w:color w:val="000000"/>
                <w:sz w:val="16"/>
                <w:szCs w:val="16"/>
                <w:lang w:val="fr-BE" w:eastAsia="fr-BE"/>
              </w:rPr>
              <w:t xml:space="preserve"> demandé par</w:t>
            </w:r>
            <w:r w:rsidRPr="0081443B">
              <w:rPr>
                <w:rFonts w:ascii="Calibri" w:hAnsi="Calibri" w:cs="Calibri"/>
                <w:i/>
                <w:iCs/>
                <w:color w:val="000000"/>
                <w:sz w:val="16"/>
                <w:szCs w:val="16"/>
                <w:lang w:val="fr-BE" w:eastAsia="fr-BE"/>
              </w:rPr>
              <w:t xml:space="preserve"> nom du prescripteur</w:t>
            </w:r>
          </w:p>
        </w:tc>
        <w:tc>
          <w:tcPr>
            <w:tcW w:w="383" w:type="pct"/>
            <w:tcBorders>
              <w:top w:val="nil"/>
              <w:left w:val="single" w:sz="4" w:space="0" w:color="auto"/>
              <w:bottom w:val="nil"/>
              <w:right w:val="single" w:sz="4" w:space="0" w:color="auto"/>
            </w:tcBorders>
            <w:shd w:val="clear" w:color="000000" w:fill="FFFFFF"/>
            <w:noWrap/>
            <w:vAlign w:val="bottom"/>
          </w:tcPr>
          <w:p w14:paraId="777F1122" w14:textId="77777777" w:rsidR="000525FC" w:rsidRPr="0081443B" w:rsidRDefault="000525FC" w:rsidP="001B4E27">
            <w:pPr>
              <w:jc w:val="center"/>
              <w:rPr>
                <w:rFonts w:ascii="Calibri" w:hAnsi="Calibri" w:cs="Calibri"/>
                <w:color w:val="000000"/>
                <w:sz w:val="16"/>
                <w:szCs w:val="16"/>
                <w:lang w:val="fr-BE" w:eastAsia="fr-BE"/>
              </w:rPr>
            </w:pPr>
          </w:p>
        </w:tc>
        <w:tc>
          <w:tcPr>
            <w:tcW w:w="383" w:type="pct"/>
            <w:tcBorders>
              <w:top w:val="nil"/>
              <w:left w:val="nil"/>
              <w:bottom w:val="nil"/>
              <w:right w:val="nil"/>
            </w:tcBorders>
            <w:shd w:val="clear" w:color="000000" w:fill="FFFFFF"/>
            <w:noWrap/>
            <w:vAlign w:val="bottom"/>
          </w:tcPr>
          <w:p w14:paraId="60C14AA6" w14:textId="77777777" w:rsidR="000525FC" w:rsidRPr="0081443B" w:rsidRDefault="000525FC" w:rsidP="001B4E27">
            <w:pPr>
              <w:jc w:val="center"/>
              <w:rPr>
                <w:rFonts w:ascii="Calibri" w:hAnsi="Calibri" w:cs="Calibri"/>
                <w:color w:val="000000"/>
                <w:sz w:val="16"/>
                <w:szCs w:val="16"/>
                <w:lang w:val="fr-BE" w:eastAsia="fr-BE"/>
              </w:rPr>
            </w:pPr>
          </w:p>
        </w:tc>
        <w:tc>
          <w:tcPr>
            <w:tcW w:w="384" w:type="pct"/>
            <w:tcBorders>
              <w:top w:val="nil"/>
              <w:left w:val="single" w:sz="4" w:space="0" w:color="auto"/>
              <w:bottom w:val="nil"/>
              <w:right w:val="single" w:sz="4" w:space="0" w:color="auto"/>
            </w:tcBorders>
            <w:shd w:val="clear" w:color="000000" w:fill="FFFFFF"/>
            <w:noWrap/>
            <w:vAlign w:val="bottom"/>
          </w:tcPr>
          <w:p w14:paraId="7259A189" w14:textId="77777777" w:rsidR="000525FC" w:rsidRPr="0081443B" w:rsidRDefault="000525FC" w:rsidP="001B4E27">
            <w:pPr>
              <w:jc w:val="center"/>
              <w:rPr>
                <w:rFonts w:ascii="Calibri" w:hAnsi="Calibri" w:cs="Calibri"/>
                <w:color w:val="000000"/>
                <w:sz w:val="16"/>
                <w:szCs w:val="16"/>
                <w:lang w:val="fr-BE" w:eastAsia="fr-BE"/>
              </w:rPr>
            </w:pPr>
          </w:p>
        </w:tc>
        <w:tc>
          <w:tcPr>
            <w:tcW w:w="508" w:type="pct"/>
            <w:tcBorders>
              <w:top w:val="nil"/>
              <w:left w:val="nil"/>
              <w:bottom w:val="nil"/>
              <w:right w:val="single" w:sz="4" w:space="0" w:color="auto"/>
            </w:tcBorders>
            <w:shd w:val="clear" w:color="000000" w:fill="FFFFFF"/>
            <w:noWrap/>
            <w:vAlign w:val="bottom"/>
          </w:tcPr>
          <w:p w14:paraId="7396FFCD"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tcPr>
          <w:p w14:paraId="02E03F35"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nil"/>
              <w:bottom w:val="nil"/>
              <w:right w:val="single" w:sz="4" w:space="0" w:color="auto"/>
            </w:tcBorders>
            <w:shd w:val="clear" w:color="000000" w:fill="FFFFFF"/>
            <w:noWrap/>
            <w:vAlign w:val="bottom"/>
          </w:tcPr>
          <w:p w14:paraId="6FE57EBC"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5F226C2" w14:textId="77777777" w:rsidTr="001B4E27">
        <w:trPr>
          <w:trHeight w:val="300"/>
        </w:trPr>
        <w:tc>
          <w:tcPr>
            <w:tcW w:w="282" w:type="pct"/>
            <w:tcBorders>
              <w:top w:val="nil"/>
              <w:left w:val="single" w:sz="4" w:space="0" w:color="auto"/>
            </w:tcBorders>
            <w:shd w:val="clear" w:color="000000" w:fill="FFFFFF"/>
            <w:noWrap/>
            <w:vAlign w:val="bottom"/>
            <w:hideMark/>
          </w:tcPr>
          <w:p w14:paraId="60C4A1E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704" w:type="pct"/>
            <w:gridSpan w:val="3"/>
            <w:tcBorders>
              <w:top w:val="nil"/>
              <w:left w:val="nil"/>
              <w:right w:val="nil"/>
            </w:tcBorders>
            <w:shd w:val="clear" w:color="000000" w:fill="FFFFFF"/>
            <w:vAlign w:val="bottom"/>
          </w:tcPr>
          <w:p w14:paraId="7283BA16" w14:textId="77777777" w:rsidR="000525FC" w:rsidRPr="0081443B" w:rsidRDefault="000525FC" w:rsidP="001B4E27">
            <w:pPr>
              <w:rPr>
                <w:rFonts w:ascii="Calibri" w:hAnsi="Calibri" w:cs="Calibri"/>
                <w:color w:val="000000"/>
                <w:sz w:val="16"/>
                <w:szCs w:val="16"/>
                <w:lang w:eastAsia="fr-BE"/>
              </w:rPr>
            </w:pPr>
            <w:r w:rsidRPr="0081443B">
              <w:rPr>
                <w:rFonts w:ascii="Calibri" w:hAnsi="Calibri" w:cs="Calibri"/>
                <w:i/>
                <w:iCs/>
                <w:sz w:val="16"/>
                <w:szCs w:val="16"/>
                <w:lang w:val="fr-BE" w:eastAsia="fr-BE"/>
              </w:rPr>
              <w:t>Description (9) (11)</w:t>
            </w:r>
          </w:p>
        </w:tc>
        <w:tc>
          <w:tcPr>
            <w:tcW w:w="1342" w:type="pct"/>
            <w:gridSpan w:val="6"/>
            <w:tcBorders>
              <w:top w:val="nil"/>
              <w:left w:val="nil"/>
              <w:right w:val="nil"/>
            </w:tcBorders>
            <w:shd w:val="clear" w:color="000000" w:fill="FFFFFF"/>
            <w:vAlign w:val="bottom"/>
          </w:tcPr>
          <w:p w14:paraId="4286CD69" w14:textId="77777777" w:rsidR="000525FC" w:rsidRPr="0081443B" w:rsidRDefault="000525FC" w:rsidP="001B4E27">
            <w:pPr>
              <w:ind w:left="921"/>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Valeur de base : ……</w:t>
            </w:r>
          </w:p>
        </w:tc>
        <w:tc>
          <w:tcPr>
            <w:tcW w:w="383" w:type="pct"/>
            <w:tcBorders>
              <w:top w:val="nil"/>
              <w:left w:val="single" w:sz="4" w:space="0" w:color="auto"/>
              <w:right w:val="single" w:sz="4" w:space="0" w:color="auto"/>
            </w:tcBorders>
            <w:shd w:val="clear" w:color="000000" w:fill="FFFFFF"/>
            <w:noWrap/>
            <w:vAlign w:val="bottom"/>
            <w:hideMark/>
          </w:tcPr>
          <w:p w14:paraId="488312E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3" w:type="pct"/>
            <w:tcBorders>
              <w:top w:val="nil"/>
              <w:left w:val="nil"/>
              <w:right w:val="nil"/>
            </w:tcBorders>
            <w:shd w:val="clear" w:color="000000" w:fill="FFFFFF"/>
            <w:noWrap/>
            <w:vAlign w:val="bottom"/>
            <w:hideMark/>
          </w:tcPr>
          <w:p w14:paraId="6778247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hideMark/>
          </w:tcPr>
          <w:p w14:paraId="071CDF0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nil"/>
              <w:right w:val="single" w:sz="4" w:space="0" w:color="auto"/>
            </w:tcBorders>
            <w:shd w:val="clear" w:color="000000" w:fill="FFFFFF"/>
            <w:noWrap/>
            <w:vAlign w:val="bottom"/>
            <w:hideMark/>
          </w:tcPr>
          <w:p w14:paraId="79A5B110"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right w:val="single" w:sz="4" w:space="0" w:color="auto"/>
            </w:tcBorders>
            <w:shd w:val="clear" w:color="000000" w:fill="FFFFFF"/>
            <w:noWrap/>
            <w:vAlign w:val="bottom"/>
            <w:hideMark/>
          </w:tcPr>
          <w:p w14:paraId="6486AD9E"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nil"/>
              <w:right w:val="single" w:sz="4" w:space="0" w:color="auto"/>
            </w:tcBorders>
            <w:shd w:val="clear" w:color="000000" w:fill="FFFFFF"/>
            <w:noWrap/>
            <w:vAlign w:val="bottom"/>
            <w:hideMark/>
          </w:tcPr>
          <w:p w14:paraId="1DBF7B8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34B918F7" w14:textId="77777777" w:rsidTr="001B4E27">
        <w:trPr>
          <w:trHeight w:val="300"/>
        </w:trPr>
        <w:tc>
          <w:tcPr>
            <w:tcW w:w="1819" w:type="pct"/>
            <w:gridSpan w:val="8"/>
            <w:tcBorders>
              <w:top w:val="single" w:sz="4" w:space="0" w:color="auto"/>
              <w:left w:val="single" w:sz="4" w:space="0" w:color="auto"/>
              <w:bottom w:val="nil"/>
              <w:right w:val="nil"/>
            </w:tcBorders>
            <w:shd w:val="clear" w:color="000000" w:fill="FFFFFF"/>
            <w:noWrap/>
            <w:vAlign w:val="bottom"/>
          </w:tcPr>
          <w:p w14:paraId="45C5B5F8"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4.2 Honoraires remboursables</w:t>
            </w:r>
          </w:p>
        </w:tc>
        <w:tc>
          <w:tcPr>
            <w:tcW w:w="509" w:type="pct"/>
            <w:gridSpan w:val="2"/>
            <w:tcBorders>
              <w:top w:val="single" w:sz="4" w:space="0" w:color="auto"/>
              <w:left w:val="nil"/>
              <w:bottom w:val="nil"/>
              <w:right w:val="nil"/>
            </w:tcBorders>
            <w:shd w:val="clear" w:color="000000" w:fill="FFFFFF"/>
            <w:noWrap/>
            <w:vAlign w:val="bottom"/>
          </w:tcPr>
          <w:p w14:paraId="4CE2CE99"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single" w:sz="4" w:space="0" w:color="auto"/>
              <w:left w:val="single" w:sz="4" w:space="0" w:color="auto"/>
              <w:bottom w:val="nil"/>
              <w:right w:val="single" w:sz="4" w:space="0" w:color="auto"/>
            </w:tcBorders>
            <w:shd w:val="clear" w:color="000000" w:fill="FFFFFF"/>
            <w:noWrap/>
            <w:vAlign w:val="bottom"/>
          </w:tcPr>
          <w:p w14:paraId="341CA5D0"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single" w:sz="4" w:space="0" w:color="auto"/>
              <w:left w:val="nil"/>
              <w:bottom w:val="nil"/>
              <w:right w:val="nil"/>
            </w:tcBorders>
            <w:shd w:val="clear" w:color="000000" w:fill="FFFFFF"/>
            <w:noWrap/>
            <w:vAlign w:val="bottom"/>
          </w:tcPr>
          <w:p w14:paraId="4A11FB6C" w14:textId="77777777" w:rsidR="000525FC" w:rsidRPr="0081443B" w:rsidRDefault="000525FC" w:rsidP="001B4E27">
            <w:pPr>
              <w:rPr>
                <w:rFonts w:ascii="Calibri" w:hAnsi="Calibri" w:cs="Calibri"/>
                <w:color w:val="000000"/>
                <w:sz w:val="16"/>
                <w:szCs w:val="16"/>
                <w:lang w:val="fr-BE" w:eastAsia="fr-BE"/>
              </w:rPr>
            </w:pPr>
          </w:p>
        </w:tc>
        <w:tc>
          <w:tcPr>
            <w:tcW w:w="384" w:type="pct"/>
            <w:tcBorders>
              <w:top w:val="single" w:sz="4" w:space="0" w:color="auto"/>
              <w:left w:val="single" w:sz="4" w:space="0" w:color="auto"/>
              <w:bottom w:val="nil"/>
              <w:right w:val="single" w:sz="4" w:space="0" w:color="auto"/>
            </w:tcBorders>
            <w:shd w:val="clear" w:color="000000" w:fill="FFFFFF"/>
            <w:noWrap/>
            <w:vAlign w:val="bottom"/>
          </w:tcPr>
          <w:p w14:paraId="2EE7366D" w14:textId="77777777" w:rsidR="000525FC" w:rsidRPr="0081443B" w:rsidRDefault="000525FC" w:rsidP="001B4E27">
            <w:pPr>
              <w:rPr>
                <w:rFonts w:ascii="Calibri" w:hAnsi="Calibri" w:cs="Calibri"/>
                <w:color w:val="000000"/>
                <w:sz w:val="16"/>
                <w:szCs w:val="16"/>
                <w:lang w:val="fr-BE" w:eastAsia="fr-BE"/>
              </w:rPr>
            </w:pPr>
          </w:p>
        </w:tc>
        <w:tc>
          <w:tcPr>
            <w:tcW w:w="508" w:type="pct"/>
            <w:tcBorders>
              <w:top w:val="single" w:sz="4" w:space="0" w:color="auto"/>
              <w:left w:val="nil"/>
              <w:bottom w:val="nil"/>
              <w:right w:val="single" w:sz="4" w:space="0" w:color="auto"/>
            </w:tcBorders>
            <w:shd w:val="clear" w:color="000000" w:fill="FFFFFF"/>
            <w:noWrap/>
            <w:vAlign w:val="bottom"/>
          </w:tcPr>
          <w:p w14:paraId="771FC56B"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single" w:sz="4" w:space="0" w:color="auto"/>
              <w:left w:val="nil"/>
              <w:bottom w:val="nil"/>
              <w:right w:val="single" w:sz="4" w:space="0" w:color="auto"/>
            </w:tcBorders>
            <w:shd w:val="clear" w:color="000000" w:fill="FFFFFF"/>
            <w:noWrap/>
            <w:vAlign w:val="bottom"/>
          </w:tcPr>
          <w:p w14:paraId="18E58133" w14:textId="77777777" w:rsidR="000525FC" w:rsidRPr="0081443B" w:rsidRDefault="000525FC" w:rsidP="001B4E27">
            <w:pPr>
              <w:rPr>
                <w:rFonts w:ascii="Calibri" w:hAnsi="Calibri" w:cs="Calibri"/>
                <w:color w:val="000000"/>
                <w:sz w:val="16"/>
                <w:szCs w:val="16"/>
                <w:lang w:val="fr-BE" w:eastAsia="fr-BE"/>
              </w:rPr>
            </w:pPr>
          </w:p>
        </w:tc>
        <w:tc>
          <w:tcPr>
            <w:tcW w:w="504" w:type="pct"/>
            <w:tcBorders>
              <w:top w:val="single" w:sz="4" w:space="0" w:color="auto"/>
              <w:left w:val="nil"/>
              <w:bottom w:val="nil"/>
              <w:right w:val="single" w:sz="4" w:space="0" w:color="auto"/>
            </w:tcBorders>
            <w:shd w:val="clear" w:color="000000" w:fill="FFFFFF"/>
            <w:noWrap/>
            <w:vAlign w:val="bottom"/>
          </w:tcPr>
          <w:p w14:paraId="379A4796"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63569026" w14:textId="77777777" w:rsidTr="001B4E27">
        <w:trPr>
          <w:trHeight w:val="300"/>
        </w:trPr>
        <w:tc>
          <w:tcPr>
            <w:tcW w:w="2328" w:type="pct"/>
            <w:gridSpan w:val="10"/>
            <w:tcBorders>
              <w:top w:val="nil"/>
              <w:left w:val="single" w:sz="4" w:space="0" w:color="auto"/>
              <w:bottom w:val="nil"/>
              <w:right w:val="nil"/>
            </w:tcBorders>
            <w:shd w:val="clear" w:color="000000" w:fill="FFFFFF"/>
            <w:noWrap/>
            <w:vAlign w:val="bottom"/>
            <w:hideMark/>
          </w:tcPr>
          <w:p w14:paraId="3BFF7C8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Honoraires entièrement à charge de la mutualité </w:t>
            </w:r>
          </w:p>
        </w:tc>
        <w:tc>
          <w:tcPr>
            <w:tcW w:w="383" w:type="pct"/>
            <w:tcBorders>
              <w:top w:val="nil"/>
              <w:left w:val="single" w:sz="4" w:space="0" w:color="auto"/>
              <w:bottom w:val="nil"/>
              <w:right w:val="single" w:sz="4" w:space="0" w:color="auto"/>
            </w:tcBorders>
            <w:shd w:val="clear" w:color="000000" w:fill="FFFFFF"/>
            <w:noWrap/>
            <w:vAlign w:val="bottom"/>
            <w:hideMark/>
          </w:tcPr>
          <w:p w14:paraId="5359BEE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nil"/>
              <w:right w:val="nil"/>
            </w:tcBorders>
            <w:shd w:val="clear" w:color="000000" w:fill="FFFFFF"/>
            <w:noWrap/>
            <w:vAlign w:val="bottom"/>
            <w:hideMark/>
          </w:tcPr>
          <w:p w14:paraId="34FD9F0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nil"/>
              <w:left w:val="single" w:sz="4" w:space="0" w:color="auto"/>
              <w:bottom w:val="nil"/>
              <w:right w:val="single" w:sz="4" w:space="0" w:color="auto"/>
            </w:tcBorders>
            <w:shd w:val="clear" w:color="000000" w:fill="FFFFFF"/>
            <w:noWrap/>
            <w:vAlign w:val="bottom"/>
            <w:hideMark/>
          </w:tcPr>
          <w:p w14:paraId="00CA93B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nil"/>
              <w:bottom w:val="nil"/>
              <w:right w:val="single" w:sz="4" w:space="0" w:color="auto"/>
            </w:tcBorders>
            <w:shd w:val="clear" w:color="000000" w:fill="FFFFFF"/>
            <w:noWrap/>
            <w:vAlign w:val="bottom"/>
            <w:hideMark/>
          </w:tcPr>
          <w:p w14:paraId="76922BA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single" w:sz="4" w:space="0" w:color="auto"/>
            </w:tcBorders>
            <w:shd w:val="clear" w:color="000000" w:fill="FFFFFF"/>
            <w:noWrap/>
            <w:vAlign w:val="bottom"/>
            <w:hideMark/>
          </w:tcPr>
          <w:p w14:paraId="60A15A6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nil"/>
              <w:left w:val="nil"/>
              <w:bottom w:val="nil"/>
              <w:right w:val="single" w:sz="4" w:space="0" w:color="auto"/>
            </w:tcBorders>
            <w:shd w:val="clear" w:color="000000" w:fill="FFFFFF"/>
            <w:noWrap/>
            <w:vAlign w:val="bottom"/>
            <w:hideMark/>
          </w:tcPr>
          <w:p w14:paraId="29169B75"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3408E455" w14:textId="77777777" w:rsidTr="001B4E27">
        <w:trPr>
          <w:trHeight w:val="20"/>
        </w:trPr>
        <w:tc>
          <w:tcPr>
            <w:tcW w:w="2328" w:type="pct"/>
            <w:gridSpan w:val="10"/>
            <w:tcBorders>
              <w:top w:val="nil"/>
              <w:left w:val="single" w:sz="4" w:space="0" w:color="auto"/>
              <w:bottom w:val="nil"/>
              <w:right w:val="nil"/>
            </w:tcBorders>
            <w:shd w:val="clear" w:color="000000" w:fill="FFFFFF"/>
            <w:noWrap/>
            <w:vAlign w:val="bottom"/>
          </w:tcPr>
          <w:p w14:paraId="0AE4E7EF"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single" w:sz="4" w:space="0" w:color="auto"/>
              <w:bottom w:val="nil"/>
              <w:right w:val="single" w:sz="4" w:space="0" w:color="auto"/>
            </w:tcBorders>
            <w:shd w:val="clear" w:color="000000" w:fill="FFFFFF"/>
            <w:noWrap/>
            <w:vAlign w:val="bottom"/>
          </w:tcPr>
          <w:p w14:paraId="0AA28568"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nil"/>
              <w:bottom w:val="nil"/>
              <w:right w:val="nil"/>
            </w:tcBorders>
            <w:shd w:val="clear" w:color="000000" w:fill="FFFFFF"/>
            <w:noWrap/>
            <w:vAlign w:val="bottom"/>
          </w:tcPr>
          <w:p w14:paraId="17E4A87F" w14:textId="77777777" w:rsidR="000525FC" w:rsidRPr="0081443B" w:rsidRDefault="000525FC" w:rsidP="001B4E27">
            <w:pPr>
              <w:rPr>
                <w:rFonts w:ascii="Calibri" w:hAnsi="Calibri" w:cs="Calibri"/>
                <w:color w:val="000000"/>
                <w:sz w:val="16"/>
                <w:szCs w:val="16"/>
                <w:lang w:val="fr-BE" w:eastAsia="fr-BE"/>
              </w:rPr>
            </w:pPr>
          </w:p>
        </w:tc>
        <w:tc>
          <w:tcPr>
            <w:tcW w:w="384" w:type="pct"/>
            <w:tcBorders>
              <w:top w:val="nil"/>
              <w:left w:val="single" w:sz="4" w:space="0" w:color="auto"/>
              <w:bottom w:val="nil"/>
              <w:right w:val="single" w:sz="4" w:space="0" w:color="auto"/>
            </w:tcBorders>
            <w:shd w:val="clear" w:color="000000" w:fill="FFFFFF"/>
            <w:noWrap/>
            <w:vAlign w:val="bottom"/>
          </w:tcPr>
          <w:p w14:paraId="3A20CF14" w14:textId="77777777" w:rsidR="000525FC" w:rsidRPr="0081443B" w:rsidRDefault="000525FC" w:rsidP="001B4E27">
            <w:pPr>
              <w:rPr>
                <w:rFonts w:ascii="Calibri" w:hAnsi="Calibri" w:cs="Calibri"/>
                <w:color w:val="000000"/>
                <w:sz w:val="16"/>
                <w:szCs w:val="16"/>
                <w:lang w:val="fr-BE" w:eastAsia="fr-BE"/>
              </w:rPr>
            </w:pPr>
          </w:p>
        </w:tc>
        <w:tc>
          <w:tcPr>
            <w:tcW w:w="508" w:type="pct"/>
            <w:tcBorders>
              <w:top w:val="nil"/>
              <w:left w:val="nil"/>
              <w:bottom w:val="nil"/>
              <w:right w:val="single" w:sz="4" w:space="0" w:color="auto"/>
            </w:tcBorders>
            <w:shd w:val="clear" w:color="000000" w:fill="FFFFFF"/>
            <w:noWrap/>
            <w:vAlign w:val="bottom"/>
          </w:tcPr>
          <w:p w14:paraId="17B4FBEC"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tcPr>
          <w:p w14:paraId="1531556B"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nil"/>
              <w:bottom w:val="nil"/>
              <w:right w:val="single" w:sz="4" w:space="0" w:color="auto"/>
            </w:tcBorders>
            <w:shd w:val="clear" w:color="000000" w:fill="FFFFFF"/>
            <w:noWrap/>
            <w:vAlign w:val="bottom"/>
          </w:tcPr>
          <w:p w14:paraId="20A6A4B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5D9D47B9" w14:textId="77777777" w:rsidTr="001B4E27">
        <w:trPr>
          <w:trHeight w:val="300"/>
        </w:trPr>
        <w:tc>
          <w:tcPr>
            <w:tcW w:w="2328" w:type="pct"/>
            <w:gridSpan w:val="10"/>
            <w:tcBorders>
              <w:top w:val="nil"/>
              <w:left w:val="single" w:sz="4" w:space="0" w:color="auto"/>
              <w:bottom w:val="nil"/>
              <w:right w:val="nil"/>
            </w:tcBorders>
            <w:shd w:val="clear" w:color="000000" w:fill="FFFFFF"/>
            <w:noWrap/>
            <w:vAlign w:val="bottom"/>
            <w:hideMark/>
          </w:tcPr>
          <w:p w14:paraId="542C560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Honoraires partiellement à charge de la mutualité et/ou avec supplément </w:t>
            </w:r>
          </w:p>
        </w:tc>
        <w:tc>
          <w:tcPr>
            <w:tcW w:w="383" w:type="pct"/>
            <w:tcBorders>
              <w:top w:val="nil"/>
              <w:left w:val="single" w:sz="4" w:space="0" w:color="auto"/>
              <w:bottom w:val="nil"/>
              <w:right w:val="single" w:sz="4" w:space="0" w:color="auto"/>
            </w:tcBorders>
            <w:shd w:val="clear" w:color="000000" w:fill="FFFFFF"/>
            <w:noWrap/>
            <w:vAlign w:val="bottom"/>
            <w:hideMark/>
          </w:tcPr>
          <w:p w14:paraId="43ED8A3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nil"/>
              <w:right w:val="nil"/>
            </w:tcBorders>
            <w:shd w:val="clear" w:color="000000" w:fill="FFFFFF"/>
            <w:noWrap/>
            <w:vAlign w:val="bottom"/>
            <w:hideMark/>
          </w:tcPr>
          <w:p w14:paraId="0ADC058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nil"/>
              <w:left w:val="single" w:sz="4" w:space="0" w:color="auto"/>
              <w:bottom w:val="nil"/>
              <w:right w:val="single" w:sz="4" w:space="0" w:color="auto"/>
            </w:tcBorders>
            <w:shd w:val="clear" w:color="000000" w:fill="FFFFFF"/>
            <w:noWrap/>
            <w:vAlign w:val="bottom"/>
            <w:hideMark/>
          </w:tcPr>
          <w:p w14:paraId="35CC993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nil"/>
              <w:bottom w:val="nil"/>
              <w:right w:val="single" w:sz="4" w:space="0" w:color="auto"/>
            </w:tcBorders>
            <w:shd w:val="clear" w:color="000000" w:fill="FFFFFF"/>
            <w:noWrap/>
            <w:vAlign w:val="bottom"/>
            <w:hideMark/>
          </w:tcPr>
          <w:p w14:paraId="051F451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1BA9BF2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nil"/>
              <w:left w:val="nil"/>
              <w:bottom w:val="nil"/>
              <w:right w:val="single" w:sz="4" w:space="0" w:color="auto"/>
            </w:tcBorders>
            <w:shd w:val="clear" w:color="000000" w:fill="FFFFFF"/>
            <w:noWrap/>
            <w:vAlign w:val="bottom"/>
            <w:hideMark/>
          </w:tcPr>
          <w:p w14:paraId="5A17C99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1E723E35" w14:textId="77777777" w:rsidTr="001B4E27">
        <w:trPr>
          <w:trHeight w:val="178"/>
        </w:trPr>
        <w:tc>
          <w:tcPr>
            <w:tcW w:w="2328" w:type="pct"/>
            <w:gridSpan w:val="10"/>
            <w:tcBorders>
              <w:top w:val="nil"/>
              <w:left w:val="single" w:sz="4" w:space="0" w:color="auto"/>
              <w:bottom w:val="nil"/>
              <w:right w:val="nil"/>
            </w:tcBorders>
            <w:shd w:val="clear" w:color="000000" w:fill="FFFFFF"/>
            <w:noWrap/>
            <w:vAlign w:val="bottom"/>
          </w:tcPr>
          <w:p w14:paraId="75D561F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i/>
                <w:iCs/>
                <w:color w:val="000000"/>
                <w:sz w:val="16"/>
                <w:szCs w:val="16"/>
                <w:lang w:val="fr-BE" w:eastAsia="fr-BE"/>
              </w:rPr>
              <w:t>Nom du dispensateur</w:t>
            </w:r>
            <w:r w:rsidRPr="0081443B">
              <w:rPr>
                <w:rFonts w:ascii="Calibri" w:hAnsi="Calibri" w:cs="Calibri"/>
                <w:iCs/>
                <w:color w:val="000000"/>
                <w:sz w:val="16"/>
                <w:szCs w:val="16"/>
                <w:lang w:val="fr-BE" w:eastAsia="fr-BE"/>
              </w:rPr>
              <w:t xml:space="preserve"> demandé par</w:t>
            </w:r>
            <w:r w:rsidRPr="0081443B">
              <w:rPr>
                <w:rFonts w:ascii="Calibri" w:hAnsi="Calibri" w:cs="Calibri"/>
                <w:i/>
                <w:iCs/>
                <w:color w:val="000000"/>
                <w:sz w:val="16"/>
                <w:szCs w:val="16"/>
                <w:lang w:val="fr-BE" w:eastAsia="fr-BE"/>
              </w:rPr>
              <w:t xml:space="preserve"> nom du prescripteur</w:t>
            </w:r>
          </w:p>
        </w:tc>
        <w:tc>
          <w:tcPr>
            <w:tcW w:w="383" w:type="pct"/>
            <w:tcBorders>
              <w:top w:val="nil"/>
              <w:left w:val="single" w:sz="4" w:space="0" w:color="auto"/>
              <w:bottom w:val="nil"/>
              <w:right w:val="single" w:sz="4" w:space="0" w:color="auto"/>
            </w:tcBorders>
            <w:shd w:val="clear" w:color="000000" w:fill="FFFFFF"/>
            <w:noWrap/>
            <w:vAlign w:val="bottom"/>
          </w:tcPr>
          <w:p w14:paraId="161B3D4F"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nil"/>
              <w:bottom w:val="nil"/>
              <w:right w:val="nil"/>
            </w:tcBorders>
            <w:shd w:val="clear" w:color="000000" w:fill="FFFFFF"/>
            <w:noWrap/>
            <w:vAlign w:val="bottom"/>
          </w:tcPr>
          <w:p w14:paraId="2E0BC2C3" w14:textId="77777777" w:rsidR="000525FC" w:rsidRPr="0081443B" w:rsidRDefault="000525FC" w:rsidP="001B4E27">
            <w:pPr>
              <w:rPr>
                <w:rFonts w:ascii="Calibri" w:hAnsi="Calibri" w:cs="Calibri"/>
                <w:color w:val="000000"/>
                <w:sz w:val="16"/>
                <w:szCs w:val="16"/>
                <w:lang w:val="fr-BE" w:eastAsia="fr-BE"/>
              </w:rPr>
            </w:pPr>
          </w:p>
        </w:tc>
        <w:tc>
          <w:tcPr>
            <w:tcW w:w="384" w:type="pct"/>
            <w:tcBorders>
              <w:top w:val="nil"/>
              <w:left w:val="single" w:sz="4" w:space="0" w:color="auto"/>
              <w:bottom w:val="nil"/>
              <w:right w:val="single" w:sz="4" w:space="0" w:color="auto"/>
            </w:tcBorders>
            <w:shd w:val="clear" w:color="000000" w:fill="FFFFFF"/>
            <w:noWrap/>
            <w:vAlign w:val="bottom"/>
          </w:tcPr>
          <w:p w14:paraId="143B7C1F" w14:textId="77777777" w:rsidR="000525FC" w:rsidRPr="0081443B" w:rsidRDefault="000525FC" w:rsidP="001B4E27">
            <w:pPr>
              <w:rPr>
                <w:rFonts w:ascii="Calibri" w:hAnsi="Calibri" w:cs="Calibri"/>
                <w:color w:val="000000"/>
                <w:sz w:val="16"/>
                <w:szCs w:val="16"/>
                <w:lang w:val="fr-BE" w:eastAsia="fr-BE"/>
              </w:rPr>
            </w:pPr>
          </w:p>
        </w:tc>
        <w:tc>
          <w:tcPr>
            <w:tcW w:w="508" w:type="pct"/>
            <w:tcBorders>
              <w:top w:val="nil"/>
              <w:left w:val="nil"/>
              <w:bottom w:val="nil"/>
              <w:right w:val="single" w:sz="4" w:space="0" w:color="auto"/>
            </w:tcBorders>
            <w:shd w:val="clear" w:color="000000" w:fill="FFFFFF"/>
            <w:noWrap/>
            <w:vAlign w:val="bottom"/>
          </w:tcPr>
          <w:p w14:paraId="49157D77"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single" w:sz="4" w:space="0" w:color="auto"/>
            </w:tcBorders>
            <w:shd w:val="clear" w:color="000000" w:fill="FFFFFF"/>
            <w:noWrap/>
            <w:vAlign w:val="bottom"/>
          </w:tcPr>
          <w:p w14:paraId="587B0DA7"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nil"/>
              <w:bottom w:val="nil"/>
              <w:right w:val="single" w:sz="4" w:space="0" w:color="auto"/>
            </w:tcBorders>
            <w:shd w:val="clear" w:color="000000" w:fill="FFFFFF"/>
            <w:noWrap/>
            <w:vAlign w:val="bottom"/>
          </w:tcPr>
          <w:p w14:paraId="03C7AE3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49ACF695" w14:textId="77777777" w:rsidTr="001B4E27">
        <w:trPr>
          <w:trHeight w:val="300"/>
        </w:trPr>
        <w:tc>
          <w:tcPr>
            <w:tcW w:w="286" w:type="pct"/>
            <w:gridSpan w:val="2"/>
            <w:tcBorders>
              <w:top w:val="nil"/>
              <w:left w:val="single" w:sz="4" w:space="0" w:color="auto"/>
              <w:right w:val="nil"/>
            </w:tcBorders>
            <w:shd w:val="clear" w:color="000000" w:fill="FFFFFF"/>
            <w:noWrap/>
            <w:vAlign w:val="center"/>
          </w:tcPr>
          <w:p w14:paraId="1FC937C5" w14:textId="77777777" w:rsidR="000525FC" w:rsidRPr="0081443B" w:rsidRDefault="000525FC" w:rsidP="001B4E27">
            <w:pPr>
              <w:rPr>
                <w:rFonts w:ascii="Calibri" w:hAnsi="Calibri" w:cs="Calibri"/>
                <w:color w:val="000000"/>
                <w:sz w:val="16"/>
                <w:szCs w:val="16"/>
                <w:lang w:val="fr-BE" w:eastAsia="fr-BE"/>
              </w:rPr>
            </w:pPr>
          </w:p>
        </w:tc>
        <w:tc>
          <w:tcPr>
            <w:tcW w:w="890" w:type="pct"/>
            <w:gridSpan w:val="3"/>
            <w:tcBorders>
              <w:top w:val="nil"/>
              <w:left w:val="nil"/>
              <w:right w:val="nil"/>
            </w:tcBorders>
            <w:shd w:val="clear" w:color="000000" w:fill="FFFFFF"/>
            <w:noWrap/>
            <w:vAlign w:val="bottom"/>
          </w:tcPr>
          <w:p w14:paraId="056D431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i/>
                <w:iCs/>
                <w:sz w:val="16"/>
                <w:szCs w:val="16"/>
                <w:lang w:val="fr-BE" w:eastAsia="fr-BE"/>
              </w:rPr>
              <w:t>Description (9)</w:t>
            </w:r>
          </w:p>
        </w:tc>
        <w:tc>
          <w:tcPr>
            <w:tcW w:w="257" w:type="pct"/>
            <w:tcBorders>
              <w:top w:val="nil"/>
              <w:left w:val="nil"/>
              <w:right w:val="nil"/>
            </w:tcBorders>
            <w:shd w:val="clear" w:color="000000" w:fill="FFFFFF"/>
            <w:noWrap/>
            <w:vAlign w:val="bottom"/>
          </w:tcPr>
          <w:p w14:paraId="4BB421AC" w14:textId="77777777" w:rsidR="000525FC" w:rsidRPr="0081443B" w:rsidRDefault="000525FC" w:rsidP="001B4E27">
            <w:pPr>
              <w:rPr>
                <w:rFonts w:ascii="Calibri" w:hAnsi="Calibri" w:cs="Calibri"/>
                <w:color w:val="000000"/>
                <w:sz w:val="16"/>
                <w:szCs w:val="16"/>
                <w:lang w:val="fr-BE" w:eastAsia="fr-BE"/>
              </w:rPr>
            </w:pPr>
          </w:p>
        </w:tc>
        <w:tc>
          <w:tcPr>
            <w:tcW w:w="386" w:type="pct"/>
            <w:gridSpan w:val="2"/>
            <w:tcBorders>
              <w:top w:val="nil"/>
              <w:left w:val="nil"/>
              <w:right w:val="nil"/>
            </w:tcBorders>
            <w:shd w:val="clear" w:color="000000" w:fill="FFFFFF"/>
            <w:noWrap/>
            <w:vAlign w:val="bottom"/>
          </w:tcPr>
          <w:p w14:paraId="587CAC88" w14:textId="77777777" w:rsidR="000525FC" w:rsidRPr="0081443B" w:rsidRDefault="000525FC" w:rsidP="001B4E27">
            <w:pPr>
              <w:rPr>
                <w:rFonts w:ascii="Calibri" w:hAnsi="Calibri" w:cs="Calibri"/>
                <w:color w:val="000000"/>
                <w:sz w:val="16"/>
                <w:szCs w:val="16"/>
                <w:lang w:val="fr-BE" w:eastAsia="fr-BE"/>
              </w:rPr>
            </w:pPr>
          </w:p>
        </w:tc>
        <w:tc>
          <w:tcPr>
            <w:tcW w:w="509" w:type="pct"/>
            <w:gridSpan w:val="2"/>
            <w:tcBorders>
              <w:top w:val="nil"/>
              <w:left w:val="nil"/>
              <w:right w:val="nil"/>
            </w:tcBorders>
            <w:shd w:val="clear" w:color="000000" w:fill="FFFFFF"/>
            <w:noWrap/>
            <w:vAlign w:val="bottom"/>
          </w:tcPr>
          <w:p w14:paraId="41F3D092"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single" w:sz="4" w:space="0" w:color="auto"/>
              <w:right w:val="single" w:sz="4" w:space="0" w:color="auto"/>
            </w:tcBorders>
            <w:shd w:val="clear" w:color="000000" w:fill="FFFFFF"/>
            <w:noWrap/>
            <w:vAlign w:val="bottom"/>
          </w:tcPr>
          <w:p w14:paraId="419551D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3" w:type="pct"/>
            <w:tcBorders>
              <w:top w:val="nil"/>
              <w:left w:val="nil"/>
              <w:right w:val="nil"/>
            </w:tcBorders>
            <w:shd w:val="clear" w:color="000000" w:fill="FFFFFF"/>
            <w:noWrap/>
            <w:vAlign w:val="bottom"/>
          </w:tcPr>
          <w:p w14:paraId="1871BF6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tcPr>
          <w:p w14:paraId="5EC7EC5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nil"/>
              <w:right w:val="single" w:sz="4" w:space="0" w:color="auto"/>
            </w:tcBorders>
            <w:shd w:val="clear" w:color="000000" w:fill="FFFFFF"/>
            <w:noWrap/>
            <w:vAlign w:val="bottom"/>
          </w:tcPr>
          <w:p w14:paraId="36C39CD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right w:val="single" w:sz="4" w:space="0" w:color="auto"/>
            </w:tcBorders>
            <w:shd w:val="clear" w:color="000000" w:fill="FFFFFF"/>
            <w:noWrap/>
            <w:vAlign w:val="bottom"/>
          </w:tcPr>
          <w:p w14:paraId="096534B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nil"/>
              <w:left w:val="nil"/>
              <w:right w:val="single" w:sz="4" w:space="0" w:color="auto"/>
            </w:tcBorders>
            <w:shd w:val="clear" w:color="000000" w:fill="FFFFFF"/>
            <w:noWrap/>
            <w:vAlign w:val="bottom"/>
          </w:tcPr>
          <w:p w14:paraId="0AA3D19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3F67DD" w14:paraId="554E7420" w14:textId="77777777" w:rsidTr="001B4E27">
        <w:trPr>
          <w:trHeight w:val="300"/>
        </w:trPr>
        <w:tc>
          <w:tcPr>
            <w:tcW w:w="2328" w:type="pct"/>
            <w:gridSpan w:val="10"/>
            <w:tcBorders>
              <w:top w:val="single" w:sz="4" w:space="0" w:color="auto"/>
              <w:left w:val="single" w:sz="4" w:space="0" w:color="auto"/>
              <w:bottom w:val="nil"/>
              <w:right w:val="nil"/>
            </w:tcBorders>
            <w:shd w:val="clear" w:color="000000" w:fill="FFFFFF"/>
            <w:noWrap/>
            <w:vAlign w:val="bottom"/>
            <w:hideMark/>
          </w:tcPr>
          <w:p w14:paraId="0B7C92B7"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4.3. Honoraires entièrement à charge du patient</w:t>
            </w:r>
          </w:p>
        </w:tc>
        <w:tc>
          <w:tcPr>
            <w:tcW w:w="383" w:type="pct"/>
            <w:tcBorders>
              <w:top w:val="single" w:sz="4" w:space="0" w:color="auto"/>
              <w:left w:val="single" w:sz="4" w:space="0" w:color="auto"/>
              <w:bottom w:val="nil"/>
              <w:right w:val="single" w:sz="4" w:space="0" w:color="auto"/>
            </w:tcBorders>
            <w:shd w:val="clear" w:color="000000" w:fill="FFFFFF"/>
            <w:noWrap/>
            <w:vAlign w:val="bottom"/>
            <w:hideMark/>
          </w:tcPr>
          <w:p w14:paraId="45152F2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single" w:sz="4" w:space="0" w:color="auto"/>
              <w:left w:val="nil"/>
              <w:bottom w:val="nil"/>
              <w:right w:val="nil"/>
            </w:tcBorders>
            <w:shd w:val="clear" w:color="000000" w:fill="FFFFFF"/>
            <w:noWrap/>
            <w:vAlign w:val="bottom"/>
            <w:hideMark/>
          </w:tcPr>
          <w:p w14:paraId="58BDC4C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single" w:sz="4" w:space="0" w:color="auto"/>
              <w:left w:val="single" w:sz="4" w:space="0" w:color="auto"/>
              <w:bottom w:val="nil"/>
              <w:right w:val="single" w:sz="4" w:space="0" w:color="auto"/>
            </w:tcBorders>
            <w:shd w:val="clear" w:color="000000" w:fill="FFFFFF"/>
            <w:noWrap/>
            <w:vAlign w:val="bottom"/>
            <w:hideMark/>
          </w:tcPr>
          <w:p w14:paraId="0331E9B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nil"/>
              <w:bottom w:val="nil"/>
              <w:right w:val="single" w:sz="4" w:space="0" w:color="auto"/>
            </w:tcBorders>
            <w:shd w:val="clear" w:color="000000" w:fill="FFFFFF"/>
            <w:noWrap/>
            <w:vAlign w:val="bottom"/>
            <w:hideMark/>
          </w:tcPr>
          <w:p w14:paraId="2CDF136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single" w:sz="4" w:space="0" w:color="auto"/>
              <w:left w:val="nil"/>
              <w:bottom w:val="nil"/>
              <w:right w:val="single" w:sz="4" w:space="0" w:color="auto"/>
            </w:tcBorders>
            <w:shd w:val="clear" w:color="000000" w:fill="FFFFFF"/>
            <w:noWrap/>
            <w:vAlign w:val="bottom"/>
            <w:hideMark/>
          </w:tcPr>
          <w:p w14:paraId="04F72F2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single" w:sz="4" w:space="0" w:color="auto"/>
              <w:left w:val="nil"/>
              <w:bottom w:val="nil"/>
              <w:right w:val="single" w:sz="4" w:space="0" w:color="auto"/>
            </w:tcBorders>
            <w:shd w:val="clear" w:color="000000" w:fill="FFFFFF"/>
            <w:noWrap/>
            <w:vAlign w:val="bottom"/>
            <w:hideMark/>
          </w:tcPr>
          <w:p w14:paraId="19D9D85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655A3C08" w14:textId="77777777" w:rsidTr="001B4E27">
        <w:trPr>
          <w:trHeight w:val="300"/>
        </w:trPr>
        <w:tc>
          <w:tcPr>
            <w:tcW w:w="2328" w:type="pct"/>
            <w:gridSpan w:val="10"/>
            <w:tcBorders>
              <w:top w:val="nil"/>
              <w:left w:val="single" w:sz="4" w:space="0" w:color="auto"/>
              <w:bottom w:val="nil"/>
              <w:right w:val="nil"/>
            </w:tcBorders>
            <w:shd w:val="clear" w:color="000000" w:fill="FFFFFF"/>
            <w:noWrap/>
            <w:vAlign w:val="bottom"/>
            <w:hideMark/>
          </w:tcPr>
          <w:p w14:paraId="3DC9D1A2" w14:textId="77777777" w:rsidR="000525FC" w:rsidRPr="0081443B" w:rsidRDefault="000525FC" w:rsidP="001B4E27">
            <w:pPr>
              <w:rPr>
                <w:rFonts w:ascii="Calibri" w:hAnsi="Calibri" w:cs="Calibri"/>
                <w:iCs/>
                <w:color w:val="000000"/>
                <w:sz w:val="16"/>
                <w:szCs w:val="16"/>
                <w:lang w:val="fr-BE" w:eastAsia="fr-BE"/>
              </w:rPr>
            </w:pPr>
            <w:r w:rsidRPr="0081443B">
              <w:rPr>
                <w:rFonts w:ascii="Calibri" w:hAnsi="Calibri" w:cs="Calibri"/>
                <w:i/>
                <w:iCs/>
                <w:color w:val="000000"/>
                <w:sz w:val="16"/>
                <w:szCs w:val="16"/>
                <w:lang w:val="fr-BE" w:eastAsia="fr-BE"/>
              </w:rPr>
              <w:t>Nom du dispensateur</w:t>
            </w:r>
            <w:r w:rsidRPr="0081443B">
              <w:rPr>
                <w:rFonts w:ascii="Calibri" w:hAnsi="Calibri" w:cs="Calibri"/>
                <w:iCs/>
                <w:color w:val="000000"/>
                <w:sz w:val="16"/>
                <w:szCs w:val="16"/>
                <w:lang w:val="fr-BE" w:eastAsia="fr-BE"/>
              </w:rPr>
              <w:t xml:space="preserve"> demandé par</w:t>
            </w:r>
            <w:r w:rsidRPr="0081443B">
              <w:rPr>
                <w:rFonts w:ascii="Calibri" w:hAnsi="Calibri" w:cs="Calibri"/>
                <w:i/>
                <w:iCs/>
                <w:color w:val="000000"/>
                <w:sz w:val="16"/>
                <w:szCs w:val="16"/>
                <w:lang w:val="fr-BE" w:eastAsia="fr-BE"/>
              </w:rPr>
              <w:t xml:space="preserve"> nom du prescripteur</w:t>
            </w:r>
          </w:p>
        </w:tc>
        <w:tc>
          <w:tcPr>
            <w:tcW w:w="383" w:type="pct"/>
            <w:tcBorders>
              <w:top w:val="nil"/>
              <w:left w:val="single" w:sz="4" w:space="0" w:color="auto"/>
              <w:bottom w:val="nil"/>
              <w:right w:val="single" w:sz="4" w:space="0" w:color="auto"/>
            </w:tcBorders>
            <w:shd w:val="clear" w:color="000000" w:fill="FFFFFF"/>
            <w:noWrap/>
            <w:vAlign w:val="bottom"/>
            <w:hideMark/>
          </w:tcPr>
          <w:p w14:paraId="027BFDCF"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3" w:type="pct"/>
            <w:tcBorders>
              <w:top w:val="nil"/>
              <w:left w:val="nil"/>
              <w:bottom w:val="nil"/>
              <w:right w:val="nil"/>
            </w:tcBorders>
            <w:shd w:val="clear" w:color="000000" w:fill="FFFFFF"/>
            <w:noWrap/>
            <w:vAlign w:val="bottom"/>
            <w:hideMark/>
          </w:tcPr>
          <w:p w14:paraId="69C4AC63"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4" w:type="pct"/>
            <w:tcBorders>
              <w:top w:val="nil"/>
              <w:left w:val="single" w:sz="4" w:space="0" w:color="auto"/>
              <w:bottom w:val="nil"/>
              <w:right w:val="single" w:sz="4" w:space="0" w:color="auto"/>
            </w:tcBorders>
            <w:noWrap/>
            <w:vAlign w:val="bottom"/>
            <w:hideMark/>
          </w:tcPr>
          <w:p w14:paraId="39164907"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08" w:type="pct"/>
            <w:tcBorders>
              <w:top w:val="nil"/>
              <w:left w:val="nil"/>
              <w:bottom w:val="nil"/>
              <w:right w:val="single" w:sz="4" w:space="0" w:color="auto"/>
            </w:tcBorders>
            <w:shd w:val="clear" w:color="000000" w:fill="FFFFFF"/>
            <w:noWrap/>
            <w:vAlign w:val="bottom"/>
            <w:hideMark/>
          </w:tcPr>
          <w:p w14:paraId="26FC741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3DFDD14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nil"/>
              <w:left w:val="nil"/>
              <w:bottom w:val="nil"/>
              <w:right w:val="single" w:sz="4" w:space="0" w:color="auto"/>
            </w:tcBorders>
            <w:shd w:val="clear" w:color="000000" w:fill="FFFFFF"/>
            <w:noWrap/>
            <w:vAlign w:val="bottom"/>
            <w:hideMark/>
          </w:tcPr>
          <w:p w14:paraId="4D52322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0C24254D" w14:textId="77777777" w:rsidTr="001B4E27">
        <w:trPr>
          <w:trHeight w:val="295"/>
        </w:trPr>
        <w:tc>
          <w:tcPr>
            <w:tcW w:w="286" w:type="pct"/>
            <w:gridSpan w:val="2"/>
            <w:tcBorders>
              <w:top w:val="nil"/>
              <w:left w:val="single" w:sz="4" w:space="0" w:color="auto"/>
              <w:right w:val="nil"/>
            </w:tcBorders>
            <w:shd w:val="clear" w:color="000000" w:fill="FFFFFF"/>
            <w:noWrap/>
            <w:vAlign w:val="bottom"/>
            <w:hideMark/>
          </w:tcPr>
          <w:p w14:paraId="51BDFE82"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890" w:type="pct"/>
            <w:gridSpan w:val="3"/>
            <w:tcBorders>
              <w:top w:val="nil"/>
              <w:left w:val="nil"/>
              <w:right w:val="nil"/>
            </w:tcBorders>
            <w:shd w:val="clear" w:color="000000" w:fill="FFFFFF"/>
            <w:noWrap/>
            <w:vAlign w:val="bottom"/>
            <w:hideMark/>
          </w:tcPr>
          <w:p w14:paraId="00D9A7E2" w14:textId="77777777" w:rsidR="000525FC" w:rsidRPr="0081443B" w:rsidRDefault="000525FC" w:rsidP="001B4E27">
            <w:pPr>
              <w:rPr>
                <w:rFonts w:ascii="Calibri" w:hAnsi="Calibri" w:cs="Calibri"/>
                <w:i/>
                <w:iCs/>
                <w:sz w:val="16"/>
                <w:szCs w:val="16"/>
                <w:lang w:val="fr-BE" w:eastAsia="fr-BE"/>
              </w:rPr>
            </w:pPr>
            <w:r w:rsidRPr="0081443B">
              <w:rPr>
                <w:rFonts w:ascii="Calibri" w:hAnsi="Calibri" w:cs="Calibri"/>
                <w:i/>
                <w:iCs/>
                <w:sz w:val="16"/>
                <w:szCs w:val="16"/>
                <w:lang w:val="fr-BE" w:eastAsia="fr-BE"/>
              </w:rPr>
              <w:t xml:space="preserve">Description </w:t>
            </w:r>
          </w:p>
        </w:tc>
        <w:tc>
          <w:tcPr>
            <w:tcW w:w="257" w:type="pct"/>
            <w:tcBorders>
              <w:top w:val="nil"/>
              <w:left w:val="nil"/>
              <w:right w:val="nil"/>
            </w:tcBorders>
            <w:shd w:val="clear" w:color="000000" w:fill="FFFFFF"/>
            <w:noWrap/>
            <w:vAlign w:val="bottom"/>
            <w:hideMark/>
          </w:tcPr>
          <w:p w14:paraId="390A36B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6" w:type="pct"/>
            <w:gridSpan w:val="2"/>
            <w:tcBorders>
              <w:top w:val="nil"/>
              <w:left w:val="nil"/>
              <w:right w:val="nil"/>
            </w:tcBorders>
            <w:shd w:val="clear" w:color="000000" w:fill="FFFFFF"/>
            <w:noWrap/>
            <w:vAlign w:val="bottom"/>
            <w:hideMark/>
          </w:tcPr>
          <w:p w14:paraId="57E2958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9" w:type="pct"/>
            <w:gridSpan w:val="2"/>
            <w:tcBorders>
              <w:top w:val="nil"/>
              <w:left w:val="nil"/>
              <w:right w:val="nil"/>
            </w:tcBorders>
            <w:shd w:val="clear" w:color="000000" w:fill="FFFFFF"/>
            <w:noWrap/>
            <w:vAlign w:val="bottom"/>
            <w:hideMark/>
          </w:tcPr>
          <w:p w14:paraId="2A8F2912"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single" w:sz="4" w:space="0" w:color="auto"/>
              <w:right w:val="single" w:sz="4" w:space="0" w:color="auto"/>
            </w:tcBorders>
            <w:shd w:val="clear" w:color="000000" w:fill="FFFFFF"/>
            <w:noWrap/>
            <w:vAlign w:val="bottom"/>
            <w:hideMark/>
          </w:tcPr>
          <w:p w14:paraId="512766E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3" w:type="pct"/>
            <w:tcBorders>
              <w:top w:val="nil"/>
              <w:left w:val="nil"/>
              <w:right w:val="single" w:sz="4" w:space="0" w:color="auto"/>
            </w:tcBorders>
            <w:shd w:val="clear" w:color="000000" w:fill="FFFFFF"/>
            <w:noWrap/>
            <w:vAlign w:val="bottom"/>
            <w:hideMark/>
          </w:tcPr>
          <w:p w14:paraId="6FA2FA0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nil"/>
              <w:right w:val="single" w:sz="4" w:space="0" w:color="auto"/>
            </w:tcBorders>
            <w:shd w:val="clear" w:color="000000" w:fill="FFFFFF"/>
            <w:noWrap/>
            <w:vAlign w:val="bottom"/>
            <w:hideMark/>
          </w:tcPr>
          <w:p w14:paraId="5A5E465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nil"/>
              <w:right w:val="single" w:sz="4" w:space="0" w:color="auto"/>
            </w:tcBorders>
            <w:shd w:val="clear" w:color="000000" w:fill="FFFFFF"/>
            <w:noWrap/>
            <w:vAlign w:val="bottom"/>
            <w:hideMark/>
          </w:tcPr>
          <w:p w14:paraId="6DBD5E2E"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right w:val="single" w:sz="4" w:space="0" w:color="auto"/>
            </w:tcBorders>
            <w:shd w:val="clear" w:color="000000" w:fill="FFFFFF"/>
            <w:noWrap/>
            <w:vAlign w:val="bottom"/>
            <w:hideMark/>
          </w:tcPr>
          <w:p w14:paraId="14D2FE1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nil"/>
              <w:left w:val="nil"/>
              <w:right w:val="single" w:sz="4" w:space="0" w:color="auto"/>
            </w:tcBorders>
            <w:shd w:val="clear" w:color="000000" w:fill="FFFFFF"/>
            <w:noWrap/>
            <w:vAlign w:val="bottom"/>
            <w:hideMark/>
          </w:tcPr>
          <w:p w14:paraId="7D6AFACA"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7689DF83" w14:textId="77777777" w:rsidTr="001B4E27">
        <w:trPr>
          <w:trHeight w:val="553"/>
        </w:trPr>
        <w:tc>
          <w:tcPr>
            <w:tcW w:w="1819" w:type="pct"/>
            <w:gridSpan w:val="8"/>
            <w:tcBorders>
              <w:top w:val="single" w:sz="4" w:space="0" w:color="auto"/>
              <w:left w:val="single" w:sz="4" w:space="0" w:color="auto"/>
              <w:right w:val="nil"/>
            </w:tcBorders>
            <w:shd w:val="clear" w:color="000000" w:fill="FFFFFF"/>
            <w:noWrap/>
            <w:vAlign w:val="bottom"/>
            <w:hideMark/>
          </w:tcPr>
          <w:p w14:paraId="61B7AFA5"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4.4. Honoraires entièrement à charge du patient pour lesquels la TVA est due (montant hors TVA)</w:t>
            </w:r>
          </w:p>
        </w:tc>
        <w:tc>
          <w:tcPr>
            <w:tcW w:w="509" w:type="pct"/>
            <w:gridSpan w:val="2"/>
            <w:tcBorders>
              <w:top w:val="single" w:sz="4" w:space="0" w:color="auto"/>
              <w:left w:val="nil"/>
              <w:right w:val="single" w:sz="4" w:space="0" w:color="auto"/>
            </w:tcBorders>
            <w:shd w:val="clear" w:color="000000" w:fill="FFFFFF"/>
            <w:noWrap/>
            <w:vAlign w:val="bottom"/>
            <w:hideMark/>
          </w:tcPr>
          <w:p w14:paraId="5EDA4161"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single" w:sz="4" w:space="0" w:color="auto"/>
              <w:left w:val="single" w:sz="4" w:space="0" w:color="auto"/>
              <w:right w:val="single" w:sz="4" w:space="0" w:color="auto"/>
            </w:tcBorders>
            <w:shd w:val="clear" w:color="000000" w:fill="FFFFFF"/>
            <w:noWrap/>
            <w:vAlign w:val="bottom"/>
            <w:hideMark/>
          </w:tcPr>
          <w:p w14:paraId="760B0A6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single" w:sz="4" w:space="0" w:color="auto"/>
              <w:left w:val="single" w:sz="4" w:space="0" w:color="auto"/>
              <w:right w:val="single" w:sz="4" w:space="0" w:color="auto"/>
            </w:tcBorders>
            <w:shd w:val="clear" w:color="000000" w:fill="FFFFFF"/>
            <w:noWrap/>
            <w:vAlign w:val="bottom"/>
            <w:hideMark/>
          </w:tcPr>
          <w:p w14:paraId="209B7F18"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single" w:sz="4" w:space="0" w:color="auto"/>
              <w:left w:val="single" w:sz="4" w:space="0" w:color="auto"/>
              <w:right w:val="single" w:sz="4" w:space="0" w:color="auto"/>
            </w:tcBorders>
            <w:shd w:val="clear" w:color="000000" w:fill="FFFFFF"/>
            <w:noWrap/>
            <w:vAlign w:val="bottom"/>
            <w:hideMark/>
          </w:tcPr>
          <w:p w14:paraId="0867757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single" w:sz="4" w:space="0" w:color="auto"/>
              <w:right w:val="single" w:sz="4" w:space="0" w:color="auto"/>
            </w:tcBorders>
            <w:shd w:val="clear" w:color="000000" w:fill="FFFFFF"/>
            <w:noWrap/>
            <w:vAlign w:val="bottom"/>
            <w:hideMark/>
          </w:tcPr>
          <w:p w14:paraId="041317F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single" w:sz="4" w:space="0" w:color="auto"/>
              <w:left w:val="single" w:sz="4" w:space="0" w:color="auto"/>
              <w:right w:val="single" w:sz="4" w:space="0" w:color="auto"/>
            </w:tcBorders>
            <w:shd w:val="clear" w:color="000000" w:fill="FFFFFF"/>
            <w:noWrap/>
            <w:vAlign w:val="bottom"/>
            <w:hideMark/>
          </w:tcPr>
          <w:p w14:paraId="6B8B83F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single" w:sz="4" w:space="0" w:color="auto"/>
              <w:left w:val="single" w:sz="4" w:space="0" w:color="auto"/>
              <w:right w:val="single" w:sz="4" w:space="0" w:color="auto"/>
            </w:tcBorders>
            <w:shd w:val="clear" w:color="000000" w:fill="FFFFFF"/>
            <w:noWrap/>
            <w:vAlign w:val="bottom"/>
            <w:hideMark/>
          </w:tcPr>
          <w:p w14:paraId="6251C89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3F67DD" w14:paraId="16115936" w14:textId="77777777" w:rsidTr="001B4E27">
        <w:trPr>
          <w:trHeight w:val="300"/>
        </w:trPr>
        <w:tc>
          <w:tcPr>
            <w:tcW w:w="2328" w:type="pct"/>
            <w:gridSpan w:val="10"/>
            <w:tcBorders>
              <w:top w:val="nil"/>
              <w:left w:val="single" w:sz="4" w:space="0" w:color="auto"/>
              <w:right w:val="single" w:sz="4" w:space="0" w:color="auto"/>
            </w:tcBorders>
            <w:shd w:val="clear" w:color="000000" w:fill="FFFFFF"/>
            <w:noWrap/>
            <w:vAlign w:val="bottom"/>
          </w:tcPr>
          <w:p w14:paraId="2250927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i/>
                <w:color w:val="000000"/>
                <w:sz w:val="16"/>
                <w:szCs w:val="16"/>
                <w:lang w:val="fr-BE" w:eastAsia="fr-BE"/>
              </w:rPr>
              <w:t>Nom du dispensateur</w:t>
            </w:r>
            <w:r w:rsidRPr="0081443B">
              <w:rPr>
                <w:rFonts w:ascii="Calibri" w:hAnsi="Calibri" w:cs="Calibri"/>
                <w:color w:val="000000"/>
                <w:sz w:val="16"/>
                <w:szCs w:val="16"/>
                <w:lang w:val="fr-BE" w:eastAsia="fr-BE"/>
              </w:rPr>
              <w:t xml:space="preserve"> demandé par</w:t>
            </w:r>
            <w:r w:rsidRPr="0081443B">
              <w:rPr>
                <w:rFonts w:ascii="Calibri" w:hAnsi="Calibri" w:cs="Calibri"/>
                <w:i/>
                <w:color w:val="000000"/>
                <w:sz w:val="16"/>
                <w:szCs w:val="16"/>
                <w:lang w:val="fr-BE" w:eastAsia="fr-BE"/>
              </w:rPr>
              <w:t xml:space="preserve"> </w:t>
            </w:r>
            <w:r w:rsidRPr="0081443B">
              <w:rPr>
                <w:rFonts w:ascii="Calibri" w:hAnsi="Calibri" w:cs="Calibri"/>
                <w:i/>
                <w:iCs/>
                <w:color w:val="000000"/>
                <w:sz w:val="16"/>
                <w:szCs w:val="16"/>
                <w:lang w:val="fr-BE" w:eastAsia="fr-BE"/>
              </w:rPr>
              <w:t>nom du prescripteur</w:t>
            </w:r>
          </w:p>
        </w:tc>
        <w:tc>
          <w:tcPr>
            <w:tcW w:w="383" w:type="pct"/>
            <w:tcBorders>
              <w:top w:val="nil"/>
              <w:left w:val="single" w:sz="4" w:space="0" w:color="auto"/>
              <w:right w:val="single" w:sz="4" w:space="0" w:color="auto"/>
            </w:tcBorders>
            <w:shd w:val="clear" w:color="000000" w:fill="FFFFFF"/>
            <w:noWrap/>
            <w:vAlign w:val="bottom"/>
          </w:tcPr>
          <w:p w14:paraId="080E9142"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single" w:sz="4" w:space="0" w:color="auto"/>
              <w:right w:val="single" w:sz="4" w:space="0" w:color="auto"/>
            </w:tcBorders>
            <w:shd w:val="clear" w:color="000000" w:fill="FFFFFF"/>
            <w:noWrap/>
            <w:vAlign w:val="bottom"/>
          </w:tcPr>
          <w:p w14:paraId="31E737CA" w14:textId="77777777" w:rsidR="000525FC" w:rsidRPr="0081443B" w:rsidRDefault="000525FC" w:rsidP="001B4E27">
            <w:pPr>
              <w:jc w:val="right"/>
              <w:rPr>
                <w:rFonts w:ascii="Calibri" w:hAnsi="Calibri" w:cs="Calibri"/>
                <w:color w:val="000000"/>
                <w:sz w:val="16"/>
                <w:szCs w:val="16"/>
                <w:lang w:val="fr-BE" w:eastAsia="fr-BE"/>
              </w:rPr>
            </w:pPr>
          </w:p>
        </w:tc>
        <w:tc>
          <w:tcPr>
            <w:tcW w:w="384" w:type="pct"/>
            <w:tcBorders>
              <w:top w:val="nil"/>
              <w:left w:val="single" w:sz="4" w:space="0" w:color="auto"/>
              <w:right w:val="single" w:sz="4" w:space="0" w:color="auto"/>
            </w:tcBorders>
            <w:shd w:val="clear" w:color="000000" w:fill="FFFFFF"/>
            <w:noWrap/>
            <w:vAlign w:val="bottom"/>
          </w:tcPr>
          <w:p w14:paraId="0E541DAC" w14:textId="77777777" w:rsidR="000525FC" w:rsidRPr="0081443B" w:rsidRDefault="000525FC" w:rsidP="001B4E27">
            <w:pPr>
              <w:rPr>
                <w:rFonts w:ascii="Calibri" w:hAnsi="Calibri" w:cs="Calibri"/>
                <w:color w:val="000000"/>
                <w:sz w:val="16"/>
                <w:szCs w:val="16"/>
                <w:lang w:val="fr-BE" w:eastAsia="fr-BE"/>
              </w:rPr>
            </w:pPr>
          </w:p>
        </w:tc>
        <w:tc>
          <w:tcPr>
            <w:tcW w:w="508" w:type="pct"/>
            <w:tcBorders>
              <w:top w:val="nil"/>
              <w:left w:val="single" w:sz="4" w:space="0" w:color="auto"/>
              <w:right w:val="single" w:sz="4" w:space="0" w:color="auto"/>
            </w:tcBorders>
            <w:shd w:val="clear" w:color="000000" w:fill="FFFFFF"/>
            <w:noWrap/>
            <w:vAlign w:val="bottom"/>
          </w:tcPr>
          <w:p w14:paraId="4C03086E"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2B673F9A"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single" w:sz="4" w:space="0" w:color="auto"/>
              <w:right w:val="single" w:sz="4" w:space="0" w:color="auto"/>
            </w:tcBorders>
            <w:shd w:val="clear" w:color="000000" w:fill="FFFFFF"/>
            <w:noWrap/>
            <w:vAlign w:val="bottom"/>
          </w:tcPr>
          <w:p w14:paraId="32FFB00B"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132D9338" w14:textId="77777777" w:rsidTr="001B4E27">
        <w:trPr>
          <w:trHeight w:val="300"/>
        </w:trPr>
        <w:tc>
          <w:tcPr>
            <w:tcW w:w="2328" w:type="pct"/>
            <w:gridSpan w:val="10"/>
            <w:tcBorders>
              <w:top w:val="nil"/>
              <w:left w:val="single" w:sz="4" w:space="0" w:color="auto"/>
              <w:bottom w:val="single" w:sz="4" w:space="0" w:color="auto"/>
              <w:right w:val="single" w:sz="4" w:space="0" w:color="auto"/>
            </w:tcBorders>
            <w:shd w:val="clear" w:color="000000" w:fill="FFFFFF"/>
            <w:noWrap/>
            <w:vAlign w:val="bottom"/>
          </w:tcPr>
          <w:p w14:paraId="32981D79" w14:textId="77777777" w:rsidR="000525FC" w:rsidRPr="0081443B" w:rsidRDefault="000525FC" w:rsidP="001B4E27">
            <w:pPr>
              <w:ind w:left="631"/>
              <w:rPr>
                <w:rFonts w:ascii="Calibri" w:hAnsi="Calibri" w:cs="Calibri"/>
                <w:i/>
                <w:color w:val="000000"/>
                <w:sz w:val="16"/>
                <w:szCs w:val="16"/>
                <w:lang w:val="fr-BE" w:eastAsia="fr-BE"/>
              </w:rPr>
            </w:pPr>
            <w:r w:rsidRPr="0081443B">
              <w:rPr>
                <w:rFonts w:ascii="Calibri" w:hAnsi="Calibri" w:cs="Calibri"/>
                <w:i/>
                <w:iCs/>
                <w:color w:val="000000"/>
                <w:sz w:val="16"/>
                <w:szCs w:val="16"/>
                <w:lang w:val="fr-BE" w:eastAsia="fr-BE"/>
              </w:rPr>
              <w:t>Description</w:t>
            </w:r>
          </w:p>
        </w:tc>
        <w:tc>
          <w:tcPr>
            <w:tcW w:w="383" w:type="pct"/>
            <w:tcBorders>
              <w:top w:val="nil"/>
              <w:left w:val="single" w:sz="4" w:space="0" w:color="auto"/>
              <w:bottom w:val="single" w:sz="4" w:space="0" w:color="auto"/>
              <w:right w:val="single" w:sz="4" w:space="0" w:color="auto"/>
            </w:tcBorders>
            <w:shd w:val="clear" w:color="000000" w:fill="FFFFFF"/>
            <w:noWrap/>
            <w:vAlign w:val="bottom"/>
          </w:tcPr>
          <w:p w14:paraId="10AF6EE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3" w:type="pct"/>
            <w:tcBorders>
              <w:top w:val="nil"/>
              <w:left w:val="single" w:sz="4" w:space="0" w:color="auto"/>
              <w:bottom w:val="single" w:sz="4" w:space="0" w:color="auto"/>
              <w:right w:val="single" w:sz="4" w:space="0" w:color="auto"/>
            </w:tcBorders>
            <w:shd w:val="clear" w:color="000000" w:fill="FFFFFF"/>
            <w:noWrap/>
            <w:vAlign w:val="bottom"/>
          </w:tcPr>
          <w:p w14:paraId="353EFD8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bottom w:val="single" w:sz="4" w:space="0" w:color="auto"/>
              <w:right w:val="single" w:sz="4" w:space="0" w:color="auto"/>
            </w:tcBorders>
            <w:shd w:val="clear" w:color="000000" w:fill="FFFFFF"/>
            <w:noWrap/>
            <w:vAlign w:val="bottom"/>
          </w:tcPr>
          <w:p w14:paraId="4C91A4F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14:paraId="0A72B861"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bottom w:val="single" w:sz="4" w:space="0" w:color="auto"/>
              <w:right w:val="single" w:sz="4" w:space="0" w:color="auto"/>
            </w:tcBorders>
            <w:shd w:val="clear" w:color="000000" w:fill="FFFFFF"/>
            <w:noWrap/>
            <w:vAlign w:val="bottom"/>
          </w:tcPr>
          <w:p w14:paraId="6E18257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nil"/>
              <w:left w:val="single" w:sz="4" w:space="0" w:color="auto"/>
              <w:bottom w:val="single" w:sz="4" w:space="0" w:color="auto"/>
              <w:right w:val="single" w:sz="4" w:space="0" w:color="auto"/>
            </w:tcBorders>
            <w:shd w:val="clear" w:color="000000" w:fill="FFFFFF"/>
            <w:noWrap/>
            <w:vAlign w:val="bottom"/>
          </w:tcPr>
          <w:p w14:paraId="2F63652F"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7B7D2BDD" w14:textId="77777777" w:rsidTr="001B4E27">
        <w:trPr>
          <w:trHeight w:val="300"/>
        </w:trPr>
        <w:tc>
          <w:tcPr>
            <w:tcW w:w="2328" w:type="pct"/>
            <w:gridSpan w:val="10"/>
            <w:tcBorders>
              <w:top w:val="single" w:sz="4" w:space="0" w:color="auto"/>
              <w:left w:val="single" w:sz="4" w:space="0" w:color="auto"/>
              <w:bottom w:val="single" w:sz="4" w:space="0" w:color="auto"/>
              <w:right w:val="nil"/>
            </w:tcBorders>
            <w:shd w:val="clear" w:color="000000" w:fill="FFFFFF"/>
            <w:noWrap/>
            <w:vAlign w:val="bottom"/>
            <w:hideMark/>
          </w:tcPr>
          <w:p w14:paraId="56758856"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Sous-total 4 - Honoraires des prestataires de soins</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C1F8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single" w:sz="4" w:space="0" w:color="auto"/>
              <w:left w:val="nil"/>
              <w:bottom w:val="single" w:sz="4" w:space="0" w:color="auto"/>
              <w:right w:val="nil"/>
            </w:tcBorders>
            <w:shd w:val="clear" w:color="000000" w:fill="FFFFFF"/>
            <w:noWrap/>
            <w:vAlign w:val="bottom"/>
            <w:hideMark/>
          </w:tcPr>
          <w:p w14:paraId="6452B1DE"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E8F74"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nil"/>
              <w:bottom w:val="single" w:sz="4" w:space="0" w:color="auto"/>
              <w:right w:val="single" w:sz="4" w:space="0" w:color="auto"/>
            </w:tcBorders>
            <w:shd w:val="clear" w:color="000000" w:fill="FFFFFF"/>
            <w:noWrap/>
            <w:vAlign w:val="bottom"/>
            <w:hideMark/>
          </w:tcPr>
          <w:p w14:paraId="39522E0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single" w:sz="4" w:space="0" w:color="auto"/>
              <w:left w:val="nil"/>
              <w:bottom w:val="single" w:sz="4" w:space="0" w:color="auto"/>
              <w:right w:val="single" w:sz="4" w:space="0" w:color="auto"/>
            </w:tcBorders>
            <w:shd w:val="clear" w:color="000000" w:fill="FFFFFF"/>
            <w:noWrap/>
            <w:vAlign w:val="bottom"/>
            <w:hideMark/>
          </w:tcPr>
          <w:p w14:paraId="20BBC68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single" w:sz="4" w:space="0" w:color="auto"/>
              <w:left w:val="nil"/>
              <w:bottom w:val="single" w:sz="4" w:space="0" w:color="auto"/>
              <w:right w:val="single" w:sz="4" w:space="0" w:color="auto"/>
            </w:tcBorders>
            <w:shd w:val="clear" w:color="000000" w:fill="FFFFFF"/>
            <w:noWrap/>
            <w:vAlign w:val="bottom"/>
            <w:hideMark/>
          </w:tcPr>
          <w:p w14:paraId="5EBC5E5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1C2C5184" w14:textId="77777777" w:rsidTr="001B4E27">
        <w:trPr>
          <w:trHeight w:val="245"/>
        </w:trPr>
        <w:tc>
          <w:tcPr>
            <w:tcW w:w="1176" w:type="pct"/>
            <w:gridSpan w:val="5"/>
            <w:tcBorders>
              <w:top w:val="single" w:sz="4" w:space="0" w:color="auto"/>
              <w:bottom w:val="single" w:sz="4" w:space="0" w:color="auto"/>
            </w:tcBorders>
            <w:shd w:val="clear" w:color="000000" w:fill="FFFFFF"/>
            <w:noWrap/>
            <w:vAlign w:val="bottom"/>
          </w:tcPr>
          <w:p w14:paraId="0C08B6D3" w14:textId="77777777" w:rsidR="000525FC" w:rsidRPr="0081443B" w:rsidRDefault="000525FC" w:rsidP="001B4E27">
            <w:pPr>
              <w:rPr>
                <w:rFonts w:ascii="Calibri" w:hAnsi="Calibri" w:cs="Calibri"/>
                <w:b/>
                <w:bCs/>
                <w:color w:val="000000"/>
                <w:sz w:val="16"/>
                <w:szCs w:val="16"/>
                <w:lang w:val="fr-BE" w:eastAsia="fr-BE"/>
              </w:rPr>
            </w:pPr>
          </w:p>
        </w:tc>
        <w:tc>
          <w:tcPr>
            <w:tcW w:w="257" w:type="pct"/>
            <w:tcBorders>
              <w:top w:val="single" w:sz="4" w:space="0" w:color="auto"/>
              <w:bottom w:val="single" w:sz="4" w:space="0" w:color="auto"/>
            </w:tcBorders>
            <w:shd w:val="clear" w:color="000000" w:fill="FFFFFF"/>
            <w:noWrap/>
            <w:vAlign w:val="bottom"/>
          </w:tcPr>
          <w:p w14:paraId="455A61BE"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single" w:sz="4" w:space="0" w:color="auto"/>
              <w:bottom w:val="single" w:sz="4" w:space="0" w:color="auto"/>
            </w:tcBorders>
            <w:shd w:val="clear" w:color="000000" w:fill="FFFFFF"/>
            <w:vAlign w:val="bottom"/>
          </w:tcPr>
          <w:p w14:paraId="37648C7E" w14:textId="77777777" w:rsidR="000525FC" w:rsidRPr="0081443B" w:rsidRDefault="000525FC" w:rsidP="001B4E27">
            <w:pPr>
              <w:rPr>
                <w:rFonts w:ascii="Calibri" w:hAnsi="Calibri" w:cs="Calibri"/>
                <w:color w:val="000000"/>
                <w:sz w:val="16"/>
                <w:szCs w:val="16"/>
                <w:lang w:val="fr-BE" w:eastAsia="fr-BE"/>
              </w:rPr>
            </w:pPr>
          </w:p>
        </w:tc>
        <w:tc>
          <w:tcPr>
            <w:tcW w:w="450" w:type="pct"/>
            <w:gridSpan w:val="2"/>
            <w:tcBorders>
              <w:top w:val="single" w:sz="4" w:space="0" w:color="auto"/>
              <w:bottom w:val="single" w:sz="4" w:space="0" w:color="auto"/>
            </w:tcBorders>
            <w:vAlign w:val="bottom"/>
          </w:tcPr>
          <w:p w14:paraId="276E88C7" w14:textId="77777777" w:rsidR="000525FC" w:rsidRPr="0081443B" w:rsidRDefault="000525FC" w:rsidP="001B4E27">
            <w:pPr>
              <w:rPr>
                <w:rFonts w:ascii="Calibri" w:hAnsi="Calibri" w:cs="Calibri"/>
                <w:color w:val="000000"/>
                <w:lang w:val="fr-BE" w:eastAsia="fr-BE"/>
              </w:rPr>
            </w:pPr>
          </w:p>
        </w:tc>
        <w:tc>
          <w:tcPr>
            <w:tcW w:w="446" w:type="pct"/>
            <w:gridSpan w:val="2"/>
            <w:tcBorders>
              <w:top w:val="single" w:sz="4" w:space="0" w:color="auto"/>
              <w:bottom w:val="single" w:sz="4" w:space="0" w:color="auto"/>
            </w:tcBorders>
            <w:noWrap/>
            <w:vAlign w:val="bottom"/>
          </w:tcPr>
          <w:p w14:paraId="56820D50" w14:textId="77777777" w:rsidR="000525FC" w:rsidRPr="0081443B" w:rsidRDefault="000525FC" w:rsidP="001B4E27">
            <w:pPr>
              <w:rPr>
                <w:rFonts w:ascii="Calibri" w:hAnsi="Calibri" w:cs="Calibri"/>
                <w:color w:val="000000"/>
                <w:lang w:val="fr-BE" w:eastAsia="fr-BE"/>
              </w:rPr>
            </w:pPr>
          </w:p>
        </w:tc>
        <w:tc>
          <w:tcPr>
            <w:tcW w:w="383" w:type="pct"/>
            <w:tcBorders>
              <w:top w:val="single" w:sz="4" w:space="0" w:color="auto"/>
              <w:bottom w:val="single" w:sz="4" w:space="0" w:color="auto"/>
            </w:tcBorders>
            <w:shd w:val="clear" w:color="000000" w:fill="FFFFFF"/>
            <w:noWrap/>
            <w:vAlign w:val="center"/>
          </w:tcPr>
          <w:p w14:paraId="564599CB" w14:textId="77777777" w:rsidR="000525FC" w:rsidRPr="0081443B" w:rsidRDefault="000525FC" w:rsidP="001B4E27">
            <w:pPr>
              <w:jc w:val="center"/>
              <w:rPr>
                <w:rFonts w:ascii="Calibri" w:hAnsi="Calibri" w:cs="Calibri"/>
                <w:color w:val="000000"/>
                <w:sz w:val="16"/>
                <w:szCs w:val="16"/>
                <w:lang w:val="fr-BE" w:eastAsia="fr-BE"/>
              </w:rPr>
            </w:pPr>
          </w:p>
        </w:tc>
        <w:tc>
          <w:tcPr>
            <w:tcW w:w="384" w:type="pct"/>
            <w:tcBorders>
              <w:top w:val="single" w:sz="4" w:space="0" w:color="auto"/>
              <w:bottom w:val="single" w:sz="4" w:space="0" w:color="auto"/>
            </w:tcBorders>
            <w:shd w:val="clear" w:color="000000" w:fill="FFFFFF"/>
            <w:vAlign w:val="center"/>
          </w:tcPr>
          <w:p w14:paraId="4729D185" w14:textId="77777777" w:rsidR="000525FC" w:rsidRPr="0081443B" w:rsidRDefault="000525FC" w:rsidP="001B4E27">
            <w:pPr>
              <w:jc w:val="center"/>
              <w:rPr>
                <w:rFonts w:ascii="Calibri" w:hAnsi="Calibri" w:cs="Calibri"/>
                <w:color w:val="000000"/>
                <w:sz w:val="16"/>
                <w:szCs w:val="16"/>
                <w:lang w:val="fr-BE" w:eastAsia="fr-BE"/>
              </w:rPr>
            </w:pPr>
          </w:p>
        </w:tc>
        <w:tc>
          <w:tcPr>
            <w:tcW w:w="508" w:type="pct"/>
            <w:tcBorders>
              <w:top w:val="single" w:sz="4" w:space="0" w:color="auto"/>
              <w:bottom w:val="single" w:sz="4" w:space="0" w:color="auto"/>
            </w:tcBorders>
            <w:shd w:val="clear" w:color="000000" w:fill="FFFFFF"/>
            <w:vAlign w:val="center"/>
          </w:tcPr>
          <w:p w14:paraId="2A57ADD0"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single" w:sz="4" w:space="0" w:color="auto"/>
              <w:bottom w:val="single" w:sz="4" w:space="0" w:color="auto"/>
            </w:tcBorders>
            <w:shd w:val="clear" w:color="000000" w:fill="FFFFFF"/>
            <w:vAlign w:val="center"/>
          </w:tcPr>
          <w:p w14:paraId="00B3DDE2"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single" w:sz="4" w:space="0" w:color="auto"/>
              <w:left w:val="nil"/>
              <w:bottom w:val="nil"/>
              <w:right w:val="nil"/>
            </w:tcBorders>
            <w:shd w:val="clear" w:color="000000" w:fill="FFFFFF"/>
            <w:vAlign w:val="bottom"/>
          </w:tcPr>
          <w:p w14:paraId="0F53C800"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0DB9063A" w14:textId="77777777" w:rsidTr="001B4E27">
        <w:trPr>
          <w:trHeight w:val="419"/>
        </w:trPr>
        <w:tc>
          <w:tcPr>
            <w:tcW w:w="1176"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6B3FE5B1"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5. Autres fournitures</w:t>
            </w:r>
          </w:p>
        </w:tc>
        <w:tc>
          <w:tcPr>
            <w:tcW w:w="257" w:type="pct"/>
            <w:tcBorders>
              <w:top w:val="single" w:sz="4" w:space="0" w:color="auto"/>
              <w:left w:val="nil"/>
              <w:bottom w:val="single" w:sz="4" w:space="0" w:color="auto"/>
              <w:right w:val="nil"/>
            </w:tcBorders>
            <w:shd w:val="clear" w:color="000000" w:fill="FFFFFF"/>
            <w:noWrap/>
            <w:vAlign w:val="bottom"/>
            <w:hideMark/>
          </w:tcPr>
          <w:p w14:paraId="0D5BAA5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nil"/>
              <w:bottom w:val="single" w:sz="4" w:space="0" w:color="auto"/>
              <w:right w:val="nil"/>
            </w:tcBorders>
            <w:shd w:val="clear" w:color="000000" w:fill="FFFFFF"/>
            <w:vAlign w:val="bottom"/>
            <w:hideMark/>
          </w:tcPr>
          <w:p w14:paraId="10A3284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50" w:type="pct"/>
            <w:gridSpan w:val="2"/>
            <w:tcBorders>
              <w:top w:val="single" w:sz="4" w:space="0" w:color="auto"/>
              <w:left w:val="nil"/>
              <w:bottom w:val="single" w:sz="4" w:space="0" w:color="auto"/>
              <w:right w:val="nil"/>
            </w:tcBorders>
            <w:vAlign w:val="bottom"/>
            <w:hideMark/>
          </w:tcPr>
          <w:p w14:paraId="5E4CB648"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446" w:type="pct"/>
            <w:gridSpan w:val="2"/>
            <w:tcBorders>
              <w:top w:val="single" w:sz="4" w:space="0" w:color="auto"/>
              <w:left w:val="nil"/>
              <w:bottom w:val="single" w:sz="4" w:space="0" w:color="auto"/>
              <w:right w:val="single" w:sz="4" w:space="0" w:color="auto"/>
            </w:tcBorders>
            <w:noWrap/>
            <w:vAlign w:val="bottom"/>
            <w:hideMark/>
          </w:tcPr>
          <w:p w14:paraId="3FF9D27B"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3" w:type="pct"/>
            <w:tcBorders>
              <w:top w:val="single" w:sz="4" w:space="0" w:color="auto"/>
              <w:left w:val="single" w:sz="4" w:space="0" w:color="auto"/>
              <w:bottom w:val="single" w:sz="4" w:space="0" w:color="auto"/>
              <w:right w:val="nil"/>
            </w:tcBorders>
            <w:shd w:val="clear" w:color="000000" w:fill="FFFFFF"/>
            <w:noWrap/>
            <w:vAlign w:val="center"/>
            <w:hideMark/>
          </w:tcPr>
          <w:p w14:paraId="6E0C88D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Code</w:t>
            </w: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B210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w:t>
            </w:r>
          </w:p>
        </w:tc>
        <w:tc>
          <w:tcPr>
            <w:tcW w:w="508" w:type="pct"/>
            <w:tcBorders>
              <w:top w:val="single" w:sz="4" w:space="0" w:color="auto"/>
              <w:left w:val="nil"/>
              <w:bottom w:val="single" w:sz="4" w:space="0" w:color="auto"/>
              <w:right w:val="single" w:sz="4" w:space="0" w:color="auto"/>
            </w:tcBorders>
            <w:shd w:val="clear" w:color="000000" w:fill="FFFFFF"/>
            <w:vAlign w:val="center"/>
            <w:hideMark/>
          </w:tcPr>
          <w:p w14:paraId="645F2A4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10" w:type="pct"/>
            <w:tcBorders>
              <w:top w:val="single" w:sz="4" w:space="0" w:color="auto"/>
              <w:left w:val="nil"/>
              <w:bottom w:val="single" w:sz="4" w:space="0" w:color="auto"/>
              <w:right w:val="single" w:sz="4" w:space="0" w:color="auto"/>
            </w:tcBorders>
            <w:shd w:val="clear" w:color="000000" w:fill="FFFFFF"/>
            <w:vAlign w:val="center"/>
            <w:hideMark/>
          </w:tcPr>
          <w:p w14:paraId="31E53E0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504" w:type="pct"/>
            <w:tcBorders>
              <w:top w:val="nil"/>
              <w:left w:val="nil"/>
              <w:bottom w:val="nil"/>
              <w:right w:val="nil"/>
            </w:tcBorders>
            <w:shd w:val="clear" w:color="000000" w:fill="FFFFFF"/>
            <w:vAlign w:val="bottom"/>
            <w:hideMark/>
          </w:tcPr>
          <w:p w14:paraId="42889B4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2825508B" w14:textId="77777777" w:rsidTr="001B4E27">
        <w:trPr>
          <w:trHeight w:val="300"/>
        </w:trPr>
        <w:tc>
          <w:tcPr>
            <w:tcW w:w="408" w:type="pct"/>
            <w:gridSpan w:val="3"/>
            <w:tcBorders>
              <w:top w:val="nil"/>
              <w:left w:val="single" w:sz="4" w:space="0" w:color="auto"/>
              <w:bottom w:val="nil"/>
              <w:right w:val="nil"/>
            </w:tcBorders>
            <w:shd w:val="clear" w:color="000000" w:fill="FFFFFF"/>
            <w:noWrap/>
            <w:vAlign w:val="bottom"/>
            <w:hideMark/>
          </w:tcPr>
          <w:p w14:paraId="0E308AFB"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768" w:type="pct"/>
            <w:gridSpan w:val="2"/>
            <w:tcBorders>
              <w:top w:val="nil"/>
              <w:left w:val="nil"/>
              <w:bottom w:val="nil"/>
              <w:right w:val="nil"/>
            </w:tcBorders>
            <w:shd w:val="clear" w:color="000000" w:fill="FFFFFF"/>
            <w:noWrap/>
            <w:vAlign w:val="bottom"/>
            <w:hideMark/>
          </w:tcPr>
          <w:p w14:paraId="7750839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7" w:type="pct"/>
            <w:tcBorders>
              <w:top w:val="nil"/>
              <w:left w:val="nil"/>
              <w:bottom w:val="nil"/>
              <w:right w:val="nil"/>
            </w:tcBorders>
            <w:shd w:val="clear" w:color="000000" w:fill="FFFFFF"/>
            <w:noWrap/>
            <w:vAlign w:val="bottom"/>
            <w:hideMark/>
          </w:tcPr>
          <w:p w14:paraId="66D531D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nil"/>
              <w:right w:val="nil"/>
            </w:tcBorders>
            <w:shd w:val="clear" w:color="000000" w:fill="FFFFFF"/>
            <w:noWrap/>
            <w:vAlign w:val="bottom"/>
            <w:hideMark/>
          </w:tcPr>
          <w:p w14:paraId="1BE5D3D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50" w:type="pct"/>
            <w:gridSpan w:val="2"/>
            <w:tcBorders>
              <w:top w:val="nil"/>
              <w:left w:val="nil"/>
              <w:bottom w:val="nil"/>
              <w:right w:val="nil"/>
            </w:tcBorders>
            <w:shd w:val="clear" w:color="000000" w:fill="FFFFFF"/>
            <w:noWrap/>
            <w:vAlign w:val="bottom"/>
            <w:hideMark/>
          </w:tcPr>
          <w:p w14:paraId="5AFD4EB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6" w:type="pct"/>
            <w:gridSpan w:val="2"/>
            <w:tcBorders>
              <w:top w:val="nil"/>
              <w:left w:val="nil"/>
              <w:bottom w:val="nil"/>
              <w:right w:val="single" w:sz="4" w:space="0" w:color="auto"/>
            </w:tcBorders>
            <w:shd w:val="clear" w:color="000000" w:fill="FFFFFF"/>
            <w:noWrap/>
            <w:vAlign w:val="bottom"/>
            <w:hideMark/>
          </w:tcPr>
          <w:p w14:paraId="42C20B1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single" w:sz="4" w:space="0" w:color="auto"/>
              <w:bottom w:val="nil"/>
              <w:right w:val="nil"/>
            </w:tcBorders>
            <w:shd w:val="clear" w:color="000000" w:fill="FFFFFF"/>
            <w:noWrap/>
            <w:vAlign w:val="bottom"/>
            <w:hideMark/>
          </w:tcPr>
          <w:p w14:paraId="292F4852"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nil"/>
              <w:left w:val="single" w:sz="4" w:space="0" w:color="auto"/>
              <w:bottom w:val="nil"/>
              <w:right w:val="single" w:sz="4" w:space="0" w:color="auto"/>
            </w:tcBorders>
            <w:shd w:val="clear" w:color="000000" w:fill="FFFFFF"/>
            <w:noWrap/>
            <w:vAlign w:val="bottom"/>
            <w:hideMark/>
          </w:tcPr>
          <w:p w14:paraId="15F62DA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nil"/>
              <w:bottom w:val="nil"/>
              <w:right w:val="single" w:sz="4" w:space="0" w:color="auto"/>
            </w:tcBorders>
            <w:shd w:val="clear" w:color="000000" w:fill="FFFFFF"/>
            <w:noWrap/>
            <w:vAlign w:val="bottom"/>
            <w:hideMark/>
          </w:tcPr>
          <w:p w14:paraId="204264E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single" w:sz="4" w:space="0" w:color="auto"/>
            </w:tcBorders>
            <w:shd w:val="clear" w:color="000000" w:fill="FFFFFF"/>
            <w:noWrap/>
            <w:vAlign w:val="bottom"/>
            <w:hideMark/>
          </w:tcPr>
          <w:p w14:paraId="2E25570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nil"/>
              <w:left w:val="single" w:sz="4" w:space="0" w:color="auto"/>
              <w:bottom w:val="nil"/>
              <w:right w:val="nil"/>
            </w:tcBorders>
            <w:shd w:val="clear" w:color="000000" w:fill="FFFFFF"/>
            <w:noWrap/>
            <w:vAlign w:val="bottom"/>
            <w:hideMark/>
          </w:tcPr>
          <w:p w14:paraId="69882CA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44834A60" w14:textId="77777777" w:rsidTr="001B4E27">
        <w:trPr>
          <w:trHeight w:val="114"/>
        </w:trPr>
        <w:tc>
          <w:tcPr>
            <w:tcW w:w="1176" w:type="pct"/>
            <w:gridSpan w:val="5"/>
            <w:tcBorders>
              <w:top w:val="nil"/>
              <w:left w:val="single" w:sz="4" w:space="0" w:color="auto"/>
              <w:right w:val="nil"/>
            </w:tcBorders>
            <w:shd w:val="clear" w:color="000000" w:fill="FFFFFF"/>
            <w:noWrap/>
            <w:vAlign w:val="bottom"/>
            <w:hideMark/>
          </w:tcPr>
          <w:p w14:paraId="3A8FAA7B" w14:textId="77777777" w:rsidR="000525FC" w:rsidRPr="0081443B" w:rsidRDefault="000525FC" w:rsidP="001B4E27">
            <w:pPr>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Libellé autres fournitures :</w:t>
            </w:r>
          </w:p>
        </w:tc>
        <w:tc>
          <w:tcPr>
            <w:tcW w:w="257" w:type="pct"/>
            <w:tcBorders>
              <w:top w:val="nil"/>
              <w:left w:val="nil"/>
              <w:right w:val="nil"/>
            </w:tcBorders>
            <w:shd w:val="clear" w:color="000000" w:fill="FFFFFF"/>
            <w:noWrap/>
            <w:vAlign w:val="bottom"/>
            <w:hideMark/>
          </w:tcPr>
          <w:p w14:paraId="348BFD3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nil"/>
            </w:tcBorders>
            <w:shd w:val="clear" w:color="000000" w:fill="FFFFFF"/>
            <w:noWrap/>
            <w:vAlign w:val="bottom"/>
            <w:hideMark/>
          </w:tcPr>
          <w:p w14:paraId="797CDF5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50" w:type="pct"/>
            <w:gridSpan w:val="2"/>
            <w:tcBorders>
              <w:top w:val="nil"/>
              <w:left w:val="nil"/>
              <w:right w:val="nil"/>
            </w:tcBorders>
            <w:shd w:val="clear" w:color="000000" w:fill="FFFFFF"/>
            <w:noWrap/>
            <w:vAlign w:val="bottom"/>
            <w:hideMark/>
          </w:tcPr>
          <w:p w14:paraId="46921D8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6" w:type="pct"/>
            <w:gridSpan w:val="2"/>
            <w:tcBorders>
              <w:top w:val="nil"/>
              <w:left w:val="nil"/>
              <w:right w:val="single" w:sz="4" w:space="0" w:color="auto"/>
            </w:tcBorders>
            <w:shd w:val="clear" w:color="000000" w:fill="FFFFFF"/>
            <w:noWrap/>
            <w:vAlign w:val="bottom"/>
            <w:hideMark/>
          </w:tcPr>
          <w:p w14:paraId="6E845C3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single" w:sz="4" w:space="0" w:color="auto"/>
              <w:right w:val="nil"/>
            </w:tcBorders>
            <w:shd w:val="clear" w:color="000000" w:fill="FFFFFF"/>
            <w:noWrap/>
            <w:vAlign w:val="bottom"/>
            <w:hideMark/>
          </w:tcPr>
          <w:p w14:paraId="66D1F04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hideMark/>
          </w:tcPr>
          <w:p w14:paraId="1EFBFFC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nil"/>
              <w:right w:val="single" w:sz="4" w:space="0" w:color="auto"/>
            </w:tcBorders>
            <w:shd w:val="clear" w:color="000000" w:fill="FFFFFF"/>
            <w:noWrap/>
            <w:vAlign w:val="bottom"/>
            <w:hideMark/>
          </w:tcPr>
          <w:p w14:paraId="448F63C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right w:val="single" w:sz="4" w:space="0" w:color="auto"/>
            </w:tcBorders>
            <w:shd w:val="clear" w:color="000000" w:fill="FFFFFF"/>
            <w:noWrap/>
            <w:vAlign w:val="bottom"/>
            <w:hideMark/>
          </w:tcPr>
          <w:p w14:paraId="4BF3D33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nil"/>
              <w:left w:val="single" w:sz="4" w:space="0" w:color="auto"/>
              <w:right w:val="nil"/>
            </w:tcBorders>
            <w:shd w:val="clear" w:color="000000" w:fill="FFFFFF"/>
            <w:noWrap/>
            <w:vAlign w:val="bottom"/>
            <w:hideMark/>
          </w:tcPr>
          <w:p w14:paraId="63FB8DF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E0EB796" w14:textId="77777777" w:rsidTr="001B4E27">
        <w:trPr>
          <w:trHeight w:val="194"/>
        </w:trPr>
        <w:tc>
          <w:tcPr>
            <w:tcW w:w="408" w:type="pct"/>
            <w:gridSpan w:val="3"/>
            <w:tcBorders>
              <w:top w:val="nil"/>
              <w:left w:val="single" w:sz="4" w:space="0" w:color="auto"/>
              <w:right w:val="nil"/>
            </w:tcBorders>
            <w:shd w:val="clear" w:color="000000" w:fill="FFFFFF"/>
            <w:noWrap/>
            <w:vAlign w:val="bottom"/>
            <w:hideMark/>
          </w:tcPr>
          <w:p w14:paraId="7BC91D70"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768" w:type="pct"/>
            <w:gridSpan w:val="2"/>
            <w:tcBorders>
              <w:top w:val="nil"/>
              <w:left w:val="nil"/>
              <w:right w:val="nil"/>
            </w:tcBorders>
            <w:shd w:val="clear" w:color="000000" w:fill="FFFFFF"/>
            <w:noWrap/>
            <w:vAlign w:val="bottom"/>
            <w:hideMark/>
          </w:tcPr>
          <w:p w14:paraId="6D7B465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7" w:type="pct"/>
            <w:tcBorders>
              <w:top w:val="nil"/>
              <w:left w:val="nil"/>
              <w:right w:val="nil"/>
            </w:tcBorders>
            <w:shd w:val="clear" w:color="000000" w:fill="FFFFFF"/>
            <w:noWrap/>
            <w:vAlign w:val="bottom"/>
            <w:hideMark/>
          </w:tcPr>
          <w:p w14:paraId="2D46BD7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nil"/>
            </w:tcBorders>
            <w:shd w:val="clear" w:color="000000" w:fill="FFFFFF"/>
            <w:noWrap/>
            <w:vAlign w:val="bottom"/>
            <w:hideMark/>
          </w:tcPr>
          <w:p w14:paraId="0DE059A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50" w:type="pct"/>
            <w:gridSpan w:val="2"/>
            <w:tcBorders>
              <w:top w:val="nil"/>
              <w:left w:val="nil"/>
              <w:right w:val="nil"/>
            </w:tcBorders>
            <w:shd w:val="clear" w:color="000000" w:fill="FFFFFF"/>
            <w:noWrap/>
            <w:vAlign w:val="bottom"/>
            <w:hideMark/>
          </w:tcPr>
          <w:p w14:paraId="72DCFF9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6" w:type="pct"/>
            <w:gridSpan w:val="2"/>
            <w:tcBorders>
              <w:top w:val="nil"/>
              <w:left w:val="nil"/>
              <w:right w:val="single" w:sz="4" w:space="0" w:color="auto"/>
            </w:tcBorders>
            <w:shd w:val="clear" w:color="000000" w:fill="FFFFFF"/>
            <w:noWrap/>
            <w:vAlign w:val="bottom"/>
            <w:hideMark/>
          </w:tcPr>
          <w:p w14:paraId="2346111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single" w:sz="4" w:space="0" w:color="auto"/>
              <w:right w:val="single" w:sz="4" w:space="0" w:color="auto"/>
            </w:tcBorders>
            <w:shd w:val="clear" w:color="000000" w:fill="FFFFFF"/>
            <w:noWrap/>
            <w:vAlign w:val="bottom"/>
            <w:hideMark/>
          </w:tcPr>
          <w:p w14:paraId="520B1D2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nil"/>
              <w:left w:val="single" w:sz="4" w:space="0" w:color="auto"/>
              <w:right w:val="single" w:sz="4" w:space="0" w:color="auto"/>
            </w:tcBorders>
            <w:shd w:val="clear" w:color="000000" w:fill="FFFFFF"/>
            <w:noWrap/>
            <w:vAlign w:val="bottom"/>
            <w:hideMark/>
          </w:tcPr>
          <w:p w14:paraId="0F69A9E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single" w:sz="4" w:space="0" w:color="auto"/>
              <w:right w:val="single" w:sz="4" w:space="0" w:color="auto"/>
            </w:tcBorders>
            <w:shd w:val="clear" w:color="000000" w:fill="FFFFFF"/>
            <w:noWrap/>
            <w:vAlign w:val="bottom"/>
            <w:hideMark/>
          </w:tcPr>
          <w:p w14:paraId="63A6A7E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right w:val="single" w:sz="4" w:space="0" w:color="auto"/>
            </w:tcBorders>
            <w:shd w:val="clear" w:color="000000" w:fill="FFFFFF"/>
            <w:noWrap/>
            <w:vAlign w:val="bottom"/>
            <w:hideMark/>
          </w:tcPr>
          <w:p w14:paraId="0B84253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4" w:type="pct"/>
            <w:tcBorders>
              <w:top w:val="nil"/>
              <w:left w:val="single" w:sz="4" w:space="0" w:color="auto"/>
              <w:right w:val="nil"/>
            </w:tcBorders>
            <w:shd w:val="clear" w:color="000000" w:fill="FFFFFF"/>
            <w:noWrap/>
            <w:vAlign w:val="bottom"/>
            <w:hideMark/>
          </w:tcPr>
          <w:p w14:paraId="679519E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684302FA" w14:textId="77777777" w:rsidTr="001B4E27">
        <w:trPr>
          <w:trHeight w:val="300"/>
        </w:trPr>
        <w:tc>
          <w:tcPr>
            <w:tcW w:w="2265" w:type="pct"/>
            <w:gridSpan w:val="9"/>
            <w:tcBorders>
              <w:top w:val="nil"/>
              <w:left w:val="single" w:sz="4" w:space="0" w:color="auto"/>
              <w:right w:val="nil"/>
            </w:tcBorders>
            <w:shd w:val="clear" w:color="000000" w:fill="FFFFFF"/>
            <w:noWrap/>
            <w:vAlign w:val="bottom"/>
          </w:tcPr>
          <w:p w14:paraId="75A5D01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Cs/>
                <w:color w:val="000000"/>
                <w:sz w:val="16"/>
                <w:szCs w:val="16"/>
                <w:lang w:val="fr-BE" w:eastAsia="fr-BE"/>
              </w:rPr>
              <w:t>Libellé autres fournitures à charge du patient pour lesquelles la TVA est due (montant hors TVA) :</w:t>
            </w:r>
          </w:p>
        </w:tc>
        <w:tc>
          <w:tcPr>
            <w:tcW w:w="446" w:type="pct"/>
            <w:gridSpan w:val="2"/>
            <w:tcBorders>
              <w:top w:val="nil"/>
              <w:left w:val="nil"/>
              <w:right w:val="single" w:sz="4" w:space="0" w:color="auto"/>
            </w:tcBorders>
            <w:shd w:val="clear" w:color="000000" w:fill="FFFFFF"/>
            <w:noWrap/>
            <w:vAlign w:val="bottom"/>
          </w:tcPr>
          <w:p w14:paraId="752C8041"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single" w:sz="4" w:space="0" w:color="auto"/>
              <w:right w:val="single" w:sz="4" w:space="0" w:color="auto"/>
            </w:tcBorders>
            <w:shd w:val="clear" w:color="000000" w:fill="FFFFFF"/>
            <w:noWrap/>
            <w:vAlign w:val="bottom"/>
          </w:tcPr>
          <w:p w14:paraId="47413A8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tcPr>
          <w:p w14:paraId="2C6ED25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single" w:sz="4" w:space="0" w:color="auto"/>
              <w:right w:val="single" w:sz="4" w:space="0" w:color="auto"/>
            </w:tcBorders>
            <w:shd w:val="clear" w:color="000000" w:fill="FFFFFF"/>
            <w:noWrap/>
            <w:vAlign w:val="bottom"/>
          </w:tcPr>
          <w:p w14:paraId="32890FA7"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4F2A59A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top w:val="nil"/>
              <w:left w:val="single" w:sz="4" w:space="0" w:color="auto"/>
              <w:right w:val="nil"/>
            </w:tcBorders>
            <w:shd w:val="clear" w:color="000000" w:fill="FFFFFF"/>
            <w:noWrap/>
            <w:vAlign w:val="bottom"/>
          </w:tcPr>
          <w:p w14:paraId="26BE294C"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6686AF8" w14:textId="77777777" w:rsidTr="001B4E27">
        <w:trPr>
          <w:trHeight w:val="62"/>
        </w:trPr>
        <w:tc>
          <w:tcPr>
            <w:tcW w:w="408" w:type="pct"/>
            <w:gridSpan w:val="3"/>
            <w:tcBorders>
              <w:top w:val="nil"/>
              <w:left w:val="single" w:sz="4" w:space="0" w:color="auto"/>
              <w:bottom w:val="single" w:sz="4" w:space="0" w:color="auto"/>
              <w:right w:val="nil"/>
            </w:tcBorders>
            <w:shd w:val="clear" w:color="000000" w:fill="FFFFFF"/>
            <w:noWrap/>
            <w:vAlign w:val="bottom"/>
          </w:tcPr>
          <w:p w14:paraId="6DD61DC3" w14:textId="77777777" w:rsidR="000525FC" w:rsidRPr="0081443B" w:rsidRDefault="000525FC" w:rsidP="001B4E27">
            <w:pPr>
              <w:rPr>
                <w:rFonts w:ascii="Calibri" w:hAnsi="Calibri" w:cs="Calibri"/>
                <w:b/>
                <w:bCs/>
                <w:color w:val="000000"/>
                <w:sz w:val="16"/>
                <w:szCs w:val="16"/>
                <w:lang w:val="fr-BE" w:eastAsia="fr-BE"/>
              </w:rPr>
            </w:pPr>
          </w:p>
        </w:tc>
        <w:tc>
          <w:tcPr>
            <w:tcW w:w="768" w:type="pct"/>
            <w:gridSpan w:val="2"/>
            <w:tcBorders>
              <w:top w:val="nil"/>
              <w:left w:val="nil"/>
              <w:bottom w:val="single" w:sz="4" w:space="0" w:color="auto"/>
              <w:right w:val="nil"/>
            </w:tcBorders>
            <w:shd w:val="clear" w:color="000000" w:fill="FFFFFF"/>
            <w:noWrap/>
            <w:vAlign w:val="bottom"/>
          </w:tcPr>
          <w:p w14:paraId="4A40C617" w14:textId="77777777" w:rsidR="000525FC" w:rsidRPr="0081443B" w:rsidRDefault="000525FC" w:rsidP="001B4E27">
            <w:pPr>
              <w:rPr>
                <w:rFonts w:ascii="Calibri" w:hAnsi="Calibri" w:cs="Calibri"/>
                <w:color w:val="000000"/>
                <w:sz w:val="16"/>
                <w:szCs w:val="16"/>
                <w:lang w:val="fr-BE" w:eastAsia="fr-BE"/>
              </w:rPr>
            </w:pPr>
          </w:p>
        </w:tc>
        <w:tc>
          <w:tcPr>
            <w:tcW w:w="257" w:type="pct"/>
            <w:tcBorders>
              <w:top w:val="nil"/>
              <w:left w:val="nil"/>
              <w:bottom w:val="single" w:sz="4" w:space="0" w:color="auto"/>
              <w:right w:val="nil"/>
            </w:tcBorders>
            <w:shd w:val="clear" w:color="000000" w:fill="FFFFFF"/>
            <w:noWrap/>
            <w:vAlign w:val="bottom"/>
          </w:tcPr>
          <w:p w14:paraId="31FC2AC3"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bottom w:val="single" w:sz="4" w:space="0" w:color="auto"/>
              <w:right w:val="nil"/>
            </w:tcBorders>
            <w:shd w:val="clear" w:color="000000" w:fill="FFFFFF"/>
            <w:noWrap/>
            <w:vAlign w:val="bottom"/>
          </w:tcPr>
          <w:p w14:paraId="32013C7A" w14:textId="77777777" w:rsidR="000525FC" w:rsidRPr="0081443B" w:rsidRDefault="000525FC" w:rsidP="001B4E27">
            <w:pPr>
              <w:rPr>
                <w:rFonts w:ascii="Calibri" w:hAnsi="Calibri" w:cs="Calibri"/>
                <w:color w:val="000000"/>
                <w:sz w:val="16"/>
                <w:szCs w:val="16"/>
                <w:lang w:val="fr-BE" w:eastAsia="fr-BE"/>
              </w:rPr>
            </w:pPr>
          </w:p>
        </w:tc>
        <w:tc>
          <w:tcPr>
            <w:tcW w:w="450" w:type="pct"/>
            <w:gridSpan w:val="2"/>
            <w:tcBorders>
              <w:top w:val="nil"/>
              <w:left w:val="nil"/>
              <w:bottom w:val="single" w:sz="4" w:space="0" w:color="auto"/>
              <w:right w:val="nil"/>
            </w:tcBorders>
            <w:shd w:val="clear" w:color="000000" w:fill="FFFFFF"/>
            <w:noWrap/>
            <w:vAlign w:val="bottom"/>
          </w:tcPr>
          <w:p w14:paraId="7479F2A7" w14:textId="77777777" w:rsidR="000525FC" w:rsidRPr="0081443B" w:rsidRDefault="000525FC" w:rsidP="001B4E27">
            <w:pPr>
              <w:rPr>
                <w:rFonts w:ascii="Calibri" w:hAnsi="Calibri" w:cs="Calibri"/>
                <w:color w:val="000000"/>
                <w:sz w:val="16"/>
                <w:szCs w:val="16"/>
                <w:lang w:val="fr-BE" w:eastAsia="fr-BE"/>
              </w:rPr>
            </w:pPr>
          </w:p>
        </w:tc>
        <w:tc>
          <w:tcPr>
            <w:tcW w:w="446" w:type="pct"/>
            <w:gridSpan w:val="2"/>
            <w:tcBorders>
              <w:top w:val="nil"/>
              <w:left w:val="nil"/>
              <w:bottom w:val="single" w:sz="4" w:space="0" w:color="auto"/>
              <w:right w:val="single" w:sz="4" w:space="0" w:color="auto"/>
            </w:tcBorders>
            <w:shd w:val="clear" w:color="000000" w:fill="FFFFFF"/>
            <w:noWrap/>
            <w:vAlign w:val="bottom"/>
          </w:tcPr>
          <w:p w14:paraId="055EE4D0" w14:textId="77777777" w:rsidR="000525FC" w:rsidRPr="0081443B" w:rsidRDefault="000525FC" w:rsidP="001B4E27">
            <w:pPr>
              <w:rPr>
                <w:rFonts w:ascii="Calibri" w:hAnsi="Calibri" w:cs="Calibri"/>
                <w:color w:val="000000"/>
                <w:sz w:val="16"/>
                <w:szCs w:val="16"/>
                <w:lang w:val="fr-BE" w:eastAsia="fr-BE"/>
              </w:rPr>
            </w:pPr>
          </w:p>
        </w:tc>
        <w:tc>
          <w:tcPr>
            <w:tcW w:w="383" w:type="pct"/>
            <w:tcBorders>
              <w:left w:val="single" w:sz="4" w:space="0" w:color="auto"/>
              <w:bottom w:val="single" w:sz="4" w:space="0" w:color="auto"/>
              <w:right w:val="nil"/>
            </w:tcBorders>
            <w:shd w:val="clear" w:color="000000" w:fill="FFFFFF"/>
            <w:noWrap/>
            <w:vAlign w:val="bottom"/>
          </w:tcPr>
          <w:p w14:paraId="247CA1A8" w14:textId="77777777" w:rsidR="000525FC" w:rsidRPr="0081443B" w:rsidRDefault="000525FC" w:rsidP="001B4E27">
            <w:pPr>
              <w:rPr>
                <w:rFonts w:ascii="Calibri" w:hAnsi="Calibri" w:cs="Calibri"/>
                <w:color w:val="000000"/>
                <w:sz w:val="16"/>
                <w:szCs w:val="16"/>
                <w:lang w:val="fr-BE" w:eastAsia="fr-BE"/>
              </w:rPr>
            </w:pPr>
          </w:p>
        </w:tc>
        <w:tc>
          <w:tcPr>
            <w:tcW w:w="384" w:type="pct"/>
            <w:tcBorders>
              <w:left w:val="single" w:sz="4" w:space="0" w:color="auto"/>
              <w:bottom w:val="single" w:sz="4" w:space="0" w:color="auto"/>
              <w:right w:val="single" w:sz="4" w:space="0" w:color="auto"/>
            </w:tcBorders>
            <w:shd w:val="clear" w:color="000000" w:fill="FFFFFF"/>
            <w:noWrap/>
            <w:vAlign w:val="bottom"/>
          </w:tcPr>
          <w:p w14:paraId="5C52764F" w14:textId="77777777" w:rsidR="000525FC" w:rsidRPr="0081443B" w:rsidRDefault="000525FC" w:rsidP="001B4E27">
            <w:pPr>
              <w:rPr>
                <w:rFonts w:ascii="Calibri" w:hAnsi="Calibri" w:cs="Calibri"/>
                <w:color w:val="000000"/>
                <w:sz w:val="16"/>
                <w:szCs w:val="16"/>
                <w:lang w:val="fr-BE" w:eastAsia="fr-BE"/>
              </w:rPr>
            </w:pPr>
          </w:p>
        </w:tc>
        <w:tc>
          <w:tcPr>
            <w:tcW w:w="508" w:type="pct"/>
            <w:tcBorders>
              <w:left w:val="nil"/>
              <w:bottom w:val="single" w:sz="4" w:space="0" w:color="auto"/>
              <w:right w:val="single" w:sz="4" w:space="0" w:color="auto"/>
            </w:tcBorders>
            <w:shd w:val="clear" w:color="000000" w:fill="FFFFFF"/>
            <w:noWrap/>
            <w:vAlign w:val="bottom"/>
          </w:tcPr>
          <w:p w14:paraId="62918B17"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nil"/>
              <w:bottom w:val="single" w:sz="4" w:space="0" w:color="auto"/>
              <w:right w:val="single" w:sz="4" w:space="0" w:color="auto"/>
            </w:tcBorders>
            <w:shd w:val="clear" w:color="000000" w:fill="FFFFFF"/>
            <w:noWrap/>
            <w:vAlign w:val="bottom"/>
          </w:tcPr>
          <w:p w14:paraId="0491DBC2" w14:textId="77777777" w:rsidR="000525FC" w:rsidRPr="0081443B" w:rsidRDefault="000525FC" w:rsidP="001B4E27">
            <w:pPr>
              <w:jc w:val="center"/>
              <w:rPr>
                <w:rFonts w:ascii="Calibri" w:hAnsi="Calibri" w:cs="Calibri"/>
                <w:color w:val="000000"/>
                <w:sz w:val="16"/>
                <w:szCs w:val="16"/>
                <w:lang w:val="fr-BE" w:eastAsia="fr-BE"/>
              </w:rPr>
            </w:pPr>
          </w:p>
        </w:tc>
        <w:tc>
          <w:tcPr>
            <w:tcW w:w="504" w:type="pct"/>
            <w:tcBorders>
              <w:top w:val="nil"/>
              <w:left w:val="single" w:sz="4" w:space="0" w:color="auto"/>
              <w:right w:val="nil"/>
            </w:tcBorders>
            <w:shd w:val="clear" w:color="000000" w:fill="FFFFFF"/>
            <w:noWrap/>
            <w:vAlign w:val="bottom"/>
          </w:tcPr>
          <w:p w14:paraId="6AA85241"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0BB919B1" w14:textId="77777777" w:rsidTr="001B4E27">
        <w:trPr>
          <w:trHeight w:val="300"/>
        </w:trPr>
        <w:tc>
          <w:tcPr>
            <w:tcW w:w="1176"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EDC8062"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Sous-total 5 - Autres fournitures</w:t>
            </w:r>
          </w:p>
        </w:tc>
        <w:tc>
          <w:tcPr>
            <w:tcW w:w="257" w:type="pct"/>
            <w:tcBorders>
              <w:top w:val="single" w:sz="4" w:space="0" w:color="auto"/>
              <w:left w:val="nil"/>
              <w:bottom w:val="single" w:sz="4" w:space="0" w:color="auto"/>
              <w:right w:val="nil"/>
            </w:tcBorders>
            <w:shd w:val="clear" w:color="000000" w:fill="FFFFFF"/>
            <w:noWrap/>
            <w:vAlign w:val="bottom"/>
            <w:hideMark/>
          </w:tcPr>
          <w:p w14:paraId="6C363D1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nil"/>
              <w:bottom w:val="single" w:sz="4" w:space="0" w:color="auto"/>
              <w:right w:val="nil"/>
            </w:tcBorders>
            <w:shd w:val="clear" w:color="000000" w:fill="FFFFFF"/>
            <w:noWrap/>
            <w:vAlign w:val="bottom"/>
            <w:hideMark/>
          </w:tcPr>
          <w:p w14:paraId="77D18C9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50" w:type="pct"/>
            <w:gridSpan w:val="2"/>
            <w:tcBorders>
              <w:top w:val="single" w:sz="4" w:space="0" w:color="auto"/>
              <w:left w:val="nil"/>
              <w:bottom w:val="single" w:sz="4" w:space="0" w:color="auto"/>
              <w:right w:val="nil"/>
            </w:tcBorders>
            <w:shd w:val="clear" w:color="000000" w:fill="FFFFFF"/>
            <w:noWrap/>
            <w:vAlign w:val="bottom"/>
            <w:hideMark/>
          </w:tcPr>
          <w:p w14:paraId="3D0C625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446"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1F256E7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single" w:sz="4" w:space="0" w:color="auto"/>
              <w:left w:val="single" w:sz="4" w:space="0" w:color="auto"/>
              <w:bottom w:val="single" w:sz="4" w:space="0" w:color="auto"/>
              <w:right w:val="nil"/>
            </w:tcBorders>
            <w:shd w:val="clear" w:color="000000" w:fill="FFFFFF"/>
            <w:noWrap/>
            <w:vAlign w:val="bottom"/>
            <w:hideMark/>
          </w:tcPr>
          <w:p w14:paraId="7A0B69F3"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EC7B40"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nil"/>
              <w:bottom w:val="single" w:sz="4" w:space="0" w:color="auto"/>
              <w:right w:val="single" w:sz="4" w:space="0" w:color="auto"/>
            </w:tcBorders>
            <w:shd w:val="clear" w:color="000000" w:fill="FFFFFF"/>
            <w:noWrap/>
            <w:vAlign w:val="bottom"/>
            <w:hideMark/>
          </w:tcPr>
          <w:p w14:paraId="65411659"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color w:val="000000"/>
                <w:sz w:val="16"/>
                <w:szCs w:val="16"/>
                <w:lang w:val="fr-BE" w:eastAsia="fr-BE"/>
              </w:rPr>
              <w:t>……</w:t>
            </w:r>
            <w:r w:rsidRPr="0081443B">
              <w:rPr>
                <w:rFonts w:ascii="Calibri" w:hAnsi="Calibri" w:cs="Calibri"/>
                <w:b/>
                <w:bCs/>
                <w:color w:val="000000"/>
                <w:sz w:val="16"/>
                <w:szCs w:val="16"/>
                <w:lang w:val="fr-BE" w:eastAsia="fr-BE"/>
              </w:rPr>
              <w:t> </w:t>
            </w:r>
          </w:p>
        </w:tc>
        <w:tc>
          <w:tcPr>
            <w:tcW w:w="510" w:type="pct"/>
            <w:tcBorders>
              <w:left w:val="nil"/>
              <w:bottom w:val="single" w:sz="4" w:space="0" w:color="auto"/>
              <w:right w:val="single" w:sz="4" w:space="0" w:color="auto"/>
            </w:tcBorders>
            <w:shd w:val="clear" w:color="000000" w:fill="FFFFFF"/>
            <w:noWrap/>
            <w:vAlign w:val="bottom"/>
            <w:hideMark/>
          </w:tcPr>
          <w:p w14:paraId="0D0334D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4" w:type="pct"/>
            <w:tcBorders>
              <w:left w:val="single" w:sz="4" w:space="0" w:color="auto"/>
              <w:bottom w:val="nil"/>
              <w:right w:val="nil"/>
            </w:tcBorders>
            <w:shd w:val="clear" w:color="000000" w:fill="FFFFFF"/>
            <w:noWrap/>
            <w:vAlign w:val="bottom"/>
            <w:hideMark/>
          </w:tcPr>
          <w:p w14:paraId="4F0EF42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bl>
    <w:p w14:paraId="571B6481" w14:textId="77777777" w:rsidR="000525FC" w:rsidRPr="0081443B" w:rsidRDefault="000525FC" w:rsidP="000525FC">
      <w:pPr>
        <w:rPr>
          <w:rFonts w:ascii="Calibri" w:hAnsi="Calibri" w:cs="Calibri"/>
          <w:lang w:val="fr-BE"/>
        </w:rPr>
      </w:pPr>
    </w:p>
    <w:tbl>
      <w:tblPr>
        <w:tblW w:w="5098" w:type="pct"/>
        <w:tblLayout w:type="fixed"/>
        <w:tblCellMar>
          <w:left w:w="70" w:type="dxa"/>
          <w:right w:w="70" w:type="dxa"/>
        </w:tblCellMar>
        <w:tblLook w:val="04A0" w:firstRow="1" w:lastRow="0" w:firstColumn="1" w:lastColumn="0" w:noHBand="0" w:noVBand="1"/>
      </w:tblPr>
      <w:tblGrid>
        <w:gridCol w:w="2245"/>
        <w:gridCol w:w="1153"/>
        <w:gridCol w:w="588"/>
        <w:gridCol w:w="1959"/>
        <w:gridCol w:w="839"/>
        <w:gridCol w:w="839"/>
        <w:gridCol w:w="1118"/>
        <w:gridCol w:w="1118"/>
        <w:gridCol w:w="1120"/>
      </w:tblGrid>
      <w:tr w:rsidR="000525FC" w:rsidRPr="0081443B" w14:paraId="6819D38C" w14:textId="77777777" w:rsidTr="001B4E27">
        <w:trPr>
          <w:trHeight w:val="441"/>
        </w:trPr>
        <w:tc>
          <w:tcPr>
            <w:tcW w:w="1022" w:type="pct"/>
            <w:tcBorders>
              <w:top w:val="single" w:sz="4" w:space="0" w:color="auto"/>
              <w:left w:val="single" w:sz="4" w:space="0" w:color="auto"/>
              <w:bottom w:val="single" w:sz="4" w:space="0" w:color="auto"/>
              <w:right w:val="nil"/>
            </w:tcBorders>
            <w:shd w:val="clear" w:color="000000" w:fill="FFFFFF"/>
            <w:noWrap/>
            <w:vAlign w:val="bottom"/>
            <w:hideMark/>
          </w:tcPr>
          <w:p w14:paraId="50EB9476"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6. Transport de malade</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14:paraId="78AB466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68" w:type="pct"/>
            <w:tcBorders>
              <w:top w:val="single" w:sz="4" w:space="0" w:color="auto"/>
              <w:left w:val="single" w:sz="4" w:space="0" w:color="auto"/>
              <w:bottom w:val="single" w:sz="4" w:space="0" w:color="auto"/>
              <w:right w:val="nil"/>
            </w:tcBorders>
            <w:shd w:val="clear" w:color="000000" w:fill="FFFFFF"/>
            <w:noWrap/>
            <w:vAlign w:val="center"/>
            <w:hideMark/>
          </w:tcPr>
          <w:p w14:paraId="5DB9184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Date</w:t>
            </w:r>
          </w:p>
        </w:tc>
        <w:tc>
          <w:tcPr>
            <w:tcW w:w="892" w:type="pct"/>
            <w:tcBorders>
              <w:top w:val="single" w:sz="4" w:space="0" w:color="auto"/>
              <w:left w:val="nil"/>
              <w:bottom w:val="single" w:sz="4" w:space="0" w:color="auto"/>
              <w:right w:val="nil"/>
            </w:tcBorders>
            <w:shd w:val="clear" w:color="000000" w:fill="FFFFFF"/>
            <w:noWrap/>
            <w:vAlign w:val="center"/>
            <w:hideMark/>
          </w:tcPr>
          <w:p w14:paraId="20E5A953" w14:textId="77777777" w:rsidR="000525FC" w:rsidRPr="0081443B" w:rsidRDefault="000525FC" w:rsidP="001B4E27">
            <w:pPr>
              <w:jc w:val="center"/>
              <w:rPr>
                <w:rFonts w:ascii="Calibri" w:hAnsi="Calibri" w:cs="Calibri"/>
                <w:color w:val="000000"/>
                <w:sz w:val="16"/>
                <w:szCs w:val="16"/>
                <w:lang w:val="fr-BE" w:eastAsia="fr-BE"/>
              </w:rPr>
            </w:pP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14:paraId="259D91D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Code</w:t>
            </w:r>
          </w:p>
        </w:tc>
        <w:tc>
          <w:tcPr>
            <w:tcW w:w="38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0EA4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w:t>
            </w:r>
            <w:r w:rsidRPr="0081443B">
              <w:rPr>
                <w:rFonts w:ascii="Calibri" w:hAnsi="Calibri" w:cs="Calibri"/>
                <w:color w:val="000000"/>
                <w:sz w:val="16"/>
                <w:szCs w:val="16"/>
                <w:lang w:val="fr-BE" w:eastAsia="fr-BE"/>
              </w:rPr>
              <w:br/>
              <w:t>de km</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790D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5C37A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510" w:type="pct"/>
            <w:tcBorders>
              <w:top w:val="nil"/>
              <w:left w:val="nil"/>
              <w:bottom w:val="nil"/>
              <w:right w:val="nil"/>
            </w:tcBorders>
            <w:shd w:val="clear" w:color="000000" w:fill="FFFFFF"/>
            <w:vAlign w:val="center"/>
            <w:hideMark/>
          </w:tcPr>
          <w:p w14:paraId="63D11B86"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3F67DD" w14:paraId="472FF3A9" w14:textId="77777777" w:rsidTr="001B4E27">
        <w:trPr>
          <w:trHeight w:val="295"/>
        </w:trPr>
        <w:tc>
          <w:tcPr>
            <w:tcW w:w="1547" w:type="pct"/>
            <w:gridSpan w:val="2"/>
            <w:tcBorders>
              <w:top w:val="single" w:sz="4" w:space="0" w:color="auto"/>
              <w:left w:val="single" w:sz="4" w:space="0" w:color="auto"/>
              <w:bottom w:val="nil"/>
              <w:right w:val="single" w:sz="4" w:space="0" w:color="auto"/>
            </w:tcBorders>
            <w:shd w:val="clear" w:color="000000" w:fill="FFFFFF"/>
            <w:noWrap/>
            <w:vAlign w:val="bottom"/>
          </w:tcPr>
          <w:p w14:paraId="41D582F7"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b/>
                <w:bCs/>
                <w:color w:val="000000"/>
                <w:sz w:val="16"/>
                <w:szCs w:val="16"/>
                <w:lang w:val="fr-BE" w:eastAsia="fr-BE"/>
              </w:rPr>
              <w:t>Transport urgent de malades (service 100/112)</w:t>
            </w:r>
          </w:p>
        </w:tc>
        <w:tc>
          <w:tcPr>
            <w:tcW w:w="268" w:type="pct"/>
            <w:tcBorders>
              <w:top w:val="nil"/>
              <w:left w:val="single" w:sz="4" w:space="0" w:color="auto"/>
              <w:bottom w:val="nil"/>
              <w:right w:val="nil"/>
            </w:tcBorders>
            <w:shd w:val="clear" w:color="000000" w:fill="FFFFFF"/>
            <w:noWrap/>
            <w:vAlign w:val="bottom"/>
          </w:tcPr>
          <w:p w14:paraId="370E2728" w14:textId="77777777" w:rsidR="000525FC" w:rsidRPr="0081443B" w:rsidRDefault="000525FC" w:rsidP="001B4E27">
            <w:pPr>
              <w:jc w:val="center"/>
              <w:rPr>
                <w:rFonts w:ascii="Calibri" w:hAnsi="Calibri" w:cs="Calibri"/>
                <w:color w:val="000000"/>
                <w:sz w:val="16"/>
                <w:szCs w:val="16"/>
                <w:lang w:val="fr-BE" w:eastAsia="fr-BE"/>
              </w:rPr>
            </w:pPr>
          </w:p>
        </w:tc>
        <w:tc>
          <w:tcPr>
            <w:tcW w:w="892" w:type="pct"/>
            <w:tcBorders>
              <w:top w:val="nil"/>
              <w:left w:val="nil"/>
              <w:bottom w:val="nil"/>
              <w:right w:val="nil"/>
            </w:tcBorders>
            <w:noWrap/>
            <w:vAlign w:val="bottom"/>
          </w:tcPr>
          <w:p w14:paraId="3500F2D0" w14:textId="77777777" w:rsidR="000525FC" w:rsidRPr="0081443B" w:rsidRDefault="000525FC" w:rsidP="001B4E27">
            <w:pPr>
              <w:rPr>
                <w:rFonts w:ascii="Calibri" w:hAnsi="Calibri" w:cs="Calibri"/>
                <w:color w:val="000000"/>
                <w:lang w:val="fr-BE" w:eastAsia="fr-BE"/>
              </w:rPr>
            </w:pPr>
          </w:p>
        </w:tc>
        <w:tc>
          <w:tcPr>
            <w:tcW w:w="382" w:type="pct"/>
            <w:tcBorders>
              <w:top w:val="nil"/>
              <w:left w:val="single" w:sz="4" w:space="0" w:color="auto"/>
              <w:bottom w:val="nil"/>
              <w:right w:val="single" w:sz="4" w:space="0" w:color="auto"/>
            </w:tcBorders>
          </w:tcPr>
          <w:p w14:paraId="006FE1C5" w14:textId="77777777" w:rsidR="000525FC" w:rsidRPr="0081443B" w:rsidRDefault="000525FC" w:rsidP="001B4E27">
            <w:pPr>
              <w:jc w:val="center"/>
              <w:rPr>
                <w:rFonts w:ascii="Calibri" w:hAnsi="Calibri" w:cs="Calibri"/>
                <w:color w:val="000000"/>
                <w:sz w:val="16"/>
                <w:szCs w:val="16"/>
                <w:lang w:val="fr-BE" w:eastAsia="fr-BE"/>
              </w:rPr>
            </w:pPr>
          </w:p>
        </w:tc>
        <w:tc>
          <w:tcPr>
            <w:tcW w:w="382" w:type="pct"/>
            <w:tcBorders>
              <w:top w:val="nil"/>
              <w:left w:val="single" w:sz="4" w:space="0" w:color="auto"/>
              <w:bottom w:val="nil"/>
              <w:right w:val="single" w:sz="4" w:space="0" w:color="auto"/>
            </w:tcBorders>
            <w:shd w:val="clear" w:color="000000" w:fill="FFFFFF"/>
            <w:noWrap/>
            <w:vAlign w:val="bottom"/>
          </w:tcPr>
          <w:p w14:paraId="5F34EBA0"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top w:val="single" w:sz="4" w:space="0" w:color="auto"/>
              <w:left w:val="nil"/>
              <w:right w:val="single" w:sz="4" w:space="0" w:color="auto"/>
            </w:tcBorders>
            <w:shd w:val="clear" w:color="000000" w:fill="FFFFFF"/>
            <w:noWrap/>
            <w:vAlign w:val="bottom"/>
          </w:tcPr>
          <w:p w14:paraId="0C4047A6"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top w:val="nil"/>
              <w:left w:val="nil"/>
              <w:bottom w:val="nil"/>
              <w:right w:val="single" w:sz="4" w:space="0" w:color="auto"/>
            </w:tcBorders>
            <w:shd w:val="clear" w:color="000000" w:fill="FFFFFF"/>
            <w:noWrap/>
            <w:vAlign w:val="bottom"/>
          </w:tcPr>
          <w:p w14:paraId="1909672D"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bottom w:val="nil"/>
              <w:right w:val="nil"/>
            </w:tcBorders>
            <w:shd w:val="clear" w:color="000000" w:fill="FFFFFF"/>
            <w:noWrap/>
            <w:vAlign w:val="bottom"/>
          </w:tcPr>
          <w:p w14:paraId="18C7E1D9"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71F171CA" w14:textId="77777777" w:rsidTr="001B4E27">
        <w:trPr>
          <w:trHeight w:val="295"/>
        </w:trPr>
        <w:tc>
          <w:tcPr>
            <w:tcW w:w="1547" w:type="pct"/>
            <w:gridSpan w:val="2"/>
            <w:tcBorders>
              <w:top w:val="single" w:sz="4" w:space="0" w:color="auto"/>
              <w:left w:val="single" w:sz="4" w:space="0" w:color="auto"/>
              <w:bottom w:val="nil"/>
              <w:right w:val="single" w:sz="4" w:space="0" w:color="auto"/>
            </w:tcBorders>
            <w:shd w:val="clear" w:color="000000" w:fill="FFFFFF"/>
            <w:noWrap/>
            <w:vAlign w:val="bottom"/>
            <w:hideMark/>
          </w:tcPr>
          <w:p w14:paraId="15A36C38"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Forfait pour les premiers 10 km</w:t>
            </w:r>
          </w:p>
        </w:tc>
        <w:tc>
          <w:tcPr>
            <w:tcW w:w="268" w:type="pct"/>
            <w:tcBorders>
              <w:top w:val="nil"/>
              <w:left w:val="single" w:sz="4" w:space="0" w:color="auto"/>
              <w:bottom w:val="nil"/>
              <w:right w:val="nil"/>
            </w:tcBorders>
            <w:shd w:val="clear" w:color="000000" w:fill="FFFFFF"/>
            <w:noWrap/>
            <w:vAlign w:val="bottom"/>
            <w:hideMark/>
          </w:tcPr>
          <w:p w14:paraId="397B614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892" w:type="pct"/>
            <w:tcBorders>
              <w:top w:val="nil"/>
              <w:left w:val="nil"/>
              <w:bottom w:val="nil"/>
              <w:right w:val="nil"/>
            </w:tcBorders>
            <w:noWrap/>
            <w:vAlign w:val="bottom"/>
            <w:hideMark/>
          </w:tcPr>
          <w:p w14:paraId="4D50D9AF"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2" w:type="pct"/>
            <w:tcBorders>
              <w:top w:val="nil"/>
              <w:left w:val="single" w:sz="4" w:space="0" w:color="auto"/>
              <w:bottom w:val="nil"/>
              <w:right w:val="single" w:sz="4" w:space="0" w:color="auto"/>
            </w:tcBorders>
            <w:vAlign w:val="bottom"/>
          </w:tcPr>
          <w:p w14:paraId="31BBDB1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2" w:type="pct"/>
            <w:tcBorders>
              <w:top w:val="nil"/>
              <w:left w:val="single" w:sz="4" w:space="0" w:color="auto"/>
              <w:bottom w:val="nil"/>
              <w:right w:val="single" w:sz="4" w:space="0" w:color="auto"/>
            </w:tcBorders>
            <w:shd w:val="clear" w:color="000000" w:fill="FFFFFF"/>
            <w:noWrap/>
            <w:vAlign w:val="bottom"/>
            <w:hideMark/>
          </w:tcPr>
          <w:p w14:paraId="0ED0533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left w:val="nil"/>
              <w:bottom w:val="nil"/>
              <w:right w:val="single" w:sz="4" w:space="0" w:color="auto"/>
            </w:tcBorders>
            <w:shd w:val="clear" w:color="000000" w:fill="FFFFFF"/>
            <w:noWrap/>
            <w:vAlign w:val="bottom"/>
            <w:hideMark/>
          </w:tcPr>
          <w:p w14:paraId="6914A98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nil"/>
              <w:right w:val="single" w:sz="4" w:space="0" w:color="auto"/>
            </w:tcBorders>
            <w:shd w:val="clear" w:color="000000" w:fill="FFFFFF"/>
            <w:noWrap/>
            <w:vAlign w:val="bottom"/>
            <w:hideMark/>
          </w:tcPr>
          <w:p w14:paraId="58B9D19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nil"/>
            </w:tcBorders>
            <w:shd w:val="clear" w:color="000000" w:fill="FFFFFF"/>
            <w:noWrap/>
            <w:vAlign w:val="bottom"/>
            <w:hideMark/>
          </w:tcPr>
          <w:p w14:paraId="6BA9F38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11BDB5D3" w14:textId="77777777" w:rsidTr="001B4E27">
        <w:trPr>
          <w:trHeight w:val="311"/>
        </w:trPr>
        <w:tc>
          <w:tcPr>
            <w:tcW w:w="1547" w:type="pct"/>
            <w:gridSpan w:val="2"/>
            <w:tcBorders>
              <w:top w:val="nil"/>
              <w:left w:val="single" w:sz="4" w:space="0" w:color="auto"/>
              <w:bottom w:val="nil"/>
              <w:right w:val="single" w:sz="4" w:space="0" w:color="auto"/>
            </w:tcBorders>
            <w:shd w:val="clear" w:color="000000" w:fill="FFFFFF"/>
            <w:noWrap/>
            <w:vAlign w:val="bottom"/>
            <w:hideMark/>
          </w:tcPr>
          <w:p w14:paraId="56A73F1A"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Montant du 11</w:t>
            </w:r>
            <w:r w:rsidRPr="0081443B">
              <w:rPr>
                <w:rFonts w:ascii="Calibri" w:hAnsi="Calibri" w:cs="Calibri"/>
                <w:sz w:val="16"/>
                <w:szCs w:val="16"/>
                <w:vertAlign w:val="superscript"/>
                <w:lang w:val="fr-BE" w:eastAsia="fr-BE"/>
              </w:rPr>
              <w:t>e</w:t>
            </w:r>
            <w:r w:rsidRPr="0081443B">
              <w:rPr>
                <w:rFonts w:ascii="Calibri" w:hAnsi="Calibri" w:cs="Calibri"/>
                <w:sz w:val="16"/>
                <w:szCs w:val="16"/>
                <w:lang w:val="fr-BE" w:eastAsia="fr-BE"/>
              </w:rPr>
              <w:t xml:space="preserve"> au 20</w:t>
            </w:r>
            <w:r w:rsidRPr="0081443B">
              <w:rPr>
                <w:rFonts w:ascii="Calibri" w:hAnsi="Calibri" w:cs="Calibri"/>
                <w:sz w:val="16"/>
                <w:szCs w:val="16"/>
                <w:vertAlign w:val="superscript"/>
                <w:lang w:val="fr-BE" w:eastAsia="fr-BE"/>
              </w:rPr>
              <w:t>e</w:t>
            </w:r>
            <w:r w:rsidRPr="0081443B">
              <w:rPr>
                <w:rFonts w:ascii="Calibri" w:hAnsi="Calibri" w:cs="Calibri"/>
                <w:sz w:val="16"/>
                <w:szCs w:val="16"/>
                <w:lang w:val="fr-BE" w:eastAsia="fr-BE"/>
              </w:rPr>
              <w:t xml:space="preserve"> km</w:t>
            </w:r>
          </w:p>
        </w:tc>
        <w:tc>
          <w:tcPr>
            <w:tcW w:w="268" w:type="pct"/>
            <w:tcBorders>
              <w:top w:val="nil"/>
              <w:left w:val="single" w:sz="4" w:space="0" w:color="auto"/>
              <w:bottom w:val="nil"/>
              <w:right w:val="nil"/>
            </w:tcBorders>
            <w:shd w:val="clear" w:color="000000" w:fill="FFFFFF"/>
            <w:noWrap/>
            <w:vAlign w:val="bottom"/>
            <w:hideMark/>
          </w:tcPr>
          <w:p w14:paraId="692CB7D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892" w:type="pct"/>
            <w:tcBorders>
              <w:top w:val="nil"/>
              <w:left w:val="nil"/>
              <w:bottom w:val="nil"/>
              <w:right w:val="nil"/>
            </w:tcBorders>
            <w:noWrap/>
            <w:vAlign w:val="bottom"/>
            <w:hideMark/>
          </w:tcPr>
          <w:p w14:paraId="739676F1" w14:textId="77777777" w:rsidR="000525FC" w:rsidRPr="0081443B" w:rsidRDefault="000525FC" w:rsidP="001B4E27">
            <w:pPr>
              <w:rPr>
                <w:rFonts w:ascii="Calibri" w:hAnsi="Calibri" w:cs="Calibri"/>
                <w:color w:val="000000"/>
                <w:lang w:val="fr-BE" w:eastAsia="fr-BE"/>
              </w:rPr>
            </w:pPr>
          </w:p>
        </w:tc>
        <w:tc>
          <w:tcPr>
            <w:tcW w:w="382" w:type="pct"/>
            <w:tcBorders>
              <w:top w:val="nil"/>
              <w:left w:val="single" w:sz="4" w:space="0" w:color="auto"/>
              <w:bottom w:val="nil"/>
              <w:right w:val="single" w:sz="4" w:space="0" w:color="auto"/>
            </w:tcBorders>
            <w:vAlign w:val="bottom"/>
          </w:tcPr>
          <w:p w14:paraId="6E5DFDB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2" w:type="pct"/>
            <w:tcBorders>
              <w:top w:val="nil"/>
              <w:left w:val="single" w:sz="4" w:space="0" w:color="auto"/>
              <w:bottom w:val="nil"/>
              <w:right w:val="single" w:sz="4" w:space="0" w:color="auto"/>
            </w:tcBorders>
            <w:shd w:val="clear" w:color="000000" w:fill="FFFFFF"/>
            <w:noWrap/>
            <w:vAlign w:val="bottom"/>
            <w:hideMark/>
          </w:tcPr>
          <w:p w14:paraId="26DAA98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nil"/>
              <w:right w:val="single" w:sz="4" w:space="0" w:color="auto"/>
            </w:tcBorders>
            <w:shd w:val="clear" w:color="000000" w:fill="FFFFFF"/>
            <w:noWrap/>
            <w:vAlign w:val="bottom"/>
            <w:hideMark/>
          </w:tcPr>
          <w:p w14:paraId="2DA5558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nil"/>
              <w:right w:val="single" w:sz="4" w:space="0" w:color="auto"/>
            </w:tcBorders>
            <w:shd w:val="clear" w:color="000000" w:fill="FFFFFF"/>
            <w:noWrap/>
            <w:vAlign w:val="bottom"/>
            <w:hideMark/>
          </w:tcPr>
          <w:p w14:paraId="3ACE5D6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nil"/>
              <w:right w:val="nil"/>
            </w:tcBorders>
            <w:shd w:val="clear" w:color="000000" w:fill="FFFFFF"/>
            <w:noWrap/>
            <w:vAlign w:val="bottom"/>
            <w:hideMark/>
          </w:tcPr>
          <w:p w14:paraId="19E217F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0615515" w14:textId="77777777" w:rsidTr="001B4E27">
        <w:trPr>
          <w:trHeight w:val="295"/>
        </w:trPr>
        <w:tc>
          <w:tcPr>
            <w:tcW w:w="1547" w:type="pct"/>
            <w:gridSpan w:val="2"/>
            <w:tcBorders>
              <w:top w:val="nil"/>
              <w:left w:val="single" w:sz="4" w:space="0" w:color="auto"/>
              <w:right w:val="single" w:sz="4" w:space="0" w:color="auto"/>
            </w:tcBorders>
            <w:shd w:val="clear" w:color="000000" w:fill="FFFFFF"/>
            <w:noWrap/>
            <w:vAlign w:val="bottom"/>
            <w:hideMark/>
          </w:tcPr>
          <w:p w14:paraId="35F50C63"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Montant à partir du 21</w:t>
            </w:r>
            <w:r w:rsidRPr="0081443B">
              <w:rPr>
                <w:rFonts w:ascii="Calibri" w:hAnsi="Calibri" w:cs="Calibri"/>
                <w:sz w:val="16"/>
                <w:szCs w:val="16"/>
                <w:vertAlign w:val="superscript"/>
                <w:lang w:val="fr-BE" w:eastAsia="fr-BE"/>
              </w:rPr>
              <w:t>e</w:t>
            </w:r>
            <w:r w:rsidRPr="0081443B">
              <w:rPr>
                <w:rFonts w:ascii="Calibri" w:hAnsi="Calibri" w:cs="Calibri"/>
                <w:sz w:val="16"/>
                <w:szCs w:val="16"/>
                <w:lang w:val="fr-BE" w:eastAsia="fr-BE"/>
              </w:rPr>
              <w:t xml:space="preserve"> km</w:t>
            </w:r>
          </w:p>
        </w:tc>
        <w:tc>
          <w:tcPr>
            <w:tcW w:w="268" w:type="pct"/>
            <w:tcBorders>
              <w:top w:val="nil"/>
              <w:left w:val="single" w:sz="4" w:space="0" w:color="auto"/>
              <w:right w:val="nil"/>
            </w:tcBorders>
            <w:shd w:val="clear" w:color="000000" w:fill="FFFFFF"/>
            <w:noWrap/>
            <w:vAlign w:val="bottom"/>
            <w:hideMark/>
          </w:tcPr>
          <w:p w14:paraId="14E8F64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892" w:type="pct"/>
            <w:tcBorders>
              <w:top w:val="nil"/>
              <w:left w:val="nil"/>
              <w:right w:val="nil"/>
            </w:tcBorders>
            <w:noWrap/>
            <w:vAlign w:val="bottom"/>
            <w:hideMark/>
          </w:tcPr>
          <w:p w14:paraId="483DB4A0" w14:textId="77777777" w:rsidR="000525FC" w:rsidRPr="0081443B" w:rsidRDefault="000525FC" w:rsidP="001B4E27">
            <w:pPr>
              <w:rPr>
                <w:rFonts w:ascii="Calibri" w:hAnsi="Calibri" w:cs="Calibri"/>
                <w:color w:val="000000"/>
                <w:lang w:val="fr-BE" w:eastAsia="fr-BE"/>
              </w:rPr>
            </w:pPr>
          </w:p>
        </w:tc>
        <w:tc>
          <w:tcPr>
            <w:tcW w:w="382" w:type="pct"/>
            <w:tcBorders>
              <w:top w:val="nil"/>
              <w:left w:val="single" w:sz="4" w:space="0" w:color="auto"/>
              <w:right w:val="single" w:sz="4" w:space="0" w:color="auto"/>
            </w:tcBorders>
            <w:vAlign w:val="bottom"/>
          </w:tcPr>
          <w:p w14:paraId="0247310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2" w:type="pct"/>
            <w:tcBorders>
              <w:top w:val="nil"/>
              <w:left w:val="single" w:sz="4" w:space="0" w:color="auto"/>
              <w:right w:val="single" w:sz="4" w:space="0" w:color="auto"/>
            </w:tcBorders>
            <w:shd w:val="clear" w:color="000000" w:fill="FFFFFF"/>
            <w:noWrap/>
            <w:vAlign w:val="bottom"/>
            <w:hideMark/>
          </w:tcPr>
          <w:p w14:paraId="002F7C6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right w:val="single" w:sz="4" w:space="0" w:color="auto"/>
            </w:tcBorders>
            <w:shd w:val="clear" w:color="000000" w:fill="FFFFFF"/>
            <w:noWrap/>
            <w:vAlign w:val="bottom"/>
            <w:hideMark/>
          </w:tcPr>
          <w:p w14:paraId="38C560F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right w:val="single" w:sz="4" w:space="0" w:color="auto"/>
            </w:tcBorders>
            <w:shd w:val="clear" w:color="000000" w:fill="FFFFFF"/>
            <w:noWrap/>
            <w:vAlign w:val="bottom"/>
            <w:hideMark/>
          </w:tcPr>
          <w:p w14:paraId="07263F9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right w:val="nil"/>
            </w:tcBorders>
            <w:shd w:val="clear" w:color="000000" w:fill="FFFFFF"/>
            <w:noWrap/>
            <w:vAlign w:val="bottom"/>
            <w:hideMark/>
          </w:tcPr>
          <w:p w14:paraId="616164B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3FF6FD2" w14:textId="77777777" w:rsidTr="001B4E27">
        <w:trPr>
          <w:trHeight w:val="315"/>
        </w:trPr>
        <w:tc>
          <w:tcPr>
            <w:tcW w:w="1547"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10A04F5" w14:textId="77777777" w:rsidR="000525FC" w:rsidRPr="0081443B" w:rsidRDefault="000525FC" w:rsidP="001B4E27">
            <w:pPr>
              <w:rPr>
                <w:rFonts w:ascii="Calibri" w:hAnsi="Calibri" w:cs="Calibri"/>
                <w:sz w:val="16"/>
                <w:szCs w:val="16"/>
                <w:lang w:val="fr-BE" w:eastAsia="fr-BE"/>
              </w:rPr>
            </w:pPr>
            <w:r w:rsidRPr="0081443B">
              <w:rPr>
                <w:rFonts w:ascii="Calibri" w:hAnsi="Calibri" w:cs="Calibri"/>
                <w:sz w:val="16"/>
                <w:szCs w:val="16"/>
                <w:lang w:val="fr-BE" w:eastAsia="fr-BE"/>
              </w:rPr>
              <w:t>Forfait utilisation électrodes</w:t>
            </w:r>
          </w:p>
        </w:tc>
        <w:tc>
          <w:tcPr>
            <w:tcW w:w="268" w:type="pct"/>
            <w:tcBorders>
              <w:top w:val="nil"/>
              <w:left w:val="single" w:sz="4" w:space="0" w:color="auto"/>
              <w:bottom w:val="single" w:sz="4" w:space="0" w:color="auto"/>
              <w:right w:val="nil"/>
            </w:tcBorders>
            <w:shd w:val="clear" w:color="000000" w:fill="FFFFFF"/>
            <w:noWrap/>
            <w:vAlign w:val="bottom"/>
            <w:hideMark/>
          </w:tcPr>
          <w:p w14:paraId="586D0E6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892" w:type="pct"/>
            <w:tcBorders>
              <w:top w:val="nil"/>
              <w:left w:val="nil"/>
              <w:bottom w:val="single" w:sz="4" w:space="0" w:color="auto"/>
              <w:right w:val="nil"/>
            </w:tcBorders>
            <w:noWrap/>
            <w:vAlign w:val="bottom"/>
            <w:hideMark/>
          </w:tcPr>
          <w:p w14:paraId="6ACF9396" w14:textId="77777777" w:rsidR="000525FC" w:rsidRPr="0081443B" w:rsidRDefault="000525FC" w:rsidP="001B4E27">
            <w:pPr>
              <w:jc w:val="center"/>
              <w:rPr>
                <w:rFonts w:ascii="Calibri" w:hAnsi="Calibri" w:cs="Calibri"/>
                <w:color w:val="000000"/>
                <w:lang w:val="fr-BE" w:eastAsia="fr-BE"/>
              </w:rPr>
            </w:pPr>
          </w:p>
        </w:tc>
        <w:tc>
          <w:tcPr>
            <w:tcW w:w="382" w:type="pct"/>
            <w:tcBorders>
              <w:top w:val="nil"/>
              <w:left w:val="single" w:sz="4" w:space="0" w:color="auto"/>
              <w:bottom w:val="single" w:sz="4" w:space="0" w:color="auto"/>
              <w:right w:val="single" w:sz="4" w:space="0" w:color="auto"/>
            </w:tcBorders>
            <w:vAlign w:val="bottom"/>
          </w:tcPr>
          <w:p w14:paraId="385DC47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2" w:type="pct"/>
            <w:tcBorders>
              <w:top w:val="nil"/>
              <w:left w:val="single" w:sz="4" w:space="0" w:color="auto"/>
              <w:bottom w:val="single" w:sz="4" w:space="0" w:color="auto"/>
              <w:right w:val="single" w:sz="4" w:space="0" w:color="auto"/>
            </w:tcBorders>
            <w:shd w:val="clear" w:color="000000" w:fill="FFFFFF"/>
            <w:noWrap/>
            <w:vAlign w:val="bottom"/>
            <w:hideMark/>
          </w:tcPr>
          <w:p w14:paraId="00472DDA"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top w:val="nil"/>
              <w:left w:val="nil"/>
              <w:bottom w:val="single" w:sz="4" w:space="0" w:color="auto"/>
              <w:right w:val="single" w:sz="4" w:space="0" w:color="auto"/>
            </w:tcBorders>
            <w:shd w:val="clear" w:color="000000" w:fill="FFFFFF"/>
            <w:noWrap/>
            <w:vAlign w:val="bottom"/>
            <w:hideMark/>
          </w:tcPr>
          <w:p w14:paraId="45B6BA2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single" w:sz="4" w:space="0" w:color="auto"/>
              <w:right w:val="single" w:sz="4" w:space="0" w:color="auto"/>
            </w:tcBorders>
            <w:shd w:val="clear" w:color="000000" w:fill="FFFFFF"/>
            <w:noWrap/>
            <w:vAlign w:val="bottom"/>
            <w:hideMark/>
          </w:tcPr>
          <w:p w14:paraId="0E0FEEE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right w:val="nil"/>
            </w:tcBorders>
            <w:shd w:val="clear" w:color="000000" w:fill="FFFFFF"/>
            <w:noWrap/>
            <w:vAlign w:val="bottom"/>
            <w:hideMark/>
          </w:tcPr>
          <w:p w14:paraId="144C73B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1D529668" w14:textId="77777777" w:rsidTr="001B4E27">
        <w:trPr>
          <w:trHeight w:val="295"/>
        </w:trPr>
        <w:tc>
          <w:tcPr>
            <w:tcW w:w="1547" w:type="pct"/>
            <w:gridSpan w:val="2"/>
            <w:tcBorders>
              <w:top w:val="nil"/>
              <w:left w:val="single" w:sz="4" w:space="0" w:color="auto"/>
              <w:bottom w:val="single" w:sz="4" w:space="0" w:color="auto"/>
              <w:right w:val="single" w:sz="4" w:space="0" w:color="auto"/>
            </w:tcBorders>
            <w:shd w:val="clear" w:color="000000" w:fill="FFFFFF"/>
            <w:noWrap/>
            <w:vAlign w:val="center"/>
          </w:tcPr>
          <w:p w14:paraId="0971A44F"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 w:eastAsia="fr-BE"/>
              </w:rPr>
              <w:t>Autre transport de malades avec intervention</w:t>
            </w:r>
          </w:p>
        </w:tc>
        <w:tc>
          <w:tcPr>
            <w:tcW w:w="268" w:type="pct"/>
            <w:tcBorders>
              <w:top w:val="nil"/>
              <w:left w:val="single" w:sz="4" w:space="0" w:color="auto"/>
              <w:bottom w:val="single" w:sz="4" w:space="0" w:color="auto"/>
              <w:right w:val="nil"/>
            </w:tcBorders>
            <w:shd w:val="clear" w:color="000000" w:fill="FFFFFF"/>
            <w:noWrap/>
            <w:vAlign w:val="bottom"/>
          </w:tcPr>
          <w:p w14:paraId="67B9161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892" w:type="pct"/>
            <w:tcBorders>
              <w:top w:val="nil"/>
              <w:left w:val="nil"/>
              <w:bottom w:val="single" w:sz="4" w:space="0" w:color="auto"/>
              <w:right w:val="single" w:sz="4" w:space="0" w:color="000000"/>
            </w:tcBorders>
            <w:shd w:val="clear" w:color="000000" w:fill="FFFFFF"/>
            <w:noWrap/>
            <w:vAlign w:val="bottom"/>
          </w:tcPr>
          <w:p w14:paraId="429103FD"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bottom w:val="single" w:sz="4" w:space="0" w:color="auto"/>
              <w:right w:val="single" w:sz="4" w:space="0" w:color="auto"/>
            </w:tcBorders>
            <w:shd w:val="clear" w:color="000000" w:fill="FFFFFF"/>
            <w:vAlign w:val="bottom"/>
          </w:tcPr>
          <w:p w14:paraId="5052CB0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2" w:type="pct"/>
            <w:tcBorders>
              <w:top w:val="nil"/>
              <w:left w:val="single" w:sz="4" w:space="0" w:color="auto"/>
              <w:bottom w:val="single" w:sz="4" w:space="0" w:color="auto"/>
              <w:right w:val="single" w:sz="4" w:space="0" w:color="auto"/>
            </w:tcBorders>
            <w:shd w:val="clear" w:color="000000" w:fill="FFFFFF"/>
            <w:noWrap/>
            <w:vAlign w:val="bottom"/>
          </w:tcPr>
          <w:p w14:paraId="1343249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single" w:sz="4" w:space="0" w:color="auto"/>
              <w:right w:val="single" w:sz="4" w:space="0" w:color="auto"/>
            </w:tcBorders>
            <w:shd w:val="clear" w:color="000000" w:fill="FFFFFF"/>
            <w:noWrap/>
            <w:vAlign w:val="bottom"/>
          </w:tcPr>
          <w:p w14:paraId="11DF309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single" w:sz="4" w:space="0" w:color="auto"/>
              <w:right w:val="single" w:sz="4" w:space="0" w:color="auto"/>
            </w:tcBorders>
            <w:shd w:val="clear" w:color="000000" w:fill="FFFFFF"/>
            <w:noWrap/>
            <w:vAlign w:val="bottom"/>
          </w:tcPr>
          <w:p w14:paraId="3A57B6C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tcPr>
          <w:p w14:paraId="520B79F5"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0A7927DE" w14:textId="77777777" w:rsidTr="001B4E27">
        <w:trPr>
          <w:trHeight w:val="295"/>
        </w:trPr>
        <w:tc>
          <w:tcPr>
            <w:tcW w:w="1547" w:type="pct"/>
            <w:gridSpan w:val="2"/>
            <w:tcBorders>
              <w:top w:val="nil"/>
              <w:left w:val="single" w:sz="4" w:space="0" w:color="auto"/>
              <w:bottom w:val="single" w:sz="4" w:space="0" w:color="auto"/>
              <w:right w:val="single" w:sz="4" w:space="0" w:color="auto"/>
            </w:tcBorders>
            <w:shd w:val="clear" w:color="000000" w:fill="FFFFFF"/>
            <w:noWrap/>
            <w:vAlign w:val="center"/>
          </w:tcPr>
          <w:p w14:paraId="0460C490"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Autres frais de transport de malades sans intervention</w:t>
            </w:r>
          </w:p>
        </w:tc>
        <w:tc>
          <w:tcPr>
            <w:tcW w:w="268" w:type="pct"/>
            <w:tcBorders>
              <w:top w:val="nil"/>
              <w:left w:val="single" w:sz="4" w:space="0" w:color="auto"/>
              <w:bottom w:val="single" w:sz="4" w:space="0" w:color="auto"/>
              <w:right w:val="nil"/>
            </w:tcBorders>
            <w:shd w:val="clear" w:color="000000" w:fill="FFFFFF"/>
            <w:noWrap/>
            <w:vAlign w:val="bottom"/>
          </w:tcPr>
          <w:p w14:paraId="0F61854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892" w:type="pct"/>
            <w:tcBorders>
              <w:top w:val="nil"/>
              <w:left w:val="nil"/>
              <w:bottom w:val="single" w:sz="4" w:space="0" w:color="auto"/>
              <w:right w:val="single" w:sz="4" w:space="0" w:color="000000"/>
            </w:tcBorders>
            <w:shd w:val="clear" w:color="000000" w:fill="FFFFFF"/>
            <w:noWrap/>
            <w:vAlign w:val="bottom"/>
          </w:tcPr>
          <w:p w14:paraId="2B43D5A2"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bottom w:val="single" w:sz="4" w:space="0" w:color="auto"/>
              <w:right w:val="single" w:sz="4" w:space="0" w:color="auto"/>
            </w:tcBorders>
            <w:shd w:val="clear" w:color="000000" w:fill="FFFFFF"/>
            <w:vAlign w:val="bottom"/>
          </w:tcPr>
          <w:p w14:paraId="6467689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2" w:type="pct"/>
            <w:tcBorders>
              <w:top w:val="nil"/>
              <w:left w:val="single" w:sz="4" w:space="0" w:color="auto"/>
              <w:bottom w:val="single" w:sz="4" w:space="0" w:color="auto"/>
              <w:right w:val="single" w:sz="4" w:space="0" w:color="auto"/>
            </w:tcBorders>
            <w:shd w:val="clear" w:color="000000" w:fill="FFFFFF"/>
            <w:noWrap/>
            <w:vAlign w:val="bottom"/>
          </w:tcPr>
          <w:p w14:paraId="6E24404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single" w:sz="4" w:space="0" w:color="auto"/>
              <w:right w:val="single" w:sz="4" w:space="0" w:color="auto"/>
            </w:tcBorders>
            <w:shd w:val="clear" w:color="000000" w:fill="FFFFFF"/>
            <w:noWrap/>
            <w:vAlign w:val="bottom"/>
          </w:tcPr>
          <w:p w14:paraId="7FC37C79"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top w:val="nil"/>
              <w:left w:val="nil"/>
              <w:bottom w:val="single" w:sz="4" w:space="0" w:color="auto"/>
              <w:right w:val="single" w:sz="4" w:space="0" w:color="auto"/>
            </w:tcBorders>
            <w:shd w:val="clear" w:color="000000" w:fill="FFFFFF"/>
            <w:noWrap/>
            <w:vAlign w:val="bottom"/>
          </w:tcPr>
          <w:p w14:paraId="098B184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tcPr>
          <w:p w14:paraId="382F5268"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2B1E92A4" w14:textId="77777777" w:rsidTr="001B4E27">
        <w:trPr>
          <w:trHeight w:val="295"/>
        </w:trPr>
        <w:tc>
          <w:tcPr>
            <w:tcW w:w="1547" w:type="pct"/>
            <w:gridSpan w:val="2"/>
            <w:tcBorders>
              <w:top w:val="nil"/>
              <w:left w:val="single" w:sz="4" w:space="0" w:color="auto"/>
              <w:bottom w:val="single" w:sz="4" w:space="0" w:color="auto"/>
              <w:right w:val="nil"/>
            </w:tcBorders>
            <w:shd w:val="clear" w:color="000000" w:fill="FFFFFF"/>
            <w:noWrap/>
            <w:vAlign w:val="center"/>
            <w:hideMark/>
          </w:tcPr>
          <w:p w14:paraId="64FB191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
                <w:bCs/>
                <w:color w:val="000000"/>
                <w:sz w:val="16"/>
                <w:szCs w:val="16"/>
                <w:lang w:val="fr-BE" w:eastAsia="fr-BE"/>
              </w:rPr>
              <w:t>Sous-total 6 - Transport de malades</w:t>
            </w:r>
          </w:p>
        </w:tc>
        <w:tc>
          <w:tcPr>
            <w:tcW w:w="268" w:type="pct"/>
            <w:tcBorders>
              <w:top w:val="nil"/>
              <w:left w:val="nil"/>
              <w:bottom w:val="single" w:sz="4" w:space="0" w:color="auto"/>
              <w:right w:val="nil"/>
            </w:tcBorders>
            <w:shd w:val="clear" w:color="000000" w:fill="FFFFFF"/>
            <w:noWrap/>
            <w:vAlign w:val="bottom"/>
            <w:hideMark/>
          </w:tcPr>
          <w:p w14:paraId="0FFE25A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892" w:type="pct"/>
            <w:tcBorders>
              <w:top w:val="nil"/>
              <w:left w:val="nil"/>
              <w:bottom w:val="single" w:sz="4" w:space="0" w:color="auto"/>
              <w:right w:val="single" w:sz="4" w:space="0" w:color="000000"/>
            </w:tcBorders>
            <w:shd w:val="clear" w:color="000000" w:fill="FFFFFF"/>
            <w:noWrap/>
            <w:vAlign w:val="bottom"/>
            <w:hideMark/>
          </w:tcPr>
          <w:p w14:paraId="23F653A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bottom w:val="single" w:sz="4" w:space="0" w:color="auto"/>
              <w:right w:val="single" w:sz="4" w:space="0" w:color="auto"/>
            </w:tcBorders>
            <w:shd w:val="clear" w:color="000000" w:fill="FFFFFF"/>
            <w:vAlign w:val="bottom"/>
          </w:tcPr>
          <w:p w14:paraId="3BF3F00E" w14:textId="77777777" w:rsidR="000525FC" w:rsidRPr="0081443B" w:rsidRDefault="000525FC" w:rsidP="001B4E27">
            <w:pPr>
              <w:jc w:val="center"/>
              <w:rPr>
                <w:rFonts w:ascii="Calibri" w:hAnsi="Calibri" w:cs="Calibri"/>
                <w:color w:val="000000"/>
                <w:sz w:val="16"/>
                <w:szCs w:val="16"/>
                <w:lang w:val="fr-BE" w:eastAsia="fr-BE"/>
              </w:rPr>
            </w:pPr>
          </w:p>
        </w:tc>
        <w:tc>
          <w:tcPr>
            <w:tcW w:w="382" w:type="pct"/>
            <w:tcBorders>
              <w:top w:val="nil"/>
              <w:left w:val="single" w:sz="4" w:space="0" w:color="auto"/>
              <w:bottom w:val="single" w:sz="4" w:space="0" w:color="auto"/>
              <w:right w:val="single" w:sz="4" w:space="0" w:color="auto"/>
            </w:tcBorders>
            <w:shd w:val="clear" w:color="000000" w:fill="FFFFFF"/>
            <w:noWrap/>
            <w:vAlign w:val="bottom"/>
          </w:tcPr>
          <w:p w14:paraId="184D2061"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top w:val="nil"/>
              <w:left w:val="nil"/>
              <w:bottom w:val="single" w:sz="4" w:space="0" w:color="auto"/>
              <w:right w:val="single" w:sz="4" w:space="0" w:color="auto"/>
            </w:tcBorders>
            <w:shd w:val="clear" w:color="000000" w:fill="FFFFFF"/>
            <w:noWrap/>
            <w:vAlign w:val="bottom"/>
            <w:hideMark/>
          </w:tcPr>
          <w:p w14:paraId="61DFF42A"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nil"/>
              <w:bottom w:val="single" w:sz="4" w:space="0" w:color="auto"/>
              <w:right w:val="single" w:sz="4" w:space="0" w:color="auto"/>
            </w:tcBorders>
            <w:shd w:val="clear" w:color="000000" w:fill="FFFFFF"/>
            <w:noWrap/>
            <w:vAlign w:val="bottom"/>
            <w:hideMark/>
          </w:tcPr>
          <w:p w14:paraId="67A6E1A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single" w:sz="4" w:space="0" w:color="auto"/>
              <w:bottom w:val="nil"/>
              <w:right w:val="nil"/>
            </w:tcBorders>
            <w:shd w:val="clear" w:color="000000" w:fill="FFFFFF"/>
            <w:noWrap/>
            <w:vAlign w:val="bottom"/>
            <w:hideMark/>
          </w:tcPr>
          <w:p w14:paraId="082C6B5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bl>
    <w:p w14:paraId="4EEC7398" w14:textId="77777777" w:rsidR="000525FC" w:rsidRPr="0081443B" w:rsidRDefault="000525FC" w:rsidP="000525FC">
      <w:pPr>
        <w:rPr>
          <w:rFonts w:ascii="Calibri" w:hAnsi="Calibri" w:cs="Calibri"/>
          <w:lang w:val="fr-BE"/>
        </w:rPr>
      </w:pPr>
    </w:p>
    <w:tbl>
      <w:tblPr>
        <w:tblW w:w="5098" w:type="pct"/>
        <w:tblLayout w:type="fixed"/>
        <w:tblCellMar>
          <w:left w:w="70" w:type="dxa"/>
          <w:right w:w="70" w:type="dxa"/>
        </w:tblCellMar>
        <w:tblLook w:val="04A0" w:firstRow="1" w:lastRow="0" w:firstColumn="1" w:lastColumn="0" w:noHBand="0" w:noVBand="1"/>
      </w:tblPr>
      <w:tblGrid>
        <w:gridCol w:w="907"/>
        <w:gridCol w:w="1675"/>
        <w:gridCol w:w="567"/>
        <w:gridCol w:w="839"/>
        <w:gridCol w:w="1115"/>
        <w:gridCol w:w="841"/>
        <w:gridCol w:w="839"/>
        <w:gridCol w:w="843"/>
        <w:gridCol w:w="1115"/>
        <w:gridCol w:w="1120"/>
        <w:gridCol w:w="1118"/>
      </w:tblGrid>
      <w:tr w:rsidR="000525FC" w:rsidRPr="0081443B" w14:paraId="6492125F" w14:textId="77777777" w:rsidTr="001B4E27">
        <w:trPr>
          <w:trHeight w:val="540"/>
        </w:trPr>
        <w:tc>
          <w:tcPr>
            <w:tcW w:w="1176" w:type="pct"/>
            <w:gridSpan w:val="2"/>
            <w:tcBorders>
              <w:top w:val="single" w:sz="4" w:space="0" w:color="auto"/>
              <w:left w:val="single" w:sz="4" w:space="0" w:color="auto"/>
              <w:bottom w:val="single" w:sz="4" w:space="0" w:color="auto"/>
              <w:right w:val="nil"/>
            </w:tcBorders>
            <w:shd w:val="clear" w:color="000000" w:fill="FFFFFF"/>
            <w:noWrap/>
            <w:vAlign w:val="bottom"/>
            <w:hideMark/>
          </w:tcPr>
          <w:p w14:paraId="601B7C23"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7. Frais divers</w:t>
            </w:r>
          </w:p>
        </w:tc>
        <w:tc>
          <w:tcPr>
            <w:tcW w:w="258" w:type="pct"/>
            <w:tcBorders>
              <w:top w:val="single" w:sz="4" w:space="0" w:color="auto"/>
              <w:left w:val="nil"/>
              <w:bottom w:val="single" w:sz="4" w:space="0" w:color="auto"/>
              <w:right w:val="nil"/>
            </w:tcBorders>
            <w:shd w:val="clear" w:color="000000" w:fill="FFFFFF"/>
            <w:noWrap/>
            <w:vAlign w:val="bottom"/>
            <w:hideMark/>
          </w:tcPr>
          <w:p w14:paraId="19763677"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nil"/>
              <w:bottom w:val="single" w:sz="4" w:space="0" w:color="auto"/>
              <w:right w:val="nil"/>
            </w:tcBorders>
            <w:shd w:val="clear" w:color="000000" w:fill="FFFFFF"/>
            <w:vAlign w:val="bottom"/>
            <w:hideMark/>
          </w:tcPr>
          <w:p w14:paraId="67142E5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nil"/>
              <w:bottom w:val="single" w:sz="4" w:space="0" w:color="auto"/>
              <w:right w:val="nil"/>
            </w:tcBorders>
            <w:vAlign w:val="bottom"/>
            <w:hideMark/>
          </w:tcPr>
          <w:p w14:paraId="0C42F23D"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3" w:type="pct"/>
            <w:tcBorders>
              <w:top w:val="single" w:sz="4" w:space="0" w:color="auto"/>
              <w:left w:val="nil"/>
              <w:bottom w:val="single" w:sz="4" w:space="0" w:color="auto"/>
              <w:right w:val="single" w:sz="4" w:space="0" w:color="auto"/>
            </w:tcBorders>
            <w:noWrap/>
            <w:vAlign w:val="bottom"/>
            <w:hideMark/>
          </w:tcPr>
          <w:p w14:paraId="7F53C2D5"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2" w:type="pct"/>
            <w:tcBorders>
              <w:top w:val="single" w:sz="4" w:space="0" w:color="auto"/>
              <w:left w:val="single" w:sz="4" w:space="0" w:color="auto"/>
              <w:bottom w:val="single" w:sz="4" w:space="0" w:color="auto"/>
              <w:right w:val="nil"/>
            </w:tcBorders>
            <w:shd w:val="clear" w:color="000000" w:fill="FFFFFF"/>
            <w:noWrap/>
            <w:vAlign w:val="center"/>
            <w:hideMark/>
          </w:tcPr>
          <w:p w14:paraId="4B6659D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Code</w:t>
            </w: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08B4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Nombre</w:t>
            </w:r>
          </w:p>
        </w:tc>
        <w:tc>
          <w:tcPr>
            <w:tcW w:w="508" w:type="pct"/>
            <w:tcBorders>
              <w:top w:val="single" w:sz="4" w:space="0" w:color="auto"/>
              <w:left w:val="nil"/>
              <w:bottom w:val="single" w:sz="4" w:space="0" w:color="auto"/>
              <w:right w:val="single" w:sz="4" w:space="0" w:color="auto"/>
            </w:tcBorders>
            <w:shd w:val="clear" w:color="000000" w:fill="FFFFFF"/>
            <w:vAlign w:val="bottom"/>
          </w:tcPr>
          <w:p w14:paraId="343B1EC5"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single" w:sz="4" w:space="0" w:color="auto"/>
              <w:left w:val="nil"/>
              <w:bottom w:val="single" w:sz="4" w:space="0" w:color="auto"/>
              <w:right w:val="single" w:sz="4" w:space="0" w:color="auto"/>
            </w:tcBorders>
            <w:shd w:val="clear" w:color="000000" w:fill="FFFFFF"/>
            <w:vAlign w:val="bottom"/>
            <w:hideMark/>
          </w:tcPr>
          <w:p w14:paraId="5B184375"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du patient (3)</w:t>
            </w:r>
          </w:p>
        </w:tc>
        <w:tc>
          <w:tcPr>
            <w:tcW w:w="509" w:type="pct"/>
            <w:tcBorders>
              <w:top w:val="nil"/>
              <w:left w:val="nil"/>
              <w:bottom w:val="nil"/>
              <w:right w:val="nil"/>
            </w:tcBorders>
            <w:shd w:val="clear" w:color="000000" w:fill="FFFFFF"/>
            <w:vAlign w:val="bottom"/>
            <w:hideMark/>
          </w:tcPr>
          <w:p w14:paraId="4CE0BBD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2416A25" w14:textId="77777777" w:rsidTr="001B4E27">
        <w:trPr>
          <w:trHeight w:val="300"/>
        </w:trPr>
        <w:tc>
          <w:tcPr>
            <w:tcW w:w="1176" w:type="pct"/>
            <w:gridSpan w:val="2"/>
            <w:tcBorders>
              <w:top w:val="nil"/>
              <w:left w:val="single" w:sz="4" w:space="0" w:color="auto"/>
              <w:right w:val="nil"/>
            </w:tcBorders>
            <w:shd w:val="clear" w:color="000000" w:fill="FFFFFF"/>
            <w:noWrap/>
            <w:vAlign w:val="bottom"/>
            <w:hideMark/>
          </w:tcPr>
          <w:p w14:paraId="52D7B15C" w14:textId="77777777" w:rsidR="000525FC" w:rsidRPr="0081443B" w:rsidRDefault="000525FC" w:rsidP="001B4E27">
            <w:pPr>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Libellé des frais divers :</w:t>
            </w:r>
          </w:p>
        </w:tc>
        <w:tc>
          <w:tcPr>
            <w:tcW w:w="258" w:type="pct"/>
            <w:tcBorders>
              <w:top w:val="nil"/>
              <w:left w:val="nil"/>
              <w:right w:val="nil"/>
            </w:tcBorders>
            <w:shd w:val="clear" w:color="000000" w:fill="FFFFFF"/>
            <w:noWrap/>
            <w:vAlign w:val="bottom"/>
            <w:hideMark/>
          </w:tcPr>
          <w:p w14:paraId="37BBF10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nil"/>
            </w:tcBorders>
            <w:shd w:val="clear" w:color="000000" w:fill="FFFFFF"/>
            <w:noWrap/>
            <w:vAlign w:val="bottom"/>
            <w:hideMark/>
          </w:tcPr>
          <w:p w14:paraId="4019CAB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nil"/>
              <w:right w:val="nil"/>
            </w:tcBorders>
            <w:shd w:val="clear" w:color="000000" w:fill="FFFFFF"/>
            <w:noWrap/>
            <w:vAlign w:val="bottom"/>
            <w:hideMark/>
          </w:tcPr>
          <w:p w14:paraId="3882CB6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right w:val="single" w:sz="4" w:space="0" w:color="auto"/>
            </w:tcBorders>
            <w:shd w:val="clear" w:color="000000" w:fill="FFFFFF"/>
            <w:noWrap/>
            <w:vAlign w:val="bottom"/>
            <w:hideMark/>
          </w:tcPr>
          <w:p w14:paraId="0CC166F1"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right w:val="nil"/>
            </w:tcBorders>
            <w:shd w:val="clear" w:color="000000" w:fill="FFFFFF"/>
            <w:noWrap/>
            <w:vAlign w:val="bottom"/>
            <w:hideMark/>
          </w:tcPr>
          <w:p w14:paraId="7296D416"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hideMark/>
          </w:tcPr>
          <w:p w14:paraId="1F53341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nil"/>
              <w:right w:val="single" w:sz="4" w:space="0" w:color="auto"/>
            </w:tcBorders>
            <w:shd w:val="clear" w:color="000000" w:fill="FFFFFF"/>
            <w:noWrap/>
            <w:vAlign w:val="bottom"/>
          </w:tcPr>
          <w:p w14:paraId="56027055"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nil"/>
              <w:right w:val="single" w:sz="4" w:space="0" w:color="auto"/>
            </w:tcBorders>
            <w:shd w:val="clear" w:color="000000" w:fill="FFFFFF"/>
            <w:noWrap/>
            <w:vAlign w:val="bottom"/>
            <w:hideMark/>
          </w:tcPr>
          <w:p w14:paraId="369C512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single" w:sz="4" w:space="0" w:color="auto"/>
              <w:right w:val="nil"/>
            </w:tcBorders>
            <w:shd w:val="clear" w:color="000000" w:fill="FFFFFF"/>
            <w:noWrap/>
            <w:vAlign w:val="bottom"/>
            <w:hideMark/>
          </w:tcPr>
          <w:p w14:paraId="25E1608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2C92FDA4" w14:textId="77777777" w:rsidTr="001B4E27">
        <w:trPr>
          <w:trHeight w:val="300"/>
        </w:trPr>
        <w:tc>
          <w:tcPr>
            <w:tcW w:w="413" w:type="pct"/>
            <w:tcBorders>
              <w:top w:val="nil"/>
              <w:left w:val="single" w:sz="4" w:space="0" w:color="auto"/>
              <w:right w:val="nil"/>
            </w:tcBorders>
            <w:shd w:val="clear" w:color="000000" w:fill="FFFFFF"/>
            <w:noWrap/>
            <w:vAlign w:val="bottom"/>
            <w:hideMark/>
          </w:tcPr>
          <w:p w14:paraId="3291E961"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763" w:type="pct"/>
            <w:tcBorders>
              <w:top w:val="nil"/>
              <w:left w:val="nil"/>
              <w:right w:val="nil"/>
            </w:tcBorders>
            <w:shd w:val="clear" w:color="000000" w:fill="FFFFFF"/>
            <w:noWrap/>
            <w:vAlign w:val="bottom"/>
            <w:hideMark/>
          </w:tcPr>
          <w:p w14:paraId="22B3033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8" w:type="pct"/>
            <w:tcBorders>
              <w:top w:val="nil"/>
              <w:left w:val="nil"/>
              <w:right w:val="nil"/>
            </w:tcBorders>
            <w:shd w:val="clear" w:color="000000" w:fill="FFFFFF"/>
            <w:noWrap/>
            <w:vAlign w:val="bottom"/>
            <w:hideMark/>
          </w:tcPr>
          <w:p w14:paraId="488EE15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right w:val="nil"/>
            </w:tcBorders>
            <w:shd w:val="clear" w:color="000000" w:fill="FFFFFF"/>
            <w:noWrap/>
            <w:vAlign w:val="bottom"/>
            <w:hideMark/>
          </w:tcPr>
          <w:p w14:paraId="2C67C5A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nil"/>
              <w:right w:val="nil"/>
            </w:tcBorders>
            <w:shd w:val="clear" w:color="000000" w:fill="FFFFFF"/>
            <w:noWrap/>
            <w:vAlign w:val="bottom"/>
            <w:hideMark/>
          </w:tcPr>
          <w:p w14:paraId="2417A6D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right w:val="single" w:sz="4" w:space="0" w:color="auto"/>
            </w:tcBorders>
            <w:shd w:val="clear" w:color="000000" w:fill="FFFFFF"/>
            <w:noWrap/>
            <w:vAlign w:val="bottom"/>
            <w:hideMark/>
          </w:tcPr>
          <w:p w14:paraId="3A67440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single" w:sz="4" w:space="0" w:color="auto"/>
              <w:right w:val="single" w:sz="4" w:space="0" w:color="auto"/>
            </w:tcBorders>
            <w:shd w:val="clear" w:color="000000" w:fill="FFFFFF"/>
            <w:noWrap/>
            <w:vAlign w:val="bottom"/>
            <w:hideMark/>
          </w:tcPr>
          <w:p w14:paraId="26AA229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nil"/>
              <w:left w:val="single" w:sz="4" w:space="0" w:color="auto"/>
              <w:right w:val="single" w:sz="4" w:space="0" w:color="auto"/>
            </w:tcBorders>
            <w:shd w:val="clear" w:color="000000" w:fill="FFFFFF"/>
            <w:noWrap/>
            <w:vAlign w:val="bottom"/>
            <w:hideMark/>
          </w:tcPr>
          <w:p w14:paraId="67FE4828"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nil"/>
              <w:left w:val="single" w:sz="4" w:space="0" w:color="auto"/>
              <w:right w:val="single" w:sz="4" w:space="0" w:color="auto"/>
            </w:tcBorders>
            <w:shd w:val="clear" w:color="000000" w:fill="FFFFFF"/>
            <w:noWrap/>
            <w:vAlign w:val="bottom"/>
          </w:tcPr>
          <w:p w14:paraId="21231B0C"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hideMark/>
          </w:tcPr>
          <w:p w14:paraId="5AD1602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9" w:type="pct"/>
            <w:tcBorders>
              <w:top w:val="nil"/>
              <w:left w:val="single" w:sz="4" w:space="0" w:color="auto"/>
              <w:right w:val="nil"/>
            </w:tcBorders>
            <w:shd w:val="clear" w:color="000000" w:fill="FFFFFF"/>
            <w:noWrap/>
            <w:vAlign w:val="bottom"/>
            <w:hideMark/>
          </w:tcPr>
          <w:p w14:paraId="2D623B8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72B7131A" w14:textId="77777777" w:rsidTr="001B4E27">
        <w:trPr>
          <w:trHeight w:val="300"/>
        </w:trPr>
        <w:tc>
          <w:tcPr>
            <w:tcW w:w="2324" w:type="pct"/>
            <w:gridSpan w:val="5"/>
            <w:tcBorders>
              <w:top w:val="nil"/>
              <w:left w:val="single" w:sz="4" w:space="0" w:color="auto"/>
              <w:right w:val="nil"/>
            </w:tcBorders>
            <w:shd w:val="clear" w:color="000000" w:fill="FFFFFF"/>
            <w:noWrap/>
            <w:vAlign w:val="bottom"/>
          </w:tcPr>
          <w:p w14:paraId="1E19549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bCs/>
                <w:color w:val="000000"/>
                <w:sz w:val="16"/>
                <w:szCs w:val="16"/>
                <w:lang w:val="fr-BE" w:eastAsia="fr-BE"/>
              </w:rPr>
              <w:t>Libellé des frais divers à charge du patient pour lesquels la TVA est due (montant hors TVA) :</w:t>
            </w:r>
          </w:p>
        </w:tc>
        <w:tc>
          <w:tcPr>
            <w:tcW w:w="383" w:type="pct"/>
            <w:tcBorders>
              <w:top w:val="nil"/>
              <w:left w:val="nil"/>
              <w:right w:val="single" w:sz="4" w:space="0" w:color="auto"/>
            </w:tcBorders>
            <w:shd w:val="clear" w:color="000000" w:fill="FFFFFF"/>
            <w:noWrap/>
            <w:vAlign w:val="bottom"/>
          </w:tcPr>
          <w:p w14:paraId="4CD01BA5"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single" w:sz="4" w:space="0" w:color="auto"/>
              <w:right w:val="single" w:sz="4" w:space="0" w:color="auto"/>
            </w:tcBorders>
            <w:shd w:val="clear" w:color="000000" w:fill="FFFFFF"/>
            <w:noWrap/>
            <w:vAlign w:val="bottom"/>
          </w:tcPr>
          <w:p w14:paraId="66C1788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tcPr>
          <w:p w14:paraId="2738FED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tcBorders>
              <w:top w:val="nil"/>
              <w:left w:val="single" w:sz="4" w:space="0" w:color="auto"/>
              <w:right w:val="single" w:sz="4" w:space="0" w:color="auto"/>
            </w:tcBorders>
            <w:shd w:val="clear" w:color="000000" w:fill="FFFFFF"/>
            <w:noWrap/>
            <w:vAlign w:val="bottom"/>
          </w:tcPr>
          <w:p w14:paraId="5094B832"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top w:val="nil"/>
              <w:left w:val="single" w:sz="4" w:space="0" w:color="auto"/>
              <w:right w:val="single" w:sz="4" w:space="0" w:color="auto"/>
            </w:tcBorders>
            <w:shd w:val="clear" w:color="000000" w:fill="FFFFFF"/>
            <w:noWrap/>
            <w:vAlign w:val="bottom"/>
          </w:tcPr>
          <w:p w14:paraId="746B444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single" w:sz="4" w:space="0" w:color="auto"/>
              <w:right w:val="nil"/>
            </w:tcBorders>
            <w:shd w:val="clear" w:color="000000" w:fill="FFFFFF"/>
            <w:noWrap/>
            <w:vAlign w:val="bottom"/>
          </w:tcPr>
          <w:p w14:paraId="522864FD"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5BAF9F9D" w14:textId="77777777" w:rsidTr="001B4E27">
        <w:trPr>
          <w:trHeight w:val="300"/>
        </w:trPr>
        <w:tc>
          <w:tcPr>
            <w:tcW w:w="413" w:type="pct"/>
            <w:tcBorders>
              <w:top w:val="nil"/>
              <w:left w:val="single" w:sz="4" w:space="0" w:color="auto"/>
              <w:bottom w:val="single" w:sz="4" w:space="0" w:color="auto"/>
              <w:right w:val="nil"/>
            </w:tcBorders>
            <w:shd w:val="clear" w:color="000000" w:fill="FFFFFF"/>
            <w:noWrap/>
            <w:vAlign w:val="bottom"/>
          </w:tcPr>
          <w:p w14:paraId="7464BA70" w14:textId="77777777" w:rsidR="000525FC" w:rsidRPr="0081443B" w:rsidRDefault="000525FC" w:rsidP="001B4E27">
            <w:pPr>
              <w:rPr>
                <w:rFonts w:ascii="Calibri" w:hAnsi="Calibri" w:cs="Calibri"/>
                <w:b/>
                <w:bCs/>
                <w:color w:val="000000"/>
                <w:sz w:val="16"/>
                <w:szCs w:val="16"/>
                <w:lang w:val="fr-BE" w:eastAsia="fr-BE"/>
              </w:rPr>
            </w:pPr>
          </w:p>
        </w:tc>
        <w:tc>
          <w:tcPr>
            <w:tcW w:w="763" w:type="pct"/>
            <w:tcBorders>
              <w:top w:val="nil"/>
              <w:left w:val="nil"/>
              <w:bottom w:val="single" w:sz="4" w:space="0" w:color="auto"/>
              <w:right w:val="nil"/>
            </w:tcBorders>
            <w:shd w:val="clear" w:color="000000" w:fill="FFFFFF"/>
            <w:noWrap/>
            <w:vAlign w:val="bottom"/>
          </w:tcPr>
          <w:p w14:paraId="57514D67" w14:textId="77777777" w:rsidR="000525FC" w:rsidRPr="0081443B" w:rsidRDefault="000525FC" w:rsidP="001B4E27">
            <w:pPr>
              <w:rPr>
                <w:rFonts w:ascii="Calibri" w:hAnsi="Calibri" w:cs="Calibri"/>
                <w:color w:val="000000"/>
                <w:sz w:val="16"/>
                <w:szCs w:val="16"/>
                <w:lang w:val="fr-BE" w:eastAsia="fr-BE"/>
              </w:rPr>
            </w:pPr>
          </w:p>
        </w:tc>
        <w:tc>
          <w:tcPr>
            <w:tcW w:w="258" w:type="pct"/>
            <w:tcBorders>
              <w:top w:val="nil"/>
              <w:left w:val="nil"/>
              <w:bottom w:val="single" w:sz="4" w:space="0" w:color="auto"/>
              <w:right w:val="nil"/>
            </w:tcBorders>
            <w:shd w:val="clear" w:color="000000" w:fill="FFFFFF"/>
            <w:noWrap/>
            <w:vAlign w:val="bottom"/>
          </w:tcPr>
          <w:p w14:paraId="651345DA"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bottom w:val="single" w:sz="4" w:space="0" w:color="auto"/>
              <w:right w:val="nil"/>
            </w:tcBorders>
            <w:shd w:val="clear" w:color="000000" w:fill="FFFFFF"/>
            <w:noWrap/>
            <w:vAlign w:val="bottom"/>
          </w:tcPr>
          <w:p w14:paraId="2F6BA971" w14:textId="77777777" w:rsidR="000525FC" w:rsidRPr="0081443B" w:rsidRDefault="000525FC" w:rsidP="001B4E27">
            <w:pPr>
              <w:rPr>
                <w:rFonts w:ascii="Calibri" w:hAnsi="Calibri" w:cs="Calibri"/>
                <w:color w:val="000000"/>
                <w:sz w:val="16"/>
                <w:szCs w:val="16"/>
                <w:lang w:val="fr-BE" w:eastAsia="fr-BE"/>
              </w:rPr>
            </w:pPr>
          </w:p>
        </w:tc>
        <w:tc>
          <w:tcPr>
            <w:tcW w:w="508" w:type="pct"/>
            <w:tcBorders>
              <w:top w:val="nil"/>
              <w:left w:val="nil"/>
              <w:bottom w:val="single" w:sz="4" w:space="0" w:color="auto"/>
              <w:right w:val="nil"/>
            </w:tcBorders>
            <w:shd w:val="clear" w:color="000000" w:fill="FFFFFF"/>
            <w:noWrap/>
            <w:vAlign w:val="bottom"/>
          </w:tcPr>
          <w:p w14:paraId="50502772"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nil"/>
              <w:bottom w:val="single" w:sz="4" w:space="0" w:color="auto"/>
              <w:right w:val="single" w:sz="4" w:space="0" w:color="auto"/>
            </w:tcBorders>
            <w:shd w:val="clear" w:color="000000" w:fill="FFFFFF"/>
            <w:noWrap/>
            <w:vAlign w:val="bottom"/>
          </w:tcPr>
          <w:p w14:paraId="2E0620A0" w14:textId="77777777" w:rsidR="000525FC" w:rsidRPr="0081443B" w:rsidRDefault="000525FC" w:rsidP="001B4E27">
            <w:pPr>
              <w:rPr>
                <w:rFonts w:ascii="Calibri" w:hAnsi="Calibri" w:cs="Calibri"/>
                <w:color w:val="000000"/>
                <w:sz w:val="16"/>
                <w:szCs w:val="16"/>
                <w:lang w:val="fr-BE" w:eastAsia="fr-BE"/>
              </w:rPr>
            </w:pPr>
          </w:p>
        </w:tc>
        <w:tc>
          <w:tcPr>
            <w:tcW w:w="382" w:type="pct"/>
            <w:tcBorders>
              <w:left w:val="single" w:sz="4" w:space="0" w:color="auto"/>
              <w:bottom w:val="single" w:sz="4" w:space="0" w:color="auto"/>
              <w:right w:val="nil"/>
            </w:tcBorders>
            <w:shd w:val="clear" w:color="000000" w:fill="FFFFFF"/>
            <w:noWrap/>
            <w:vAlign w:val="bottom"/>
          </w:tcPr>
          <w:p w14:paraId="3C1E564B" w14:textId="77777777" w:rsidR="000525FC" w:rsidRPr="0081443B" w:rsidRDefault="000525FC" w:rsidP="001B4E27">
            <w:pPr>
              <w:rPr>
                <w:rFonts w:ascii="Calibri" w:hAnsi="Calibri" w:cs="Calibri"/>
                <w:color w:val="000000"/>
                <w:sz w:val="16"/>
                <w:szCs w:val="16"/>
                <w:lang w:val="fr-BE" w:eastAsia="fr-BE"/>
              </w:rPr>
            </w:pPr>
          </w:p>
        </w:tc>
        <w:tc>
          <w:tcPr>
            <w:tcW w:w="384" w:type="pct"/>
            <w:tcBorders>
              <w:left w:val="single" w:sz="4" w:space="0" w:color="auto"/>
              <w:bottom w:val="single" w:sz="4" w:space="0" w:color="auto"/>
              <w:right w:val="single" w:sz="4" w:space="0" w:color="auto"/>
            </w:tcBorders>
            <w:shd w:val="clear" w:color="000000" w:fill="FFFFFF"/>
            <w:noWrap/>
            <w:vAlign w:val="bottom"/>
          </w:tcPr>
          <w:p w14:paraId="72E14F9D" w14:textId="77777777" w:rsidR="000525FC" w:rsidRPr="0081443B" w:rsidRDefault="000525FC" w:rsidP="001B4E27">
            <w:pPr>
              <w:rPr>
                <w:rFonts w:ascii="Calibri" w:hAnsi="Calibri" w:cs="Calibri"/>
                <w:color w:val="000000"/>
                <w:sz w:val="16"/>
                <w:szCs w:val="16"/>
                <w:lang w:val="fr-BE" w:eastAsia="fr-BE"/>
              </w:rPr>
            </w:pPr>
          </w:p>
        </w:tc>
        <w:tc>
          <w:tcPr>
            <w:tcW w:w="508" w:type="pct"/>
            <w:tcBorders>
              <w:left w:val="nil"/>
              <w:bottom w:val="single" w:sz="4" w:space="0" w:color="auto"/>
              <w:right w:val="single" w:sz="4" w:space="0" w:color="auto"/>
            </w:tcBorders>
            <w:shd w:val="clear" w:color="000000" w:fill="FFFFFF"/>
            <w:noWrap/>
            <w:vAlign w:val="bottom"/>
          </w:tcPr>
          <w:p w14:paraId="48B8281B"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nil"/>
              <w:bottom w:val="single" w:sz="4" w:space="0" w:color="auto"/>
              <w:right w:val="single" w:sz="4" w:space="0" w:color="auto"/>
            </w:tcBorders>
            <w:shd w:val="clear" w:color="000000" w:fill="FFFFFF"/>
            <w:noWrap/>
            <w:vAlign w:val="bottom"/>
          </w:tcPr>
          <w:p w14:paraId="5BE76734"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top w:val="nil"/>
              <w:left w:val="nil"/>
              <w:right w:val="nil"/>
            </w:tcBorders>
            <w:shd w:val="clear" w:color="000000" w:fill="FFFFFF"/>
            <w:noWrap/>
            <w:vAlign w:val="bottom"/>
          </w:tcPr>
          <w:p w14:paraId="576F1619" w14:textId="77777777" w:rsidR="000525FC" w:rsidRPr="0081443B" w:rsidRDefault="000525FC" w:rsidP="001B4E27">
            <w:pPr>
              <w:jc w:val="center"/>
              <w:rPr>
                <w:rFonts w:ascii="Calibri" w:hAnsi="Calibri" w:cs="Calibri"/>
                <w:color w:val="000000"/>
                <w:sz w:val="16"/>
                <w:szCs w:val="16"/>
                <w:lang w:val="fr-BE" w:eastAsia="fr-BE"/>
              </w:rPr>
            </w:pPr>
          </w:p>
        </w:tc>
      </w:tr>
      <w:tr w:rsidR="000525FC" w:rsidRPr="0081443B" w14:paraId="00BCD4CE" w14:textId="77777777" w:rsidTr="001B4E27">
        <w:trPr>
          <w:trHeight w:val="300"/>
        </w:trPr>
        <w:tc>
          <w:tcPr>
            <w:tcW w:w="1176" w:type="pct"/>
            <w:gridSpan w:val="2"/>
            <w:tcBorders>
              <w:top w:val="single" w:sz="4" w:space="0" w:color="auto"/>
              <w:left w:val="single" w:sz="4" w:space="0" w:color="auto"/>
              <w:bottom w:val="single" w:sz="4" w:space="0" w:color="auto"/>
              <w:right w:val="nil"/>
            </w:tcBorders>
            <w:shd w:val="clear" w:color="000000" w:fill="FFFFFF"/>
            <w:noWrap/>
            <w:vAlign w:val="bottom"/>
            <w:hideMark/>
          </w:tcPr>
          <w:p w14:paraId="7B8B1E67"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Sous-total 7 - Frais divers</w:t>
            </w:r>
          </w:p>
        </w:tc>
        <w:tc>
          <w:tcPr>
            <w:tcW w:w="258" w:type="pct"/>
            <w:tcBorders>
              <w:top w:val="single" w:sz="4" w:space="0" w:color="auto"/>
              <w:left w:val="nil"/>
              <w:bottom w:val="single" w:sz="4" w:space="0" w:color="auto"/>
              <w:right w:val="nil"/>
            </w:tcBorders>
            <w:shd w:val="clear" w:color="000000" w:fill="FFFFFF"/>
            <w:noWrap/>
            <w:vAlign w:val="bottom"/>
            <w:hideMark/>
          </w:tcPr>
          <w:p w14:paraId="231A437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nil"/>
              <w:bottom w:val="single" w:sz="4" w:space="0" w:color="auto"/>
              <w:right w:val="nil"/>
            </w:tcBorders>
            <w:shd w:val="clear" w:color="000000" w:fill="FFFFFF"/>
            <w:noWrap/>
            <w:vAlign w:val="bottom"/>
            <w:hideMark/>
          </w:tcPr>
          <w:p w14:paraId="419BE5C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nil"/>
              <w:bottom w:val="single" w:sz="4" w:space="0" w:color="auto"/>
              <w:right w:val="nil"/>
            </w:tcBorders>
            <w:shd w:val="clear" w:color="000000" w:fill="FFFFFF"/>
            <w:noWrap/>
            <w:vAlign w:val="bottom"/>
            <w:hideMark/>
          </w:tcPr>
          <w:p w14:paraId="14CBF00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single" w:sz="4" w:space="0" w:color="auto"/>
              <w:left w:val="nil"/>
              <w:bottom w:val="single" w:sz="4" w:space="0" w:color="auto"/>
              <w:right w:val="single" w:sz="4" w:space="0" w:color="auto"/>
            </w:tcBorders>
            <w:shd w:val="clear" w:color="000000" w:fill="FFFFFF"/>
            <w:noWrap/>
            <w:vAlign w:val="bottom"/>
            <w:hideMark/>
          </w:tcPr>
          <w:p w14:paraId="6EC4B886"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single" w:sz="4" w:space="0" w:color="auto"/>
              <w:left w:val="single" w:sz="4" w:space="0" w:color="auto"/>
              <w:bottom w:val="single" w:sz="4" w:space="0" w:color="auto"/>
              <w:right w:val="nil"/>
            </w:tcBorders>
            <w:shd w:val="clear" w:color="000000" w:fill="FFFFFF"/>
            <w:noWrap/>
            <w:vAlign w:val="bottom"/>
            <w:hideMark/>
          </w:tcPr>
          <w:p w14:paraId="0BE7E76A"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5955D"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08" w:type="pct"/>
            <w:tcBorders>
              <w:top w:val="single" w:sz="4" w:space="0" w:color="auto"/>
              <w:left w:val="nil"/>
              <w:bottom w:val="single" w:sz="4" w:space="0" w:color="auto"/>
              <w:right w:val="single" w:sz="4" w:space="0" w:color="auto"/>
            </w:tcBorders>
            <w:shd w:val="clear" w:color="000000" w:fill="FFFFFF"/>
            <w:noWrap/>
            <w:vAlign w:val="bottom"/>
          </w:tcPr>
          <w:p w14:paraId="1D5FF20B" w14:textId="77777777" w:rsidR="000525FC" w:rsidRPr="0081443B" w:rsidRDefault="000525FC" w:rsidP="001B4E27">
            <w:pPr>
              <w:jc w:val="center"/>
              <w:rPr>
                <w:rFonts w:ascii="Calibri" w:hAnsi="Calibri" w:cs="Calibri"/>
                <w:color w:val="000000"/>
                <w:sz w:val="16"/>
                <w:szCs w:val="16"/>
                <w:lang w:val="fr-BE" w:eastAsia="fr-BE"/>
              </w:rPr>
            </w:pPr>
          </w:p>
        </w:tc>
        <w:tc>
          <w:tcPr>
            <w:tcW w:w="510" w:type="pct"/>
            <w:tcBorders>
              <w:left w:val="nil"/>
              <w:bottom w:val="single" w:sz="4" w:space="0" w:color="auto"/>
              <w:right w:val="single" w:sz="4" w:space="0" w:color="auto"/>
            </w:tcBorders>
            <w:shd w:val="clear" w:color="000000" w:fill="FFFFFF"/>
            <w:noWrap/>
            <w:vAlign w:val="bottom"/>
            <w:hideMark/>
          </w:tcPr>
          <w:p w14:paraId="04D560F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left w:val="single" w:sz="4" w:space="0" w:color="auto"/>
              <w:bottom w:val="nil"/>
              <w:right w:val="nil"/>
            </w:tcBorders>
            <w:shd w:val="clear" w:color="000000" w:fill="FFFFFF"/>
            <w:noWrap/>
            <w:vAlign w:val="bottom"/>
            <w:hideMark/>
          </w:tcPr>
          <w:p w14:paraId="08F6D7A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bl>
    <w:p w14:paraId="673C84DA" w14:textId="77777777" w:rsidR="000525FC" w:rsidRPr="0081443B" w:rsidRDefault="000525FC" w:rsidP="000525FC">
      <w:pPr>
        <w:rPr>
          <w:rFonts w:ascii="Calibri" w:hAnsi="Calibri" w:cs="Calibri"/>
          <w:lang w:val="fr-BE"/>
        </w:rPr>
      </w:pPr>
    </w:p>
    <w:p w14:paraId="17C18ADF" w14:textId="77777777" w:rsidR="000525FC" w:rsidRPr="0081443B" w:rsidRDefault="000525FC" w:rsidP="000525FC">
      <w:pPr>
        <w:rPr>
          <w:rFonts w:ascii="Calibri" w:hAnsi="Calibri" w:cs="Calibri"/>
          <w:lang w:val="fr-BE"/>
        </w:rPr>
      </w:pPr>
    </w:p>
    <w:p w14:paraId="76F94C9F" w14:textId="77777777" w:rsidR="000525FC" w:rsidRPr="0081443B" w:rsidRDefault="000525FC" w:rsidP="000525FC">
      <w:pPr>
        <w:rPr>
          <w:rFonts w:ascii="Calibri" w:hAnsi="Calibri" w:cs="Calibri"/>
          <w:lang w:val="fr-BE"/>
        </w:rPr>
        <w:sectPr w:rsidR="000525FC" w:rsidRPr="0081443B" w:rsidSect="000525FC">
          <w:pgSz w:w="11907" w:h="16840" w:code="9"/>
          <w:pgMar w:top="142" w:right="567" w:bottom="284" w:left="567" w:header="139" w:footer="445" w:gutter="0"/>
          <w:cols w:space="708"/>
          <w:docGrid w:linePitch="360"/>
        </w:sectPr>
      </w:pPr>
    </w:p>
    <w:p w14:paraId="54FD7821" w14:textId="77777777" w:rsidR="000525FC" w:rsidRPr="0081443B" w:rsidRDefault="000525FC" w:rsidP="000525FC">
      <w:pPr>
        <w:tabs>
          <w:tab w:val="center" w:pos="5812"/>
          <w:tab w:val="right" w:pos="10490"/>
        </w:tabs>
        <w:spacing w:after="200" w:line="276" w:lineRule="auto"/>
        <w:rPr>
          <w:rFonts w:ascii="Calibri" w:hAnsi="Calibri" w:cs="Calibri"/>
          <w:lang w:val="fr-BE"/>
        </w:rPr>
      </w:pPr>
      <w:r w:rsidRPr="0081443B">
        <w:rPr>
          <w:rFonts w:ascii="Calibri" w:hAnsi="Calibri" w:cs="Calibri"/>
          <w:lang w:val="fr-BE"/>
        </w:rPr>
        <w:tab/>
        <w:t>ANNEXE 37 (suite 4)</w:t>
      </w:r>
      <w:r w:rsidRPr="0081443B">
        <w:rPr>
          <w:rFonts w:ascii="Calibri" w:hAnsi="Calibri" w:cs="Calibri"/>
          <w:lang w:val="fr-BE"/>
        </w:rPr>
        <w:tab/>
      </w:r>
      <w:r w:rsidRPr="0081443B">
        <w:rPr>
          <w:rFonts w:ascii="Calibri" w:hAnsi="Calibri" w:cs="Calibri"/>
          <w:color w:val="000000"/>
          <w:lang w:val="fr-BE" w:eastAsia="fr-BE"/>
        </w:rPr>
        <w:t>Page x de y</w:t>
      </w:r>
    </w:p>
    <w:tbl>
      <w:tblPr>
        <w:tblW w:w="5098" w:type="pct"/>
        <w:tblLayout w:type="fixed"/>
        <w:tblCellMar>
          <w:left w:w="70" w:type="dxa"/>
          <w:right w:w="70" w:type="dxa"/>
        </w:tblCellMar>
        <w:tblLook w:val="04A0" w:firstRow="1" w:lastRow="0" w:firstColumn="1" w:lastColumn="0" w:noHBand="0" w:noVBand="1"/>
      </w:tblPr>
      <w:tblGrid>
        <w:gridCol w:w="2581"/>
        <w:gridCol w:w="567"/>
        <w:gridCol w:w="839"/>
        <w:gridCol w:w="984"/>
        <w:gridCol w:w="975"/>
        <w:gridCol w:w="841"/>
        <w:gridCol w:w="843"/>
        <w:gridCol w:w="411"/>
        <w:gridCol w:w="841"/>
        <w:gridCol w:w="979"/>
        <w:gridCol w:w="1118"/>
      </w:tblGrid>
      <w:tr w:rsidR="000525FC" w:rsidRPr="003F67DD" w14:paraId="7D31FB01" w14:textId="77777777" w:rsidTr="001B4E27">
        <w:trPr>
          <w:trHeight w:val="644"/>
        </w:trPr>
        <w:tc>
          <w:tcPr>
            <w:tcW w:w="2264" w:type="pct"/>
            <w:gridSpan w:val="4"/>
            <w:tcBorders>
              <w:top w:val="single" w:sz="4" w:space="0" w:color="auto"/>
              <w:left w:val="single" w:sz="4" w:space="0" w:color="auto"/>
              <w:bottom w:val="single" w:sz="4" w:space="0" w:color="auto"/>
              <w:right w:val="nil"/>
            </w:tcBorders>
            <w:shd w:val="clear" w:color="000000" w:fill="FFFFFF"/>
            <w:noWrap/>
            <w:vAlign w:val="bottom"/>
            <w:hideMark/>
          </w:tcPr>
          <w:p w14:paraId="1AF67A4F" w14:textId="77777777" w:rsidR="000525FC" w:rsidRPr="0081443B" w:rsidRDefault="000525FC" w:rsidP="001B4E27">
            <w:pPr>
              <w:spacing w:after="200" w:line="276" w:lineRule="auto"/>
              <w:rPr>
                <w:rFonts w:ascii="Calibri" w:eastAsia="Calibri" w:hAnsi="Calibri" w:cs="Calibri"/>
                <w:color w:val="000000"/>
                <w:sz w:val="22"/>
                <w:szCs w:val="22"/>
                <w:lang w:val="fr-BE" w:eastAsia="fr-BE"/>
              </w:rPr>
            </w:pPr>
            <w:r w:rsidRPr="0081443B">
              <w:rPr>
                <w:rFonts w:ascii="Calibri" w:eastAsia="Calibri" w:hAnsi="Calibri" w:cs="Calibri"/>
                <w:b/>
                <w:bCs/>
                <w:color w:val="000000"/>
                <w:sz w:val="16"/>
                <w:szCs w:val="16"/>
                <w:lang w:val="fr-BE" w:eastAsia="fr-BE"/>
              </w:rPr>
              <w:t>8. TVA</w:t>
            </w:r>
          </w:p>
        </w:tc>
        <w:tc>
          <w:tcPr>
            <w:tcW w:w="444" w:type="pct"/>
            <w:tcBorders>
              <w:top w:val="single" w:sz="4" w:space="0" w:color="auto"/>
              <w:left w:val="nil"/>
              <w:bottom w:val="single" w:sz="4" w:space="0" w:color="auto"/>
              <w:right w:val="single" w:sz="4" w:space="0" w:color="auto"/>
            </w:tcBorders>
            <w:noWrap/>
            <w:vAlign w:val="bottom"/>
          </w:tcPr>
          <w:p w14:paraId="7CBEE6E3" w14:textId="77777777" w:rsidR="000525FC" w:rsidRPr="0081443B" w:rsidRDefault="000525FC" w:rsidP="001B4E27">
            <w:pPr>
              <w:spacing w:after="200" w:line="276" w:lineRule="auto"/>
              <w:rPr>
                <w:rFonts w:ascii="Calibri" w:eastAsia="Calibri" w:hAnsi="Calibri" w:cs="Calibri"/>
                <w:color w:val="000000"/>
                <w:sz w:val="22"/>
                <w:szCs w:val="22"/>
                <w:lang w:val="fr-BE" w:eastAsia="fr-BE"/>
              </w:rPr>
            </w:pPr>
          </w:p>
        </w:tc>
        <w:tc>
          <w:tcPr>
            <w:tcW w:w="383" w:type="pct"/>
            <w:tcBorders>
              <w:top w:val="single" w:sz="4" w:space="0" w:color="auto"/>
              <w:left w:val="single" w:sz="4" w:space="0" w:color="auto"/>
              <w:bottom w:val="single" w:sz="4" w:space="0" w:color="auto"/>
              <w:right w:val="nil"/>
            </w:tcBorders>
            <w:shd w:val="clear" w:color="000000" w:fill="FFFFFF"/>
            <w:noWrap/>
            <w:vAlign w:val="center"/>
          </w:tcPr>
          <w:p w14:paraId="42AC8987" w14:textId="77777777" w:rsidR="000525FC" w:rsidRPr="0081443B" w:rsidRDefault="000525FC" w:rsidP="001B4E27">
            <w:pPr>
              <w:spacing w:after="200" w:line="276" w:lineRule="auto"/>
              <w:jc w:val="center"/>
              <w:rPr>
                <w:rFonts w:ascii="Calibri" w:eastAsia="Calibri" w:hAnsi="Calibri" w:cs="Calibri"/>
                <w:color w:val="000000"/>
                <w:sz w:val="16"/>
                <w:szCs w:val="16"/>
                <w:lang w:val="fr-BE" w:eastAsia="fr-BE"/>
              </w:rPr>
            </w:pPr>
            <w:r w:rsidRPr="0081443B">
              <w:rPr>
                <w:rFonts w:ascii="Calibri" w:eastAsia="Calibri" w:hAnsi="Calibri" w:cs="Calibri"/>
                <w:color w:val="000000"/>
                <w:sz w:val="16"/>
                <w:szCs w:val="16"/>
                <w:lang w:val="fr-BE" w:eastAsia="fr-BE"/>
              </w:rPr>
              <w:t>Statut (10)</w:t>
            </w: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7024CBA5" w14:textId="77777777" w:rsidR="000525FC" w:rsidRPr="0081443B" w:rsidRDefault="000525FC" w:rsidP="001B4E27">
            <w:pPr>
              <w:spacing w:after="200" w:line="276" w:lineRule="auto"/>
              <w:jc w:val="center"/>
              <w:rPr>
                <w:rFonts w:ascii="Calibri" w:eastAsia="Calibri" w:hAnsi="Calibri" w:cs="Calibri"/>
                <w:color w:val="000000"/>
                <w:sz w:val="16"/>
                <w:szCs w:val="16"/>
                <w:lang w:val="fr-BE" w:eastAsia="fr-BE"/>
              </w:rPr>
            </w:pPr>
            <w:r w:rsidRPr="0081443B">
              <w:rPr>
                <w:rFonts w:ascii="Calibri" w:eastAsia="Calibri" w:hAnsi="Calibri" w:cs="Calibri"/>
                <w:color w:val="000000"/>
                <w:sz w:val="16"/>
                <w:szCs w:val="16"/>
                <w:lang w:val="fr-BE" w:eastAsia="fr-BE"/>
              </w:rPr>
              <w:t>Montant</w:t>
            </w:r>
            <w:r w:rsidRPr="0081443B">
              <w:rPr>
                <w:rFonts w:ascii="Calibri" w:eastAsia="Calibri" w:hAnsi="Calibri" w:cs="Calibri"/>
                <w:color w:val="000000"/>
                <w:sz w:val="16"/>
                <w:szCs w:val="16"/>
                <w:lang w:val="fr-BE" w:eastAsia="fr-BE"/>
              </w:rPr>
              <w:br/>
              <w:t>hors</w:t>
            </w:r>
            <w:r w:rsidRPr="0081443B">
              <w:rPr>
                <w:rFonts w:ascii="Calibri" w:eastAsia="Calibri" w:hAnsi="Calibri" w:cs="Calibri"/>
                <w:color w:val="000000"/>
                <w:sz w:val="16"/>
                <w:szCs w:val="16"/>
                <w:lang w:val="fr-BE" w:eastAsia="fr-BE"/>
              </w:rPr>
              <w:br/>
              <w:t xml:space="preserve">TVA </w:t>
            </w:r>
          </w:p>
        </w:tc>
        <w:tc>
          <w:tcPr>
            <w:tcW w:w="187" w:type="pct"/>
            <w:tcBorders>
              <w:top w:val="single" w:sz="4" w:space="0" w:color="auto"/>
              <w:left w:val="nil"/>
              <w:bottom w:val="single" w:sz="4" w:space="0" w:color="auto"/>
              <w:right w:val="single" w:sz="4" w:space="0" w:color="auto"/>
            </w:tcBorders>
            <w:shd w:val="clear" w:color="000000" w:fill="FFFFFF"/>
            <w:vAlign w:val="center"/>
            <w:hideMark/>
          </w:tcPr>
          <w:p w14:paraId="4EA55D58" w14:textId="77777777" w:rsidR="000525FC" w:rsidRPr="0081443B" w:rsidRDefault="000525FC" w:rsidP="001B4E27">
            <w:pPr>
              <w:spacing w:after="200" w:line="276" w:lineRule="auto"/>
              <w:jc w:val="center"/>
              <w:rPr>
                <w:rFonts w:ascii="Calibri" w:eastAsia="Calibri" w:hAnsi="Calibri" w:cs="Calibri"/>
                <w:color w:val="000000"/>
                <w:sz w:val="16"/>
                <w:szCs w:val="16"/>
                <w:lang w:val="fr-BE" w:eastAsia="fr-BE"/>
              </w:rPr>
            </w:pPr>
            <w:r w:rsidRPr="0081443B">
              <w:rPr>
                <w:rFonts w:ascii="Calibri" w:eastAsia="Calibri" w:hAnsi="Calibri" w:cs="Calibri"/>
                <w:color w:val="000000"/>
                <w:sz w:val="16"/>
                <w:szCs w:val="16"/>
                <w:lang w:val="fr-BE" w:eastAsia="fr-BE"/>
              </w:rPr>
              <w:t>%</w:t>
            </w:r>
            <w:r w:rsidRPr="0081443B">
              <w:rPr>
                <w:rFonts w:ascii="Calibri" w:eastAsia="Calibri" w:hAnsi="Calibri" w:cs="Calibri"/>
                <w:color w:val="000000"/>
                <w:sz w:val="16"/>
                <w:szCs w:val="16"/>
                <w:lang w:val="fr-BE" w:eastAsia="fr-BE"/>
              </w:rPr>
              <w:br/>
              <w:t>TVA</w:t>
            </w:r>
          </w:p>
        </w:tc>
        <w:tc>
          <w:tcPr>
            <w:tcW w:w="383" w:type="pct"/>
            <w:tcBorders>
              <w:top w:val="single" w:sz="4" w:space="0" w:color="auto"/>
              <w:left w:val="nil"/>
              <w:bottom w:val="single" w:sz="4" w:space="0" w:color="auto"/>
              <w:right w:val="single" w:sz="4" w:space="0" w:color="auto"/>
            </w:tcBorders>
            <w:shd w:val="clear" w:color="000000" w:fill="FFFFFF"/>
            <w:vAlign w:val="center"/>
          </w:tcPr>
          <w:p w14:paraId="38FAE218" w14:textId="77777777" w:rsidR="000525FC" w:rsidRPr="0081443B" w:rsidRDefault="000525FC" w:rsidP="001B4E27">
            <w:pPr>
              <w:jc w:val="center"/>
              <w:rPr>
                <w:rFonts w:ascii="Calibri" w:eastAsia="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Montant </w:t>
            </w:r>
            <w:r w:rsidRPr="0081443B">
              <w:rPr>
                <w:rFonts w:ascii="Calibri" w:eastAsia="Calibri" w:hAnsi="Calibri" w:cs="Calibri"/>
                <w:color w:val="000000"/>
                <w:sz w:val="16"/>
                <w:szCs w:val="16"/>
                <w:lang w:val="fr-BE" w:eastAsia="fr-BE"/>
              </w:rPr>
              <w:t>TVA</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0BC0867E" w14:textId="77777777" w:rsidR="000525FC" w:rsidRPr="0081443B" w:rsidRDefault="000525FC" w:rsidP="001B4E27">
            <w:pPr>
              <w:spacing w:after="200" w:line="276" w:lineRule="auto"/>
              <w:jc w:val="center"/>
              <w:rPr>
                <w:rFonts w:ascii="Calibri" w:eastAsia="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À charge du patient </w:t>
            </w:r>
            <w:r w:rsidRPr="0081443B">
              <w:rPr>
                <w:rFonts w:ascii="Calibri" w:hAnsi="Calibri" w:cs="Calibri"/>
                <w:color w:val="000000"/>
                <w:sz w:val="16"/>
                <w:szCs w:val="16"/>
                <w:lang w:val="fr-BE" w:eastAsia="fr-BE"/>
              </w:rPr>
              <w:br/>
              <w:t>TVAc</w:t>
            </w:r>
          </w:p>
        </w:tc>
        <w:tc>
          <w:tcPr>
            <w:tcW w:w="509" w:type="pct"/>
            <w:tcBorders>
              <w:top w:val="nil"/>
              <w:left w:val="nil"/>
              <w:bottom w:val="nil"/>
              <w:right w:val="nil"/>
            </w:tcBorders>
            <w:shd w:val="clear" w:color="000000" w:fill="FFFFFF"/>
            <w:vAlign w:val="bottom"/>
          </w:tcPr>
          <w:p w14:paraId="73F44618" w14:textId="77777777" w:rsidR="000525FC" w:rsidRPr="0081443B" w:rsidRDefault="000525FC" w:rsidP="001B4E27">
            <w:pPr>
              <w:spacing w:after="200" w:line="276" w:lineRule="auto"/>
              <w:jc w:val="center"/>
              <w:rPr>
                <w:rFonts w:ascii="Calibri" w:eastAsia="Calibri" w:hAnsi="Calibri" w:cs="Calibri"/>
                <w:color w:val="000000"/>
                <w:sz w:val="16"/>
                <w:szCs w:val="16"/>
                <w:lang w:val="fr-BE" w:eastAsia="fr-BE"/>
              </w:rPr>
            </w:pPr>
          </w:p>
        </w:tc>
      </w:tr>
      <w:tr w:rsidR="000525FC" w:rsidRPr="0081443B" w14:paraId="3452F58F" w14:textId="77777777" w:rsidTr="001B4E27">
        <w:trPr>
          <w:trHeight w:val="356"/>
        </w:trPr>
        <w:tc>
          <w:tcPr>
            <w:tcW w:w="1176" w:type="pct"/>
            <w:tcBorders>
              <w:top w:val="nil"/>
              <w:left w:val="single" w:sz="4" w:space="0" w:color="auto"/>
              <w:right w:val="nil"/>
            </w:tcBorders>
            <w:shd w:val="clear" w:color="000000" w:fill="FFFFFF"/>
            <w:noWrap/>
            <w:vAlign w:val="bottom"/>
          </w:tcPr>
          <w:p w14:paraId="017751F9" w14:textId="77777777" w:rsidR="000525FC" w:rsidRPr="0081443B" w:rsidRDefault="000525FC" w:rsidP="001B4E27">
            <w:pPr>
              <w:rPr>
                <w:rFonts w:ascii="Calibri" w:hAnsi="Calibri" w:cs="Calibri"/>
                <w:iCs/>
                <w:color w:val="000000"/>
                <w:sz w:val="16"/>
                <w:szCs w:val="16"/>
                <w:lang w:val="fr-BE" w:eastAsia="fr-BE"/>
              </w:rPr>
            </w:pPr>
            <w:r w:rsidRPr="0081443B">
              <w:rPr>
                <w:rFonts w:ascii="Calibri" w:hAnsi="Calibri" w:cs="Calibri"/>
                <w:iCs/>
                <w:color w:val="000000"/>
                <w:sz w:val="16"/>
                <w:szCs w:val="16"/>
                <w:lang w:val="fr-BE" w:eastAsia="fr-BE"/>
              </w:rPr>
              <w:t xml:space="preserve">Nom et numéro d’assujetti à la TVA </w:t>
            </w:r>
          </w:p>
        </w:tc>
        <w:tc>
          <w:tcPr>
            <w:tcW w:w="258" w:type="pct"/>
            <w:tcBorders>
              <w:top w:val="nil"/>
              <w:left w:val="nil"/>
              <w:right w:val="nil"/>
            </w:tcBorders>
            <w:shd w:val="clear" w:color="000000" w:fill="FFFFFF"/>
            <w:noWrap/>
            <w:vAlign w:val="bottom"/>
          </w:tcPr>
          <w:p w14:paraId="599073A1" w14:textId="77777777" w:rsidR="000525FC" w:rsidRPr="0081443B" w:rsidRDefault="000525FC" w:rsidP="001B4E27">
            <w:pPr>
              <w:rPr>
                <w:rFonts w:ascii="Calibri" w:hAnsi="Calibri" w:cs="Calibri"/>
                <w:i/>
                <w:iCs/>
                <w:color w:val="000000"/>
                <w:sz w:val="16"/>
                <w:szCs w:val="16"/>
                <w:lang w:val="fr-BE" w:eastAsia="fr-BE"/>
              </w:rPr>
            </w:pPr>
          </w:p>
        </w:tc>
        <w:tc>
          <w:tcPr>
            <w:tcW w:w="382" w:type="pct"/>
            <w:tcBorders>
              <w:top w:val="nil"/>
              <w:left w:val="nil"/>
              <w:right w:val="nil"/>
            </w:tcBorders>
            <w:shd w:val="clear" w:color="000000" w:fill="FFFFFF"/>
            <w:noWrap/>
            <w:vAlign w:val="bottom"/>
          </w:tcPr>
          <w:p w14:paraId="15B0CDD8" w14:textId="77777777" w:rsidR="000525FC" w:rsidRPr="0081443B" w:rsidRDefault="000525FC" w:rsidP="001B4E27">
            <w:pPr>
              <w:rPr>
                <w:rFonts w:ascii="Calibri" w:hAnsi="Calibri" w:cs="Calibri"/>
                <w:i/>
                <w:iCs/>
                <w:color w:val="000000"/>
                <w:sz w:val="16"/>
                <w:szCs w:val="16"/>
                <w:lang w:val="fr-BE" w:eastAsia="fr-BE"/>
              </w:rPr>
            </w:pPr>
          </w:p>
        </w:tc>
        <w:tc>
          <w:tcPr>
            <w:tcW w:w="448" w:type="pct"/>
            <w:tcBorders>
              <w:top w:val="nil"/>
              <w:left w:val="nil"/>
              <w:right w:val="nil"/>
            </w:tcBorders>
            <w:shd w:val="clear" w:color="000000" w:fill="FFFFFF"/>
            <w:noWrap/>
            <w:vAlign w:val="bottom"/>
          </w:tcPr>
          <w:p w14:paraId="3AD59B0E" w14:textId="77777777" w:rsidR="000525FC" w:rsidRPr="0081443B" w:rsidRDefault="000525FC" w:rsidP="001B4E27">
            <w:pPr>
              <w:rPr>
                <w:rFonts w:ascii="Calibri" w:hAnsi="Calibri" w:cs="Calibri"/>
                <w:i/>
                <w:iCs/>
                <w:color w:val="000000"/>
                <w:sz w:val="16"/>
                <w:szCs w:val="16"/>
                <w:lang w:val="fr-BE" w:eastAsia="fr-BE"/>
              </w:rPr>
            </w:pPr>
          </w:p>
        </w:tc>
        <w:tc>
          <w:tcPr>
            <w:tcW w:w="444" w:type="pct"/>
            <w:tcBorders>
              <w:top w:val="nil"/>
              <w:left w:val="nil"/>
              <w:right w:val="single" w:sz="4" w:space="0" w:color="auto"/>
            </w:tcBorders>
            <w:shd w:val="clear" w:color="000000" w:fill="FFFFFF"/>
            <w:noWrap/>
            <w:vAlign w:val="bottom"/>
          </w:tcPr>
          <w:p w14:paraId="2FAA3BC8" w14:textId="77777777" w:rsidR="000525FC" w:rsidRPr="0081443B" w:rsidRDefault="000525FC" w:rsidP="001B4E27">
            <w:pPr>
              <w:rPr>
                <w:rFonts w:ascii="Calibri" w:hAnsi="Calibri" w:cs="Calibri"/>
                <w:i/>
                <w:iCs/>
                <w:color w:val="000000"/>
                <w:sz w:val="16"/>
                <w:szCs w:val="16"/>
                <w:lang w:val="fr-BE" w:eastAsia="fr-BE"/>
              </w:rPr>
            </w:pPr>
          </w:p>
        </w:tc>
        <w:tc>
          <w:tcPr>
            <w:tcW w:w="383" w:type="pct"/>
            <w:tcBorders>
              <w:top w:val="nil"/>
              <w:left w:val="single" w:sz="4" w:space="0" w:color="auto"/>
              <w:right w:val="nil"/>
            </w:tcBorders>
            <w:shd w:val="clear" w:color="000000" w:fill="FFFFFF"/>
            <w:noWrap/>
            <w:vAlign w:val="bottom"/>
          </w:tcPr>
          <w:p w14:paraId="30C43D6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4" w:type="pct"/>
            <w:tcBorders>
              <w:top w:val="nil"/>
              <w:left w:val="single" w:sz="4" w:space="0" w:color="auto"/>
              <w:right w:val="single" w:sz="4" w:space="0" w:color="auto"/>
            </w:tcBorders>
            <w:shd w:val="clear" w:color="000000" w:fill="FFFFFF"/>
            <w:noWrap/>
            <w:vAlign w:val="bottom"/>
          </w:tcPr>
          <w:p w14:paraId="73735DE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187" w:type="pct"/>
            <w:tcBorders>
              <w:top w:val="single" w:sz="4" w:space="0" w:color="auto"/>
              <w:left w:val="nil"/>
              <w:right w:val="single" w:sz="4" w:space="0" w:color="auto"/>
            </w:tcBorders>
            <w:shd w:val="clear" w:color="000000" w:fill="FFFFFF"/>
            <w:noWrap/>
            <w:vAlign w:val="bottom"/>
          </w:tcPr>
          <w:p w14:paraId="2BE6FC9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383" w:type="pct"/>
            <w:tcBorders>
              <w:top w:val="single" w:sz="4" w:space="0" w:color="auto"/>
              <w:left w:val="nil"/>
              <w:right w:val="single" w:sz="4" w:space="0" w:color="auto"/>
            </w:tcBorders>
            <w:shd w:val="clear" w:color="000000" w:fill="FFFFFF"/>
            <w:vAlign w:val="bottom"/>
          </w:tcPr>
          <w:p w14:paraId="5775801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6" w:type="pct"/>
            <w:tcBorders>
              <w:top w:val="nil"/>
              <w:left w:val="nil"/>
              <w:right w:val="single" w:sz="4" w:space="0" w:color="auto"/>
            </w:tcBorders>
            <w:shd w:val="clear" w:color="000000" w:fill="FFFFFF"/>
            <w:noWrap/>
            <w:vAlign w:val="bottom"/>
          </w:tcPr>
          <w:p w14:paraId="51BF5AD4"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9" w:type="pct"/>
            <w:tcBorders>
              <w:top w:val="nil"/>
              <w:left w:val="single" w:sz="4" w:space="0" w:color="auto"/>
              <w:right w:val="nil"/>
            </w:tcBorders>
            <w:shd w:val="clear" w:color="000000" w:fill="FFFFFF"/>
            <w:noWrap/>
            <w:vAlign w:val="bottom"/>
          </w:tcPr>
          <w:p w14:paraId="350C4F82" w14:textId="77777777" w:rsidR="000525FC" w:rsidRPr="0081443B" w:rsidRDefault="000525FC" w:rsidP="001B4E27">
            <w:pPr>
              <w:jc w:val="center"/>
              <w:rPr>
                <w:rFonts w:ascii="Calibri" w:hAnsi="Calibri" w:cs="Calibri"/>
                <w:i/>
                <w:iCs/>
                <w:color w:val="000000"/>
                <w:sz w:val="16"/>
                <w:szCs w:val="16"/>
                <w:lang w:val="fr-BE" w:eastAsia="fr-BE"/>
              </w:rPr>
            </w:pPr>
          </w:p>
        </w:tc>
      </w:tr>
      <w:tr w:rsidR="000525FC" w:rsidRPr="0081443B" w14:paraId="30AFB4F5" w14:textId="77777777" w:rsidTr="001B4E27">
        <w:trPr>
          <w:trHeight w:val="300"/>
        </w:trPr>
        <w:tc>
          <w:tcPr>
            <w:tcW w:w="1176" w:type="pct"/>
            <w:tcBorders>
              <w:top w:val="nil"/>
              <w:left w:val="single" w:sz="4" w:space="0" w:color="auto"/>
              <w:bottom w:val="single" w:sz="4" w:space="0" w:color="auto"/>
              <w:right w:val="nil"/>
            </w:tcBorders>
            <w:shd w:val="clear" w:color="000000" w:fill="FFFFFF"/>
            <w:noWrap/>
            <w:vAlign w:val="bottom"/>
          </w:tcPr>
          <w:p w14:paraId="6DA345CA" w14:textId="77777777" w:rsidR="000525FC" w:rsidRPr="0081443B" w:rsidRDefault="000525FC" w:rsidP="001B4E27">
            <w:pPr>
              <w:rPr>
                <w:rFonts w:ascii="Calibri" w:hAnsi="Calibri" w:cs="Calibri"/>
                <w:i/>
                <w:iCs/>
                <w:color w:val="000000"/>
                <w:sz w:val="16"/>
                <w:szCs w:val="16"/>
                <w:lang w:val="fr-BE" w:eastAsia="fr-BE"/>
              </w:rPr>
            </w:pPr>
          </w:p>
        </w:tc>
        <w:tc>
          <w:tcPr>
            <w:tcW w:w="258" w:type="pct"/>
            <w:tcBorders>
              <w:top w:val="nil"/>
              <w:left w:val="nil"/>
              <w:bottom w:val="single" w:sz="4" w:space="0" w:color="auto"/>
              <w:right w:val="nil"/>
            </w:tcBorders>
            <w:shd w:val="clear" w:color="000000" w:fill="FFFFFF"/>
            <w:noWrap/>
            <w:vAlign w:val="bottom"/>
          </w:tcPr>
          <w:p w14:paraId="2BB9443B" w14:textId="77777777" w:rsidR="000525FC" w:rsidRPr="0081443B" w:rsidRDefault="000525FC" w:rsidP="001B4E27">
            <w:pPr>
              <w:rPr>
                <w:rFonts w:ascii="Calibri" w:hAnsi="Calibri" w:cs="Calibri"/>
                <w:i/>
                <w:iCs/>
                <w:color w:val="000000"/>
                <w:sz w:val="16"/>
                <w:szCs w:val="16"/>
                <w:lang w:val="fr-BE" w:eastAsia="fr-BE"/>
              </w:rPr>
            </w:pPr>
          </w:p>
        </w:tc>
        <w:tc>
          <w:tcPr>
            <w:tcW w:w="382" w:type="pct"/>
            <w:tcBorders>
              <w:top w:val="nil"/>
              <w:left w:val="nil"/>
              <w:bottom w:val="single" w:sz="4" w:space="0" w:color="auto"/>
              <w:right w:val="nil"/>
            </w:tcBorders>
            <w:shd w:val="clear" w:color="000000" w:fill="FFFFFF"/>
            <w:noWrap/>
            <w:vAlign w:val="bottom"/>
          </w:tcPr>
          <w:p w14:paraId="7D7B49FF" w14:textId="77777777" w:rsidR="000525FC" w:rsidRPr="0081443B" w:rsidRDefault="000525FC" w:rsidP="001B4E27">
            <w:pPr>
              <w:rPr>
                <w:rFonts w:ascii="Calibri" w:hAnsi="Calibri" w:cs="Calibri"/>
                <w:i/>
                <w:iCs/>
                <w:color w:val="000000"/>
                <w:sz w:val="16"/>
                <w:szCs w:val="16"/>
                <w:lang w:val="fr-BE" w:eastAsia="fr-BE"/>
              </w:rPr>
            </w:pPr>
          </w:p>
        </w:tc>
        <w:tc>
          <w:tcPr>
            <w:tcW w:w="448" w:type="pct"/>
            <w:tcBorders>
              <w:top w:val="nil"/>
              <w:left w:val="nil"/>
              <w:bottom w:val="single" w:sz="4" w:space="0" w:color="auto"/>
              <w:right w:val="nil"/>
            </w:tcBorders>
            <w:shd w:val="clear" w:color="000000" w:fill="FFFFFF"/>
            <w:noWrap/>
            <w:vAlign w:val="bottom"/>
          </w:tcPr>
          <w:p w14:paraId="7DD2AF2C" w14:textId="77777777" w:rsidR="000525FC" w:rsidRPr="0081443B" w:rsidRDefault="000525FC" w:rsidP="001B4E27">
            <w:pPr>
              <w:rPr>
                <w:rFonts w:ascii="Calibri" w:hAnsi="Calibri" w:cs="Calibri"/>
                <w:i/>
                <w:iCs/>
                <w:color w:val="000000"/>
                <w:sz w:val="16"/>
                <w:szCs w:val="16"/>
                <w:lang w:val="fr-BE" w:eastAsia="fr-BE"/>
              </w:rPr>
            </w:pPr>
          </w:p>
        </w:tc>
        <w:tc>
          <w:tcPr>
            <w:tcW w:w="444" w:type="pct"/>
            <w:tcBorders>
              <w:top w:val="nil"/>
              <w:left w:val="nil"/>
              <w:bottom w:val="single" w:sz="4" w:space="0" w:color="auto"/>
              <w:right w:val="single" w:sz="4" w:space="0" w:color="auto"/>
            </w:tcBorders>
            <w:shd w:val="clear" w:color="000000" w:fill="FFFFFF"/>
            <w:noWrap/>
            <w:vAlign w:val="bottom"/>
          </w:tcPr>
          <w:p w14:paraId="16972EC9" w14:textId="77777777" w:rsidR="000525FC" w:rsidRPr="0081443B" w:rsidRDefault="000525FC" w:rsidP="001B4E27">
            <w:pPr>
              <w:rPr>
                <w:rFonts w:ascii="Calibri" w:hAnsi="Calibri" w:cs="Calibri"/>
                <w:i/>
                <w:iCs/>
                <w:color w:val="000000"/>
                <w:sz w:val="16"/>
                <w:szCs w:val="16"/>
                <w:lang w:val="fr-BE" w:eastAsia="fr-BE"/>
              </w:rPr>
            </w:pPr>
          </w:p>
        </w:tc>
        <w:tc>
          <w:tcPr>
            <w:tcW w:w="383" w:type="pct"/>
            <w:tcBorders>
              <w:top w:val="nil"/>
              <w:left w:val="single" w:sz="4" w:space="0" w:color="auto"/>
              <w:bottom w:val="single" w:sz="4" w:space="0" w:color="auto"/>
              <w:right w:val="nil"/>
            </w:tcBorders>
            <w:shd w:val="clear" w:color="000000" w:fill="FFFFFF"/>
            <w:noWrap/>
            <w:vAlign w:val="bottom"/>
          </w:tcPr>
          <w:p w14:paraId="40EA9BFA" w14:textId="77777777" w:rsidR="000525FC" w:rsidRPr="0081443B" w:rsidRDefault="000525FC" w:rsidP="001B4E27">
            <w:pPr>
              <w:rPr>
                <w:rFonts w:ascii="Calibri" w:hAnsi="Calibri" w:cs="Calibri"/>
                <w:i/>
                <w:iCs/>
                <w:color w:val="000000"/>
                <w:sz w:val="16"/>
                <w:szCs w:val="16"/>
                <w:lang w:val="fr-BE" w:eastAsia="fr-BE"/>
              </w:rPr>
            </w:pPr>
          </w:p>
        </w:tc>
        <w:tc>
          <w:tcPr>
            <w:tcW w:w="384" w:type="pct"/>
            <w:tcBorders>
              <w:top w:val="nil"/>
              <w:left w:val="single" w:sz="4" w:space="0" w:color="auto"/>
              <w:bottom w:val="single" w:sz="4" w:space="0" w:color="auto"/>
              <w:right w:val="single" w:sz="4" w:space="0" w:color="auto"/>
            </w:tcBorders>
            <w:shd w:val="clear" w:color="000000" w:fill="FFFFFF"/>
            <w:noWrap/>
            <w:vAlign w:val="bottom"/>
          </w:tcPr>
          <w:p w14:paraId="036EA030" w14:textId="77777777" w:rsidR="000525FC" w:rsidRPr="0081443B" w:rsidRDefault="000525FC" w:rsidP="001B4E27">
            <w:pPr>
              <w:rPr>
                <w:rFonts w:ascii="Calibri" w:hAnsi="Calibri" w:cs="Calibri"/>
                <w:i/>
                <w:iCs/>
                <w:color w:val="000000"/>
                <w:sz w:val="16"/>
                <w:szCs w:val="16"/>
                <w:lang w:val="fr-BE" w:eastAsia="fr-BE"/>
              </w:rPr>
            </w:pPr>
          </w:p>
        </w:tc>
        <w:tc>
          <w:tcPr>
            <w:tcW w:w="187" w:type="pct"/>
            <w:tcBorders>
              <w:left w:val="nil"/>
              <w:bottom w:val="single" w:sz="4" w:space="0" w:color="auto"/>
              <w:right w:val="single" w:sz="4" w:space="0" w:color="auto"/>
            </w:tcBorders>
            <w:shd w:val="clear" w:color="000000" w:fill="FFFFFF"/>
            <w:noWrap/>
            <w:vAlign w:val="bottom"/>
          </w:tcPr>
          <w:p w14:paraId="46040729" w14:textId="77777777" w:rsidR="000525FC" w:rsidRPr="0081443B" w:rsidRDefault="000525FC" w:rsidP="001B4E27">
            <w:pPr>
              <w:jc w:val="center"/>
              <w:rPr>
                <w:rFonts w:ascii="Calibri" w:hAnsi="Calibri" w:cs="Calibri"/>
                <w:i/>
                <w:iCs/>
                <w:color w:val="000000"/>
                <w:sz w:val="16"/>
                <w:szCs w:val="16"/>
                <w:lang w:val="fr-BE" w:eastAsia="fr-BE"/>
              </w:rPr>
            </w:pPr>
          </w:p>
        </w:tc>
        <w:tc>
          <w:tcPr>
            <w:tcW w:w="383" w:type="pct"/>
            <w:tcBorders>
              <w:left w:val="nil"/>
              <w:bottom w:val="single" w:sz="4" w:space="0" w:color="auto"/>
              <w:right w:val="single" w:sz="4" w:space="0" w:color="auto"/>
            </w:tcBorders>
            <w:shd w:val="clear" w:color="000000" w:fill="FFFFFF"/>
            <w:vAlign w:val="bottom"/>
          </w:tcPr>
          <w:p w14:paraId="239392CD" w14:textId="77777777" w:rsidR="000525FC" w:rsidRPr="0081443B" w:rsidRDefault="000525FC" w:rsidP="001B4E27">
            <w:pPr>
              <w:jc w:val="center"/>
              <w:rPr>
                <w:rFonts w:ascii="Calibri" w:hAnsi="Calibri" w:cs="Calibri"/>
                <w:i/>
                <w:iCs/>
                <w:color w:val="000000"/>
                <w:sz w:val="16"/>
                <w:szCs w:val="16"/>
                <w:lang w:val="fr-BE" w:eastAsia="fr-BE"/>
              </w:rPr>
            </w:pPr>
          </w:p>
        </w:tc>
        <w:tc>
          <w:tcPr>
            <w:tcW w:w="446" w:type="pct"/>
            <w:tcBorders>
              <w:top w:val="nil"/>
              <w:left w:val="nil"/>
              <w:bottom w:val="single" w:sz="4" w:space="0" w:color="auto"/>
              <w:right w:val="single" w:sz="4" w:space="0" w:color="auto"/>
            </w:tcBorders>
            <w:shd w:val="clear" w:color="000000" w:fill="FFFFFF"/>
            <w:noWrap/>
            <w:vAlign w:val="bottom"/>
            <w:hideMark/>
          </w:tcPr>
          <w:p w14:paraId="6F739351" w14:textId="77777777" w:rsidR="000525FC" w:rsidRPr="0081443B" w:rsidRDefault="000525FC" w:rsidP="001B4E27">
            <w:pPr>
              <w:jc w:val="center"/>
              <w:rPr>
                <w:rFonts w:ascii="Calibri" w:hAnsi="Calibri" w:cs="Calibri"/>
                <w:i/>
                <w:iCs/>
                <w:color w:val="000000"/>
                <w:sz w:val="16"/>
                <w:szCs w:val="16"/>
                <w:lang w:val="fr-BE" w:eastAsia="fr-BE"/>
              </w:rPr>
            </w:pPr>
          </w:p>
        </w:tc>
        <w:tc>
          <w:tcPr>
            <w:tcW w:w="509" w:type="pct"/>
            <w:tcBorders>
              <w:top w:val="nil"/>
              <w:left w:val="single" w:sz="4" w:space="0" w:color="auto"/>
              <w:right w:val="nil"/>
            </w:tcBorders>
            <w:shd w:val="clear" w:color="000000" w:fill="FFFFFF"/>
            <w:noWrap/>
            <w:vAlign w:val="bottom"/>
          </w:tcPr>
          <w:p w14:paraId="3FE78A41" w14:textId="77777777" w:rsidR="000525FC" w:rsidRPr="0081443B" w:rsidRDefault="000525FC" w:rsidP="001B4E27">
            <w:pPr>
              <w:jc w:val="center"/>
              <w:rPr>
                <w:rFonts w:ascii="Calibri" w:hAnsi="Calibri" w:cs="Calibri"/>
                <w:i/>
                <w:iCs/>
                <w:color w:val="000000"/>
                <w:sz w:val="16"/>
                <w:szCs w:val="16"/>
                <w:lang w:val="fr-BE" w:eastAsia="fr-BE"/>
              </w:rPr>
            </w:pPr>
          </w:p>
        </w:tc>
      </w:tr>
      <w:tr w:rsidR="000525FC" w:rsidRPr="0081443B" w14:paraId="30A8637D" w14:textId="77777777" w:rsidTr="001B4E27">
        <w:trPr>
          <w:trHeight w:val="300"/>
        </w:trPr>
        <w:tc>
          <w:tcPr>
            <w:tcW w:w="1176" w:type="pct"/>
            <w:tcBorders>
              <w:top w:val="single" w:sz="4" w:space="0" w:color="auto"/>
              <w:left w:val="single" w:sz="4" w:space="0" w:color="auto"/>
              <w:bottom w:val="single" w:sz="4" w:space="0" w:color="auto"/>
              <w:right w:val="nil"/>
            </w:tcBorders>
            <w:shd w:val="clear" w:color="000000" w:fill="FFFFFF"/>
            <w:noWrap/>
            <w:vAlign w:val="bottom"/>
            <w:hideMark/>
          </w:tcPr>
          <w:p w14:paraId="5FBDF092" w14:textId="77777777" w:rsidR="000525FC" w:rsidRPr="0081443B" w:rsidRDefault="000525FC" w:rsidP="001B4E27">
            <w:pPr>
              <w:spacing w:line="276" w:lineRule="auto"/>
              <w:rPr>
                <w:rFonts w:ascii="Calibri" w:eastAsia="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xml:space="preserve">Sous-total </w:t>
            </w:r>
            <w:r w:rsidRPr="0081443B">
              <w:rPr>
                <w:rFonts w:ascii="Calibri" w:eastAsia="Calibri" w:hAnsi="Calibri" w:cs="Calibri"/>
                <w:b/>
                <w:bCs/>
                <w:color w:val="000000"/>
                <w:sz w:val="16"/>
                <w:szCs w:val="16"/>
                <w:lang w:val="fr-BE" w:eastAsia="fr-BE"/>
              </w:rPr>
              <w:t>8 - TVA</w:t>
            </w:r>
          </w:p>
        </w:tc>
        <w:tc>
          <w:tcPr>
            <w:tcW w:w="258" w:type="pct"/>
            <w:tcBorders>
              <w:top w:val="single" w:sz="4" w:space="0" w:color="auto"/>
              <w:left w:val="nil"/>
              <w:bottom w:val="single" w:sz="4" w:space="0" w:color="auto"/>
              <w:right w:val="nil"/>
            </w:tcBorders>
            <w:shd w:val="clear" w:color="000000" w:fill="FFFFFF"/>
            <w:noWrap/>
            <w:vAlign w:val="bottom"/>
          </w:tcPr>
          <w:p w14:paraId="14C2FB84"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p>
        </w:tc>
        <w:tc>
          <w:tcPr>
            <w:tcW w:w="382" w:type="pct"/>
            <w:tcBorders>
              <w:top w:val="single" w:sz="4" w:space="0" w:color="auto"/>
              <w:left w:val="nil"/>
              <w:bottom w:val="single" w:sz="4" w:space="0" w:color="auto"/>
              <w:right w:val="nil"/>
            </w:tcBorders>
            <w:shd w:val="clear" w:color="000000" w:fill="FFFFFF"/>
            <w:noWrap/>
            <w:vAlign w:val="bottom"/>
          </w:tcPr>
          <w:p w14:paraId="1737AEB4"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p>
        </w:tc>
        <w:tc>
          <w:tcPr>
            <w:tcW w:w="448" w:type="pct"/>
            <w:tcBorders>
              <w:top w:val="single" w:sz="4" w:space="0" w:color="auto"/>
              <w:left w:val="nil"/>
              <w:bottom w:val="single" w:sz="4" w:space="0" w:color="auto"/>
              <w:right w:val="nil"/>
            </w:tcBorders>
            <w:shd w:val="clear" w:color="000000" w:fill="FFFFFF"/>
            <w:noWrap/>
            <w:vAlign w:val="bottom"/>
          </w:tcPr>
          <w:p w14:paraId="4E35E843"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p>
        </w:tc>
        <w:tc>
          <w:tcPr>
            <w:tcW w:w="444" w:type="pct"/>
            <w:tcBorders>
              <w:top w:val="single" w:sz="4" w:space="0" w:color="auto"/>
              <w:left w:val="nil"/>
              <w:bottom w:val="single" w:sz="4" w:space="0" w:color="auto"/>
              <w:right w:val="single" w:sz="4" w:space="0" w:color="auto"/>
            </w:tcBorders>
            <w:shd w:val="clear" w:color="000000" w:fill="FFFFFF"/>
            <w:noWrap/>
            <w:vAlign w:val="bottom"/>
          </w:tcPr>
          <w:p w14:paraId="051C2703" w14:textId="77777777" w:rsidR="000525FC" w:rsidRPr="0081443B" w:rsidRDefault="000525FC" w:rsidP="001B4E27">
            <w:pPr>
              <w:spacing w:after="200" w:line="276" w:lineRule="auto"/>
              <w:rPr>
                <w:rFonts w:ascii="Calibri" w:eastAsia="Calibri" w:hAnsi="Calibri" w:cs="Calibri"/>
                <w:color w:val="000000"/>
                <w:sz w:val="16"/>
                <w:szCs w:val="16"/>
                <w:lang w:val="fr-BE" w:eastAsia="fr-BE"/>
              </w:rPr>
            </w:pPr>
          </w:p>
        </w:tc>
        <w:tc>
          <w:tcPr>
            <w:tcW w:w="383" w:type="pct"/>
            <w:tcBorders>
              <w:top w:val="single" w:sz="4" w:space="0" w:color="auto"/>
              <w:left w:val="single" w:sz="4" w:space="0" w:color="auto"/>
              <w:bottom w:val="single" w:sz="4" w:space="0" w:color="auto"/>
              <w:right w:val="nil"/>
            </w:tcBorders>
            <w:shd w:val="clear" w:color="000000" w:fill="FFFFFF"/>
            <w:noWrap/>
            <w:vAlign w:val="bottom"/>
          </w:tcPr>
          <w:p w14:paraId="24115B4F" w14:textId="77777777" w:rsidR="000525FC" w:rsidRPr="0081443B" w:rsidRDefault="000525FC" w:rsidP="001B4E27">
            <w:pPr>
              <w:spacing w:after="200" w:line="276" w:lineRule="auto"/>
              <w:jc w:val="right"/>
              <w:rPr>
                <w:rFonts w:ascii="Calibri" w:eastAsia="Calibri" w:hAnsi="Calibri" w:cs="Calibri"/>
                <w:color w:val="000000"/>
                <w:sz w:val="16"/>
                <w:szCs w:val="16"/>
                <w:lang w:val="fr-BE" w:eastAsia="fr-BE"/>
              </w:rPr>
            </w:pP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8E8A889" w14:textId="77777777" w:rsidR="000525FC" w:rsidRPr="0081443B" w:rsidRDefault="000525FC" w:rsidP="001B4E27">
            <w:pPr>
              <w:jc w:val="center"/>
              <w:rPr>
                <w:rFonts w:ascii="Calibri" w:hAnsi="Calibri" w:cs="Calibri"/>
                <w:color w:val="000000"/>
                <w:sz w:val="16"/>
                <w:szCs w:val="16"/>
                <w:lang w:val="fr-BE" w:eastAsia="fr-BE"/>
              </w:rPr>
            </w:pPr>
          </w:p>
        </w:tc>
        <w:tc>
          <w:tcPr>
            <w:tcW w:w="187" w:type="pct"/>
            <w:tcBorders>
              <w:top w:val="single" w:sz="4" w:space="0" w:color="auto"/>
              <w:left w:val="nil"/>
              <w:bottom w:val="single" w:sz="4" w:space="0" w:color="auto"/>
              <w:right w:val="single" w:sz="4" w:space="0" w:color="auto"/>
            </w:tcBorders>
            <w:shd w:val="clear" w:color="000000" w:fill="FFFFFF"/>
            <w:noWrap/>
            <w:vAlign w:val="bottom"/>
          </w:tcPr>
          <w:p w14:paraId="20966A83" w14:textId="77777777" w:rsidR="000525FC" w:rsidRPr="0081443B" w:rsidRDefault="000525FC" w:rsidP="001B4E27">
            <w:pPr>
              <w:spacing w:after="200" w:line="276" w:lineRule="auto"/>
              <w:jc w:val="center"/>
              <w:rPr>
                <w:rFonts w:ascii="Calibri" w:eastAsia="Calibri" w:hAnsi="Calibri" w:cs="Calibri"/>
                <w:b/>
                <w:bCs/>
                <w:color w:val="000000"/>
                <w:sz w:val="16"/>
                <w:szCs w:val="16"/>
                <w:lang w:val="fr-BE" w:eastAsia="fr-BE"/>
              </w:rPr>
            </w:pPr>
          </w:p>
        </w:tc>
        <w:tc>
          <w:tcPr>
            <w:tcW w:w="383" w:type="pct"/>
            <w:tcBorders>
              <w:top w:val="single" w:sz="4" w:space="0" w:color="auto"/>
              <w:left w:val="nil"/>
              <w:bottom w:val="single" w:sz="4" w:space="0" w:color="auto"/>
              <w:right w:val="single" w:sz="4" w:space="0" w:color="auto"/>
            </w:tcBorders>
            <w:shd w:val="clear" w:color="000000" w:fill="FFFFFF"/>
            <w:vAlign w:val="bottom"/>
          </w:tcPr>
          <w:p w14:paraId="4580D5CB"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446" w:type="pct"/>
            <w:tcBorders>
              <w:left w:val="nil"/>
              <w:bottom w:val="single" w:sz="4" w:space="0" w:color="auto"/>
              <w:right w:val="single" w:sz="4" w:space="0" w:color="auto"/>
            </w:tcBorders>
            <w:shd w:val="clear" w:color="000000" w:fill="FFFFFF"/>
            <w:noWrap/>
            <w:vAlign w:val="bottom"/>
            <w:hideMark/>
          </w:tcPr>
          <w:p w14:paraId="7A969B0B" w14:textId="77777777" w:rsidR="000525FC" w:rsidRPr="0081443B" w:rsidRDefault="000525FC" w:rsidP="001B4E27">
            <w:pPr>
              <w:jc w:val="center"/>
              <w:rPr>
                <w:rFonts w:ascii="Calibri" w:hAnsi="Calibri" w:cs="Calibri"/>
                <w:color w:val="000000"/>
                <w:sz w:val="16"/>
                <w:szCs w:val="16"/>
                <w:lang w:val="fr-BE" w:eastAsia="fr-BE"/>
              </w:rPr>
            </w:pPr>
          </w:p>
        </w:tc>
        <w:tc>
          <w:tcPr>
            <w:tcW w:w="509" w:type="pct"/>
            <w:tcBorders>
              <w:left w:val="single" w:sz="4" w:space="0" w:color="auto"/>
              <w:bottom w:val="nil"/>
              <w:right w:val="nil"/>
            </w:tcBorders>
            <w:shd w:val="clear" w:color="000000" w:fill="FFFFFF"/>
            <w:noWrap/>
            <w:vAlign w:val="bottom"/>
          </w:tcPr>
          <w:p w14:paraId="7EC6EE14" w14:textId="77777777" w:rsidR="000525FC" w:rsidRPr="0081443B" w:rsidRDefault="000525FC" w:rsidP="001B4E27">
            <w:pPr>
              <w:spacing w:after="200" w:line="276" w:lineRule="auto"/>
              <w:jc w:val="center"/>
              <w:rPr>
                <w:rFonts w:ascii="Calibri" w:eastAsia="Calibri" w:hAnsi="Calibri" w:cs="Calibri"/>
                <w:color w:val="000000"/>
                <w:sz w:val="16"/>
                <w:szCs w:val="16"/>
                <w:lang w:val="fr-BE" w:eastAsia="fr-BE"/>
              </w:rPr>
            </w:pPr>
          </w:p>
        </w:tc>
      </w:tr>
    </w:tbl>
    <w:p w14:paraId="46FD6D61" w14:textId="77777777" w:rsidR="000525FC" w:rsidRPr="0081443B" w:rsidRDefault="000525FC" w:rsidP="000525FC">
      <w:pPr>
        <w:rPr>
          <w:rFonts w:ascii="Calibri" w:hAnsi="Calibri" w:cs="Calibri"/>
          <w:lang w:val="fr-BE"/>
        </w:rPr>
      </w:pPr>
    </w:p>
    <w:tbl>
      <w:tblPr>
        <w:tblW w:w="5098" w:type="pct"/>
        <w:tblLayout w:type="fixed"/>
        <w:tblCellMar>
          <w:left w:w="70" w:type="dxa"/>
          <w:right w:w="70" w:type="dxa"/>
        </w:tblCellMar>
        <w:tblLook w:val="04A0" w:firstRow="1" w:lastRow="0" w:firstColumn="1" w:lastColumn="0" w:noHBand="0" w:noVBand="1"/>
      </w:tblPr>
      <w:tblGrid>
        <w:gridCol w:w="493"/>
        <w:gridCol w:w="417"/>
        <w:gridCol w:w="272"/>
        <w:gridCol w:w="1396"/>
        <w:gridCol w:w="566"/>
        <w:gridCol w:w="838"/>
        <w:gridCol w:w="1119"/>
        <w:gridCol w:w="841"/>
        <w:gridCol w:w="838"/>
        <w:gridCol w:w="841"/>
        <w:gridCol w:w="1119"/>
        <w:gridCol w:w="1119"/>
        <w:gridCol w:w="1100"/>
        <w:gridCol w:w="15"/>
      </w:tblGrid>
      <w:tr w:rsidR="000525FC" w:rsidRPr="003F67DD" w14:paraId="39019D83" w14:textId="77777777" w:rsidTr="001B4E27">
        <w:trPr>
          <w:trHeight w:val="540"/>
        </w:trPr>
        <w:tc>
          <w:tcPr>
            <w:tcW w:w="538" w:type="pct"/>
            <w:gridSpan w:val="3"/>
            <w:tcBorders>
              <w:top w:val="single" w:sz="4" w:space="0" w:color="auto"/>
              <w:left w:val="single" w:sz="4" w:space="0" w:color="auto"/>
              <w:bottom w:val="single" w:sz="4" w:space="0" w:color="auto"/>
              <w:right w:val="nil"/>
            </w:tcBorders>
            <w:noWrap/>
            <w:vAlign w:val="bottom"/>
            <w:hideMark/>
          </w:tcPr>
          <w:p w14:paraId="0359FA35"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TOTAUX</w:t>
            </w:r>
          </w:p>
        </w:tc>
        <w:tc>
          <w:tcPr>
            <w:tcW w:w="636" w:type="pct"/>
            <w:tcBorders>
              <w:top w:val="single" w:sz="4" w:space="0" w:color="auto"/>
              <w:left w:val="nil"/>
              <w:bottom w:val="single" w:sz="4" w:space="0" w:color="auto"/>
              <w:right w:val="nil"/>
            </w:tcBorders>
            <w:noWrap/>
            <w:vAlign w:val="bottom"/>
            <w:hideMark/>
          </w:tcPr>
          <w:p w14:paraId="2DE0802C"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258" w:type="pct"/>
            <w:tcBorders>
              <w:top w:val="single" w:sz="4" w:space="0" w:color="auto"/>
              <w:left w:val="nil"/>
              <w:bottom w:val="single" w:sz="4" w:space="0" w:color="auto"/>
              <w:right w:val="nil"/>
            </w:tcBorders>
            <w:noWrap/>
            <w:vAlign w:val="bottom"/>
            <w:hideMark/>
          </w:tcPr>
          <w:p w14:paraId="18A1E550"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2" w:type="pct"/>
            <w:tcBorders>
              <w:top w:val="single" w:sz="4" w:space="0" w:color="auto"/>
              <w:left w:val="nil"/>
              <w:bottom w:val="single" w:sz="4" w:space="0" w:color="auto"/>
              <w:right w:val="nil"/>
            </w:tcBorders>
            <w:noWrap/>
            <w:vAlign w:val="bottom"/>
            <w:hideMark/>
          </w:tcPr>
          <w:p w14:paraId="15E6F2ED"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single" w:sz="4" w:space="0" w:color="auto"/>
              <w:left w:val="nil"/>
              <w:bottom w:val="single" w:sz="4" w:space="0" w:color="auto"/>
              <w:right w:val="nil"/>
            </w:tcBorders>
            <w:noWrap/>
            <w:vAlign w:val="bottom"/>
            <w:hideMark/>
          </w:tcPr>
          <w:p w14:paraId="58021ECD"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3" w:type="pct"/>
            <w:tcBorders>
              <w:top w:val="single" w:sz="4" w:space="0" w:color="auto"/>
              <w:left w:val="nil"/>
              <w:bottom w:val="single" w:sz="4" w:space="0" w:color="auto"/>
              <w:right w:val="nil"/>
            </w:tcBorders>
            <w:noWrap/>
            <w:vAlign w:val="bottom"/>
            <w:hideMark/>
          </w:tcPr>
          <w:p w14:paraId="64647ADB"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2" w:type="pct"/>
            <w:tcBorders>
              <w:top w:val="single" w:sz="4" w:space="0" w:color="auto"/>
              <w:left w:val="nil"/>
              <w:bottom w:val="single" w:sz="4" w:space="0" w:color="auto"/>
              <w:right w:val="nil"/>
            </w:tcBorders>
            <w:noWrap/>
            <w:vAlign w:val="bottom"/>
            <w:hideMark/>
          </w:tcPr>
          <w:p w14:paraId="7DCA2255"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383" w:type="pct"/>
            <w:tcBorders>
              <w:top w:val="single" w:sz="4" w:space="0" w:color="auto"/>
              <w:left w:val="nil"/>
              <w:bottom w:val="single" w:sz="4" w:space="0" w:color="auto"/>
              <w:right w:val="single" w:sz="4" w:space="0" w:color="auto"/>
            </w:tcBorders>
            <w:noWrap/>
            <w:vAlign w:val="bottom"/>
            <w:hideMark/>
          </w:tcPr>
          <w:p w14:paraId="4E9423F8" w14:textId="77777777" w:rsidR="000525FC" w:rsidRPr="0081443B" w:rsidRDefault="000525FC" w:rsidP="001B4E27">
            <w:pPr>
              <w:rPr>
                <w:rFonts w:ascii="Calibri" w:hAnsi="Calibri" w:cs="Calibri"/>
                <w:color w:val="000000"/>
                <w:lang w:val="fr-BE" w:eastAsia="fr-BE"/>
              </w:rPr>
            </w:pPr>
            <w:r w:rsidRPr="0081443B">
              <w:rPr>
                <w:rFonts w:ascii="Calibri" w:hAnsi="Calibri" w:cs="Calibri"/>
                <w:color w:val="000000"/>
                <w:lang w:val="fr-BE" w:eastAsia="fr-BE"/>
              </w:rPr>
              <w:t> </w:t>
            </w:r>
          </w:p>
        </w:tc>
        <w:tc>
          <w:tcPr>
            <w:tcW w:w="510" w:type="pct"/>
            <w:tcBorders>
              <w:top w:val="single" w:sz="4" w:space="0" w:color="auto"/>
              <w:left w:val="nil"/>
              <w:bottom w:val="single" w:sz="4" w:space="0" w:color="auto"/>
              <w:right w:val="nil"/>
            </w:tcBorders>
            <w:shd w:val="clear" w:color="000000" w:fill="FFFFFF"/>
            <w:vAlign w:val="center"/>
            <w:hideMark/>
          </w:tcPr>
          <w:p w14:paraId="2434BC2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À charge de la mutualité</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2326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À charge du patient </w:t>
            </w:r>
          </w:p>
        </w:tc>
        <w:tc>
          <w:tcPr>
            <w:tcW w:w="508" w:type="pct"/>
            <w:gridSpan w:val="2"/>
            <w:tcBorders>
              <w:top w:val="single" w:sz="4" w:space="0" w:color="auto"/>
              <w:left w:val="nil"/>
              <w:bottom w:val="single" w:sz="4" w:space="0" w:color="auto"/>
              <w:right w:val="single" w:sz="4" w:space="0" w:color="auto"/>
            </w:tcBorders>
            <w:shd w:val="clear" w:color="000000" w:fill="FFFFFF"/>
            <w:vAlign w:val="center"/>
            <w:hideMark/>
          </w:tcPr>
          <w:p w14:paraId="38F563C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Supplément</w:t>
            </w:r>
            <w:r w:rsidRPr="0081443B">
              <w:rPr>
                <w:rFonts w:ascii="Calibri" w:hAnsi="Calibri" w:cs="Calibri"/>
                <w:color w:val="000000"/>
                <w:sz w:val="16"/>
                <w:szCs w:val="16"/>
                <w:lang w:val="fr-BE" w:eastAsia="fr-BE"/>
              </w:rPr>
              <w:br/>
              <w:t>à charge du patient (4)</w:t>
            </w:r>
          </w:p>
        </w:tc>
      </w:tr>
      <w:tr w:rsidR="000525FC" w:rsidRPr="0081443B" w14:paraId="74DEEFF9" w14:textId="77777777" w:rsidTr="001B4E27">
        <w:trPr>
          <w:trHeight w:val="300"/>
        </w:trPr>
        <w:tc>
          <w:tcPr>
            <w:tcW w:w="538" w:type="pct"/>
            <w:gridSpan w:val="3"/>
            <w:tcBorders>
              <w:top w:val="nil"/>
              <w:left w:val="single" w:sz="4" w:space="0" w:color="auto"/>
              <w:bottom w:val="single" w:sz="4" w:space="0" w:color="auto"/>
              <w:right w:val="nil"/>
            </w:tcBorders>
            <w:shd w:val="clear" w:color="000000" w:fill="FFFFFF"/>
            <w:noWrap/>
            <w:vAlign w:val="bottom"/>
            <w:hideMark/>
          </w:tcPr>
          <w:p w14:paraId="0E048ABA"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TOTAL</w:t>
            </w:r>
          </w:p>
        </w:tc>
        <w:tc>
          <w:tcPr>
            <w:tcW w:w="636" w:type="pct"/>
            <w:tcBorders>
              <w:top w:val="nil"/>
              <w:left w:val="nil"/>
              <w:bottom w:val="single" w:sz="4" w:space="0" w:color="auto"/>
              <w:right w:val="nil"/>
            </w:tcBorders>
            <w:shd w:val="clear" w:color="000000" w:fill="FFFFFF"/>
            <w:noWrap/>
            <w:vAlign w:val="bottom"/>
            <w:hideMark/>
          </w:tcPr>
          <w:p w14:paraId="5F4AB6C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8" w:type="pct"/>
            <w:tcBorders>
              <w:top w:val="nil"/>
              <w:left w:val="nil"/>
              <w:bottom w:val="single" w:sz="4" w:space="0" w:color="auto"/>
              <w:right w:val="nil"/>
            </w:tcBorders>
            <w:shd w:val="clear" w:color="000000" w:fill="FFFFFF"/>
            <w:noWrap/>
            <w:vAlign w:val="bottom"/>
            <w:hideMark/>
          </w:tcPr>
          <w:p w14:paraId="50527C0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076E12C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single" w:sz="4" w:space="0" w:color="auto"/>
              <w:right w:val="nil"/>
            </w:tcBorders>
            <w:shd w:val="clear" w:color="000000" w:fill="FFFFFF"/>
            <w:noWrap/>
            <w:vAlign w:val="bottom"/>
            <w:hideMark/>
          </w:tcPr>
          <w:p w14:paraId="24D3598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5B1D4AFB"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0DD263F7"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5B51B9F8"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single" w:sz="4" w:space="0" w:color="auto"/>
              <w:bottom w:val="single" w:sz="4" w:space="0" w:color="auto"/>
              <w:right w:val="single" w:sz="4" w:space="0" w:color="auto"/>
            </w:tcBorders>
            <w:shd w:val="clear" w:color="000000" w:fill="FFFFFF"/>
            <w:noWrap/>
            <w:vAlign w:val="bottom"/>
            <w:hideMark/>
          </w:tcPr>
          <w:p w14:paraId="6958449F"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10" w:type="pct"/>
            <w:tcBorders>
              <w:top w:val="nil"/>
              <w:left w:val="nil"/>
              <w:bottom w:val="single" w:sz="4" w:space="0" w:color="auto"/>
              <w:right w:val="single" w:sz="4" w:space="0" w:color="auto"/>
            </w:tcBorders>
            <w:shd w:val="clear" w:color="000000" w:fill="FFFFFF"/>
            <w:noWrap/>
            <w:vAlign w:val="bottom"/>
            <w:hideMark/>
          </w:tcPr>
          <w:p w14:paraId="7A4D6651"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c>
          <w:tcPr>
            <w:tcW w:w="508" w:type="pct"/>
            <w:gridSpan w:val="2"/>
            <w:tcBorders>
              <w:top w:val="nil"/>
              <w:left w:val="nil"/>
              <w:bottom w:val="single" w:sz="4" w:space="0" w:color="auto"/>
              <w:right w:val="single" w:sz="4" w:space="0" w:color="auto"/>
            </w:tcBorders>
            <w:shd w:val="clear" w:color="000000" w:fill="FFFFFF"/>
            <w:noWrap/>
            <w:vAlign w:val="bottom"/>
            <w:hideMark/>
          </w:tcPr>
          <w:p w14:paraId="065B3A79"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w:t>
            </w:r>
          </w:p>
        </w:tc>
      </w:tr>
      <w:tr w:rsidR="000525FC" w:rsidRPr="0081443B" w14:paraId="1CD08745" w14:textId="77777777" w:rsidTr="001B4E27">
        <w:trPr>
          <w:trHeight w:val="300"/>
        </w:trPr>
        <w:tc>
          <w:tcPr>
            <w:tcW w:w="1174" w:type="pct"/>
            <w:gridSpan w:val="4"/>
            <w:tcBorders>
              <w:top w:val="single" w:sz="4" w:space="0" w:color="auto"/>
              <w:left w:val="single" w:sz="4" w:space="0" w:color="auto"/>
              <w:bottom w:val="single" w:sz="4" w:space="0" w:color="auto"/>
              <w:right w:val="nil"/>
            </w:tcBorders>
            <w:shd w:val="clear" w:color="000000" w:fill="FFFFFF"/>
            <w:noWrap/>
            <w:vAlign w:val="bottom"/>
            <w:hideMark/>
          </w:tcPr>
          <w:p w14:paraId="27A91041" w14:textId="77777777" w:rsidR="000525FC" w:rsidRPr="0081443B" w:rsidRDefault="000525FC" w:rsidP="001B4E27">
            <w:pP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TOTAL à payer par le patient</w:t>
            </w:r>
          </w:p>
        </w:tc>
        <w:tc>
          <w:tcPr>
            <w:tcW w:w="258" w:type="pct"/>
            <w:tcBorders>
              <w:top w:val="nil"/>
              <w:left w:val="nil"/>
              <w:bottom w:val="single" w:sz="4" w:space="0" w:color="auto"/>
              <w:right w:val="nil"/>
            </w:tcBorders>
            <w:shd w:val="clear" w:color="000000" w:fill="FFFFFF"/>
            <w:noWrap/>
            <w:vAlign w:val="bottom"/>
            <w:hideMark/>
          </w:tcPr>
          <w:p w14:paraId="1BE15D9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2FCF2FE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single" w:sz="4" w:space="0" w:color="auto"/>
              <w:right w:val="nil"/>
            </w:tcBorders>
            <w:shd w:val="clear" w:color="000000" w:fill="FFFFFF"/>
            <w:noWrap/>
            <w:vAlign w:val="bottom"/>
            <w:hideMark/>
          </w:tcPr>
          <w:p w14:paraId="3A6CD16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7BA98619"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318A63B2"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251F6BD2"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single" w:sz="4" w:space="0" w:color="auto"/>
              <w:right w:val="nil"/>
            </w:tcBorders>
            <w:shd w:val="clear" w:color="000000" w:fill="FFFFFF"/>
            <w:noWrap/>
            <w:vAlign w:val="bottom"/>
            <w:hideMark/>
          </w:tcPr>
          <w:p w14:paraId="41782E0E" w14:textId="77777777" w:rsidR="000525FC" w:rsidRPr="0081443B" w:rsidRDefault="000525FC" w:rsidP="001B4E27">
            <w:pPr>
              <w:jc w:val="center"/>
              <w:rPr>
                <w:rFonts w:ascii="Calibri" w:hAnsi="Calibri" w:cs="Calibri"/>
                <w:b/>
                <w:bCs/>
                <w:color w:val="000000"/>
                <w:sz w:val="16"/>
                <w:szCs w:val="16"/>
                <w:lang w:val="fr-BE" w:eastAsia="fr-BE"/>
              </w:rPr>
            </w:pPr>
            <w:r w:rsidRPr="0081443B">
              <w:rPr>
                <w:rFonts w:ascii="Calibri" w:hAnsi="Calibri" w:cs="Calibri"/>
                <w:b/>
                <w:bCs/>
                <w:color w:val="000000"/>
                <w:sz w:val="16"/>
                <w:szCs w:val="16"/>
                <w:lang w:val="fr-BE" w:eastAsia="fr-BE"/>
              </w:rPr>
              <w:t> </w:t>
            </w:r>
          </w:p>
        </w:tc>
        <w:tc>
          <w:tcPr>
            <w:tcW w:w="1018" w:type="pct"/>
            <w:gridSpan w:val="3"/>
            <w:tcBorders>
              <w:top w:val="nil"/>
              <w:left w:val="single" w:sz="4" w:space="0" w:color="auto"/>
              <w:bottom w:val="single" w:sz="4" w:space="0" w:color="auto"/>
              <w:right w:val="single" w:sz="4" w:space="0" w:color="auto"/>
            </w:tcBorders>
            <w:shd w:val="clear" w:color="000000" w:fill="FFFFFF"/>
            <w:noWrap/>
            <w:vAlign w:val="bottom"/>
            <w:hideMark/>
          </w:tcPr>
          <w:p w14:paraId="3A8BB5F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EUR</w:t>
            </w:r>
          </w:p>
        </w:tc>
      </w:tr>
      <w:tr w:rsidR="000525FC" w:rsidRPr="0081443B" w14:paraId="48F0831F" w14:textId="77777777" w:rsidTr="001B4E27">
        <w:trPr>
          <w:trHeight w:val="300"/>
        </w:trPr>
        <w:tc>
          <w:tcPr>
            <w:tcW w:w="1814" w:type="pct"/>
            <w:gridSpan w:val="6"/>
            <w:tcBorders>
              <w:top w:val="single" w:sz="4" w:space="0" w:color="auto"/>
              <w:left w:val="single" w:sz="4" w:space="0" w:color="auto"/>
              <w:bottom w:val="single" w:sz="4" w:space="0" w:color="auto"/>
              <w:right w:val="nil"/>
            </w:tcBorders>
            <w:shd w:val="clear" w:color="000000" w:fill="FFFFFF"/>
            <w:noWrap/>
            <w:vAlign w:val="bottom"/>
            <w:hideMark/>
          </w:tcPr>
          <w:p w14:paraId="06E220EF"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Acompte déjà payé à la date du</w:t>
            </w:r>
            <w:proofErr w:type="gramStart"/>
            <w:r w:rsidRPr="0081443B">
              <w:rPr>
                <w:rFonts w:ascii="Calibri" w:hAnsi="Calibri" w:cs="Calibri"/>
                <w:color w:val="000000"/>
                <w:sz w:val="16"/>
                <w:szCs w:val="16"/>
                <w:lang w:val="fr-BE" w:eastAsia="fr-BE"/>
              </w:rPr>
              <w:t xml:space="preserve"> ../../….</w:t>
            </w:r>
            <w:proofErr w:type="gramEnd"/>
          </w:p>
        </w:tc>
        <w:tc>
          <w:tcPr>
            <w:tcW w:w="510" w:type="pct"/>
            <w:tcBorders>
              <w:top w:val="nil"/>
              <w:left w:val="nil"/>
              <w:bottom w:val="single" w:sz="4" w:space="0" w:color="auto"/>
              <w:right w:val="nil"/>
            </w:tcBorders>
            <w:shd w:val="clear" w:color="000000" w:fill="FFFFFF"/>
            <w:noWrap/>
            <w:vAlign w:val="bottom"/>
            <w:hideMark/>
          </w:tcPr>
          <w:p w14:paraId="2C163383"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6AC2F56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544CDE22"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23F2B245"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single" w:sz="4" w:space="0" w:color="auto"/>
              <w:right w:val="nil"/>
            </w:tcBorders>
            <w:shd w:val="clear" w:color="000000" w:fill="FFFFFF"/>
            <w:noWrap/>
            <w:vAlign w:val="bottom"/>
            <w:hideMark/>
          </w:tcPr>
          <w:p w14:paraId="30ADB478"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018"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F12A4D"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EUR</w:t>
            </w:r>
          </w:p>
        </w:tc>
      </w:tr>
      <w:tr w:rsidR="000525FC" w:rsidRPr="0081443B" w14:paraId="1E96EFD8" w14:textId="77777777" w:rsidTr="001B4E27">
        <w:trPr>
          <w:trHeight w:val="300"/>
        </w:trPr>
        <w:tc>
          <w:tcPr>
            <w:tcW w:w="1814" w:type="pct"/>
            <w:gridSpan w:val="6"/>
            <w:tcBorders>
              <w:top w:val="single" w:sz="4" w:space="0" w:color="auto"/>
              <w:left w:val="single" w:sz="4" w:space="0" w:color="auto"/>
              <w:bottom w:val="single" w:sz="4" w:space="0" w:color="auto"/>
              <w:right w:val="nil"/>
            </w:tcBorders>
            <w:noWrap/>
            <w:vAlign w:val="bottom"/>
          </w:tcPr>
          <w:p w14:paraId="4DE30A1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Facturé à </w:t>
            </w:r>
            <w:r w:rsidRPr="0081443B">
              <w:rPr>
                <w:rFonts w:ascii="Calibri" w:hAnsi="Calibri" w:cs="Calibri"/>
                <w:i/>
                <w:color w:val="000000"/>
                <w:sz w:val="16"/>
                <w:szCs w:val="16"/>
                <w:lang w:val="fr-BE" w:eastAsia="fr-BE"/>
              </w:rPr>
              <w:t xml:space="preserve">un tiers </w:t>
            </w:r>
            <w:r w:rsidRPr="0081443B">
              <w:rPr>
                <w:rFonts w:ascii="Calibri" w:hAnsi="Calibri" w:cs="Calibri"/>
                <w:color w:val="000000"/>
                <w:sz w:val="16"/>
                <w:szCs w:val="16"/>
                <w:lang w:val="fr-BE" w:eastAsia="fr-BE"/>
              </w:rPr>
              <w:t>par l’hôpital</w:t>
            </w:r>
          </w:p>
        </w:tc>
        <w:tc>
          <w:tcPr>
            <w:tcW w:w="510" w:type="pct"/>
            <w:tcBorders>
              <w:top w:val="nil"/>
              <w:left w:val="nil"/>
              <w:bottom w:val="single" w:sz="4" w:space="0" w:color="auto"/>
              <w:right w:val="nil"/>
            </w:tcBorders>
            <w:shd w:val="clear" w:color="000000" w:fill="FFFFFF"/>
            <w:noWrap/>
            <w:vAlign w:val="bottom"/>
          </w:tcPr>
          <w:p w14:paraId="1A07C9D0" w14:textId="77777777" w:rsidR="000525FC" w:rsidRPr="0081443B" w:rsidRDefault="000525FC" w:rsidP="001B4E27">
            <w:pPr>
              <w:rPr>
                <w:rFonts w:ascii="Calibri" w:hAnsi="Calibri" w:cs="Calibri"/>
                <w:color w:val="000000"/>
                <w:sz w:val="16"/>
                <w:szCs w:val="16"/>
                <w:lang w:val="fr-BE" w:eastAsia="fr-BE"/>
              </w:rPr>
            </w:pPr>
          </w:p>
        </w:tc>
        <w:tc>
          <w:tcPr>
            <w:tcW w:w="383" w:type="pct"/>
            <w:tcBorders>
              <w:top w:val="nil"/>
              <w:left w:val="nil"/>
              <w:bottom w:val="single" w:sz="4" w:space="0" w:color="auto"/>
              <w:right w:val="nil"/>
            </w:tcBorders>
            <w:shd w:val="clear" w:color="000000" w:fill="FFFFFF"/>
            <w:noWrap/>
            <w:vAlign w:val="bottom"/>
          </w:tcPr>
          <w:p w14:paraId="37D5EAC8" w14:textId="77777777" w:rsidR="000525FC" w:rsidRPr="0081443B" w:rsidRDefault="000525FC" w:rsidP="001B4E27">
            <w:pPr>
              <w:rPr>
                <w:rFonts w:ascii="Calibri" w:hAnsi="Calibri" w:cs="Calibri"/>
                <w:color w:val="000000"/>
                <w:sz w:val="16"/>
                <w:szCs w:val="16"/>
                <w:lang w:val="fr-BE" w:eastAsia="fr-BE"/>
              </w:rPr>
            </w:pPr>
          </w:p>
        </w:tc>
        <w:tc>
          <w:tcPr>
            <w:tcW w:w="382" w:type="pct"/>
            <w:tcBorders>
              <w:top w:val="nil"/>
              <w:left w:val="nil"/>
              <w:bottom w:val="single" w:sz="4" w:space="0" w:color="auto"/>
              <w:right w:val="nil"/>
            </w:tcBorders>
            <w:shd w:val="clear" w:color="000000" w:fill="FFFFFF"/>
            <w:noWrap/>
            <w:vAlign w:val="bottom"/>
          </w:tcPr>
          <w:p w14:paraId="249CD9AB" w14:textId="77777777" w:rsidR="000525FC" w:rsidRPr="0081443B" w:rsidRDefault="000525FC" w:rsidP="001B4E27">
            <w:pPr>
              <w:jc w:val="right"/>
              <w:rPr>
                <w:rFonts w:ascii="Calibri" w:hAnsi="Calibri" w:cs="Calibri"/>
                <w:color w:val="000000"/>
                <w:sz w:val="16"/>
                <w:szCs w:val="16"/>
                <w:lang w:val="fr-BE" w:eastAsia="fr-BE"/>
              </w:rPr>
            </w:pPr>
          </w:p>
        </w:tc>
        <w:tc>
          <w:tcPr>
            <w:tcW w:w="383" w:type="pct"/>
            <w:tcBorders>
              <w:top w:val="nil"/>
              <w:left w:val="nil"/>
              <w:bottom w:val="single" w:sz="4" w:space="0" w:color="auto"/>
              <w:right w:val="nil"/>
            </w:tcBorders>
            <w:shd w:val="clear" w:color="000000" w:fill="FFFFFF"/>
            <w:noWrap/>
            <w:vAlign w:val="bottom"/>
          </w:tcPr>
          <w:p w14:paraId="305734E3" w14:textId="77777777" w:rsidR="000525FC" w:rsidRPr="0081443B" w:rsidRDefault="000525FC" w:rsidP="001B4E27">
            <w:pPr>
              <w:jc w:val="right"/>
              <w:rPr>
                <w:rFonts w:ascii="Calibri" w:hAnsi="Calibri" w:cs="Calibri"/>
                <w:color w:val="000000"/>
                <w:sz w:val="16"/>
                <w:szCs w:val="16"/>
                <w:lang w:val="fr-BE" w:eastAsia="fr-BE"/>
              </w:rPr>
            </w:pPr>
          </w:p>
        </w:tc>
        <w:tc>
          <w:tcPr>
            <w:tcW w:w="510" w:type="pct"/>
            <w:tcBorders>
              <w:top w:val="nil"/>
              <w:left w:val="nil"/>
              <w:bottom w:val="single" w:sz="4" w:space="0" w:color="auto"/>
              <w:right w:val="nil"/>
            </w:tcBorders>
            <w:shd w:val="clear" w:color="000000" w:fill="FFFFFF"/>
            <w:noWrap/>
            <w:vAlign w:val="bottom"/>
          </w:tcPr>
          <w:p w14:paraId="1C94B20C" w14:textId="77777777" w:rsidR="000525FC" w:rsidRPr="0081443B" w:rsidRDefault="000525FC" w:rsidP="001B4E27">
            <w:pPr>
              <w:jc w:val="center"/>
              <w:rPr>
                <w:rFonts w:ascii="Calibri" w:hAnsi="Calibri" w:cs="Calibri"/>
                <w:color w:val="000000"/>
                <w:sz w:val="16"/>
                <w:szCs w:val="16"/>
                <w:lang w:val="fr-BE" w:eastAsia="fr-BE"/>
              </w:rPr>
            </w:pPr>
          </w:p>
        </w:tc>
        <w:tc>
          <w:tcPr>
            <w:tcW w:w="1018"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tcPr>
          <w:p w14:paraId="0F7F3813"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EUR</w:t>
            </w:r>
          </w:p>
        </w:tc>
      </w:tr>
      <w:tr w:rsidR="000525FC" w:rsidRPr="0081443B" w14:paraId="7CABFBB6" w14:textId="77777777" w:rsidTr="001B4E27">
        <w:trPr>
          <w:trHeight w:val="300"/>
        </w:trPr>
        <w:tc>
          <w:tcPr>
            <w:tcW w:w="1174" w:type="pct"/>
            <w:gridSpan w:val="4"/>
            <w:tcBorders>
              <w:top w:val="single" w:sz="4" w:space="0" w:color="auto"/>
              <w:left w:val="single" w:sz="4" w:space="0" w:color="auto"/>
              <w:bottom w:val="single" w:sz="4" w:space="0" w:color="auto"/>
              <w:right w:val="nil"/>
            </w:tcBorders>
            <w:shd w:val="clear" w:color="000000" w:fill="FFFFFF"/>
            <w:noWrap/>
            <w:vAlign w:val="bottom"/>
            <w:hideMark/>
          </w:tcPr>
          <w:p w14:paraId="1F7BFB2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Restant à payer / à rembourser</w:t>
            </w:r>
          </w:p>
        </w:tc>
        <w:tc>
          <w:tcPr>
            <w:tcW w:w="258" w:type="pct"/>
            <w:tcBorders>
              <w:top w:val="nil"/>
              <w:left w:val="nil"/>
              <w:bottom w:val="single" w:sz="4" w:space="0" w:color="auto"/>
              <w:right w:val="nil"/>
            </w:tcBorders>
            <w:shd w:val="clear" w:color="000000" w:fill="FFFFFF"/>
            <w:noWrap/>
            <w:vAlign w:val="bottom"/>
            <w:hideMark/>
          </w:tcPr>
          <w:p w14:paraId="725DC34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121A688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single" w:sz="4" w:space="0" w:color="auto"/>
              <w:right w:val="nil"/>
            </w:tcBorders>
            <w:shd w:val="clear" w:color="000000" w:fill="FFFFFF"/>
            <w:noWrap/>
            <w:vAlign w:val="bottom"/>
            <w:hideMark/>
          </w:tcPr>
          <w:p w14:paraId="1A28806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1ED37B5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single" w:sz="4" w:space="0" w:color="auto"/>
              <w:right w:val="nil"/>
            </w:tcBorders>
            <w:shd w:val="clear" w:color="000000" w:fill="FFFFFF"/>
            <w:noWrap/>
            <w:vAlign w:val="bottom"/>
            <w:hideMark/>
          </w:tcPr>
          <w:p w14:paraId="3230673E"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single" w:sz="4" w:space="0" w:color="auto"/>
              <w:right w:val="nil"/>
            </w:tcBorders>
            <w:shd w:val="clear" w:color="000000" w:fill="FFFFFF"/>
            <w:noWrap/>
            <w:vAlign w:val="bottom"/>
            <w:hideMark/>
          </w:tcPr>
          <w:p w14:paraId="05F581CE"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single" w:sz="4" w:space="0" w:color="auto"/>
              <w:right w:val="nil"/>
            </w:tcBorders>
            <w:shd w:val="clear" w:color="000000" w:fill="FFFFFF"/>
            <w:noWrap/>
            <w:vAlign w:val="bottom"/>
            <w:hideMark/>
          </w:tcPr>
          <w:p w14:paraId="36816BDE"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018"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E13E7B0"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EUR</w:t>
            </w:r>
          </w:p>
        </w:tc>
      </w:tr>
      <w:tr w:rsidR="000525FC" w:rsidRPr="0081443B" w14:paraId="435DE8A5" w14:textId="77777777" w:rsidTr="001B4E27">
        <w:trPr>
          <w:gridAfter w:val="1"/>
          <w:wAfter w:w="7" w:type="pct"/>
          <w:trHeight w:val="300"/>
        </w:trPr>
        <w:tc>
          <w:tcPr>
            <w:tcW w:w="414" w:type="pct"/>
            <w:gridSpan w:val="2"/>
            <w:tcBorders>
              <w:top w:val="nil"/>
              <w:left w:val="nil"/>
              <w:bottom w:val="nil"/>
              <w:right w:val="nil"/>
            </w:tcBorders>
            <w:shd w:val="clear" w:color="000000" w:fill="FFFFFF"/>
            <w:noWrap/>
            <w:vAlign w:val="bottom"/>
            <w:hideMark/>
          </w:tcPr>
          <w:p w14:paraId="6CE47ED5"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760" w:type="pct"/>
            <w:gridSpan w:val="2"/>
            <w:tcBorders>
              <w:top w:val="nil"/>
              <w:left w:val="nil"/>
              <w:bottom w:val="nil"/>
              <w:right w:val="nil"/>
            </w:tcBorders>
            <w:shd w:val="clear" w:color="000000" w:fill="FFFFFF"/>
            <w:noWrap/>
            <w:vAlign w:val="bottom"/>
            <w:hideMark/>
          </w:tcPr>
          <w:p w14:paraId="14E2AC3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258" w:type="pct"/>
            <w:tcBorders>
              <w:top w:val="nil"/>
              <w:left w:val="nil"/>
              <w:bottom w:val="nil"/>
              <w:right w:val="nil"/>
            </w:tcBorders>
            <w:shd w:val="clear" w:color="000000" w:fill="FFFFFF"/>
            <w:noWrap/>
            <w:vAlign w:val="bottom"/>
            <w:hideMark/>
          </w:tcPr>
          <w:p w14:paraId="56F47C30"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nil"/>
              <w:right w:val="nil"/>
            </w:tcBorders>
            <w:shd w:val="clear" w:color="000000" w:fill="FFFFFF"/>
            <w:noWrap/>
            <w:vAlign w:val="bottom"/>
            <w:hideMark/>
          </w:tcPr>
          <w:p w14:paraId="7C4D139A"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nil"/>
            </w:tcBorders>
            <w:shd w:val="clear" w:color="000000" w:fill="FFFFFF"/>
            <w:noWrap/>
            <w:vAlign w:val="bottom"/>
            <w:hideMark/>
          </w:tcPr>
          <w:p w14:paraId="33F5F6CE"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nil"/>
              <w:right w:val="nil"/>
            </w:tcBorders>
            <w:shd w:val="clear" w:color="000000" w:fill="FFFFFF"/>
            <w:noWrap/>
            <w:vAlign w:val="bottom"/>
            <w:hideMark/>
          </w:tcPr>
          <w:p w14:paraId="7E09FA0D"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2" w:type="pct"/>
            <w:tcBorders>
              <w:top w:val="nil"/>
              <w:left w:val="nil"/>
              <w:bottom w:val="nil"/>
              <w:right w:val="nil"/>
            </w:tcBorders>
            <w:shd w:val="clear" w:color="000000" w:fill="FFFFFF"/>
            <w:noWrap/>
            <w:vAlign w:val="bottom"/>
            <w:hideMark/>
          </w:tcPr>
          <w:p w14:paraId="5FCAADEC"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383" w:type="pct"/>
            <w:tcBorders>
              <w:top w:val="nil"/>
              <w:left w:val="nil"/>
              <w:bottom w:val="nil"/>
              <w:right w:val="nil"/>
            </w:tcBorders>
            <w:shd w:val="clear" w:color="000000" w:fill="FFFFFF"/>
            <w:noWrap/>
            <w:vAlign w:val="bottom"/>
            <w:hideMark/>
          </w:tcPr>
          <w:p w14:paraId="7D7F1178" w14:textId="77777777" w:rsidR="000525FC" w:rsidRPr="0081443B" w:rsidRDefault="000525FC" w:rsidP="001B4E27">
            <w:pPr>
              <w:jc w:val="right"/>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510" w:type="pct"/>
            <w:tcBorders>
              <w:top w:val="nil"/>
              <w:left w:val="nil"/>
              <w:bottom w:val="nil"/>
              <w:right w:val="nil"/>
            </w:tcBorders>
            <w:shd w:val="clear" w:color="000000" w:fill="FFFFFF"/>
            <w:noWrap/>
            <w:vAlign w:val="bottom"/>
            <w:hideMark/>
          </w:tcPr>
          <w:p w14:paraId="0ECE2787"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c>
          <w:tcPr>
            <w:tcW w:w="1011" w:type="pct"/>
            <w:gridSpan w:val="2"/>
            <w:tcBorders>
              <w:top w:val="nil"/>
              <w:left w:val="nil"/>
              <w:bottom w:val="nil"/>
              <w:right w:val="nil"/>
            </w:tcBorders>
            <w:shd w:val="clear" w:color="000000" w:fill="FFFFFF"/>
            <w:noWrap/>
            <w:vAlign w:val="bottom"/>
            <w:hideMark/>
          </w:tcPr>
          <w:p w14:paraId="15CF0E22"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w:t>
            </w:r>
          </w:p>
        </w:tc>
      </w:tr>
      <w:tr w:rsidR="000525FC" w:rsidRPr="0081443B" w14:paraId="5A5A5A5B" w14:textId="77777777" w:rsidTr="001B4E27">
        <w:trPr>
          <w:trHeight w:val="300"/>
        </w:trPr>
        <w:tc>
          <w:tcPr>
            <w:tcW w:w="1814" w:type="pct"/>
            <w:gridSpan w:val="6"/>
            <w:tcBorders>
              <w:top w:val="single" w:sz="4" w:space="0" w:color="auto"/>
              <w:left w:val="single" w:sz="4" w:space="0" w:color="auto"/>
              <w:bottom w:val="nil"/>
              <w:right w:val="nil"/>
            </w:tcBorders>
            <w:noWrap/>
            <w:vAlign w:val="bottom"/>
            <w:hideMark/>
          </w:tcPr>
          <w:p w14:paraId="04B2E7EC"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À verser sur le compte de l’hôpital : </w:t>
            </w:r>
          </w:p>
        </w:tc>
        <w:tc>
          <w:tcPr>
            <w:tcW w:w="510" w:type="pct"/>
            <w:tcBorders>
              <w:top w:val="single" w:sz="4" w:space="0" w:color="auto"/>
              <w:left w:val="nil"/>
              <w:bottom w:val="nil"/>
              <w:right w:val="nil"/>
            </w:tcBorders>
            <w:noWrap/>
            <w:vAlign w:val="bottom"/>
            <w:hideMark/>
          </w:tcPr>
          <w:p w14:paraId="5E780460"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383" w:type="pct"/>
            <w:tcBorders>
              <w:top w:val="single" w:sz="4" w:space="0" w:color="auto"/>
              <w:left w:val="nil"/>
              <w:bottom w:val="nil"/>
              <w:right w:val="nil"/>
            </w:tcBorders>
            <w:noWrap/>
            <w:vAlign w:val="bottom"/>
            <w:hideMark/>
          </w:tcPr>
          <w:p w14:paraId="3D4CC731"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382" w:type="pct"/>
            <w:tcBorders>
              <w:top w:val="single" w:sz="4" w:space="0" w:color="auto"/>
              <w:left w:val="nil"/>
              <w:bottom w:val="nil"/>
              <w:right w:val="nil"/>
            </w:tcBorders>
            <w:noWrap/>
            <w:vAlign w:val="bottom"/>
            <w:hideMark/>
          </w:tcPr>
          <w:p w14:paraId="4582875B"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383" w:type="pct"/>
            <w:tcBorders>
              <w:top w:val="single" w:sz="4" w:space="0" w:color="auto"/>
              <w:left w:val="nil"/>
              <w:bottom w:val="nil"/>
              <w:right w:val="nil"/>
            </w:tcBorders>
            <w:noWrap/>
            <w:vAlign w:val="bottom"/>
            <w:hideMark/>
          </w:tcPr>
          <w:p w14:paraId="3B8F7EC2"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510" w:type="pct"/>
            <w:tcBorders>
              <w:top w:val="single" w:sz="4" w:space="0" w:color="auto"/>
              <w:left w:val="nil"/>
              <w:bottom w:val="nil"/>
              <w:right w:val="nil"/>
            </w:tcBorders>
            <w:noWrap/>
            <w:vAlign w:val="bottom"/>
            <w:hideMark/>
          </w:tcPr>
          <w:p w14:paraId="0AFEA402" w14:textId="77777777" w:rsidR="000525FC" w:rsidRPr="0081443B" w:rsidRDefault="000525FC" w:rsidP="001B4E27">
            <w:pPr>
              <w:jc w:val="center"/>
              <w:rPr>
                <w:rFonts w:ascii="Calibri" w:hAnsi="Calibri" w:cs="Calibri"/>
                <w:lang w:val="fr-BE" w:eastAsia="fr-BE"/>
              </w:rPr>
            </w:pPr>
            <w:r w:rsidRPr="0081443B">
              <w:rPr>
                <w:rFonts w:ascii="Calibri" w:hAnsi="Calibri" w:cs="Calibri"/>
                <w:lang w:val="fr-BE" w:eastAsia="fr-BE"/>
              </w:rPr>
              <w:t> </w:t>
            </w:r>
          </w:p>
        </w:tc>
        <w:tc>
          <w:tcPr>
            <w:tcW w:w="1018"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5E697C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EUR</w:t>
            </w:r>
          </w:p>
        </w:tc>
      </w:tr>
      <w:tr w:rsidR="000525FC" w:rsidRPr="0081443B" w14:paraId="2A25E8E3" w14:textId="77777777" w:rsidTr="001B4E27">
        <w:trPr>
          <w:trHeight w:val="300"/>
        </w:trPr>
        <w:tc>
          <w:tcPr>
            <w:tcW w:w="1814" w:type="pct"/>
            <w:gridSpan w:val="6"/>
            <w:tcBorders>
              <w:top w:val="nil"/>
              <w:left w:val="single" w:sz="4" w:space="0" w:color="auto"/>
              <w:bottom w:val="single" w:sz="4" w:space="0" w:color="auto"/>
              <w:right w:val="nil"/>
            </w:tcBorders>
            <w:noWrap/>
            <w:vAlign w:val="bottom"/>
            <w:hideMark/>
          </w:tcPr>
          <w:p w14:paraId="57492874" w14:textId="77777777" w:rsidR="000525FC" w:rsidRPr="0081443B" w:rsidRDefault="000525FC" w:rsidP="001B4E27">
            <w:pP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À verser sur le compte du conseil médical : </w:t>
            </w:r>
          </w:p>
        </w:tc>
        <w:tc>
          <w:tcPr>
            <w:tcW w:w="510" w:type="pct"/>
            <w:tcBorders>
              <w:top w:val="nil"/>
              <w:left w:val="nil"/>
              <w:bottom w:val="single" w:sz="4" w:space="0" w:color="auto"/>
              <w:right w:val="nil"/>
            </w:tcBorders>
            <w:noWrap/>
            <w:vAlign w:val="bottom"/>
            <w:hideMark/>
          </w:tcPr>
          <w:p w14:paraId="2CA1CA5A"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383" w:type="pct"/>
            <w:tcBorders>
              <w:top w:val="nil"/>
              <w:left w:val="nil"/>
              <w:bottom w:val="single" w:sz="4" w:space="0" w:color="auto"/>
              <w:right w:val="nil"/>
            </w:tcBorders>
            <w:noWrap/>
            <w:vAlign w:val="bottom"/>
            <w:hideMark/>
          </w:tcPr>
          <w:p w14:paraId="55DC9ADD"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382" w:type="pct"/>
            <w:tcBorders>
              <w:top w:val="nil"/>
              <w:left w:val="nil"/>
              <w:bottom w:val="single" w:sz="4" w:space="0" w:color="auto"/>
              <w:right w:val="nil"/>
            </w:tcBorders>
            <w:noWrap/>
            <w:vAlign w:val="bottom"/>
            <w:hideMark/>
          </w:tcPr>
          <w:p w14:paraId="0B2DE4A8"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383" w:type="pct"/>
            <w:tcBorders>
              <w:top w:val="nil"/>
              <w:left w:val="nil"/>
              <w:bottom w:val="single" w:sz="4" w:space="0" w:color="auto"/>
              <w:right w:val="nil"/>
            </w:tcBorders>
            <w:noWrap/>
            <w:vAlign w:val="bottom"/>
            <w:hideMark/>
          </w:tcPr>
          <w:p w14:paraId="7AA9C8BC" w14:textId="77777777" w:rsidR="000525FC" w:rsidRPr="0081443B" w:rsidRDefault="000525FC" w:rsidP="001B4E27">
            <w:pPr>
              <w:rPr>
                <w:rFonts w:ascii="Calibri" w:hAnsi="Calibri" w:cs="Calibri"/>
                <w:lang w:val="fr-BE" w:eastAsia="fr-BE"/>
              </w:rPr>
            </w:pPr>
            <w:r w:rsidRPr="0081443B">
              <w:rPr>
                <w:rFonts w:ascii="Calibri" w:hAnsi="Calibri" w:cs="Calibri"/>
                <w:lang w:val="fr-BE" w:eastAsia="fr-BE"/>
              </w:rPr>
              <w:t> </w:t>
            </w:r>
          </w:p>
        </w:tc>
        <w:tc>
          <w:tcPr>
            <w:tcW w:w="510" w:type="pct"/>
            <w:tcBorders>
              <w:top w:val="nil"/>
              <w:left w:val="nil"/>
              <w:bottom w:val="single" w:sz="4" w:space="0" w:color="auto"/>
              <w:right w:val="nil"/>
            </w:tcBorders>
            <w:noWrap/>
            <w:vAlign w:val="bottom"/>
            <w:hideMark/>
          </w:tcPr>
          <w:p w14:paraId="5E86CDFB" w14:textId="77777777" w:rsidR="000525FC" w:rsidRPr="0081443B" w:rsidRDefault="000525FC" w:rsidP="001B4E27">
            <w:pPr>
              <w:jc w:val="center"/>
              <w:rPr>
                <w:rFonts w:ascii="Calibri" w:hAnsi="Calibri" w:cs="Calibri"/>
                <w:lang w:val="fr-BE" w:eastAsia="fr-BE"/>
              </w:rPr>
            </w:pPr>
            <w:r w:rsidRPr="0081443B">
              <w:rPr>
                <w:rFonts w:ascii="Calibri" w:hAnsi="Calibri" w:cs="Calibri"/>
                <w:lang w:val="fr-BE" w:eastAsia="fr-BE"/>
              </w:rPr>
              <w:t> </w:t>
            </w:r>
          </w:p>
        </w:tc>
        <w:tc>
          <w:tcPr>
            <w:tcW w:w="1018"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498EF6C" w14:textId="77777777" w:rsidR="000525FC" w:rsidRPr="0081443B" w:rsidRDefault="000525FC" w:rsidP="001B4E27">
            <w:pPr>
              <w:jc w:val="center"/>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EUR</w:t>
            </w:r>
          </w:p>
        </w:tc>
      </w:tr>
      <w:tr w:rsidR="000525FC" w:rsidRPr="003F67DD" w14:paraId="1508C66E" w14:textId="77777777" w:rsidTr="001B4E27">
        <w:trPr>
          <w:trHeight w:val="655"/>
        </w:trPr>
        <w:tc>
          <w:tcPr>
            <w:tcW w:w="224" w:type="pct"/>
            <w:tcBorders>
              <w:top w:val="nil"/>
              <w:left w:val="nil"/>
              <w:right w:val="nil"/>
            </w:tcBorders>
            <w:shd w:val="clear" w:color="000000" w:fill="FFFFFF"/>
            <w:noWrap/>
            <w:hideMark/>
          </w:tcPr>
          <w:p w14:paraId="0B64209D"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 xml:space="preserve">(1) </w:t>
            </w:r>
          </w:p>
        </w:tc>
        <w:tc>
          <w:tcPr>
            <w:tcW w:w="4776" w:type="pct"/>
            <w:gridSpan w:val="13"/>
            <w:tcBorders>
              <w:top w:val="nil"/>
              <w:left w:val="nil"/>
              <w:right w:val="nil"/>
            </w:tcBorders>
            <w:shd w:val="clear" w:color="000000" w:fill="FFFFFF"/>
            <w:noWrap/>
            <w:hideMark/>
          </w:tcPr>
          <w:p w14:paraId="1B43D9D7"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xml:space="preserve">Puisque vous avez atteint le plafond du maximum à facturer au cours de cette année calendrier, entre autres les interventions personnelles pour les prestations de santé sont entièrement remboursées par votre mutualité pour le reste de l’année. </w:t>
            </w:r>
          </w:p>
        </w:tc>
      </w:tr>
      <w:tr w:rsidR="000525FC" w:rsidRPr="003F67DD" w14:paraId="4DDCD653" w14:textId="77777777" w:rsidTr="001B4E27">
        <w:trPr>
          <w:trHeight w:val="483"/>
        </w:trPr>
        <w:tc>
          <w:tcPr>
            <w:tcW w:w="224" w:type="pct"/>
            <w:tcBorders>
              <w:top w:val="nil"/>
              <w:left w:val="nil"/>
              <w:right w:val="nil"/>
            </w:tcBorders>
            <w:shd w:val="clear" w:color="000000" w:fill="FFFFFF"/>
            <w:noWrap/>
          </w:tcPr>
          <w:p w14:paraId="0CB11BB7"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(2)</w:t>
            </w:r>
          </w:p>
        </w:tc>
        <w:tc>
          <w:tcPr>
            <w:tcW w:w="4776" w:type="pct"/>
            <w:gridSpan w:val="13"/>
            <w:tcBorders>
              <w:top w:val="nil"/>
              <w:left w:val="nil"/>
              <w:right w:val="nil"/>
            </w:tcBorders>
            <w:shd w:val="clear" w:color="000000" w:fill="FFFFFF"/>
            <w:noWrap/>
          </w:tcPr>
          <w:p w14:paraId="01810657"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Les montants forfaitaires facturés sont des montants forfaitaires légaux qui sont facturés à tous les patients hospitalisés même si le patient ne bénéficie d’aucune de ces prestations.</w:t>
            </w:r>
          </w:p>
        </w:tc>
      </w:tr>
      <w:tr w:rsidR="000525FC" w:rsidRPr="003F67DD" w14:paraId="219A3F0F" w14:textId="77777777" w:rsidTr="001B4E27">
        <w:trPr>
          <w:trHeight w:val="432"/>
        </w:trPr>
        <w:tc>
          <w:tcPr>
            <w:tcW w:w="224" w:type="pct"/>
            <w:tcBorders>
              <w:top w:val="nil"/>
              <w:left w:val="nil"/>
              <w:right w:val="nil"/>
            </w:tcBorders>
            <w:shd w:val="clear" w:color="000000" w:fill="FFFFFF"/>
            <w:noWrap/>
            <w:hideMark/>
          </w:tcPr>
          <w:p w14:paraId="2C171A20"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(3)</w:t>
            </w:r>
          </w:p>
        </w:tc>
        <w:tc>
          <w:tcPr>
            <w:tcW w:w="4776" w:type="pct"/>
            <w:gridSpan w:val="13"/>
            <w:tcBorders>
              <w:top w:val="nil"/>
              <w:left w:val="nil"/>
              <w:right w:val="nil"/>
            </w:tcBorders>
            <w:shd w:val="clear" w:color="000000" w:fill="FFFFFF"/>
            <w:noWrap/>
            <w:hideMark/>
          </w:tcPr>
          <w:p w14:paraId="0D52191E" w14:textId="77777777" w:rsidR="000525FC" w:rsidRPr="0081443B" w:rsidRDefault="000525FC" w:rsidP="001B4E27">
            <w:pPr>
              <w:spacing w:before="120" w:after="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La rubrique “À charge du patient” comprend les montants personnels prévus légalement, des montants pour des produits non-remboursables (rubrique pharmacie), des montants pour des prestations pour lesquelles l’assurance maladie n’intervient pas (rubrique honoraires), des « autres montants » (rubriques « Frais divers » et « Autres fournitures ») et montants entièrement à charge du patient pour lesquels la TVA est due (montants hors TVA)</w:t>
            </w:r>
          </w:p>
        </w:tc>
      </w:tr>
      <w:tr w:rsidR="000525FC" w:rsidRPr="003F67DD" w14:paraId="6CB07FED" w14:textId="77777777" w:rsidTr="001B4E27">
        <w:trPr>
          <w:trHeight w:val="408"/>
        </w:trPr>
        <w:tc>
          <w:tcPr>
            <w:tcW w:w="224" w:type="pct"/>
            <w:vMerge w:val="restart"/>
            <w:tcBorders>
              <w:top w:val="nil"/>
              <w:left w:val="nil"/>
              <w:right w:val="nil"/>
            </w:tcBorders>
            <w:shd w:val="clear" w:color="000000" w:fill="FFFFFF"/>
            <w:noWrap/>
            <w:hideMark/>
          </w:tcPr>
          <w:p w14:paraId="3571EDE7"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(4)</w:t>
            </w:r>
          </w:p>
        </w:tc>
        <w:tc>
          <w:tcPr>
            <w:tcW w:w="4776" w:type="pct"/>
            <w:gridSpan w:val="13"/>
            <w:vMerge w:val="restart"/>
            <w:tcBorders>
              <w:top w:val="nil"/>
              <w:left w:val="nil"/>
              <w:right w:val="nil"/>
            </w:tcBorders>
            <w:shd w:val="clear" w:color="000000" w:fill="FFFFFF"/>
            <w:noWrap/>
            <w:hideMark/>
          </w:tcPr>
          <w:p w14:paraId="6EC08D62"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Supplément : pour une admission avec nuitée(s) ou une hospitalisation de jour avec occupation d’une chambre ce montant est facturé en plus du montant officiel pour la chambre et pour les honoraires (voir annexe à la déclaration d'admission). Ces montants sont totalement à charge du patient.</w:t>
            </w:r>
          </w:p>
          <w:p w14:paraId="6BFCD9F7"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Il peut s’agir :</w:t>
            </w:r>
          </w:p>
          <w:p w14:paraId="5E42D230"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d’un supplément de chambre qui est la conséquence du choix d'une chambre individuelle</w:t>
            </w:r>
          </w:p>
          <w:p w14:paraId="44866636"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d’un supplément d’honoraires qui est la conséquence du choix d’une chambre individuelle</w:t>
            </w:r>
          </w:p>
          <w:p w14:paraId="730BF93C"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xml:space="preserve">- d’un supplément d’honoraires qui est la conséquence du fait que le dispensateur n’est pas médecin et qu’il n’est pas conventionné, nonobstant le choix de la chambre. </w:t>
            </w:r>
          </w:p>
          <w:p w14:paraId="2D6567E9"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xml:space="preserve"> </w:t>
            </w:r>
          </w:p>
          <w:p w14:paraId="26502BE4"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Pour les autres traitements pour lesquels vous n'occupez pas une chambre, ces coûts sont la conséquence de soins dispensés par un dispensateur non-conventionné.</w:t>
            </w:r>
          </w:p>
        </w:tc>
      </w:tr>
      <w:tr w:rsidR="000525FC" w:rsidRPr="003F67DD" w14:paraId="3A407517" w14:textId="77777777" w:rsidTr="001B4E27">
        <w:trPr>
          <w:trHeight w:val="408"/>
        </w:trPr>
        <w:tc>
          <w:tcPr>
            <w:tcW w:w="224" w:type="pct"/>
            <w:vMerge/>
            <w:tcBorders>
              <w:left w:val="nil"/>
              <w:bottom w:val="nil"/>
              <w:right w:val="nil"/>
            </w:tcBorders>
            <w:shd w:val="clear" w:color="000000" w:fill="FFFFFF"/>
            <w:noWrap/>
            <w:hideMark/>
          </w:tcPr>
          <w:p w14:paraId="4A28867B" w14:textId="77777777" w:rsidR="000525FC" w:rsidRPr="0081443B" w:rsidRDefault="000525FC" w:rsidP="001B4E27">
            <w:pPr>
              <w:spacing w:before="120"/>
              <w:rPr>
                <w:rFonts w:ascii="Calibri" w:hAnsi="Calibri" w:cs="Calibri"/>
                <w:color w:val="000000"/>
                <w:sz w:val="16"/>
                <w:szCs w:val="16"/>
                <w:lang w:val="fr-BE" w:eastAsia="fr-BE"/>
              </w:rPr>
            </w:pPr>
          </w:p>
        </w:tc>
        <w:tc>
          <w:tcPr>
            <w:tcW w:w="4776" w:type="pct"/>
            <w:gridSpan w:val="13"/>
            <w:vMerge/>
            <w:tcBorders>
              <w:left w:val="nil"/>
              <w:bottom w:val="nil"/>
              <w:right w:val="nil"/>
            </w:tcBorders>
            <w:shd w:val="clear" w:color="000000" w:fill="FFFFFF"/>
            <w:noWrap/>
            <w:vAlign w:val="bottom"/>
            <w:hideMark/>
          </w:tcPr>
          <w:p w14:paraId="0FBBFF5E" w14:textId="77777777" w:rsidR="000525FC" w:rsidRPr="0081443B" w:rsidRDefault="000525FC" w:rsidP="001B4E27">
            <w:pPr>
              <w:rPr>
                <w:rFonts w:ascii="Calibri" w:hAnsi="Calibri" w:cs="Calibri"/>
                <w:color w:val="000000"/>
                <w:sz w:val="18"/>
                <w:szCs w:val="18"/>
                <w:lang w:val="fr-BE" w:eastAsia="fr-BE"/>
              </w:rPr>
            </w:pPr>
          </w:p>
        </w:tc>
      </w:tr>
      <w:tr w:rsidR="000525FC" w:rsidRPr="003F67DD" w14:paraId="4ADBC1A3" w14:textId="77777777" w:rsidTr="001B4E27">
        <w:trPr>
          <w:trHeight w:val="300"/>
        </w:trPr>
        <w:tc>
          <w:tcPr>
            <w:tcW w:w="224" w:type="pct"/>
            <w:tcBorders>
              <w:top w:val="nil"/>
              <w:left w:val="nil"/>
              <w:bottom w:val="nil"/>
              <w:right w:val="nil"/>
            </w:tcBorders>
            <w:shd w:val="clear" w:color="000000" w:fill="FFFFFF"/>
            <w:noWrap/>
            <w:hideMark/>
          </w:tcPr>
          <w:p w14:paraId="55D8D92F"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(5)</w:t>
            </w:r>
          </w:p>
        </w:tc>
        <w:tc>
          <w:tcPr>
            <w:tcW w:w="4776" w:type="pct"/>
            <w:gridSpan w:val="13"/>
            <w:tcBorders>
              <w:top w:val="nil"/>
              <w:left w:val="nil"/>
              <w:bottom w:val="nil"/>
              <w:right w:val="nil"/>
            </w:tcBorders>
            <w:shd w:val="clear" w:color="000000" w:fill="FFFFFF"/>
            <w:noWrap/>
            <w:vAlign w:val="bottom"/>
            <w:hideMark/>
          </w:tcPr>
          <w:p w14:paraId="7B10B424"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xml:space="preserve">Remboursement par l’hôpital des frais majorés du patient pour les coûts de l’eau, l’électricité et le téléphone engendrés par la dialyse à domicile </w:t>
            </w:r>
          </w:p>
        </w:tc>
      </w:tr>
      <w:tr w:rsidR="000525FC" w:rsidRPr="003F67DD" w14:paraId="65EEDF36" w14:textId="77777777" w:rsidTr="001B4E27">
        <w:trPr>
          <w:trHeight w:val="300"/>
        </w:trPr>
        <w:tc>
          <w:tcPr>
            <w:tcW w:w="224" w:type="pct"/>
            <w:tcBorders>
              <w:top w:val="nil"/>
              <w:left w:val="nil"/>
              <w:right w:val="nil"/>
            </w:tcBorders>
            <w:shd w:val="clear" w:color="000000" w:fill="FFFFFF"/>
            <w:noWrap/>
          </w:tcPr>
          <w:p w14:paraId="6BA06E18"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sz w:val="16"/>
                <w:szCs w:val="16"/>
                <w:lang w:val="fr-BE" w:eastAsia="fr-BE"/>
              </w:rPr>
              <w:t>(6)</w:t>
            </w:r>
          </w:p>
        </w:tc>
        <w:tc>
          <w:tcPr>
            <w:tcW w:w="4776" w:type="pct"/>
            <w:gridSpan w:val="13"/>
            <w:tcBorders>
              <w:top w:val="nil"/>
              <w:left w:val="nil"/>
              <w:right w:val="nil"/>
            </w:tcBorders>
            <w:shd w:val="clear" w:color="000000" w:fill="FFFFFF"/>
            <w:noWrap/>
          </w:tcPr>
          <w:p w14:paraId="04AC6D6F"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La marge de délivrance est une rétribution destinée à la pharmacie hospitalière qui stocke, stérilise et délivre les implants et les prothèses, etc.</w:t>
            </w:r>
          </w:p>
        </w:tc>
      </w:tr>
      <w:tr w:rsidR="000525FC" w:rsidRPr="003F67DD" w14:paraId="3F5DE36E" w14:textId="77777777" w:rsidTr="001B4E27">
        <w:trPr>
          <w:trHeight w:val="300"/>
        </w:trPr>
        <w:tc>
          <w:tcPr>
            <w:tcW w:w="224" w:type="pct"/>
            <w:tcBorders>
              <w:top w:val="nil"/>
              <w:left w:val="nil"/>
              <w:right w:val="nil"/>
            </w:tcBorders>
            <w:shd w:val="clear" w:color="000000" w:fill="FFFFFF"/>
            <w:noWrap/>
          </w:tcPr>
          <w:p w14:paraId="17F61B0C"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(7)</w:t>
            </w:r>
          </w:p>
        </w:tc>
        <w:tc>
          <w:tcPr>
            <w:tcW w:w="4776" w:type="pct"/>
            <w:gridSpan w:val="13"/>
            <w:tcBorders>
              <w:top w:val="nil"/>
              <w:left w:val="nil"/>
              <w:right w:val="nil"/>
            </w:tcBorders>
            <w:shd w:val="clear" w:color="000000" w:fill="FFFFFF"/>
            <w:noWrap/>
          </w:tcPr>
          <w:p w14:paraId="57785B92"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La marge de sécurité est un pourcentage de la base de remboursement. La base de remboursement majorée de ce pourcentage constitue le montant maximum facturable pour le dispositif médical concerné.</w:t>
            </w:r>
          </w:p>
        </w:tc>
      </w:tr>
      <w:tr w:rsidR="000525FC" w:rsidRPr="003F67DD" w14:paraId="2DD3CA24" w14:textId="77777777" w:rsidTr="001B4E27">
        <w:trPr>
          <w:trHeight w:val="300"/>
        </w:trPr>
        <w:tc>
          <w:tcPr>
            <w:tcW w:w="224" w:type="pct"/>
            <w:tcBorders>
              <w:top w:val="nil"/>
              <w:left w:val="nil"/>
              <w:right w:val="nil"/>
            </w:tcBorders>
            <w:shd w:val="clear" w:color="000000" w:fill="FFFFFF"/>
            <w:noWrap/>
          </w:tcPr>
          <w:p w14:paraId="0FEAC250"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(8)</w:t>
            </w:r>
          </w:p>
        </w:tc>
        <w:tc>
          <w:tcPr>
            <w:tcW w:w="4776" w:type="pct"/>
            <w:gridSpan w:val="13"/>
            <w:tcBorders>
              <w:top w:val="nil"/>
              <w:left w:val="nil"/>
              <w:right w:val="nil"/>
            </w:tcBorders>
            <w:shd w:val="clear" w:color="000000" w:fill="FFFFFF"/>
            <w:noWrap/>
          </w:tcPr>
          <w:p w14:paraId="3C2D3840"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Notification : le code d’identification ou de notification prouve que l’implant est enregistré par l’INAMI. Pour la plupart des implants l’enregistrement est une condition pour facturer l’implant au patient ou à la mutuelle.</w:t>
            </w:r>
          </w:p>
        </w:tc>
      </w:tr>
      <w:tr w:rsidR="000525FC" w:rsidRPr="003F67DD" w14:paraId="308B83E4" w14:textId="77777777" w:rsidTr="001B4E27">
        <w:trPr>
          <w:trHeight w:val="300"/>
        </w:trPr>
        <w:tc>
          <w:tcPr>
            <w:tcW w:w="224" w:type="pct"/>
            <w:tcBorders>
              <w:top w:val="nil"/>
              <w:left w:val="nil"/>
              <w:bottom w:val="nil"/>
              <w:right w:val="nil"/>
            </w:tcBorders>
            <w:shd w:val="clear" w:color="000000" w:fill="FFFFFF"/>
            <w:noWrap/>
            <w:hideMark/>
          </w:tcPr>
          <w:p w14:paraId="30FE8738"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(9)</w:t>
            </w:r>
          </w:p>
        </w:tc>
        <w:tc>
          <w:tcPr>
            <w:tcW w:w="4776" w:type="pct"/>
            <w:gridSpan w:val="13"/>
            <w:tcBorders>
              <w:top w:val="nil"/>
              <w:left w:val="nil"/>
              <w:bottom w:val="nil"/>
              <w:right w:val="nil"/>
            </w:tcBorders>
            <w:shd w:val="clear" w:color="000000" w:fill="FFFFFF"/>
            <w:noWrap/>
            <w:vAlign w:val="bottom"/>
            <w:hideMark/>
          </w:tcPr>
          <w:p w14:paraId="2F963567"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xml:space="preserve">Vous pouvez retrouver la description complète de la prestation et ses tarifs de remboursement en introduisant le code de celle-ci dans la banque de donnée “Nomensoft” disponible sur le site web de l’INAMI : </w:t>
            </w:r>
            <w:hyperlink r:id="rId12" w:history="1">
              <w:r w:rsidRPr="0081443B">
                <w:rPr>
                  <w:rFonts w:ascii="Calibri" w:hAnsi="Calibri" w:cs="Calibri"/>
                  <w:color w:val="000000"/>
                  <w:sz w:val="18"/>
                  <w:szCs w:val="18"/>
                  <w:u w:val="single"/>
                  <w:lang w:val="fr-BE" w:eastAsia="fr-BE"/>
                </w:rPr>
                <w:t>http://www.inami.fgov.be</w:t>
              </w:r>
            </w:hyperlink>
            <w:r w:rsidRPr="0081443B">
              <w:rPr>
                <w:rFonts w:ascii="Calibri" w:hAnsi="Calibri" w:cs="Calibri"/>
                <w:color w:val="000000"/>
                <w:sz w:val="18"/>
                <w:szCs w:val="18"/>
                <w:lang w:val="fr-BE" w:eastAsia="fr-BE"/>
              </w:rPr>
              <w:t xml:space="preserve">  </w:t>
            </w:r>
          </w:p>
        </w:tc>
      </w:tr>
    </w:tbl>
    <w:p w14:paraId="734F82A3" w14:textId="77777777" w:rsidR="000525FC" w:rsidRPr="0081443B" w:rsidRDefault="000525FC" w:rsidP="000525FC">
      <w:pPr>
        <w:jc w:val="center"/>
      </w:pPr>
      <w:r w:rsidRPr="0081443B">
        <w:rPr>
          <w:lang w:val="fr-BE"/>
        </w:rPr>
        <w:br w:type="page"/>
      </w:r>
      <w:r w:rsidRPr="0081443B">
        <w:rPr>
          <w:rFonts w:ascii="Calibri" w:hAnsi="Calibri" w:cs="Calibri"/>
          <w:lang w:val="fr-BE"/>
        </w:rPr>
        <w:t>ANNEXE 37 (suite 4)</w:t>
      </w:r>
    </w:p>
    <w:tbl>
      <w:tblPr>
        <w:tblW w:w="5098" w:type="pct"/>
        <w:tblLayout w:type="fixed"/>
        <w:tblCellMar>
          <w:left w:w="70" w:type="dxa"/>
          <w:right w:w="70" w:type="dxa"/>
        </w:tblCellMar>
        <w:tblLook w:val="04A0" w:firstRow="1" w:lastRow="0" w:firstColumn="1" w:lastColumn="0" w:noHBand="0" w:noVBand="1"/>
      </w:tblPr>
      <w:tblGrid>
        <w:gridCol w:w="492"/>
        <w:gridCol w:w="10492"/>
      </w:tblGrid>
      <w:tr w:rsidR="000525FC" w:rsidRPr="003F67DD" w14:paraId="2A8E1B1E" w14:textId="77777777" w:rsidTr="001B4E27">
        <w:trPr>
          <w:trHeight w:val="300"/>
        </w:trPr>
        <w:tc>
          <w:tcPr>
            <w:tcW w:w="224" w:type="pct"/>
            <w:tcBorders>
              <w:top w:val="nil"/>
              <w:left w:val="nil"/>
              <w:bottom w:val="nil"/>
              <w:right w:val="nil"/>
            </w:tcBorders>
            <w:shd w:val="clear" w:color="000000" w:fill="FFFFFF"/>
            <w:noWrap/>
          </w:tcPr>
          <w:p w14:paraId="4C53ABFD" w14:textId="77777777" w:rsidR="000525FC" w:rsidRPr="0081443B" w:rsidRDefault="000525FC" w:rsidP="001B4E27">
            <w:pPr>
              <w:spacing w:before="120"/>
              <w:rPr>
                <w:rFonts w:ascii="Calibri" w:hAnsi="Calibri" w:cs="Calibri"/>
                <w:color w:val="000000"/>
                <w:sz w:val="16"/>
                <w:szCs w:val="16"/>
                <w:lang w:val="fr-BE" w:eastAsia="fr-BE"/>
              </w:rPr>
            </w:pPr>
            <w:r w:rsidRPr="0081443B">
              <w:rPr>
                <w:rFonts w:ascii="Calibri" w:hAnsi="Calibri" w:cs="Calibri"/>
                <w:color w:val="000000"/>
                <w:sz w:val="16"/>
                <w:szCs w:val="16"/>
                <w:lang w:val="fr-BE" w:eastAsia="fr-BE"/>
              </w:rPr>
              <w:t>(10)</w:t>
            </w:r>
          </w:p>
        </w:tc>
        <w:tc>
          <w:tcPr>
            <w:tcW w:w="4776" w:type="pct"/>
            <w:tcBorders>
              <w:top w:val="nil"/>
              <w:left w:val="nil"/>
              <w:bottom w:val="nil"/>
              <w:right w:val="nil"/>
            </w:tcBorders>
            <w:shd w:val="clear" w:color="000000" w:fill="FFFFFF"/>
            <w:noWrap/>
            <w:vAlign w:val="bottom"/>
          </w:tcPr>
          <w:p w14:paraId="40F9DDA8" w14:textId="77777777" w:rsidR="000525FC" w:rsidRPr="0081443B" w:rsidRDefault="000525FC" w:rsidP="001B4E27">
            <w:pPr>
              <w:spacing w:before="120"/>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 xml:space="preserve">(A) Régime de l'assujettissement TVA mixte : l’hôpital est seulement obligé de compter la TVA sur les services et produits qu’il a délivré dans le cadre des interventions ou des traitements qui ont lieu pour des raisons purement esthétiques. </w:t>
            </w:r>
          </w:p>
          <w:p w14:paraId="4CB93A37"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B) Régime particulier de paiement et de suivi TVA : la TVA pour les interventions ou les traitements qui ont lieu pour des raisons purement esthétiques, sera déclarée et payée par l’hôpital, sans droit de déduction de TVA par le médecin. A cet effet, l’hôpital conclut une convention avec le médecin.</w:t>
            </w:r>
          </w:p>
          <w:p w14:paraId="78FB350E"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(C) Régime particulier de paiement TVA : la TVA pour les interventions ou les traitements qui ont lieu pour des raisons purement esthétiques, sera déclarée et payée par l’hôpital, avec droit de déduction de TVA par le médecin. A cet effet, l’hôpital conclut une convention avec le médecin.</w:t>
            </w:r>
          </w:p>
          <w:p w14:paraId="582F5B90"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(D) Régime normal TVA :  la TVA pour les interventions ou les traitements qui ont lieu pour des raisons purement esthétiques, sera déclarée et payée par le médecin</w:t>
            </w:r>
          </w:p>
          <w:p w14:paraId="2BD8785C" w14:textId="77777777" w:rsidR="000525FC" w:rsidRPr="0081443B" w:rsidRDefault="000525FC" w:rsidP="001B4E27">
            <w:pPr>
              <w:rPr>
                <w:rFonts w:ascii="Calibri" w:hAnsi="Calibri" w:cs="Calibri"/>
                <w:color w:val="000000"/>
                <w:sz w:val="18"/>
                <w:szCs w:val="18"/>
                <w:lang w:val="fr-BE" w:eastAsia="fr-BE"/>
              </w:rPr>
            </w:pPr>
            <w:r w:rsidRPr="0081443B">
              <w:rPr>
                <w:rFonts w:ascii="Calibri" w:hAnsi="Calibri" w:cs="Calibri"/>
                <w:color w:val="000000"/>
                <w:sz w:val="18"/>
                <w:szCs w:val="18"/>
                <w:lang w:val="fr-BE" w:eastAsia="fr-BE"/>
              </w:rPr>
              <w:t>(E) Franchise de la TVA pour les petites entreprises : le médecin est exempté de TVA pour les interventions ou les traitements qui ont lieu pour des raisons purement esthétiques et en raison du nombre limité de ce type de prestations exécutées par le médecin.</w:t>
            </w:r>
          </w:p>
        </w:tc>
      </w:tr>
      <w:tr w:rsidR="000525FC" w:rsidRPr="003F67DD" w14:paraId="3E9754EC" w14:textId="77777777" w:rsidTr="001B4E27">
        <w:trPr>
          <w:trHeight w:val="300"/>
        </w:trPr>
        <w:tc>
          <w:tcPr>
            <w:tcW w:w="224" w:type="pct"/>
            <w:tcBorders>
              <w:top w:val="nil"/>
              <w:left w:val="nil"/>
              <w:bottom w:val="nil"/>
              <w:right w:val="nil"/>
            </w:tcBorders>
            <w:shd w:val="clear" w:color="000000" w:fill="FFFFFF"/>
            <w:noWrap/>
          </w:tcPr>
          <w:p w14:paraId="28B3227F" w14:textId="77777777" w:rsidR="000525FC" w:rsidRPr="0081443B" w:rsidRDefault="000525FC" w:rsidP="001B4E27">
            <w:pPr>
              <w:spacing w:before="120"/>
              <w:rPr>
                <w:rFonts w:ascii="Calibri" w:hAnsi="Calibri" w:cs="Calibri"/>
                <w:sz w:val="16"/>
                <w:szCs w:val="16"/>
                <w:lang w:val="nl-NL" w:eastAsia="fr-BE"/>
              </w:rPr>
            </w:pPr>
            <w:r w:rsidRPr="0081443B">
              <w:rPr>
                <w:rFonts w:ascii="Calibri" w:hAnsi="Calibri" w:cs="Calibri"/>
                <w:sz w:val="16"/>
                <w:szCs w:val="16"/>
                <w:lang w:val="nl-NL" w:eastAsia="fr-BE"/>
              </w:rPr>
              <w:t>(11)</w:t>
            </w:r>
          </w:p>
        </w:tc>
        <w:tc>
          <w:tcPr>
            <w:tcW w:w="4776" w:type="pct"/>
            <w:tcBorders>
              <w:top w:val="nil"/>
              <w:left w:val="nil"/>
              <w:bottom w:val="nil"/>
              <w:right w:val="nil"/>
            </w:tcBorders>
            <w:shd w:val="clear" w:color="000000" w:fill="FFFFFF"/>
            <w:noWrap/>
          </w:tcPr>
          <w:p w14:paraId="7B3F1862" w14:textId="77777777" w:rsidR="000525FC" w:rsidRPr="0081443B" w:rsidRDefault="000525FC" w:rsidP="001B4E27">
            <w:pPr>
              <w:spacing w:before="120"/>
              <w:rPr>
                <w:rFonts w:asciiTheme="minorHAnsi" w:hAnsiTheme="minorHAnsi" w:cs="Calibri"/>
                <w:color w:val="000000"/>
                <w:sz w:val="18"/>
                <w:szCs w:val="18"/>
                <w:lang w:val="fr-BE" w:eastAsia="fr-BE"/>
              </w:rPr>
            </w:pPr>
            <w:r w:rsidRPr="0081443B">
              <w:rPr>
                <w:rFonts w:asciiTheme="minorHAnsi" w:hAnsiTheme="minorHAnsi"/>
                <w:color w:val="000000"/>
                <w:sz w:val="18"/>
                <w:szCs w:val="18"/>
                <w:lang w:val="fr-BE"/>
              </w:rPr>
              <w:t>Les prestations listées ici, qui doivent avoir été effectivement réalisées, sont celles couvertes par le montant global repris ci-dessus, sur lesquelles un supplément d’honoraires peut être porté en compte</w:t>
            </w:r>
            <w:r w:rsidRPr="0081443B">
              <w:rPr>
                <w:rFonts w:asciiTheme="minorHAnsi" w:hAnsiTheme="minorHAnsi"/>
                <w:color w:val="1F497D"/>
                <w:sz w:val="18"/>
                <w:szCs w:val="18"/>
                <w:lang w:val="fr-BE"/>
              </w:rPr>
              <w:t>.</w:t>
            </w:r>
            <w:r w:rsidRPr="0081443B">
              <w:rPr>
                <w:rFonts w:asciiTheme="minorHAnsi" w:hAnsiTheme="minorHAnsi"/>
                <w:color w:val="000000"/>
                <w:sz w:val="18"/>
                <w:szCs w:val="18"/>
                <w:lang w:val="fr-BE"/>
              </w:rPr>
              <w:t xml:space="preserve"> </w:t>
            </w:r>
            <w:r w:rsidRPr="0081443B">
              <w:rPr>
                <w:rFonts w:ascii="Calibri" w:hAnsi="Calibri" w:cs="Calibri"/>
                <w:color w:val="000000"/>
                <w:sz w:val="18"/>
                <w:szCs w:val="18"/>
                <w:lang w:val="fr-BE" w:eastAsia="fr-BE"/>
              </w:rPr>
              <w:t>La première colonne mentionne à titre indicatif la valeur de base de ces prestations pour le calcul des suppléments dans la dernière colonne</w:t>
            </w:r>
            <w:r w:rsidRPr="0081443B">
              <w:rPr>
                <w:rFonts w:asciiTheme="minorHAnsi" w:hAnsiTheme="minorHAnsi"/>
                <w:color w:val="000000"/>
                <w:sz w:val="18"/>
                <w:szCs w:val="18"/>
                <w:lang w:val="fr-BE"/>
              </w:rPr>
              <w:t>.</w:t>
            </w:r>
          </w:p>
        </w:tc>
      </w:tr>
      <w:tr w:rsidR="000525FC" w:rsidRPr="003F67DD" w14:paraId="3E2CA96B" w14:textId="77777777" w:rsidTr="001B4E27">
        <w:trPr>
          <w:trHeight w:val="300"/>
        </w:trPr>
        <w:tc>
          <w:tcPr>
            <w:tcW w:w="224" w:type="pct"/>
            <w:tcBorders>
              <w:top w:val="nil"/>
              <w:left w:val="nil"/>
              <w:bottom w:val="nil"/>
              <w:right w:val="nil"/>
            </w:tcBorders>
            <w:shd w:val="clear" w:color="000000" w:fill="FFFFFF"/>
            <w:noWrap/>
          </w:tcPr>
          <w:p w14:paraId="4EA1BC2C" w14:textId="77777777" w:rsidR="000525FC" w:rsidRPr="0081443B" w:rsidRDefault="000525FC" w:rsidP="001B4E27">
            <w:pPr>
              <w:spacing w:before="120"/>
              <w:rPr>
                <w:rFonts w:ascii="Calibri" w:hAnsi="Calibri" w:cs="Calibri"/>
                <w:sz w:val="16"/>
                <w:szCs w:val="16"/>
                <w:lang w:val="fr-BE" w:eastAsia="fr-BE"/>
              </w:rPr>
            </w:pPr>
          </w:p>
        </w:tc>
        <w:tc>
          <w:tcPr>
            <w:tcW w:w="4776" w:type="pct"/>
            <w:tcBorders>
              <w:top w:val="nil"/>
              <w:left w:val="nil"/>
              <w:bottom w:val="nil"/>
              <w:right w:val="nil"/>
            </w:tcBorders>
            <w:shd w:val="clear" w:color="000000" w:fill="FFFFFF"/>
            <w:noWrap/>
          </w:tcPr>
          <w:p w14:paraId="2DBCC70B" w14:textId="77777777" w:rsidR="000525FC" w:rsidRPr="0081443B" w:rsidRDefault="000525FC" w:rsidP="001B4E27">
            <w:pPr>
              <w:spacing w:before="120"/>
              <w:rPr>
                <w:rFonts w:asciiTheme="minorHAnsi" w:hAnsiTheme="minorHAnsi" w:cs="Calibri"/>
                <w:color w:val="000000"/>
                <w:sz w:val="18"/>
                <w:szCs w:val="18"/>
                <w:lang w:val="fr-BE" w:eastAsia="fr-BE"/>
              </w:rPr>
            </w:pPr>
          </w:p>
        </w:tc>
      </w:tr>
    </w:tbl>
    <w:p w14:paraId="5CD66D73" w14:textId="77777777" w:rsidR="00560A39" w:rsidRPr="000525FC" w:rsidRDefault="00560A39" w:rsidP="000525FC">
      <w:pPr>
        <w:rPr>
          <w:rFonts w:eastAsiaTheme="minorHAnsi"/>
          <w:lang w:val="fr-BE"/>
        </w:rPr>
      </w:pPr>
    </w:p>
    <w:sectPr w:rsidR="00560A39" w:rsidRPr="000525FC" w:rsidSect="007A57DF">
      <w:footerReference w:type="default" r:id="rId13"/>
      <w:pgSz w:w="11907" w:h="16840" w:code="9"/>
      <w:pgMar w:top="142" w:right="567" w:bottom="284" w:left="567"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1053" w14:textId="77777777" w:rsidR="00E17FCD" w:rsidRDefault="00E17FCD">
      <w:r>
        <w:separator/>
      </w:r>
    </w:p>
  </w:endnote>
  <w:endnote w:type="continuationSeparator" w:id="0">
    <w:p w14:paraId="759941A9" w14:textId="77777777" w:rsidR="00E17FCD" w:rsidRDefault="00E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MT">
    <w:altName w:val="Malgun Gothic Semilight"/>
    <w:panose1 w:val="00000000000000000000"/>
    <w:charset w:val="00"/>
    <w:family w:val="auto"/>
    <w:notTrueType/>
    <w:pitch w:val="default"/>
    <w:sig w:usb0="00000409" w:usb1="0012EB94" w:usb2="77F92CD4" w:usb3="77F9D4F8" w:csb0="FFFFFFFF" w:csb1="0012EB54"/>
  </w:font>
  <w:font w:name="Times New Roman Bold">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3F18" w14:textId="77777777" w:rsidR="000525FC" w:rsidRPr="00EC2B18" w:rsidRDefault="000525FC" w:rsidP="00B733E0">
    <w:pPr>
      <w:pStyle w:val="Pieddepage"/>
      <w:tabs>
        <w:tab w:val="clear" w:pos="4320"/>
        <w:tab w:val="clear" w:pos="8640"/>
        <w:tab w:val="right" w:pos="10206"/>
      </w:tabs>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412E" w14:textId="29E5D7EC" w:rsidR="00E17FCD" w:rsidRPr="00EC2B18" w:rsidRDefault="00E17FCD" w:rsidP="00B733E0">
    <w:pPr>
      <w:pStyle w:val="Pieddepage"/>
      <w:tabs>
        <w:tab w:val="clear" w:pos="4320"/>
        <w:tab w:val="clear" w:pos="8640"/>
        <w:tab w:val="right" w:pos="10206"/>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9B25" w14:textId="77777777" w:rsidR="00E17FCD" w:rsidRDefault="00E17FCD">
      <w:r>
        <w:separator/>
      </w:r>
    </w:p>
  </w:footnote>
  <w:footnote w:type="continuationSeparator" w:id="0">
    <w:p w14:paraId="2DC85B4F" w14:textId="77777777" w:rsidR="00E17FCD" w:rsidRDefault="00E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00A"/>
    <w:multiLevelType w:val="hybridMultilevel"/>
    <w:tmpl w:val="A85A0E1C"/>
    <w:lvl w:ilvl="0" w:tplc="6838882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2E2E28"/>
    <w:multiLevelType w:val="hybridMultilevel"/>
    <w:tmpl w:val="5470ADA4"/>
    <w:lvl w:ilvl="0" w:tplc="571A0F54">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3016A5"/>
    <w:multiLevelType w:val="hybridMultilevel"/>
    <w:tmpl w:val="E418EC14"/>
    <w:lvl w:ilvl="0" w:tplc="676ABF3C">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82124C"/>
    <w:multiLevelType w:val="singleLevel"/>
    <w:tmpl w:val="7BAE24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43556"/>
    <w:multiLevelType w:val="hybridMultilevel"/>
    <w:tmpl w:val="B3065C18"/>
    <w:lvl w:ilvl="0" w:tplc="384C3982">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F63A7B"/>
    <w:multiLevelType w:val="hybridMultilevel"/>
    <w:tmpl w:val="B1A0BF7A"/>
    <w:lvl w:ilvl="0" w:tplc="9314EAE4">
      <w:start w:val="1"/>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EA7CC2"/>
    <w:multiLevelType w:val="hybridMultilevel"/>
    <w:tmpl w:val="D9E6019C"/>
    <w:lvl w:ilvl="0" w:tplc="3ADC90EA">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FC13CD6"/>
    <w:multiLevelType w:val="hybridMultilevel"/>
    <w:tmpl w:val="E29C00AE"/>
    <w:lvl w:ilvl="0" w:tplc="47C6CD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809BA"/>
    <w:multiLevelType w:val="singleLevel"/>
    <w:tmpl w:val="E41E03EE"/>
    <w:lvl w:ilvl="0">
      <w:start w:val="1"/>
      <w:numFmt w:val="bullet"/>
      <w:lvlText w:val="-"/>
      <w:lvlJc w:val="left"/>
      <w:pPr>
        <w:tabs>
          <w:tab w:val="num" w:pos="360"/>
        </w:tabs>
        <w:ind w:left="360" w:hanging="360"/>
      </w:pPr>
      <w:rPr>
        <w:rFonts w:ascii="Sylfaen" w:hAnsi="ArialMT" w:hint="default"/>
      </w:rPr>
    </w:lvl>
  </w:abstractNum>
  <w:abstractNum w:abstractNumId="9" w15:restartNumberingAfterBreak="0">
    <w:nsid w:val="3D6A3E90"/>
    <w:multiLevelType w:val="hybridMultilevel"/>
    <w:tmpl w:val="1C5C5282"/>
    <w:lvl w:ilvl="0" w:tplc="4A9A7962">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8E71D1"/>
    <w:multiLevelType w:val="singleLevel"/>
    <w:tmpl w:val="E41E03EE"/>
    <w:lvl w:ilvl="0">
      <w:start w:val="1"/>
      <w:numFmt w:val="bullet"/>
      <w:lvlText w:val="-"/>
      <w:lvlJc w:val="left"/>
      <w:pPr>
        <w:tabs>
          <w:tab w:val="num" w:pos="360"/>
        </w:tabs>
        <w:ind w:left="360" w:hanging="360"/>
      </w:pPr>
      <w:rPr>
        <w:rFonts w:ascii="Sylfaen" w:hAnsi="ArialMT" w:hint="default"/>
      </w:rPr>
    </w:lvl>
  </w:abstractNum>
  <w:abstractNum w:abstractNumId="11" w15:restartNumberingAfterBreak="0">
    <w:nsid w:val="55141FEC"/>
    <w:multiLevelType w:val="hybridMultilevel"/>
    <w:tmpl w:val="C56EAE0E"/>
    <w:lvl w:ilvl="0" w:tplc="9EC685CE">
      <w:start w:val="4"/>
      <w:numFmt w:val="bullet"/>
      <w:lvlText w:val="-"/>
      <w:lvlJc w:val="left"/>
      <w:pPr>
        <w:ind w:left="396" w:hanging="360"/>
      </w:pPr>
      <w:rPr>
        <w:rFonts w:ascii="Calibri" w:eastAsia="Times New Roman" w:hAnsi="Calibri" w:cs="Calibri" w:hint="default"/>
      </w:rPr>
    </w:lvl>
    <w:lvl w:ilvl="1" w:tplc="08130003" w:tentative="1">
      <w:start w:val="1"/>
      <w:numFmt w:val="bullet"/>
      <w:lvlText w:val="o"/>
      <w:lvlJc w:val="left"/>
      <w:pPr>
        <w:ind w:left="1116" w:hanging="360"/>
      </w:pPr>
      <w:rPr>
        <w:rFonts w:ascii="Courier New" w:hAnsi="Courier New" w:cs="Courier New" w:hint="default"/>
      </w:rPr>
    </w:lvl>
    <w:lvl w:ilvl="2" w:tplc="08130005" w:tentative="1">
      <w:start w:val="1"/>
      <w:numFmt w:val="bullet"/>
      <w:lvlText w:val=""/>
      <w:lvlJc w:val="left"/>
      <w:pPr>
        <w:ind w:left="1836" w:hanging="360"/>
      </w:pPr>
      <w:rPr>
        <w:rFonts w:ascii="Wingdings" w:hAnsi="Wingdings" w:hint="default"/>
      </w:rPr>
    </w:lvl>
    <w:lvl w:ilvl="3" w:tplc="08130001" w:tentative="1">
      <w:start w:val="1"/>
      <w:numFmt w:val="bullet"/>
      <w:lvlText w:val=""/>
      <w:lvlJc w:val="left"/>
      <w:pPr>
        <w:ind w:left="2556" w:hanging="360"/>
      </w:pPr>
      <w:rPr>
        <w:rFonts w:ascii="Symbol" w:hAnsi="Symbol" w:hint="default"/>
      </w:rPr>
    </w:lvl>
    <w:lvl w:ilvl="4" w:tplc="08130003" w:tentative="1">
      <w:start w:val="1"/>
      <w:numFmt w:val="bullet"/>
      <w:lvlText w:val="o"/>
      <w:lvlJc w:val="left"/>
      <w:pPr>
        <w:ind w:left="3276" w:hanging="360"/>
      </w:pPr>
      <w:rPr>
        <w:rFonts w:ascii="Courier New" w:hAnsi="Courier New" w:cs="Courier New" w:hint="default"/>
      </w:rPr>
    </w:lvl>
    <w:lvl w:ilvl="5" w:tplc="08130005" w:tentative="1">
      <w:start w:val="1"/>
      <w:numFmt w:val="bullet"/>
      <w:lvlText w:val=""/>
      <w:lvlJc w:val="left"/>
      <w:pPr>
        <w:ind w:left="3996" w:hanging="360"/>
      </w:pPr>
      <w:rPr>
        <w:rFonts w:ascii="Wingdings" w:hAnsi="Wingdings" w:hint="default"/>
      </w:rPr>
    </w:lvl>
    <w:lvl w:ilvl="6" w:tplc="08130001" w:tentative="1">
      <w:start w:val="1"/>
      <w:numFmt w:val="bullet"/>
      <w:lvlText w:val=""/>
      <w:lvlJc w:val="left"/>
      <w:pPr>
        <w:ind w:left="4716" w:hanging="360"/>
      </w:pPr>
      <w:rPr>
        <w:rFonts w:ascii="Symbol" w:hAnsi="Symbol" w:hint="default"/>
      </w:rPr>
    </w:lvl>
    <w:lvl w:ilvl="7" w:tplc="08130003" w:tentative="1">
      <w:start w:val="1"/>
      <w:numFmt w:val="bullet"/>
      <w:lvlText w:val="o"/>
      <w:lvlJc w:val="left"/>
      <w:pPr>
        <w:ind w:left="5436" w:hanging="360"/>
      </w:pPr>
      <w:rPr>
        <w:rFonts w:ascii="Courier New" w:hAnsi="Courier New" w:cs="Courier New" w:hint="default"/>
      </w:rPr>
    </w:lvl>
    <w:lvl w:ilvl="8" w:tplc="08130005" w:tentative="1">
      <w:start w:val="1"/>
      <w:numFmt w:val="bullet"/>
      <w:lvlText w:val=""/>
      <w:lvlJc w:val="left"/>
      <w:pPr>
        <w:ind w:left="6156" w:hanging="360"/>
      </w:pPr>
      <w:rPr>
        <w:rFonts w:ascii="Wingdings" w:hAnsi="Wingdings" w:hint="default"/>
      </w:rPr>
    </w:lvl>
  </w:abstractNum>
  <w:abstractNum w:abstractNumId="12" w15:restartNumberingAfterBreak="0">
    <w:nsid w:val="62005608"/>
    <w:multiLevelType w:val="hybridMultilevel"/>
    <w:tmpl w:val="05387E46"/>
    <w:lvl w:ilvl="0" w:tplc="E92A800E">
      <w:start w:val="4"/>
      <w:numFmt w:val="bullet"/>
      <w:lvlText w:val="-"/>
      <w:lvlJc w:val="left"/>
      <w:pPr>
        <w:ind w:left="396" w:hanging="360"/>
      </w:pPr>
      <w:rPr>
        <w:rFonts w:ascii="Calibri" w:eastAsia="Times New Roman" w:hAnsi="Calibri" w:cs="Calibri" w:hint="default"/>
      </w:rPr>
    </w:lvl>
    <w:lvl w:ilvl="1" w:tplc="08130003" w:tentative="1">
      <w:start w:val="1"/>
      <w:numFmt w:val="bullet"/>
      <w:lvlText w:val="o"/>
      <w:lvlJc w:val="left"/>
      <w:pPr>
        <w:ind w:left="1116" w:hanging="360"/>
      </w:pPr>
      <w:rPr>
        <w:rFonts w:ascii="Courier New" w:hAnsi="Courier New" w:cs="Courier New" w:hint="default"/>
      </w:rPr>
    </w:lvl>
    <w:lvl w:ilvl="2" w:tplc="08130005" w:tentative="1">
      <w:start w:val="1"/>
      <w:numFmt w:val="bullet"/>
      <w:lvlText w:val=""/>
      <w:lvlJc w:val="left"/>
      <w:pPr>
        <w:ind w:left="1836" w:hanging="360"/>
      </w:pPr>
      <w:rPr>
        <w:rFonts w:ascii="Wingdings" w:hAnsi="Wingdings" w:hint="default"/>
      </w:rPr>
    </w:lvl>
    <w:lvl w:ilvl="3" w:tplc="08130001" w:tentative="1">
      <w:start w:val="1"/>
      <w:numFmt w:val="bullet"/>
      <w:lvlText w:val=""/>
      <w:lvlJc w:val="left"/>
      <w:pPr>
        <w:ind w:left="2556" w:hanging="360"/>
      </w:pPr>
      <w:rPr>
        <w:rFonts w:ascii="Symbol" w:hAnsi="Symbol" w:hint="default"/>
      </w:rPr>
    </w:lvl>
    <w:lvl w:ilvl="4" w:tplc="08130003" w:tentative="1">
      <w:start w:val="1"/>
      <w:numFmt w:val="bullet"/>
      <w:lvlText w:val="o"/>
      <w:lvlJc w:val="left"/>
      <w:pPr>
        <w:ind w:left="3276" w:hanging="360"/>
      </w:pPr>
      <w:rPr>
        <w:rFonts w:ascii="Courier New" w:hAnsi="Courier New" w:cs="Courier New" w:hint="default"/>
      </w:rPr>
    </w:lvl>
    <w:lvl w:ilvl="5" w:tplc="08130005" w:tentative="1">
      <w:start w:val="1"/>
      <w:numFmt w:val="bullet"/>
      <w:lvlText w:val=""/>
      <w:lvlJc w:val="left"/>
      <w:pPr>
        <w:ind w:left="3996" w:hanging="360"/>
      </w:pPr>
      <w:rPr>
        <w:rFonts w:ascii="Wingdings" w:hAnsi="Wingdings" w:hint="default"/>
      </w:rPr>
    </w:lvl>
    <w:lvl w:ilvl="6" w:tplc="08130001" w:tentative="1">
      <w:start w:val="1"/>
      <w:numFmt w:val="bullet"/>
      <w:lvlText w:val=""/>
      <w:lvlJc w:val="left"/>
      <w:pPr>
        <w:ind w:left="4716" w:hanging="360"/>
      </w:pPr>
      <w:rPr>
        <w:rFonts w:ascii="Symbol" w:hAnsi="Symbol" w:hint="default"/>
      </w:rPr>
    </w:lvl>
    <w:lvl w:ilvl="7" w:tplc="08130003" w:tentative="1">
      <w:start w:val="1"/>
      <w:numFmt w:val="bullet"/>
      <w:lvlText w:val="o"/>
      <w:lvlJc w:val="left"/>
      <w:pPr>
        <w:ind w:left="5436" w:hanging="360"/>
      </w:pPr>
      <w:rPr>
        <w:rFonts w:ascii="Courier New" w:hAnsi="Courier New" w:cs="Courier New" w:hint="default"/>
      </w:rPr>
    </w:lvl>
    <w:lvl w:ilvl="8" w:tplc="08130005" w:tentative="1">
      <w:start w:val="1"/>
      <w:numFmt w:val="bullet"/>
      <w:lvlText w:val=""/>
      <w:lvlJc w:val="left"/>
      <w:pPr>
        <w:ind w:left="6156" w:hanging="360"/>
      </w:pPr>
      <w:rPr>
        <w:rFonts w:ascii="Wingdings" w:hAnsi="Wingdings" w:hint="default"/>
      </w:rPr>
    </w:lvl>
  </w:abstractNum>
  <w:abstractNum w:abstractNumId="13" w15:restartNumberingAfterBreak="0">
    <w:nsid w:val="6BEA356A"/>
    <w:multiLevelType w:val="hybridMultilevel"/>
    <w:tmpl w:val="168C4D40"/>
    <w:lvl w:ilvl="0" w:tplc="8D1A9420">
      <w:start w:val="1"/>
      <w:numFmt w:val="bullet"/>
      <w:lvlText w:val="-"/>
      <w:lvlJc w:val="left"/>
      <w:pPr>
        <w:ind w:left="566" w:hanging="360"/>
      </w:pPr>
      <w:rPr>
        <w:rFonts w:ascii="Arial" w:eastAsia="Times New Roman" w:hAnsi="Arial" w:cs="Arial" w:hint="default"/>
      </w:rPr>
    </w:lvl>
    <w:lvl w:ilvl="1" w:tplc="04130003" w:tentative="1">
      <w:start w:val="1"/>
      <w:numFmt w:val="bullet"/>
      <w:lvlText w:val="o"/>
      <w:lvlJc w:val="left"/>
      <w:pPr>
        <w:ind w:left="1286" w:hanging="360"/>
      </w:pPr>
      <w:rPr>
        <w:rFonts w:ascii="Courier New" w:hAnsi="Courier New" w:cs="Courier New" w:hint="default"/>
      </w:rPr>
    </w:lvl>
    <w:lvl w:ilvl="2" w:tplc="04130005" w:tentative="1">
      <w:start w:val="1"/>
      <w:numFmt w:val="bullet"/>
      <w:lvlText w:val=""/>
      <w:lvlJc w:val="left"/>
      <w:pPr>
        <w:ind w:left="2006" w:hanging="360"/>
      </w:pPr>
      <w:rPr>
        <w:rFonts w:ascii="Wingdings" w:hAnsi="Wingdings" w:hint="default"/>
      </w:rPr>
    </w:lvl>
    <w:lvl w:ilvl="3" w:tplc="04130001" w:tentative="1">
      <w:start w:val="1"/>
      <w:numFmt w:val="bullet"/>
      <w:lvlText w:val=""/>
      <w:lvlJc w:val="left"/>
      <w:pPr>
        <w:ind w:left="2726" w:hanging="360"/>
      </w:pPr>
      <w:rPr>
        <w:rFonts w:ascii="Symbol" w:hAnsi="Symbol" w:hint="default"/>
      </w:rPr>
    </w:lvl>
    <w:lvl w:ilvl="4" w:tplc="04130003" w:tentative="1">
      <w:start w:val="1"/>
      <w:numFmt w:val="bullet"/>
      <w:lvlText w:val="o"/>
      <w:lvlJc w:val="left"/>
      <w:pPr>
        <w:ind w:left="3446" w:hanging="360"/>
      </w:pPr>
      <w:rPr>
        <w:rFonts w:ascii="Courier New" w:hAnsi="Courier New" w:cs="Courier New" w:hint="default"/>
      </w:rPr>
    </w:lvl>
    <w:lvl w:ilvl="5" w:tplc="04130005" w:tentative="1">
      <w:start w:val="1"/>
      <w:numFmt w:val="bullet"/>
      <w:lvlText w:val=""/>
      <w:lvlJc w:val="left"/>
      <w:pPr>
        <w:ind w:left="4166" w:hanging="360"/>
      </w:pPr>
      <w:rPr>
        <w:rFonts w:ascii="Wingdings" w:hAnsi="Wingdings" w:hint="default"/>
      </w:rPr>
    </w:lvl>
    <w:lvl w:ilvl="6" w:tplc="04130001" w:tentative="1">
      <w:start w:val="1"/>
      <w:numFmt w:val="bullet"/>
      <w:lvlText w:val=""/>
      <w:lvlJc w:val="left"/>
      <w:pPr>
        <w:ind w:left="4886" w:hanging="360"/>
      </w:pPr>
      <w:rPr>
        <w:rFonts w:ascii="Symbol" w:hAnsi="Symbol" w:hint="default"/>
      </w:rPr>
    </w:lvl>
    <w:lvl w:ilvl="7" w:tplc="04130003" w:tentative="1">
      <w:start w:val="1"/>
      <w:numFmt w:val="bullet"/>
      <w:lvlText w:val="o"/>
      <w:lvlJc w:val="left"/>
      <w:pPr>
        <w:ind w:left="5606" w:hanging="360"/>
      </w:pPr>
      <w:rPr>
        <w:rFonts w:ascii="Courier New" w:hAnsi="Courier New" w:cs="Courier New" w:hint="default"/>
      </w:rPr>
    </w:lvl>
    <w:lvl w:ilvl="8" w:tplc="04130005" w:tentative="1">
      <w:start w:val="1"/>
      <w:numFmt w:val="bullet"/>
      <w:lvlText w:val=""/>
      <w:lvlJc w:val="left"/>
      <w:pPr>
        <w:ind w:left="6326" w:hanging="360"/>
      </w:pPr>
      <w:rPr>
        <w:rFonts w:ascii="Wingdings" w:hAnsi="Wingdings" w:hint="default"/>
      </w:rPr>
    </w:lvl>
  </w:abstractNum>
  <w:abstractNum w:abstractNumId="14" w15:restartNumberingAfterBreak="0">
    <w:nsid w:val="70F07E9B"/>
    <w:multiLevelType w:val="singleLevel"/>
    <w:tmpl w:val="C6B467BC"/>
    <w:lvl w:ilvl="0">
      <w:start w:val="14"/>
      <w:numFmt w:val="bullet"/>
      <w:lvlText w:val="-"/>
      <w:lvlJc w:val="left"/>
      <w:pPr>
        <w:tabs>
          <w:tab w:val="num" w:pos="3813"/>
        </w:tabs>
        <w:ind w:left="3813" w:hanging="360"/>
      </w:pPr>
      <w:rPr>
        <w:rFonts w:hint="default"/>
      </w:rPr>
    </w:lvl>
  </w:abstractNum>
  <w:num w:numId="1" w16cid:durableId="254367709">
    <w:abstractNumId w:val="7"/>
  </w:num>
  <w:num w:numId="2" w16cid:durableId="1170021704">
    <w:abstractNumId w:val="8"/>
  </w:num>
  <w:num w:numId="3" w16cid:durableId="1598709025">
    <w:abstractNumId w:val="10"/>
  </w:num>
  <w:num w:numId="4" w16cid:durableId="347565745">
    <w:abstractNumId w:val="3"/>
  </w:num>
  <w:num w:numId="5" w16cid:durableId="357396943">
    <w:abstractNumId w:val="14"/>
  </w:num>
  <w:num w:numId="6" w16cid:durableId="1141071639">
    <w:abstractNumId w:val="5"/>
  </w:num>
  <w:num w:numId="7" w16cid:durableId="1187332389">
    <w:abstractNumId w:val="1"/>
  </w:num>
  <w:num w:numId="8" w16cid:durableId="670646651">
    <w:abstractNumId w:val="4"/>
  </w:num>
  <w:num w:numId="9" w16cid:durableId="421145504">
    <w:abstractNumId w:val="12"/>
  </w:num>
  <w:num w:numId="10" w16cid:durableId="901259732">
    <w:abstractNumId w:val="11"/>
  </w:num>
  <w:num w:numId="11" w16cid:durableId="1023359354">
    <w:abstractNumId w:val="2"/>
  </w:num>
  <w:num w:numId="12" w16cid:durableId="1307470915">
    <w:abstractNumId w:val="6"/>
  </w:num>
  <w:num w:numId="13" w16cid:durableId="619533104">
    <w:abstractNumId w:val="9"/>
  </w:num>
  <w:num w:numId="14" w16cid:durableId="643659318">
    <w:abstractNumId w:val="13"/>
  </w:num>
  <w:num w:numId="15" w16cid:durableId="193582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019529f5-c370-491b-9c10-fc9dcd7cfad2"/>
  </w:docVars>
  <w:rsids>
    <w:rsidRoot w:val="00F351EE"/>
    <w:rsid w:val="000029B1"/>
    <w:rsid w:val="00003F51"/>
    <w:rsid w:val="00031DD5"/>
    <w:rsid w:val="0003208A"/>
    <w:rsid w:val="000525FC"/>
    <w:rsid w:val="00062418"/>
    <w:rsid w:val="0007048B"/>
    <w:rsid w:val="00080192"/>
    <w:rsid w:val="00091F6E"/>
    <w:rsid w:val="000F0C3A"/>
    <w:rsid w:val="0011297F"/>
    <w:rsid w:val="00121DCA"/>
    <w:rsid w:val="00125716"/>
    <w:rsid w:val="00127565"/>
    <w:rsid w:val="00135B27"/>
    <w:rsid w:val="001636B1"/>
    <w:rsid w:val="001658B9"/>
    <w:rsid w:val="0016644E"/>
    <w:rsid w:val="00167677"/>
    <w:rsid w:val="00170B4A"/>
    <w:rsid w:val="001C7240"/>
    <w:rsid w:val="001F2E43"/>
    <w:rsid w:val="00233615"/>
    <w:rsid w:val="00240944"/>
    <w:rsid w:val="00263714"/>
    <w:rsid w:val="002672BF"/>
    <w:rsid w:val="00267E08"/>
    <w:rsid w:val="002721EB"/>
    <w:rsid w:val="002A3F1E"/>
    <w:rsid w:val="002A4DB6"/>
    <w:rsid w:val="002D61D4"/>
    <w:rsid w:val="002F10FE"/>
    <w:rsid w:val="0034363B"/>
    <w:rsid w:val="00351109"/>
    <w:rsid w:val="003544DC"/>
    <w:rsid w:val="00365F32"/>
    <w:rsid w:val="00371189"/>
    <w:rsid w:val="003777C2"/>
    <w:rsid w:val="00385513"/>
    <w:rsid w:val="003C6739"/>
    <w:rsid w:val="00402301"/>
    <w:rsid w:val="0040549D"/>
    <w:rsid w:val="00411A4B"/>
    <w:rsid w:val="00413993"/>
    <w:rsid w:val="0042321E"/>
    <w:rsid w:val="00467BF4"/>
    <w:rsid w:val="00480A0B"/>
    <w:rsid w:val="00482486"/>
    <w:rsid w:val="00496504"/>
    <w:rsid w:val="004B072E"/>
    <w:rsid w:val="004B0B3B"/>
    <w:rsid w:val="00527697"/>
    <w:rsid w:val="00544809"/>
    <w:rsid w:val="0054561A"/>
    <w:rsid w:val="0055092C"/>
    <w:rsid w:val="00560231"/>
    <w:rsid w:val="00560A39"/>
    <w:rsid w:val="005664A2"/>
    <w:rsid w:val="00571118"/>
    <w:rsid w:val="005856DE"/>
    <w:rsid w:val="00592128"/>
    <w:rsid w:val="005A7AC6"/>
    <w:rsid w:val="005B142C"/>
    <w:rsid w:val="005C3D5A"/>
    <w:rsid w:val="005D144C"/>
    <w:rsid w:val="005F07C8"/>
    <w:rsid w:val="00617D2C"/>
    <w:rsid w:val="00630325"/>
    <w:rsid w:val="00660BCE"/>
    <w:rsid w:val="00661FE3"/>
    <w:rsid w:val="006819C4"/>
    <w:rsid w:val="00690C37"/>
    <w:rsid w:val="006A3D31"/>
    <w:rsid w:val="006D6CAE"/>
    <w:rsid w:val="006E5D8E"/>
    <w:rsid w:val="006E6296"/>
    <w:rsid w:val="006E6EA8"/>
    <w:rsid w:val="006E7ED9"/>
    <w:rsid w:val="006F1AA5"/>
    <w:rsid w:val="006F4F05"/>
    <w:rsid w:val="007019C7"/>
    <w:rsid w:val="007334CC"/>
    <w:rsid w:val="00760E74"/>
    <w:rsid w:val="007A2F13"/>
    <w:rsid w:val="007A57DF"/>
    <w:rsid w:val="007D6442"/>
    <w:rsid w:val="007F4F3A"/>
    <w:rsid w:val="008031C4"/>
    <w:rsid w:val="00811AB0"/>
    <w:rsid w:val="00811FDF"/>
    <w:rsid w:val="008309F6"/>
    <w:rsid w:val="00831D92"/>
    <w:rsid w:val="00843FA5"/>
    <w:rsid w:val="00876548"/>
    <w:rsid w:val="008810E3"/>
    <w:rsid w:val="00883090"/>
    <w:rsid w:val="008A5B26"/>
    <w:rsid w:val="008D5130"/>
    <w:rsid w:val="008D5DA4"/>
    <w:rsid w:val="008F0B18"/>
    <w:rsid w:val="008F18D4"/>
    <w:rsid w:val="008F61B5"/>
    <w:rsid w:val="00925050"/>
    <w:rsid w:val="00930846"/>
    <w:rsid w:val="00944CA5"/>
    <w:rsid w:val="00950D34"/>
    <w:rsid w:val="00955F86"/>
    <w:rsid w:val="0096522D"/>
    <w:rsid w:val="009757C6"/>
    <w:rsid w:val="009A0B1B"/>
    <w:rsid w:val="009B4C12"/>
    <w:rsid w:val="009B6680"/>
    <w:rsid w:val="009C4541"/>
    <w:rsid w:val="00A004A0"/>
    <w:rsid w:val="00A33124"/>
    <w:rsid w:val="00A65D29"/>
    <w:rsid w:val="00A84D45"/>
    <w:rsid w:val="00A9554A"/>
    <w:rsid w:val="00A96635"/>
    <w:rsid w:val="00AD50AC"/>
    <w:rsid w:val="00AE28C9"/>
    <w:rsid w:val="00AE2AFB"/>
    <w:rsid w:val="00AE5F61"/>
    <w:rsid w:val="00B0602E"/>
    <w:rsid w:val="00B14437"/>
    <w:rsid w:val="00B3232B"/>
    <w:rsid w:val="00B47B82"/>
    <w:rsid w:val="00B57B12"/>
    <w:rsid w:val="00B63005"/>
    <w:rsid w:val="00B733E0"/>
    <w:rsid w:val="00B74828"/>
    <w:rsid w:val="00B901B1"/>
    <w:rsid w:val="00BA51F6"/>
    <w:rsid w:val="00BA62E2"/>
    <w:rsid w:val="00BB5CA7"/>
    <w:rsid w:val="00BC6B20"/>
    <w:rsid w:val="00BD5CF3"/>
    <w:rsid w:val="00C3770B"/>
    <w:rsid w:val="00C37D93"/>
    <w:rsid w:val="00C510FB"/>
    <w:rsid w:val="00C91260"/>
    <w:rsid w:val="00C97DB7"/>
    <w:rsid w:val="00CC2301"/>
    <w:rsid w:val="00CF20A8"/>
    <w:rsid w:val="00D37D6A"/>
    <w:rsid w:val="00D40469"/>
    <w:rsid w:val="00D41EE8"/>
    <w:rsid w:val="00D60801"/>
    <w:rsid w:val="00D62AD9"/>
    <w:rsid w:val="00D71133"/>
    <w:rsid w:val="00D74A21"/>
    <w:rsid w:val="00D75B5C"/>
    <w:rsid w:val="00D86B11"/>
    <w:rsid w:val="00DC5AF1"/>
    <w:rsid w:val="00E06151"/>
    <w:rsid w:val="00E10685"/>
    <w:rsid w:val="00E17FCD"/>
    <w:rsid w:val="00E34256"/>
    <w:rsid w:val="00E363A9"/>
    <w:rsid w:val="00E70C73"/>
    <w:rsid w:val="00EA3215"/>
    <w:rsid w:val="00EA53B3"/>
    <w:rsid w:val="00EB16ED"/>
    <w:rsid w:val="00EB4EE7"/>
    <w:rsid w:val="00ED413D"/>
    <w:rsid w:val="00EE4AA6"/>
    <w:rsid w:val="00F16821"/>
    <w:rsid w:val="00F2099C"/>
    <w:rsid w:val="00F351EE"/>
    <w:rsid w:val="00F70386"/>
    <w:rsid w:val="00FA067F"/>
    <w:rsid w:val="00FE479D"/>
    <w:rsid w:val="00FF11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84B4CE"/>
  <w15:docId w15:val="{4AA005BF-83BD-4E9B-B78F-4282343F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E74"/>
    <w:rPr>
      <w:lang w:val="nl-BE" w:eastAsia="en-US"/>
    </w:rPr>
  </w:style>
  <w:style w:type="paragraph" w:styleId="Titre1">
    <w:name w:val="heading 1"/>
    <w:basedOn w:val="Normal"/>
    <w:next w:val="Normal"/>
    <w:link w:val="Titre1Car"/>
    <w:qFormat/>
    <w:rsid w:val="00C510FB"/>
    <w:pPr>
      <w:keepNext/>
      <w:outlineLvl w:val="0"/>
    </w:pPr>
    <w:rPr>
      <w:rFonts w:ascii="Arial" w:hAnsi="Arial"/>
      <w:b/>
      <w:sz w:val="40"/>
    </w:rPr>
  </w:style>
  <w:style w:type="paragraph" w:styleId="Titre2">
    <w:name w:val="heading 2"/>
    <w:basedOn w:val="Normal"/>
    <w:next w:val="Normal"/>
    <w:link w:val="Titre2Car"/>
    <w:qFormat/>
    <w:rsid w:val="00C510FB"/>
    <w:pPr>
      <w:keepNext/>
      <w:tabs>
        <w:tab w:val="left" w:pos="5670"/>
      </w:tabs>
      <w:outlineLvl w:val="1"/>
    </w:pPr>
    <w:rPr>
      <w:rFonts w:ascii="Arial" w:hAnsi="Arial"/>
      <w:b/>
      <w:sz w:val="18"/>
    </w:rPr>
  </w:style>
  <w:style w:type="paragraph" w:styleId="Titre3">
    <w:name w:val="heading 3"/>
    <w:basedOn w:val="Normal"/>
    <w:next w:val="Normal"/>
    <w:link w:val="Titre3Car"/>
    <w:qFormat/>
    <w:rsid w:val="00C510FB"/>
    <w:pPr>
      <w:keepNext/>
      <w:tabs>
        <w:tab w:val="left" w:pos="5670"/>
      </w:tabs>
      <w:outlineLvl w:val="2"/>
    </w:pPr>
    <w:rPr>
      <w:rFonts w:ascii="Arial" w:hAnsi="Arial"/>
      <w:b/>
    </w:rPr>
  </w:style>
  <w:style w:type="paragraph" w:styleId="Titre4">
    <w:name w:val="heading 4"/>
    <w:basedOn w:val="Normal"/>
    <w:next w:val="Normal"/>
    <w:link w:val="Titre4Car"/>
    <w:qFormat/>
    <w:rsid w:val="00D37D6A"/>
    <w:pPr>
      <w:keepNext/>
      <w:spacing w:after="100"/>
      <w:jc w:val="center"/>
      <w:outlineLvl w:val="3"/>
    </w:pPr>
    <w:rPr>
      <w:rFonts w:ascii="Times New Roman Bold" w:hAnsi="Times New Roman Bold"/>
      <w:b/>
      <w:sz w:val="23"/>
      <w:lang w:val="fr-BE"/>
    </w:rPr>
  </w:style>
  <w:style w:type="paragraph" w:styleId="Titre5">
    <w:name w:val="heading 5"/>
    <w:basedOn w:val="Normal"/>
    <w:next w:val="Normal"/>
    <w:link w:val="Titre5Car"/>
    <w:qFormat/>
    <w:rsid w:val="00C510FB"/>
    <w:pPr>
      <w:keepNext/>
      <w:tabs>
        <w:tab w:val="left" w:pos="5670"/>
      </w:tabs>
      <w:ind w:left="851"/>
      <w:outlineLvl w:val="4"/>
    </w:pPr>
    <w:rPr>
      <w:rFonts w:ascii="Arial" w:hAnsi="Arial"/>
      <w:b/>
      <w:snapToGrid w:val="0"/>
      <w:color w:val="000000"/>
      <w:lang w:val="en-GB"/>
    </w:rPr>
  </w:style>
  <w:style w:type="paragraph" w:styleId="Titre6">
    <w:name w:val="heading 6"/>
    <w:basedOn w:val="Normal"/>
    <w:next w:val="Normal"/>
    <w:link w:val="Titre6Car"/>
    <w:qFormat/>
    <w:rsid w:val="00C510FB"/>
    <w:pPr>
      <w:keepNext/>
      <w:spacing w:after="100"/>
      <w:jc w:val="center"/>
      <w:outlineLvl w:val="5"/>
    </w:pPr>
    <w:rPr>
      <w:sz w:val="23"/>
      <w:u w:val="single"/>
      <w:lang w:val="fr-BE"/>
    </w:rPr>
  </w:style>
  <w:style w:type="paragraph" w:styleId="Titre7">
    <w:name w:val="heading 7"/>
    <w:basedOn w:val="Normal"/>
    <w:next w:val="Normal"/>
    <w:link w:val="Titre7Car"/>
    <w:qFormat/>
    <w:rsid w:val="00C510FB"/>
    <w:pPr>
      <w:keepNext/>
      <w:spacing w:after="100"/>
      <w:jc w:val="right"/>
      <w:outlineLvl w:val="6"/>
    </w:pPr>
    <w:rPr>
      <w:b/>
      <w:sz w:val="23"/>
      <w:u w:val="single"/>
      <w:lang w:val="fr-BE"/>
    </w:rPr>
  </w:style>
  <w:style w:type="paragraph" w:styleId="Titre8">
    <w:name w:val="heading 8"/>
    <w:basedOn w:val="Normal"/>
    <w:next w:val="Normal"/>
    <w:link w:val="Titre8Car"/>
    <w:uiPriority w:val="9"/>
    <w:semiHidden/>
    <w:unhideWhenUsed/>
    <w:qFormat/>
    <w:rsid w:val="000525FC"/>
    <w:pPr>
      <w:keepNext/>
      <w:keepLines/>
      <w:outlineLvl w:val="7"/>
    </w:pPr>
    <w:rPr>
      <w:rFonts w:eastAsiaTheme="majorEastAsia" w:cstheme="majorBidi"/>
      <w:i/>
      <w:iCs/>
      <w:color w:val="272727" w:themeColor="text1" w:themeTint="D8"/>
      <w14:ligatures w14:val="standardContextual"/>
    </w:rPr>
  </w:style>
  <w:style w:type="paragraph" w:styleId="Titre9">
    <w:name w:val="heading 9"/>
    <w:basedOn w:val="Normal"/>
    <w:next w:val="Normal"/>
    <w:link w:val="Titre9Car"/>
    <w:uiPriority w:val="9"/>
    <w:semiHidden/>
    <w:unhideWhenUsed/>
    <w:qFormat/>
    <w:rsid w:val="000525FC"/>
    <w:pPr>
      <w:keepNext/>
      <w:keepLines/>
      <w:outlineLvl w:val="8"/>
    </w:pPr>
    <w:rPr>
      <w:rFonts w:eastAsiaTheme="majorEastAsia" w:cstheme="majorBidi"/>
      <w:color w:val="272727" w:themeColor="text1" w:themeTint="D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D37D6A"/>
    <w:pPr>
      <w:jc w:val="both"/>
    </w:pPr>
    <w:rPr>
      <w:sz w:val="15"/>
      <w:lang w:val="fr-BE"/>
    </w:rPr>
  </w:style>
  <w:style w:type="paragraph" w:styleId="En-tte">
    <w:name w:val="header"/>
    <w:basedOn w:val="Normal"/>
    <w:link w:val="En-tteCar"/>
    <w:rsid w:val="00D37D6A"/>
    <w:pPr>
      <w:jc w:val="right"/>
    </w:pPr>
    <w:rPr>
      <w:sz w:val="18"/>
      <w:lang w:val="fr-BE"/>
    </w:rPr>
  </w:style>
  <w:style w:type="paragraph" w:styleId="Notedebasdepage">
    <w:name w:val="footnote text"/>
    <w:basedOn w:val="Normal"/>
    <w:next w:val="Normal"/>
    <w:link w:val="NotedebasdepageCar"/>
    <w:semiHidden/>
    <w:rsid w:val="00482486"/>
    <w:pPr>
      <w:jc w:val="both"/>
    </w:pPr>
    <w:rPr>
      <w:sz w:val="18"/>
      <w:lang w:val="fr-BE"/>
    </w:rPr>
  </w:style>
  <w:style w:type="paragraph" w:styleId="Corpsdetexte2">
    <w:name w:val="Body Text 2"/>
    <w:basedOn w:val="Normal"/>
    <w:link w:val="Corpsdetexte2Car"/>
    <w:rsid w:val="001636B1"/>
    <w:pPr>
      <w:spacing w:after="120" w:line="480" w:lineRule="auto"/>
    </w:pPr>
    <w:rPr>
      <w:lang w:val="fr-BE"/>
    </w:rPr>
  </w:style>
  <w:style w:type="character" w:customStyle="1" w:styleId="Titre1Car">
    <w:name w:val="Titre 1 Car"/>
    <w:link w:val="Titre1"/>
    <w:rsid w:val="00C510FB"/>
    <w:rPr>
      <w:rFonts w:ascii="Arial" w:hAnsi="Arial"/>
      <w:b/>
      <w:sz w:val="40"/>
      <w:lang w:val="nl-BE"/>
    </w:rPr>
  </w:style>
  <w:style w:type="character" w:customStyle="1" w:styleId="Titre2Car">
    <w:name w:val="Titre 2 Car"/>
    <w:link w:val="Titre2"/>
    <w:rsid w:val="00C510FB"/>
    <w:rPr>
      <w:rFonts w:ascii="Arial" w:hAnsi="Arial"/>
      <w:b/>
      <w:sz w:val="18"/>
      <w:lang w:val="nl-BE"/>
    </w:rPr>
  </w:style>
  <w:style w:type="character" w:customStyle="1" w:styleId="Titre3Car">
    <w:name w:val="Titre 3 Car"/>
    <w:link w:val="Titre3"/>
    <w:rsid w:val="00C510FB"/>
    <w:rPr>
      <w:rFonts w:ascii="Arial" w:hAnsi="Arial"/>
      <w:b/>
      <w:lang w:val="nl-BE"/>
    </w:rPr>
  </w:style>
  <w:style w:type="character" w:customStyle="1" w:styleId="Titre5Car">
    <w:name w:val="Titre 5 Car"/>
    <w:link w:val="Titre5"/>
    <w:rsid w:val="00C510FB"/>
    <w:rPr>
      <w:rFonts w:ascii="Arial" w:hAnsi="Arial"/>
      <w:b/>
      <w:snapToGrid w:val="0"/>
      <w:color w:val="000000"/>
      <w:lang w:val="en-GB"/>
    </w:rPr>
  </w:style>
  <w:style w:type="character" w:customStyle="1" w:styleId="Titre6Car">
    <w:name w:val="Titre 6 Car"/>
    <w:link w:val="Titre6"/>
    <w:rsid w:val="00C510FB"/>
    <w:rPr>
      <w:sz w:val="23"/>
      <w:u w:val="single"/>
      <w:lang w:val="fr-BE"/>
    </w:rPr>
  </w:style>
  <w:style w:type="character" w:customStyle="1" w:styleId="Titre7Car">
    <w:name w:val="Titre 7 Car"/>
    <w:link w:val="Titre7"/>
    <w:rsid w:val="00C510FB"/>
    <w:rPr>
      <w:b/>
      <w:sz w:val="23"/>
      <w:u w:val="single"/>
      <w:lang w:val="fr-BE"/>
    </w:rPr>
  </w:style>
  <w:style w:type="numbering" w:customStyle="1" w:styleId="Geenlijst1">
    <w:name w:val="Geen lijst1"/>
    <w:next w:val="Aucuneliste"/>
    <w:semiHidden/>
    <w:rsid w:val="00C510FB"/>
  </w:style>
  <w:style w:type="paragraph" w:styleId="Notedefin">
    <w:name w:val="endnote text"/>
    <w:basedOn w:val="Normal"/>
    <w:link w:val="NotedefinCar"/>
    <w:rsid w:val="00C510FB"/>
    <w:pPr>
      <w:widowControl w:val="0"/>
    </w:pPr>
    <w:rPr>
      <w:rFonts w:ascii="Courier" w:hAnsi="Courier"/>
      <w:snapToGrid w:val="0"/>
      <w:sz w:val="24"/>
      <w:lang w:val="en-GB"/>
    </w:rPr>
  </w:style>
  <w:style w:type="character" w:customStyle="1" w:styleId="NotedefinCar">
    <w:name w:val="Note de fin Car"/>
    <w:link w:val="Notedefin"/>
    <w:rsid w:val="00C510FB"/>
    <w:rPr>
      <w:rFonts w:ascii="Courier" w:hAnsi="Courier"/>
      <w:snapToGrid w:val="0"/>
      <w:sz w:val="24"/>
      <w:lang w:val="en-GB"/>
    </w:rPr>
  </w:style>
  <w:style w:type="character" w:styleId="Appeldenotedefin">
    <w:name w:val="endnote reference"/>
    <w:rsid w:val="00C510FB"/>
    <w:rPr>
      <w:vertAlign w:val="superscript"/>
    </w:rPr>
  </w:style>
  <w:style w:type="character" w:styleId="Appelnotedebasdep">
    <w:name w:val="footnote reference"/>
    <w:rsid w:val="00C510FB"/>
    <w:rPr>
      <w:vertAlign w:val="superscript"/>
    </w:rPr>
  </w:style>
  <w:style w:type="character" w:customStyle="1" w:styleId="Alineanummer1">
    <w:name w:val="Alineanummer 1"/>
    <w:basedOn w:val="Policepardfaut"/>
    <w:rsid w:val="00C510FB"/>
  </w:style>
  <w:style w:type="character" w:customStyle="1" w:styleId="Bibliografie1">
    <w:name w:val="Bibliografie1"/>
    <w:basedOn w:val="Policepardfaut"/>
    <w:rsid w:val="00C510FB"/>
  </w:style>
  <w:style w:type="character" w:customStyle="1" w:styleId="Dokument5">
    <w:name w:val="Dokument 5"/>
    <w:basedOn w:val="Policepardfaut"/>
    <w:rsid w:val="00C510FB"/>
  </w:style>
  <w:style w:type="character" w:customStyle="1" w:styleId="Dokument6">
    <w:name w:val="Dokument 6"/>
    <w:basedOn w:val="Policepardfaut"/>
    <w:rsid w:val="00C510FB"/>
  </w:style>
  <w:style w:type="character" w:customStyle="1" w:styleId="Dokument4">
    <w:name w:val="Dokument 4"/>
    <w:rsid w:val="00C510FB"/>
    <w:rPr>
      <w:b/>
      <w:i/>
      <w:sz w:val="24"/>
    </w:rPr>
  </w:style>
  <w:style w:type="character" w:customStyle="1" w:styleId="Alineanummer2">
    <w:name w:val="Alineanummer 2"/>
    <w:basedOn w:val="Policepardfaut"/>
    <w:rsid w:val="00C510FB"/>
  </w:style>
  <w:style w:type="paragraph" w:customStyle="1" w:styleId="Dokument1">
    <w:name w:val="Dokument 1"/>
    <w:rsid w:val="00C510FB"/>
    <w:pPr>
      <w:keepNext/>
      <w:keepLines/>
      <w:widowControl w:val="0"/>
      <w:tabs>
        <w:tab w:val="left" w:pos="-720"/>
      </w:tabs>
      <w:suppressAutoHyphens/>
    </w:pPr>
    <w:rPr>
      <w:rFonts w:ascii="Courier" w:hAnsi="Courier"/>
      <w:snapToGrid w:val="0"/>
      <w:sz w:val="24"/>
      <w:lang w:val="en-US" w:eastAsia="en-US"/>
    </w:rPr>
  </w:style>
  <w:style w:type="character" w:customStyle="1" w:styleId="Alineanummer3">
    <w:name w:val="Alineanummer 3"/>
    <w:basedOn w:val="Policepardfaut"/>
    <w:rsid w:val="00C510FB"/>
  </w:style>
  <w:style w:type="character" w:customStyle="1" w:styleId="Alineanummer4">
    <w:name w:val="Alineanummer 4"/>
    <w:basedOn w:val="Policepardfaut"/>
    <w:rsid w:val="00C510FB"/>
  </w:style>
  <w:style w:type="character" w:customStyle="1" w:styleId="Alineanummer5">
    <w:name w:val="Alineanummer 5"/>
    <w:basedOn w:val="Policepardfaut"/>
    <w:rsid w:val="00C510FB"/>
  </w:style>
  <w:style w:type="character" w:customStyle="1" w:styleId="Alineanummer6">
    <w:name w:val="Alineanummer 6"/>
    <w:basedOn w:val="Policepardfaut"/>
    <w:rsid w:val="00C510FB"/>
  </w:style>
  <w:style w:type="character" w:customStyle="1" w:styleId="Dokument2">
    <w:name w:val="Dokument 2"/>
    <w:rsid w:val="00C510FB"/>
    <w:rPr>
      <w:rFonts w:ascii="Courier" w:hAnsi="Courier"/>
      <w:noProof w:val="0"/>
      <w:sz w:val="24"/>
      <w:lang w:val="en-US"/>
    </w:rPr>
  </w:style>
  <w:style w:type="character" w:customStyle="1" w:styleId="Alineanummer7">
    <w:name w:val="Alineanummer 7"/>
    <w:basedOn w:val="Policepardfaut"/>
    <w:rsid w:val="00C510FB"/>
  </w:style>
  <w:style w:type="character" w:customStyle="1" w:styleId="Alineanummer8">
    <w:name w:val="Alineanummer 8"/>
    <w:basedOn w:val="Policepardfaut"/>
    <w:rsid w:val="00C510FB"/>
  </w:style>
  <w:style w:type="character" w:customStyle="1" w:styleId="Techninit">
    <w:name w:val="Techn init"/>
    <w:rsid w:val="00C510FB"/>
    <w:rPr>
      <w:rFonts w:ascii="Courier" w:hAnsi="Courier"/>
      <w:noProof w:val="0"/>
      <w:sz w:val="24"/>
      <w:lang w:val="en-US"/>
    </w:rPr>
  </w:style>
  <w:style w:type="character" w:customStyle="1" w:styleId="Dokuinit">
    <w:name w:val="Doku init"/>
    <w:basedOn w:val="Policepardfaut"/>
    <w:rsid w:val="00C510FB"/>
  </w:style>
  <w:style w:type="character" w:customStyle="1" w:styleId="Dokument3">
    <w:name w:val="Dokument 3"/>
    <w:rsid w:val="00C510FB"/>
    <w:rPr>
      <w:rFonts w:ascii="Courier" w:hAnsi="Courier"/>
      <w:noProof w:val="0"/>
      <w:sz w:val="24"/>
      <w:lang w:val="en-US"/>
    </w:rPr>
  </w:style>
  <w:style w:type="character" w:customStyle="1" w:styleId="Dokument7">
    <w:name w:val="Dokument 7"/>
    <w:basedOn w:val="Policepardfaut"/>
    <w:rsid w:val="00C510FB"/>
  </w:style>
  <w:style w:type="character" w:customStyle="1" w:styleId="Dokument8">
    <w:name w:val="Dokument 8"/>
    <w:basedOn w:val="Policepardfaut"/>
    <w:rsid w:val="00C510FB"/>
  </w:style>
  <w:style w:type="character" w:customStyle="1" w:styleId="Technisch1">
    <w:name w:val="Technisch 1"/>
    <w:rsid w:val="00C510FB"/>
    <w:rPr>
      <w:rFonts w:ascii="Courier" w:hAnsi="Courier"/>
      <w:noProof w:val="0"/>
      <w:sz w:val="24"/>
      <w:lang w:val="en-US"/>
    </w:rPr>
  </w:style>
  <w:style w:type="character" w:customStyle="1" w:styleId="Technisch2">
    <w:name w:val="Technisch 2"/>
    <w:rsid w:val="00C510FB"/>
    <w:rPr>
      <w:rFonts w:ascii="Courier" w:hAnsi="Courier"/>
      <w:noProof w:val="0"/>
      <w:sz w:val="24"/>
      <w:lang w:val="en-US"/>
    </w:rPr>
  </w:style>
  <w:style w:type="character" w:customStyle="1" w:styleId="Technisch3">
    <w:name w:val="Technisch 3"/>
    <w:rsid w:val="00C510FB"/>
    <w:rPr>
      <w:rFonts w:ascii="Courier" w:hAnsi="Courier"/>
      <w:noProof w:val="0"/>
      <w:sz w:val="24"/>
      <w:lang w:val="en-US"/>
    </w:rPr>
  </w:style>
  <w:style w:type="character" w:customStyle="1" w:styleId="Technisch5">
    <w:name w:val="Technisch 5"/>
    <w:basedOn w:val="Policepardfaut"/>
    <w:rsid w:val="00C510FB"/>
  </w:style>
  <w:style w:type="character" w:customStyle="1" w:styleId="Technisch6">
    <w:name w:val="Technisch 6"/>
    <w:basedOn w:val="Policepardfaut"/>
    <w:rsid w:val="00C510FB"/>
  </w:style>
  <w:style w:type="character" w:customStyle="1" w:styleId="Technisch7">
    <w:name w:val="Technisch 7"/>
    <w:basedOn w:val="Policepardfaut"/>
    <w:rsid w:val="00C510FB"/>
  </w:style>
  <w:style w:type="character" w:customStyle="1" w:styleId="Technisch4">
    <w:name w:val="Technisch 4"/>
    <w:basedOn w:val="Policepardfaut"/>
    <w:rsid w:val="00C510FB"/>
  </w:style>
  <w:style w:type="character" w:customStyle="1" w:styleId="Technisch8">
    <w:name w:val="Technisch 8"/>
    <w:basedOn w:val="Policepardfaut"/>
    <w:rsid w:val="00C510FB"/>
  </w:style>
  <w:style w:type="character" w:customStyle="1" w:styleId="Document8">
    <w:name w:val="Document 8"/>
    <w:basedOn w:val="Policepardfaut"/>
    <w:rsid w:val="00C510FB"/>
  </w:style>
  <w:style w:type="character" w:customStyle="1" w:styleId="Document5">
    <w:name w:val="Document 5"/>
    <w:basedOn w:val="Policepardfaut"/>
    <w:rsid w:val="00C510FB"/>
  </w:style>
  <w:style w:type="character" w:customStyle="1" w:styleId="Document6">
    <w:name w:val="Document 6"/>
    <w:basedOn w:val="Policepardfaut"/>
    <w:rsid w:val="00C510FB"/>
  </w:style>
  <w:style w:type="character" w:customStyle="1" w:styleId="Document2">
    <w:name w:val="Document 2"/>
    <w:rsid w:val="00C510FB"/>
    <w:rPr>
      <w:rFonts w:ascii="Courier" w:hAnsi="Courier"/>
      <w:noProof w:val="0"/>
      <w:sz w:val="24"/>
      <w:lang w:val="en-US"/>
    </w:rPr>
  </w:style>
  <w:style w:type="character" w:customStyle="1" w:styleId="Document7">
    <w:name w:val="Document 7"/>
    <w:basedOn w:val="Policepardfaut"/>
    <w:rsid w:val="00C510FB"/>
  </w:style>
  <w:style w:type="character" w:customStyle="1" w:styleId="Bibliographi">
    <w:name w:val="Bibliographi"/>
    <w:basedOn w:val="Policepardfaut"/>
    <w:rsid w:val="00C510FB"/>
  </w:style>
  <w:style w:type="character" w:customStyle="1" w:styleId="Paradroit1">
    <w:name w:val="Para. droit 1"/>
    <w:basedOn w:val="Policepardfaut"/>
    <w:rsid w:val="00C510FB"/>
  </w:style>
  <w:style w:type="character" w:customStyle="1" w:styleId="Paradroit2">
    <w:name w:val="Para. droit 2"/>
    <w:basedOn w:val="Policepardfaut"/>
    <w:rsid w:val="00C510FB"/>
  </w:style>
  <w:style w:type="character" w:customStyle="1" w:styleId="Document3">
    <w:name w:val="Document 3"/>
    <w:rsid w:val="00C510FB"/>
    <w:rPr>
      <w:rFonts w:ascii="Courier" w:hAnsi="Courier"/>
      <w:noProof w:val="0"/>
      <w:sz w:val="24"/>
      <w:lang w:val="en-US"/>
    </w:rPr>
  </w:style>
  <w:style w:type="character" w:customStyle="1" w:styleId="Paradroit3">
    <w:name w:val="Para. droit 3"/>
    <w:basedOn w:val="Policepardfaut"/>
    <w:rsid w:val="00C510FB"/>
  </w:style>
  <w:style w:type="character" w:customStyle="1" w:styleId="Paradroit4">
    <w:name w:val="Para. droit 4"/>
    <w:basedOn w:val="Policepardfaut"/>
    <w:rsid w:val="00C510FB"/>
  </w:style>
  <w:style w:type="character" w:customStyle="1" w:styleId="Paradroit5">
    <w:name w:val="Para. droit 5"/>
    <w:basedOn w:val="Policepardfaut"/>
    <w:rsid w:val="00C510FB"/>
  </w:style>
  <w:style w:type="character" w:customStyle="1" w:styleId="Paradroit6">
    <w:name w:val="Para. droit 6"/>
    <w:basedOn w:val="Policepardfaut"/>
    <w:rsid w:val="00C510FB"/>
  </w:style>
  <w:style w:type="character" w:customStyle="1" w:styleId="Paradroit7">
    <w:name w:val="Para. droit 7"/>
    <w:basedOn w:val="Policepardfaut"/>
    <w:rsid w:val="00C510FB"/>
  </w:style>
  <w:style w:type="character" w:customStyle="1" w:styleId="Paradroit8">
    <w:name w:val="Para. droit 8"/>
    <w:basedOn w:val="Policepardfaut"/>
    <w:rsid w:val="00C510FB"/>
  </w:style>
  <w:style w:type="paragraph" w:customStyle="1" w:styleId="Document1">
    <w:name w:val="Document 1"/>
    <w:rsid w:val="00C510FB"/>
    <w:pPr>
      <w:keepNext/>
      <w:keepLines/>
      <w:widowControl w:val="0"/>
      <w:tabs>
        <w:tab w:val="left" w:pos="-720"/>
      </w:tabs>
      <w:suppressAutoHyphens/>
    </w:pPr>
    <w:rPr>
      <w:rFonts w:ascii="Courier" w:hAnsi="Courier"/>
      <w:snapToGrid w:val="0"/>
      <w:sz w:val="24"/>
      <w:lang w:val="en-US" w:eastAsia="en-US"/>
    </w:rPr>
  </w:style>
  <w:style w:type="character" w:customStyle="1" w:styleId="Technactif">
    <w:name w:val="Techn actif"/>
    <w:rsid w:val="00C510FB"/>
    <w:rPr>
      <w:rFonts w:ascii="Courier" w:hAnsi="Courier"/>
      <w:noProof w:val="0"/>
      <w:sz w:val="24"/>
      <w:lang w:val="en-US"/>
    </w:rPr>
  </w:style>
  <w:style w:type="character" w:customStyle="1" w:styleId="Technique2">
    <w:name w:val="Technique 2"/>
    <w:rsid w:val="00C510FB"/>
    <w:rPr>
      <w:rFonts w:ascii="Courier" w:hAnsi="Courier"/>
      <w:noProof w:val="0"/>
      <w:sz w:val="24"/>
      <w:lang w:val="en-US"/>
    </w:rPr>
  </w:style>
  <w:style w:type="character" w:customStyle="1" w:styleId="Technique3">
    <w:name w:val="Technique 3"/>
    <w:rsid w:val="00C510FB"/>
    <w:rPr>
      <w:rFonts w:ascii="Courier" w:hAnsi="Courier"/>
      <w:noProof w:val="0"/>
      <w:sz w:val="24"/>
      <w:lang w:val="en-US"/>
    </w:rPr>
  </w:style>
  <w:style w:type="character" w:customStyle="1" w:styleId="Technique4">
    <w:name w:val="Technique 4"/>
    <w:basedOn w:val="Policepardfaut"/>
    <w:rsid w:val="00C510FB"/>
  </w:style>
  <w:style w:type="character" w:customStyle="1" w:styleId="Technique1">
    <w:name w:val="Technique 1"/>
    <w:rsid w:val="00C510FB"/>
    <w:rPr>
      <w:rFonts w:ascii="Courier" w:hAnsi="Courier"/>
      <w:noProof w:val="0"/>
      <w:sz w:val="24"/>
      <w:lang w:val="en-US"/>
    </w:rPr>
  </w:style>
  <w:style w:type="character" w:customStyle="1" w:styleId="Docactif">
    <w:name w:val="Doc actif"/>
    <w:basedOn w:val="Policepardfaut"/>
    <w:rsid w:val="00C510FB"/>
  </w:style>
  <w:style w:type="character" w:customStyle="1" w:styleId="Document4">
    <w:name w:val="Document 4"/>
    <w:rsid w:val="00C510FB"/>
    <w:rPr>
      <w:b/>
      <w:i/>
      <w:sz w:val="24"/>
    </w:rPr>
  </w:style>
  <w:style w:type="character" w:customStyle="1" w:styleId="Technique5">
    <w:name w:val="Technique 5"/>
    <w:basedOn w:val="Policepardfaut"/>
    <w:rsid w:val="00C510FB"/>
  </w:style>
  <w:style w:type="character" w:customStyle="1" w:styleId="Technique6">
    <w:name w:val="Technique 6"/>
    <w:basedOn w:val="Policepardfaut"/>
    <w:rsid w:val="00C510FB"/>
  </w:style>
  <w:style w:type="character" w:customStyle="1" w:styleId="Technique7">
    <w:name w:val="Technique 7"/>
    <w:basedOn w:val="Policepardfaut"/>
    <w:rsid w:val="00C510FB"/>
  </w:style>
  <w:style w:type="character" w:customStyle="1" w:styleId="Technique8">
    <w:name w:val="Technique 8"/>
    <w:basedOn w:val="Policepardfaut"/>
    <w:rsid w:val="00C510FB"/>
  </w:style>
  <w:style w:type="character" w:customStyle="1" w:styleId="Bibliogrphy">
    <w:name w:val="Bibliogrphy"/>
    <w:basedOn w:val="Policepardfaut"/>
    <w:rsid w:val="00C510FB"/>
  </w:style>
  <w:style w:type="character" w:customStyle="1" w:styleId="RightPar1">
    <w:name w:val="Right Par 1"/>
    <w:basedOn w:val="Policepardfaut"/>
    <w:rsid w:val="00C510FB"/>
  </w:style>
  <w:style w:type="character" w:customStyle="1" w:styleId="RightPar2">
    <w:name w:val="Right Par 2"/>
    <w:basedOn w:val="Policepardfaut"/>
    <w:rsid w:val="00C510FB"/>
  </w:style>
  <w:style w:type="character" w:customStyle="1" w:styleId="RightPar3">
    <w:name w:val="Right Par 3"/>
    <w:basedOn w:val="Policepardfaut"/>
    <w:rsid w:val="00C510FB"/>
  </w:style>
  <w:style w:type="character" w:customStyle="1" w:styleId="RightPar4">
    <w:name w:val="Right Par 4"/>
    <w:basedOn w:val="Policepardfaut"/>
    <w:rsid w:val="00C510FB"/>
  </w:style>
  <w:style w:type="character" w:customStyle="1" w:styleId="RightPar5">
    <w:name w:val="Right Par 5"/>
    <w:basedOn w:val="Policepardfaut"/>
    <w:rsid w:val="00C510FB"/>
  </w:style>
  <w:style w:type="character" w:customStyle="1" w:styleId="RightPar6">
    <w:name w:val="Right Par 6"/>
    <w:basedOn w:val="Policepardfaut"/>
    <w:rsid w:val="00C510FB"/>
  </w:style>
  <w:style w:type="character" w:customStyle="1" w:styleId="RightPar7">
    <w:name w:val="Right Par 7"/>
    <w:basedOn w:val="Policepardfaut"/>
    <w:rsid w:val="00C510FB"/>
  </w:style>
  <w:style w:type="character" w:customStyle="1" w:styleId="RightPar8">
    <w:name w:val="Right Par 8"/>
    <w:basedOn w:val="Policepardfaut"/>
    <w:rsid w:val="00C510FB"/>
  </w:style>
  <w:style w:type="character" w:customStyle="1" w:styleId="DocInit">
    <w:name w:val="Doc Init"/>
    <w:basedOn w:val="Policepardfaut"/>
    <w:rsid w:val="00C510FB"/>
  </w:style>
  <w:style w:type="character" w:customStyle="1" w:styleId="TechInit">
    <w:name w:val="Tech Init"/>
    <w:rsid w:val="00C510FB"/>
    <w:rPr>
      <w:rFonts w:ascii="Courier" w:hAnsi="Courier"/>
      <w:noProof w:val="0"/>
      <w:sz w:val="24"/>
      <w:lang w:val="en-US"/>
    </w:rPr>
  </w:style>
  <w:style w:type="character" w:customStyle="1" w:styleId="Technical5">
    <w:name w:val="Technical 5"/>
    <w:basedOn w:val="Policepardfaut"/>
    <w:rsid w:val="00C510FB"/>
  </w:style>
  <w:style w:type="character" w:customStyle="1" w:styleId="Technical6">
    <w:name w:val="Technical 6"/>
    <w:basedOn w:val="Policepardfaut"/>
    <w:rsid w:val="00C510FB"/>
  </w:style>
  <w:style w:type="character" w:customStyle="1" w:styleId="Technical2">
    <w:name w:val="Technical 2"/>
    <w:rsid w:val="00C510FB"/>
    <w:rPr>
      <w:rFonts w:ascii="Courier" w:hAnsi="Courier"/>
      <w:noProof w:val="0"/>
      <w:sz w:val="24"/>
      <w:lang w:val="en-US"/>
    </w:rPr>
  </w:style>
  <w:style w:type="character" w:customStyle="1" w:styleId="Technical3">
    <w:name w:val="Technical 3"/>
    <w:rsid w:val="00C510FB"/>
    <w:rPr>
      <w:rFonts w:ascii="Courier" w:hAnsi="Courier"/>
      <w:noProof w:val="0"/>
      <w:sz w:val="24"/>
      <w:lang w:val="en-US"/>
    </w:rPr>
  </w:style>
  <w:style w:type="character" w:customStyle="1" w:styleId="Technical4">
    <w:name w:val="Technical 4"/>
    <w:basedOn w:val="Policepardfaut"/>
    <w:rsid w:val="00C510FB"/>
  </w:style>
  <w:style w:type="character" w:customStyle="1" w:styleId="Technical1">
    <w:name w:val="Technical 1"/>
    <w:rsid w:val="00C510FB"/>
    <w:rPr>
      <w:rFonts w:ascii="Courier" w:hAnsi="Courier"/>
      <w:noProof w:val="0"/>
      <w:sz w:val="24"/>
      <w:lang w:val="en-US"/>
    </w:rPr>
  </w:style>
  <w:style w:type="character" w:customStyle="1" w:styleId="Technical7">
    <w:name w:val="Technical 7"/>
    <w:basedOn w:val="Policepardfaut"/>
    <w:rsid w:val="00C510FB"/>
  </w:style>
  <w:style w:type="character" w:customStyle="1" w:styleId="Technical8">
    <w:name w:val="Technical 8"/>
    <w:basedOn w:val="Policepardfaut"/>
    <w:rsid w:val="00C510FB"/>
  </w:style>
  <w:style w:type="paragraph" w:customStyle="1" w:styleId="Omslag">
    <w:name w:val="Omslag"/>
    <w:rsid w:val="00C510FB"/>
    <w:pPr>
      <w:widowControl w:val="0"/>
      <w:tabs>
        <w:tab w:val="left" w:pos="4228"/>
        <w:tab w:val="left" w:pos="5280"/>
      </w:tabs>
      <w:suppressAutoHyphens/>
    </w:pPr>
    <w:rPr>
      <w:rFonts w:ascii="Courier" w:hAnsi="Courier"/>
      <w:snapToGrid w:val="0"/>
      <w:sz w:val="24"/>
      <w:lang w:val="en-US" w:eastAsia="en-US"/>
    </w:rPr>
  </w:style>
  <w:style w:type="character" w:customStyle="1" w:styleId="1">
    <w:name w:val="1"/>
    <w:basedOn w:val="Policepardfaut"/>
    <w:rsid w:val="00C510FB"/>
  </w:style>
  <w:style w:type="character" w:customStyle="1" w:styleId="a">
    <w:name w:val="a"/>
    <w:rsid w:val="00C510FB"/>
    <w:rPr>
      <w:rFonts w:ascii="Impact" w:hAnsi="Impact"/>
      <w:noProof w:val="0"/>
      <w:sz w:val="18"/>
      <w:lang w:val="en-US"/>
    </w:rPr>
  </w:style>
  <w:style w:type="character" w:customStyle="1" w:styleId="aa">
    <w:name w:val="aa"/>
    <w:rsid w:val="00C510FB"/>
    <w:rPr>
      <w:rFonts w:ascii="Impact" w:hAnsi="Impact"/>
      <w:noProof w:val="0"/>
      <w:sz w:val="20"/>
      <w:lang w:val="en-US"/>
    </w:rPr>
  </w:style>
  <w:style w:type="paragraph" w:styleId="TM1">
    <w:name w:val="toc 1"/>
    <w:basedOn w:val="Normal"/>
    <w:next w:val="Normal"/>
    <w:autoRedefine/>
    <w:rsid w:val="00C510FB"/>
    <w:pPr>
      <w:widowControl w:val="0"/>
      <w:tabs>
        <w:tab w:val="right" w:leader="dot" w:pos="9360"/>
      </w:tabs>
      <w:suppressAutoHyphens/>
      <w:spacing w:before="480"/>
      <w:ind w:left="720" w:right="720" w:hanging="720"/>
    </w:pPr>
    <w:rPr>
      <w:rFonts w:ascii="Courier" w:hAnsi="Courier"/>
      <w:snapToGrid w:val="0"/>
      <w:sz w:val="24"/>
      <w:lang w:val="en-US"/>
    </w:rPr>
  </w:style>
  <w:style w:type="paragraph" w:styleId="TM2">
    <w:name w:val="toc 2"/>
    <w:basedOn w:val="Normal"/>
    <w:next w:val="Normal"/>
    <w:autoRedefine/>
    <w:rsid w:val="00C510FB"/>
    <w:pPr>
      <w:widowControl w:val="0"/>
      <w:tabs>
        <w:tab w:val="right" w:leader="dot" w:pos="9360"/>
      </w:tabs>
      <w:suppressAutoHyphens/>
      <w:ind w:left="1440" w:right="720" w:hanging="720"/>
    </w:pPr>
    <w:rPr>
      <w:rFonts w:ascii="Courier" w:hAnsi="Courier"/>
      <w:snapToGrid w:val="0"/>
      <w:sz w:val="24"/>
      <w:lang w:val="en-US"/>
    </w:rPr>
  </w:style>
  <w:style w:type="paragraph" w:styleId="TM3">
    <w:name w:val="toc 3"/>
    <w:basedOn w:val="Normal"/>
    <w:next w:val="Normal"/>
    <w:autoRedefine/>
    <w:rsid w:val="00C510FB"/>
    <w:pPr>
      <w:widowControl w:val="0"/>
      <w:tabs>
        <w:tab w:val="right" w:leader="dot" w:pos="9360"/>
      </w:tabs>
      <w:suppressAutoHyphens/>
      <w:ind w:left="2160" w:right="720" w:hanging="720"/>
    </w:pPr>
    <w:rPr>
      <w:rFonts w:ascii="Courier" w:hAnsi="Courier"/>
      <w:snapToGrid w:val="0"/>
      <w:sz w:val="24"/>
      <w:lang w:val="en-US"/>
    </w:rPr>
  </w:style>
  <w:style w:type="paragraph" w:styleId="TM4">
    <w:name w:val="toc 4"/>
    <w:basedOn w:val="Normal"/>
    <w:next w:val="Normal"/>
    <w:autoRedefine/>
    <w:rsid w:val="00C510FB"/>
    <w:pPr>
      <w:widowControl w:val="0"/>
      <w:tabs>
        <w:tab w:val="right" w:leader="dot" w:pos="9360"/>
      </w:tabs>
      <w:suppressAutoHyphens/>
      <w:ind w:left="2880" w:right="720" w:hanging="720"/>
    </w:pPr>
    <w:rPr>
      <w:rFonts w:ascii="Courier" w:hAnsi="Courier"/>
      <w:snapToGrid w:val="0"/>
      <w:sz w:val="24"/>
      <w:lang w:val="en-US"/>
    </w:rPr>
  </w:style>
  <w:style w:type="paragraph" w:styleId="TM5">
    <w:name w:val="toc 5"/>
    <w:basedOn w:val="Normal"/>
    <w:next w:val="Normal"/>
    <w:autoRedefine/>
    <w:rsid w:val="00C510FB"/>
    <w:pPr>
      <w:widowControl w:val="0"/>
      <w:tabs>
        <w:tab w:val="right" w:leader="dot" w:pos="9360"/>
      </w:tabs>
      <w:suppressAutoHyphens/>
      <w:ind w:left="3600" w:right="720" w:hanging="720"/>
    </w:pPr>
    <w:rPr>
      <w:rFonts w:ascii="Courier" w:hAnsi="Courier"/>
      <w:snapToGrid w:val="0"/>
      <w:sz w:val="24"/>
      <w:lang w:val="en-US"/>
    </w:rPr>
  </w:style>
  <w:style w:type="paragraph" w:styleId="TM6">
    <w:name w:val="toc 6"/>
    <w:basedOn w:val="Normal"/>
    <w:next w:val="Normal"/>
    <w:autoRedefine/>
    <w:rsid w:val="00C510FB"/>
    <w:pPr>
      <w:widowControl w:val="0"/>
      <w:tabs>
        <w:tab w:val="right" w:pos="9360"/>
      </w:tabs>
      <w:suppressAutoHyphens/>
      <w:ind w:left="720" w:hanging="720"/>
    </w:pPr>
    <w:rPr>
      <w:rFonts w:ascii="Courier" w:hAnsi="Courier"/>
      <w:snapToGrid w:val="0"/>
      <w:sz w:val="24"/>
      <w:lang w:val="en-US"/>
    </w:rPr>
  </w:style>
  <w:style w:type="paragraph" w:styleId="TM7">
    <w:name w:val="toc 7"/>
    <w:basedOn w:val="Normal"/>
    <w:next w:val="Normal"/>
    <w:autoRedefine/>
    <w:rsid w:val="00C510FB"/>
    <w:pPr>
      <w:widowControl w:val="0"/>
      <w:suppressAutoHyphens/>
      <w:ind w:left="720" w:hanging="720"/>
    </w:pPr>
    <w:rPr>
      <w:rFonts w:ascii="Courier" w:hAnsi="Courier"/>
      <w:snapToGrid w:val="0"/>
      <w:sz w:val="24"/>
      <w:lang w:val="en-US"/>
    </w:rPr>
  </w:style>
  <w:style w:type="paragraph" w:styleId="TM8">
    <w:name w:val="toc 8"/>
    <w:basedOn w:val="Normal"/>
    <w:next w:val="Normal"/>
    <w:autoRedefine/>
    <w:rsid w:val="00C510FB"/>
    <w:pPr>
      <w:widowControl w:val="0"/>
      <w:tabs>
        <w:tab w:val="right" w:pos="9360"/>
      </w:tabs>
      <w:suppressAutoHyphens/>
      <w:ind w:left="720" w:hanging="720"/>
    </w:pPr>
    <w:rPr>
      <w:rFonts w:ascii="Courier" w:hAnsi="Courier"/>
      <w:snapToGrid w:val="0"/>
      <w:sz w:val="24"/>
      <w:lang w:val="en-US"/>
    </w:rPr>
  </w:style>
  <w:style w:type="paragraph" w:styleId="TM9">
    <w:name w:val="toc 9"/>
    <w:basedOn w:val="Normal"/>
    <w:next w:val="Normal"/>
    <w:autoRedefine/>
    <w:rsid w:val="00C510FB"/>
    <w:pPr>
      <w:widowControl w:val="0"/>
      <w:tabs>
        <w:tab w:val="right" w:leader="dot" w:pos="9360"/>
      </w:tabs>
      <w:suppressAutoHyphens/>
      <w:ind w:left="720" w:hanging="720"/>
    </w:pPr>
    <w:rPr>
      <w:rFonts w:ascii="Courier" w:hAnsi="Courier"/>
      <w:snapToGrid w:val="0"/>
      <w:sz w:val="24"/>
      <w:lang w:val="en-US"/>
    </w:rPr>
  </w:style>
  <w:style w:type="paragraph" w:styleId="Index1">
    <w:name w:val="index 1"/>
    <w:basedOn w:val="Normal"/>
    <w:next w:val="Normal"/>
    <w:autoRedefine/>
    <w:rsid w:val="00C510FB"/>
    <w:pPr>
      <w:widowControl w:val="0"/>
      <w:tabs>
        <w:tab w:val="right" w:leader="dot" w:pos="9360"/>
      </w:tabs>
      <w:suppressAutoHyphens/>
      <w:ind w:left="1440" w:right="720" w:hanging="1440"/>
    </w:pPr>
    <w:rPr>
      <w:rFonts w:ascii="Courier" w:hAnsi="Courier"/>
      <w:snapToGrid w:val="0"/>
      <w:sz w:val="24"/>
      <w:lang w:val="en-US"/>
    </w:rPr>
  </w:style>
  <w:style w:type="paragraph" w:styleId="Index2">
    <w:name w:val="index 2"/>
    <w:basedOn w:val="Normal"/>
    <w:next w:val="Normal"/>
    <w:autoRedefine/>
    <w:rsid w:val="00C510FB"/>
    <w:pPr>
      <w:widowControl w:val="0"/>
      <w:tabs>
        <w:tab w:val="right" w:leader="dot" w:pos="9360"/>
      </w:tabs>
      <w:suppressAutoHyphens/>
      <w:ind w:left="1440" w:right="720" w:hanging="720"/>
    </w:pPr>
    <w:rPr>
      <w:rFonts w:ascii="Courier" w:hAnsi="Courier"/>
      <w:snapToGrid w:val="0"/>
      <w:sz w:val="24"/>
      <w:lang w:val="en-US"/>
    </w:rPr>
  </w:style>
  <w:style w:type="paragraph" w:styleId="TitreTR">
    <w:name w:val="toa heading"/>
    <w:basedOn w:val="Normal"/>
    <w:next w:val="Normal"/>
    <w:rsid w:val="00C510FB"/>
    <w:pPr>
      <w:widowControl w:val="0"/>
      <w:tabs>
        <w:tab w:val="right" w:pos="9360"/>
      </w:tabs>
      <w:suppressAutoHyphens/>
    </w:pPr>
    <w:rPr>
      <w:rFonts w:ascii="Courier" w:hAnsi="Courier"/>
      <w:snapToGrid w:val="0"/>
      <w:sz w:val="24"/>
      <w:lang w:val="en-US"/>
    </w:rPr>
  </w:style>
  <w:style w:type="paragraph" w:styleId="Lgende">
    <w:name w:val="caption"/>
    <w:basedOn w:val="Normal"/>
    <w:next w:val="Normal"/>
    <w:qFormat/>
    <w:rsid w:val="00C510FB"/>
    <w:pPr>
      <w:widowControl w:val="0"/>
    </w:pPr>
    <w:rPr>
      <w:rFonts w:ascii="Courier" w:hAnsi="Courier"/>
      <w:snapToGrid w:val="0"/>
      <w:sz w:val="24"/>
      <w:lang w:val="en-GB"/>
    </w:rPr>
  </w:style>
  <w:style w:type="character" w:customStyle="1" w:styleId="EquationCaption">
    <w:name w:val="_Equation Caption"/>
    <w:rsid w:val="00C510FB"/>
  </w:style>
  <w:style w:type="paragraph" w:customStyle="1" w:styleId="Style1">
    <w:name w:val="Style1"/>
    <w:basedOn w:val="Normal"/>
    <w:rsid w:val="00C510FB"/>
    <w:pPr>
      <w:widowControl w:val="0"/>
      <w:suppressAutoHyphens/>
      <w:jc w:val="both"/>
    </w:pPr>
    <w:rPr>
      <w:snapToGrid w:val="0"/>
      <w:sz w:val="14"/>
    </w:rPr>
  </w:style>
  <w:style w:type="numbering" w:customStyle="1" w:styleId="NoList1">
    <w:name w:val="No List1"/>
    <w:next w:val="Aucuneliste"/>
    <w:semiHidden/>
    <w:rsid w:val="00C510FB"/>
  </w:style>
  <w:style w:type="paragraph" w:styleId="Corpsdetexte">
    <w:name w:val="Body Text"/>
    <w:basedOn w:val="Normal"/>
    <w:link w:val="CorpsdetexteCar"/>
    <w:rsid w:val="00C510FB"/>
    <w:pPr>
      <w:tabs>
        <w:tab w:val="left" w:pos="-1440"/>
        <w:tab w:val="left" w:pos="-720"/>
      </w:tabs>
      <w:jc w:val="both"/>
    </w:pPr>
    <w:rPr>
      <w:rFonts w:ascii="Arial" w:hAnsi="Arial"/>
      <w:spacing w:val="-2"/>
      <w:lang w:val="fr-BE"/>
    </w:rPr>
  </w:style>
  <w:style w:type="character" w:customStyle="1" w:styleId="CorpsdetexteCar">
    <w:name w:val="Corps de texte Car"/>
    <w:link w:val="Corpsdetexte"/>
    <w:rsid w:val="00C510FB"/>
    <w:rPr>
      <w:rFonts w:ascii="Arial" w:hAnsi="Arial"/>
      <w:spacing w:val="-2"/>
      <w:lang w:val="fr-BE"/>
    </w:rPr>
  </w:style>
  <w:style w:type="paragraph" w:styleId="Pieddepage">
    <w:name w:val="footer"/>
    <w:basedOn w:val="Normal"/>
    <w:link w:val="PieddepageCar"/>
    <w:rsid w:val="00C510FB"/>
    <w:pPr>
      <w:tabs>
        <w:tab w:val="center" w:pos="4320"/>
        <w:tab w:val="right" w:pos="8640"/>
      </w:tabs>
    </w:pPr>
    <w:rPr>
      <w:lang w:val="fr-BE"/>
    </w:rPr>
  </w:style>
  <w:style w:type="character" w:customStyle="1" w:styleId="PieddepageCar">
    <w:name w:val="Pied de page Car"/>
    <w:link w:val="Pieddepage"/>
    <w:rsid w:val="00C510FB"/>
    <w:rPr>
      <w:lang w:val="fr-BE"/>
    </w:rPr>
  </w:style>
  <w:style w:type="paragraph" w:styleId="Textedebulles">
    <w:name w:val="Balloon Text"/>
    <w:basedOn w:val="Normal"/>
    <w:link w:val="TextedebullesCar"/>
    <w:rsid w:val="00C510FB"/>
    <w:rPr>
      <w:rFonts w:ascii="Tahoma" w:hAnsi="Tahoma" w:cs="Tahoma"/>
      <w:sz w:val="16"/>
      <w:szCs w:val="16"/>
      <w:lang w:val="fr-BE"/>
    </w:rPr>
  </w:style>
  <w:style w:type="character" w:customStyle="1" w:styleId="TextedebullesCar">
    <w:name w:val="Texte de bulles Car"/>
    <w:link w:val="Textedebulles"/>
    <w:rsid w:val="00C510FB"/>
    <w:rPr>
      <w:rFonts w:ascii="Tahoma" w:hAnsi="Tahoma" w:cs="Tahoma"/>
      <w:sz w:val="16"/>
      <w:szCs w:val="16"/>
      <w:lang w:val="fr-BE"/>
    </w:rPr>
  </w:style>
  <w:style w:type="paragraph" w:customStyle="1" w:styleId="com">
    <w:name w:val="com"/>
    <w:basedOn w:val="Normal"/>
    <w:autoRedefine/>
    <w:rsid w:val="00C510FB"/>
    <w:pPr>
      <w:tabs>
        <w:tab w:val="left" w:pos="3969"/>
      </w:tabs>
      <w:ind w:right="-108"/>
    </w:pPr>
    <w:rPr>
      <w:rFonts w:ascii="Arial" w:hAnsi="Arial"/>
      <w:sz w:val="18"/>
    </w:rPr>
  </w:style>
  <w:style w:type="paragraph" w:styleId="Adresseexpditeur">
    <w:name w:val="envelope return"/>
    <w:basedOn w:val="Normal"/>
    <w:rsid w:val="00C510FB"/>
    <w:pPr>
      <w:tabs>
        <w:tab w:val="left" w:pos="426"/>
        <w:tab w:val="left" w:pos="1985"/>
        <w:tab w:val="right" w:pos="9498"/>
      </w:tabs>
      <w:ind w:right="-2"/>
    </w:pPr>
    <w:rPr>
      <w:rFonts w:ascii="Arial" w:hAnsi="Arial"/>
      <w:spacing w:val="-2"/>
      <w:lang w:val="fr-BE"/>
    </w:rPr>
  </w:style>
  <w:style w:type="numbering" w:customStyle="1" w:styleId="NoList11">
    <w:name w:val="No List11"/>
    <w:next w:val="Aucuneliste"/>
    <w:semiHidden/>
    <w:rsid w:val="00C510FB"/>
  </w:style>
  <w:style w:type="character" w:styleId="Numrodepage">
    <w:name w:val="page number"/>
    <w:rsid w:val="00C510FB"/>
    <w:rPr>
      <w:rFonts w:ascii="Times New Roman" w:hAnsi="Times New Roman"/>
      <w:noProof w:val="0"/>
      <w:sz w:val="23"/>
      <w:lang w:val="nl-BE"/>
    </w:rPr>
  </w:style>
  <w:style w:type="numbering" w:customStyle="1" w:styleId="NoList2">
    <w:name w:val="No List2"/>
    <w:next w:val="Aucuneliste"/>
    <w:semiHidden/>
    <w:rsid w:val="00C510FB"/>
  </w:style>
  <w:style w:type="paragraph" w:customStyle="1" w:styleId="Style3">
    <w:name w:val="Style3"/>
    <w:basedOn w:val="Normal"/>
    <w:rsid w:val="00C510FB"/>
    <w:pPr>
      <w:widowControl w:val="0"/>
      <w:suppressAutoHyphens/>
      <w:jc w:val="both"/>
    </w:pPr>
    <w:rPr>
      <w:snapToGrid w:val="0"/>
      <w:sz w:val="16"/>
    </w:rPr>
  </w:style>
  <w:style w:type="paragraph" w:styleId="Titre">
    <w:name w:val="Title"/>
    <w:basedOn w:val="Normal"/>
    <w:link w:val="TitreCar"/>
    <w:qFormat/>
    <w:rsid w:val="00C510FB"/>
    <w:pPr>
      <w:widowControl w:val="0"/>
      <w:jc w:val="center"/>
    </w:pPr>
    <w:rPr>
      <w:b/>
      <w:snapToGrid w:val="0"/>
      <w:sz w:val="23"/>
    </w:rPr>
  </w:style>
  <w:style w:type="character" w:customStyle="1" w:styleId="TitreCar">
    <w:name w:val="Titre Car"/>
    <w:link w:val="Titre"/>
    <w:rsid w:val="00C510FB"/>
    <w:rPr>
      <w:b/>
      <w:snapToGrid w:val="0"/>
      <w:sz w:val="23"/>
      <w:lang w:val="nl-BE"/>
    </w:rPr>
  </w:style>
  <w:style w:type="numbering" w:customStyle="1" w:styleId="NoList3">
    <w:name w:val="No List3"/>
    <w:next w:val="Aucuneliste"/>
    <w:semiHidden/>
    <w:rsid w:val="00C510FB"/>
  </w:style>
  <w:style w:type="paragraph" w:customStyle="1" w:styleId="wettekst">
    <w:name w:val="wettekst"/>
    <w:basedOn w:val="Normal"/>
    <w:autoRedefine/>
    <w:rsid w:val="00C510FB"/>
    <w:rPr>
      <w:rFonts w:ascii="Bookman Old Style" w:hAnsi="Bookman Old Style"/>
      <w:sz w:val="22"/>
      <w:lang w:val="nl-NL"/>
    </w:rPr>
  </w:style>
  <w:style w:type="character" w:styleId="Lienhypertexte">
    <w:name w:val="Hyperlink"/>
    <w:rsid w:val="00C510FB"/>
    <w:rPr>
      <w:color w:val="0000FF"/>
      <w:u w:val="single"/>
    </w:rPr>
  </w:style>
  <w:style w:type="table" w:styleId="Grilledutableau">
    <w:name w:val="Table Grid"/>
    <w:basedOn w:val="TableauNormal"/>
    <w:rsid w:val="007D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3D31"/>
    <w:pPr>
      <w:ind w:left="720"/>
      <w:contextualSpacing/>
    </w:pPr>
  </w:style>
  <w:style w:type="paragraph" w:styleId="Rvision">
    <w:name w:val="Revision"/>
    <w:hidden/>
    <w:uiPriority w:val="99"/>
    <w:semiHidden/>
    <w:rsid w:val="00BD5CF3"/>
    <w:rPr>
      <w:lang w:val="nl-BE" w:eastAsia="en-US"/>
    </w:rPr>
  </w:style>
  <w:style w:type="character" w:customStyle="1" w:styleId="Titre8Car">
    <w:name w:val="Titre 8 Car"/>
    <w:basedOn w:val="Policepardfaut"/>
    <w:link w:val="Titre8"/>
    <w:uiPriority w:val="9"/>
    <w:semiHidden/>
    <w:rsid w:val="000525FC"/>
    <w:rPr>
      <w:rFonts w:eastAsiaTheme="majorEastAsia" w:cstheme="majorBidi"/>
      <w:i/>
      <w:iCs/>
      <w:color w:val="272727" w:themeColor="text1" w:themeTint="D8"/>
      <w:lang w:val="nl-BE" w:eastAsia="en-US"/>
      <w14:ligatures w14:val="standardContextual"/>
    </w:rPr>
  </w:style>
  <w:style w:type="character" w:customStyle="1" w:styleId="Titre9Car">
    <w:name w:val="Titre 9 Car"/>
    <w:basedOn w:val="Policepardfaut"/>
    <w:link w:val="Titre9"/>
    <w:uiPriority w:val="9"/>
    <w:semiHidden/>
    <w:rsid w:val="000525FC"/>
    <w:rPr>
      <w:rFonts w:eastAsiaTheme="majorEastAsia" w:cstheme="majorBidi"/>
      <w:color w:val="272727" w:themeColor="text1" w:themeTint="D8"/>
      <w:lang w:val="nl-BE" w:eastAsia="en-US"/>
      <w14:ligatures w14:val="standardContextual"/>
    </w:rPr>
  </w:style>
  <w:style w:type="character" w:customStyle="1" w:styleId="Titre4Car">
    <w:name w:val="Titre 4 Car"/>
    <w:basedOn w:val="Policepardfaut"/>
    <w:link w:val="Titre4"/>
    <w:rsid w:val="000525FC"/>
    <w:rPr>
      <w:rFonts w:ascii="Times New Roman Bold" w:hAnsi="Times New Roman Bold"/>
      <w:b/>
      <w:sz w:val="23"/>
      <w:lang w:eastAsia="en-US"/>
    </w:rPr>
  </w:style>
  <w:style w:type="paragraph" w:styleId="Sous-titre">
    <w:name w:val="Subtitle"/>
    <w:basedOn w:val="Normal"/>
    <w:next w:val="Normal"/>
    <w:link w:val="Sous-titreCar"/>
    <w:uiPriority w:val="11"/>
    <w:qFormat/>
    <w:rsid w:val="000525FC"/>
    <w:pPr>
      <w:numPr>
        <w:ilvl w:val="1"/>
      </w:numPr>
    </w:pPr>
    <w:rPr>
      <w:rFonts w:eastAsiaTheme="majorEastAsia" w:cstheme="majorBidi"/>
      <w:color w:val="595959" w:themeColor="text1" w:themeTint="A6"/>
      <w:spacing w:val="15"/>
      <w:sz w:val="28"/>
      <w:szCs w:val="28"/>
      <w14:ligatures w14:val="standardContextual"/>
    </w:rPr>
  </w:style>
  <w:style w:type="character" w:customStyle="1" w:styleId="Sous-titreCar">
    <w:name w:val="Sous-titre Car"/>
    <w:basedOn w:val="Policepardfaut"/>
    <w:link w:val="Sous-titre"/>
    <w:uiPriority w:val="11"/>
    <w:rsid w:val="000525FC"/>
    <w:rPr>
      <w:rFonts w:eastAsiaTheme="majorEastAsia" w:cstheme="majorBidi"/>
      <w:color w:val="595959" w:themeColor="text1" w:themeTint="A6"/>
      <w:spacing w:val="15"/>
      <w:sz w:val="28"/>
      <w:szCs w:val="28"/>
      <w:lang w:val="nl-BE" w:eastAsia="en-US"/>
      <w14:ligatures w14:val="standardContextual"/>
    </w:rPr>
  </w:style>
  <w:style w:type="paragraph" w:styleId="Citation">
    <w:name w:val="Quote"/>
    <w:basedOn w:val="Normal"/>
    <w:next w:val="Normal"/>
    <w:link w:val="CitationCar"/>
    <w:uiPriority w:val="29"/>
    <w:qFormat/>
    <w:rsid w:val="000525FC"/>
    <w:pPr>
      <w:spacing w:before="160"/>
      <w:jc w:val="center"/>
    </w:pPr>
    <w:rPr>
      <w:i/>
      <w:iCs/>
      <w:color w:val="404040" w:themeColor="text1" w:themeTint="BF"/>
      <w14:ligatures w14:val="standardContextual"/>
    </w:rPr>
  </w:style>
  <w:style w:type="character" w:customStyle="1" w:styleId="CitationCar">
    <w:name w:val="Citation Car"/>
    <w:basedOn w:val="Policepardfaut"/>
    <w:link w:val="Citation"/>
    <w:uiPriority w:val="29"/>
    <w:rsid w:val="000525FC"/>
    <w:rPr>
      <w:i/>
      <w:iCs/>
      <w:color w:val="404040" w:themeColor="text1" w:themeTint="BF"/>
      <w:lang w:val="nl-BE" w:eastAsia="en-US"/>
      <w14:ligatures w14:val="standardContextual"/>
    </w:rPr>
  </w:style>
  <w:style w:type="character" w:styleId="Accentuationintense">
    <w:name w:val="Intense Emphasis"/>
    <w:basedOn w:val="Policepardfaut"/>
    <w:uiPriority w:val="21"/>
    <w:qFormat/>
    <w:rsid w:val="000525FC"/>
    <w:rPr>
      <w:i/>
      <w:iCs/>
      <w:color w:val="365F91" w:themeColor="accent1" w:themeShade="BF"/>
    </w:rPr>
  </w:style>
  <w:style w:type="paragraph" w:styleId="Citationintense">
    <w:name w:val="Intense Quote"/>
    <w:basedOn w:val="Normal"/>
    <w:next w:val="Normal"/>
    <w:link w:val="CitationintenseCar"/>
    <w:uiPriority w:val="30"/>
    <w:qFormat/>
    <w:rsid w:val="000525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CitationintenseCar">
    <w:name w:val="Citation intense Car"/>
    <w:basedOn w:val="Policepardfaut"/>
    <w:link w:val="Citationintense"/>
    <w:uiPriority w:val="30"/>
    <w:rsid w:val="000525FC"/>
    <w:rPr>
      <w:i/>
      <w:iCs/>
      <w:color w:val="365F91" w:themeColor="accent1" w:themeShade="BF"/>
      <w:lang w:val="nl-BE" w:eastAsia="en-US"/>
      <w14:ligatures w14:val="standardContextual"/>
    </w:rPr>
  </w:style>
  <w:style w:type="character" w:styleId="Rfrenceintense">
    <w:name w:val="Intense Reference"/>
    <w:basedOn w:val="Policepardfaut"/>
    <w:uiPriority w:val="32"/>
    <w:qFormat/>
    <w:rsid w:val="000525FC"/>
    <w:rPr>
      <w:b/>
      <w:bCs/>
      <w:smallCaps/>
      <w:color w:val="365F91" w:themeColor="accent1" w:themeShade="BF"/>
      <w:spacing w:val="5"/>
    </w:rPr>
  </w:style>
  <w:style w:type="character" w:customStyle="1" w:styleId="Corpsdetexte3Car">
    <w:name w:val="Corps de texte 3 Car"/>
    <w:basedOn w:val="Policepardfaut"/>
    <w:link w:val="Corpsdetexte3"/>
    <w:rsid w:val="000525FC"/>
    <w:rPr>
      <w:sz w:val="15"/>
      <w:lang w:eastAsia="en-US"/>
    </w:rPr>
  </w:style>
  <w:style w:type="character" w:customStyle="1" w:styleId="En-tteCar">
    <w:name w:val="En-tête Car"/>
    <w:basedOn w:val="Policepardfaut"/>
    <w:link w:val="En-tte"/>
    <w:rsid w:val="000525FC"/>
    <w:rPr>
      <w:sz w:val="18"/>
      <w:lang w:eastAsia="en-US"/>
    </w:rPr>
  </w:style>
  <w:style w:type="character" w:customStyle="1" w:styleId="NotedebasdepageCar">
    <w:name w:val="Note de bas de page Car"/>
    <w:basedOn w:val="Policepardfaut"/>
    <w:link w:val="Notedebasdepage"/>
    <w:semiHidden/>
    <w:rsid w:val="000525FC"/>
    <w:rPr>
      <w:sz w:val="18"/>
      <w:lang w:eastAsia="en-US"/>
    </w:rPr>
  </w:style>
  <w:style w:type="character" w:customStyle="1" w:styleId="Corpsdetexte2Car">
    <w:name w:val="Corps de texte 2 Car"/>
    <w:basedOn w:val="Policepardfaut"/>
    <w:link w:val="Corpsdetexte2"/>
    <w:rsid w:val="000525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ami.fgov.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2018-11-25T23:00:00+00:00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9</Value>
      <Value>8</Value>
      <Value>18</Value>
      <Value>94</Value>
    </TaxCatchAll>
    <RIDocSummary xmlns="f15eea43-7fa7-45cf-8dc0-d5244e2cd467">Extrait de la note d'hospitalisation - destiné au bénéficiaire - en vigueur à partir du 01.01.2019</RIDocSummary>
    <RIThemeTaxHTField0 xmlns="f15eea43-7fa7-45cf-8dc0-d5244e2cd467">
      <Terms xmlns="http://schemas.microsoft.com/office/infopath/2007/PartnerControls">
        <TermInfo xmlns="http://schemas.microsoft.com/office/infopath/2007/PartnerControls">
          <TermName xmlns="http://schemas.microsoft.com/office/infopath/2007/PartnerControls">Remboursement des soins</TermName>
          <TermId xmlns="http://schemas.microsoft.com/office/infopath/2007/PartnerControls">733bdba3-12c9-4853-afaa-2f907b76ddd0</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Info xmlns="http://schemas.microsoft.com/office/infopath/2007/PartnerControls">
          <TermName xmlns="http://schemas.microsoft.com/office/infopath/2007/PartnerControls">Texte réglementaire</TermName>
          <TermId xmlns="http://schemas.microsoft.com/office/infopath/2007/PartnerControls">992feced-b00e-4d0a-b2d6-927f174e0f53</TermId>
        </TermInfo>
      </Terms>
    </RIDocTypeTaxHTField0>
    <PublishingStartDate xmlns="http://schemas.microsoft.com/sharepoint/v3" xsi:nil="true"/>
    <gde733b7de1f426ba66c11d7c4a6ad8f xmlns="61fd8d87-ea47-44bb-afd6-b4d99b1d9c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09fe8aa23149e78ded469fb2d2d78ba4">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356bec706a0bc0508cc0eed857a70fa"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1E3CF-429D-4766-8FDB-F87991704CD4}">
  <ds:schemaRefs>
    <ds:schemaRef ds:uri="http://schemas.openxmlformats.org/officeDocument/2006/bibliography"/>
  </ds:schemaRefs>
</ds:datastoreItem>
</file>

<file path=customXml/itemProps2.xml><?xml version="1.0" encoding="utf-8"?>
<ds:datastoreItem xmlns:ds="http://schemas.openxmlformats.org/officeDocument/2006/customXml" ds:itemID="{A934E08A-DAD1-40B6-B879-8D69320EA39B}">
  <ds:schemaRefs>
    <ds:schemaRef ds:uri="http://schemas.microsoft.com/sharepoint/v3/contenttype/forms"/>
  </ds:schemaRefs>
</ds:datastoreItem>
</file>

<file path=customXml/itemProps3.xml><?xml version="1.0" encoding="utf-8"?>
<ds:datastoreItem xmlns:ds="http://schemas.openxmlformats.org/officeDocument/2006/customXml" ds:itemID="{8CB3357E-DC38-48FE-9A4C-977B49FDAAE0}">
  <ds:schemaRefs>
    <ds:schemaRef ds:uri="http://purl.org/dc/dcmitype/"/>
    <ds:schemaRef ds:uri="http://www.w3.org/XML/1998/namespace"/>
    <ds:schemaRef ds:uri="http://purl.org/dc/terms/"/>
    <ds:schemaRef ds:uri="f15eea43-7fa7-45cf-8dc0-d5244e2cd467"/>
    <ds:schemaRef ds:uri="http://schemas.microsoft.com/sharepoint/v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61fd8d87-ea47-44bb-afd6-b4d99b1d9c1f"/>
  </ds:schemaRefs>
</ds:datastoreItem>
</file>

<file path=customXml/itemProps4.xml><?xml version="1.0" encoding="utf-8"?>
<ds:datastoreItem xmlns:ds="http://schemas.openxmlformats.org/officeDocument/2006/customXml" ds:itemID="{4B7BC460-EDFC-440D-A104-9BC35AA1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12622</Characters>
  <Application>Microsoft Office Word</Application>
  <DocSecurity>0</DocSecurity>
  <Lines>1577</Lines>
  <Paragraphs>570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Formulaire: annexe 37 - Règlement des soins de santé du 28 juillet 2003</vt:lpstr>
      <vt:lpstr>Formulaire: annexe 37 - Règlement des soins de santé du 28 juillet 2003</vt:lpstr>
      <vt:lpstr/>
    </vt:vector>
  </TitlesOfParts>
  <Company>R.I.Z.I.V. - I.N.A.M.I.</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annexe 37 - Règlement des soins de santé du 28 juillet 2003</dc:title>
  <dc:creator>Lieselotte Huyghe</dc:creator>
  <cp:lastModifiedBy>Catherine Haubruge (RIZIV-INAMI)</cp:lastModifiedBy>
  <cp:revision>11</cp:revision>
  <cp:lastPrinted>2018-09-25T06:39:00Z</cp:lastPrinted>
  <dcterms:created xsi:type="dcterms:W3CDTF">2026-02-17T13:26:00Z</dcterms:created>
  <dcterms:modified xsi:type="dcterms:W3CDTF">2026-04-15T06:57:00Z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
  </property>
  <property fmtid="{D5CDD505-2E9C-101B-9397-08002B2CF9AE}" pid="4" name="RITheme">
    <vt:lpwstr>18;#Remboursement des soins|733bdba3-12c9-4853-afaa-2f907b76ddd0</vt:lpwstr>
  </property>
  <property fmtid="{D5CDD505-2E9C-101B-9397-08002B2CF9AE}" pid="5" name="RILanguage">
    <vt:lpwstr>8;#Français|aa2269b8-11bd-4cc9-9267-801806817e60</vt:lpwstr>
  </property>
  <property fmtid="{D5CDD505-2E9C-101B-9397-08002B2CF9AE}" pid="6" name="RIDocType">
    <vt:lpwstr>9;#Formulaire|edbed626-0254-4436-a827-988bdcde3d3b;#94;#Texte réglementaire|992feced-b00e-4d0a-b2d6-927f174e0f53</vt:lpwstr>
  </property>
  <property fmtid="{D5CDD505-2E9C-101B-9397-08002B2CF9AE}" pid="7" name="Publication type for documents">
    <vt:lpwstr/>
  </property>
  <property fmtid="{D5CDD505-2E9C-101B-9397-08002B2CF9AE}" pid="8" name="Order">
    <vt:r8>2819900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