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2EA5" w14:textId="47AA5863" w:rsidR="00392DB9" w:rsidRDefault="00B351EF" w:rsidP="00BB3A2D">
      <w:pPr>
        <w:pStyle w:val="IntenseQuote"/>
        <w:jc w:val="both"/>
      </w:pPr>
      <w:r>
        <w:t xml:space="preserve">Template </w:t>
      </w:r>
      <w:r w:rsidR="00EE35C9">
        <w:t>aanvraag</w:t>
      </w:r>
      <w:r>
        <w:t xml:space="preserve">dossier mHealth, voor een definitieve </w:t>
      </w:r>
      <w:r w:rsidR="00743CA1">
        <w:t>terugbetaling</w:t>
      </w:r>
      <w:r>
        <w:t xml:space="preserve">, door een </w:t>
      </w:r>
      <w:r w:rsidR="004F35D7">
        <w:t>fabrikant of verdeler</w:t>
      </w:r>
      <w:r>
        <w:t xml:space="preserve"> van een mHealth toepassing</w:t>
      </w:r>
    </w:p>
    <w:p w14:paraId="49142A24" w14:textId="1BC0A542" w:rsidR="003A047B" w:rsidRPr="0083750B" w:rsidRDefault="003A047B" w:rsidP="00BB3A2D">
      <w:pPr>
        <w:jc w:val="both"/>
      </w:pPr>
      <w:r>
        <w:br w:type="page"/>
      </w:r>
    </w:p>
    <w:p w14:paraId="39AE8565" w14:textId="18BD852C" w:rsidR="00556DBD" w:rsidRPr="00556DBD" w:rsidRDefault="00897CC5" w:rsidP="00DD5754">
      <w:pPr>
        <w:pStyle w:val="TitleBig"/>
      </w:pPr>
      <w:bookmarkStart w:id="0" w:name="_Toc132294124"/>
      <w:bookmarkStart w:id="1" w:name="_Toc139362462"/>
      <w:r w:rsidRPr="0011765A">
        <w:lastRenderedPageBreak/>
        <w:t>Inhoudsopgave</w:t>
      </w:r>
      <w:bookmarkEnd w:id="0"/>
      <w:bookmarkEnd w:id="1"/>
    </w:p>
    <w:sdt>
      <w:sdtPr>
        <w:rPr>
          <w:rFonts w:asciiTheme="minorHAnsi" w:eastAsiaTheme="minorEastAsia" w:hAnsiTheme="minorHAnsi" w:cstheme="minorBidi"/>
          <w:color w:val="auto"/>
          <w:sz w:val="20"/>
          <w:szCs w:val="20"/>
        </w:rPr>
        <w:id w:val="630827913"/>
        <w:docPartObj>
          <w:docPartGallery w:val="Table of Contents"/>
          <w:docPartUnique/>
        </w:docPartObj>
      </w:sdtPr>
      <w:sdtEndPr>
        <w:rPr>
          <w:b/>
          <w:bCs/>
          <w:noProof/>
        </w:rPr>
      </w:sdtEndPr>
      <w:sdtContent>
        <w:p w14:paraId="276C9066" w14:textId="72B15958" w:rsidR="00DD5754" w:rsidRDefault="00DD5754">
          <w:pPr>
            <w:pStyle w:val="TOCHeading"/>
          </w:pPr>
        </w:p>
        <w:p w14:paraId="058723F7" w14:textId="648986C9" w:rsidR="0083750B" w:rsidRDefault="00DD5754">
          <w:pPr>
            <w:pStyle w:val="TOC1"/>
            <w:rPr>
              <w:noProof/>
              <w:sz w:val="22"/>
              <w:szCs w:val="22"/>
              <w:lang w:val="en-GB" w:eastAsia="en-GB"/>
            </w:rPr>
          </w:pPr>
          <w:r>
            <w:fldChar w:fldCharType="begin"/>
          </w:r>
          <w:r>
            <w:instrText xml:space="preserve"> TOC \o "1-3" \h \z \u </w:instrText>
          </w:r>
          <w:r>
            <w:fldChar w:fldCharType="separate"/>
          </w:r>
          <w:hyperlink w:anchor="_Toc139362462" w:history="1">
            <w:r w:rsidR="0083750B" w:rsidRPr="007E0218">
              <w:rPr>
                <w:rStyle w:val="Hyperlink"/>
                <w:noProof/>
              </w:rPr>
              <w:t>Inhoudsopgave</w:t>
            </w:r>
            <w:r w:rsidR="0083750B">
              <w:rPr>
                <w:noProof/>
                <w:webHidden/>
              </w:rPr>
              <w:tab/>
            </w:r>
            <w:r w:rsidR="0083750B">
              <w:rPr>
                <w:noProof/>
                <w:webHidden/>
              </w:rPr>
              <w:fldChar w:fldCharType="begin"/>
            </w:r>
            <w:r w:rsidR="0083750B">
              <w:rPr>
                <w:noProof/>
                <w:webHidden/>
              </w:rPr>
              <w:instrText xml:space="preserve"> PAGEREF _Toc139362462 \h </w:instrText>
            </w:r>
            <w:r w:rsidR="0083750B">
              <w:rPr>
                <w:noProof/>
                <w:webHidden/>
              </w:rPr>
            </w:r>
            <w:r w:rsidR="0083750B">
              <w:rPr>
                <w:noProof/>
                <w:webHidden/>
              </w:rPr>
              <w:fldChar w:fldCharType="separate"/>
            </w:r>
            <w:r w:rsidR="0083750B">
              <w:rPr>
                <w:noProof/>
                <w:webHidden/>
              </w:rPr>
              <w:t>2</w:t>
            </w:r>
            <w:r w:rsidR="0083750B">
              <w:rPr>
                <w:noProof/>
                <w:webHidden/>
              </w:rPr>
              <w:fldChar w:fldCharType="end"/>
            </w:r>
          </w:hyperlink>
        </w:p>
        <w:p w14:paraId="2C7B8117" w14:textId="30AC4D71" w:rsidR="0083750B" w:rsidRDefault="0083750B">
          <w:pPr>
            <w:pStyle w:val="TOC1"/>
            <w:rPr>
              <w:noProof/>
              <w:sz w:val="22"/>
              <w:szCs w:val="22"/>
              <w:lang w:val="en-GB" w:eastAsia="en-GB"/>
            </w:rPr>
          </w:pPr>
          <w:hyperlink w:anchor="_Toc139362463" w:history="1">
            <w:r w:rsidRPr="007E0218">
              <w:rPr>
                <w:rStyle w:val="Hyperlink"/>
                <w:noProof/>
              </w:rPr>
              <w:t>Samenvatting van de aanvraag</w:t>
            </w:r>
            <w:r>
              <w:rPr>
                <w:noProof/>
                <w:webHidden/>
              </w:rPr>
              <w:tab/>
            </w:r>
            <w:r>
              <w:rPr>
                <w:noProof/>
                <w:webHidden/>
              </w:rPr>
              <w:fldChar w:fldCharType="begin"/>
            </w:r>
            <w:r>
              <w:rPr>
                <w:noProof/>
                <w:webHidden/>
              </w:rPr>
              <w:instrText xml:space="preserve"> PAGEREF _Toc139362463 \h </w:instrText>
            </w:r>
            <w:r>
              <w:rPr>
                <w:noProof/>
                <w:webHidden/>
              </w:rPr>
            </w:r>
            <w:r>
              <w:rPr>
                <w:noProof/>
                <w:webHidden/>
              </w:rPr>
              <w:fldChar w:fldCharType="separate"/>
            </w:r>
            <w:r>
              <w:rPr>
                <w:noProof/>
                <w:webHidden/>
              </w:rPr>
              <w:t>5</w:t>
            </w:r>
            <w:r>
              <w:rPr>
                <w:noProof/>
                <w:webHidden/>
              </w:rPr>
              <w:fldChar w:fldCharType="end"/>
            </w:r>
          </w:hyperlink>
        </w:p>
        <w:p w14:paraId="19141857" w14:textId="71C27A3B" w:rsidR="0083750B" w:rsidRDefault="0083750B">
          <w:pPr>
            <w:pStyle w:val="TOC2"/>
            <w:tabs>
              <w:tab w:val="right" w:leader="dot" w:pos="8630"/>
            </w:tabs>
            <w:rPr>
              <w:rFonts w:cstheme="minorBidi"/>
              <w:noProof/>
              <w:lang w:val="en-GB" w:eastAsia="en-GB"/>
            </w:rPr>
          </w:pPr>
          <w:hyperlink w:anchor="_Toc139362464" w:history="1">
            <w:r w:rsidRPr="007E0218">
              <w:rPr>
                <w:rStyle w:val="Hyperlink"/>
                <w:noProof/>
              </w:rPr>
              <w:t>Algemene beschrijving van de aanvraag:</w:t>
            </w:r>
            <w:r>
              <w:rPr>
                <w:noProof/>
                <w:webHidden/>
              </w:rPr>
              <w:tab/>
            </w:r>
            <w:r>
              <w:rPr>
                <w:noProof/>
                <w:webHidden/>
              </w:rPr>
              <w:fldChar w:fldCharType="begin"/>
            </w:r>
            <w:r>
              <w:rPr>
                <w:noProof/>
                <w:webHidden/>
              </w:rPr>
              <w:instrText xml:space="preserve"> PAGEREF _Toc139362464 \h </w:instrText>
            </w:r>
            <w:r>
              <w:rPr>
                <w:noProof/>
                <w:webHidden/>
              </w:rPr>
            </w:r>
            <w:r>
              <w:rPr>
                <w:noProof/>
                <w:webHidden/>
              </w:rPr>
              <w:fldChar w:fldCharType="separate"/>
            </w:r>
            <w:r>
              <w:rPr>
                <w:noProof/>
                <w:webHidden/>
              </w:rPr>
              <w:t>5</w:t>
            </w:r>
            <w:r>
              <w:rPr>
                <w:noProof/>
                <w:webHidden/>
              </w:rPr>
              <w:fldChar w:fldCharType="end"/>
            </w:r>
          </w:hyperlink>
        </w:p>
        <w:p w14:paraId="32F671EF" w14:textId="0E609DDD" w:rsidR="0083750B" w:rsidRDefault="0083750B">
          <w:pPr>
            <w:pStyle w:val="TOC2"/>
            <w:tabs>
              <w:tab w:val="right" w:leader="dot" w:pos="8630"/>
            </w:tabs>
            <w:rPr>
              <w:rFonts w:cstheme="minorBidi"/>
              <w:noProof/>
              <w:lang w:val="en-GB" w:eastAsia="en-GB"/>
            </w:rPr>
          </w:pPr>
          <w:hyperlink w:anchor="_Toc139362465" w:history="1">
            <w:r w:rsidRPr="007E0218">
              <w:rPr>
                <w:rStyle w:val="Hyperlink"/>
                <w:noProof/>
              </w:rPr>
              <w:t>Naam van de aanvrager:</w:t>
            </w:r>
            <w:r>
              <w:rPr>
                <w:noProof/>
                <w:webHidden/>
              </w:rPr>
              <w:tab/>
            </w:r>
            <w:r>
              <w:rPr>
                <w:noProof/>
                <w:webHidden/>
              </w:rPr>
              <w:fldChar w:fldCharType="begin"/>
            </w:r>
            <w:r>
              <w:rPr>
                <w:noProof/>
                <w:webHidden/>
              </w:rPr>
              <w:instrText xml:space="preserve"> PAGEREF _Toc139362465 \h </w:instrText>
            </w:r>
            <w:r>
              <w:rPr>
                <w:noProof/>
                <w:webHidden/>
              </w:rPr>
            </w:r>
            <w:r>
              <w:rPr>
                <w:noProof/>
                <w:webHidden/>
              </w:rPr>
              <w:fldChar w:fldCharType="separate"/>
            </w:r>
            <w:r>
              <w:rPr>
                <w:noProof/>
                <w:webHidden/>
              </w:rPr>
              <w:t>5</w:t>
            </w:r>
            <w:r>
              <w:rPr>
                <w:noProof/>
                <w:webHidden/>
              </w:rPr>
              <w:fldChar w:fldCharType="end"/>
            </w:r>
          </w:hyperlink>
        </w:p>
        <w:p w14:paraId="337DBDBC" w14:textId="58E7BE9C" w:rsidR="0083750B" w:rsidRDefault="0083750B">
          <w:pPr>
            <w:pStyle w:val="TOC2"/>
            <w:tabs>
              <w:tab w:val="right" w:leader="dot" w:pos="8630"/>
            </w:tabs>
            <w:rPr>
              <w:rFonts w:cstheme="minorBidi"/>
              <w:noProof/>
              <w:lang w:val="en-GB" w:eastAsia="en-GB"/>
            </w:rPr>
          </w:pPr>
          <w:hyperlink w:anchor="_Toc139362466" w:history="1">
            <w:r w:rsidRPr="007E0218">
              <w:rPr>
                <w:rStyle w:val="Hyperlink"/>
                <w:noProof/>
              </w:rPr>
              <w:t>Naam van het hulpmiddel:</w:t>
            </w:r>
            <w:r>
              <w:rPr>
                <w:noProof/>
                <w:webHidden/>
              </w:rPr>
              <w:tab/>
            </w:r>
            <w:r>
              <w:rPr>
                <w:noProof/>
                <w:webHidden/>
              </w:rPr>
              <w:fldChar w:fldCharType="begin"/>
            </w:r>
            <w:r>
              <w:rPr>
                <w:noProof/>
                <w:webHidden/>
              </w:rPr>
              <w:instrText xml:space="preserve"> PAGEREF _Toc139362466 \h </w:instrText>
            </w:r>
            <w:r>
              <w:rPr>
                <w:noProof/>
                <w:webHidden/>
              </w:rPr>
            </w:r>
            <w:r>
              <w:rPr>
                <w:noProof/>
                <w:webHidden/>
              </w:rPr>
              <w:fldChar w:fldCharType="separate"/>
            </w:r>
            <w:r>
              <w:rPr>
                <w:noProof/>
                <w:webHidden/>
              </w:rPr>
              <w:t>5</w:t>
            </w:r>
            <w:r>
              <w:rPr>
                <w:noProof/>
                <w:webHidden/>
              </w:rPr>
              <w:fldChar w:fldCharType="end"/>
            </w:r>
          </w:hyperlink>
        </w:p>
        <w:p w14:paraId="79E49BF3" w14:textId="748844B5" w:rsidR="0083750B" w:rsidRDefault="0083750B">
          <w:pPr>
            <w:pStyle w:val="TOC1"/>
            <w:rPr>
              <w:noProof/>
              <w:sz w:val="22"/>
              <w:szCs w:val="22"/>
              <w:lang w:val="en-GB" w:eastAsia="en-GB"/>
            </w:rPr>
          </w:pPr>
          <w:hyperlink w:anchor="_Toc139362467" w:history="1">
            <w:r w:rsidRPr="007E0218">
              <w:rPr>
                <w:rStyle w:val="Hyperlink"/>
                <w:noProof/>
              </w:rPr>
              <w:t>Deel 1: Administratief dossier</w:t>
            </w:r>
            <w:r>
              <w:rPr>
                <w:noProof/>
                <w:webHidden/>
              </w:rPr>
              <w:tab/>
            </w:r>
            <w:r>
              <w:rPr>
                <w:noProof/>
                <w:webHidden/>
              </w:rPr>
              <w:fldChar w:fldCharType="begin"/>
            </w:r>
            <w:r>
              <w:rPr>
                <w:noProof/>
                <w:webHidden/>
              </w:rPr>
              <w:instrText xml:space="preserve"> PAGEREF _Toc139362467 \h </w:instrText>
            </w:r>
            <w:r>
              <w:rPr>
                <w:noProof/>
                <w:webHidden/>
              </w:rPr>
            </w:r>
            <w:r>
              <w:rPr>
                <w:noProof/>
                <w:webHidden/>
              </w:rPr>
              <w:fldChar w:fldCharType="separate"/>
            </w:r>
            <w:r>
              <w:rPr>
                <w:noProof/>
                <w:webHidden/>
              </w:rPr>
              <w:t>7</w:t>
            </w:r>
            <w:r>
              <w:rPr>
                <w:noProof/>
                <w:webHidden/>
              </w:rPr>
              <w:fldChar w:fldCharType="end"/>
            </w:r>
          </w:hyperlink>
        </w:p>
        <w:p w14:paraId="523FC47E" w14:textId="0C739E24" w:rsidR="0083750B" w:rsidRDefault="0083750B">
          <w:pPr>
            <w:pStyle w:val="TOC2"/>
            <w:tabs>
              <w:tab w:val="left" w:pos="880"/>
              <w:tab w:val="right" w:leader="dot" w:pos="8630"/>
            </w:tabs>
            <w:rPr>
              <w:rFonts w:cstheme="minorBidi"/>
              <w:noProof/>
              <w:lang w:val="en-GB" w:eastAsia="en-GB"/>
            </w:rPr>
          </w:pPr>
          <w:hyperlink w:anchor="_Toc139362468" w:history="1">
            <w:r w:rsidRPr="007E0218">
              <w:rPr>
                <w:rStyle w:val="Hyperlink"/>
                <w:noProof/>
              </w:rPr>
              <w:t>1.</w:t>
            </w:r>
            <w:r>
              <w:rPr>
                <w:rFonts w:cstheme="minorBidi"/>
                <w:noProof/>
                <w:lang w:val="en-GB" w:eastAsia="en-GB"/>
              </w:rPr>
              <w:tab/>
            </w:r>
            <w:r w:rsidRPr="007E0218">
              <w:rPr>
                <w:rStyle w:val="Hyperlink"/>
                <w:noProof/>
              </w:rPr>
              <w:t>Administratieve gegevens</w:t>
            </w:r>
            <w:r>
              <w:rPr>
                <w:noProof/>
                <w:webHidden/>
              </w:rPr>
              <w:tab/>
            </w:r>
            <w:r>
              <w:rPr>
                <w:noProof/>
                <w:webHidden/>
              </w:rPr>
              <w:fldChar w:fldCharType="begin"/>
            </w:r>
            <w:r>
              <w:rPr>
                <w:noProof/>
                <w:webHidden/>
              </w:rPr>
              <w:instrText xml:space="preserve"> PAGEREF _Toc139362468 \h </w:instrText>
            </w:r>
            <w:r>
              <w:rPr>
                <w:noProof/>
                <w:webHidden/>
              </w:rPr>
            </w:r>
            <w:r>
              <w:rPr>
                <w:noProof/>
                <w:webHidden/>
              </w:rPr>
              <w:fldChar w:fldCharType="separate"/>
            </w:r>
            <w:r>
              <w:rPr>
                <w:noProof/>
                <w:webHidden/>
              </w:rPr>
              <w:t>7</w:t>
            </w:r>
            <w:r>
              <w:rPr>
                <w:noProof/>
                <w:webHidden/>
              </w:rPr>
              <w:fldChar w:fldCharType="end"/>
            </w:r>
          </w:hyperlink>
        </w:p>
        <w:p w14:paraId="7362027E" w14:textId="650C92C2" w:rsidR="0083750B" w:rsidRDefault="0083750B">
          <w:pPr>
            <w:pStyle w:val="TOC3"/>
            <w:rPr>
              <w:rFonts w:cstheme="minorBidi"/>
              <w:noProof/>
              <w:lang w:val="en-GB" w:eastAsia="en-GB"/>
            </w:rPr>
          </w:pPr>
          <w:hyperlink w:anchor="_Toc139362469" w:history="1">
            <w:r w:rsidRPr="007E0218">
              <w:rPr>
                <w:rStyle w:val="Hyperlink"/>
                <w:noProof/>
              </w:rPr>
              <w:t>1.1.</w:t>
            </w:r>
            <w:r>
              <w:rPr>
                <w:rFonts w:cstheme="minorBidi"/>
                <w:noProof/>
                <w:lang w:val="en-GB" w:eastAsia="en-GB"/>
              </w:rPr>
              <w:tab/>
            </w:r>
            <w:r w:rsidRPr="007E0218">
              <w:rPr>
                <w:rStyle w:val="Hyperlink"/>
                <w:noProof/>
              </w:rPr>
              <w:t>Identificatie van de fabrikant</w:t>
            </w:r>
            <w:r>
              <w:rPr>
                <w:noProof/>
                <w:webHidden/>
              </w:rPr>
              <w:tab/>
            </w:r>
            <w:r>
              <w:rPr>
                <w:noProof/>
                <w:webHidden/>
              </w:rPr>
              <w:fldChar w:fldCharType="begin"/>
            </w:r>
            <w:r>
              <w:rPr>
                <w:noProof/>
                <w:webHidden/>
              </w:rPr>
              <w:instrText xml:space="preserve"> PAGEREF _Toc139362469 \h </w:instrText>
            </w:r>
            <w:r>
              <w:rPr>
                <w:noProof/>
                <w:webHidden/>
              </w:rPr>
            </w:r>
            <w:r>
              <w:rPr>
                <w:noProof/>
                <w:webHidden/>
              </w:rPr>
              <w:fldChar w:fldCharType="separate"/>
            </w:r>
            <w:r>
              <w:rPr>
                <w:noProof/>
                <w:webHidden/>
              </w:rPr>
              <w:t>7</w:t>
            </w:r>
            <w:r>
              <w:rPr>
                <w:noProof/>
                <w:webHidden/>
              </w:rPr>
              <w:fldChar w:fldCharType="end"/>
            </w:r>
          </w:hyperlink>
        </w:p>
        <w:p w14:paraId="12068B1F" w14:textId="554A8C68" w:rsidR="0083750B" w:rsidRDefault="0083750B">
          <w:pPr>
            <w:pStyle w:val="TOC3"/>
            <w:rPr>
              <w:rFonts w:cstheme="minorBidi"/>
              <w:noProof/>
              <w:lang w:val="en-GB" w:eastAsia="en-GB"/>
            </w:rPr>
          </w:pPr>
          <w:hyperlink w:anchor="_Toc139362470" w:history="1">
            <w:r w:rsidRPr="007E0218">
              <w:rPr>
                <w:rStyle w:val="Hyperlink"/>
                <w:noProof/>
              </w:rPr>
              <w:t>1.2.</w:t>
            </w:r>
            <w:r>
              <w:rPr>
                <w:rFonts w:cstheme="minorBidi"/>
                <w:noProof/>
                <w:lang w:val="en-GB" w:eastAsia="en-GB"/>
              </w:rPr>
              <w:tab/>
            </w:r>
            <w:r w:rsidRPr="007E0218">
              <w:rPr>
                <w:rStyle w:val="Hyperlink"/>
                <w:noProof/>
              </w:rPr>
              <w:t>Identificatie van de aanvrager</w:t>
            </w:r>
            <w:r>
              <w:rPr>
                <w:noProof/>
                <w:webHidden/>
              </w:rPr>
              <w:tab/>
            </w:r>
            <w:r>
              <w:rPr>
                <w:noProof/>
                <w:webHidden/>
              </w:rPr>
              <w:fldChar w:fldCharType="begin"/>
            </w:r>
            <w:r>
              <w:rPr>
                <w:noProof/>
                <w:webHidden/>
              </w:rPr>
              <w:instrText xml:space="preserve"> PAGEREF _Toc139362470 \h </w:instrText>
            </w:r>
            <w:r>
              <w:rPr>
                <w:noProof/>
                <w:webHidden/>
              </w:rPr>
            </w:r>
            <w:r>
              <w:rPr>
                <w:noProof/>
                <w:webHidden/>
              </w:rPr>
              <w:fldChar w:fldCharType="separate"/>
            </w:r>
            <w:r>
              <w:rPr>
                <w:noProof/>
                <w:webHidden/>
              </w:rPr>
              <w:t>7</w:t>
            </w:r>
            <w:r>
              <w:rPr>
                <w:noProof/>
                <w:webHidden/>
              </w:rPr>
              <w:fldChar w:fldCharType="end"/>
            </w:r>
          </w:hyperlink>
        </w:p>
        <w:p w14:paraId="2013D4BE" w14:textId="1301617E" w:rsidR="0083750B" w:rsidRDefault="0083750B">
          <w:pPr>
            <w:pStyle w:val="TOC3"/>
            <w:rPr>
              <w:rFonts w:cstheme="minorBidi"/>
              <w:noProof/>
              <w:lang w:val="en-GB" w:eastAsia="en-GB"/>
            </w:rPr>
          </w:pPr>
          <w:hyperlink w:anchor="_Toc139362471" w:history="1">
            <w:r w:rsidRPr="007E0218">
              <w:rPr>
                <w:rStyle w:val="Hyperlink"/>
                <w:noProof/>
              </w:rPr>
              <w:t>1.3.</w:t>
            </w:r>
            <w:r>
              <w:rPr>
                <w:rFonts w:cstheme="minorBidi"/>
                <w:noProof/>
                <w:lang w:val="en-GB" w:eastAsia="en-GB"/>
              </w:rPr>
              <w:tab/>
            </w:r>
            <w:r w:rsidRPr="007E0218">
              <w:rPr>
                <w:rStyle w:val="Hyperlink"/>
                <w:noProof/>
              </w:rPr>
              <w:t>Identificatie van het hulpmiddel:</w:t>
            </w:r>
            <w:r>
              <w:rPr>
                <w:noProof/>
                <w:webHidden/>
              </w:rPr>
              <w:tab/>
            </w:r>
            <w:r>
              <w:rPr>
                <w:noProof/>
                <w:webHidden/>
              </w:rPr>
              <w:fldChar w:fldCharType="begin"/>
            </w:r>
            <w:r>
              <w:rPr>
                <w:noProof/>
                <w:webHidden/>
              </w:rPr>
              <w:instrText xml:space="preserve"> PAGEREF _Toc139362471 \h </w:instrText>
            </w:r>
            <w:r>
              <w:rPr>
                <w:noProof/>
                <w:webHidden/>
              </w:rPr>
            </w:r>
            <w:r>
              <w:rPr>
                <w:noProof/>
                <w:webHidden/>
              </w:rPr>
              <w:fldChar w:fldCharType="separate"/>
            </w:r>
            <w:r>
              <w:rPr>
                <w:noProof/>
                <w:webHidden/>
              </w:rPr>
              <w:t>7</w:t>
            </w:r>
            <w:r>
              <w:rPr>
                <w:noProof/>
                <w:webHidden/>
              </w:rPr>
              <w:fldChar w:fldCharType="end"/>
            </w:r>
          </w:hyperlink>
        </w:p>
        <w:p w14:paraId="33D54482" w14:textId="7F19F70D" w:rsidR="0083750B" w:rsidRDefault="0083750B">
          <w:pPr>
            <w:pStyle w:val="TOC1"/>
            <w:rPr>
              <w:noProof/>
              <w:sz w:val="22"/>
              <w:szCs w:val="22"/>
              <w:lang w:val="en-GB" w:eastAsia="en-GB"/>
            </w:rPr>
          </w:pPr>
          <w:hyperlink w:anchor="_Toc139362472" w:history="1">
            <w:r w:rsidRPr="007E0218">
              <w:rPr>
                <w:rStyle w:val="Hyperlink"/>
                <w:noProof/>
              </w:rPr>
              <w:t>Deel 2: Technisch dossier</w:t>
            </w:r>
            <w:r>
              <w:rPr>
                <w:noProof/>
                <w:webHidden/>
              </w:rPr>
              <w:tab/>
            </w:r>
            <w:r>
              <w:rPr>
                <w:noProof/>
                <w:webHidden/>
              </w:rPr>
              <w:fldChar w:fldCharType="begin"/>
            </w:r>
            <w:r>
              <w:rPr>
                <w:noProof/>
                <w:webHidden/>
              </w:rPr>
              <w:instrText xml:space="preserve"> PAGEREF _Toc139362472 \h </w:instrText>
            </w:r>
            <w:r>
              <w:rPr>
                <w:noProof/>
                <w:webHidden/>
              </w:rPr>
            </w:r>
            <w:r>
              <w:rPr>
                <w:noProof/>
                <w:webHidden/>
              </w:rPr>
              <w:fldChar w:fldCharType="separate"/>
            </w:r>
            <w:r>
              <w:rPr>
                <w:noProof/>
                <w:webHidden/>
              </w:rPr>
              <w:t>9</w:t>
            </w:r>
            <w:r>
              <w:rPr>
                <w:noProof/>
                <w:webHidden/>
              </w:rPr>
              <w:fldChar w:fldCharType="end"/>
            </w:r>
          </w:hyperlink>
        </w:p>
        <w:p w14:paraId="17B1EDA5" w14:textId="5AFCB2D9" w:rsidR="0083750B" w:rsidRDefault="0083750B">
          <w:pPr>
            <w:pStyle w:val="TOC2"/>
            <w:tabs>
              <w:tab w:val="left" w:pos="880"/>
              <w:tab w:val="right" w:leader="dot" w:pos="8630"/>
            </w:tabs>
            <w:rPr>
              <w:rFonts w:cstheme="minorBidi"/>
              <w:noProof/>
              <w:lang w:val="en-GB" w:eastAsia="en-GB"/>
            </w:rPr>
          </w:pPr>
          <w:hyperlink w:anchor="_Toc139362473" w:history="1">
            <w:r w:rsidRPr="007E0218">
              <w:rPr>
                <w:rStyle w:val="Hyperlink"/>
                <w:noProof/>
              </w:rPr>
              <w:t>2.</w:t>
            </w:r>
            <w:r>
              <w:rPr>
                <w:rFonts w:cstheme="minorBidi"/>
                <w:noProof/>
                <w:lang w:val="en-GB" w:eastAsia="en-GB"/>
              </w:rPr>
              <w:tab/>
            </w:r>
            <w:r w:rsidRPr="007E0218">
              <w:rPr>
                <w:rStyle w:val="Hyperlink"/>
                <w:noProof/>
              </w:rPr>
              <w:t>Cloudopslag</w:t>
            </w:r>
            <w:r>
              <w:rPr>
                <w:noProof/>
                <w:webHidden/>
              </w:rPr>
              <w:tab/>
            </w:r>
            <w:r>
              <w:rPr>
                <w:noProof/>
                <w:webHidden/>
              </w:rPr>
              <w:fldChar w:fldCharType="begin"/>
            </w:r>
            <w:r>
              <w:rPr>
                <w:noProof/>
                <w:webHidden/>
              </w:rPr>
              <w:instrText xml:space="preserve"> PAGEREF _Toc139362473 \h </w:instrText>
            </w:r>
            <w:r>
              <w:rPr>
                <w:noProof/>
                <w:webHidden/>
              </w:rPr>
            </w:r>
            <w:r>
              <w:rPr>
                <w:noProof/>
                <w:webHidden/>
              </w:rPr>
              <w:fldChar w:fldCharType="separate"/>
            </w:r>
            <w:r>
              <w:rPr>
                <w:noProof/>
                <w:webHidden/>
              </w:rPr>
              <w:t>9</w:t>
            </w:r>
            <w:r>
              <w:rPr>
                <w:noProof/>
                <w:webHidden/>
              </w:rPr>
              <w:fldChar w:fldCharType="end"/>
            </w:r>
          </w:hyperlink>
        </w:p>
        <w:p w14:paraId="1FF6922F" w14:textId="1EA0E575" w:rsidR="0083750B" w:rsidRDefault="0083750B">
          <w:pPr>
            <w:pStyle w:val="TOC2"/>
            <w:tabs>
              <w:tab w:val="left" w:pos="880"/>
              <w:tab w:val="right" w:leader="dot" w:pos="8630"/>
            </w:tabs>
            <w:rPr>
              <w:rFonts w:cstheme="minorBidi"/>
              <w:noProof/>
              <w:lang w:val="en-GB" w:eastAsia="en-GB"/>
            </w:rPr>
          </w:pPr>
          <w:hyperlink w:anchor="_Toc139362474" w:history="1">
            <w:r w:rsidRPr="007E0218">
              <w:rPr>
                <w:rStyle w:val="Hyperlink"/>
                <w:noProof/>
              </w:rPr>
              <w:t>3.</w:t>
            </w:r>
            <w:r>
              <w:rPr>
                <w:rFonts w:cstheme="minorBidi"/>
                <w:noProof/>
                <w:lang w:val="en-GB" w:eastAsia="en-GB"/>
              </w:rPr>
              <w:tab/>
            </w:r>
            <w:r w:rsidRPr="007E0218">
              <w:rPr>
                <w:rStyle w:val="Hyperlink"/>
                <w:noProof/>
              </w:rPr>
              <w:t>Datadoorgifte</w:t>
            </w:r>
            <w:r>
              <w:rPr>
                <w:noProof/>
                <w:webHidden/>
              </w:rPr>
              <w:tab/>
            </w:r>
            <w:r>
              <w:rPr>
                <w:noProof/>
                <w:webHidden/>
              </w:rPr>
              <w:fldChar w:fldCharType="begin"/>
            </w:r>
            <w:r>
              <w:rPr>
                <w:noProof/>
                <w:webHidden/>
              </w:rPr>
              <w:instrText xml:space="preserve"> PAGEREF _Toc139362474 \h </w:instrText>
            </w:r>
            <w:r>
              <w:rPr>
                <w:noProof/>
                <w:webHidden/>
              </w:rPr>
            </w:r>
            <w:r>
              <w:rPr>
                <w:noProof/>
                <w:webHidden/>
              </w:rPr>
              <w:fldChar w:fldCharType="separate"/>
            </w:r>
            <w:r>
              <w:rPr>
                <w:noProof/>
                <w:webHidden/>
              </w:rPr>
              <w:t>9</w:t>
            </w:r>
            <w:r>
              <w:rPr>
                <w:noProof/>
                <w:webHidden/>
              </w:rPr>
              <w:fldChar w:fldCharType="end"/>
            </w:r>
          </w:hyperlink>
        </w:p>
        <w:p w14:paraId="5152D43D" w14:textId="16D6CF74" w:rsidR="0083750B" w:rsidRDefault="0083750B">
          <w:pPr>
            <w:pStyle w:val="TOC2"/>
            <w:tabs>
              <w:tab w:val="left" w:pos="880"/>
              <w:tab w:val="right" w:leader="dot" w:pos="8630"/>
            </w:tabs>
            <w:rPr>
              <w:rFonts w:cstheme="minorBidi"/>
              <w:noProof/>
              <w:lang w:val="en-GB" w:eastAsia="en-GB"/>
            </w:rPr>
          </w:pPr>
          <w:hyperlink w:anchor="_Toc139362475" w:history="1">
            <w:r w:rsidRPr="007E0218">
              <w:rPr>
                <w:rStyle w:val="Hyperlink"/>
                <w:noProof/>
              </w:rPr>
              <w:t>4.</w:t>
            </w:r>
            <w:r>
              <w:rPr>
                <w:rFonts w:cstheme="minorBidi"/>
                <w:noProof/>
                <w:lang w:val="en-GB" w:eastAsia="en-GB"/>
              </w:rPr>
              <w:tab/>
            </w:r>
            <w:r w:rsidRPr="007E0218">
              <w:rPr>
                <w:rStyle w:val="Hyperlink"/>
                <w:noProof/>
              </w:rPr>
              <w:t>Besturingssysteem</w:t>
            </w:r>
            <w:r>
              <w:rPr>
                <w:noProof/>
                <w:webHidden/>
              </w:rPr>
              <w:tab/>
            </w:r>
            <w:r>
              <w:rPr>
                <w:noProof/>
                <w:webHidden/>
              </w:rPr>
              <w:fldChar w:fldCharType="begin"/>
            </w:r>
            <w:r>
              <w:rPr>
                <w:noProof/>
                <w:webHidden/>
              </w:rPr>
              <w:instrText xml:space="preserve"> PAGEREF _Toc139362475 \h </w:instrText>
            </w:r>
            <w:r>
              <w:rPr>
                <w:noProof/>
                <w:webHidden/>
              </w:rPr>
            </w:r>
            <w:r>
              <w:rPr>
                <w:noProof/>
                <w:webHidden/>
              </w:rPr>
              <w:fldChar w:fldCharType="separate"/>
            </w:r>
            <w:r>
              <w:rPr>
                <w:noProof/>
                <w:webHidden/>
              </w:rPr>
              <w:t>9</w:t>
            </w:r>
            <w:r>
              <w:rPr>
                <w:noProof/>
                <w:webHidden/>
              </w:rPr>
              <w:fldChar w:fldCharType="end"/>
            </w:r>
          </w:hyperlink>
        </w:p>
        <w:p w14:paraId="71A506B8" w14:textId="4F6DC17B" w:rsidR="0083750B" w:rsidRDefault="0083750B">
          <w:pPr>
            <w:pStyle w:val="TOC2"/>
            <w:tabs>
              <w:tab w:val="left" w:pos="880"/>
              <w:tab w:val="right" w:leader="dot" w:pos="8630"/>
            </w:tabs>
            <w:rPr>
              <w:rFonts w:cstheme="minorBidi"/>
              <w:noProof/>
              <w:lang w:val="en-GB" w:eastAsia="en-GB"/>
            </w:rPr>
          </w:pPr>
          <w:hyperlink w:anchor="_Toc139362476" w:history="1">
            <w:r w:rsidRPr="007E0218">
              <w:rPr>
                <w:rStyle w:val="Hyperlink"/>
                <w:noProof/>
              </w:rPr>
              <w:t>5.</w:t>
            </w:r>
            <w:r>
              <w:rPr>
                <w:rFonts w:cstheme="minorBidi"/>
                <w:noProof/>
                <w:lang w:val="en-GB" w:eastAsia="en-GB"/>
              </w:rPr>
              <w:tab/>
            </w:r>
            <w:r w:rsidRPr="007E0218">
              <w:rPr>
                <w:rStyle w:val="Hyperlink"/>
                <w:noProof/>
              </w:rPr>
              <w:t>Certificaten</w:t>
            </w:r>
            <w:r>
              <w:rPr>
                <w:noProof/>
                <w:webHidden/>
              </w:rPr>
              <w:tab/>
            </w:r>
            <w:r>
              <w:rPr>
                <w:noProof/>
                <w:webHidden/>
              </w:rPr>
              <w:fldChar w:fldCharType="begin"/>
            </w:r>
            <w:r>
              <w:rPr>
                <w:noProof/>
                <w:webHidden/>
              </w:rPr>
              <w:instrText xml:space="preserve"> PAGEREF _Toc139362476 \h </w:instrText>
            </w:r>
            <w:r>
              <w:rPr>
                <w:noProof/>
                <w:webHidden/>
              </w:rPr>
            </w:r>
            <w:r>
              <w:rPr>
                <w:noProof/>
                <w:webHidden/>
              </w:rPr>
              <w:fldChar w:fldCharType="separate"/>
            </w:r>
            <w:r>
              <w:rPr>
                <w:noProof/>
                <w:webHidden/>
              </w:rPr>
              <w:t>9</w:t>
            </w:r>
            <w:r>
              <w:rPr>
                <w:noProof/>
                <w:webHidden/>
              </w:rPr>
              <w:fldChar w:fldCharType="end"/>
            </w:r>
          </w:hyperlink>
        </w:p>
        <w:p w14:paraId="62FFA386" w14:textId="537C88D9" w:rsidR="0083750B" w:rsidRDefault="0083750B">
          <w:pPr>
            <w:pStyle w:val="TOC1"/>
            <w:rPr>
              <w:noProof/>
              <w:sz w:val="22"/>
              <w:szCs w:val="22"/>
              <w:lang w:val="en-GB" w:eastAsia="en-GB"/>
            </w:rPr>
          </w:pPr>
          <w:hyperlink w:anchor="_Toc139362477" w:history="1">
            <w:r w:rsidRPr="007E0218">
              <w:rPr>
                <w:rStyle w:val="Hyperlink"/>
                <w:noProof/>
              </w:rPr>
              <w:t>Deel 3: Wetenschappelijk dossier</w:t>
            </w:r>
            <w:r>
              <w:rPr>
                <w:noProof/>
                <w:webHidden/>
              </w:rPr>
              <w:tab/>
            </w:r>
            <w:r>
              <w:rPr>
                <w:noProof/>
                <w:webHidden/>
              </w:rPr>
              <w:fldChar w:fldCharType="begin"/>
            </w:r>
            <w:r>
              <w:rPr>
                <w:noProof/>
                <w:webHidden/>
              </w:rPr>
              <w:instrText xml:space="preserve"> PAGEREF _Toc139362477 \h </w:instrText>
            </w:r>
            <w:r>
              <w:rPr>
                <w:noProof/>
                <w:webHidden/>
              </w:rPr>
            </w:r>
            <w:r>
              <w:rPr>
                <w:noProof/>
                <w:webHidden/>
              </w:rPr>
              <w:fldChar w:fldCharType="separate"/>
            </w:r>
            <w:r>
              <w:rPr>
                <w:noProof/>
                <w:webHidden/>
              </w:rPr>
              <w:t>10</w:t>
            </w:r>
            <w:r>
              <w:rPr>
                <w:noProof/>
                <w:webHidden/>
              </w:rPr>
              <w:fldChar w:fldCharType="end"/>
            </w:r>
          </w:hyperlink>
        </w:p>
        <w:p w14:paraId="04312E11" w14:textId="25DFF3A0" w:rsidR="0083750B" w:rsidRDefault="0083750B">
          <w:pPr>
            <w:pStyle w:val="TOC2"/>
            <w:tabs>
              <w:tab w:val="left" w:pos="880"/>
              <w:tab w:val="right" w:leader="dot" w:pos="8630"/>
            </w:tabs>
            <w:rPr>
              <w:rFonts w:cstheme="minorBidi"/>
              <w:noProof/>
              <w:lang w:val="en-GB" w:eastAsia="en-GB"/>
            </w:rPr>
          </w:pPr>
          <w:hyperlink w:anchor="_Toc139362478" w:history="1">
            <w:r w:rsidRPr="007E0218">
              <w:rPr>
                <w:rStyle w:val="Hyperlink"/>
                <w:noProof/>
              </w:rPr>
              <w:t>6.</w:t>
            </w:r>
            <w:r>
              <w:rPr>
                <w:rFonts w:cstheme="minorBidi"/>
                <w:noProof/>
                <w:lang w:val="en-GB" w:eastAsia="en-GB"/>
              </w:rPr>
              <w:tab/>
            </w:r>
            <w:r w:rsidRPr="007E0218">
              <w:rPr>
                <w:rStyle w:val="Hyperlink"/>
                <w:noProof/>
              </w:rPr>
              <w:t>Patiënten</w:t>
            </w:r>
            <w:r>
              <w:rPr>
                <w:noProof/>
                <w:webHidden/>
              </w:rPr>
              <w:tab/>
            </w:r>
            <w:r>
              <w:rPr>
                <w:noProof/>
                <w:webHidden/>
              </w:rPr>
              <w:fldChar w:fldCharType="begin"/>
            </w:r>
            <w:r>
              <w:rPr>
                <w:noProof/>
                <w:webHidden/>
              </w:rPr>
              <w:instrText xml:space="preserve"> PAGEREF _Toc139362478 \h </w:instrText>
            </w:r>
            <w:r>
              <w:rPr>
                <w:noProof/>
                <w:webHidden/>
              </w:rPr>
            </w:r>
            <w:r>
              <w:rPr>
                <w:noProof/>
                <w:webHidden/>
              </w:rPr>
              <w:fldChar w:fldCharType="separate"/>
            </w:r>
            <w:r>
              <w:rPr>
                <w:noProof/>
                <w:webHidden/>
              </w:rPr>
              <w:t>10</w:t>
            </w:r>
            <w:r>
              <w:rPr>
                <w:noProof/>
                <w:webHidden/>
              </w:rPr>
              <w:fldChar w:fldCharType="end"/>
            </w:r>
          </w:hyperlink>
        </w:p>
        <w:p w14:paraId="6DC0E23E" w14:textId="335C8E37" w:rsidR="0083750B" w:rsidRDefault="0083750B">
          <w:pPr>
            <w:pStyle w:val="TOC3"/>
            <w:rPr>
              <w:rFonts w:cstheme="minorBidi"/>
              <w:noProof/>
              <w:lang w:val="en-GB" w:eastAsia="en-GB"/>
            </w:rPr>
          </w:pPr>
          <w:hyperlink w:anchor="_Toc139362479" w:history="1">
            <w:r w:rsidRPr="007E0218">
              <w:rPr>
                <w:rStyle w:val="Hyperlink"/>
                <w:noProof/>
              </w:rPr>
              <w:t>6.1.</w:t>
            </w:r>
            <w:r>
              <w:rPr>
                <w:rFonts w:cstheme="minorBidi"/>
                <w:noProof/>
                <w:lang w:val="en-GB" w:eastAsia="en-GB"/>
              </w:rPr>
              <w:tab/>
            </w:r>
            <w:r w:rsidRPr="007E0218">
              <w:rPr>
                <w:rStyle w:val="Hyperlink"/>
                <w:noProof/>
              </w:rPr>
              <w:t>Beschrijving van de pathologie</w:t>
            </w:r>
            <w:r>
              <w:rPr>
                <w:noProof/>
                <w:webHidden/>
              </w:rPr>
              <w:tab/>
            </w:r>
            <w:r>
              <w:rPr>
                <w:noProof/>
                <w:webHidden/>
              </w:rPr>
              <w:fldChar w:fldCharType="begin"/>
            </w:r>
            <w:r>
              <w:rPr>
                <w:noProof/>
                <w:webHidden/>
              </w:rPr>
              <w:instrText xml:space="preserve"> PAGEREF _Toc139362479 \h </w:instrText>
            </w:r>
            <w:r>
              <w:rPr>
                <w:noProof/>
                <w:webHidden/>
              </w:rPr>
            </w:r>
            <w:r>
              <w:rPr>
                <w:noProof/>
                <w:webHidden/>
              </w:rPr>
              <w:fldChar w:fldCharType="separate"/>
            </w:r>
            <w:r>
              <w:rPr>
                <w:noProof/>
                <w:webHidden/>
              </w:rPr>
              <w:t>10</w:t>
            </w:r>
            <w:r>
              <w:rPr>
                <w:noProof/>
                <w:webHidden/>
              </w:rPr>
              <w:fldChar w:fldCharType="end"/>
            </w:r>
          </w:hyperlink>
        </w:p>
        <w:p w14:paraId="1BB45AD6" w14:textId="220C3661" w:rsidR="0083750B" w:rsidRDefault="0083750B">
          <w:pPr>
            <w:pStyle w:val="TOC3"/>
            <w:rPr>
              <w:rFonts w:cstheme="minorBidi"/>
              <w:noProof/>
              <w:lang w:val="en-GB" w:eastAsia="en-GB"/>
            </w:rPr>
          </w:pPr>
          <w:hyperlink w:anchor="_Toc139362480" w:history="1">
            <w:r w:rsidRPr="007E0218">
              <w:rPr>
                <w:rStyle w:val="Hyperlink"/>
                <w:noProof/>
              </w:rPr>
              <w:t>6.2.</w:t>
            </w:r>
            <w:r>
              <w:rPr>
                <w:rFonts w:cstheme="minorBidi"/>
                <w:noProof/>
                <w:lang w:val="en-GB" w:eastAsia="en-GB"/>
              </w:rPr>
              <w:tab/>
            </w:r>
            <w:r w:rsidRPr="007E0218">
              <w:rPr>
                <w:rStyle w:val="Hyperlink"/>
                <w:noProof/>
              </w:rPr>
              <w:t>Beschrijving van de te onderscheiden indicaties binnen de pathologie</w:t>
            </w:r>
            <w:r>
              <w:rPr>
                <w:noProof/>
                <w:webHidden/>
              </w:rPr>
              <w:tab/>
            </w:r>
            <w:r>
              <w:rPr>
                <w:noProof/>
                <w:webHidden/>
              </w:rPr>
              <w:fldChar w:fldCharType="begin"/>
            </w:r>
            <w:r>
              <w:rPr>
                <w:noProof/>
                <w:webHidden/>
              </w:rPr>
              <w:instrText xml:space="preserve"> PAGEREF _Toc139362480 \h </w:instrText>
            </w:r>
            <w:r>
              <w:rPr>
                <w:noProof/>
                <w:webHidden/>
              </w:rPr>
            </w:r>
            <w:r>
              <w:rPr>
                <w:noProof/>
                <w:webHidden/>
              </w:rPr>
              <w:fldChar w:fldCharType="separate"/>
            </w:r>
            <w:r>
              <w:rPr>
                <w:noProof/>
                <w:webHidden/>
              </w:rPr>
              <w:t>10</w:t>
            </w:r>
            <w:r>
              <w:rPr>
                <w:noProof/>
                <w:webHidden/>
              </w:rPr>
              <w:fldChar w:fldCharType="end"/>
            </w:r>
          </w:hyperlink>
        </w:p>
        <w:p w14:paraId="710D9663" w14:textId="211BD994" w:rsidR="0083750B" w:rsidRDefault="0083750B">
          <w:pPr>
            <w:pStyle w:val="TOC3"/>
            <w:rPr>
              <w:rFonts w:cstheme="minorBidi"/>
              <w:noProof/>
              <w:lang w:val="en-GB" w:eastAsia="en-GB"/>
            </w:rPr>
          </w:pPr>
          <w:hyperlink w:anchor="_Toc139362481" w:history="1">
            <w:r w:rsidRPr="007E0218">
              <w:rPr>
                <w:rStyle w:val="Hyperlink"/>
                <w:noProof/>
              </w:rPr>
              <w:t>6.3.</w:t>
            </w:r>
            <w:r>
              <w:rPr>
                <w:rFonts w:cstheme="minorBidi"/>
                <w:noProof/>
                <w:lang w:val="en-GB" w:eastAsia="en-GB"/>
              </w:rPr>
              <w:tab/>
            </w:r>
            <w:r w:rsidRPr="007E0218">
              <w:rPr>
                <w:rStyle w:val="Hyperlink"/>
                <w:noProof/>
              </w:rPr>
              <w:t>Beschrijving van de doelgroep bedoeld in de aanvraag voor de terugbetaling</w:t>
            </w:r>
            <w:r>
              <w:rPr>
                <w:noProof/>
                <w:webHidden/>
              </w:rPr>
              <w:tab/>
            </w:r>
            <w:r>
              <w:rPr>
                <w:noProof/>
                <w:webHidden/>
              </w:rPr>
              <w:fldChar w:fldCharType="begin"/>
            </w:r>
            <w:r>
              <w:rPr>
                <w:noProof/>
                <w:webHidden/>
              </w:rPr>
              <w:instrText xml:space="preserve"> PAGEREF _Toc139362481 \h </w:instrText>
            </w:r>
            <w:r>
              <w:rPr>
                <w:noProof/>
                <w:webHidden/>
              </w:rPr>
            </w:r>
            <w:r>
              <w:rPr>
                <w:noProof/>
                <w:webHidden/>
              </w:rPr>
              <w:fldChar w:fldCharType="separate"/>
            </w:r>
            <w:r>
              <w:rPr>
                <w:noProof/>
                <w:webHidden/>
              </w:rPr>
              <w:t>10</w:t>
            </w:r>
            <w:r>
              <w:rPr>
                <w:noProof/>
                <w:webHidden/>
              </w:rPr>
              <w:fldChar w:fldCharType="end"/>
            </w:r>
          </w:hyperlink>
        </w:p>
        <w:p w14:paraId="314F3B38" w14:textId="1DF56EC6" w:rsidR="0083750B" w:rsidRDefault="0083750B">
          <w:pPr>
            <w:pStyle w:val="TOC3"/>
            <w:rPr>
              <w:rFonts w:cstheme="minorBidi"/>
              <w:noProof/>
              <w:lang w:val="en-GB" w:eastAsia="en-GB"/>
            </w:rPr>
          </w:pPr>
          <w:hyperlink w:anchor="_Toc139362482" w:history="1">
            <w:r w:rsidRPr="007E0218">
              <w:rPr>
                <w:rStyle w:val="Hyperlink"/>
                <w:noProof/>
              </w:rPr>
              <w:t>6.4.</w:t>
            </w:r>
            <w:r>
              <w:rPr>
                <w:rFonts w:cstheme="minorBidi"/>
                <w:noProof/>
                <w:lang w:val="en-GB" w:eastAsia="en-GB"/>
              </w:rPr>
              <w:tab/>
            </w:r>
            <w:r w:rsidRPr="007E0218">
              <w:rPr>
                <w:rStyle w:val="Hyperlink"/>
                <w:noProof/>
              </w:rPr>
              <w:t>Beschrijving van de klinische parameters om de doelgroep bedoeld in de aanvraag voor terugbetaling te definiëren</w:t>
            </w:r>
            <w:r>
              <w:rPr>
                <w:noProof/>
                <w:webHidden/>
              </w:rPr>
              <w:tab/>
            </w:r>
            <w:r>
              <w:rPr>
                <w:noProof/>
                <w:webHidden/>
              </w:rPr>
              <w:fldChar w:fldCharType="begin"/>
            </w:r>
            <w:r>
              <w:rPr>
                <w:noProof/>
                <w:webHidden/>
              </w:rPr>
              <w:instrText xml:space="preserve"> PAGEREF _Toc139362482 \h </w:instrText>
            </w:r>
            <w:r>
              <w:rPr>
                <w:noProof/>
                <w:webHidden/>
              </w:rPr>
            </w:r>
            <w:r>
              <w:rPr>
                <w:noProof/>
                <w:webHidden/>
              </w:rPr>
              <w:fldChar w:fldCharType="separate"/>
            </w:r>
            <w:r>
              <w:rPr>
                <w:noProof/>
                <w:webHidden/>
              </w:rPr>
              <w:t>10</w:t>
            </w:r>
            <w:r>
              <w:rPr>
                <w:noProof/>
                <w:webHidden/>
              </w:rPr>
              <w:fldChar w:fldCharType="end"/>
            </w:r>
          </w:hyperlink>
        </w:p>
        <w:p w14:paraId="479F9282" w14:textId="148962AE" w:rsidR="0083750B" w:rsidRDefault="0083750B">
          <w:pPr>
            <w:pStyle w:val="TOC3"/>
            <w:rPr>
              <w:rFonts w:cstheme="minorBidi"/>
              <w:noProof/>
              <w:lang w:val="en-GB" w:eastAsia="en-GB"/>
            </w:rPr>
          </w:pPr>
          <w:hyperlink w:anchor="_Toc139362483" w:history="1">
            <w:r w:rsidRPr="007E0218">
              <w:rPr>
                <w:rStyle w:val="Hyperlink"/>
                <w:noProof/>
              </w:rPr>
              <w:t>6.5.</w:t>
            </w:r>
            <w:r>
              <w:rPr>
                <w:rFonts w:cstheme="minorBidi"/>
                <w:noProof/>
                <w:lang w:val="en-GB" w:eastAsia="en-GB"/>
              </w:rPr>
              <w:tab/>
            </w:r>
            <w:r w:rsidRPr="007E0218">
              <w:rPr>
                <w:rStyle w:val="Hyperlink"/>
                <w:noProof/>
              </w:rPr>
              <w:t>Berekening van de grootte van de doelgroep bedoeld in de aanvraag voor de terugbetaling</w:t>
            </w:r>
            <w:r>
              <w:rPr>
                <w:noProof/>
                <w:webHidden/>
              </w:rPr>
              <w:tab/>
            </w:r>
            <w:r>
              <w:rPr>
                <w:noProof/>
                <w:webHidden/>
              </w:rPr>
              <w:fldChar w:fldCharType="begin"/>
            </w:r>
            <w:r>
              <w:rPr>
                <w:noProof/>
                <w:webHidden/>
              </w:rPr>
              <w:instrText xml:space="preserve"> PAGEREF _Toc139362483 \h </w:instrText>
            </w:r>
            <w:r>
              <w:rPr>
                <w:noProof/>
                <w:webHidden/>
              </w:rPr>
            </w:r>
            <w:r>
              <w:rPr>
                <w:noProof/>
                <w:webHidden/>
              </w:rPr>
              <w:fldChar w:fldCharType="separate"/>
            </w:r>
            <w:r>
              <w:rPr>
                <w:noProof/>
                <w:webHidden/>
              </w:rPr>
              <w:t>10</w:t>
            </w:r>
            <w:r>
              <w:rPr>
                <w:noProof/>
                <w:webHidden/>
              </w:rPr>
              <w:fldChar w:fldCharType="end"/>
            </w:r>
          </w:hyperlink>
        </w:p>
        <w:p w14:paraId="4FC463C9" w14:textId="0F8D2308" w:rsidR="0083750B" w:rsidRDefault="0083750B">
          <w:pPr>
            <w:pStyle w:val="TOC2"/>
            <w:tabs>
              <w:tab w:val="left" w:pos="880"/>
              <w:tab w:val="right" w:leader="dot" w:pos="8630"/>
            </w:tabs>
            <w:rPr>
              <w:rFonts w:cstheme="minorBidi"/>
              <w:noProof/>
              <w:lang w:val="en-GB" w:eastAsia="en-GB"/>
            </w:rPr>
          </w:pPr>
          <w:hyperlink w:anchor="_Toc139362484" w:history="1">
            <w:r w:rsidRPr="007E0218">
              <w:rPr>
                <w:rStyle w:val="Hyperlink"/>
                <w:noProof/>
              </w:rPr>
              <w:t>7.</w:t>
            </w:r>
            <w:r>
              <w:rPr>
                <w:rFonts w:cstheme="minorBidi"/>
                <w:noProof/>
                <w:lang w:val="en-GB" w:eastAsia="en-GB"/>
              </w:rPr>
              <w:tab/>
            </w:r>
            <w:r w:rsidRPr="007E0218">
              <w:rPr>
                <w:rStyle w:val="Hyperlink"/>
                <w:noProof/>
              </w:rPr>
              <w:t>Actuele zorgproces</w:t>
            </w:r>
            <w:r>
              <w:rPr>
                <w:noProof/>
                <w:webHidden/>
              </w:rPr>
              <w:tab/>
            </w:r>
            <w:r>
              <w:rPr>
                <w:noProof/>
                <w:webHidden/>
              </w:rPr>
              <w:fldChar w:fldCharType="begin"/>
            </w:r>
            <w:r>
              <w:rPr>
                <w:noProof/>
                <w:webHidden/>
              </w:rPr>
              <w:instrText xml:space="preserve"> PAGEREF _Toc139362484 \h </w:instrText>
            </w:r>
            <w:r>
              <w:rPr>
                <w:noProof/>
                <w:webHidden/>
              </w:rPr>
            </w:r>
            <w:r>
              <w:rPr>
                <w:noProof/>
                <w:webHidden/>
              </w:rPr>
              <w:fldChar w:fldCharType="separate"/>
            </w:r>
            <w:r>
              <w:rPr>
                <w:noProof/>
                <w:webHidden/>
              </w:rPr>
              <w:t>11</w:t>
            </w:r>
            <w:r>
              <w:rPr>
                <w:noProof/>
                <w:webHidden/>
              </w:rPr>
              <w:fldChar w:fldCharType="end"/>
            </w:r>
          </w:hyperlink>
        </w:p>
        <w:p w14:paraId="3C34F8B3" w14:textId="66EEC3CD" w:rsidR="0083750B" w:rsidRDefault="0083750B">
          <w:pPr>
            <w:pStyle w:val="TOC3"/>
            <w:rPr>
              <w:rFonts w:cstheme="minorBidi"/>
              <w:noProof/>
              <w:lang w:val="en-GB" w:eastAsia="en-GB"/>
            </w:rPr>
          </w:pPr>
          <w:hyperlink w:anchor="_Toc139362485" w:history="1">
            <w:r w:rsidRPr="007E0218">
              <w:rPr>
                <w:rStyle w:val="Hyperlink"/>
                <w:noProof/>
              </w:rPr>
              <w:t>7.1.</w:t>
            </w:r>
            <w:r>
              <w:rPr>
                <w:rFonts w:cstheme="minorBidi"/>
                <w:noProof/>
                <w:lang w:val="en-GB" w:eastAsia="en-GB"/>
              </w:rPr>
              <w:tab/>
            </w:r>
            <w:r w:rsidRPr="007E0218">
              <w:rPr>
                <w:rStyle w:val="Hyperlink"/>
                <w:noProof/>
              </w:rPr>
              <w:t>Beschrijving van de huidige therapeutische mogelijkheden bij de voorgestelde indicaties</w:t>
            </w:r>
            <w:r>
              <w:rPr>
                <w:noProof/>
                <w:webHidden/>
              </w:rPr>
              <w:tab/>
            </w:r>
            <w:r>
              <w:rPr>
                <w:noProof/>
                <w:webHidden/>
              </w:rPr>
              <w:fldChar w:fldCharType="begin"/>
            </w:r>
            <w:r>
              <w:rPr>
                <w:noProof/>
                <w:webHidden/>
              </w:rPr>
              <w:instrText xml:space="preserve"> PAGEREF _Toc139362485 \h </w:instrText>
            </w:r>
            <w:r>
              <w:rPr>
                <w:noProof/>
                <w:webHidden/>
              </w:rPr>
            </w:r>
            <w:r>
              <w:rPr>
                <w:noProof/>
                <w:webHidden/>
              </w:rPr>
              <w:fldChar w:fldCharType="separate"/>
            </w:r>
            <w:r>
              <w:rPr>
                <w:noProof/>
                <w:webHidden/>
              </w:rPr>
              <w:t>11</w:t>
            </w:r>
            <w:r>
              <w:rPr>
                <w:noProof/>
                <w:webHidden/>
              </w:rPr>
              <w:fldChar w:fldCharType="end"/>
            </w:r>
          </w:hyperlink>
        </w:p>
        <w:p w14:paraId="5735CD55" w14:textId="780DFFCF" w:rsidR="0083750B" w:rsidRDefault="0083750B">
          <w:pPr>
            <w:pStyle w:val="TOC3"/>
            <w:rPr>
              <w:rFonts w:cstheme="minorBidi"/>
              <w:noProof/>
              <w:lang w:val="en-GB" w:eastAsia="en-GB"/>
            </w:rPr>
          </w:pPr>
          <w:hyperlink w:anchor="_Toc139362486" w:history="1">
            <w:r w:rsidRPr="007E0218">
              <w:rPr>
                <w:rStyle w:val="Hyperlink"/>
                <w:noProof/>
              </w:rPr>
              <w:t>7.2.</w:t>
            </w:r>
            <w:r>
              <w:rPr>
                <w:rFonts w:cstheme="minorBidi"/>
                <w:noProof/>
                <w:lang w:val="en-GB" w:eastAsia="en-GB"/>
              </w:rPr>
              <w:tab/>
            </w:r>
            <w:r w:rsidRPr="007E0218">
              <w:rPr>
                <w:rStyle w:val="Hyperlink"/>
                <w:noProof/>
              </w:rPr>
              <w:t>Huidige standaardbehandeling in België voor de beoogde doelgroep</w:t>
            </w:r>
            <w:r>
              <w:rPr>
                <w:noProof/>
                <w:webHidden/>
              </w:rPr>
              <w:tab/>
            </w:r>
            <w:r>
              <w:rPr>
                <w:noProof/>
                <w:webHidden/>
              </w:rPr>
              <w:fldChar w:fldCharType="begin"/>
            </w:r>
            <w:r>
              <w:rPr>
                <w:noProof/>
                <w:webHidden/>
              </w:rPr>
              <w:instrText xml:space="preserve"> PAGEREF _Toc139362486 \h </w:instrText>
            </w:r>
            <w:r>
              <w:rPr>
                <w:noProof/>
                <w:webHidden/>
              </w:rPr>
            </w:r>
            <w:r>
              <w:rPr>
                <w:noProof/>
                <w:webHidden/>
              </w:rPr>
              <w:fldChar w:fldCharType="separate"/>
            </w:r>
            <w:r>
              <w:rPr>
                <w:noProof/>
                <w:webHidden/>
              </w:rPr>
              <w:t>12</w:t>
            </w:r>
            <w:r>
              <w:rPr>
                <w:noProof/>
                <w:webHidden/>
              </w:rPr>
              <w:fldChar w:fldCharType="end"/>
            </w:r>
          </w:hyperlink>
        </w:p>
        <w:p w14:paraId="46131BB5" w14:textId="468F9AA4" w:rsidR="0083750B" w:rsidRDefault="0083750B">
          <w:pPr>
            <w:pStyle w:val="TOC2"/>
            <w:tabs>
              <w:tab w:val="left" w:pos="880"/>
              <w:tab w:val="right" w:leader="dot" w:pos="8630"/>
            </w:tabs>
            <w:rPr>
              <w:rFonts w:cstheme="minorBidi"/>
              <w:noProof/>
              <w:lang w:val="en-GB" w:eastAsia="en-GB"/>
            </w:rPr>
          </w:pPr>
          <w:hyperlink w:anchor="_Toc139362487" w:history="1">
            <w:r w:rsidRPr="007E0218">
              <w:rPr>
                <w:rStyle w:val="Hyperlink"/>
                <w:noProof/>
              </w:rPr>
              <w:t>8.</w:t>
            </w:r>
            <w:r>
              <w:rPr>
                <w:rFonts w:cstheme="minorBidi"/>
                <w:noProof/>
                <w:lang w:val="en-GB" w:eastAsia="en-GB"/>
              </w:rPr>
              <w:tab/>
            </w:r>
            <w:r w:rsidRPr="007E0218">
              <w:rPr>
                <w:rStyle w:val="Hyperlink"/>
                <w:noProof/>
              </w:rPr>
              <w:t>Zorgproces met gebruik van de mHealth toepassing</w:t>
            </w:r>
            <w:r>
              <w:rPr>
                <w:noProof/>
                <w:webHidden/>
              </w:rPr>
              <w:tab/>
            </w:r>
            <w:r>
              <w:rPr>
                <w:noProof/>
                <w:webHidden/>
              </w:rPr>
              <w:fldChar w:fldCharType="begin"/>
            </w:r>
            <w:r>
              <w:rPr>
                <w:noProof/>
                <w:webHidden/>
              </w:rPr>
              <w:instrText xml:space="preserve"> PAGEREF _Toc139362487 \h </w:instrText>
            </w:r>
            <w:r>
              <w:rPr>
                <w:noProof/>
                <w:webHidden/>
              </w:rPr>
            </w:r>
            <w:r>
              <w:rPr>
                <w:noProof/>
                <w:webHidden/>
              </w:rPr>
              <w:fldChar w:fldCharType="separate"/>
            </w:r>
            <w:r>
              <w:rPr>
                <w:noProof/>
                <w:webHidden/>
              </w:rPr>
              <w:t>12</w:t>
            </w:r>
            <w:r>
              <w:rPr>
                <w:noProof/>
                <w:webHidden/>
              </w:rPr>
              <w:fldChar w:fldCharType="end"/>
            </w:r>
          </w:hyperlink>
        </w:p>
        <w:p w14:paraId="661AC2D2" w14:textId="3C63156F" w:rsidR="0083750B" w:rsidRDefault="0083750B">
          <w:pPr>
            <w:pStyle w:val="TOC3"/>
            <w:rPr>
              <w:rFonts w:cstheme="minorBidi"/>
              <w:noProof/>
              <w:lang w:val="en-GB" w:eastAsia="en-GB"/>
            </w:rPr>
          </w:pPr>
          <w:hyperlink w:anchor="_Toc139362488" w:history="1">
            <w:r w:rsidRPr="007E0218">
              <w:rPr>
                <w:rStyle w:val="Hyperlink"/>
                <w:noProof/>
              </w:rPr>
              <w:t>8.1.</w:t>
            </w:r>
            <w:r>
              <w:rPr>
                <w:rFonts w:cstheme="minorBidi"/>
                <w:noProof/>
                <w:lang w:val="en-GB" w:eastAsia="en-GB"/>
              </w:rPr>
              <w:tab/>
            </w:r>
            <w:r w:rsidRPr="007E0218">
              <w:rPr>
                <w:rStyle w:val="Hyperlink"/>
                <w:noProof/>
              </w:rPr>
              <w:t>Beschrijving van het medisch hulpmiddel</w:t>
            </w:r>
            <w:r>
              <w:rPr>
                <w:noProof/>
                <w:webHidden/>
              </w:rPr>
              <w:tab/>
            </w:r>
            <w:r>
              <w:rPr>
                <w:noProof/>
                <w:webHidden/>
              </w:rPr>
              <w:fldChar w:fldCharType="begin"/>
            </w:r>
            <w:r>
              <w:rPr>
                <w:noProof/>
                <w:webHidden/>
              </w:rPr>
              <w:instrText xml:space="preserve"> PAGEREF _Toc139362488 \h </w:instrText>
            </w:r>
            <w:r>
              <w:rPr>
                <w:noProof/>
                <w:webHidden/>
              </w:rPr>
            </w:r>
            <w:r>
              <w:rPr>
                <w:noProof/>
                <w:webHidden/>
              </w:rPr>
              <w:fldChar w:fldCharType="separate"/>
            </w:r>
            <w:r>
              <w:rPr>
                <w:noProof/>
                <w:webHidden/>
              </w:rPr>
              <w:t>12</w:t>
            </w:r>
            <w:r>
              <w:rPr>
                <w:noProof/>
                <w:webHidden/>
              </w:rPr>
              <w:fldChar w:fldCharType="end"/>
            </w:r>
          </w:hyperlink>
        </w:p>
        <w:p w14:paraId="2BB0EADA" w14:textId="3C756D6E" w:rsidR="0083750B" w:rsidRDefault="0083750B">
          <w:pPr>
            <w:pStyle w:val="TOC3"/>
            <w:rPr>
              <w:rFonts w:cstheme="minorBidi"/>
              <w:noProof/>
              <w:lang w:val="en-GB" w:eastAsia="en-GB"/>
            </w:rPr>
          </w:pPr>
          <w:hyperlink w:anchor="_Toc139362489" w:history="1">
            <w:r w:rsidRPr="007E0218">
              <w:rPr>
                <w:rStyle w:val="Hyperlink"/>
                <w:noProof/>
              </w:rPr>
              <w:t>8.2.</w:t>
            </w:r>
            <w:r>
              <w:rPr>
                <w:rFonts w:cstheme="minorBidi"/>
                <w:noProof/>
                <w:lang w:val="en-GB" w:eastAsia="en-GB"/>
              </w:rPr>
              <w:tab/>
            </w:r>
            <w:r w:rsidRPr="007E0218">
              <w:rPr>
                <w:rStyle w:val="Hyperlink"/>
                <w:noProof/>
              </w:rPr>
              <w:t>Materiovigilantie</w:t>
            </w:r>
            <w:r>
              <w:rPr>
                <w:noProof/>
                <w:webHidden/>
              </w:rPr>
              <w:tab/>
            </w:r>
            <w:r>
              <w:rPr>
                <w:noProof/>
                <w:webHidden/>
              </w:rPr>
              <w:fldChar w:fldCharType="begin"/>
            </w:r>
            <w:r>
              <w:rPr>
                <w:noProof/>
                <w:webHidden/>
              </w:rPr>
              <w:instrText xml:space="preserve"> PAGEREF _Toc139362489 \h </w:instrText>
            </w:r>
            <w:r>
              <w:rPr>
                <w:noProof/>
                <w:webHidden/>
              </w:rPr>
            </w:r>
            <w:r>
              <w:rPr>
                <w:noProof/>
                <w:webHidden/>
              </w:rPr>
              <w:fldChar w:fldCharType="separate"/>
            </w:r>
            <w:r>
              <w:rPr>
                <w:noProof/>
                <w:webHidden/>
              </w:rPr>
              <w:t>13</w:t>
            </w:r>
            <w:r>
              <w:rPr>
                <w:noProof/>
                <w:webHidden/>
              </w:rPr>
              <w:fldChar w:fldCharType="end"/>
            </w:r>
          </w:hyperlink>
        </w:p>
        <w:p w14:paraId="3D2E6AA3" w14:textId="199C2CFD" w:rsidR="0083750B" w:rsidRDefault="0083750B">
          <w:pPr>
            <w:pStyle w:val="TOC3"/>
            <w:rPr>
              <w:rFonts w:cstheme="minorBidi"/>
              <w:noProof/>
              <w:lang w:val="en-GB" w:eastAsia="en-GB"/>
            </w:rPr>
          </w:pPr>
          <w:hyperlink w:anchor="_Toc139362490" w:history="1">
            <w:r w:rsidRPr="007E0218">
              <w:rPr>
                <w:rStyle w:val="Hyperlink"/>
                <w:noProof/>
              </w:rPr>
              <w:t>8.3.</w:t>
            </w:r>
            <w:r>
              <w:rPr>
                <w:rFonts w:cstheme="minorBidi"/>
                <w:noProof/>
                <w:lang w:val="en-GB" w:eastAsia="en-GB"/>
              </w:rPr>
              <w:tab/>
            </w:r>
            <w:r w:rsidRPr="007E0218">
              <w:rPr>
                <w:rStyle w:val="Hyperlink"/>
                <w:noProof/>
              </w:rPr>
              <w:t>Lopende klinische studies</w:t>
            </w:r>
            <w:r>
              <w:rPr>
                <w:noProof/>
                <w:webHidden/>
              </w:rPr>
              <w:tab/>
            </w:r>
            <w:r>
              <w:rPr>
                <w:noProof/>
                <w:webHidden/>
              </w:rPr>
              <w:fldChar w:fldCharType="begin"/>
            </w:r>
            <w:r>
              <w:rPr>
                <w:noProof/>
                <w:webHidden/>
              </w:rPr>
              <w:instrText xml:space="preserve"> PAGEREF _Toc139362490 \h </w:instrText>
            </w:r>
            <w:r>
              <w:rPr>
                <w:noProof/>
                <w:webHidden/>
              </w:rPr>
            </w:r>
            <w:r>
              <w:rPr>
                <w:noProof/>
                <w:webHidden/>
              </w:rPr>
              <w:fldChar w:fldCharType="separate"/>
            </w:r>
            <w:r>
              <w:rPr>
                <w:noProof/>
                <w:webHidden/>
              </w:rPr>
              <w:t>13</w:t>
            </w:r>
            <w:r>
              <w:rPr>
                <w:noProof/>
                <w:webHidden/>
              </w:rPr>
              <w:fldChar w:fldCharType="end"/>
            </w:r>
          </w:hyperlink>
        </w:p>
        <w:p w14:paraId="38BDC6F5" w14:textId="0FEFC873" w:rsidR="0083750B" w:rsidRDefault="0083750B">
          <w:pPr>
            <w:pStyle w:val="TOC3"/>
            <w:rPr>
              <w:rFonts w:cstheme="minorBidi"/>
              <w:noProof/>
              <w:lang w:val="en-GB" w:eastAsia="en-GB"/>
            </w:rPr>
          </w:pPr>
          <w:hyperlink w:anchor="_Toc139362491" w:history="1">
            <w:r w:rsidRPr="007E0218">
              <w:rPr>
                <w:rStyle w:val="Hyperlink"/>
                <w:noProof/>
              </w:rPr>
              <w:t>8.4.</w:t>
            </w:r>
            <w:r>
              <w:rPr>
                <w:rFonts w:cstheme="minorBidi"/>
                <w:noProof/>
                <w:lang w:val="en-GB" w:eastAsia="en-GB"/>
              </w:rPr>
              <w:tab/>
            </w:r>
            <w:r w:rsidRPr="007E0218">
              <w:rPr>
                <w:rStyle w:val="Hyperlink"/>
                <w:noProof/>
              </w:rPr>
              <w:t>Vergelijkbare hulpmiddelen op de Europese markt</w:t>
            </w:r>
            <w:r>
              <w:rPr>
                <w:noProof/>
                <w:webHidden/>
              </w:rPr>
              <w:tab/>
            </w:r>
            <w:r>
              <w:rPr>
                <w:noProof/>
                <w:webHidden/>
              </w:rPr>
              <w:fldChar w:fldCharType="begin"/>
            </w:r>
            <w:r>
              <w:rPr>
                <w:noProof/>
                <w:webHidden/>
              </w:rPr>
              <w:instrText xml:space="preserve"> PAGEREF _Toc139362491 \h </w:instrText>
            </w:r>
            <w:r>
              <w:rPr>
                <w:noProof/>
                <w:webHidden/>
              </w:rPr>
            </w:r>
            <w:r>
              <w:rPr>
                <w:noProof/>
                <w:webHidden/>
              </w:rPr>
              <w:fldChar w:fldCharType="separate"/>
            </w:r>
            <w:r>
              <w:rPr>
                <w:noProof/>
                <w:webHidden/>
              </w:rPr>
              <w:t>14</w:t>
            </w:r>
            <w:r>
              <w:rPr>
                <w:noProof/>
                <w:webHidden/>
              </w:rPr>
              <w:fldChar w:fldCharType="end"/>
            </w:r>
          </w:hyperlink>
        </w:p>
        <w:p w14:paraId="63867361" w14:textId="1D326C4F" w:rsidR="0083750B" w:rsidRDefault="0083750B">
          <w:pPr>
            <w:pStyle w:val="TOC2"/>
            <w:tabs>
              <w:tab w:val="left" w:pos="880"/>
              <w:tab w:val="right" w:leader="dot" w:pos="8630"/>
            </w:tabs>
            <w:rPr>
              <w:rFonts w:cstheme="minorBidi"/>
              <w:noProof/>
              <w:lang w:val="en-GB" w:eastAsia="en-GB"/>
            </w:rPr>
          </w:pPr>
          <w:hyperlink w:anchor="_Toc139362492" w:history="1">
            <w:r w:rsidRPr="007E0218">
              <w:rPr>
                <w:rStyle w:val="Hyperlink"/>
                <w:noProof/>
              </w:rPr>
              <w:t>9.</w:t>
            </w:r>
            <w:r>
              <w:rPr>
                <w:rFonts w:cstheme="minorBidi"/>
                <w:noProof/>
                <w:lang w:val="en-GB" w:eastAsia="en-GB"/>
              </w:rPr>
              <w:tab/>
            </w:r>
            <w:r w:rsidRPr="007E0218">
              <w:rPr>
                <w:rStyle w:val="Hyperlink"/>
                <w:noProof/>
              </w:rPr>
              <w:t>Wetenschappelijke analyse</w:t>
            </w:r>
            <w:r>
              <w:rPr>
                <w:noProof/>
                <w:webHidden/>
              </w:rPr>
              <w:tab/>
            </w:r>
            <w:r>
              <w:rPr>
                <w:noProof/>
                <w:webHidden/>
              </w:rPr>
              <w:fldChar w:fldCharType="begin"/>
            </w:r>
            <w:r>
              <w:rPr>
                <w:noProof/>
                <w:webHidden/>
              </w:rPr>
              <w:instrText xml:space="preserve"> PAGEREF _Toc139362492 \h </w:instrText>
            </w:r>
            <w:r>
              <w:rPr>
                <w:noProof/>
                <w:webHidden/>
              </w:rPr>
            </w:r>
            <w:r>
              <w:rPr>
                <w:noProof/>
                <w:webHidden/>
              </w:rPr>
              <w:fldChar w:fldCharType="separate"/>
            </w:r>
            <w:r>
              <w:rPr>
                <w:noProof/>
                <w:webHidden/>
              </w:rPr>
              <w:t>14</w:t>
            </w:r>
            <w:r>
              <w:rPr>
                <w:noProof/>
                <w:webHidden/>
              </w:rPr>
              <w:fldChar w:fldCharType="end"/>
            </w:r>
          </w:hyperlink>
        </w:p>
        <w:p w14:paraId="380529EE" w14:textId="7E9EEBCB" w:rsidR="0083750B" w:rsidRDefault="0083750B">
          <w:pPr>
            <w:pStyle w:val="TOC3"/>
            <w:rPr>
              <w:rFonts w:cstheme="minorBidi"/>
              <w:noProof/>
              <w:lang w:val="en-GB" w:eastAsia="en-GB"/>
            </w:rPr>
          </w:pPr>
          <w:hyperlink w:anchor="_Toc139362493" w:history="1">
            <w:r w:rsidRPr="007E0218">
              <w:rPr>
                <w:rStyle w:val="Hyperlink"/>
                <w:noProof/>
              </w:rPr>
              <w:t>9.1.</w:t>
            </w:r>
            <w:r>
              <w:rPr>
                <w:rFonts w:cstheme="minorBidi"/>
                <w:noProof/>
                <w:lang w:val="en-GB" w:eastAsia="en-GB"/>
              </w:rPr>
              <w:tab/>
            </w:r>
            <w:r w:rsidRPr="007E0218">
              <w:rPr>
                <w:rStyle w:val="Hyperlink"/>
                <w:noProof/>
              </w:rPr>
              <w:t>Klinische studies die de (meer)waarde van het gebruik van uw toepassing ondersteunen.</w:t>
            </w:r>
            <w:r>
              <w:rPr>
                <w:noProof/>
                <w:webHidden/>
              </w:rPr>
              <w:tab/>
            </w:r>
            <w:r>
              <w:rPr>
                <w:noProof/>
                <w:webHidden/>
              </w:rPr>
              <w:fldChar w:fldCharType="begin"/>
            </w:r>
            <w:r>
              <w:rPr>
                <w:noProof/>
                <w:webHidden/>
              </w:rPr>
              <w:instrText xml:space="preserve"> PAGEREF _Toc139362493 \h </w:instrText>
            </w:r>
            <w:r>
              <w:rPr>
                <w:noProof/>
                <w:webHidden/>
              </w:rPr>
            </w:r>
            <w:r>
              <w:rPr>
                <w:noProof/>
                <w:webHidden/>
              </w:rPr>
              <w:fldChar w:fldCharType="separate"/>
            </w:r>
            <w:r>
              <w:rPr>
                <w:noProof/>
                <w:webHidden/>
              </w:rPr>
              <w:t>14</w:t>
            </w:r>
            <w:r>
              <w:rPr>
                <w:noProof/>
                <w:webHidden/>
              </w:rPr>
              <w:fldChar w:fldCharType="end"/>
            </w:r>
          </w:hyperlink>
        </w:p>
        <w:p w14:paraId="39265332" w14:textId="3AB69965" w:rsidR="0083750B" w:rsidRDefault="0083750B">
          <w:pPr>
            <w:pStyle w:val="TOC3"/>
            <w:rPr>
              <w:rFonts w:cstheme="minorBidi"/>
              <w:noProof/>
              <w:lang w:val="en-GB" w:eastAsia="en-GB"/>
            </w:rPr>
          </w:pPr>
          <w:hyperlink w:anchor="_Toc139362494" w:history="1">
            <w:r w:rsidRPr="007E0218">
              <w:rPr>
                <w:rStyle w:val="Hyperlink"/>
                <w:noProof/>
              </w:rPr>
              <w:t>9.2.</w:t>
            </w:r>
            <w:r>
              <w:rPr>
                <w:rFonts w:cstheme="minorBidi"/>
                <w:noProof/>
                <w:lang w:val="en-GB" w:eastAsia="en-GB"/>
              </w:rPr>
              <w:tab/>
            </w:r>
            <w:r w:rsidRPr="007E0218">
              <w:rPr>
                <w:rStyle w:val="Hyperlink"/>
                <w:noProof/>
              </w:rPr>
              <w:t>Overige studies die de (meer)waarde van het door u voorgestelde zorgproces ondersteunen.</w:t>
            </w:r>
            <w:r>
              <w:rPr>
                <w:noProof/>
                <w:webHidden/>
              </w:rPr>
              <w:tab/>
            </w:r>
            <w:r>
              <w:rPr>
                <w:noProof/>
                <w:webHidden/>
              </w:rPr>
              <w:fldChar w:fldCharType="begin"/>
            </w:r>
            <w:r>
              <w:rPr>
                <w:noProof/>
                <w:webHidden/>
              </w:rPr>
              <w:instrText xml:space="preserve"> PAGEREF _Toc139362494 \h </w:instrText>
            </w:r>
            <w:r>
              <w:rPr>
                <w:noProof/>
                <w:webHidden/>
              </w:rPr>
            </w:r>
            <w:r>
              <w:rPr>
                <w:noProof/>
                <w:webHidden/>
              </w:rPr>
              <w:fldChar w:fldCharType="separate"/>
            </w:r>
            <w:r>
              <w:rPr>
                <w:noProof/>
                <w:webHidden/>
              </w:rPr>
              <w:t>15</w:t>
            </w:r>
            <w:r>
              <w:rPr>
                <w:noProof/>
                <w:webHidden/>
              </w:rPr>
              <w:fldChar w:fldCharType="end"/>
            </w:r>
          </w:hyperlink>
        </w:p>
        <w:p w14:paraId="0E5286CD" w14:textId="37F681BA" w:rsidR="0083750B" w:rsidRDefault="0083750B">
          <w:pPr>
            <w:pStyle w:val="TOC3"/>
            <w:rPr>
              <w:rFonts w:cstheme="minorBidi"/>
              <w:noProof/>
              <w:lang w:val="en-GB" w:eastAsia="en-GB"/>
            </w:rPr>
          </w:pPr>
          <w:hyperlink w:anchor="_Toc139362495" w:history="1">
            <w:r w:rsidRPr="007E0218">
              <w:rPr>
                <w:rStyle w:val="Hyperlink"/>
                <w:noProof/>
              </w:rPr>
              <w:t>9.3.</w:t>
            </w:r>
            <w:r>
              <w:rPr>
                <w:rFonts w:cstheme="minorBidi"/>
                <w:noProof/>
                <w:lang w:val="en-GB" w:eastAsia="en-GB"/>
              </w:rPr>
              <w:tab/>
            </w:r>
            <w:r w:rsidRPr="007E0218">
              <w:rPr>
                <w:rStyle w:val="Hyperlink"/>
                <w:noProof/>
              </w:rPr>
              <w:t>Bespreking van de geselecteerde studies</w:t>
            </w:r>
            <w:r>
              <w:rPr>
                <w:noProof/>
                <w:webHidden/>
              </w:rPr>
              <w:tab/>
            </w:r>
            <w:r>
              <w:rPr>
                <w:noProof/>
                <w:webHidden/>
              </w:rPr>
              <w:fldChar w:fldCharType="begin"/>
            </w:r>
            <w:r>
              <w:rPr>
                <w:noProof/>
                <w:webHidden/>
              </w:rPr>
              <w:instrText xml:space="preserve"> PAGEREF _Toc139362495 \h </w:instrText>
            </w:r>
            <w:r>
              <w:rPr>
                <w:noProof/>
                <w:webHidden/>
              </w:rPr>
            </w:r>
            <w:r>
              <w:rPr>
                <w:noProof/>
                <w:webHidden/>
              </w:rPr>
              <w:fldChar w:fldCharType="separate"/>
            </w:r>
            <w:r>
              <w:rPr>
                <w:noProof/>
                <w:webHidden/>
              </w:rPr>
              <w:t>15</w:t>
            </w:r>
            <w:r>
              <w:rPr>
                <w:noProof/>
                <w:webHidden/>
              </w:rPr>
              <w:fldChar w:fldCharType="end"/>
            </w:r>
          </w:hyperlink>
        </w:p>
        <w:p w14:paraId="0F0A0D97" w14:textId="14D03C05" w:rsidR="0083750B" w:rsidRDefault="0083750B">
          <w:pPr>
            <w:pStyle w:val="TOC3"/>
            <w:rPr>
              <w:rFonts w:cstheme="minorBidi"/>
              <w:noProof/>
              <w:lang w:val="en-GB" w:eastAsia="en-GB"/>
            </w:rPr>
          </w:pPr>
          <w:hyperlink w:anchor="_Toc139362496" w:history="1">
            <w:r w:rsidRPr="007E0218">
              <w:rPr>
                <w:rStyle w:val="Hyperlink"/>
                <w:noProof/>
              </w:rPr>
              <w:t>9.4.</w:t>
            </w:r>
            <w:r>
              <w:rPr>
                <w:rFonts w:cstheme="minorBidi"/>
                <w:noProof/>
                <w:lang w:val="en-GB" w:eastAsia="en-GB"/>
              </w:rPr>
              <w:tab/>
            </w:r>
            <w:r w:rsidRPr="007E0218">
              <w:rPr>
                <w:rStyle w:val="Hyperlink"/>
                <w:noProof/>
              </w:rPr>
              <w:t>Toepasbaarheid van de resultaten uit studies naar de praktijk</w:t>
            </w:r>
            <w:r>
              <w:rPr>
                <w:noProof/>
                <w:webHidden/>
              </w:rPr>
              <w:tab/>
            </w:r>
            <w:r>
              <w:rPr>
                <w:noProof/>
                <w:webHidden/>
              </w:rPr>
              <w:fldChar w:fldCharType="begin"/>
            </w:r>
            <w:r>
              <w:rPr>
                <w:noProof/>
                <w:webHidden/>
              </w:rPr>
              <w:instrText xml:space="preserve"> PAGEREF _Toc139362496 \h </w:instrText>
            </w:r>
            <w:r>
              <w:rPr>
                <w:noProof/>
                <w:webHidden/>
              </w:rPr>
            </w:r>
            <w:r>
              <w:rPr>
                <w:noProof/>
                <w:webHidden/>
              </w:rPr>
              <w:fldChar w:fldCharType="separate"/>
            </w:r>
            <w:r>
              <w:rPr>
                <w:noProof/>
                <w:webHidden/>
              </w:rPr>
              <w:t>15</w:t>
            </w:r>
            <w:r>
              <w:rPr>
                <w:noProof/>
                <w:webHidden/>
              </w:rPr>
              <w:fldChar w:fldCharType="end"/>
            </w:r>
          </w:hyperlink>
        </w:p>
        <w:p w14:paraId="0FB8064B" w14:textId="3D8D6D78" w:rsidR="0083750B" w:rsidRDefault="0083750B">
          <w:pPr>
            <w:pStyle w:val="TOC3"/>
            <w:rPr>
              <w:rFonts w:cstheme="minorBidi"/>
              <w:noProof/>
              <w:lang w:val="en-GB" w:eastAsia="en-GB"/>
            </w:rPr>
          </w:pPr>
          <w:hyperlink w:anchor="_Toc139362497" w:history="1">
            <w:r w:rsidRPr="007E0218">
              <w:rPr>
                <w:rStyle w:val="Hyperlink"/>
                <w:noProof/>
              </w:rPr>
              <w:t>9.5.</w:t>
            </w:r>
            <w:r>
              <w:rPr>
                <w:rFonts w:cstheme="minorBidi"/>
                <w:noProof/>
                <w:lang w:val="en-GB" w:eastAsia="en-GB"/>
              </w:rPr>
              <w:tab/>
            </w:r>
            <w:r w:rsidRPr="007E0218">
              <w:rPr>
                <w:rStyle w:val="Hyperlink"/>
                <w:noProof/>
              </w:rPr>
              <w:t>Deskundigenadvies, gepubliceerde internationale aanbevelingen, steun patiëntenverenigingen</w:t>
            </w:r>
            <w:r>
              <w:rPr>
                <w:noProof/>
                <w:webHidden/>
              </w:rPr>
              <w:tab/>
            </w:r>
            <w:r>
              <w:rPr>
                <w:noProof/>
                <w:webHidden/>
              </w:rPr>
              <w:fldChar w:fldCharType="begin"/>
            </w:r>
            <w:r>
              <w:rPr>
                <w:noProof/>
                <w:webHidden/>
              </w:rPr>
              <w:instrText xml:space="preserve"> PAGEREF _Toc139362497 \h </w:instrText>
            </w:r>
            <w:r>
              <w:rPr>
                <w:noProof/>
                <w:webHidden/>
              </w:rPr>
            </w:r>
            <w:r>
              <w:rPr>
                <w:noProof/>
                <w:webHidden/>
              </w:rPr>
              <w:fldChar w:fldCharType="separate"/>
            </w:r>
            <w:r>
              <w:rPr>
                <w:noProof/>
                <w:webHidden/>
              </w:rPr>
              <w:t>16</w:t>
            </w:r>
            <w:r>
              <w:rPr>
                <w:noProof/>
                <w:webHidden/>
              </w:rPr>
              <w:fldChar w:fldCharType="end"/>
            </w:r>
          </w:hyperlink>
        </w:p>
        <w:p w14:paraId="21D613B6" w14:textId="47906E49" w:rsidR="0083750B" w:rsidRDefault="0083750B">
          <w:pPr>
            <w:pStyle w:val="TOC1"/>
            <w:rPr>
              <w:noProof/>
              <w:sz w:val="22"/>
              <w:szCs w:val="22"/>
              <w:lang w:val="en-GB" w:eastAsia="en-GB"/>
            </w:rPr>
          </w:pPr>
          <w:hyperlink w:anchor="_Toc139362498" w:history="1">
            <w:r w:rsidRPr="007E0218">
              <w:rPr>
                <w:rStyle w:val="Hyperlink"/>
                <w:noProof/>
              </w:rPr>
              <w:t>Deel 4: Economisch dossier</w:t>
            </w:r>
            <w:r>
              <w:rPr>
                <w:noProof/>
                <w:webHidden/>
              </w:rPr>
              <w:tab/>
            </w:r>
            <w:r>
              <w:rPr>
                <w:noProof/>
                <w:webHidden/>
              </w:rPr>
              <w:fldChar w:fldCharType="begin"/>
            </w:r>
            <w:r>
              <w:rPr>
                <w:noProof/>
                <w:webHidden/>
              </w:rPr>
              <w:instrText xml:space="preserve"> PAGEREF _Toc139362498 \h </w:instrText>
            </w:r>
            <w:r>
              <w:rPr>
                <w:noProof/>
                <w:webHidden/>
              </w:rPr>
            </w:r>
            <w:r>
              <w:rPr>
                <w:noProof/>
                <w:webHidden/>
              </w:rPr>
              <w:fldChar w:fldCharType="separate"/>
            </w:r>
            <w:r>
              <w:rPr>
                <w:noProof/>
                <w:webHidden/>
              </w:rPr>
              <w:t>17</w:t>
            </w:r>
            <w:r>
              <w:rPr>
                <w:noProof/>
                <w:webHidden/>
              </w:rPr>
              <w:fldChar w:fldCharType="end"/>
            </w:r>
          </w:hyperlink>
        </w:p>
        <w:p w14:paraId="2CBEE3E4" w14:textId="52A51107" w:rsidR="0083750B" w:rsidRDefault="0083750B">
          <w:pPr>
            <w:pStyle w:val="TOC2"/>
            <w:tabs>
              <w:tab w:val="left" w:pos="880"/>
              <w:tab w:val="right" w:leader="dot" w:pos="8630"/>
            </w:tabs>
            <w:rPr>
              <w:rFonts w:cstheme="minorBidi"/>
              <w:noProof/>
              <w:lang w:val="en-GB" w:eastAsia="en-GB"/>
            </w:rPr>
          </w:pPr>
          <w:hyperlink w:anchor="_Toc139362499" w:history="1">
            <w:r w:rsidRPr="007E0218">
              <w:rPr>
                <w:rStyle w:val="Hyperlink"/>
                <w:noProof/>
              </w:rPr>
              <w:t>10.</w:t>
            </w:r>
            <w:r>
              <w:rPr>
                <w:rFonts w:cstheme="minorBidi"/>
                <w:noProof/>
                <w:lang w:val="en-GB" w:eastAsia="en-GB"/>
              </w:rPr>
              <w:tab/>
            </w:r>
            <w:r w:rsidRPr="007E0218">
              <w:rPr>
                <w:rStyle w:val="Hyperlink"/>
                <w:noProof/>
              </w:rPr>
              <w:t>Prijs zorgpad met gebruik van mHealth toepassing</w:t>
            </w:r>
            <w:r>
              <w:rPr>
                <w:noProof/>
                <w:webHidden/>
              </w:rPr>
              <w:tab/>
            </w:r>
            <w:r>
              <w:rPr>
                <w:noProof/>
                <w:webHidden/>
              </w:rPr>
              <w:fldChar w:fldCharType="begin"/>
            </w:r>
            <w:r>
              <w:rPr>
                <w:noProof/>
                <w:webHidden/>
              </w:rPr>
              <w:instrText xml:space="preserve"> PAGEREF _Toc139362499 \h </w:instrText>
            </w:r>
            <w:r>
              <w:rPr>
                <w:noProof/>
                <w:webHidden/>
              </w:rPr>
            </w:r>
            <w:r>
              <w:rPr>
                <w:noProof/>
                <w:webHidden/>
              </w:rPr>
              <w:fldChar w:fldCharType="separate"/>
            </w:r>
            <w:r>
              <w:rPr>
                <w:noProof/>
                <w:webHidden/>
              </w:rPr>
              <w:t>17</w:t>
            </w:r>
            <w:r>
              <w:rPr>
                <w:noProof/>
                <w:webHidden/>
              </w:rPr>
              <w:fldChar w:fldCharType="end"/>
            </w:r>
          </w:hyperlink>
        </w:p>
        <w:p w14:paraId="32397334" w14:textId="0316D14B" w:rsidR="0083750B" w:rsidRDefault="0083750B">
          <w:pPr>
            <w:pStyle w:val="TOC3"/>
            <w:rPr>
              <w:rFonts w:cstheme="minorBidi"/>
              <w:noProof/>
              <w:lang w:val="en-GB" w:eastAsia="en-GB"/>
            </w:rPr>
          </w:pPr>
          <w:hyperlink w:anchor="_Toc139362500" w:history="1">
            <w:r w:rsidRPr="007E0218">
              <w:rPr>
                <w:rStyle w:val="Hyperlink"/>
                <w:noProof/>
              </w:rPr>
              <w:t>10.1.</w:t>
            </w:r>
            <w:r>
              <w:rPr>
                <w:rFonts w:cstheme="minorBidi"/>
                <w:noProof/>
                <w:lang w:val="en-GB" w:eastAsia="en-GB"/>
              </w:rPr>
              <w:tab/>
            </w:r>
            <w:r w:rsidRPr="007E0218">
              <w:rPr>
                <w:rStyle w:val="Hyperlink"/>
                <w:noProof/>
              </w:rPr>
              <w:t>Prijs van het hulpmiddel en de toebehoren.</w:t>
            </w:r>
            <w:r>
              <w:rPr>
                <w:noProof/>
                <w:webHidden/>
              </w:rPr>
              <w:tab/>
            </w:r>
            <w:r>
              <w:rPr>
                <w:noProof/>
                <w:webHidden/>
              </w:rPr>
              <w:fldChar w:fldCharType="begin"/>
            </w:r>
            <w:r>
              <w:rPr>
                <w:noProof/>
                <w:webHidden/>
              </w:rPr>
              <w:instrText xml:space="preserve"> PAGEREF _Toc139362500 \h </w:instrText>
            </w:r>
            <w:r>
              <w:rPr>
                <w:noProof/>
                <w:webHidden/>
              </w:rPr>
            </w:r>
            <w:r>
              <w:rPr>
                <w:noProof/>
                <w:webHidden/>
              </w:rPr>
              <w:fldChar w:fldCharType="separate"/>
            </w:r>
            <w:r>
              <w:rPr>
                <w:noProof/>
                <w:webHidden/>
              </w:rPr>
              <w:t>17</w:t>
            </w:r>
            <w:r>
              <w:rPr>
                <w:noProof/>
                <w:webHidden/>
              </w:rPr>
              <w:fldChar w:fldCharType="end"/>
            </w:r>
          </w:hyperlink>
        </w:p>
        <w:p w14:paraId="61054F68" w14:textId="45FB0EF0" w:rsidR="0083750B" w:rsidRDefault="0083750B">
          <w:pPr>
            <w:pStyle w:val="TOC3"/>
            <w:rPr>
              <w:rFonts w:cstheme="minorBidi"/>
              <w:noProof/>
              <w:lang w:val="en-GB" w:eastAsia="en-GB"/>
            </w:rPr>
          </w:pPr>
          <w:hyperlink w:anchor="_Toc139362501" w:history="1">
            <w:r w:rsidRPr="007E0218">
              <w:rPr>
                <w:rStyle w:val="Hyperlink"/>
                <w:noProof/>
              </w:rPr>
              <w:t>10.2.</w:t>
            </w:r>
            <w:r>
              <w:rPr>
                <w:rFonts w:cstheme="minorBidi"/>
                <w:noProof/>
                <w:lang w:val="en-GB" w:eastAsia="en-GB"/>
              </w:rPr>
              <w:tab/>
            </w:r>
            <w:r w:rsidRPr="007E0218">
              <w:rPr>
                <w:rStyle w:val="Hyperlink"/>
                <w:noProof/>
              </w:rPr>
              <w:t>Kosten van de aanverwante zorg</w:t>
            </w:r>
            <w:r>
              <w:rPr>
                <w:noProof/>
                <w:webHidden/>
              </w:rPr>
              <w:tab/>
            </w:r>
            <w:r>
              <w:rPr>
                <w:noProof/>
                <w:webHidden/>
              </w:rPr>
              <w:fldChar w:fldCharType="begin"/>
            </w:r>
            <w:r>
              <w:rPr>
                <w:noProof/>
                <w:webHidden/>
              </w:rPr>
              <w:instrText xml:space="preserve"> PAGEREF _Toc139362501 \h </w:instrText>
            </w:r>
            <w:r>
              <w:rPr>
                <w:noProof/>
                <w:webHidden/>
              </w:rPr>
            </w:r>
            <w:r>
              <w:rPr>
                <w:noProof/>
                <w:webHidden/>
              </w:rPr>
              <w:fldChar w:fldCharType="separate"/>
            </w:r>
            <w:r>
              <w:rPr>
                <w:noProof/>
                <w:webHidden/>
              </w:rPr>
              <w:t>17</w:t>
            </w:r>
            <w:r>
              <w:rPr>
                <w:noProof/>
                <w:webHidden/>
              </w:rPr>
              <w:fldChar w:fldCharType="end"/>
            </w:r>
          </w:hyperlink>
        </w:p>
        <w:p w14:paraId="23C4277E" w14:textId="40FC9892" w:rsidR="0083750B" w:rsidRDefault="0083750B">
          <w:pPr>
            <w:pStyle w:val="TOC3"/>
            <w:rPr>
              <w:rFonts w:cstheme="minorBidi"/>
              <w:noProof/>
              <w:lang w:val="en-GB" w:eastAsia="en-GB"/>
            </w:rPr>
          </w:pPr>
          <w:hyperlink w:anchor="_Toc139362502" w:history="1">
            <w:r w:rsidRPr="007E0218">
              <w:rPr>
                <w:rStyle w:val="Hyperlink"/>
                <w:noProof/>
              </w:rPr>
              <w:t>10.3.</w:t>
            </w:r>
            <w:r>
              <w:rPr>
                <w:rFonts w:cstheme="minorBidi"/>
                <w:noProof/>
                <w:lang w:val="en-GB" w:eastAsia="en-GB"/>
              </w:rPr>
              <w:tab/>
            </w:r>
            <w:r w:rsidRPr="007E0218">
              <w:rPr>
                <w:rStyle w:val="Hyperlink"/>
                <w:noProof/>
              </w:rPr>
              <w:t>Terugbetaling in andere landen</w:t>
            </w:r>
            <w:r>
              <w:rPr>
                <w:noProof/>
                <w:webHidden/>
              </w:rPr>
              <w:tab/>
            </w:r>
            <w:r>
              <w:rPr>
                <w:noProof/>
                <w:webHidden/>
              </w:rPr>
              <w:fldChar w:fldCharType="begin"/>
            </w:r>
            <w:r>
              <w:rPr>
                <w:noProof/>
                <w:webHidden/>
              </w:rPr>
              <w:instrText xml:space="preserve"> PAGEREF _Toc139362502 \h </w:instrText>
            </w:r>
            <w:r>
              <w:rPr>
                <w:noProof/>
                <w:webHidden/>
              </w:rPr>
            </w:r>
            <w:r>
              <w:rPr>
                <w:noProof/>
                <w:webHidden/>
              </w:rPr>
              <w:fldChar w:fldCharType="separate"/>
            </w:r>
            <w:r>
              <w:rPr>
                <w:noProof/>
                <w:webHidden/>
              </w:rPr>
              <w:t>17</w:t>
            </w:r>
            <w:r>
              <w:rPr>
                <w:noProof/>
                <w:webHidden/>
              </w:rPr>
              <w:fldChar w:fldCharType="end"/>
            </w:r>
          </w:hyperlink>
        </w:p>
        <w:p w14:paraId="372BD707" w14:textId="1B48E2D1" w:rsidR="0083750B" w:rsidRDefault="0083750B">
          <w:pPr>
            <w:pStyle w:val="TOC2"/>
            <w:tabs>
              <w:tab w:val="left" w:pos="880"/>
              <w:tab w:val="right" w:leader="dot" w:pos="8630"/>
            </w:tabs>
            <w:rPr>
              <w:rFonts w:cstheme="minorBidi"/>
              <w:noProof/>
              <w:lang w:val="en-GB" w:eastAsia="en-GB"/>
            </w:rPr>
          </w:pPr>
          <w:hyperlink w:anchor="_Toc139362503" w:history="1">
            <w:r w:rsidRPr="007E0218">
              <w:rPr>
                <w:rStyle w:val="Hyperlink"/>
                <w:noProof/>
              </w:rPr>
              <w:t>11.</w:t>
            </w:r>
            <w:r>
              <w:rPr>
                <w:rFonts w:cstheme="minorBidi"/>
                <w:noProof/>
                <w:lang w:val="en-GB" w:eastAsia="en-GB"/>
              </w:rPr>
              <w:tab/>
            </w:r>
            <w:r w:rsidRPr="007E0218">
              <w:rPr>
                <w:rStyle w:val="Hyperlink"/>
                <w:noProof/>
              </w:rPr>
              <w:t>Budget impact analyse</w:t>
            </w:r>
            <w:r>
              <w:rPr>
                <w:noProof/>
                <w:webHidden/>
              </w:rPr>
              <w:tab/>
            </w:r>
            <w:r>
              <w:rPr>
                <w:noProof/>
                <w:webHidden/>
              </w:rPr>
              <w:fldChar w:fldCharType="begin"/>
            </w:r>
            <w:r>
              <w:rPr>
                <w:noProof/>
                <w:webHidden/>
              </w:rPr>
              <w:instrText xml:space="preserve"> PAGEREF _Toc139362503 \h </w:instrText>
            </w:r>
            <w:r>
              <w:rPr>
                <w:noProof/>
                <w:webHidden/>
              </w:rPr>
            </w:r>
            <w:r>
              <w:rPr>
                <w:noProof/>
                <w:webHidden/>
              </w:rPr>
              <w:fldChar w:fldCharType="separate"/>
            </w:r>
            <w:r>
              <w:rPr>
                <w:noProof/>
                <w:webHidden/>
              </w:rPr>
              <w:t>17</w:t>
            </w:r>
            <w:r>
              <w:rPr>
                <w:noProof/>
                <w:webHidden/>
              </w:rPr>
              <w:fldChar w:fldCharType="end"/>
            </w:r>
          </w:hyperlink>
        </w:p>
        <w:p w14:paraId="27E5019C" w14:textId="7B64098B" w:rsidR="0083750B" w:rsidRDefault="0083750B">
          <w:pPr>
            <w:pStyle w:val="TOC3"/>
            <w:rPr>
              <w:rFonts w:cstheme="minorBidi"/>
              <w:noProof/>
              <w:lang w:val="en-GB" w:eastAsia="en-GB"/>
            </w:rPr>
          </w:pPr>
          <w:hyperlink w:anchor="_Toc139362504" w:history="1">
            <w:r w:rsidRPr="007E0218">
              <w:rPr>
                <w:rStyle w:val="Hyperlink"/>
                <w:noProof/>
              </w:rPr>
              <w:t>11.1.</w:t>
            </w:r>
            <w:r>
              <w:rPr>
                <w:rFonts w:cstheme="minorBidi"/>
                <w:noProof/>
                <w:lang w:val="en-GB" w:eastAsia="en-GB"/>
              </w:rPr>
              <w:tab/>
            </w:r>
            <w:r w:rsidRPr="007E0218">
              <w:rPr>
                <w:rStyle w:val="Hyperlink"/>
                <w:noProof/>
              </w:rPr>
              <w:t>Budget impact analyse van het zorgproces met gebruik van de mHealth toepassing, enkel rekening houdend met gelijktijdige directe gezondheidszorggerelateerde kosten en besparingen.</w:t>
            </w:r>
            <w:r>
              <w:rPr>
                <w:noProof/>
                <w:webHidden/>
              </w:rPr>
              <w:tab/>
            </w:r>
            <w:r>
              <w:rPr>
                <w:noProof/>
                <w:webHidden/>
              </w:rPr>
              <w:fldChar w:fldCharType="begin"/>
            </w:r>
            <w:r>
              <w:rPr>
                <w:noProof/>
                <w:webHidden/>
              </w:rPr>
              <w:instrText xml:space="preserve"> PAGEREF _Toc139362504 \h </w:instrText>
            </w:r>
            <w:r>
              <w:rPr>
                <w:noProof/>
                <w:webHidden/>
              </w:rPr>
            </w:r>
            <w:r>
              <w:rPr>
                <w:noProof/>
                <w:webHidden/>
              </w:rPr>
              <w:fldChar w:fldCharType="separate"/>
            </w:r>
            <w:r>
              <w:rPr>
                <w:noProof/>
                <w:webHidden/>
              </w:rPr>
              <w:t>17</w:t>
            </w:r>
            <w:r>
              <w:rPr>
                <w:noProof/>
                <w:webHidden/>
              </w:rPr>
              <w:fldChar w:fldCharType="end"/>
            </w:r>
          </w:hyperlink>
        </w:p>
        <w:p w14:paraId="177B7DE3" w14:textId="7DE02521" w:rsidR="0083750B" w:rsidRDefault="0083750B">
          <w:pPr>
            <w:pStyle w:val="TOC3"/>
            <w:rPr>
              <w:rFonts w:cstheme="minorBidi"/>
              <w:noProof/>
              <w:lang w:val="en-GB" w:eastAsia="en-GB"/>
            </w:rPr>
          </w:pPr>
          <w:hyperlink w:anchor="_Toc139362505" w:history="1">
            <w:r w:rsidRPr="007E0218">
              <w:rPr>
                <w:rStyle w:val="Hyperlink"/>
                <w:noProof/>
              </w:rPr>
              <w:t>11.2.</w:t>
            </w:r>
            <w:r>
              <w:rPr>
                <w:rFonts w:cstheme="minorBidi"/>
                <w:noProof/>
                <w:lang w:val="en-GB" w:eastAsia="en-GB"/>
              </w:rPr>
              <w:tab/>
            </w:r>
            <w:r w:rsidRPr="007E0218">
              <w:rPr>
                <w:rStyle w:val="Hyperlink"/>
                <w:noProof/>
              </w:rPr>
              <w:t>impact analyse van het zorgproces met gebruik van de mHealth toepassing, rekening houdend met eventuele toekomstige gezondheidszorggerelateerde directe kosten en besparingen.</w:t>
            </w:r>
            <w:r>
              <w:rPr>
                <w:noProof/>
                <w:webHidden/>
              </w:rPr>
              <w:tab/>
            </w:r>
            <w:r>
              <w:rPr>
                <w:noProof/>
                <w:webHidden/>
              </w:rPr>
              <w:fldChar w:fldCharType="begin"/>
            </w:r>
            <w:r>
              <w:rPr>
                <w:noProof/>
                <w:webHidden/>
              </w:rPr>
              <w:instrText xml:space="preserve"> PAGEREF _Toc139362505 \h </w:instrText>
            </w:r>
            <w:r>
              <w:rPr>
                <w:noProof/>
                <w:webHidden/>
              </w:rPr>
            </w:r>
            <w:r>
              <w:rPr>
                <w:noProof/>
                <w:webHidden/>
              </w:rPr>
              <w:fldChar w:fldCharType="separate"/>
            </w:r>
            <w:r>
              <w:rPr>
                <w:noProof/>
                <w:webHidden/>
              </w:rPr>
              <w:t>18</w:t>
            </w:r>
            <w:r>
              <w:rPr>
                <w:noProof/>
                <w:webHidden/>
              </w:rPr>
              <w:fldChar w:fldCharType="end"/>
            </w:r>
          </w:hyperlink>
        </w:p>
        <w:p w14:paraId="77993A7D" w14:textId="39B68D7B" w:rsidR="0083750B" w:rsidRDefault="0083750B">
          <w:pPr>
            <w:pStyle w:val="TOC2"/>
            <w:tabs>
              <w:tab w:val="left" w:pos="880"/>
              <w:tab w:val="right" w:leader="dot" w:pos="8630"/>
            </w:tabs>
            <w:rPr>
              <w:rFonts w:cstheme="minorBidi"/>
              <w:noProof/>
              <w:lang w:val="en-GB" w:eastAsia="en-GB"/>
            </w:rPr>
          </w:pPr>
          <w:hyperlink w:anchor="_Toc139362506" w:history="1">
            <w:r w:rsidRPr="007E0218">
              <w:rPr>
                <w:rStyle w:val="Hyperlink"/>
                <w:noProof/>
              </w:rPr>
              <w:t>12.</w:t>
            </w:r>
            <w:r>
              <w:rPr>
                <w:rFonts w:cstheme="minorBidi"/>
                <w:noProof/>
                <w:lang w:val="en-GB" w:eastAsia="en-GB"/>
              </w:rPr>
              <w:tab/>
            </w:r>
            <w:r w:rsidRPr="007E0218">
              <w:rPr>
                <w:rStyle w:val="Hyperlink"/>
                <w:noProof/>
              </w:rPr>
              <w:t>Conclusies in verband met de gezondheidseconomische data geobserveerd in studies met het medisch hulpmiddel</w:t>
            </w:r>
            <w:r>
              <w:rPr>
                <w:noProof/>
                <w:webHidden/>
              </w:rPr>
              <w:tab/>
            </w:r>
            <w:r>
              <w:rPr>
                <w:noProof/>
                <w:webHidden/>
              </w:rPr>
              <w:fldChar w:fldCharType="begin"/>
            </w:r>
            <w:r>
              <w:rPr>
                <w:noProof/>
                <w:webHidden/>
              </w:rPr>
              <w:instrText xml:space="preserve"> PAGEREF _Toc139362506 \h </w:instrText>
            </w:r>
            <w:r>
              <w:rPr>
                <w:noProof/>
                <w:webHidden/>
              </w:rPr>
            </w:r>
            <w:r>
              <w:rPr>
                <w:noProof/>
                <w:webHidden/>
              </w:rPr>
              <w:fldChar w:fldCharType="separate"/>
            </w:r>
            <w:r>
              <w:rPr>
                <w:noProof/>
                <w:webHidden/>
              </w:rPr>
              <w:t>18</w:t>
            </w:r>
            <w:r>
              <w:rPr>
                <w:noProof/>
                <w:webHidden/>
              </w:rPr>
              <w:fldChar w:fldCharType="end"/>
            </w:r>
          </w:hyperlink>
        </w:p>
        <w:p w14:paraId="4C65C31F" w14:textId="058813C4" w:rsidR="0083750B" w:rsidRDefault="0083750B">
          <w:pPr>
            <w:pStyle w:val="TOC1"/>
            <w:rPr>
              <w:noProof/>
              <w:sz w:val="22"/>
              <w:szCs w:val="22"/>
              <w:lang w:val="en-GB" w:eastAsia="en-GB"/>
            </w:rPr>
          </w:pPr>
          <w:hyperlink w:anchor="_Toc139362507" w:history="1">
            <w:r w:rsidRPr="007E0218">
              <w:rPr>
                <w:rStyle w:val="Hyperlink"/>
                <w:noProof/>
              </w:rPr>
              <w:t>Deel 5: Literatuuronderzoek</w:t>
            </w:r>
            <w:r>
              <w:rPr>
                <w:noProof/>
                <w:webHidden/>
              </w:rPr>
              <w:tab/>
            </w:r>
            <w:r>
              <w:rPr>
                <w:noProof/>
                <w:webHidden/>
              </w:rPr>
              <w:fldChar w:fldCharType="begin"/>
            </w:r>
            <w:r>
              <w:rPr>
                <w:noProof/>
                <w:webHidden/>
              </w:rPr>
              <w:instrText xml:space="preserve"> PAGEREF _Toc139362507 \h </w:instrText>
            </w:r>
            <w:r>
              <w:rPr>
                <w:noProof/>
                <w:webHidden/>
              </w:rPr>
            </w:r>
            <w:r>
              <w:rPr>
                <w:noProof/>
                <w:webHidden/>
              </w:rPr>
              <w:fldChar w:fldCharType="separate"/>
            </w:r>
            <w:r>
              <w:rPr>
                <w:noProof/>
                <w:webHidden/>
              </w:rPr>
              <w:t>19</w:t>
            </w:r>
            <w:r>
              <w:rPr>
                <w:noProof/>
                <w:webHidden/>
              </w:rPr>
              <w:fldChar w:fldCharType="end"/>
            </w:r>
          </w:hyperlink>
        </w:p>
        <w:p w14:paraId="76FB63E2" w14:textId="5B81DDBA" w:rsidR="0083750B" w:rsidRDefault="0083750B">
          <w:pPr>
            <w:pStyle w:val="TOC2"/>
            <w:tabs>
              <w:tab w:val="left" w:pos="880"/>
              <w:tab w:val="right" w:leader="dot" w:pos="8630"/>
            </w:tabs>
            <w:rPr>
              <w:rFonts w:cstheme="minorBidi"/>
              <w:noProof/>
              <w:lang w:val="en-GB" w:eastAsia="en-GB"/>
            </w:rPr>
          </w:pPr>
          <w:hyperlink w:anchor="_Toc139362508" w:history="1">
            <w:r w:rsidRPr="007E0218">
              <w:rPr>
                <w:rStyle w:val="Hyperlink"/>
                <w:noProof/>
              </w:rPr>
              <w:t>13.</w:t>
            </w:r>
            <w:r>
              <w:rPr>
                <w:rFonts w:cstheme="minorBidi"/>
                <w:noProof/>
                <w:lang w:val="en-GB" w:eastAsia="en-GB"/>
              </w:rPr>
              <w:tab/>
            </w:r>
            <w:r w:rsidRPr="007E0218">
              <w:rPr>
                <w:rStyle w:val="Hyperlink"/>
                <w:noProof/>
              </w:rPr>
              <w:t>Systematisch literatuuronderzoek</w:t>
            </w:r>
            <w:r>
              <w:rPr>
                <w:noProof/>
                <w:webHidden/>
              </w:rPr>
              <w:tab/>
            </w:r>
            <w:r>
              <w:rPr>
                <w:noProof/>
                <w:webHidden/>
              </w:rPr>
              <w:fldChar w:fldCharType="begin"/>
            </w:r>
            <w:r>
              <w:rPr>
                <w:noProof/>
                <w:webHidden/>
              </w:rPr>
              <w:instrText xml:space="preserve"> PAGEREF _Toc139362508 \h </w:instrText>
            </w:r>
            <w:r>
              <w:rPr>
                <w:noProof/>
                <w:webHidden/>
              </w:rPr>
            </w:r>
            <w:r>
              <w:rPr>
                <w:noProof/>
                <w:webHidden/>
              </w:rPr>
              <w:fldChar w:fldCharType="separate"/>
            </w:r>
            <w:r>
              <w:rPr>
                <w:noProof/>
                <w:webHidden/>
              </w:rPr>
              <w:t>19</w:t>
            </w:r>
            <w:r>
              <w:rPr>
                <w:noProof/>
                <w:webHidden/>
              </w:rPr>
              <w:fldChar w:fldCharType="end"/>
            </w:r>
          </w:hyperlink>
        </w:p>
        <w:p w14:paraId="2533DD53" w14:textId="2D64D7AC" w:rsidR="0083750B" w:rsidRDefault="0083750B">
          <w:pPr>
            <w:pStyle w:val="TOC3"/>
            <w:rPr>
              <w:rFonts w:cstheme="minorBidi"/>
              <w:noProof/>
              <w:lang w:val="en-GB" w:eastAsia="en-GB"/>
            </w:rPr>
          </w:pPr>
          <w:hyperlink w:anchor="_Toc139362509" w:history="1">
            <w:r w:rsidRPr="007E0218">
              <w:rPr>
                <w:rStyle w:val="Hyperlink"/>
                <w:noProof/>
              </w:rPr>
              <w:t>13.1.</w:t>
            </w:r>
            <w:r>
              <w:rPr>
                <w:rFonts w:cstheme="minorBidi"/>
                <w:noProof/>
                <w:lang w:val="en-GB" w:eastAsia="en-GB"/>
              </w:rPr>
              <w:tab/>
            </w:r>
            <w:r w:rsidRPr="007E0218">
              <w:rPr>
                <w:rStyle w:val="Hyperlink"/>
                <w:noProof/>
              </w:rPr>
              <w:t>Literatuuronderzoek aangaande epidemiologische studies</w:t>
            </w:r>
            <w:r>
              <w:rPr>
                <w:noProof/>
                <w:webHidden/>
              </w:rPr>
              <w:tab/>
            </w:r>
            <w:r>
              <w:rPr>
                <w:noProof/>
                <w:webHidden/>
              </w:rPr>
              <w:fldChar w:fldCharType="begin"/>
            </w:r>
            <w:r>
              <w:rPr>
                <w:noProof/>
                <w:webHidden/>
              </w:rPr>
              <w:instrText xml:space="preserve"> PAGEREF _Toc139362509 \h </w:instrText>
            </w:r>
            <w:r>
              <w:rPr>
                <w:noProof/>
                <w:webHidden/>
              </w:rPr>
            </w:r>
            <w:r>
              <w:rPr>
                <w:noProof/>
                <w:webHidden/>
              </w:rPr>
              <w:fldChar w:fldCharType="separate"/>
            </w:r>
            <w:r>
              <w:rPr>
                <w:noProof/>
                <w:webHidden/>
              </w:rPr>
              <w:t>19</w:t>
            </w:r>
            <w:r>
              <w:rPr>
                <w:noProof/>
                <w:webHidden/>
              </w:rPr>
              <w:fldChar w:fldCharType="end"/>
            </w:r>
          </w:hyperlink>
        </w:p>
        <w:p w14:paraId="51BE7552" w14:textId="100A88E0" w:rsidR="0083750B" w:rsidRDefault="0083750B">
          <w:pPr>
            <w:pStyle w:val="TOC3"/>
            <w:rPr>
              <w:rFonts w:cstheme="minorBidi"/>
              <w:noProof/>
              <w:lang w:val="en-GB" w:eastAsia="en-GB"/>
            </w:rPr>
          </w:pPr>
          <w:hyperlink w:anchor="_Toc139362510" w:history="1">
            <w:r w:rsidRPr="007E0218">
              <w:rPr>
                <w:rStyle w:val="Hyperlink"/>
                <w:noProof/>
              </w:rPr>
              <w:t>13.2.</w:t>
            </w:r>
            <w:r>
              <w:rPr>
                <w:rFonts w:cstheme="minorBidi"/>
                <w:noProof/>
                <w:lang w:val="en-GB" w:eastAsia="en-GB"/>
              </w:rPr>
              <w:tab/>
            </w:r>
            <w:r w:rsidRPr="007E0218">
              <w:rPr>
                <w:rStyle w:val="Hyperlink"/>
                <w:noProof/>
              </w:rPr>
              <w:t>Literatuuronderzoek aangaande klinische studies</w:t>
            </w:r>
            <w:r>
              <w:rPr>
                <w:noProof/>
                <w:webHidden/>
              </w:rPr>
              <w:tab/>
            </w:r>
            <w:r>
              <w:rPr>
                <w:noProof/>
                <w:webHidden/>
              </w:rPr>
              <w:fldChar w:fldCharType="begin"/>
            </w:r>
            <w:r>
              <w:rPr>
                <w:noProof/>
                <w:webHidden/>
              </w:rPr>
              <w:instrText xml:space="preserve"> PAGEREF _Toc139362510 \h </w:instrText>
            </w:r>
            <w:r>
              <w:rPr>
                <w:noProof/>
                <w:webHidden/>
              </w:rPr>
            </w:r>
            <w:r>
              <w:rPr>
                <w:noProof/>
                <w:webHidden/>
              </w:rPr>
              <w:fldChar w:fldCharType="separate"/>
            </w:r>
            <w:r>
              <w:rPr>
                <w:noProof/>
                <w:webHidden/>
              </w:rPr>
              <w:t>19</w:t>
            </w:r>
            <w:r>
              <w:rPr>
                <w:noProof/>
                <w:webHidden/>
              </w:rPr>
              <w:fldChar w:fldCharType="end"/>
            </w:r>
          </w:hyperlink>
        </w:p>
        <w:p w14:paraId="12A79F29" w14:textId="635891B0" w:rsidR="0083750B" w:rsidRDefault="0083750B">
          <w:pPr>
            <w:pStyle w:val="TOC3"/>
            <w:rPr>
              <w:rFonts w:cstheme="minorBidi"/>
              <w:noProof/>
              <w:lang w:val="en-GB" w:eastAsia="en-GB"/>
            </w:rPr>
          </w:pPr>
          <w:hyperlink w:anchor="_Toc139362511" w:history="1">
            <w:r w:rsidRPr="007E0218">
              <w:rPr>
                <w:rStyle w:val="Hyperlink"/>
                <w:noProof/>
              </w:rPr>
              <w:t>13.3.</w:t>
            </w:r>
            <w:r>
              <w:rPr>
                <w:rFonts w:cstheme="minorBidi"/>
                <w:noProof/>
                <w:lang w:val="en-GB" w:eastAsia="en-GB"/>
              </w:rPr>
              <w:tab/>
            </w:r>
            <w:r w:rsidRPr="007E0218">
              <w:rPr>
                <w:rStyle w:val="Hyperlink"/>
                <w:noProof/>
              </w:rPr>
              <w:t>Literatuuronderzoek aangaande gezondheidseconomische studies</w:t>
            </w:r>
            <w:r>
              <w:rPr>
                <w:noProof/>
                <w:webHidden/>
              </w:rPr>
              <w:tab/>
            </w:r>
            <w:r>
              <w:rPr>
                <w:noProof/>
                <w:webHidden/>
              </w:rPr>
              <w:fldChar w:fldCharType="begin"/>
            </w:r>
            <w:r>
              <w:rPr>
                <w:noProof/>
                <w:webHidden/>
              </w:rPr>
              <w:instrText xml:space="preserve"> PAGEREF _Toc139362511 \h </w:instrText>
            </w:r>
            <w:r>
              <w:rPr>
                <w:noProof/>
                <w:webHidden/>
              </w:rPr>
            </w:r>
            <w:r>
              <w:rPr>
                <w:noProof/>
                <w:webHidden/>
              </w:rPr>
              <w:fldChar w:fldCharType="separate"/>
            </w:r>
            <w:r>
              <w:rPr>
                <w:noProof/>
                <w:webHidden/>
              </w:rPr>
              <w:t>19</w:t>
            </w:r>
            <w:r>
              <w:rPr>
                <w:noProof/>
                <w:webHidden/>
              </w:rPr>
              <w:fldChar w:fldCharType="end"/>
            </w:r>
          </w:hyperlink>
        </w:p>
        <w:p w14:paraId="4391AF9A" w14:textId="61C878A0" w:rsidR="0083750B" w:rsidRDefault="0083750B">
          <w:pPr>
            <w:pStyle w:val="TOC2"/>
            <w:tabs>
              <w:tab w:val="left" w:pos="880"/>
              <w:tab w:val="right" w:leader="dot" w:pos="8630"/>
            </w:tabs>
            <w:rPr>
              <w:rFonts w:cstheme="minorBidi"/>
              <w:noProof/>
              <w:lang w:val="en-GB" w:eastAsia="en-GB"/>
            </w:rPr>
          </w:pPr>
          <w:hyperlink w:anchor="_Toc139362512" w:history="1">
            <w:r w:rsidRPr="007E0218">
              <w:rPr>
                <w:rStyle w:val="Hyperlink"/>
                <w:noProof/>
              </w:rPr>
              <w:t>14.</w:t>
            </w:r>
            <w:r>
              <w:rPr>
                <w:rFonts w:cstheme="minorBidi"/>
                <w:noProof/>
                <w:lang w:val="en-GB" w:eastAsia="en-GB"/>
              </w:rPr>
              <w:tab/>
            </w:r>
            <w:r w:rsidRPr="007E0218">
              <w:rPr>
                <w:rStyle w:val="Hyperlink"/>
                <w:noProof/>
              </w:rPr>
              <w:t>Publicaties weerhouden tijdens het systematisch literatuuronderzoek</w:t>
            </w:r>
            <w:r>
              <w:rPr>
                <w:noProof/>
                <w:webHidden/>
              </w:rPr>
              <w:tab/>
            </w:r>
            <w:r>
              <w:rPr>
                <w:noProof/>
                <w:webHidden/>
              </w:rPr>
              <w:fldChar w:fldCharType="begin"/>
            </w:r>
            <w:r>
              <w:rPr>
                <w:noProof/>
                <w:webHidden/>
              </w:rPr>
              <w:instrText xml:space="preserve"> PAGEREF _Toc139362512 \h </w:instrText>
            </w:r>
            <w:r>
              <w:rPr>
                <w:noProof/>
                <w:webHidden/>
              </w:rPr>
            </w:r>
            <w:r>
              <w:rPr>
                <w:noProof/>
                <w:webHidden/>
              </w:rPr>
              <w:fldChar w:fldCharType="separate"/>
            </w:r>
            <w:r>
              <w:rPr>
                <w:noProof/>
                <w:webHidden/>
              </w:rPr>
              <w:t>20</w:t>
            </w:r>
            <w:r>
              <w:rPr>
                <w:noProof/>
                <w:webHidden/>
              </w:rPr>
              <w:fldChar w:fldCharType="end"/>
            </w:r>
          </w:hyperlink>
        </w:p>
        <w:p w14:paraId="470A7A44" w14:textId="50B2029A" w:rsidR="0083750B" w:rsidRDefault="0083750B">
          <w:pPr>
            <w:pStyle w:val="TOC1"/>
            <w:rPr>
              <w:noProof/>
              <w:sz w:val="22"/>
              <w:szCs w:val="22"/>
              <w:lang w:val="en-GB" w:eastAsia="en-GB"/>
            </w:rPr>
          </w:pPr>
          <w:hyperlink w:anchor="_Toc139362513" w:history="1">
            <w:r w:rsidRPr="007E0218">
              <w:rPr>
                <w:rStyle w:val="Hyperlink"/>
                <w:noProof/>
              </w:rPr>
              <w:t>Deel 6: Referentielijst</w:t>
            </w:r>
            <w:r>
              <w:rPr>
                <w:noProof/>
                <w:webHidden/>
              </w:rPr>
              <w:tab/>
            </w:r>
            <w:r>
              <w:rPr>
                <w:noProof/>
                <w:webHidden/>
              </w:rPr>
              <w:fldChar w:fldCharType="begin"/>
            </w:r>
            <w:r>
              <w:rPr>
                <w:noProof/>
                <w:webHidden/>
              </w:rPr>
              <w:instrText xml:space="preserve"> PAGEREF _Toc139362513 \h </w:instrText>
            </w:r>
            <w:r>
              <w:rPr>
                <w:noProof/>
                <w:webHidden/>
              </w:rPr>
            </w:r>
            <w:r>
              <w:rPr>
                <w:noProof/>
                <w:webHidden/>
              </w:rPr>
              <w:fldChar w:fldCharType="separate"/>
            </w:r>
            <w:r>
              <w:rPr>
                <w:noProof/>
                <w:webHidden/>
              </w:rPr>
              <w:t>21</w:t>
            </w:r>
            <w:r>
              <w:rPr>
                <w:noProof/>
                <w:webHidden/>
              </w:rPr>
              <w:fldChar w:fldCharType="end"/>
            </w:r>
          </w:hyperlink>
        </w:p>
        <w:p w14:paraId="78015BF1" w14:textId="3C1F2C4B" w:rsidR="0083750B" w:rsidRDefault="0083750B">
          <w:pPr>
            <w:pStyle w:val="TOC2"/>
            <w:tabs>
              <w:tab w:val="left" w:pos="880"/>
              <w:tab w:val="right" w:leader="dot" w:pos="8630"/>
            </w:tabs>
            <w:rPr>
              <w:rFonts w:cstheme="minorBidi"/>
              <w:noProof/>
              <w:lang w:val="en-GB" w:eastAsia="en-GB"/>
            </w:rPr>
          </w:pPr>
          <w:hyperlink w:anchor="_Toc139362514" w:history="1">
            <w:r w:rsidRPr="007E0218">
              <w:rPr>
                <w:rStyle w:val="Hyperlink"/>
                <w:noProof/>
              </w:rPr>
              <w:t>15.</w:t>
            </w:r>
            <w:r>
              <w:rPr>
                <w:rFonts w:cstheme="minorBidi"/>
                <w:noProof/>
                <w:lang w:val="en-GB" w:eastAsia="en-GB"/>
              </w:rPr>
              <w:tab/>
            </w:r>
            <w:r w:rsidRPr="007E0218">
              <w:rPr>
                <w:rStyle w:val="Hyperlink"/>
                <w:noProof/>
              </w:rPr>
              <w:t>Referentielijst</w:t>
            </w:r>
            <w:r>
              <w:rPr>
                <w:noProof/>
                <w:webHidden/>
              </w:rPr>
              <w:tab/>
            </w:r>
            <w:r>
              <w:rPr>
                <w:noProof/>
                <w:webHidden/>
              </w:rPr>
              <w:fldChar w:fldCharType="begin"/>
            </w:r>
            <w:r>
              <w:rPr>
                <w:noProof/>
                <w:webHidden/>
              </w:rPr>
              <w:instrText xml:space="preserve"> PAGEREF _Toc139362514 \h </w:instrText>
            </w:r>
            <w:r>
              <w:rPr>
                <w:noProof/>
                <w:webHidden/>
              </w:rPr>
            </w:r>
            <w:r>
              <w:rPr>
                <w:noProof/>
                <w:webHidden/>
              </w:rPr>
              <w:fldChar w:fldCharType="separate"/>
            </w:r>
            <w:r>
              <w:rPr>
                <w:noProof/>
                <w:webHidden/>
              </w:rPr>
              <w:t>21</w:t>
            </w:r>
            <w:r>
              <w:rPr>
                <w:noProof/>
                <w:webHidden/>
              </w:rPr>
              <w:fldChar w:fldCharType="end"/>
            </w:r>
          </w:hyperlink>
        </w:p>
        <w:p w14:paraId="67311333" w14:textId="04A5C8E4" w:rsidR="0083750B" w:rsidRDefault="0083750B">
          <w:pPr>
            <w:pStyle w:val="TOC2"/>
            <w:tabs>
              <w:tab w:val="left" w:pos="880"/>
              <w:tab w:val="right" w:leader="dot" w:pos="8630"/>
            </w:tabs>
            <w:rPr>
              <w:rFonts w:cstheme="minorBidi"/>
              <w:noProof/>
              <w:lang w:val="en-GB" w:eastAsia="en-GB"/>
            </w:rPr>
          </w:pPr>
          <w:hyperlink w:anchor="_Toc139362515" w:history="1">
            <w:r w:rsidRPr="007E0218">
              <w:rPr>
                <w:rStyle w:val="Hyperlink"/>
                <w:noProof/>
              </w:rPr>
              <w:t>16.</w:t>
            </w:r>
            <w:r>
              <w:rPr>
                <w:rFonts w:cstheme="minorBidi"/>
                <w:noProof/>
                <w:lang w:val="en-GB" w:eastAsia="en-GB"/>
              </w:rPr>
              <w:tab/>
            </w:r>
            <w:r w:rsidRPr="007E0218">
              <w:rPr>
                <w:rStyle w:val="Hyperlink"/>
                <w:noProof/>
              </w:rPr>
              <w:t>Weergave van de referenties in de tekst</w:t>
            </w:r>
            <w:r>
              <w:rPr>
                <w:noProof/>
                <w:webHidden/>
              </w:rPr>
              <w:tab/>
            </w:r>
            <w:r>
              <w:rPr>
                <w:noProof/>
                <w:webHidden/>
              </w:rPr>
              <w:fldChar w:fldCharType="begin"/>
            </w:r>
            <w:r>
              <w:rPr>
                <w:noProof/>
                <w:webHidden/>
              </w:rPr>
              <w:instrText xml:space="preserve"> PAGEREF _Toc139362515 \h </w:instrText>
            </w:r>
            <w:r>
              <w:rPr>
                <w:noProof/>
                <w:webHidden/>
              </w:rPr>
            </w:r>
            <w:r>
              <w:rPr>
                <w:noProof/>
                <w:webHidden/>
              </w:rPr>
              <w:fldChar w:fldCharType="separate"/>
            </w:r>
            <w:r>
              <w:rPr>
                <w:noProof/>
                <w:webHidden/>
              </w:rPr>
              <w:t>21</w:t>
            </w:r>
            <w:r>
              <w:rPr>
                <w:noProof/>
                <w:webHidden/>
              </w:rPr>
              <w:fldChar w:fldCharType="end"/>
            </w:r>
          </w:hyperlink>
        </w:p>
        <w:p w14:paraId="60BA8609" w14:textId="555F3977" w:rsidR="0083750B" w:rsidRDefault="0083750B">
          <w:pPr>
            <w:pStyle w:val="TOC2"/>
            <w:tabs>
              <w:tab w:val="left" w:pos="880"/>
              <w:tab w:val="right" w:leader="dot" w:pos="8630"/>
            </w:tabs>
            <w:rPr>
              <w:rFonts w:cstheme="minorBidi"/>
              <w:noProof/>
              <w:lang w:val="en-GB" w:eastAsia="en-GB"/>
            </w:rPr>
          </w:pPr>
          <w:hyperlink w:anchor="_Toc139362516" w:history="1">
            <w:r w:rsidRPr="007E0218">
              <w:rPr>
                <w:rStyle w:val="Hyperlink"/>
                <w:noProof/>
              </w:rPr>
              <w:t>17.</w:t>
            </w:r>
            <w:r>
              <w:rPr>
                <w:rFonts w:cstheme="minorBidi"/>
                <w:noProof/>
                <w:lang w:val="en-GB" w:eastAsia="en-GB"/>
              </w:rPr>
              <w:tab/>
            </w:r>
            <w:r w:rsidRPr="007E0218">
              <w:rPr>
                <w:rStyle w:val="Hyperlink"/>
                <w:noProof/>
              </w:rPr>
              <w:t>Weergave van de referenties in de referentielijst</w:t>
            </w:r>
            <w:r>
              <w:rPr>
                <w:noProof/>
                <w:webHidden/>
              </w:rPr>
              <w:tab/>
            </w:r>
            <w:r>
              <w:rPr>
                <w:noProof/>
                <w:webHidden/>
              </w:rPr>
              <w:fldChar w:fldCharType="begin"/>
            </w:r>
            <w:r>
              <w:rPr>
                <w:noProof/>
                <w:webHidden/>
              </w:rPr>
              <w:instrText xml:space="preserve"> PAGEREF _Toc139362516 \h </w:instrText>
            </w:r>
            <w:r>
              <w:rPr>
                <w:noProof/>
                <w:webHidden/>
              </w:rPr>
            </w:r>
            <w:r>
              <w:rPr>
                <w:noProof/>
                <w:webHidden/>
              </w:rPr>
              <w:fldChar w:fldCharType="separate"/>
            </w:r>
            <w:r>
              <w:rPr>
                <w:noProof/>
                <w:webHidden/>
              </w:rPr>
              <w:t>21</w:t>
            </w:r>
            <w:r>
              <w:rPr>
                <w:noProof/>
                <w:webHidden/>
              </w:rPr>
              <w:fldChar w:fldCharType="end"/>
            </w:r>
          </w:hyperlink>
        </w:p>
        <w:p w14:paraId="6EB4E06F" w14:textId="47842C30" w:rsidR="0083750B" w:rsidRDefault="0083750B">
          <w:pPr>
            <w:pStyle w:val="TOC3"/>
            <w:rPr>
              <w:rFonts w:cstheme="minorBidi"/>
              <w:noProof/>
              <w:lang w:val="en-GB" w:eastAsia="en-GB"/>
            </w:rPr>
          </w:pPr>
          <w:hyperlink w:anchor="_Toc139362517" w:history="1">
            <w:r w:rsidRPr="007E0218">
              <w:rPr>
                <w:rStyle w:val="Hyperlink"/>
                <w:noProof/>
                <w:lang w:val="en-GB"/>
              </w:rPr>
              <w:t>17.1.</w:t>
            </w:r>
            <w:r>
              <w:rPr>
                <w:rFonts w:cstheme="minorBidi"/>
                <w:noProof/>
                <w:lang w:val="en-GB" w:eastAsia="en-GB"/>
              </w:rPr>
              <w:tab/>
            </w:r>
            <w:r w:rsidRPr="007E0218">
              <w:rPr>
                <w:rStyle w:val="Hyperlink"/>
                <w:noProof/>
                <w:lang w:val="en-GB"/>
              </w:rPr>
              <w:t>Tijdschriftartikel</w:t>
            </w:r>
            <w:r>
              <w:rPr>
                <w:noProof/>
                <w:webHidden/>
              </w:rPr>
              <w:tab/>
            </w:r>
            <w:r>
              <w:rPr>
                <w:noProof/>
                <w:webHidden/>
              </w:rPr>
              <w:fldChar w:fldCharType="begin"/>
            </w:r>
            <w:r>
              <w:rPr>
                <w:noProof/>
                <w:webHidden/>
              </w:rPr>
              <w:instrText xml:space="preserve"> PAGEREF _Toc139362517 \h </w:instrText>
            </w:r>
            <w:r>
              <w:rPr>
                <w:noProof/>
                <w:webHidden/>
              </w:rPr>
            </w:r>
            <w:r>
              <w:rPr>
                <w:noProof/>
                <w:webHidden/>
              </w:rPr>
              <w:fldChar w:fldCharType="separate"/>
            </w:r>
            <w:r>
              <w:rPr>
                <w:noProof/>
                <w:webHidden/>
              </w:rPr>
              <w:t>21</w:t>
            </w:r>
            <w:r>
              <w:rPr>
                <w:noProof/>
                <w:webHidden/>
              </w:rPr>
              <w:fldChar w:fldCharType="end"/>
            </w:r>
          </w:hyperlink>
        </w:p>
        <w:p w14:paraId="2C12E202" w14:textId="0052B87C" w:rsidR="0083750B" w:rsidRDefault="0083750B">
          <w:pPr>
            <w:pStyle w:val="TOC3"/>
            <w:rPr>
              <w:rFonts w:cstheme="minorBidi"/>
              <w:noProof/>
              <w:lang w:val="en-GB" w:eastAsia="en-GB"/>
            </w:rPr>
          </w:pPr>
          <w:hyperlink w:anchor="_Toc139362518" w:history="1">
            <w:r w:rsidRPr="007E0218">
              <w:rPr>
                <w:rStyle w:val="Hyperlink"/>
                <w:noProof/>
              </w:rPr>
              <w:t>17.2.</w:t>
            </w:r>
            <w:r>
              <w:rPr>
                <w:rFonts w:cstheme="minorBidi"/>
                <w:noProof/>
                <w:lang w:val="en-GB" w:eastAsia="en-GB"/>
              </w:rPr>
              <w:tab/>
            </w:r>
            <w:r w:rsidRPr="007E0218">
              <w:rPr>
                <w:rStyle w:val="Hyperlink"/>
                <w:noProof/>
              </w:rPr>
              <w:t>Website</w:t>
            </w:r>
            <w:r>
              <w:rPr>
                <w:noProof/>
                <w:webHidden/>
              </w:rPr>
              <w:tab/>
            </w:r>
            <w:r>
              <w:rPr>
                <w:noProof/>
                <w:webHidden/>
              </w:rPr>
              <w:fldChar w:fldCharType="begin"/>
            </w:r>
            <w:r>
              <w:rPr>
                <w:noProof/>
                <w:webHidden/>
              </w:rPr>
              <w:instrText xml:space="preserve"> PAGEREF _Toc139362518 \h </w:instrText>
            </w:r>
            <w:r>
              <w:rPr>
                <w:noProof/>
                <w:webHidden/>
              </w:rPr>
            </w:r>
            <w:r>
              <w:rPr>
                <w:noProof/>
                <w:webHidden/>
              </w:rPr>
              <w:fldChar w:fldCharType="separate"/>
            </w:r>
            <w:r>
              <w:rPr>
                <w:noProof/>
                <w:webHidden/>
              </w:rPr>
              <w:t>22</w:t>
            </w:r>
            <w:r>
              <w:rPr>
                <w:noProof/>
                <w:webHidden/>
              </w:rPr>
              <w:fldChar w:fldCharType="end"/>
            </w:r>
          </w:hyperlink>
        </w:p>
        <w:p w14:paraId="6B753EEA" w14:textId="3F860BE6" w:rsidR="0083750B" w:rsidRDefault="0083750B">
          <w:pPr>
            <w:pStyle w:val="TOC3"/>
            <w:rPr>
              <w:rFonts w:cstheme="minorBidi"/>
              <w:noProof/>
              <w:lang w:val="en-GB" w:eastAsia="en-GB"/>
            </w:rPr>
          </w:pPr>
          <w:hyperlink w:anchor="_Toc139362519" w:history="1">
            <w:r w:rsidRPr="007E0218">
              <w:rPr>
                <w:rStyle w:val="Hyperlink"/>
                <w:noProof/>
              </w:rPr>
              <w:t>17.3.</w:t>
            </w:r>
            <w:r>
              <w:rPr>
                <w:rFonts w:cstheme="minorBidi"/>
                <w:noProof/>
                <w:lang w:val="en-GB" w:eastAsia="en-GB"/>
              </w:rPr>
              <w:tab/>
            </w:r>
            <w:r w:rsidRPr="007E0218">
              <w:rPr>
                <w:rStyle w:val="Hyperlink"/>
                <w:noProof/>
              </w:rPr>
              <w:t>Boek</w:t>
            </w:r>
            <w:r>
              <w:rPr>
                <w:noProof/>
                <w:webHidden/>
              </w:rPr>
              <w:tab/>
            </w:r>
            <w:r>
              <w:rPr>
                <w:noProof/>
                <w:webHidden/>
              </w:rPr>
              <w:fldChar w:fldCharType="begin"/>
            </w:r>
            <w:r>
              <w:rPr>
                <w:noProof/>
                <w:webHidden/>
              </w:rPr>
              <w:instrText xml:space="preserve"> PAGEREF _Toc139362519 \h </w:instrText>
            </w:r>
            <w:r>
              <w:rPr>
                <w:noProof/>
                <w:webHidden/>
              </w:rPr>
            </w:r>
            <w:r>
              <w:rPr>
                <w:noProof/>
                <w:webHidden/>
              </w:rPr>
              <w:fldChar w:fldCharType="separate"/>
            </w:r>
            <w:r>
              <w:rPr>
                <w:noProof/>
                <w:webHidden/>
              </w:rPr>
              <w:t>22</w:t>
            </w:r>
            <w:r>
              <w:rPr>
                <w:noProof/>
                <w:webHidden/>
              </w:rPr>
              <w:fldChar w:fldCharType="end"/>
            </w:r>
          </w:hyperlink>
        </w:p>
        <w:p w14:paraId="0BFB8F32" w14:textId="1F691699" w:rsidR="0083750B" w:rsidRDefault="0083750B">
          <w:pPr>
            <w:pStyle w:val="TOC3"/>
            <w:rPr>
              <w:rFonts w:cstheme="minorBidi"/>
              <w:noProof/>
              <w:lang w:val="en-GB" w:eastAsia="en-GB"/>
            </w:rPr>
          </w:pPr>
          <w:hyperlink w:anchor="_Toc139362520" w:history="1">
            <w:r w:rsidRPr="007E0218">
              <w:rPr>
                <w:rStyle w:val="Hyperlink"/>
                <w:noProof/>
                <w:lang w:val="en-GB"/>
              </w:rPr>
              <w:t>17.4.</w:t>
            </w:r>
            <w:r>
              <w:rPr>
                <w:rFonts w:cstheme="minorBidi"/>
                <w:noProof/>
                <w:lang w:val="en-GB" w:eastAsia="en-GB"/>
              </w:rPr>
              <w:tab/>
            </w:r>
            <w:r w:rsidRPr="007E0218">
              <w:rPr>
                <w:rStyle w:val="Hyperlink"/>
                <w:noProof/>
                <w:lang w:val="en-GB"/>
              </w:rPr>
              <w:t>Hoofdstuk</w:t>
            </w:r>
            <w:r>
              <w:rPr>
                <w:noProof/>
                <w:webHidden/>
              </w:rPr>
              <w:tab/>
            </w:r>
            <w:r>
              <w:rPr>
                <w:noProof/>
                <w:webHidden/>
              </w:rPr>
              <w:fldChar w:fldCharType="begin"/>
            </w:r>
            <w:r>
              <w:rPr>
                <w:noProof/>
                <w:webHidden/>
              </w:rPr>
              <w:instrText xml:space="preserve"> PAGEREF _Toc139362520 \h </w:instrText>
            </w:r>
            <w:r>
              <w:rPr>
                <w:noProof/>
                <w:webHidden/>
              </w:rPr>
            </w:r>
            <w:r>
              <w:rPr>
                <w:noProof/>
                <w:webHidden/>
              </w:rPr>
              <w:fldChar w:fldCharType="separate"/>
            </w:r>
            <w:r>
              <w:rPr>
                <w:noProof/>
                <w:webHidden/>
              </w:rPr>
              <w:t>22</w:t>
            </w:r>
            <w:r>
              <w:rPr>
                <w:noProof/>
                <w:webHidden/>
              </w:rPr>
              <w:fldChar w:fldCharType="end"/>
            </w:r>
          </w:hyperlink>
        </w:p>
        <w:p w14:paraId="4CB13220" w14:textId="1E118CAE" w:rsidR="0083750B" w:rsidRDefault="0083750B">
          <w:pPr>
            <w:pStyle w:val="TOC1"/>
            <w:rPr>
              <w:noProof/>
              <w:sz w:val="22"/>
              <w:szCs w:val="22"/>
              <w:lang w:val="en-GB" w:eastAsia="en-GB"/>
            </w:rPr>
          </w:pPr>
          <w:hyperlink w:anchor="_Toc139362521" w:history="1">
            <w:r w:rsidRPr="007E0218">
              <w:rPr>
                <w:rStyle w:val="Hyperlink"/>
                <w:noProof/>
              </w:rPr>
              <w:t>Deel 7: Toegevoegde documenten</w:t>
            </w:r>
            <w:r>
              <w:rPr>
                <w:noProof/>
                <w:webHidden/>
              </w:rPr>
              <w:tab/>
            </w:r>
            <w:r>
              <w:rPr>
                <w:noProof/>
                <w:webHidden/>
              </w:rPr>
              <w:fldChar w:fldCharType="begin"/>
            </w:r>
            <w:r>
              <w:rPr>
                <w:noProof/>
                <w:webHidden/>
              </w:rPr>
              <w:instrText xml:space="preserve"> PAGEREF _Toc139362521 \h </w:instrText>
            </w:r>
            <w:r>
              <w:rPr>
                <w:noProof/>
                <w:webHidden/>
              </w:rPr>
            </w:r>
            <w:r>
              <w:rPr>
                <w:noProof/>
                <w:webHidden/>
              </w:rPr>
              <w:fldChar w:fldCharType="separate"/>
            </w:r>
            <w:r>
              <w:rPr>
                <w:noProof/>
                <w:webHidden/>
              </w:rPr>
              <w:t>23</w:t>
            </w:r>
            <w:r>
              <w:rPr>
                <w:noProof/>
                <w:webHidden/>
              </w:rPr>
              <w:fldChar w:fldCharType="end"/>
            </w:r>
          </w:hyperlink>
        </w:p>
        <w:p w14:paraId="44DCE1F9" w14:textId="687D6F41" w:rsidR="0083750B" w:rsidRDefault="0083750B">
          <w:pPr>
            <w:pStyle w:val="TOC2"/>
            <w:tabs>
              <w:tab w:val="left" w:pos="880"/>
              <w:tab w:val="right" w:leader="dot" w:pos="8630"/>
            </w:tabs>
            <w:rPr>
              <w:rFonts w:cstheme="minorBidi"/>
              <w:noProof/>
              <w:lang w:val="en-GB" w:eastAsia="en-GB"/>
            </w:rPr>
          </w:pPr>
          <w:hyperlink w:anchor="_Toc139362522" w:history="1">
            <w:r w:rsidRPr="007E0218">
              <w:rPr>
                <w:rStyle w:val="Hyperlink"/>
                <w:noProof/>
              </w:rPr>
              <w:t>18.</w:t>
            </w:r>
            <w:r>
              <w:rPr>
                <w:rFonts w:cstheme="minorBidi"/>
                <w:noProof/>
                <w:lang w:val="en-GB" w:eastAsia="en-GB"/>
              </w:rPr>
              <w:tab/>
            </w:r>
            <w:r w:rsidRPr="007E0218">
              <w:rPr>
                <w:rStyle w:val="Hyperlink"/>
                <w:noProof/>
              </w:rPr>
              <w:t>Volledige tekst van elke weerhouden publicatie op basis van het systematisch literatuuronderzoek</w:t>
            </w:r>
            <w:r>
              <w:rPr>
                <w:noProof/>
                <w:webHidden/>
              </w:rPr>
              <w:tab/>
            </w:r>
            <w:r>
              <w:rPr>
                <w:noProof/>
                <w:webHidden/>
              </w:rPr>
              <w:fldChar w:fldCharType="begin"/>
            </w:r>
            <w:r>
              <w:rPr>
                <w:noProof/>
                <w:webHidden/>
              </w:rPr>
              <w:instrText xml:space="preserve"> PAGEREF _Toc139362522 \h </w:instrText>
            </w:r>
            <w:r>
              <w:rPr>
                <w:noProof/>
                <w:webHidden/>
              </w:rPr>
            </w:r>
            <w:r>
              <w:rPr>
                <w:noProof/>
                <w:webHidden/>
              </w:rPr>
              <w:fldChar w:fldCharType="separate"/>
            </w:r>
            <w:r>
              <w:rPr>
                <w:noProof/>
                <w:webHidden/>
              </w:rPr>
              <w:t>23</w:t>
            </w:r>
            <w:r>
              <w:rPr>
                <w:noProof/>
                <w:webHidden/>
              </w:rPr>
              <w:fldChar w:fldCharType="end"/>
            </w:r>
          </w:hyperlink>
        </w:p>
        <w:p w14:paraId="68D5D9F5" w14:textId="0825F9F6" w:rsidR="0083750B" w:rsidRDefault="0083750B">
          <w:pPr>
            <w:pStyle w:val="TOC2"/>
            <w:tabs>
              <w:tab w:val="left" w:pos="880"/>
              <w:tab w:val="right" w:leader="dot" w:pos="8630"/>
            </w:tabs>
            <w:rPr>
              <w:rFonts w:cstheme="minorBidi"/>
              <w:noProof/>
              <w:lang w:val="en-GB" w:eastAsia="en-GB"/>
            </w:rPr>
          </w:pPr>
          <w:hyperlink w:anchor="_Toc139362523" w:history="1">
            <w:r w:rsidRPr="007E0218">
              <w:rPr>
                <w:rStyle w:val="Hyperlink"/>
                <w:noProof/>
              </w:rPr>
              <w:t>19.</w:t>
            </w:r>
            <w:r>
              <w:rPr>
                <w:rFonts w:cstheme="minorBidi"/>
                <w:noProof/>
                <w:lang w:val="en-GB" w:eastAsia="en-GB"/>
              </w:rPr>
              <w:tab/>
            </w:r>
            <w:r w:rsidRPr="007E0218">
              <w:rPr>
                <w:rStyle w:val="Hyperlink"/>
                <w:noProof/>
              </w:rPr>
              <w:t>Brochure of model/schema/illustraties</w:t>
            </w:r>
            <w:r>
              <w:rPr>
                <w:noProof/>
                <w:webHidden/>
              </w:rPr>
              <w:tab/>
            </w:r>
            <w:r>
              <w:rPr>
                <w:noProof/>
                <w:webHidden/>
              </w:rPr>
              <w:fldChar w:fldCharType="begin"/>
            </w:r>
            <w:r>
              <w:rPr>
                <w:noProof/>
                <w:webHidden/>
              </w:rPr>
              <w:instrText xml:space="preserve"> PAGEREF _Toc139362523 \h </w:instrText>
            </w:r>
            <w:r>
              <w:rPr>
                <w:noProof/>
                <w:webHidden/>
              </w:rPr>
            </w:r>
            <w:r>
              <w:rPr>
                <w:noProof/>
                <w:webHidden/>
              </w:rPr>
              <w:fldChar w:fldCharType="separate"/>
            </w:r>
            <w:r>
              <w:rPr>
                <w:noProof/>
                <w:webHidden/>
              </w:rPr>
              <w:t>23</w:t>
            </w:r>
            <w:r>
              <w:rPr>
                <w:noProof/>
                <w:webHidden/>
              </w:rPr>
              <w:fldChar w:fldCharType="end"/>
            </w:r>
          </w:hyperlink>
        </w:p>
        <w:p w14:paraId="6F17774C" w14:textId="7F600482" w:rsidR="0083750B" w:rsidRDefault="0083750B">
          <w:pPr>
            <w:pStyle w:val="TOC2"/>
            <w:tabs>
              <w:tab w:val="left" w:pos="880"/>
              <w:tab w:val="right" w:leader="dot" w:pos="8630"/>
            </w:tabs>
            <w:rPr>
              <w:rFonts w:cstheme="minorBidi"/>
              <w:noProof/>
              <w:lang w:val="en-GB" w:eastAsia="en-GB"/>
            </w:rPr>
          </w:pPr>
          <w:hyperlink w:anchor="_Toc139362524" w:history="1">
            <w:r w:rsidRPr="007E0218">
              <w:rPr>
                <w:rStyle w:val="Hyperlink"/>
                <w:noProof/>
              </w:rPr>
              <w:t>20.</w:t>
            </w:r>
            <w:r>
              <w:rPr>
                <w:rFonts w:cstheme="minorBidi"/>
                <w:noProof/>
                <w:lang w:val="en-GB" w:eastAsia="en-GB"/>
              </w:rPr>
              <w:tab/>
            </w:r>
            <w:r w:rsidRPr="007E0218">
              <w:rPr>
                <w:rStyle w:val="Hyperlink"/>
                <w:noProof/>
              </w:rPr>
              <w:t>De EU-conformiteitsverklaring en de vereiste certificaten in verband met de CE-markering</w:t>
            </w:r>
            <w:r>
              <w:rPr>
                <w:noProof/>
                <w:webHidden/>
              </w:rPr>
              <w:tab/>
            </w:r>
            <w:r>
              <w:rPr>
                <w:noProof/>
                <w:webHidden/>
              </w:rPr>
              <w:fldChar w:fldCharType="begin"/>
            </w:r>
            <w:r>
              <w:rPr>
                <w:noProof/>
                <w:webHidden/>
              </w:rPr>
              <w:instrText xml:space="preserve"> PAGEREF _Toc139362524 \h </w:instrText>
            </w:r>
            <w:r>
              <w:rPr>
                <w:noProof/>
                <w:webHidden/>
              </w:rPr>
            </w:r>
            <w:r>
              <w:rPr>
                <w:noProof/>
                <w:webHidden/>
              </w:rPr>
              <w:fldChar w:fldCharType="separate"/>
            </w:r>
            <w:r>
              <w:rPr>
                <w:noProof/>
                <w:webHidden/>
              </w:rPr>
              <w:t>23</w:t>
            </w:r>
            <w:r>
              <w:rPr>
                <w:noProof/>
                <w:webHidden/>
              </w:rPr>
              <w:fldChar w:fldCharType="end"/>
            </w:r>
          </w:hyperlink>
        </w:p>
        <w:p w14:paraId="7248A301" w14:textId="6BAF5975" w:rsidR="0083750B" w:rsidRDefault="0083750B">
          <w:pPr>
            <w:pStyle w:val="TOC2"/>
            <w:tabs>
              <w:tab w:val="left" w:pos="880"/>
              <w:tab w:val="right" w:leader="dot" w:pos="8630"/>
            </w:tabs>
            <w:rPr>
              <w:rFonts w:cstheme="minorBidi"/>
              <w:noProof/>
              <w:lang w:val="en-GB" w:eastAsia="en-GB"/>
            </w:rPr>
          </w:pPr>
          <w:hyperlink w:anchor="_Toc139362525" w:history="1">
            <w:r w:rsidRPr="007E0218">
              <w:rPr>
                <w:rStyle w:val="Hyperlink"/>
                <w:noProof/>
              </w:rPr>
              <w:t>21.</w:t>
            </w:r>
            <w:r>
              <w:rPr>
                <w:rFonts w:cstheme="minorBidi"/>
                <w:noProof/>
                <w:lang w:val="en-GB" w:eastAsia="en-GB"/>
              </w:rPr>
              <w:tab/>
            </w:r>
            <w:r w:rsidRPr="007E0218">
              <w:rPr>
                <w:rStyle w:val="Hyperlink"/>
                <w:noProof/>
              </w:rPr>
              <w:t>De gebruiksaanwijzing</w:t>
            </w:r>
            <w:r>
              <w:rPr>
                <w:noProof/>
                <w:webHidden/>
              </w:rPr>
              <w:tab/>
            </w:r>
            <w:r>
              <w:rPr>
                <w:noProof/>
                <w:webHidden/>
              </w:rPr>
              <w:fldChar w:fldCharType="begin"/>
            </w:r>
            <w:r>
              <w:rPr>
                <w:noProof/>
                <w:webHidden/>
              </w:rPr>
              <w:instrText xml:space="preserve"> PAGEREF _Toc139362525 \h </w:instrText>
            </w:r>
            <w:r>
              <w:rPr>
                <w:noProof/>
                <w:webHidden/>
              </w:rPr>
            </w:r>
            <w:r>
              <w:rPr>
                <w:noProof/>
                <w:webHidden/>
              </w:rPr>
              <w:fldChar w:fldCharType="separate"/>
            </w:r>
            <w:r>
              <w:rPr>
                <w:noProof/>
                <w:webHidden/>
              </w:rPr>
              <w:t>24</w:t>
            </w:r>
            <w:r>
              <w:rPr>
                <w:noProof/>
                <w:webHidden/>
              </w:rPr>
              <w:fldChar w:fldCharType="end"/>
            </w:r>
          </w:hyperlink>
        </w:p>
        <w:p w14:paraId="67A25C11" w14:textId="10C92AC5" w:rsidR="0083750B" w:rsidRDefault="0083750B">
          <w:pPr>
            <w:pStyle w:val="TOC2"/>
            <w:tabs>
              <w:tab w:val="left" w:pos="880"/>
              <w:tab w:val="right" w:leader="dot" w:pos="8630"/>
            </w:tabs>
            <w:rPr>
              <w:rFonts w:cstheme="minorBidi"/>
              <w:noProof/>
              <w:lang w:val="en-GB" w:eastAsia="en-GB"/>
            </w:rPr>
          </w:pPr>
          <w:hyperlink w:anchor="_Toc139362526" w:history="1">
            <w:r w:rsidRPr="007E0218">
              <w:rPr>
                <w:rStyle w:val="Hyperlink"/>
                <w:noProof/>
              </w:rPr>
              <w:t>22.</w:t>
            </w:r>
            <w:r>
              <w:rPr>
                <w:rFonts w:cstheme="minorBidi"/>
                <w:noProof/>
                <w:lang w:val="en-GB" w:eastAsia="en-GB"/>
              </w:rPr>
              <w:tab/>
            </w:r>
            <w:r w:rsidRPr="007E0218">
              <w:rPr>
                <w:rStyle w:val="Hyperlink"/>
                <w:noProof/>
              </w:rPr>
              <w:t>Periodiek veiligheidsverslag</w:t>
            </w:r>
            <w:r>
              <w:rPr>
                <w:noProof/>
                <w:webHidden/>
              </w:rPr>
              <w:tab/>
            </w:r>
            <w:r>
              <w:rPr>
                <w:noProof/>
                <w:webHidden/>
              </w:rPr>
              <w:fldChar w:fldCharType="begin"/>
            </w:r>
            <w:r>
              <w:rPr>
                <w:noProof/>
                <w:webHidden/>
              </w:rPr>
              <w:instrText xml:space="preserve"> PAGEREF _Toc139362526 \h </w:instrText>
            </w:r>
            <w:r>
              <w:rPr>
                <w:noProof/>
                <w:webHidden/>
              </w:rPr>
            </w:r>
            <w:r>
              <w:rPr>
                <w:noProof/>
                <w:webHidden/>
              </w:rPr>
              <w:fldChar w:fldCharType="separate"/>
            </w:r>
            <w:r>
              <w:rPr>
                <w:noProof/>
                <w:webHidden/>
              </w:rPr>
              <w:t>24</w:t>
            </w:r>
            <w:r>
              <w:rPr>
                <w:noProof/>
                <w:webHidden/>
              </w:rPr>
              <w:fldChar w:fldCharType="end"/>
            </w:r>
          </w:hyperlink>
        </w:p>
        <w:p w14:paraId="5AB2D802" w14:textId="7EFD48D8" w:rsidR="0083750B" w:rsidRDefault="0083750B">
          <w:pPr>
            <w:pStyle w:val="TOC2"/>
            <w:tabs>
              <w:tab w:val="left" w:pos="880"/>
              <w:tab w:val="right" w:leader="dot" w:pos="8630"/>
            </w:tabs>
            <w:rPr>
              <w:rFonts w:cstheme="minorBidi"/>
              <w:noProof/>
              <w:lang w:val="en-GB" w:eastAsia="en-GB"/>
            </w:rPr>
          </w:pPr>
          <w:hyperlink w:anchor="_Toc139362527" w:history="1">
            <w:r w:rsidRPr="007E0218">
              <w:rPr>
                <w:rStyle w:val="Hyperlink"/>
                <w:noProof/>
              </w:rPr>
              <w:t>23.</w:t>
            </w:r>
            <w:r>
              <w:rPr>
                <w:rFonts w:cstheme="minorBidi"/>
                <w:noProof/>
                <w:lang w:val="en-GB" w:eastAsia="en-GB"/>
              </w:rPr>
              <w:tab/>
            </w:r>
            <w:r w:rsidRPr="007E0218">
              <w:rPr>
                <w:rStyle w:val="Hyperlink"/>
                <w:noProof/>
              </w:rPr>
              <w:t>Verslag technische ontvankelijkheidscriteria</w:t>
            </w:r>
            <w:r>
              <w:rPr>
                <w:noProof/>
                <w:webHidden/>
              </w:rPr>
              <w:tab/>
            </w:r>
            <w:r>
              <w:rPr>
                <w:noProof/>
                <w:webHidden/>
              </w:rPr>
              <w:fldChar w:fldCharType="begin"/>
            </w:r>
            <w:r>
              <w:rPr>
                <w:noProof/>
                <w:webHidden/>
              </w:rPr>
              <w:instrText xml:space="preserve"> PAGEREF _Toc139362527 \h </w:instrText>
            </w:r>
            <w:r>
              <w:rPr>
                <w:noProof/>
                <w:webHidden/>
              </w:rPr>
            </w:r>
            <w:r>
              <w:rPr>
                <w:noProof/>
                <w:webHidden/>
              </w:rPr>
              <w:fldChar w:fldCharType="separate"/>
            </w:r>
            <w:r>
              <w:rPr>
                <w:noProof/>
                <w:webHidden/>
              </w:rPr>
              <w:t>24</w:t>
            </w:r>
            <w:r>
              <w:rPr>
                <w:noProof/>
                <w:webHidden/>
              </w:rPr>
              <w:fldChar w:fldCharType="end"/>
            </w:r>
          </w:hyperlink>
        </w:p>
        <w:p w14:paraId="1A15AAC8" w14:textId="2293CCCF" w:rsidR="0083750B" w:rsidRDefault="0083750B">
          <w:pPr>
            <w:pStyle w:val="TOC1"/>
            <w:rPr>
              <w:noProof/>
              <w:sz w:val="22"/>
              <w:szCs w:val="22"/>
              <w:lang w:val="en-GB" w:eastAsia="en-GB"/>
            </w:rPr>
          </w:pPr>
          <w:hyperlink w:anchor="_Toc139362528" w:history="1">
            <w:r w:rsidRPr="007E0218">
              <w:rPr>
                <w:rStyle w:val="Hyperlink"/>
                <w:noProof/>
                <w:lang w:val="nl-BE"/>
              </w:rPr>
              <w:t>Deel 8: Handtekening</w:t>
            </w:r>
            <w:r>
              <w:rPr>
                <w:noProof/>
                <w:webHidden/>
              </w:rPr>
              <w:tab/>
            </w:r>
            <w:r>
              <w:rPr>
                <w:noProof/>
                <w:webHidden/>
              </w:rPr>
              <w:fldChar w:fldCharType="begin"/>
            </w:r>
            <w:r>
              <w:rPr>
                <w:noProof/>
                <w:webHidden/>
              </w:rPr>
              <w:instrText xml:space="preserve"> PAGEREF _Toc139362528 \h </w:instrText>
            </w:r>
            <w:r>
              <w:rPr>
                <w:noProof/>
                <w:webHidden/>
              </w:rPr>
            </w:r>
            <w:r>
              <w:rPr>
                <w:noProof/>
                <w:webHidden/>
              </w:rPr>
              <w:fldChar w:fldCharType="separate"/>
            </w:r>
            <w:r>
              <w:rPr>
                <w:noProof/>
                <w:webHidden/>
              </w:rPr>
              <w:t>25</w:t>
            </w:r>
            <w:r>
              <w:rPr>
                <w:noProof/>
                <w:webHidden/>
              </w:rPr>
              <w:fldChar w:fldCharType="end"/>
            </w:r>
          </w:hyperlink>
        </w:p>
        <w:p w14:paraId="0AEC5DB1" w14:textId="4C457D44" w:rsidR="00DD5754" w:rsidRDefault="00DD5754">
          <w:r>
            <w:rPr>
              <w:b/>
              <w:bCs/>
              <w:noProof/>
            </w:rPr>
            <w:fldChar w:fldCharType="end"/>
          </w:r>
        </w:p>
      </w:sdtContent>
    </w:sdt>
    <w:p w14:paraId="11660ED5" w14:textId="7F76E9E1" w:rsidR="00160D9F" w:rsidRDefault="00DC4F9A" w:rsidP="00C31D8C">
      <w:pPr>
        <w:pStyle w:val="TOC1"/>
        <w:rPr>
          <w:noProof/>
          <w:sz w:val="22"/>
          <w:szCs w:val="22"/>
          <w:lang w:eastAsia="nl-NL"/>
        </w:rPr>
      </w:pPr>
      <w:r>
        <w:rPr>
          <w:rFonts w:cs="Times New Roman"/>
          <w:sz w:val="22"/>
          <w:szCs w:val="22"/>
          <w:lang w:eastAsia="nl-NL"/>
        </w:rPr>
        <w:fldChar w:fldCharType="begin"/>
      </w:r>
      <w:r>
        <w:rPr>
          <w:rFonts w:cs="Times New Roman"/>
          <w:sz w:val="22"/>
          <w:szCs w:val="22"/>
          <w:lang w:eastAsia="nl-NL"/>
        </w:rPr>
        <w:instrText xml:space="preserve"> TOC \h \z \t "Titel;1;Content 2;3;Content 1;2" </w:instrText>
      </w:r>
      <w:r>
        <w:rPr>
          <w:rFonts w:cs="Times New Roman"/>
          <w:sz w:val="22"/>
          <w:szCs w:val="22"/>
          <w:lang w:eastAsia="nl-NL"/>
        </w:rPr>
        <w:fldChar w:fldCharType="separate"/>
      </w:r>
    </w:p>
    <w:p w14:paraId="3CB92C05" w14:textId="1353BED3" w:rsidR="00D020A7" w:rsidRDefault="00DC4F9A" w:rsidP="00D020A7">
      <w:r>
        <w:rPr>
          <w:rFonts w:cs="Times New Roman"/>
          <w:sz w:val="22"/>
          <w:szCs w:val="22"/>
          <w:lang w:eastAsia="nl-NL"/>
        </w:rPr>
        <w:fldChar w:fldCharType="end"/>
      </w:r>
    </w:p>
    <w:p w14:paraId="73E69F45" w14:textId="77777777" w:rsidR="00D020A7" w:rsidRDefault="00D020A7">
      <w:r>
        <w:br w:type="page"/>
      </w:r>
    </w:p>
    <w:p w14:paraId="5E87F5D4" w14:textId="3DAD4EEA" w:rsidR="0008704A" w:rsidRPr="003512CC" w:rsidRDefault="00D020A7" w:rsidP="0011765A">
      <w:pPr>
        <w:pStyle w:val="TitleBig"/>
        <w:rPr>
          <w:rStyle w:val="Strong"/>
          <w:bCs w:val="0"/>
          <w:color w:val="4472C4" w:themeColor="accent1"/>
        </w:rPr>
      </w:pPr>
      <w:bookmarkStart w:id="2" w:name="_Toc132294125"/>
      <w:bookmarkStart w:id="3" w:name="_Toc139362463"/>
      <w:r w:rsidRPr="003512CC">
        <w:lastRenderedPageBreak/>
        <w:t>S</w:t>
      </w:r>
      <w:r w:rsidR="00EC78DD" w:rsidRPr="003512CC">
        <w:t>amenvatting van de aanvraag</w:t>
      </w:r>
      <w:bookmarkEnd w:id="2"/>
      <w:bookmarkEnd w:id="3"/>
    </w:p>
    <w:p w14:paraId="564B4B3B" w14:textId="77777777" w:rsidR="003E0C2D" w:rsidRDefault="003E0C2D" w:rsidP="003E0C2D">
      <w:pPr>
        <w:rPr>
          <w:rStyle w:val="Strong"/>
          <w:bCs w:val="0"/>
          <w:color w:val="auto"/>
        </w:rPr>
      </w:pPr>
      <w:bookmarkStart w:id="4" w:name="_Toc125631803"/>
    </w:p>
    <w:p w14:paraId="3F488561" w14:textId="2C766D49" w:rsidR="0008704A" w:rsidRPr="00D020A7" w:rsidRDefault="00985D6F" w:rsidP="002D2BC5">
      <w:pPr>
        <w:pStyle w:val="Subtitlenon"/>
        <w:rPr>
          <w:rStyle w:val="Strong"/>
          <w:bCs w:val="0"/>
          <w:color w:val="auto"/>
        </w:rPr>
      </w:pPr>
      <w:bookmarkStart w:id="5" w:name="_Toc132294126"/>
      <w:bookmarkStart w:id="6" w:name="_Toc139362464"/>
      <w:r w:rsidRPr="002D2BC5">
        <w:t>Algemene beschrijving van de aanvraag</w:t>
      </w:r>
      <w:r w:rsidRPr="00D020A7">
        <w:rPr>
          <w:rStyle w:val="Strong"/>
          <w:bCs w:val="0"/>
          <w:color w:val="auto"/>
        </w:rPr>
        <w:t>:</w:t>
      </w:r>
      <w:bookmarkEnd w:id="4"/>
      <w:bookmarkEnd w:id="5"/>
      <w:bookmarkEnd w:id="6"/>
    </w:p>
    <w:p w14:paraId="1ECDA2BF" w14:textId="35F06ECC" w:rsidR="007B782D" w:rsidRPr="00AE2CB5" w:rsidRDefault="007B782D" w:rsidP="002D2BC5">
      <w:pPr>
        <w:pStyle w:val="NoSpacing"/>
      </w:pPr>
      <w:r w:rsidRPr="00AE2CB5">
        <w:t xml:space="preserve">Geef hier een korte samenvatting (een “abstract”) van maximaal 500 woorden van uw </w:t>
      </w:r>
      <w:r w:rsidR="000B4307">
        <w:t>aanvraag</w:t>
      </w:r>
      <w:r w:rsidRPr="00AE2CB5">
        <w:t xml:space="preserve">. Vermeld hierin de belangrijkste punten, het doel van de </w:t>
      </w:r>
      <w:r w:rsidR="00AE2CB5" w:rsidRPr="00AE2CB5">
        <w:t>mHealth toepassing</w:t>
      </w:r>
      <w:r w:rsidRPr="00AE2CB5">
        <w:t xml:space="preserve">, de </w:t>
      </w:r>
      <w:r w:rsidR="00712B68">
        <w:t>(</w:t>
      </w:r>
      <w:r w:rsidRPr="00AE2CB5">
        <w:t>meer</w:t>
      </w:r>
      <w:r w:rsidR="00712B68">
        <w:t>)</w:t>
      </w:r>
      <w:r w:rsidRPr="00AE2CB5">
        <w:t>waarde voor patiënt, zorgverlener en maatschappij, de plaats in het zorgproces, de doelgroep voor gebruik, de impact op het RIZIV</w:t>
      </w:r>
      <w:r w:rsidR="00E726BE">
        <w:t xml:space="preserve"> en</w:t>
      </w:r>
      <w:r w:rsidRPr="00AE2CB5">
        <w:t xml:space="preserve"> de kosteneffectiviteit.</w:t>
      </w:r>
      <w:r w:rsidR="0083138A" w:rsidRPr="00AE2CB5">
        <w:t xml:space="preserve"> Indien uw dossier ontvankelijk wordt verklaard zal deze samenvatting op de website van het RIZIV worden gepubliceerd om aan te geven dat uw dossier in behandeling is.</w:t>
      </w:r>
    </w:p>
    <w:p w14:paraId="702FC347" w14:textId="77777777" w:rsidR="003E0C2D" w:rsidRPr="007B782D" w:rsidRDefault="003E0C2D" w:rsidP="00BB3A2D">
      <w:pPr>
        <w:pStyle w:val="NoSpacing"/>
        <w:rPr>
          <w:rStyle w:val="Strong"/>
          <w:bCs w:val="0"/>
          <w:color w:val="FFC000"/>
          <w:lang w:val="nl-BE"/>
        </w:rPr>
      </w:pPr>
    </w:p>
    <w:p w14:paraId="2D31865E" w14:textId="04DC074B" w:rsidR="0008704A" w:rsidRPr="00D020A7" w:rsidRDefault="0008704A" w:rsidP="002D2BC5">
      <w:pPr>
        <w:pStyle w:val="Subtitlenon"/>
        <w:rPr>
          <w:rStyle w:val="Strong"/>
          <w:bCs w:val="0"/>
          <w:color w:val="auto"/>
        </w:rPr>
      </w:pPr>
      <w:bookmarkStart w:id="7" w:name="_Toc125631804"/>
      <w:bookmarkStart w:id="8" w:name="_Toc132294127"/>
      <w:bookmarkStart w:id="9" w:name="_Toc139362465"/>
      <w:r w:rsidRPr="00D020A7">
        <w:rPr>
          <w:rStyle w:val="Strong"/>
          <w:bCs w:val="0"/>
          <w:color w:val="auto"/>
        </w:rPr>
        <w:t>Naam van de aanvrager:</w:t>
      </w:r>
      <w:bookmarkEnd w:id="7"/>
      <w:bookmarkEnd w:id="8"/>
      <w:bookmarkEnd w:id="9"/>
    </w:p>
    <w:p w14:paraId="5FA6B4B3" w14:textId="7BB25029" w:rsidR="00985D6F" w:rsidRPr="00AE2CB5" w:rsidRDefault="00985D6F" w:rsidP="00497E7D">
      <w:pPr>
        <w:pStyle w:val="NoSpacing"/>
        <w:rPr>
          <w:rStyle w:val="Strong"/>
          <w:bCs w:val="0"/>
          <w:color w:val="0070C0"/>
        </w:rPr>
      </w:pPr>
      <w:r w:rsidRPr="00AE2CB5">
        <w:rPr>
          <w:rStyle w:val="Strong"/>
          <w:bCs w:val="0"/>
          <w:color w:val="0070C0"/>
        </w:rPr>
        <w:t>Enkel verdelers die bij het FAGG geregistreerd zijn, kunnen een aanvraag indienen. U dient steeds dezelfde naam te gebruiken namelijk de officiële naam van de verdeler zoals bij het FAGG geregistreerd.</w:t>
      </w:r>
    </w:p>
    <w:p w14:paraId="5B6CBC1F" w14:textId="77777777" w:rsidR="003E0C2D" w:rsidRPr="00391E81" w:rsidRDefault="003E0C2D" w:rsidP="00BB3A2D">
      <w:pPr>
        <w:pStyle w:val="NoSpacing"/>
        <w:rPr>
          <w:rStyle w:val="Strong"/>
          <w:bCs w:val="0"/>
          <w:color w:val="FFC000"/>
        </w:rPr>
      </w:pPr>
    </w:p>
    <w:p w14:paraId="0C3DC939" w14:textId="77713208" w:rsidR="00985D6F" w:rsidRPr="003E0C2D" w:rsidRDefault="0008704A" w:rsidP="002D2BC5">
      <w:pPr>
        <w:pStyle w:val="Subtitlenon"/>
        <w:rPr>
          <w:rStyle w:val="Strong"/>
          <w:bCs w:val="0"/>
          <w:color w:val="auto"/>
        </w:rPr>
      </w:pPr>
      <w:bookmarkStart w:id="10" w:name="_Toc125631805"/>
      <w:bookmarkStart w:id="11" w:name="_Toc132294128"/>
      <w:bookmarkStart w:id="12" w:name="_Toc139362466"/>
      <w:r w:rsidRPr="003E0C2D">
        <w:rPr>
          <w:rStyle w:val="Strong"/>
          <w:bCs w:val="0"/>
          <w:color w:val="auto"/>
        </w:rPr>
        <w:t>Naam van het hulpmiddel:</w:t>
      </w:r>
      <w:bookmarkEnd w:id="10"/>
      <w:bookmarkEnd w:id="11"/>
      <w:bookmarkEnd w:id="12"/>
    </w:p>
    <w:p w14:paraId="530D5A1E" w14:textId="508381DA" w:rsidR="0023700B" w:rsidRPr="00AA02B1" w:rsidRDefault="001F781C" w:rsidP="002D2BC5">
      <w:pPr>
        <w:pStyle w:val="NoSpacing"/>
        <w:rPr>
          <w:rStyle w:val="Strong"/>
          <w:bCs w:val="0"/>
          <w:color w:val="0070C0"/>
        </w:rPr>
      </w:pPr>
      <w:r w:rsidRPr="00AA02B1">
        <w:rPr>
          <w:rStyle w:val="Strong"/>
          <w:bCs w:val="0"/>
          <w:color w:val="0070C0"/>
        </w:rPr>
        <w:t xml:space="preserve">Dit is de “commerciële” benaming van het hulpmiddel </w:t>
      </w:r>
      <w:r w:rsidR="00FA4D1C" w:rsidRPr="00AA02B1">
        <w:rPr>
          <w:rStyle w:val="Strong"/>
          <w:bCs w:val="0"/>
          <w:color w:val="0070C0"/>
        </w:rPr>
        <w:t xml:space="preserve">zoals </w:t>
      </w:r>
      <w:r w:rsidR="004461BD" w:rsidRPr="00AA02B1">
        <w:rPr>
          <w:rStyle w:val="Strong"/>
          <w:bCs w:val="0"/>
          <w:color w:val="0070C0"/>
        </w:rPr>
        <w:t>genotificeerd</w:t>
      </w:r>
      <w:r w:rsidR="00FA4D1C" w:rsidRPr="00AA02B1">
        <w:rPr>
          <w:rStyle w:val="Strong"/>
          <w:bCs w:val="0"/>
          <w:color w:val="0070C0"/>
        </w:rPr>
        <w:t xml:space="preserve"> bij het FAGG</w:t>
      </w:r>
      <w:r w:rsidR="004461BD" w:rsidRPr="00AA02B1">
        <w:rPr>
          <w:rStyle w:val="Strong"/>
          <w:bCs w:val="0"/>
          <w:color w:val="0070C0"/>
        </w:rPr>
        <w:t>.</w:t>
      </w:r>
    </w:p>
    <w:p w14:paraId="0D23B25E" w14:textId="63D5AA70" w:rsidR="002E0EC8" w:rsidRDefault="002E0EC8" w:rsidP="00BB3A2D">
      <w:pPr>
        <w:jc w:val="both"/>
        <w:rPr>
          <w:rStyle w:val="Strong"/>
          <w:b/>
          <w:bCs w:val="0"/>
          <w:color w:val="auto"/>
        </w:rPr>
      </w:pPr>
    </w:p>
    <w:p w14:paraId="5C37ACC2" w14:textId="4DC9491D" w:rsidR="00D10F70" w:rsidRDefault="002E0EC8" w:rsidP="002E0EC8">
      <w:pPr>
        <w:rPr>
          <w:rStyle w:val="Strong"/>
          <w:b/>
          <w:bCs w:val="0"/>
          <w:color w:val="auto"/>
        </w:rPr>
      </w:pPr>
      <w:r>
        <w:rPr>
          <w:rStyle w:val="Strong"/>
          <w:b/>
          <w:bCs w:val="0"/>
          <w:color w:val="auto"/>
        </w:rPr>
        <w:br w:type="page"/>
      </w:r>
    </w:p>
    <w:p w14:paraId="2FA50635" w14:textId="643C88AA" w:rsidR="00CB5D71" w:rsidRPr="003E0C2D" w:rsidRDefault="00B35FA9" w:rsidP="003E0C2D">
      <w:pPr>
        <w:pStyle w:val="Content1"/>
        <w:rPr>
          <w:rStyle w:val="Strong"/>
          <w:bCs w:val="0"/>
          <w:color w:val="auto"/>
        </w:rPr>
      </w:pPr>
      <w:bookmarkStart w:id="13" w:name="_Toc125631810"/>
      <w:bookmarkStart w:id="14" w:name="_Toc132294133"/>
      <w:r w:rsidRPr="003E0C2D">
        <w:rPr>
          <w:rStyle w:val="Strong"/>
          <w:bCs w:val="0"/>
          <w:color w:val="auto"/>
        </w:rPr>
        <w:lastRenderedPageBreak/>
        <w:t>Lijst van afkortingen</w:t>
      </w:r>
      <w:bookmarkEnd w:id="13"/>
      <w:bookmarkEnd w:id="14"/>
    </w:p>
    <w:p w14:paraId="5EAAD62B" w14:textId="77777777" w:rsidR="00E164B0" w:rsidRPr="00AA02B1" w:rsidRDefault="00E164B0" w:rsidP="00E164B0">
      <w:pPr>
        <w:pStyle w:val="NoSpacing"/>
      </w:pPr>
      <w:r w:rsidRPr="00AA02B1">
        <w:t>Gelieve de afkortingen in alfabetische volgorde op te geven.</w:t>
      </w:r>
    </w:p>
    <w:p w14:paraId="0153C664" w14:textId="05EE9BA3" w:rsidR="000D0574" w:rsidRPr="00AA02B1" w:rsidRDefault="000D0574" w:rsidP="00BB3A2D">
      <w:pPr>
        <w:jc w:val="both"/>
        <w:rPr>
          <w:color w:val="0070C0"/>
        </w:rPr>
      </w:pPr>
      <w:r w:rsidRPr="00AA02B1">
        <w:rPr>
          <w:color w:val="0070C0"/>
        </w:rPr>
        <w:br w:type="page"/>
      </w:r>
    </w:p>
    <w:p w14:paraId="2DD55D43" w14:textId="1F57E47E" w:rsidR="000D0574" w:rsidRDefault="000D0574" w:rsidP="002D2BC5">
      <w:pPr>
        <w:pStyle w:val="TitleBig"/>
      </w:pPr>
      <w:bookmarkStart w:id="15" w:name="_Toc125631811"/>
      <w:bookmarkStart w:id="16" w:name="_Toc132294134"/>
      <w:bookmarkStart w:id="17" w:name="_Toc139362467"/>
      <w:r w:rsidRPr="000A67F1">
        <w:lastRenderedPageBreak/>
        <w:t xml:space="preserve">Deel 1: </w:t>
      </w:r>
      <w:r w:rsidR="00177503">
        <w:t>Administratief dossier</w:t>
      </w:r>
      <w:bookmarkEnd w:id="15"/>
      <w:bookmarkEnd w:id="16"/>
      <w:bookmarkEnd w:id="17"/>
    </w:p>
    <w:p w14:paraId="4780FF4E" w14:textId="77777777" w:rsidR="000A67F1" w:rsidRPr="000A67F1" w:rsidRDefault="000A67F1" w:rsidP="00BB3A2D">
      <w:pPr>
        <w:jc w:val="both"/>
      </w:pPr>
    </w:p>
    <w:p w14:paraId="7A22FEE4" w14:textId="77777777" w:rsidR="00DE34D7" w:rsidRDefault="000A67F1" w:rsidP="002D2BC5">
      <w:pPr>
        <w:pStyle w:val="Subtitlen1"/>
      </w:pPr>
      <w:bookmarkStart w:id="18" w:name="_Toc132294135"/>
      <w:bookmarkStart w:id="19" w:name="_Toc139362468"/>
      <w:r>
        <w:t xml:space="preserve">Administratieve </w:t>
      </w:r>
      <w:r w:rsidRPr="00D1711B">
        <w:t>gegevens</w:t>
      </w:r>
      <w:bookmarkEnd w:id="18"/>
      <w:bookmarkEnd w:id="19"/>
    </w:p>
    <w:p w14:paraId="7880F7EE" w14:textId="33F932EA" w:rsidR="000A67F1" w:rsidRPr="000A67F1" w:rsidRDefault="000A67F1" w:rsidP="002D2BC5">
      <w:pPr>
        <w:pStyle w:val="Subtitlen2"/>
      </w:pPr>
      <w:bookmarkStart w:id="20" w:name="_Toc132294136"/>
      <w:bookmarkStart w:id="21" w:name="_Toc139362469"/>
      <w:r w:rsidRPr="00D1711B">
        <w:t>Identificatie</w:t>
      </w:r>
      <w:r>
        <w:t xml:space="preserve"> van de </w:t>
      </w:r>
      <w:r w:rsidRPr="00DE34D7">
        <w:t>fabrikant</w:t>
      </w:r>
      <w:bookmarkEnd w:id="20"/>
      <w:bookmarkEnd w:id="21"/>
    </w:p>
    <w:p w14:paraId="5C442A09" w14:textId="150EFAB3" w:rsidR="000A67F1" w:rsidRPr="00391E81" w:rsidRDefault="000A67F1" w:rsidP="00BB3A2D">
      <w:pPr>
        <w:jc w:val="both"/>
        <w:rPr>
          <w:rStyle w:val="Strong"/>
        </w:rPr>
      </w:pPr>
      <w:r w:rsidRPr="00391E81">
        <w:rPr>
          <w:rStyle w:val="Strong"/>
        </w:rPr>
        <w:t>Naam:</w:t>
      </w:r>
    </w:p>
    <w:p w14:paraId="7AB44ED6" w14:textId="540EC134" w:rsidR="000A67F1" w:rsidRPr="00391E81" w:rsidRDefault="000A67F1" w:rsidP="00BB3A2D">
      <w:pPr>
        <w:jc w:val="both"/>
        <w:rPr>
          <w:rStyle w:val="Strong"/>
        </w:rPr>
      </w:pPr>
      <w:r w:rsidRPr="00391E81">
        <w:rPr>
          <w:rStyle w:val="Strong"/>
        </w:rPr>
        <w:t>Adres (straatnaam, nummer, postcode, gemeente, land):</w:t>
      </w:r>
    </w:p>
    <w:p w14:paraId="3CE0100E" w14:textId="419843CD" w:rsidR="00DE34D7" w:rsidRDefault="000A67F1" w:rsidP="00BB3A2D">
      <w:pPr>
        <w:jc w:val="both"/>
        <w:rPr>
          <w:rStyle w:val="Strong"/>
        </w:rPr>
      </w:pPr>
      <w:r w:rsidRPr="00391E81">
        <w:rPr>
          <w:rStyle w:val="Strong"/>
        </w:rPr>
        <w:t>Website:</w:t>
      </w:r>
    </w:p>
    <w:p w14:paraId="096DEA70" w14:textId="77777777" w:rsidR="00DE34D7" w:rsidRPr="00DE34D7" w:rsidRDefault="00DE34D7" w:rsidP="00BB3A2D">
      <w:pPr>
        <w:jc w:val="both"/>
        <w:rPr>
          <w:bCs/>
          <w:color w:val="000000" w:themeColor="text1"/>
        </w:rPr>
      </w:pPr>
    </w:p>
    <w:p w14:paraId="4D5BA8B6" w14:textId="6B7D317A" w:rsidR="000D0574" w:rsidRPr="00745909" w:rsidRDefault="00786C7F" w:rsidP="002D2BC5">
      <w:pPr>
        <w:pStyle w:val="Subtitlen2"/>
      </w:pPr>
      <w:bookmarkStart w:id="22" w:name="_Toc132294137"/>
      <w:bookmarkStart w:id="23" w:name="_Toc139362470"/>
      <w:r w:rsidRPr="00745909">
        <w:t xml:space="preserve">Identificatie van de </w:t>
      </w:r>
      <w:r w:rsidR="00C934AE" w:rsidRPr="00745909">
        <w:t>aanvrag</w:t>
      </w:r>
      <w:r w:rsidR="00873581" w:rsidRPr="00745909">
        <w:t>er</w:t>
      </w:r>
      <w:bookmarkEnd w:id="22"/>
      <w:bookmarkEnd w:id="23"/>
    </w:p>
    <w:p w14:paraId="00B1503D" w14:textId="2CA48C2C" w:rsidR="00786C7F" w:rsidRPr="00391E81" w:rsidRDefault="00786C7F" w:rsidP="00BB3A2D">
      <w:pPr>
        <w:jc w:val="both"/>
        <w:rPr>
          <w:rStyle w:val="Strong"/>
        </w:rPr>
      </w:pPr>
      <w:r w:rsidRPr="00391E81">
        <w:rPr>
          <w:rStyle w:val="Strong"/>
        </w:rPr>
        <w:t>Naam:</w:t>
      </w:r>
    </w:p>
    <w:p w14:paraId="13C4256A" w14:textId="73BADC4F" w:rsidR="00786C7F" w:rsidRPr="00391E81" w:rsidRDefault="009F4F95" w:rsidP="00BB3A2D">
      <w:pPr>
        <w:jc w:val="both"/>
        <w:rPr>
          <w:rStyle w:val="Strong"/>
        </w:rPr>
      </w:pPr>
      <w:r>
        <w:rPr>
          <w:rStyle w:val="Strong"/>
        </w:rPr>
        <w:t>Registratiecode</w:t>
      </w:r>
      <w:r w:rsidR="00786C7F" w:rsidRPr="00391E81">
        <w:rPr>
          <w:rStyle w:val="Strong"/>
        </w:rPr>
        <w:t xml:space="preserve"> bij het FAGG:</w:t>
      </w:r>
    </w:p>
    <w:p w14:paraId="1D132E9D" w14:textId="36C31FE8" w:rsidR="00786C7F" w:rsidRDefault="00786C7F" w:rsidP="00BB3A2D">
      <w:pPr>
        <w:jc w:val="both"/>
      </w:pPr>
      <w:r w:rsidRPr="00391E81">
        <w:rPr>
          <w:rStyle w:val="Strong"/>
        </w:rPr>
        <w:t xml:space="preserve">Naam van het contact bij de </w:t>
      </w:r>
      <w:r w:rsidR="007F0CED" w:rsidRPr="00391E81">
        <w:rPr>
          <w:rStyle w:val="Strong"/>
        </w:rPr>
        <w:t>aanvrager</w:t>
      </w:r>
      <w:r w:rsidRPr="00391E81">
        <w:rPr>
          <w:rStyle w:val="Strong"/>
        </w:rPr>
        <w:t>:</w:t>
      </w:r>
    </w:p>
    <w:p w14:paraId="4C02604D" w14:textId="4F9C3D0B" w:rsidR="00C934AE" w:rsidRPr="00AA02B1" w:rsidRDefault="00786C7F" w:rsidP="00BB3A2D">
      <w:pPr>
        <w:pStyle w:val="NoSpacing"/>
      </w:pPr>
      <w:r w:rsidRPr="00AA02B1">
        <w:t xml:space="preserve">Dit is/zijn de enige persoon/personen die met de </w:t>
      </w:r>
      <w:r w:rsidR="00A651BD" w:rsidRPr="00AA02B1">
        <w:t xml:space="preserve">Dienst communiceert/communiceren in verband met dit dossier. Indien de </w:t>
      </w:r>
      <w:r w:rsidR="00F33B34" w:rsidRPr="00AA02B1">
        <w:t xml:space="preserve">contactpersoon </w:t>
      </w:r>
      <w:r w:rsidR="00E067FC" w:rsidRPr="00AA02B1">
        <w:t xml:space="preserve">bij </w:t>
      </w:r>
      <w:r w:rsidR="001800EB" w:rsidRPr="00AA02B1">
        <w:t xml:space="preserve">de </w:t>
      </w:r>
      <w:r w:rsidR="00E067FC" w:rsidRPr="00AA02B1">
        <w:t>aanvrager</w:t>
      </w:r>
      <w:r w:rsidR="00F33B34" w:rsidRPr="00AA02B1">
        <w:t xml:space="preserve"> wijzigt t</w:t>
      </w:r>
      <w:r w:rsidR="00A651BD" w:rsidRPr="00AA02B1">
        <w:t xml:space="preserve">ijdens de behandeling van </w:t>
      </w:r>
      <w:r w:rsidR="00F33B34" w:rsidRPr="00AA02B1">
        <w:t>een</w:t>
      </w:r>
      <w:r w:rsidR="00A651BD" w:rsidRPr="00AA02B1">
        <w:t xml:space="preserve"> dossier, dan dient </w:t>
      </w:r>
      <w:r w:rsidR="00F33B34" w:rsidRPr="00AA02B1">
        <w:t xml:space="preserve">de desbetreffende informatie </w:t>
      </w:r>
      <w:r w:rsidR="00721F70" w:rsidRPr="00AA02B1">
        <w:t>via mail (</w:t>
      </w:r>
      <w:hyperlink r:id="rId11" w:history="1">
        <w:r w:rsidR="00721F70" w:rsidRPr="00AA02B1">
          <w:rPr>
            <w:u w:val="single"/>
          </w:rPr>
          <w:t>mobilehealth@riziv-inami.fgov.be</w:t>
        </w:r>
      </w:hyperlink>
      <w:r w:rsidR="00721F70" w:rsidRPr="00AA02B1">
        <w:t>) aan de Dienst te worden bezorgd</w:t>
      </w:r>
      <w:r w:rsidR="00A651BD" w:rsidRPr="00AA02B1">
        <w:t xml:space="preserve">. Als de contactpersoon een consultant is of niet werkt bij de </w:t>
      </w:r>
      <w:r w:rsidR="00AC1C19" w:rsidRPr="00AA02B1">
        <w:t>aanvrager</w:t>
      </w:r>
      <w:r w:rsidR="00A651BD" w:rsidRPr="00AA02B1">
        <w:t xml:space="preserve">, moet een verklaring van de </w:t>
      </w:r>
      <w:r w:rsidR="00AC1C19" w:rsidRPr="00AA02B1">
        <w:t xml:space="preserve">aanvrager </w:t>
      </w:r>
      <w:r w:rsidR="00325487" w:rsidRPr="00AA02B1">
        <w:t>aan de aanvraag</w:t>
      </w:r>
      <w:r w:rsidR="00AC1C19" w:rsidRPr="00AA02B1">
        <w:t xml:space="preserve"> </w:t>
      </w:r>
      <w:r w:rsidR="00A651BD" w:rsidRPr="00AA02B1">
        <w:t>bijgevoegd worden.</w:t>
      </w:r>
    </w:p>
    <w:p w14:paraId="36FAACC0" w14:textId="77777777" w:rsidR="00934CD8" w:rsidRDefault="00934CD8" w:rsidP="00BB3A2D">
      <w:pPr>
        <w:jc w:val="both"/>
      </w:pPr>
    </w:p>
    <w:p w14:paraId="0738EA22" w14:textId="13D394A8" w:rsidR="00786C7F" w:rsidRPr="00391E81" w:rsidRDefault="00786C7F" w:rsidP="00BB3A2D">
      <w:pPr>
        <w:jc w:val="both"/>
        <w:rPr>
          <w:rStyle w:val="Strong"/>
        </w:rPr>
      </w:pPr>
      <w:r w:rsidRPr="00391E81">
        <w:rPr>
          <w:rStyle w:val="Strong"/>
        </w:rPr>
        <w:t>Adres van de maatschappelijke zetel (straatnaam, nummer, postcode, gemeente, land):</w:t>
      </w:r>
    </w:p>
    <w:p w14:paraId="5A28907C" w14:textId="22434038" w:rsidR="00786C7F" w:rsidRPr="00391E81" w:rsidRDefault="00786C7F" w:rsidP="00BB3A2D">
      <w:pPr>
        <w:jc w:val="both"/>
        <w:rPr>
          <w:rStyle w:val="Strong"/>
        </w:rPr>
      </w:pPr>
      <w:r w:rsidRPr="00391E81">
        <w:rPr>
          <w:rStyle w:val="Strong"/>
        </w:rPr>
        <w:t>Telefoon</w:t>
      </w:r>
      <w:r w:rsidR="00F84780">
        <w:rPr>
          <w:rStyle w:val="Strong"/>
        </w:rPr>
        <w:t xml:space="preserve"> van contactpersoon</w:t>
      </w:r>
      <w:r w:rsidRPr="00391E81">
        <w:rPr>
          <w:rStyle w:val="Strong"/>
        </w:rPr>
        <w:t>:</w:t>
      </w:r>
    </w:p>
    <w:p w14:paraId="31CC09CA" w14:textId="6477A87B" w:rsidR="00786C7F" w:rsidRPr="00391E81" w:rsidRDefault="00786C7F" w:rsidP="00BB3A2D">
      <w:pPr>
        <w:jc w:val="both"/>
        <w:rPr>
          <w:rStyle w:val="Strong"/>
        </w:rPr>
      </w:pPr>
      <w:r w:rsidRPr="00391E81">
        <w:rPr>
          <w:rStyle w:val="Strong"/>
        </w:rPr>
        <w:t>E-mail</w:t>
      </w:r>
      <w:r w:rsidR="00F84780" w:rsidRPr="00F84780">
        <w:rPr>
          <w:rStyle w:val="Strong"/>
        </w:rPr>
        <w:t xml:space="preserve"> </w:t>
      </w:r>
      <w:r w:rsidR="00F84780">
        <w:rPr>
          <w:rStyle w:val="Strong"/>
        </w:rPr>
        <w:t>van contactpersoon</w:t>
      </w:r>
      <w:r w:rsidRPr="00391E81">
        <w:rPr>
          <w:rStyle w:val="Strong"/>
        </w:rPr>
        <w:t>:</w:t>
      </w:r>
    </w:p>
    <w:p w14:paraId="098C3F23" w14:textId="769E4798" w:rsidR="00786C7F" w:rsidRPr="00391E81" w:rsidRDefault="00786C7F" w:rsidP="00BB3A2D">
      <w:pPr>
        <w:jc w:val="both"/>
        <w:rPr>
          <w:rStyle w:val="Strong"/>
        </w:rPr>
      </w:pPr>
      <w:r w:rsidRPr="00391E81">
        <w:rPr>
          <w:rStyle w:val="Strong"/>
        </w:rPr>
        <w:t>Website:</w:t>
      </w:r>
    </w:p>
    <w:p w14:paraId="312D8F33" w14:textId="77777777" w:rsidR="00786C7F" w:rsidRPr="00786C7F" w:rsidRDefault="00786C7F" w:rsidP="00BB3A2D">
      <w:pPr>
        <w:jc w:val="both"/>
      </w:pPr>
    </w:p>
    <w:p w14:paraId="19BFBB63" w14:textId="13DE454C" w:rsidR="000A67F1" w:rsidRDefault="00786C7F" w:rsidP="008A1888">
      <w:pPr>
        <w:pStyle w:val="Subtitlen2"/>
      </w:pPr>
      <w:bookmarkStart w:id="24" w:name="_Toc132294138"/>
      <w:bookmarkStart w:id="25" w:name="_Toc139362471"/>
      <w:r w:rsidRPr="00D1711B">
        <w:t>Identificatie</w:t>
      </w:r>
      <w:r w:rsidRPr="00786C7F">
        <w:t xml:space="preserve"> van </w:t>
      </w:r>
      <w:r>
        <w:t>het hulpmiddel:</w:t>
      </w:r>
      <w:bookmarkEnd w:id="24"/>
      <w:bookmarkEnd w:id="25"/>
    </w:p>
    <w:p w14:paraId="6565EC7D" w14:textId="59CCC791" w:rsidR="00786C7F" w:rsidRPr="00391E81" w:rsidRDefault="00786C7F" w:rsidP="00BB3A2D">
      <w:pPr>
        <w:jc w:val="both"/>
        <w:rPr>
          <w:rStyle w:val="Strong"/>
        </w:rPr>
      </w:pPr>
      <w:r w:rsidRPr="00391E81">
        <w:rPr>
          <w:rStyle w:val="Strong"/>
        </w:rPr>
        <w:t>Volledige naam in België:</w:t>
      </w:r>
    </w:p>
    <w:p w14:paraId="1CC61D98" w14:textId="6EC3B3E1" w:rsidR="005E4BBE" w:rsidRDefault="000A1F85" w:rsidP="008955F3">
      <w:r w:rsidRPr="00391E81">
        <w:rPr>
          <w:rStyle w:val="Strong"/>
        </w:rPr>
        <w:t xml:space="preserve">Samenstelling van de verpakking </w:t>
      </w:r>
      <w:r>
        <w:rPr>
          <w:rStyle w:val="Strong"/>
        </w:rPr>
        <w:t xml:space="preserve">met het medische hulpmiddel </w:t>
      </w:r>
      <w:r w:rsidRPr="00391E81">
        <w:rPr>
          <w:rStyle w:val="Strong"/>
        </w:rPr>
        <w:t>beschikbaar op de Belgische markt</w:t>
      </w:r>
      <w:r w:rsidR="008955F3">
        <w:t>:</w:t>
      </w:r>
    </w:p>
    <w:p w14:paraId="358D5D26" w14:textId="12D59A42" w:rsidR="000A1F85" w:rsidRPr="00DD3CDB" w:rsidRDefault="00FB5B71" w:rsidP="00FB5B71">
      <w:pPr>
        <w:pStyle w:val="NoSpacing"/>
        <w:rPr>
          <w:color w:val="auto"/>
        </w:rPr>
      </w:pPr>
      <w:r w:rsidRPr="00DD3CDB">
        <w:rPr>
          <w:color w:val="auto"/>
        </w:rPr>
        <w:t>Maak duidelijk of het hulpmiddel apart wordt verkocht of als systeem of behandelingspakket</w:t>
      </w:r>
      <w:r w:rsidRPr="00DD3CDB">
        <w:rPr>
          <w:rStyle w:val="FootnoteReference"/>
          <w:color w:val="auto"/>
        </w:rPr>
        <w:footnoteReference w:id="2"/>
      </w:r>
      <w:r w:rsidRPr="00DD3CDB">
        <w:rPr>
          <w:color w:val="auto"/>
        </w:rPr>
        <w:t>.</w:t>
      </w:r>
    </w:p>
    <w:p w14:paraId="278BA21B" w14:textId="77777777" w:rsidR="00FB5B71" w:rsidRPr="00DD3CDB" w:rsidRDefault="00FB5B71" w:rsidP="00FB5B71">
      <w:pPr>
        <w:pStyle w:val="NoSpacing"/>
        <w:rPr>
          <w:color w:val="00B0F0"/>
        </w:rPr>
      </w:pPr>
    </w:p>
    <w:p w14:paraId="1760A9E0" w14:textId="3120866E" w:rsidR="003A66F8" w:rsidRPr="00AA02B1" w:rsidRDefault="00AD1BD5" w:rsidP="008955F3">
      <w:pPr>
        <w:pStyle w:val="NoSpacing"/>
      </w:pPr>
      <w:r w:rsidRPr="00AA02B1">
        <w:t xml:space="preserve">Maak </w:t>
      </w:r>
      <w:r w:rsidR="00191798">
        <w:t xml:space="preserve">daarnaast ook </w:t>
      </w:r>
      <w:r w:rsidRPr="00AA02B1">
        <w:t>duidelijk of</w:t>
      </w:r>
      <w:r w:rsidR="000A1F85" w:rsidRPr="00AA02B1">
        <w:t xml:space="preserve"> op softwarevlak</w:t>
      </w:r>
      <w:r w:rsidRPr="00AA02B1">
        <w:t xml:space="preserve"> de oplossing bestaat uit één enkele </w:t>
      </w:r>
      <w:r w:rsidR="008955F3" w:rsidRPr="00AA02B1">
        <w:t>toepassing</w:t>
      </w:r>
      <w:r w:rsidRPr="00AA02B1">
        <w:t xml:space="preserve">, of dat het optimaal gebruik van de oplossing meerdere </w:t>
      </w:r>
      <w:r w:rsidR="008955F3" w:rsidRPr="00AA02B1">
        <w:t>toepassingen</w:t>
      </w:r>
      <w:r w:rsidRPr="00AA02B1">
        <w:t xml:space="preserve"> vereist (bijvoorbeeld een smartphone app voor de patiënt en een webapp </w:t>
      </w:r>
      <w:r w:rsidRPr="006C20F2">
        <w:t xml:space="preserve">voor de </w:t>
      </w:r>
      <w:r w:rsidR="00EF21BD" w:rsidRPr="006C20F2">
        <w:t>zorgverlener</w:t>
      </w:r>
      <w:r w:rsidRPr="006C20F2">
        <w:t>)</w:t>
      </w:r>
      <w:r w:rsidR="003A66F8" w:rsidRPr="006C20F2">
        <w:t>.</w:t>
      </w:r>
      <w:r w:rsidR="003A66F8" w:rsidRPr="00AA02B1">
        <w:t xml:space="preserve"> </w:t>
      </w:r>
      <w:r w:rsidR="00DD3CDB" w:rsidRPr="00AA02B1">
        <w:t xml:space="preserve">Geef aan of de verschillende toepassingen essentieel of aanbevolen zijn voor het gebruik van de oplossing. </w:t>
      </w:r>
    </w:p>
    <w:p w14:paraId="70F99E69" w14:textId="77777777" w:rsidR="00AD1BD5" w:rsidRDefault="00AD1BD5" w:rsidP="005E4BBE">
      <w:pPr>
        <w:pStyle w:val="NoSpacing"/>
        <w:rPr>
          <w:color w:val="70AD47" w:themeColor="accent6"/>
        </w:rPr>
      </w:pPr>
    </w:p>
    <w:p w14:paraId="76ED733D" w14:textId="569DB907" w:rsidR="00AD1BD5" w:rsidRPr="00887333" w:rsidRDefault="00AD1BD5" w:rsidP="008955F3">
      <w:r w:rsidRPr="00887333">
        <w:t>Toebehoren van het medisch hulpmiddel</w:t>
      </w:r>
      <w:r w:rsidR="000A1F85">
        <w:rPr>
          <w:rStyle w:val="FootnoteReference"/>
        </w:rPr>
        <w:footnoteReference w:id="3"/>
      </w:r>
      <w:r w:rsidR="008955F3">
        <w:t>:</w:t>
      </w:r>
    </w:p>
    <w:p w14:paraId="7D5A43BB" w14:textId="1633A3F2" w:rsidR="00AD1BD5" w:rsidRPr="00AA02B1" w:rsidRDefault="000A1F85" w:rsidP="008955F3">
      <w:pPr>
        <w:pStyle w:val="NoSpacing"/>
      </w:pPr>
      <w:r w:rsidRPr="00AA02B1">
        <w:t>Een beschrijving van de toebehoren van het medisch hulpmiddel</w:t>
      </w:r>
    </w:p>
    <w:p w14:paraId="1302B458" w14:textId="6258227D" w:rsidR="00523F73" w:rsidRPr="00523F73" w:rsidRDefault="00523F73" w:rsidP="008955F3">
      <w:pPr>
        <w:pStyle w:val="NoSpacing"/>
        <w:rPr>
          <w:color w:val="70AD47" w:themeColor="accent6"/>
        </w:rPr>
      </w:pPr>
    </w:p>
    <w:p w14:paraId="71672E61" w14:textId="4135F498" w:rsidR="005E4BBE" w:rsidRDefault="005E4BBE" w:rsidP="004F4E75">
      <w:pPr>
        <w:pStyle w:val="NoSpacing"/>
      </w:pPr>
    </w:p>
    <w:p w14:paraId="4DF53F10" w14:textId="54E122BB" w:rsidR="006A3444" w:rsidRPr="00AA02B1" w:rsidRDefault="006A3444" w:rsidP="006A3444">
      <w:r w:rsidRPr="00AA02B1">
        <w:t xml:space="preserve">Notificatienummer(s) van het/de hulpmiddelen bij het </w:t>
      </w:r>
      <w:r w:rsidR="00AA02B1">
        <w:t>FAGG</w:t>
      </w:r>
      <w:r w:rsidRPr="00AA02B1">
        <w:t>:</w:t>
      </w:r>
    </w:p>
    <w:p w14:paraId="02A49EC9" w14:textId="77777777" w:rsidR="007A5AB2" w:rsidRPr="004F4E75" w:rsidRDefault="007A5AB2" w:rsidP="004F4E75">
      <w:pPr>
        <w:pStyle w:val="NoSpacing"/>
        <w:rPr>
          <w:rStyle w:val="Strong"/>
          <w:bCs w:val="0"/>
          <w:color w:val="FFC000"/>
        </w:rPr>
      </w:pPr>
    </w:p>
    <w:p w14:paraId="54B3AEAF" w14:textId="2E7000FC" w:rsidR="000D0574" w:rsidRPr="00D70348" w:rsidRDefault="005A3E96" w:rsidP="00BB3A2D">
      <w:pPr>
        <w:jc w:val="both"/>
        <w:rPr>
          <w:rStyle w:val="Strong"/>
        </w:rPr>
      </w:pPr>
      <w:r w:rsidRPr="00D70348">
        <w:rPr>
          <w:rStyle w:val="Strong"/>
        </w:rPr>
        <w:t>Volledige naam in EU-landen:</w:t>
      </w:r>
    </w:p>
    <w:tbl>
      <w:tblPr>
        <w:tblStyle w:val="TableGrid"/>
        <w:tblW w:w="0" w:type="auto"/>
        <w:tblLook w:val="04A0" w:firstRow="1" w:lastRow="0" w:firstColumn="1" w:lastColumn="0" w:noHBand="0" w:noVBand="1"/>
      </w:tblPr>
      <w:tblGrid>
        <w:gridCol w:w="337"/>
        <w:gridCol w:w="4008"/>
        <w:gridCol w:w="4285"/>
      </w:tblGrid>
      <w:tr w:rsidR="005A3E96" w:rsidRPr="00D70348" w14:paraId="47BF59F6" w14:textId="77777777" w:rsidTr="005A3E96">
        <w:tc>
          <w:tcPr>
            <w:tcW w:w="279" w:type="dxa"/>
            <w:vAlign w:val="center"/>
          </w:tcPr>
          <w:p w14:paraId="287E5C58" w14:textId="3DEDD004" w:rsidR="005A3E96" w:rsidRPr="00D70348" w:rsidRDefault="005A3E96" w:rsidP="00BB3A2D">
            <w:pPr>
              <w:jc w:val="both"/>
              <w:rPr>
                <w:rStyle w:val="Strong"/>
              </w:rPr>
            </w:pPr>
            <w:r w:rsidRPr="00D70348">
              <w:rPr>
                <w:rStyle w:val="Strong"/>
              </w:rPr>
              <w:t>□</w:t>
            </w:r>
          </w:p>
        </w:tc>
        <w:tc>
          <w:tcPr>
            <w:tcW w:w="4036" w:type="dxa"/>
          </w:tcPr>
          <w:p w14:paraId="67FF5604" w14:textId="2BD48B20" w:rsidR="005A3E96" w:rsidRPr="00D70348" w:rsidRDefault="005A3E96" w:rsidP="00BB3A2D">
            <w:pPr>
              <w:jc w:val="both"/>
              <w:rPr>
                <w:rStyle w:val="Strong"/>
              </w:rPr>
            </w:pPr>
            <w:r w:rsidRPr="00D70348">
              <w:rPr>
                <w:rStyle w:val="Strong"/>
              </w:rPr>
              <w:t>Zelfde naam als in België</w:t>
            </w:r>
          </w:p>
        </w:tc>
        <w:tc>
          <w:tcPr>
            <w:tcW w:w="4315" w:type="dxa"/>
          </w:tcPr>
          <w:p w14:paraId="4993D781" w14:textId="1D8ACC6E" w:rsidR="005A3E96" w:rsidRPr="00D70348" w:rsidRDefault="005A3E96" w:rsidP="00BB3A2D">
            <w:pPr>
              <w:jc w:val="both"/>
              <w:rPr>
                <w:rStyle w:val="Strong"/>
              </w:rPr>
            </w:pPr>
            <w:r w:rsidRPr="00D70348">
              <w:rPr>
                <w:rStyle w:val="Strong"/>
              </w:rPr>
              <w:t>Naam:</w:t>
            </w:r>
          </w:p>
        </w:tc>
      </w:tr>
    </w:tbl>
    <w:p w14:paraId="3FEA083B" w14:textId="77777777" w:rsidR="005A3E96" w:rsidRPr="00D70348" w:rsidRDefault="005A3E96" w:rsidP="00BB3A2D">
      <w:pPr>
        <w:jc w:val="both"/>
        <w:rPr>
          <w:rStyle w:val="Strong"/>
        </w:rPr>
      </w:pPr>
    </w:p>
    <w:p w14:paraId="321E3033" w14:textId="2721409B" w:rsidR="005A3E96" w:rsidRPr="00D70348" w:rsidRDefault="005A3E96" w:rsidP="00BB3A2D">
      <w:pPr>
        <w:jc w:val="both"/>
        <w:rPr>
          <w:rStyle w:val="Strong"/>
        </w:rPr>
      </w:pPr>
      <w:r w:rsidRPr="00D70348">
        <w:rPr>
          <w:rStyle w:val="Strong"/>
        </w:rPr>
        <w:t>Volledige naam in niet EU-landen:</w:t>
      </w:r>
    </w:p>
    <w:tbl>
      <w:tblPr>
        <w:tblStyle w:val="TableGrid"/>
        <w:tblW w:w="0" w:type="auto"/>
        <w:tblLook w:val="04A0" w:firstRow="1" w:lastRow="0" w:firstColumn="1" w:lastColumn="0" w:noHBand="0" w:noVBand="1"/>
      </w:tblPr>
      <w:tblGrid>
        <w:gridCol w:w="337"/>
        <w:gridCol w:w="4008"/>
        <w:gridCol w:w="4285"/>
      </w:tblGrid>
      <w:tr w:rsidR="005A3E96" w:rsidRPr="00D70348" w14:paraId="18EE6C34" w14:textId="77777777" w:rsidTr="004113AA">
        <w:tc>
          <w:tcPr>
            <w:tcW w:w="279" w:type="dxa"/>
            <w:vAlign w:val="center"/>
          </w:tcPr>
          <w:p w14:paraId="0988276E" w14:textId="77777777" w:rsidR="005A3E96" w:rsidRPr="00D70348" w:rsidRDefault="005A3E96" w:rsidP="00BB3A2D">
            <w:pPr>
              <w:jc w:val="both"/>
              <w:rPr>
                <w:rStyle w:val="Strong"/>
              </w:rPr>
            </w:pPr>
            <w:r w:rsidRPr="00D70348">
              <w:rPr>
                <w:rStyle w:val="Strong"/>
              </w:rPr>
              <w:t>□</w:t>
            </w:r>
          </w:p>
        </w:tc>
        <w:tc>
          <w:tcPr>
            <w:tcW w:w="4036" w:type="dxa"/>
          </w:tcPr>
          <w:p w14:paraId="475D581D" w14:textId="77777777" w:rsidR="005A3E96" w:rsidRPr="00D70348" w:rsidRDefault="005A3E96" w:rsidP="00BB3A2D">
            <w:pPr>
              <w:jc w:val="both"/>
              <w:rPr>
                <w:rStyle w:val="Strong"/>
              </w:rPr>
            </w:pPr>
            <w:r w:rsidRPr="00D70348">
              <w:rPr>
                <w:rStyle w:val="Strong"/>
              </w:rPr>
              <w:t>Zelfde naam als in België</w:t>
            </w:r>
          </w:p>
        </w:tc>
        <w:tc>
          <w:tcPr>
            <w:tcW w:w="4315" w:type="dxa"/>
          </w:tcPr>
          <w:p w14:paraId="630A305E" w14:textId="77777777" w:rsidR="005A3E96" w:rsidRPr="00D70348" w:rsidRDefault="005A3E96" w:rsidP="00BB3A2D">
            <w:pPr>
              <w:jc w:val="both"/>
              <w:rPr>
                <w:rStyle w:val="Strong"/>
              </w:rPr>
            </w:pPr>
            <w:r w:rsidRPr="00D70348">
              <w:rPr>
                <w:rStyle w:val="Strong"/>
              </w:rPr>
              <w:t>Naam:</w:t>
            </w:r>
          </w:p>
        </w:tc>
      </w:tr>
    </w:tbl>
    <w:p w14:paraId="15196C05" w14:textId="77777777" w:rsidR="00010CBE" w:rsidRPr="00DC6356" w:rsidRDefault="00010CBE" w:rsidP="00010CBE">
      <w:pPr>
        <w:pStyle w:val="NoSpacing"/>
      </w:pPr>
    </w:p>
    <w:p w14:paraId="21BF5122" w14:textId="1175ED83" w:rsidR="005A3E96" w:rsidRDefault="005A3E96" w:rsidP="00BB3A2D">
      <w:pPr>
        <w:pStyle w:val="Content2"/>
        <w:numPr>
          <w:ilvl w:val="0"/>
          <w:numId w:val="0"/>
        </w:numPr>
        <w:jc w:val="both"/>
      </w:pPr>
      <w:r>
        <w:br w:type="page"/>
      </w:r>
    </w:p>
    <w:p w14:paraId="622570C8" w14:textId="77777777" w:rsidR="002B0CB5" w:rsidRDefault="002B0CB5" w:rsidP="002B0CB5">
      <w:pPr>
        <w:pStyle w:val="TitleBig"/>
      </w:pPr>
      <w:bookmarkStart w:id="26" w:name="_Hlk139306687"/>
      <w:bookmarkStart w:id="27" w:name="_Toc125631812"/>
      <w:bookmarkStart w:id="28" w:name="_Toc132294140"/>
      <w:bookmarkStart w:id="29" w:name="_Toc139362472"/>
      <w:r>
        <w:lastRenderedPageBreak/>
        <w:t>Deel 2: Technisch dossier</w:t>
      </w:r>
      <w:bookmarkEnd w:id="29"/>
    </w:p>
    <w:p w14:paraId="516498AC" w14:textId="77777777" w:rsidR="002B0CB5" w:rsidRDefault="002B0CB5" w:rsidP="002B0CB5">
      <w:pPr>
        <w:pStyle w:val="NoSpacing"/>
      </w:pPr>
    </w:p>
    <w:p w14:paraId="1B41ED88" w14:textId="77777777" w:rsidR="002B0CB5" w:rsidRDefault="002B0CB5" w:rsidP="002B0CB5">
      <w:pPr>
        <w:pStyle w:val="Subtitlen1"/>
      </w:pPr>
      <w:bookmarkStart w:id="30" w:name="_Hlk139306137"/>
      <w:bookmarkStart w:id="31" w:name="_Toc139362473"/>
      <w:r>
        <w:t>Cloudopslag</w:t>
      </w:r>
      <w:bookmarkEnd w:id="31"/>
      <w:r>
        <w:t xml:space="preserve"> </w:t>
      </w:r>
    </w:p>
    <w:p w14:paraId="4B423539" w14:textId="77777777" w:rsidR="002B0CB5" w:rsidRDefault="002B0CB5" w:rsidP="002B0CB5">
      <w:pPr>
        <w:pStyle w:val="NoSpacing"/>
      </w:pPr>
      <w:r>
        <w:t>Indien gebruik wordt gemaakt van cloud platformen, verduidelijk dan welke cloud platformen worden gebruikt. Geef aan of er een rechtstreeks contract is met de cloud provider (Google, AWS …) of dat er een tussenpartij is. Bevestig dat het gebruik van het cloud platform conform het Belgisch of Europees recht is. Geef ten slotte aan welke garanties er zijn dat de cloud provider betrokken wordt indien er een inbreuk wordt vastgesteld en een sanctie wordt opgelegd.</w:t>
      </w:r>
    </w:p>
    <w:p w14:paraId="4600BC19" w14:textId="77777777" w:rsidR="002B0CB5" w:rsidRDefault="002B0CB5" w:rsidP="002B0CB5">
      <w:pPr>
        <w:pStyle w:val="NoSpacing"/>
      </w:pPr>
    </w:p>
    <w:p w14:paraId="253CF69B" w14:textId="77777777" w:rsidR="002B0CB5" w:rsidRDefault="002B0CB5" w:rsidP="002B0CB5">
      <w:pPr>
        <w:pStyle w:val="Subtitlen1"/>
      </w:pPr>
      <w:bookmarkStart w:id="32" w:name="_Toc139362474"/>
      <w:r>
        <w:t>Datadoorgifte</w:t>
      </w:r>
      <w:bookmarkEnd w:id="32"/>
    </w:p>
    <w:p w14:paraId="2ECD64E3" w14:textId="77777777" w:rsidR="002B0CB5" w:rsidRDefault="002B0CB5" w:rsidP="002B0CB5">
      <w:pPr>
        <w:pStyle w:val="NoSpacing"/>
      </w:pPr>
      <w:r>
        <w:t>In het kader van de GDPR en gelet op het Schrems-II arrest is het van belang dat de aanvrager aangeeft of er doorgifte is van persoonsgegevens naar landen buiten de Europese Economische ruimte (EER). Indien ja, verduidelijk dan of het al dan niet landen betreft met een gelijkwaardige bescherming als de GDPR</w:t>
      </w:r>
      <w:r>
        <w:rPr>
          <w:rStyle w:val="FootnoteReference"/>
        </w:rPr>
        <w:footnoteReference w:id="4"/>
      </w:r>
      <w:r>
        <w:t>. Geef daarnaast een overzicht van de persoonsgegevens, bijvoorbeeld medische gegevens, waarvoor er een doorgifte plaatsvindt. Motiveer daarnaast waarom de persoonsgegevens niet uitsluitend verwerkt worden in datacenters binnen de EER.</w:t>
      </w:r>
    </w:p>
    <w:p w14:paraId="18A4245F" w14:textId="77777777" w:rsidR="002B0CB5" w:rsidRDefault="002B0CB5" w:rsidP="002B0CB5">
      <w:pPr>
        <w:pStyle w:val="NoSpacing"/>
      </w:pPr>
    </w:p>
    <w:p w14:paraId="6C14040F" w14:textId="77777777" w:rsidR="002B0CB5" w:rsidRDefault="002B0CB5" w:rsidP="002B0CB5">
      <w:pPr>
        <w:pStyle w:val="NoSpacing"/>
      </w:pPr>
      <w:r>
        <w:t xml:space="preserve">Indien er een datadoorgifte is naar landen zonder een gelijkwaardige bescherming (China, de VS …) dient u een overzicht te geven van passende waarborgen die zijn genomen rekening houdend met het verminderde beschermingsniveau. Een voorbeeld kan zijn het versleutelen van de persoonsgegevens en de cloud provider de toegang tot de sleutels ontzeggen. Bevestig daarnaast dat er een Transfer Impact Assessment werd uitgevoerd. </w:t>
      </w:r>
    </w:p>
    <w:p w14:paraId="56ECB274" w14:textId="77777777" w:rsidR="002B0CB5" w:rsidRDefault="002B0CB5" w:rsidP="002B0CB5">
      <w:pPr>
        <w:pStyle w:val="NoSpacing"/>
      </w:pPr>
    </w:p>
    <w:p w14:paraId="5186E17C" w14:textId="77777777" w:rsidR="002B0CB5" w:rsidRDefault="002B0CB5" w:rsidP="002B0CB5">
      <w:pPr>
        <w:pStyle w:val="Subtitlen1"/>
      </w:pPr>
      <w:bookmarkStart w:id="33" w:name="_Toc139362475"/>
      <w:r>
        <w:t>Besturingssysteem</w:t>
      </w:r>
      <w:bookmarkEnd w:id="33"/>
    </w:p>
    <w:p w14:paraId="3E85279E" w14:textId="77777777" w:rsidR="002B0CB5" w:rsidRDefault="002B0CB5" w:rsidP="002B0CB5">
      <w:pPr>
        <w:pStyle w:val="NoSpacing"/>
      </w:pPr>
      <w:r>
        <w:t xml:space="preserve">Indien het hulpmiddel software omvat die de patiënt op een persoonlijk toestel dient te installeren dient u aan te geven wat de minimale hardware- en softwarevereisten zijn. U dient daarnaast ook een inschatting te maken van het percentage van de bevolking dat beschikt over een toestel dat aan deze minimale vereisten voldoet. </w:t>
      </w:r>
    </w:p>
    <w:p w14:paraId="154D9C83" w14:textId="77777777" w:rsidR="002B0CB5" w:rsidRDefault="002B0CB5" w:rsidP="002B0CB5">
      <w:pPr>
        <w:pStyle w:val="NoSpacing"/>
      </w:pPr>
    </w:p>
    <w:p w14:paraId="5D7A0556" w14:textId="77777777" w:rsidR="002B0CB5" w:rsidRDefault="002B0CB5" w:rsidP="002B0CB5">
      <w:pPr>
        <w:pStyle w:val="Subtitlen1"/>
      </w:pPr>
      <w:bookmarkStart w:id="34" w:name="_Toc139362476"/>
      <w:r>
        <w:t>Certificaten</w:t>
      </w:r>
      <w:bookmarkEnd w:id="34"/>
    </w:p>
    <w:p w14:paraId="2D2B937A" w14:textId="6A11EDE2" w:rsidR="002B0CB5" w:rsidRPr="0007034F" w:rsidRDefault="002B0CB5" w:rsidP="002B0CB5">
      <w:pPr>
        <w:pStyle w:val="NoSpacing"/>
        <w:rPr>
          <w:rFonts w:eastAsiaTheme="majorEastAsia"/>
        </w:rPr>
      </w:pPr>
      <w:r>
        <w:t>Indien uw toepassing of uw organisatie bepaalde certificaten heeft behaald voor standaarden die garanties kunnen bieden bij de veiligheid van uw toepassing (ISO series 27000, OWASP Mobile Application Security</w:t>
      </w:r>
      <w:r w:rsidR="00820DB0">
        <w:t xml:space="preserve"> …</w:t>
      </w:r>
      <w:r>
        <w:t xml:space="preserve">) kan u deze hier vermelden. Gelieve de relevante documenten in bijlage toe te voegen. </w:t>
      </w:r>
    </w:p>
    <w:bookmarkEnd w:id="26"/>
    <w:p w14:paraId="1889402A" w14:textId="77777777" w:rsidR="002B0CB5" w:rsidRDefault="002B0CB5">
      <w:pPr>
        <w:rPr>
          <w:rFonts w:asciiTheme="majorHAnsi" w:eastAsiaTheme="majorEastAsia" w:hAnsiTheme="majorHAnsi" w:cstheme="majorBidi"/>
          <w:color w:val="4472C4" w:themeColor="accent1"/>
          <w:sz w:val="56"/>
          <w:szCs w:val="56"/>
        </w:rPr>
      </w:pPr>
      <w:r>
        <w:br w:type="page"/>
      </w:r>
    </w:p>
    <w:p w14:paraId="74E66EC5" w14:textId="75F76BA9" w:rsidR="00177503" w:rsidRDefault="00177503" w:rsidP="008955F3">
      <w:pPr>
        <w:pStyle w:val="TitleBig"/>
      </w:pPr>
      <w:bookmarkStart w:id="35" w:name="_Toc139362477"/>
      <w:bookmarkEnd w:id="30"/>
      <w:r w:rsidRPr="001D44D1">
        <w:lastRenderedPageBreak/>
        <w:t>Deel</w:t>
      </w:r>
      <w:r>
        <w:t xml:space="preserve"> </w:t>
      </w:r>
      <w:r w:rsidR="002B0CB5">
        <w:t>3</w:t>
      </w:r>
      <w:r>
        <w:t>: Wetenschappelijk</w:t>
      </w:r>
      <w:r w:rsidR="00B5637C">
        <w:t xml:space="preserve"> dossier</w:t>
      </w:r>
      <w:bookmarkEnd w:id="27"/>
      <w:bookmarkEnd w:id="28"/>
      <w:bookmarkEnd w:id="35"/>
    </w:p>
    <w:p w14:paraId="32883013" w14:textId="77777777" w:rsidR="00F545CC" w:rsidRDefault="00F545CC" w:rsidP="00F545CC">
      <w:pPr>
        <w:pStyle w:val="NoSpacing"/>
      </w:pPr>
      <w:bookmarkStart w:id="36" w:name="_Toc132294141"/>
    </w:p>
    <w:p w14:paraId="068BAE42" w14:textId="66E9CDC7" w:rsidR="000C3F90" w:rsidRPr="000C3F90" w:rsidRDefault="00B5637C" w:rsidP="00BB3A2D">
      <w:pPr>
        <w:pStyle w:val="Subtitlen1"/>
      </w:pPr>
      <w:bookmarkStart w:id="37" w:name="_Toc139362478"/>
      <w:r w:rsidRPr="001D44D1">
        <w:t>Patiënten</w:t>
      </w:r>
      <w:bookmarkEnd w:id="36"/>
      <w:bookmarkEnd w:id="37"/>
    </w:p>
    <w:p w14:paraId="5B5E9CD3" w14:textId="46AE69E6" w:rsidR="000C3F90" w:rsidRPr="00AA02B1" w:rsidRDefault="000C3F90" w:rsidP="000C3F90">
      <w:pPr>
        <w:pStyle w:val="NoSpacing"/>
      </w:pPr>
      <w:r w:rsidRPr="00AA02B1">
        <w:t>Verwacht wordt dat de aanvrager op basis van</w:t>
      </w:r>
      <w:r w:rsidR="00A87757" w:rsidRPr="00AA02B1">
        <w:t xml:space="preserve"> het systematische literatuuronderzoek en</w:t>
      </w:r>
      <w:r w:rsidRPr="00AA02B1">
        <w:t xml:space="preserve"> de uitgevoerde studies beschrijft welke doelgroep bedoeld wordt in de aanvraag voor terugbetaling alsook een kwantitatieve inschatting maakt van de grootte van de doelgroep voor de indicaties beschreven in de aanvraag voor terugbetaling. Hou er rekening mee dat een terugbetaling niet mogelijk is voor een indicatie buiten de CE-markering. De doelgroep van de aanvraag dient dus volledig binnen de CE-markering te vallen.</w:t>
      </w:r>
    </w:p>
    <w:p w14:paraId="64628FD7" w14:textId="77777777" w:rsidR="000C3F90" w:rsidRPr="000C3F90" w:rsidRDefault="000C3F90" w:rsidP="000C3F90">
      <w:pPr>
        <w:pStyle w:val="NoSpacing"/>
      </w:pPr>
    </w:p>
    <w:p w14:paraId="7D1DE39C" w14:textId="77777777" w:rsidR="001D44D1" w:rsidRPr="00003F5E" w:rsidRDefault="001D44D1" w:rsidP="00BB3A2D">
      <w:pPr>
        <w:pStyle w:val="NoSpacing"/>
      </w:pPr>
    </w:p>
    <w:p w14:paraId="671CFD10" w14:textId="56B84C39" w:rsidR="001D44D1" w:rsidRDefault="006B4564" w:rsidP="003C701E">
      <w:pPr>
        <w:pStyle w:val="Subtitlen2"/>
      </w:pPr>
      <w:bookmarkStart w:id="38" w:name="_Toc132294142"/>
      <w:bookmarkStart w:id="39" w:name="_Toc139362479"/>
      <w:r>
        <w:t>Beschrijving van de pathologie</w:t>
      </w:r>
      <w:bookmarkEnd w:id="38"/>
      <w:bookmarkEnd w:id="39"/>
    </w:p>
    <w:p w14:paraId="06C24DAA" w14:textId="191B17AA" w:rsidR="00462B53" w:rsidRPr="00AA02B1" w:rsidRDefault="00462B53" w:rsidP="00462B53">
      <w:pPr>
        <w:pStyle w:val="NoSpacing"/>
      </w:pPr>
      <w:r w:rsidRPr="00AA02B1">
        <w:t xml:space="preserve">Beschrijf hier onder meer het ziektebeeld, de incidentie en prevalentie, morbiditeit en mortaliteit. </w:t>
      </w:r>
    </w:p>
    <w:p w14:paraId="3F67980B" w14:textId="77777777" w:rsidR="00462B53" w:rsidRDefault="00462B53" w:rsidP="00462B53">
      <w:pPr>
        <w:pStyle w:val="NoSpacing"/>
      </w:pPr>
    </w:p>
    <w:p w14:paraId="6F08EE74" w14:textId="3B1081D7" w:rsidR="00391E81" w:rsidRPr="001D44D1" w:rsidRDefault="006B4564" w:rsidP="003C701E">
      <w:pPr>
        <w:pStyle w:val="Subtitlen2"/>
      </w:pPr>
      <w:bookmarkStart w:id="40" w:name="_Toc132294143"/>
      <w:bookmarkStart w:id="41" w:name="_Toc139362480"/>
      <w:r w:rsidRPr="001D44D1">
        <w:t>Beschrijving van de te onderscheiden indicaties binnen de pathologie</w:t>
      </w:r>
      <w:bookmarkEnd w:id="40"/>
      <w:bookmarkEnd w:id="41"/>
    </w:p>
    <w:p w14:paraId="046BD8D6" w14:textId="77777777" w:rsidR="00E4563C" w:rsidRPr="00E4563C" w:rsidRDefault="00E4563C" w:rsidP="00E164B0"/>
    <w:p w14:paraId="38C141C5" w14:textId="76186773" w:rsidR="00391E81" w:rsidRPr="001D44D1" w:rsidRDefault="006B4564" w:rsidP="003C701E">
      <w:pPr>
        <w:pStyle w:val="Subtitlen2"/>
      </w:pPr>
      <w:bookmarkStart w:id="42" w:name="_Toc132294144"/>
      <w:bookmarkStart w:id="43" w:name="_Hlk125462404"/>
      <w:bookmarkStart w:id="44" w:name="_Toc139362481"/>
      <w:r w:rsidRPr="001D44D1">
        <w:t>Beschrijving van de doelgroep bedoel</w:t>
      </w:r>
      <w:r w:rsidR="004235A9">
        <w:t>d</w:t>
      </w:r>
      <w:r w:rsidRPr="001D44D1">
        <w:t xml:space="preserve"> in de aanvraag voor de terugbetaling</w:t>
      </w:r>
      <w:bookmarkEnd w:id="42"/>
      <w:bookmarkEnd w:id="44"/>
    </w:p>
    <w:p w14:paraId="2145A70F" w14:textId="77777777" w:rsidR="00E4563C" w:rsidRPr="00E4563C" w:rsidRDefault="00E4563C" w:rsidP="00E164B0"/>
    <w:p w14:paraId="009F76C9" w14:textId="06F4C39F" w:rsidR="00391E81" w:rsidRPr="001D44D1" w:rsidRDefault="00C172F5" w:rsidP="003C701E">
      <w:pPr>
        <w:pStyle w:val="Subtitlen2"/>
      </w:pPr>
      <w:bookmarkStart w:id="45" w:name="_Toc132294145"/>
      <w:bookmarkStart w:id="46" w:name="_Toc139362482"/>
      <w:bookmarkEnd w:id="43"/>
      <w:r w:rsidRPr="001D44D1">
        <w:t xml:space="preserve">Beschrijving van de klinische parameters </w:t>
      </w:r>
      <w:r w:rsidR="00A30B7E">
        <w:t>om</w:t>
      </w:r>
      <w:r w:rsidRPr="001D44D1">
        <w:t xml:space="preserve"> de doelgroep </w:t>
      </w:r>
      <w:r w:rsidR="001B2238" w:rsidRPr="001D44D1">
        <w:t>bedoel</w:t>
      </w:r>
      <w:r w:rsidR="001B2238">
        <w:t>d</w:t>
      </w:r>
      <w:r w:rsidR="001B2238" w:rsidRPr="001D44D1">
        <w:t xml:space="preserve"> </w:t>
      </w:r>
      <w:r w:rsidRPr="001D44D1">
        <w:t>in de aanvraag voor terugbetaling</w:t>
      </w:r>
      <w:r w:rsidR="00A30B7E">
        <w:t xml:space="preserve"> te definiëren</w:t>
      </w:r>
      <w:bookmarkEnd w:id="45"/>
      <w:bookmarkEnd w:id="46"/>
    </w:p>
    <w:p w14:paraId="084A285A" w14:textId="77777777" w:rsidR="00E4563C" w:rsidRPr="00E4563C" w:rsidRDefault="00E4563C" w:rsidP="00E164B0"/>
    <w:p w14:paraId="11024ABE" w14:textId="459DEB75" w:rsidR="006B4564" w:rsidRPr="001D44D1" w:rsidRDefault="006B4564" w:rsidP="003C701E">
      <w:pPr>
        <w:pStyle w:val="Subtitlen2"/>
      </w:pPr>
      <w:bookmarkStart w:id="47" w:name="_Toc132294146"/>
      <w:bookmarkStart w:id="48" w:name="_Toc139362483"/>
      <w:r w:rsidRPr="001D44D1">
        <w:t xml:space="preserve">Berekening van de </w:t>
      </w:r>
      <w:r w:rsidR="00554DE5">
        <w:t>grootte</w:t>
      </w:r>
      <w:r w:rsidRPr="001D44D1">
        <w:t xml:space="preserve"> </w:t>
      </w:r>
      <w:r w:rsidR="00A30B7E">
        <w:t xml:space="preserve">van de </w:t>
      </w:r>
      <w:r w:rsidRPr="001D44D1">
        <w:t xml:space="preserve">doelgroep </w:t>
      </w:r>
      <w:r w:rsidR="001B2238" w:rsidRPr="001D44D1">
        <w:t>bedoel</w:t>
      </w:r>
      <w:r w:rsidR="001B2238">
        <w:t>d</w:t>
      </w:r>
      <w:r w:rsidR="001B2238" w:rsidRPr="001D44D1">
        <w:t xml:space="preserve"> </w:t>
      </w:r>
      <w:r w:rsidRPr="001D44D1">
        <w:t>in de aanvraag voor de terugbetaling</w:t>
      </w:r>
      <w:bookmarkEnd w:id="47"/>
      <w:bookmarkEnd w:id="48"/>
    </w:p>
    <w:p w14:paraId="2FD55F9E" w14:textId="30B4B800" w:rsidR="004235A9" w:rsidRPr="00E153E0" w:rsidRDefault="00F70FBA" w:rsidP="00BB3A2D">
      <w:pPr>
        <w:pStyle w:val="NoSpacing"/>
      </w:pPr>
      <w:r w:rsidRPr="00E153E0">
        <w:t xml:space="preserve">De berekening </w:t>
      </w:r>
      <w:r w:rsidR="00BB673C" w:rsidRPr="00E153E0">
        <w:t>van de grootte van de doelgroep</w:t>
      </w:r>
      <w:r w:rsidRPr="00E153E0">
        <w:t xml:space="preserve"> wordt verondersteld gebaseerd te zijn op de resultaten van de weerhouden epidemiologische studies</w:t>
      </w:r>
      <w:r w:rsidR="001A6F08" w:rsidRPr="00E153E0">
        <w:t xml:space="preserve"> (indien beschikbaar)</w:t>
      </w:r>
      <w:r w:rsidRPr="00E153E0">
        <w:t>. De gegevens betreffende de prevalentie en de prevalentie per subgroep (</w:t>
      </w:r>
      <w:r w:rsidR="007F0CED" w:rsidRPr="00E153E0">
        <w:t xml:space="preserve">elke </w:t>
      </w:r>
      <w:r w:rsidRPr="00E153E0">
        <w:t xml:space="preserve">doelpopulatie van de terugbetalingsaanvraag), de incidentie per subgroep en de recente evoluties van deze gegevens, moeten voorgelegd worden. Indien geen Belgische informatie beschikbaar is, dan kunnen andere gegevens gepresenteerd worden, onderbouwd met een verantwoording van de extrapolatie van epidemiologische gegevens naar België. </w:t>
      </w:r>
    </w:p>
    <w:p w14:paraId="5940A124" w14:textId="77777777" w:rsidR="004235A9" w:rsidRPr="00E153E0" w:rsidRDefault="004235A9" w:rsidP="00BB3A2D">
      <w:pPr>
        <w:pStyle w:val="NoSpacing"/>
      </w:pPr>
    </w:p>
    <w:p w14:paraId="23B6B4FE" w14:textId="1B0C8BA0" w:rsidR="00842803" w:rsidRPr="00E153E0" w:rsidRDefault="00F70FBA" w:rsidP="00BB3A2D">
      <w:pPr>
        <w:pStyle w:val="NoSpacing"/>
      </w:pPr>
      <w:r w:rsidRPr="00E153E0">
        <w:t xml:space="preserve">U dient hier stap voor stap een redenering op te bouwen om de grootte van de doelgroep in te schatten waarop deze aanvraag tot terugbetaling betrekking heeft. </w:t>
      </w:r>
      <w:r w:rsidR="005F67E6" w:rsidRPr="00E153E0">
        <w:t xml:space="preserve">Indien de grootte van de doelgroep niet kan worden bepaald door middel van inclusie op basis </w:t>
      </w:r>
      <w:r w:rsidR="00177503" w:rsidRPr="00E153E0">
        <w:t>v</w:t>
      </w:r>
      <w:r w:rsidR="005F67E6" w:rsidRPr="00E153E0">
        <w:t xml:space="preserve">an diagnostiek kan het helpen om de grootte van de doelgroep uit te leggen aan de hand van exclusie van een andere subgroep die geen onderdeel </w:t>
      </w:r>
      <w:r w:rsidR="00177503" w:rsidRPr="00E153E0">
        <w:t>uitmaakt van de doelgroep in de aanvraag tot terugbetaling.</w:t>
      </w:r>
      <w:r w:rsidR="005F67E6" w:rsidRPr="00E153E0">
        <w:t xml:space="preserve"> </w:t>
      </w:r>
      <w:r w:rsidRPr="00E153E0">
        <w:t xml:space="preserve">Een degelijk </w:t>
      </w:r>
      <w:r w:rsidR="007F0CED" w:rsidRPr="00E153E0">
        <w:t xml:space="preserve">gemotiveerd </w:t>
      </w:r>
      <w:r w:rsidRPr="00E153E0">
        <w:t>aantal patiënten</w:t>
      </w:r>
      <w:r w:rsidR="007F0CED" w:rsidRPr="00E153E0">
        <w:t xml:space="preserve"> </w:t>
      </w:r>
      <w:r w:rsidR="001B2238" w:rsidRPr="00E153E0">
        <w:t xml:space="preserve">dat </w:t>
      </w:r>
      <w:r w:rsidR="007F0CED" w:rsidRPr="00E153E0">
        <w:t xml:space="preserve">jaarlijks in aanmerking </w:t>
      </w:r>
      <w:r w:rsidR="001B2238" w:rsidRPr="00E153E0">
        <w:t xml:space="preserve">komt </w:t>
      </w:r>
      <w:r w:rsidR="00621DEB" w:rsidRPr="00E153E0">
        <w:t xml:space="preserve">voor </w:t>
      </w:r>
      <w:r w:rsidR="00DF38A5" w:rsidRPr="00E153E0">
        <w:t>het door u voorgestelde zorgproces</w:t>
      </w:r>
      <w:r w:rsidR="00621DEB" w:rsidRPr="00E153E0">
        <w:t xml:space="preserve"> </w:t>
      </w:r>
      <w:r w:rsidRPr="00E153E0">
        <w:t xml:space="preserve">is essentieel om de budget impact analyse </w:t>
      </w:r>
      <w:r w:rsidR="00E153E0">
        <w:t xml:space="preserve">(BIA) </w:t>
      </w:r>
      <w:r w:rsidRPr="00E153E0">
        <w:t>correct in te schatten en te kunnen verantwoorden.</w:t>
      </w:r>
    </w:p>
    <w:p w14:paraId="045F1901" w14:textId="265BE89D" w:rsidR="00621DEB" w:rsidRPr="00E153E0" w:rsidRDefault="00621DEB" w:rsidP="00BB3A2D">
      <w:pPr>
        <w:pStyle w:val="NoSpacing"/>
      </w:pPr>
    </w:p>
    <w:p w14:paraId="2EF78D4D" w14:textId="2FD00605" w:rsidR="00E92D00" w:rsidRPr="00E153E0" w:rsidRDefault="00E92D00" w:rsidP="00BB3A2D">
      <w:pPr>
        <w:pStyle w:val="NoSpacing"/>
      </w:pPr>
      <w:r w:rsidRPr="00E153E0">
        <w:t>Hou er rekening mee dat het aantal patiënten d</w:t>
      </w:r>
      <w:r w:rsidR="0018731B" w:rsidRPr="00E153E0">
        <w:t>ie</w:t>
      </w:r>
      <w:r w:rsidRPr="00E153E0">
        <w:t xml:space="preserve"> jaarlijks in aanmerking komen voor </w:t>
      </w:r>
      <w:r w:rsidR="00DF38A5" w:rsidRPr="00E153E0">
        <w:t>het door u voorgestelde zorgproces</w:t>
      </w:r>
      <w:r w:rsidRPr="00E153E0">
        <w:t xml:space="preserve">, groter kan zijn dan uw verwachtte verkoop indien er gelijkaardige hulpmiddelen van andere verdelers op de Belgische markt zijn.  Voor de </w:t>
      </w:r>
      <w:r w:rsidR="00E153E0">
        <w:t>BIA</w:t>
      </w:r>
      <w:r w:rsidR="001A6F08" w:rsidRPr="00E153E0">
        <w:t xml:space="preserve"> (</w:t>
      </w:r>
      <w:r w:rsidR="00272962" w:rsidRPr="00E153E0">
        <w:t xml:space="preserve">zie deel </w:t>
      </w:r>
      <w:r w:rsidR="00820DB0" w:rsidRPr="00A045F3">
        <w:t>4</w:t>
      </w:r>
      <w:r w:rsidR="00272962" w:rsidRPr="00A045F3">
        <w:t xml:space="preserve"> titel </w:t>
      </w:r>
      <w:r w:rsidR="00820DB0" w:rsidRPr="00A045F3">
        <w:t>11</w:t>
      </w:r>
      <w:r w:rsidR="001A6F08" w:rsidRPr="00E153E0">
        <w:t>)</w:t>
      </w:r>
      <w:r w:rsidR="00272962" w:rsidRPr="00E153E0">
        <w:t xml:space="preserve"> is</w:t>
      </w:r>
      <w:r w:rsidRPr="00E153E0">
        <w:t xml:space="preserve"> de totale groep belangrijk, niet alleen de groep behandeld met uw hulpmiddel.</w:t>
      </w:r>
      <w:r w:rsidR="00272962" w:rsidRPr="00E153E0">
        <w:t xml:space="preserve"> De totale groep betreft de </w:t>
      </w:r>
      <w:r w:rsidR="005146AD" w:rsidRPr="00E153E0">
        <w:t xml:space="preserve">groene </w:t>
      </w:r>
      <w:r w:rsidR="00272962" w:rsidRPr="00E153E0">
        <w:t>cirkel in de figuur.</w:t>
      </w:r>
    </w:p>
    <w:p w14:paraId="37F1365E" w14:textId="31D478B8" w:rsidR="007259F8" w:rsidRPr="00E153E0" w:rsidRDefault="007259F8" w:rsidP="00BB3A2D">
      <w:pPr>
        <w:pStyle w:val="NoSpacing"/>
      </w:pPr>
    </w:p>
    <w:p w14:paraId="3F27E73D" w14:textId="1D4267DD" w:rsidR="00DF38A5" w:rsidRPr="00E153E0" w:rsidRDefault="00CD4A99" w:rsidP="00462B53">
      <w:pPr>
        <w:pStyle w:val="NoSpacing"/>
      </w:pPr>
      <w:r w:rsidRPr="00E153E0">
        <w:t xml:space="preserve">Geef naast het verwachte gestabiliseerde jaarlijkse aantal patiënten </w:t>
      </w:r>
      <w:r w:rsidR="00FD0C8A" w:rsidRPr="00E153E0">
        <w:t xml:space="preserve">ook de evolutie van het verwachte jaarlijkse aantal patiënten de eerste jaren na de start van de terugbetaling. </w:t>
      </w:r>
    </w:p>
    <w:p w14:paraId="7CEDF8E9" w14:textId="0B9F568B" w:rsidR="007259F8" w:rsidRPr="00DC6356" w:rsidRDefault="003242D7" w:rsidP="00BB3A2D">
      <w:pPr>
        <w:pStyle w:val="NoSpacing"/>
      </w:pPr>
      <w:r w:rsidRPr="003E1B63">
        <w:rPr>
          <w:noProof/>
          <w:color w:val="00B0F0"/>
        </w:rPr>
        <w:t xml:space="preserve"> </w:t>
      </w:r>
      <w:r>
        <w:rPr>
          <w:noProof/>
        </w:rPr>
        <w:drawing>
          <wp:inline distT="0" distB="0" distL="0" distR="0" wp14:anchorId="41F33F88" wp14:editId="6D34549F">
            <wp:extent cx="6096635" cy="34290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19F8655B" w14:textId="69552175" w:rsidR="00842803" w:rsidRDefault="00842803" w:rsidP="00BB3A2D">
      <w:pPr>
        <w:pStyle w:val="NoSpacing"/>
      </w:pPr>
    </w:p>
    <w:p w14:paraId="71D230EE" w14:textId="69C71A10" w:rsidR="000D0D41" w:rsidRDefault="000D0D41" w:rsidP="00BB3A2D">
      <w:pPr>
        <w:pStyle w:val="NoSpacing"/>
      </w:pPr>
    </w:p>
    <w:p w14:paraId="2899C471" w14:textId="77777777" w:rsidR="00462B53" w:rsidRPr="00E153E0" w:rsidRDefault="00462B53" w:rsidP="00462B53">
      <w:pPr>
        <w:pStyle w:val="Subtitlen1"/>
      </w:pPr>
      <w:bookmarkStart w:id="49" w:name="_Toc139362484"/>
      <w:r w:rsidRPr="00E153E0">
        <w:t>Actuele zorgproces</w:t>
      </w:r>
      <w:bookmarkEnd w:id="49"/>
    </w:p>
    <w:p w14:paraId="2E11F3AD" w14:textId="218C6EB6" w:rsidR="00462B53" w:rsidRPr="00E153E0" w:rsidRDefault="00462B53" w:rsidP="00462B53">
      <w:pPr>
        <w:pStyle w:val="Subtitlen2"/>
      </w:pPr>
      <w:bookmarkStart w:id="50" w:name="_Toc139362485"/>
      <w:r w:rsidRPr="00E153E0">
        <w:t>Beschrijving van de huidige therapeutische mogelijkheden bij de voorgestelde indicaties</w:t>
      </w:r>
      <w:bookmarkEnd w:id="50"/>
    </w:p>
    <w:p w14:paraId="01BDF869" w14:textId="70C390DF" w:rsidR="00462B53" w:rsidRPr="00E153E0" w:rsidRDefault="00462B53" w:rsidP="00462B53">
      <w:pPr>
        <w:pStyle w:val="NoSpacing"/>
      </w:pPr>
      <w:r w:rsidRPr="00E153E0">
        <w:t xml:space="preserve">Beschrijf uitvoerig de therapeutische </w:t>
      </w:r>
      <w:r w:rsidR="0091573B" w:rsidRPr="00E153E0">
        <w:t>mogelijkheden</w:t>
      </w:r>
      <w:r w:rsidRPr="00E153E0">
        <w:t xml:space="preserve"> voor de indicaties van de doelgroep bedoeld in de aanvraag voor terugbetaling, als ook een inschatting van de frequentie van het huidig “gebruik” in percentage. Gelieve te verwijzen naar nationale, Europese en internationale richtlijnen (volledige tekst als bijlage toe te voegen). Naast de beschrijving van de </w:t>
      </w:r>
      <w:r w:rsidR="001A6EE4" w:rsidRPr="00E153E0">
        <w:t>mogelijkheden</w:t>
      </w:r>
      <w:r w:rsidRPr="00E153E0">
        <w:t xml:space="preserve"> die als de standaardbehandeling voor de beoogde doelgroep worden beschouwd, dient u ook opkomende, nieuwe behandelingen te beschrijven waarvoor reeds klinische gegevens beschikbaar zijn maar die nog niet algemeen aanvaard zijn. Leg uit waarom het hulpmiddel volgens u belangrijk is voor het gebruik binnen de doelgroep in vergelijking met de bestaande alternatieven en in het kader van sociale noden. Om de plaats van uw hulpmiddel in het therapeutisch plan correct te kunnen inschatten raden wij aan om een beslissingsboom (zoals hieronder weergegeven</w:t>
      </w:r>
      <w:r w:rsidRPr="00E153E0">
        <w:rPr>
          <w:rStyle w:val="FootnoteReference"/>
        </w:rPr>
        <w:footnoteReference w:id="5"/>
      </w:r>
      <w:r w:rsidRPr="00E153E0">
        <w:t>) toe te voegen.</w:t>
      </w:r>
    </w:p>
    <w:p w14:paraId="6FEF8F56" w14:textId="77777777" w:rsidR="00462B53" w:rsidRPr="009B5672" w:rsidRDefault="00462B53" w:rsidP="00462B53">
      <w:pPr>
        <w:keepNext/>
        <w:jc w:val="both"/>
      </w:pPr>
      <w:r w:rsidRPr="009B5672">
        <w:rPr>
          <w:noProof/>
        </w:rPr>
        <w:lastRenderedPageBreak/>
        <w:t xml:space="preserve"> </w:t>
      </w:r>
      <w:r>
        <w:rPr>
          <w:noProof/>
        </w:rPr>
        <w:drawing>
          <wp:inline distT="0" distB="0" distL="0" distR="0" wp14:anchorId="3FE12DCE" wp14:editId="3CA71C04">
            <wp:extent cx="5486400" cy="3649345"/>
            <wp:effectExtent l="0" t="0" r="0" b="825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3649345"/>
                    </a:xfrm>
                    <a:prstGeom prst="rect">
                      <a:avLst/>
                    </a:prstGeom>
                  </pic:spPr>
                </pic:pic>
              </a:graphicData>
            </a:graphic>
          </wp:inline>
        </w:drawing>
      </w:r>
    </w:p>
    <w:p w14:paraId="545AC31D" w14:textId="77777777" w:rsidR="00462B53" w:rsidRPr="003B7D0E" w:rsidRDefault="00462B53" w:rsidP="00462B53">
      <w:pPr>
        <w:pStyle w:val="NoSpacing"/>
      </w:pPr>
    </w:p>
    <w:p w14:paraId="38FC1D75" w14:textId="77777777" w:rsidR="00462B53" w:rsidRDefault="00462B53" w:rsidP="00462B53">
      <w:pPr>
        <w:pStyle w:val="Subtitlen2"/>
      </w:pPr>
      <w:bookmarkStart w:id="51" w:name="_Toc139362486"/>
      <w:r>
        <w:t>Huidige standaardbehandeling in België voor de beoogde doelgroep</w:t>
      </w:r>
      <w:bookmarkEnd w:id="51"/>
    </w:p>
    <w:p w14:paraId="1D40D6DF" w14:textId="42F7F38B" w:rsidR="00133AA3" w:rsidRPr="00E153E0" w:rsidRDefault="00462B53" w:rsidP="00462B53">
      <w:pPr>
        <w:pStyle w:val="NoSpacing"/>
      </w:pPr>
      <w:r w:rsidRPr="00E153E0">
        <w:t xml:space="preserve">Beschrijf duidelijk welke van de onder </w:t>
      </w:r>
      <w:r w:rsidR="002B0CB5" w:rsidRPr="00A045F3">
        <w:t>7</w:t>
      </w:r>
      <w:r w:rsidR="00AE2BEF" w:rsidRPr="00A045F3">
        <w:t>.</w:t>
      </w:r>
      <w:r w:rsidRPr="00A045F3">
        <w:t>1</w:t>
      </w:r>
      <w:r w:rsidRPr="00E153E0">
        <w:t xml:space="preserve"> beschreven </w:t>
      </w:r>
      <w:r w:rsidR="00A628EE" w:rsidRPr="00E153E0">
        <w:t>mogelijkheden</w:t>
      </w:r>
      <w:r w:rsidRPr="00E153E0">
        <w:t xml:space="preserve"> momenteel als de standaardbehandeling voor de beoogde doelgroep wordt beschouwd in België. Beschrijf ook hoe de opvolging van deze patiënten in België wordt uitgevoerd en of er een specifiek zorgtraject is uitgewerkt. </w:t>
      </w:r>
    </w:p>
    <w:p w14:paraId="55FAB965" w14:textId="77777777" w:rsidR="00133AA3" w:rsidRPr="00E153E0" w:rsidRDefault="00133AA3" w:rsidP="00462B53">
      <w:pPr>
        <w:pStyle w:val="NoSpacing"/>
      </w:pPr>
    </w:p>
    <w:p w14:paraId="3B02D6E3" w14:textId="5B7FEED8" w:rsidR="00462B53" w:rsidRPr="00E153E0" w:rsidRDefault="00462B53" w:rsidP="00133AA3">
      <w:pPr>
        <w:pStyle w:val="NoSpacing"/>
      </w:pPr>
      <w:r w:rsidRPr="00E153E0">
        <w:t xml:space="preserve">Vermeld daarnaast welke zorgverleners en ander personeel betrokken zijn en welke rol en verantwoordelijkheden zij hebben. Geef ten slotte aan welke beperkingen gebonden zijn aan dit zorgproces en tot welke “medical need” dit eventueel leidt. </w:t>
      </w:r>
    </w:p>
    <w:p w14:paraId="75ADA47E" w14:textId="77777777" w:rsidR="00462B53" w:rsidRPr="00462B53" w:rsidRDefault="00462B53" w:rsidP="00462B53">
      <w:pPr>
        <w:pStyle w:val="NoSpacing"/>
        <w:rPr>
          <w:strike/>
        </w:rPr>
      </w:pPr>
    </w:p>
    <w:p w14:paraId="7854BB96" w14:textId="1495BCC5" w:rsidR="00177503" w:rsidRPr="00E153E0" w:rsidRDefault="00C36CD1" w:rsidP="003C701E">
      <w:pPr>
        <w:pStyle w:val="Subtitlen1"/>
      </w:pPr>
      <w:bookmarkStart w:id="52" w:name="_Toc139362487"/>
      <w:r w:rsidRPr="00E153E0">
        <w:t>Zorgproces met gebruik van de mHealth toepassing</w:t>
      </w:r>
      <w:bookmarkEnd w:id="52"/>
    </w:p>
    <w:p w14:paraId="57280174" w14:textId="611978BF" w:rsidR="00146B1F" w:rsidRPr="00E153E0" w:rsidRDefault="00146B1F" w:rsidP="003C701E">
      <w:pPr>
        <w:pStyle w:val="Subtitlen2"/>
      </w:pPr>
      <w:bookmarkStart w:id="53" w:name="_Toc132294148"/>
      <w:bookmarkStart w:id="54" w:name="_Toc139362488"/>
      <w:r w:rsidRPr="00E153E0">
        <w:t xml:space="preserve">Beschrijving </w:t>
      </w:r>
      <w:r w:rsidR="00313BA6" w:rsidRPr="00E153E0">
        <w:t xml:space="preserve">van </w:t>
      </w:r>
      <w:r w:rsidR="00F5626F" w:rsidRPr="00E153E0">
        <w:t xml:space="preserve">het </w:t>
      </w:r>
      <w:r w:rsidRPr="00E153E0">
        <w:t>medisch hulpmiddel</w:t>
      </w:r>
      <w:bookmarkEnd w:id="53"/>
      <w:bookmarkEnd w:id="54"/>
    </w:p>
    <w:p w14:paraId="39CB9549" w14:textId="77DCEA82" w:rsidR="00975810" w:rsidRPr="00E153E0" w:rsidRDefault="00DE564E" w:rsidP="00BB3A2D">
      <w:pPr>
        <w:pStyle w:val="Content3"/>
        <w:jc w:val="both"/>
      </w:pPr>
      <w:r w:rsidRPr="00E153E0">
        <w:t>Omstandige beschrijving van</w:t>
      </w:r>
      <w:r w:rsidR="002332F8" w:rsidRPr="00E153E0">
        <w:t xml:space="preserve"> de functionaliteiten van</w:t>
      </w:r>
      <w:r w:rsidRPr="00E153E0">
        <w:t xml:space="preserve"> het hulpmiddel </w:t>
      </w:r>
    </w:p>
    <w:p w14:paraId="53C4D7E5" w14:textId="6182D167" w:rsidR="00975810" w:rsidRPr="00E153E0" w:rsidRDefault="00975810" w:rsidP="006D4106">
      <w:pPr>
        <w:pStyle w:val="NoSpacing"/>
      </w:pPr>
      <w:r w:rsidRPr="00E153E0">
        <w:t>Gelieve een algemene beschrijving van de voornaamste functionele elementen te geven, bv. het verzamelen van gegevens, het verwerken van gegevens en het delen van de</w:t>
      </w:r>
      <w:r w:rsidR="008074A3" w:rsidRPr="00E153E0">
        <w:t xml:space="preserve"> (verwerkte)</w:t>
      </w:r>
      <w:r w:rsidRPr="00E153E0">
        <w:t xml:space="preserve"> gegevens met de betrokken zorgverleners. Beschrijf</w:t>
      </w:r>
      <w:r w:rsidR="00FD0C8A" w:rsidRPr="00E153E0">
        <w:t xml:space="preserve"> of</w:t>
      </w:r>
      <w:r w:rsidR="003026D6" w:rsidRPr="00E153E0">
        <w:t xml:space="preserve"> de betrokken actoren passief en/of actief interageren met de toepassing. Indien u dit wenst kan u de functionaliteit toelichten doormiddel van illustraties, schema’s, videoclips op uw website of op het internet, en demo-applicaties. </w:t>
      </w:r>
    </w:p>
    <w:p w14:paraId="0A9BC7E3" w14:textId="154FFB73" w:rsidR="003026D6" w:rsidRPr="006D4106" w:rsidRDefault="003026D6" w:rsidP="006D4106">
      <w:pPr>
        <w:pStyle w:val="NoSpacing"/>
      </w:pPr>
    </w:p>
    <w:p w14:paraId="386E3628" w14:textId="0A44AD83" w:rsidR="003026D6" w:rsidRPr="004341DD" w:rsidRDefault="003026D6" w:rsidP="006D4106">
      <w:pPr>
        <w:pStyle w:val="NoSpacing"/>
      </w:pPr>
      <w:r w:rsidRPr="004341DD">
        <w:lastRenderedPageBreak/>
        <w:t>Indien van toepassing kan u ook een beschrijving of volledige lijst geven van de diverse configuraties/varianten van het hulpmiddel die bestemd zijn om op de markt te worden aangeboden</w:t>
      </w:r>
      <w:r w:rsidRPr="004341DD">
        <w:rPr>
          <w:rStyle w:val="FootnoteReference"/>
        </w:rPr>
        <w:footnoteReference w:id="6"/>
      </w:r>
      <w:r w:rsidRPr="004341DD">
        <w:t xml:space="preserve">. Gelieve duidelijk te maken wat de verschillen tussen die hulpmiddelen zijn, waarom die verschillen er zijn en op welke basis </w:t>
      </w:r>
      <w:r w:rsidRPr="006C20F2">
        <w:t xml:space="preserve">een </w:t>
      </w:r>
      <w:r w:rsidR="00A045F3" w:rsidRPr="006C20F2">
        <w:t>zorgverlener</w:t>
      </w:r>
      <w:r w:rsidRPr="004341DD">
        <w:t xml:space="preserve"> het ene of het ander model dient te kiezen.</w:t>
      </w:r>
    </w:p>
    <w:p w14:paraId="1A20A0E2" w14:textId="70C8CBF3" w:rsidR="002332F8" w:rsidRDefault="002332F8" w:rsidP="00BB3A2D">
      <w:pPr>
        <w:pStyle w:val="NoSpacing"/>
        <w:rPr>
          <w:color w:val="70AD47" w:themeColor="accent6"/>
        </w:rPr>
      </w:pPr>
    </w:p>
    <w:p w14:paraId="62451EEA" w14:textId="56635E1C" w:rsidR="002332F8" w:rsidRPr="004341DD" w:rsidRDefault="002332F8" w:rsidP="006D4106">
      <w:pPr>
        <w:pStyle w:val="Content3"/>
      </w:pPr>
      <w:r w:rsidRPr="004341DD">
        <w:t xml:space="preserve">Omstandige beschrijving van de plaats van het hulpmiddel </w:t>
      </w:r>
      <w:r w:rsidR="00753BFE" w:rsidRPr="004341DD">
        <w:t>in het voorgestelde zorgproces</w:t>
      </w:r>
    </w:p>
    <w:p w14:paraId="5E25420A" w14:textId="18C79BD7" w:rsidR="00753BFE" w:rsidRPr="004341DD" w:rsidRDefault="00935EBA" w:rsidP="00051EA6">
      <w:pPr>
        <w:pStyle w:val="NoSpacing"/>
      </w:pPr>
      <w:r w:rsidRPr="004341DD">
        <w:t xml:space="preserve">Geef een gedetailleerde beschrijving van het </w:t>
      </w:r>
      <w:r w:rsidR="00AE2BEF" w:rsidRPr="004341DD">
        <w:t>voorgestelde</w:t>
      </w:r>
      <w:r w:rsidRPr="004341DD">
        <w:t xml:space="preserve"> zorgproces en welke rol de mHealth toepassing hierin speelt</w:t>
      </w:r>
      <w:r w:rsidR="00EB303D" w:rsidRPr="004341DD">
        <w:t>. Vermeld hierbij onder meer onderstaande aspecten:</w:t>
      </w:r>
    </w:p>
    <w:p w14:paraId="657253DE" w14:textId="33A31E57" w:rsidR="00EB303D" w:rsidRPr="004341DD" w:rsidRDefault="00EB303D" w:rsidP="00051EA6">
      <w:pPr>
        <w:pStyle w:val="NoSpacing"/>
        <w:numPr>
          <w:ilvl w:val="0"/>
          <w:numId w:val="42"/>
        </w:numPr>
      </w:pPr>
      <w:r w:rsidRPr="004341DD">
        <w:t>Betrokken zorgverleners</w:t>
      </w:r>
    </w:p>
    <w:p w14:paraId="13CFC22E" w14:textId="5222758C" w:rsidR="00EB303D" w:rsidRPr="004341DD" w:rsidRDefault="00EB303D" w:rsidP="00051EA6">
      <w:pPr>
        <w:pStyle w:val="NoSpacing"/>
        <w:numPr>
          <w:ilvl w:val="1"/>
          <w:numId w:val="42"/>
        </w:numPr>
      </w:pPr>
      <w:r w:rsidRPr="004341DD">
        <w:t>Welke rol en verantwoordelijkheden hebben de verschillende zorgverleners?</w:t>
      </w:r>
    </w:p>
    <w:p w14:paraId="6196BE6F" w14:textId="77ECF6DD" w:rsidR="00EB303D" w:rsidRPr="004341DD" w:rsidRDefault="00EB303D" w:rsidP="00051EA6">
      <w:pPr>
        <w:pStyle w:val="NoSpacing"/>
        <w:numPr>
          <w:ilvl w:val="1"/>
          <w:numId w:val="42"/>
        </w:numPr>
      </w:pPr>
      <w:r w:rsidRPr="004341DD">
        <w:t>Welke tijdsinvestering is nodig voor deze zor</w:t>
      </w:r>
      <w:r w:rsidR="00A2571D" w:rsidRPr="004341DD">
        <w:t>g</w:t>
      </w:r>
      <w:r w:rsidRPr="004341DD">
        <w:t>verleners?</w:t>
      </w:r>
    </w:p>
    <w:p w14:paraId="29799BA7" w14:textId="58C78075" w:rsidR="00EB303D" w:rsidRPr="004341DD" w:rsidRDefault="00EB303D" w:rsidP="00051EA6">
      <w:pPr>
        <w:pStyle w:val="NoSpacing"/>
        <w:numPr>
          <w:ilvl w:val="1"/>
          <w:numId w:val="42"/>
        </w:numPr>
      </w:pPr>
      <w:r w:rsidRPr="004341DD">
        <w:t>Is ander personeel nodig in het zo</w:t>
      </w:r>
      <w:r w:rsidR="00A2571D" w:rsidRPr="004341DD">
        <w:t>r</w:t>
      </w:r>
      <w:r w:rsidRPr="004341DD">
        <w:t>gproces?</w:t>
      </w:r>
    </w:p>
    <w:p w14:paraId="2FDF3E60" w14:textId="658BD35F" w:rsidR="00EB303D" w:rsidRPr="004341DD" w:rsidRDefault="00EB303D" w:rsidP="00051EA6">
      <w:pPr>
        <w:pStyle w:val="NoSpacing"/>
        <w:numPr>
          <w:ilvl w:val="0"/>
          <w:numId w:val="42"/>
        </w:numPr>
      </w:pPr>
      <w:r w:rsidRPr="004341DD">
        <w:t>Gebruik van de toepassing</w:t>
      </w:r>
    </w:p>
    <w:p w14:paraId="4038E00B" w14:textId="6623BFEB" w:rsidR="00EB303D" w:rsidRPr="004341DD" w:rsidRDefault="00EB303D" w:rsidP="00051EA6">
      <w:pPr>
        <w:pStyle w:val="NoSpacing"/>
        <w:numPr>
          <w:ilvl w:val="1"/>
          <w:numId w:val="42"/>
        </w:numPr>
      </w:pPr>
      <w:r w:rsidRPr="004341DD">
        <w:t>Op welk moment van het zorgproces wordt de toepassing gebruikt (Screening, diagnose, therapie, opvolging, …)?</w:t>
      </w:r>
    </w:p>
    <w:p w14:paraId="495BE9C3" w14:textId="2360E8C0" w:rsidR="00EB303D" w:rsidRPr="004341DD" w:rsidRDefault="00EB303D" w:rsidP="00051EA6">
      <w:pPr>
        <w:pStyle w:val="NoSpacing"/>
        <w:numPr>
          <w:ilvl w:val="1"/>
          <w:numId w:val="42"/>
        </w:numPr>
      </w:pPr>
      <w:r w:rsidRPr="004341DD">
        <w:t>Hoe frequent wordt de toepassing gebruikt.</w:t>
      </w:r>
    </w:p>
    <w:p w14:paraId="210AF110" w14:textId="162440A0" w:rsidR="00010CBE" w:rsidRPr="004341DD" w:rsidRDefault="00EB303D" w:rsidP="00051EA6">
      <w:pPr>
        <w:pStyle w:val="NoSpacing"/>
        <w:numPr>
          <w:ilvl w:val="0"/>
          <w:numId w:val="42"/>
        </w:numPr>
      </w:pPr>
      <w:r w:rsidRPr="004341DD">
        <w:t>Welke conclusies en klinische beslissingen kunnen</w:t>
      </w:r>
      <w:r w:rsidR="00FD0C8A" w:rsidRPr="004341DD">
        <w:t xml:space="preserve"> al dan niet</w:t>
      </w:r>
      <w:r w:rsidRPr="004341DD">
        <w:t xml:space="preserve"> </w:t>
      </w:r>
      <w:r w:rsidR="00D42DAB" w:rsidRPr="004341DD">
        <w:t>gemaakt</w:t>
      </w:r>
      <w:r w:rsidRPr="004341DD">
        <w:t xml:space="preserve"> worden op basis van de door de toepassing </w:t>
      </w:r>
      <w:r w:rsidRPr="00A045F3">
        <w:t>gegene</w:t>
      </w:r>
      <w:r w:rsidR="00786CB5" w:rsidRPr="00A045F3">
        <w:t>re</w:t>
      </w:r>
      <w:r w:rsidRPr="00A045F3">
        <w:t>erde</w:t>
      </w:r>
      <w:r w:rsidRPr="004341DD">
        <w:t xml:space="preserve"> informatie?</w:t>
      </w:r>
    </w:p>
    <w:p w14:paraId="57293DFE" w14:textId="77777777" w:rsidR="00051EA6" w:rsidRPr="006D4106" w:rsidRDefault="00051EA6" w:rsidP="00051EA6">
      <w:pPr>
        <w:pStyle w:val="NoSpacing"/>
      </w:pPr>
    </w:p>
    <w:p w14:paraId="0682A05F" w14:textId="10BF969F" w:rsidR="00010CBE" w:rsidRDefault="00B853AA" w:rsidP="00E44DDD">
      <w:pPr>
        <w:pStyle w:val="Content3"/>
        <w:jc w:val="both"/>
      </w:pPr>
      <w:r>
        <w:t>Geneeskundige</w:t>
      </w:r>
      <w:r w:rsidR="00554DE5" w:rsidRPr="00051EA6">
        <w:t xml:space="preserve"> </w:t>
      </w:r>
      <w:r w:rsidR="00870C96" w:rsidRPr="00051EA6">
        <w:t>verstrekkingen</w:t>
      </w:r>
    </w:p>
    <w:p w14:paraId="135CBEC0" w14:textId="7E406BE0" w:rsidR="00313BA6" w:rsidRPr="004341DD" w:rsidRDefault="00D42DAB" w:rsidP="00051EA6">
      <w:pPr>
        <w:pStyle w:val="NoSpacing"/>
      </w:pPr>
      <w:r w:rsidRPr="004341DD">
        <w:t xml:space="preserve">Geef een overzicht van de reeds bestaande vergoedingen voor zorgverleners of </w:t>
      </w:r>
      <w:r w:rsidR="00A2571D" w:rsidRPr="004341DD">
        <w:t>verzorgings</w:t>
      </w:r>
      <w:r w:rsidRPr="004341DD">
        <w:t>instellingen (nomenclatuur, overeenkomsten,…) die gebruikt kunnen worden in kader van dit zorgproces</w:t>
      </w:r>
      <w:r w:rsidR="001C7A9E" w:rsidRPr="004341DD">
        <w:t>, zowel deze voorzien op federaal niveau als op niveau van de deelstaten</w:t>
      </w:r>
      <w:r w:rsidRPr="004341DD">
        <w:t xml:space="preserve">.  Indien een optimaal gebruik van de mHealth toepassing nieuwe of aangepaste </w:t>
      </w:r>
      <w:r w:rsidR="008775AD" w:rsidRPr="004341DD">
        <w:t>geneeskundige</w:t>
      </w:r>
      <w:r w:rsidRPr="004341DD">
        <w:t xml:space="preserve"> </w:t>
      </w:r>
      <w:r w:rsidR="006C5C5B" w:rsidRPr="004341DD">
        <w:t>verstrekkingen</w:t>
      </w:r>
      <w:r w:rsidRPr="004341DD">
        <w:t xml:space="preserve"> vereist, gelieve dan voorstellen te geven voor deze. </w:t>
      </w:r>
    </w:p>
    <w:p w14:paraId="6AB66869" w14:textId="139C1D34" w:rsidR="0013780C" w:rsidRDefault="0013780C" w:rsidP="00051EA6">
      <w:pPr>
        <w:pStyle w:val="NoSpacing"/>
      </w:pPr>
    </w:p>
    <w:p w14:paraId="67190EC8" w14:textId="50DF19F0" w:rsidR="001C7A9E" w:rsidRDefault="001C7A9E" w:rsidP="001C7A9E">
      <w:pPr>
        <w:pStyle w:val="Subtitlen2"/>
      </w:pPr>
      <w:bookmarkStart w:id="55" w:name="_Toc139362489"/>
      <w:r>
        <w:t>Materiovigilantie</w:t>
      </w:r>
      <w:bookmarkEnd w:id="55"/>
    </w:p>
    <w:p w14:paraId="19F2E368" w14:textId="6B5C2E81" w:rsidR="001C7A9E" w:rsidRPr="004341DD" w:rsidRDefault="00B84A19" w:rsidP="001C7A9E">
      <w:pPr>
        <w:pStyle w:val="NoSpacing"/>
      </w:pPr>
      <w:bookmarkStart w:id="56" w:name="_Hlk136441564"/>
      <w:r w:rsidRPr="004341DD">
        <w:t>Indien u niet beschikt over een PSUR wordt er verwacht dat u hier een kwantitatief overzicht geeft van de gemelde incidenten met het medisch hulpmiddel, zowel in België als in het buitenland</w:t>
      </w:r>
      <w:bookmarkEnd w:id="56"/>
      <w:r w:rsidRPr="004341DD">
        <w:t>. Voor elke van de gemelde incidenten moet de aanvrager de volgende gegevens aanleveren: type van het gemelde incident, bron voor het gemelde incident, aantal van de gemelde incidenten, genomen acties voor de gemelde incidenten, aantal incidenten op totaal aantal gebruikte hulpmiddelen.</w:t>
      </w:r>
    </w:p>
    <w:p w14:paraId="3899C352" w14:textId="5E3A9ABE" w:rsidR="00EF2B44" w:rsidRDefault="00EF2B44" w:rsidP="00BB3A2D">
      <w:pPr>
        <w:pStyle w:val="NoSpacing"/>
      </w:pPr>
    </w:p>
    <w:p w14:paraId="094F4983" w14:textId="5D67C647" w:rsidR="00E44DDD" w:rsidRDefault="00E44DDD" w:rsidP="003C701E">
      <w:pPr>
        <w:pStyle w:val="Subtitlen2"/>
      </w:pPr>
      <w:bookmarkStart w:id="57" w:name="_Toc132294150"/>
      <w:bookmarkStart w:id="58" w:name="_Toc139362490"/>
      <w:r>
        <w:t>Lopende klinische studies</w:t>
      </w:r>
      <w:bookmarkEnd w:id="57"/>
      <w:bookmarkEnd w:id="58"/>
    </w:p>
    <w:tbl>
      <w:tblPr>
        <w:tblStyle w:val="TableGrid"/>
        <w:tblW w:w="0" w:type="auto"/>
        <w:tblLook w:val="04A0" w:firstRow="1" w:lastRow="0" w:firstColumn="1" w:lastColumn="0" w:noHBand="0" w:noVBand="1"/>
      </w:tblPr>
      <w:tblGrid>
        <w:gridCol w:w="1101"/>
        <w:gridCol w:w="1187"/>
        <w:gridCol w:w="1239"/>
        <w:gridCol w:w="1094"/>
        <w:gridCol w:w="1373"/>
        <w:gridCol w:w="1019"/>
        <w:gridCol w:w="1617"/>
      </w:tblGrid>
      <w:tr w:rsidR="000C0EB2" w14:paraId="1D503925" w14:textId="77777777" w:rsidTr="00E164B0">
        <w:trPr>
          <w:trHeight w:val="600"/>
        </w:trPr>
        <w:tc>
          <w:tcPr>
            <w:tcW w:w="1101" w:type="dxa"/>
          </w:tcPr>
          <w:p w14:paraId="0D5148AC" w14:textId="77777777" w:rsidR="00276502" w:rsidRPr="000D0D41" w:rsidRDefault="00276502" w:rsidP="00E726BE">
            <w:pPr>
              <w:jc w:val="both"/>
              <w:rPr>
                <w:b/>
                <w:bCs/>
                <w:lang w:val="en-GB"/>
              </w:rPr>
            </w:pPr>
            <w:r w:rsidRPr="000D0D41">
              <w:rPr>
                <w:b/>
                <w:bCs/>
                <w:lang w:val="en-GB"/>
              </w:rPr>
              <w:t>Studie Titel</w:t>
            </w:r>
          </w:p>
        </w:tc>
        <w:tc>
          <w:tcPr>
            <w:tcW w:w="1187" w:type="dxa"/>
          </w:tcPr>
          <w:p w14:paraId="025DAD47" w14:textId="1D706B9D" w:rsidR="00276502" w:rsidRPr="000D0D41" w:rsidRDefault="00276502" w:rsidP="00E726BE">
            <w:pPr>
              <w:jc w:val="both"/>
              <w:rPr>
                <w:b/>
                <w:bCs/>
                <w:lang w:val="en-GB"/>
              </w:rPr>
            </w:pPr>
            <w:r>
              <w:rPr>
                <w:b/>
                <w:bCs/>
                <w:lang w:val="en-GB"/>
              </w:rPr>
              <w:t>Indicatie</w:t>
            </w:r>
          </w:p>
        </w:tc>
        <w:tc>
          <w:tcPr>
            <w:tcW w:w="1239" w:type="dxa"/>
          </w:tcPr>
          <w:p w14:paraId="5ECD3882" w14:textId="2C86E31C" w:rsidR="00276502" w:rsidRPr="000D0D41" w:rsidRDefault="00276502" w:rsidP="00E726BE">
            <w:pPr>
              <w:jc w:val="both"/>
              <w:rPr>
                <w:b/>
                <w:bCs/>
                <w:lang w:val="en-GB"/>
              </w:rPr>
            </w:pPr>
            <w:r w:rsidRPr="000D0D41">
              <w:rPr>
                <w:b/>
                <w:bCs/>
                <w:lang w:val="en-GB"/>
              </w:rPr>
              <w:t>Verwacht</w:t>
            </w:r>
            <w:r>
              <w:rPr>
                <w:b/>
                <w:bCs/>
                <w:lang w:val="en-GB"/>
              </w:rPr>
              <w:t xml:space="preserve"> totaal aantal patiënten</w:t>
            </w:r>
          </w:p>
        </w:tc>
        <w:tc>
          <w:tcPr>
            <w:tcW w:w="1094" w:type="dxa"/>
          </w:tcPr>
          <w:p w14:paraId="01FDCA85" w14:textId="3C4BA26F" w:rsidR="00276502" w:rsidRPr="000D0D41" w:rsidRDefault="00276502" w:rsidP="00E726BE">
            <w:pPr>
              <w:jc w:val="both"/>
              <w:rPr>
                <w:b/>
                <w:bCs/>
                <w:lang w:val="en-GB"/>
              </w:rPr>
            </w:pPr>
            <w:r>
              <w:rPr>
                <w:b/>
                <w:bCs/>
                <w:lang w:val="en-GB"/>
              </w:rPr>
              <w:t>Type Studie</w:t>
            </w:r>
          </w:p>
        </w:tc>
        <w:tc>
          <w:tcPr>
            <w:tcW w:w="1373" w:type="dxa"/>
          </w:tcPr>
          <w:p w14:paraId="5CEF0725" w14:textId="02816821" w:rsidR="00276502" w:rsidRPr="00673753" w:rsidRDefault="00276502" w:rsidP="00E726BE">
            <w:pPr>
              <w:jc w:val="both"/>
              <w:rPr>
                <w:b/>
                <w:bCs/>
                <w:lang w:val="fr-FR"/>
              </w:rPr>
            </w:pPr>
            <w:r>
              <w:rPr>
                <w:b/>
                <w:bCs/>
                <w:lang w:val="fr-FR"/>
              </w:rPr>
              <w:t>Verwachtte duur follow-up</w:t>
            </w:r>
          </w:p>
        </w:tc>
        <w:tc>
          <w:tcPr>
            <w:tcW w:w="1019" w:type="dxa"/>
          </w:tcPr>
          <w:p w14:paraId="47489B5E" w14:textId="2FAC5100" w:rsidR="00E4563C" w:rsidRPr="00552489" w:rsidRDefault="00E4563C" w:rsidP="00E726BE">
            <w:pPr>
              <w:jc w:val="both"/>
              <w:rPr>
                <w:b/>
                <w:bCs/>
              </w:rPr>
            </w:pPr>
            <w:r w:rsidRPr="00E164B0">
              <w:rPr>
                <w:b/>
                <w:bCs/>
              </w:rPr>
              <w:t>Verwacht moment van einde va</w:t>
            </w:r>
            <w:r>
              <w:rPr>
                <w:b/>
                <w:bCs/>
              </w:rPr>
              <w:t>n studie</w:t>
            </w:r>
          </w:p>
        </w:tc>
        <w:tc>
          <w:tcPr>
            <w:tcW w:w="1617" w:type="dxa"/>
          </w:tcPr>
          <w:p w14:paraId="7101038C" w14:textId="09E59317" w:rsidR="00276502" w:rsidRPr="00E164B0" w:rsidRDefault="004249C2" w:rsidP="00E726BE">
            <w:pPr>
              <w:jc w:val="both"/>
              <w:rPr>
                <w:b/>
              </w:rPr>
            </w:pPr>
            <w:r w:rsidRPr="00E164B0">
              <w:rPr>
                <w:b/>
                <w:bCs/>
              </w:rPr>
              <w:t>Naam publieke database en Identificatiecode</w:t>
            </w:r>
            <w:r w:rsidR="00276502" w:rsidRPr="00E164B0">
              <w:rPr>
                <w:b/>
                <w:bCs/>
              </w:rPr>
              <w:t xml:space="preserve"> </w:t>
            </w:r>
          </w:p>
        </w:tc>
      </w:tr>
      <w:tr w:rsidR="000C0EB2" w14:paraId="7FA2A4AA" w14:textId="77777777" w:rsidTr="00276502">
        <w:trPr>
          <w:trHeight w:val="292"/>
        </w:trPr>
        <w:tc>
          <w:tcPr>
            <w:tcW w:w="8630" w:type="dxa"/>
            <w:gridSpan w:val="7"/>
          </w:tcPr>
          <w:p w14:paraId="0E6E74D4" w14:textId="78022B18" w:rsidR="002715CC" w:rsidRDefault="002715CC" w:rsidP="00E726BE">
            <w:pPr>
              <w:jc w:val="both"/>
              <w:rPr>
                <w:b/>
                <w:bCs/>
              </w:rPr>
            </w:pPr>
          </w:p>
          <w:p w14:paraId="66F8FB38" w14:textId="00D05B50" w:rsidR="002715CC" w:rsidRDefault="002715CC" w:rsidP="002715CC">
            <w:pPr>
              <w:jc w:val="center"/>
              <w:rPr>
                <w:b/>
                <w:bCs/>
              </w:rPr>
            </w:pPr>
            <w:r w:rsidRPr="002715CC">
              <w:rPr>
                <w:b/>
                <w:bCs/>
              </w:rPr>
              <w:t>In te vullen in excel template</w:t>
            </w:r>
          </w:p>
          <w:p w14:paraId="0E87E4E6" w14:textId="1ECAFA6F" w:rsidR="00276502" w:rsidRPr="002715CC" w:rsidRDefault="00276502" w:rsidP="00E726BE">
            <w:pPr>
              <w:jc w:val="both"/>
              <w:rPr>
                <w:b/>
              </w:rPr>
            </w:pPr>
          </w:p>
        </w:tc>
      </w:tr>
    </w:tbl>
    <w:p w14:paraId="212182E0" w14:textId="3F83DFFD" w:rsidR="00E44DDD" w:rsidRDefault="00E44DDD" w:rsidP="00E44DDD"/>
    <w:p w14:paraId="31E2CB4C" w14:textId="252A79E5" w:rsidR="004341DD" w:rsidRPr="009612A0" w:rsidRDefault="00E44DDD" w:rsidP="00010CBE">
      <w:pPr>
        <w:pStyle w:val="NoSpacing"/>
      </w:pPr>
      <w:bookmarkStart w:id="59" w:name="_Hlk130566779"/>
      <w:r w:rsidRPr="009612A0">
        <w:lastRenderedPageBreak/>
        <w:t xml:space="preserve">Met </w:t>
      </w:r>
      <w:r w:rsidR="00276502" w:rsidRPr="009612A0">
        <w:t xml:space="preserve">type studie </w:t>
      </w:r>
      <w:r w:rsidRPr="009612A0">
        <w:t>proberen we m</w:t>
      </w:r>
      <w:r w:rsidR="009378AD" w:rsidRPr="009612A0">
        <w:t>ee</w:t>
      </w:r>
      <w:r w:rsidRPr="009612A0">
        <w:t>r inzicht te krijgen in het verwach</w:t>
      </w:r>
      <w:r w:rsidR="009378AD" w:rsidRPr="009612A0">
        <w:t>t</w:t>
      </w:r>
      <w:r w:rsidRPr="009612A0">
        <w:t xml:space="preserve">te level van bewijs dat de studie bij voltooiing zal opleveren. </w:t>
      </w:r>
      <w:bookmarkStart w:id="60" w:name="_Hlk138671432"/>
      <w:r w:rsidR="004341DD" w:rsidRPr="009612A0">
        <w:t>Mogelijke types die vermeld kunnen worden zijn</w:t>
      </w:r>
      <w:r w:rsidR="00EE35C9">
        <w:t xml:space="preserve"> onder meer</w:t>
      </w:r>
      <w:r w:rsidR="004341DD" w:rsidRPr="009612A0">
        <w:t xml:space="preserve">: systematische review, gerandomiseerde gecontroleerde studie, cohort studie … Vermeld daarnaast of het prospectieve of retrospectieve studies betreft. </w:t>
      </w:r>
      <w:bookmarkEnd w:id="60"/>
    </w:p>
    <w:bookmarkEnd w:id="59"/>
    <w:p w14:paraId="444A9EE6" w14:textId="77777777" w:rsidR="004E6665" w:rsidRPr="00271D6A" w:rsidRDefault="004E6665" w:rsidP="00BB3A2D">
      <w:pPr>
        <w:pStyle w:val="NoSpacing"/>
      </w:pPr>
    </w:p>
    <w:p w14:paraId="5A74F1E4" w14:textId="60863322" w:rsidR="00146B1F" w:rsidRPr="00391E81" w:rsidRDefault="00146B1F" w:rsidP="003C701E">
      <w:pPr>
        <w:pStyle w:val="Subtitlen2"/>
      </w:pPr>
      <w:bookmarkStart w:id="61" w:name="_Toc132294151"/>
      <w:bookmarkStart w:id="62" w:name="_Toc139362491"/>
      <w:r w:rsidRPr="00391E81">
        <w:t xml:space="preserve">Vergelijkbare hulpmiddelen op de </w:t>
      </w:r>
      <w:r w:rsidR="00755DA8" w:rsidRPr="00391E81">
        <w:t xml:space="preserve">Europese </w:t>
      </w:r>
      <w:r w:rsidRPr="00391E81">
        <w:t>markt</w:t>
      </w:r>
      <w:bookmarkEnd w:id="61"/>
      <w:bookmarkEnd w:id="62"/>
    </w:p>
    <w:p w14:paraId="48FD0190" w14:textId="506AFED0" w:rsidR="004E6665" w:rsidRPr="009612A0" w:rsidRDefault="00E44DDD" w:rsidP="00BB3A2D">
      <w:pPr>
        <w:pStyle w:val="NoSpacing"/>
      </w:pPr>
      <w:r w:rsidRPr="009612A0">
        <w:t>Gelieve hier e</w:t>
      </w:r>
      <w:r w:rsidR="005F2B64" w:rsidRPr="009612A0">
        <w:t>en overzicht</w:t>
      </w:r>
      <w:r w:rsidRPr="009612A0">
        <w:t xml:space="preserve"> (naam van de fabrikant, naam van het hulpmiddel en beschrijving van het hulpmiddel)</w:t>
      </w:r>
      <w:r w:rsidR="005F2B64" w:rsidRPr="009612A0">
        <w:t xml:space="preserve"> </w:t>
      </w:r>
      <w:r w:rsidRPr="009612A0">
        <w:t xml:space="preserve">te geven </w:t>
      </w:r>
      <w:r w:rsidR="005F2B64" w:rsidRPr="009612A0">
        <w:t>van vastgesteld</w:t>
      </w:r>
      <w:r w:rsidR="00897A02" w:rsidRPr="009612A0">
        <w:t>e</w:t>
      </w:r>
      <w:r w:rsidRPr="009612A0">
        <w:t xml:space="preserve"> </w:t>
      </w:r>
      <w:r w:rsidR="005F2B64" w:rsidRPr="009612A0">
        <w:t xml:space="preserve">soortgelijke hulpmiddelen die </w:t>
      </w:r>
      <w:r w:rsidR="00565B76" w:rsidRPr="009612A0">
        <w:t>in</w:t>
      </w:r>
      <w:r w:rsidR="005F2B64" w:rsidRPr="009612A0">
        <w:t xml:space="preserve"> de</w:t>
      </w:r>
      <w:r w:rsidR="00565B76" w:rsidRPr="009612A0">
        <w:t xml:space="preserve"> Europese</w:t>
      </w:r>
      <w:r w:rsidR="005F2B64" w:rsidRPr="009612A0">
        <w:t xml:space="preserve"> Unie of </w:t>
      </w:r>
      <w:r w:rsidR="00565B76" w:rsidRPr="009612A0">
        <w:t xml:space="preserve">op </w:t>
      </w:r>
      <w:r w:rsidR="005F2B64" w:rsidRPr="009612A0">
        <w:t>de internationale markt worden aangeboden, voor zover die bestaan</w:t>
      </w:r>
      <w:r w:rsidR="00D3157D" w:rsidRPr="009612A0">
        <w:t xml:space="preserve"> en door u gekend zijn</w:t>
      </w:r>
      <w:r w:rsidR="003315B3" w:rsidRPr="009612A0">
        <w:rPr>
          <w:rStyle w:val="FootnoteReference"/>
        </w:rPr>
        <w:footnoteReference w:id="7"/>
      </w:r>
      <w:r w:rsidR="006F51FC" w:rsidRPr="009612A0">
        <w:t>.</w:t>
      </w:r>
      <w:r w:rsidR="00026972" w:rsidRPr="009612A0">
        <w:t xml:space="preserve"> </w:t>
      </w:r>
      <w:bookmarkStart w:id="63" w:name="_Hlk130975732"/>
      <w:r w:rsidR="00026972" w:rsidRPr="009612A0">
        <w:t>Met “soortgelijke hulpmiddelen” wordt bedoel</w:t>
      </w:r>
      <w:r w:rsidR="009E4DCE" w:rsidRPr="009612A0">
        <w:t>d</w:t>
      </w:r>
      <w:r w:rsidR="00026972" w:rsidRPr="009612A0">
        <w:t xml:space="preserve"> de hulpmiddelen die ook onder de door u voorgestelde </w:t>
      </w:r>
      <w:r w:rsidR="00DC3747">
        <w:t>zorgproces</w:t>
      </w:r>
      <w:r w:rsidR="00026972" w:rsidRPr="009612A0">
        <w:t xml:space="preserve"> vallen, of </w:t>
      </w:r>
      <w:r w:rsidR="00CC23D0" w:rsidRPr="009612A0">
        <w:t xml:space="preserve">hulpmiddelen </w:t>
      </w:r>
      <w:r w:rsidR="00026972" w:rsidRPr="009612A0">
        <w:t xml:space="preserve">die u doelbewust wenst uit te sluiten </w:t>
      </w:r>
      <w:bookmarkStart w:id="64" w:name="_Hlk130975758"/>
      <w:r w:rsidR="00CC23D0" w:rsidRPr="009612A0">
        <w:t xml:space="preserve">van een terugbetaling </w:t>
      </w:r>
      <w:bookmarkEnd w:id="64"/>
      <w:r w:rsidR="00DC3747">
        <w:t>onder het door u voorgestelde zorgproces</w:t>
      </w:r>
      <w:r w:rsidR="00CC23D0" w:rsidRPr="009612A0">
        <w:t>.</w:t>
      </w:r>
      <w:bookmarkEnd w:id="63"/>
    </w:p>
    <w:p w14:paraId="33A15814" w14:textId="6C16073F" w:rsidR="00A15B8E" w:rsidRPr="009612A0" w:rsidRDefault="00A15B8E" w:rsidP="00BB3A2D">
      <w:pPr>
        <w:pStyle w:val="NoSpacing"/>
      </w:pPr>
    </w:p>
    <w:p w14:paraId="417E9147" w14:textId="494E8D9E" w:rsidR="0038169C" w:rsidRPr="009612A0" w:rsidRDefault="0038169C" w:rsidP="00BB3A2D">
      <w:pPr>
        <w:pStyle w:val="NoSpacing"/>
      </w:pPr>
      <w:r w:rsidRPr="009612A0">
        <w:t xml:space="preserve">U houdt hier geen rekening met de effectiviteit van deze alternatieven. </w:t>
      </w:r>
      <w:r w:rsidR="00BA0EB4" w:rsidRPr="009612A0">
        <w:t xml:space="preserve">Hou er ook geen rekening mee of deze reeds als standaardbehandeling worden beschouwd of slechts recent op de markt zijn gekomen.  </w:t>
      </w:r>
    </w:p>
    <w:p w14:paraId="7212B243" w14:textId="77777777" w:rsidR="003315B3" w:rsidRPr="005269F6" w:rsidRDefault="003315B3" w:rsidP="00BB3A2D">
      <w:pPr>
        <w:pStyle w:val="NoSpacing"/>
      </w:pPr>
    </w:p>
    <w:p w14:paraId="5C73A519" w14:textId="77777777" w:rsidR="00E44DDD" w:rsidRDefault="00E44DDD" w:rsidP="00BB3A2D">
      <w:pPr>
        <w:pStyle w:val="NoSpacing"/>
      </w:pPr>
    </w:p>
    <w:p w14:paraId="21E25778" w14:textId="3D5C84A3" w:rsidR="00716E4E" w:rsidRPr="009612A0" w:rsidRDefault="00B5318F" w:rsidP="003C701E">
      <w:pPr>
        <w:pStyle w:val="Subtitlen1"/>
      </w:pPr>
      <w:bookmarkStart w:id="65" w:name="_Toc139362492"/>
      <w:r w:rsidRPr="009612A0">
        <w:t>Wetenschappelijke analyse</w:t>
      </w:r>
      <w:bookmarkEnd w:id="65"/>
    </w:p>
    <w:p w14:paraId="49FB1A34" w14:textId="3646BA02" w:rsidR="003867DB" w:rsidRPr="009612A0" w:rsidRDefault="003867DB" w:rsidP="003C701E">
      <w:pPr>
        <w:pStyle w:val="Subtitlen2"/>
      </w:pPr>
      <w:bookmarkStart w:id="66" w:name="_Toc132294157"/>
      <w:bookmarkStart w:id="67" w:name="_Toc139362493"/>
      <w:r w:rsidRPr="009612A0">
        <w:t xml:space="preserve">Klinische studies </w:t>
      </w:r>
      <w:bookmarkEnd w:id="66"/>
      <w:r w:rsidR="00092B9F" w:rsidRPr="009612A0">
        <w:t xml:space="preserve">die de </w:t>
      </w:r>
      <w:r w:rsidR="00CF27F5" w:rsidRPr="009612A0">
        <w:t>(</w:t>
      </w:r>
      <w:r w:rsidR="00092B9F" w:rsidRPr="009612A0">
        <w:t>meer</w:t>
      </w:r>
      <w:r w:rsidR="00CF27F5" w:rsidRPr="009612A0">
        <w:t>)</w:t>
      </w:r>
      <w:r w:rsidR="00092B9F" w:rsidRPr="009612A0">
        <w:t>waarde van het gebruik van uw toepassing ondersteunen.</w:t>
      </w:r>
      <w:bookmarkEnd w:id="67"/>
    </w:p>
    <w:tbl>
      <w:tblPr>
        <w:tblStyle w:val="TableGrid"/>
        <w:tblW w:w="0" w:type="auto"/>
        <w:tblLook w:val="04A0" w:firstRow="1" w:lastRow="0" w:firstColumn="1" w:lastColumn="0" w:noHBand="0" w:noVBand="1"/>
      </w:tblPr>
      <w:tblGrid>
        <w:gridCol w:w="895"/>
        <w:gridCol w:w="1037"/>
        <w:gridCol w:w="1414"/>
        <w:gridCol w:w="874"/>
        <w:gridCol w:w="989"/>
        <w:gridCol w:w="1617"/>
        <w:gridCol w:w="1804"/>
      </w:tblGrid>
      <w:tr w:rsidR="003E1B63" w:rsidRPr="003E1B63" w14:paraId="4E865EDA" w14:textId="77777777" w:rsidTr="00E726BE">
        <w:trPr>
          <w:trHeight w:val="600"/>
        </w:trPr>
        <w:tc>
          <w:tcPr>
            <w:tcW w:w="1257" w:type="dxa"/>
          </w:tcPr>
          <w:p w14:paraId="4F9B6151" w14:textId="77777777" w:rsidR="004249C2" w:rsidRPr="003E1B63" w:rsidRDefault="004249C2" w:rsidP="004249C2">
            <w:pPr>
              <w:jc w:val="both"/>
              <w:rPr>
                <w:b/>
                <w:bCs/>
                <w:lang w:val="en-GB"/>
              </w:rPr>
            </w:pPr>
            <w:bookmarkStart w:id="68" w:name="_Hlk136442711"/>
            <w:r w:rsidRPr="003E1B63">
              <w:rPr>
                <w:b/>
                <w:bCs/>
                <w:lang w:val="en-GB"/>
              </w:rPr>
              <w:t>Studie Titel</w:t>
            </w:r>
          </w:p>
        </w:tc>
        <w:tc>
          <w:tcPr>
            <w:tcW w:w="1285" w:type="dxa"/>
          </w:tcPr>
          <w:p w14:paraId="16F1358C" w14:textId="6004EB20" w:rsidR="004249C2" w:rsidRPr="003E1B63" w:rsidRDefault="004249C2" w:rsidP="004249C2">
            <w:pPr>
              <w:jc w:val="both"/>
              <w:rPr>
                <w:b/>
                <w:bCs/>
                <w:lang w:val="en-GB"/>
              </w:rPr>
            </w:pPr>
            <w:r w:rsidRPr="003E1B63">
              <w:rPr>
                <w:b/>
                <w:bCs/>
                <w:lang w:val="en-GB"/>
              </w:rPr>
              <w:t>Indicatie</w:t>
            </w:r>
          </w:p>
        </w:tc>
        <w:tc>
          <w:tcPr>
            <w:tcW w:w="1459" w:type="dxa"/>
          </w:tcPr>
          <w:p w14:paraId="3E9FFC86" w14:textId="10BE9393" w:rsidR="004249C2" w:rsidRPr="003E1B63" w:rsidRDefault="004249C2" w:rsidP="004249C2">
            <w:pPr>
              <w:jc w:val="both"/>
              <w:rPr>
                <w:b/>
                <w:bCs/>
                <w:lang w:val="en-GB"/>
              </w:rPr>
            </w:pPr>
            <w:r w:rsidRPr="003E1B63">
              <w:rPr>
                <w:b/>
                <w:bCs/>
                <w:lang w:val="en-GB"/>
              </w:rPr>
              <w:t>Aantal geïncludeerde patiënten</w:t>
            </w:r>
          </w:p>
        </w:tc>
        <w:tc>
          <w:tcPr>
            <w:tcW w:w="1187" w:type="dxa"/>
          </w:tcPr>
          <w:p w14:paraId="1AA77128" w14:textId="2BABB827" w:rsidR="004249C2" w:rsidRPr="003E1B63" w:rsidRDefault="004249C2" w:rsidP="004249C2">
            <w:pPr>
              <w:jc w:val="both"/>
              <w:rPr>
                <w:b/>
                <w:bCs/>
                <w:lang w:val="en-GB"/>
              </w:rPr>
            </w:pPr>
            <w:r w:rsidRPr="003E1B63">
              <w:rPr>
                <w:b/>
                <w:bCs/>
                <w:lang w:val="en-GB"/>
              </w:rPr>
              <w:t>Type Studie</w:t>
            </w:r>
          </w:p>
        </w:tc>
        <w:tc>
          <w:tcPr>
            <w:tcW w:w="1302" w:type="dxa"/>
          </w:tcPr>
          <w:p w14:paraId="24ACC228" w14:textId="00305835" w:rsidR="004249C2" w:rsidRPr="003E1B63" w:rsidRDefault="004249C2" w:rsidP="004249C2">
            <w:pPr>
              <w:jc w:val="both"/>
              <w:rPr>
                <w:b/>
                <w:bCs/>
                <w:lang w:val="en-GB"/>
              </w:rPr>
            </w:pPr>
            <w:r w:rsidRPr="003E1B63">
              <w:rPr>
                <w:b/>
                <w:bCs/>
                <w:lang w:val="en-GB"/>
              </w:rPr>
              <w:t>Follow-up periode</w:t>
            </w:r>
          </w:p>
        </w:tc>
        <w:tc>
          <w:tcPr>
            <w:tcW w:w="1070" w:type="dxa"/>
          </w:tcPr>
          <w:p w14:paraId="0ACE4971" w14:textId="77777777" w:rsidR="00E4563C" w:rsidRPr="003E1B63" w:rsidRDefault="00E4563C" w:rsidP="004249C2">
            <w:pPr>
              <w:rPr>
                <w:b/>
                <w:bCs/>
              </w:rPr>
            </w:pPr>
            <w:r w:rsidRPr="003E1B63">
              <w:rPr>
                <w:b/>
                <w:bCs/>
              </w:rPr>
              <w:t xml:space="preserve">Naam publieke database en Identificatiecode </w:t>
            </w:r>
          </w:p>
        </w:tc>
        <w:tc>
          <w:tcPr>
            <w:tcW w:w="1070" w:type="dxa"/>
          </w:tcPr>
          <w:p w14:paraId="12A13BF8" w14:textId="78B3B23D" w:rsidR="004249C2" w:rsidRPr="003E1B63" w:rsidRDefault="00E4563C" w:rsidP="004249C2">
            <w:pPr>
              <w:rPr>
                <w:b/>
                <w:highlight w:val="yellow"/>
              </w:rPr>
            </w:pPr>
            <w:r w:rsidRPr="003E1B63">
              <w:rPr>
                <w:b/>
                <w:bCs/>
              </w:rPr>
              <w:t>Referentienummer in de referentielijst van</w:t>
            </w:r>
            <w:r w:rsidR="00C72E2A" w:rsidRPr="003E1B63">
              <w:rPr>
                <w:b/>
                <w:bCs/>
              </w:rPr>
              <w:t xml:space="preserve"> de aanvraag </w:t>
            </w:r>
            <w:r w:rsidR="00C72E2A" w:rsidRPr="006C20F2">
              <w:rPr>
                <w:b/>
                <w:bCs/>
              </w:rPr>
              <w:t xml:space="preserve">(Deel </w:t>
            </w:r>
            <w:r w:rsidR="002B0CB5" w:rsidRPr="006C20F2">
              <w:rPr>
                <w:b/>
                <w:bCs/>
              </w:rPr>
              <w:t>6</w:t>
            </w:r>
            <w:r w:rsidR="00C72E2A" w:rsidRPr="006C20F2">
              <w:rPr>
                <w:b/>
                <w:bCs/>
              </w:rPr>
              <w:t xml:space="preserve"> punt </w:t>
            </w:r>
            <w:r w:rsidR="00CF27F5" w:rsidRPr="006C20F2">
              <w:rPr>
                <w:b/>
                <w:bCs/>
              </w:rPr>
              <w:t>1</w:t>
            </w:r>
            <w:r w:rsidR="002B0CB5" w:rsidRPr="006C20F2">
              <w:rPr>
                <w:b/>
                <w:bCs/>
              </w:rPr>
              <w:t>5</w:t>
            </w:r>
            <w:r w:rsidR="00C72E2A" w:rsidRPr="003E1B63">
              <w:rPr>
                <w:b/>
                <w:bCs/>
              </w:rPr>
              <w:t>)</w:t>
            </w:r>
          </w:p>
        </w:tc>
      </w:tr>
      <w:tr w:rsidR="004249C2" w:rsidRPr="003E1B63" w14:paraId="7286549E" w14:textId="77777777" w:rsidTr="00E726BE">
        <w:trPr>
          <w:trHeight w:val="292"/>
        </w:trPr>
        <w:tc>
          <w:tcPr>
            <w:tcW w:w="8630" w:type="dxa"/>
            <w:gridSpan w:val="7"/>
          </w:tcPr>
          <w:p w14:paraId="15F3038B" w14:textId="77777777" w:rsidR="004249C2" w:rsidRPr="003E1B63" w:rsidRDefault="004249C2" w:rsidP="004249C2">
            <w:pPr>
              <w:jc w:val="center"/>
              <w:rPr>
                <w:b/>
                <w:bCs/>
              </w:rPr>
            </w:pPr>
          </w:p>
          <w:p w14:paraId="540F5560" w14:textId="77777777" w:rsidR="004249C2" w:rsidRPr="003E1B63" w:rsidRDefault="004249C2" w:rsidP="004249C2">
            <w:pPr>
              <w:jc w:val="center"/>
              <w:rPr>
                <w:b/>
                <w:bCs/>
              </w:rPr>
            </w:pPr>
            <w:r w:rsidRPr="003E1B63">
              <w:rPr>
                <w:b/>
                <w:bCs/>
              </w:rPr>
              <w:t>In te vullen in excel template</w:t>
            </w:r>
          </w:p>
          <w:p w14:paraId="64C84830" w14:textId="77777777" w:rsidR="004249C2" w:rsidRPr="003E1B63" w:rsidRDefault="004249C2" w:rsidP="004249C2">
            <w:pPr>
              <w:jc w:val="center"/>
              <w:rPr>
                <w:b/>
              </w:rPr>
            </w:pPr>
          </w:p>
        </w:tc>
      </w:tr>
      <w:bookmarkEnd w:id="68"/>
    </w:tbl>
    <w:p w14:paraId="0805D99B" w14:textId="77777777" w:rsidR="00010CBE" w:rsidRPr="003E1B63" w:rsidRDefault="00010CBE" w:rsidP="00010CBE">
      <w:pPr>
        <w:pStyle w:val="NoSpacing"/>
        <w:rPr>
          <w:color w:val="00B0F0"/>
        </w:rPr>
      </w:pPr>
    </w:p>
    <w:p w14:paraId="71AD3236" w14:textId="18CC0571" w:rsidR="00092B9F" w:rsidRDefault="00092B9F" w:rsidP="00D334AF">
      <w:pPr>
        <w:pStyle w:val="NoSpacing"/>
      </w:pPr>
      <w:r w:rsidRPr="009612A0">
        <w:t xml:space="preserve">Geef hier een overzicht van de door de fabrikant opgestarte klinische studies die de </w:t>
      </w:r>
      <w:r w:rsidR="00664499" w:rsidRPr="009612A0">
        <w:t>(</w:t>
      </w:r>
      <w:r w:rsidRPr="009612A0">
        <w:t>meer</w:t>
      </w:r>
      <w:r w:rsidR="00664499" w:rsidRPr="009612A0">
        <w:t>)</w:t>
      </w:r>
      <w:r w:rsidRPr="009612A0">
        <w:t xml:space="preserve">waarde van uw toepassing aantonen. Vermeld daarnaast ook relevante studies die zijn gevonden tijdens het systematische literatuuronderzoek. Deze kunnen zowel uw toepassing als een vergelijkbare toepassing gebruiken als interventie. </w:t>
      </w:r>
    </w:p>
    <w:p w14:paraId="65F98FB3" w14:textId="320AA317" w:rsidR="0003544B" w:rsidRDefault="0003544B" w:rsidP="00D334AF">
      <w:pPr>
        <w:pStyle w:val="NoSpacing"/>
      </w:pPr>
    </w:p>
    <w:p w14:paraId="5D1F73C2" w14:textId="2F2DCBAC" w:rsidR="0003544B" w:rsidRPr="009612A0" w:rsidRDefault="0003544B" w:rsidP="00D334AF">
      <w:pPr>
        <w:pStyle w:val="NoSpacing"/>
      </w:pPr>
      <w:bookmarkStart w:id="69" w:name="_Hlk138671774"/>
      <w:r>
        <w:t>Onder (meer)waarde wordt zowel klinische (meer)waarde als organisatorische (meer)waarde verstaan. De klinische (meer)waarde omvat onder meer de mortaliteit, de morbiditeit en de levenskwaliteit</w:t>
      </w:r>
      <w:r w:rsidR="0021735E">
        <w:t xml:space="preserve">, terwijl de organisatorische (meer)waarde zaken omvat als inzet van zorgpersoneel en verminderd (toekomstig) gebruik van zorgprestaties en andere medische hulpmiddelen. </w:t>
      </w:r>
    </w:p>
    <w:bookmarkEnd w:id="69"/>
    <w:p w14:paraId="2AFA870C" w14:textId="77777777" w:rsidR="00092B9F" w:rsidRDefault="00092B9F" w:rsidP="00D334AF">
      <w:pPr>
        <w:pStyle w:val="NoSpacing"/>
      </w:pPr>
    </w:p>
    <w:p w14:paraId="2233840A" w14:textId="77777777" w:rsidR="005D72E3" w:rsidRPr="00680377" w:rsidRDefault="005D72E3" w:rsidP="005D72E3">
      <w:pPr>
        <w:pStyle w:val="NoSpacing"/>
      </w:pPr>
      <w:bookmarkStart w:id="70" w:name="_Hlk138867687"/>
      <w:r w:rsidRPr="00680377">
        <w:t>Met type studie proberen we meer inzicht te krijgen in het level van bewijs dat de studie heeft opgeleverd. Mogelijke types die vermeld kunnen worden zijn: systematische review, gerandomiseerde gecontroleerde studie, cohort studie …. Gelieve de hierboven vermelde klinische studies toe te voegen aan de bibliografie en de volledige tekst (bij voorkeur publicaties, anders studie rapporten, …) als bijlagen toe te voegen.</w:t>
      </w:r>
    </w:p>
    <w:bookmarkEnd w:id="70"/>
    <w:p w14:paraId="53E16BC8" w14:textId="77777777" w:rsidR="00010CBE" w:rsidRPr="00CC3CA8" w:rsidRDefault="00010CBE" w:rsidP="00010CBE">
      <w:pPr>
        <w:pStyle w:val="NoSpacing"/>
        <w:rPr>
          <w:strike/>
        </w:rPr>
      </w:pPr>
    </w:p>
    <w:p w14:paraId="2026FCB8" w14:textId="2D581234" w:rsidR="00716E4E" w:rsidRPr="009612A0" w:rsidRDefault="00092B9F" w:rsidP="003C701E">
      <w:pPr>
        <w:pStyle w:val="Subtitlen2"/>
      </w:pPr>
      <w:bookmarkStart w:id="71" w:name="_Toc139362494"/>
      <w:r w:rsidRPr="009612A0">
        <w:lastRenderedPageBreak/>
        <w:t xml:space="preserve">Overige studies die de </w:t>
      </w:r>
      <w:r w:rsidR="00692870" w:rsidRPr="009612A0">
        <w:t>(</w:t>
      </w:r>
      <w:r w:rsidRPr="009612A0">
        <w:t>meer</w:t>
      </w:r>
      <w:r w:rsidR="00692870" w:rsidRPr="009612A0">
        <w:t>)</w:t>
      </w:r>
      <w:r w:rsidRPr="009612A0">
        <w:t>waarde van het door u voorgestelde zorgproces ondersteunen.</w:t>
      </w:r>
      <w:bookmarkEnd w:id="71"/>
      <w:r w:rsidRPr="009612A0">
        <w:t xml:space="preserve"> </w:t>
      </w:r>
    </w:p>
    <w:p w14:paraId="3ECA2313" w14:textId="77777777" w:rsidR="00092B9F" w:rsidRPr="00CC3CA8" w:rsidRDefault="00092B9F" w:rsidP="00D32C82"/>
    <w:p w14:paraId="297C022D" w14:textId="029BC556" w:rsidR="00B42D9C" w:rsidRDefault="001D6AFB" w:rsidP="00497E7D">
      <w:pPr>
        <w:pStyle w:val="Subtitlen2"/>
      </w:pPr>
      <w:bookmarkStart w:id="72" w:name="_Toc132294159"/>
      <w:bookmarkStart w:id="73" w:name="_Toc139362495"/>
      <w:r>
        <w:t xml:space="preserve">Bespreking van </w:t>
      </w:r>
      <w:r w:rsidR="00FC5D88">
        <w:t>de geselecteerde</w:t>
      </w:r>
      <w:r>
        <w:t xml:space="preserve"> studies</w:t>
      </w:r>
      <w:bookmarkEnd w:id="72"/>
      <w:bookmarkEnd w:id="73"/>
      <w:r w:rsidR="00FC5D88">
        <w:t xml:space="preserve"> </w:t>
      </w:r>
    </w:p>
    <w:p w14:paraId="54A25B82" w14:textId="4435E20C" w:rsidR="001A30EA" w:rsidRPr="009612A0" w:rsidRDefault="00B42D9C" w:rsidP="00497E7D">
      <w:pPr>
        <w:pStyle w:val="NoSpacing"/>
      </w:pPr>
      <w:r w:rsidRPr="009612A0">
        <w:t>U geeft hier een a</w:t>
      </w:r>
      <w:r w:rsidR="001A30EA" w:rsidRPr="009612A0">
        <w:t>lgemene samenvatting en conclusie die betrekking heeft op het geheel van de weerhouden studies.</w:t>
      </w:r>
      <w:r w:rsidR="00871611" w:rsidRPr="009612A0">
        <w:t xml:space="preserve"> </w:t>
      </w:r>
      <w:r w:rsidR="001A30EA" w:rsidRPr="009612A0">
        <w:t>U dient niet exhaustief elke studie</w:t>
      </w:r>
      <w:r w:rsidRPr="009612A0">
        <w:t xml:space="preserve"> apart</w:t>
      </w:r>
      <w:r w:rsidR="001A30EA" w:rsidRPr="009612A0">
        <w:t xml:space="preserve"> te bespreken en te herhalen wat reeds in de publicatie staat, maar geeft een synthese van de conclusie uit alle publicaties, met verwijzing naar de publicatie. Geef een korte maar duidelijke samenvatting van de inclusiecriteria van de studiegroep van de studie(s). Maak duidelijk of deze steeds hetzelfde is in de verschillende studies en koppel de bespreking van de studieconclusies aan de studiegroep. </w:t>
      </w:r>
    </w:p>
    <w:p w14:paraId="699CF3F0" w14:textId="77777777" w:rsidR="00036E84" w:rsidRPr="009612A0" w:rsidRDefault="00036E84" w:rsidP="00497E7D">
      <w:pPr>
        <w:pStyle w:val="NoSpacing"/>
      </w:pPr>
    </w:p>
    <w:p w14:paraId="739D73A6" w14:textId="7F1FC547" w:rsidR="001A30EA" w:rsidRPr="009612A0" w:rsidRDefault="001A30EA" w:rsidP="00497E7D">
      <w:pPr>
        <w:pStyle w:val="NoSpacing"/>
      </w:pPr>
      <w:r w:rsidRPr="009612A0">
        <w:t xml:space="preserve">Indien er meerdere types van studies beschikbaar zijn, dan kan uw conclusie in hoofdzaak focussen op deze met het hoogste niveau van klinisch bewijs. Bijvoorbeeld, indien er een meta-analyse beschikbaar is, dan bespreekt u deze maar hoeft u niet de individuele studies in detail te bespreken. Indien er gerandomiseerde studies beschikbaar zijn, dan bespreekt u enkel de observationele studies indien ze relevante informatie toevoegen of van toepassing zijn op een andere </w:t>
      </w:r>
      <w:r w:rsidR="00036E84" w:rsidRPr="009612A0">
        <w:t>populatie van patiënten</w:t>
      </w:r>
      <w:r w:rsidRPr="009612A0">
        <w:t>.</w:t>
      </w:r>
    </w:p>
    <w:p w14:paraId="76725293" w14:textId="77777777" w:rsidR="009918EE" w:rsidRPr="009612A0" w:rsidRDefault="009918EE" w:rsidP="00497E7D">
      <w:pPr>
        <w:pStyle w:val="NoSpacing"/>
      </w:pPr>
    </w:p>
    <w:p w14:paraId="5D3FC27C" w14:textId="667DF570" w:rsidR="001A30EA" w:rsidRPr="009612A0" w:rsidRDefault="001A30EA" w:rsidP="00497E7D">
      <w:pPr>
        <w:pStyle w:val="NoSpacing"/>
      </w:pPr>
      <w:r w:rsidRPr="009612A0">
        <w:t xml:space="preserve">Het belangrijkste beoordelingscriterium moet een </w:t>
      </w:r>
      <w:r w:rsidRPr="007E46E9">
        <w:t>klinisch</w:t>
      </w:r>
      <w:r w:rsidR="009612A0" w:rsidRPr="007E46E9">
        <w:t xml:space="preserve"> of organisatorisch</w:t>
      </w:r>
      <w:r w:rsidRPr="007E46E9">
        <w:t xml:space="preserve"> relevant</w:t>
      </w:r>
      <w:r w:rsidRPr="009612A0">
        <w:t xml:space="preserve"> criterium zijn (bijvoorbeeld: mortaliteit/morbiditeit, levenskwaliteit, her-ingrepen, </w:t>
      </w:r>
      <w:r w:rsidR="007E46E9">
        <w:t>inzet</w:t>
      </w:r>
      <w:r w:rsidR="005D72E3">
        <w:t xml:space="preserve"> van</w:t>
      </w:r>
      <w:r w:rsidR="007E46E9">
        <w:t xml:space="preserve"> zorgpersoneel</w:t>
      </w:r>
      <w:r w:rsidRPr="009612A0">
        <w:t xml:space="preserve"> …). Indien de beschikbare studies dit niet als primair eindpunt gebruikten, maar een “surrogate marker” (bijvoorbeeld: bloeddruk, botdensiteit, radiografische metingen, resultaten van bloedonderzoek …), dan dient aan de hand van literatuur of met verwijzing naar richtlijnen de validatie van deze marker </w:t>
      </w:r>
      <w:r w:rsidR="00D65C02" w:rsidRPr="009612A0">
        <w:t xml:space="preserve">als </w:t>
      </w:r>
      <w:r w:rsidR="00036E84" w:rsidRPr="009612A0">
        <w:t xml:space="preserve">een </w:t>
      </w:r>
      <w:r w:rsidR="00D65C02" w:rsidRPr="009612A0">
        <w:t xml:space="preserve">relevant </w:t>
      </w:r>
      <w:r w:rsidR="00036E84" w:rsidRPr="009612A0">
        <w:t>cri</w:t>
      </w:r>
      <w:r w:rsidRPr="009612A0">
        <w:t>te</w:t>
      </w:r>
      <w:r w:rsidR="00036E84" w:rsidRPr="009612A0">
        <w:t>rium</w:t>
      </w:r>
      <w:r w:rsidRPr="009612A0">
        <w:t xml:space="preserve"> worden aangetoond. Secundaire beoordelingscriteria van een studie kunnen ook besproken worden, maar enkel indien het primaire beoordelingscriterium een statistische significant en klinische</w:t>
      </w:r>
      <w:r w:rsidR="007B6825">
        <w:t>/organisatorisch</w:t>
      </w:r>
      <w:r w:rsidRPr="009612A0">
        <w:t xml:space="preserve"> relevant resultaat had. Indien niet, dan dient u in detail de relevantie van de bekomen resultaten te motiveren. Indien u zich in hoofdzaak baseert op observationele studies, dan dient u op gemotiveerde wijze een duidelijk referentiekader te schetsen van resultaten die in een gelijkaardige doelgroep verwacht kunnen worden </w:t>
      </w:r>
      <w:r w:rsidR="00C044FE" w:rsidRPr="009612A0">
        <w:t xml:space="preserve">na een behandeling met het medische hulpmiddel </w:t>
      </w:r>
      <w:r w:rsidR="00C044FE" w:rsidRPr="009612A0" w:rsidDel="00666B1E">
        <w:t>van de aanvraag</w:t>
      </w:r>
      <w:r w:rsidRPr="009612A0" w:rsidDel="00666B1E">
        <w:t xml:space="preserve"> </w:t>
      </w:r>
      <w:r w:rsidRPr="009612A0">
        <w:t>en hoe dit zich verhoudt ten opzichte van de resultaten van de observationele studies.</w:t>
      </w:r>
    </w:p>
    <w:p w14:paraId="25C3C18B" w14:textId="77777777" w:rsidR="00EC61E1" w:rsidRPr="00010CBE" w:rsidRDefault="00EC61E1" w:rsidP="00497E7D">
      <w:pPr>
        <w:pStyle w:val="NoSpacing"/>
      </w:pPr>
    </w:p>
    <w:p w14:paraId="2DB80FBC" w14:textId="0399587C" w:rsidR="00FC5D88" w:rsidRDefault="00FC5D88" w:rsidP="003758C1">
      <w:pPr>
        <w:pStyle w:val="Content3"/>
        <w:jc w:val="both"/>
      </w:pPr>
      <w:r>
        <w:t>Conclusies in verband met</w:t>
      </w:r>
      <w:r w:rsidR="007B6825">
        <w:t xml:space="preserve"> </w:t>
      </w:r>
      <w:r w:rsidRPr="007E46E9">
        <w:t xml:space="preserve">de </w:t>
      </w:r>
      <w:r w:rsidR="007B6825" w:rsidRPr="007E46E9">
        <w:t>(meer)waarde</w:t>
      </w:r>
      <w:r w:rsidR="007B6825">
        <w:t xml:space="preserve"> </w:t>
      </w:r>
      <w:r w:rsidRPr="007B6825">
        <w:t>geobserveerd in</w:t>
      </w:r>
      <w:r>
        <w:t xml:space="preserve"> </w:t>
      </w:r>
      <w:r w:rsidR="00871611">
        <w:t xml:space="preserve">de </w:t>
      </w:r>
      <w:r>
        <w:t>studies</w:t>
      </w:r>
    </w:p>
    <w:p w14:paraId="590082D0" w14:textId="77777777" w:rsidR="00010CBE" w:rsidRPr="00010CBE" w:rsidRDefault="00010CBE" w:rsidP="00010CBE"/>
    <w:p w14:paraId="58C26877" w14:textId="32203754" w:rsidR="00010CBE" w:rsidRPr="00010CBE" w:rsidRDefault="00EF2B44" w:rsidP="003C701E">
      <w:pPr>
        <w:pStyle w:val="Subtitlen2"/>
      </w:pPr>
      <w:bookmarkStart w:id="74" w:name="_Toc132294160"/>
      <w:bookmarkStart w:id="75" w:name="_Toc139362496"/>
      <w:r w:rsidRPr="00EF2B44">
        <w:t>Toepasbaarheid van de resultaten uit studies naar de praktijk</w:t>
      </w:r>
      <w:bookmarkEnd w:id="74"/>
      <w:bookmarkEnd w:id="75"/>
    </w:p>
    <w:p w14:paraId="2B590B3B" w14:textId="38A1C37E" w:rsidR="00EF2B44" w:rsidRPr="00EC61E1" w:rsidRDefault="00EF2B44" w:rsidP="00EC61E1">
      <w:pPr>
        <w:pStyle w:val="Content3"/>
      </w:pPr>
      <w:r w:rsidRPr="00EC61E1">
        <w:t>Vergelijking van de studiepopulatie met de doelgroep-populatie</w:t>
      </w:r>
    </w:p>
    <w:p w14:paraId="1210A8C8" w14:textId="53AE6162" w:rsidR="00EF2B44" w:rsidRPr="007B6825" w:rsidRDefault="00EF2B44" w:rsidP="00497E7D">
      <w:pPr>
        <w:pStyle w:val="NoSpacing"/>
      </w:pPr>
      <w:r w:rsidRPr="007B6825">
        <w:t>Vergelijk de studiepopulatie</w:t>
      </w:r>
      <w:r w:rsidR="00AF3632" w:rsidRPr="007B6825">
        <w:t xml:space="preserve">s </w:t>
      </w:r>
      <w:r w:rsidRPr="007B6825">
        <w:t xml:space="preserve">met </w:t>
      </w:r>
      <w:r w:rsidR="00AF3632" w:rsidRPr="007B6825">
        <w:t xml:space="preserve">de </w:t>
      </w:r>
      <w:r w:rsidRPr="007B6825">
        <w:t>doelgroep bedoel</w:t>
      </w:r>
      <w:r w:rsidR="00BB71F6" w:rsidRPr="007B6825">
        <w:t>d</w:t>
      </w:r>
      <w:r w:rsidRPr="007B6825">
        <w:t xml:space="preserve"> in de aanvraag voor terugbetaling en verantwoord desgevallend waarom een studie toch van toepassing is indien er een duidelijk verschil is</w:t>
      </w:r>
      <w:r w:rsidR="00D21F67" w:rsidRPr="007B6825">
        <w:t>, of waarom u een aanvraag doet voor een andere doelgroep dan de studiegroep</w:t>
      </w:r>
      <w:r w:rsidRPr="007B6825">
        <w:t>. De extrapolatie van de gegevens van studies naar de doelgroep die in aanmerking komt om behandeld te worden dient gerechtvaardigd te worden.</w:t>
      </w:r>
    </w:p>
    <w:p w14:paraId="4F8F2CFC" w14:textId="42BDA826" w:rsidR="00F26368" w:rsidRDefault="00F26368" w:rsidP="00497E7D">
      <w:pPr>
        <w:pStyle w:val="NoSpacing"/>
        <w:rPr>
          <w:color w:val="70AD47" w:themeColor="accent6"/>
        </w:rPr>
      </w:pPr>
    </w:p>
    <w:p w14:paraId="00E8832A" w14:textId="6B8C3925" w:rsidR="00F26368" w:rsidRPr="007B6825" w:rsidRDefault="00F26368" w:rsidP="00F26368">
      <w:pPr>
        <w:pStyle w:val="Content3"/>
      </w:pPr>
      <w:r w:rsidRPr="007B6825">
        <w:t>Bruikbaarheid van de toepassing in de dagelijkse klinische praktijk</w:t>
      </w:r>
    </w:p>
    <w:p w14:paraId="3E48A97C" w14:textId="2D752423" w:rsidR="00F26368" w:rsidRPr="007B6825" w:rsidRDefault="00F26368" w:rsidP="00F26368">
      <w:pPr>
        <w:pStyle w:val="NoSpacing"/>
      </w:pPr>
      <w:r w:rsidRPr="007B6825">
        <w:t xml:space="preserve">Hier kan u de klinische bruikbaarheid van uw toepassing aantonen door te verwijzen naar </w:t>
      </w:r>
      <w:r w:rsidR="00EF21BD" w:rsidRPr="00A045F3">
        <w:t>zorgverleners</w:t>
      </w:r>
      <w:r w:rsidRPr="007B6825">
        <w:t xml:space="preserve"> of </w:t>
      </w:r>
      <w:r w:rsidR="00AA5987" w:rsidRPr="007B6825">
        <w:t>verzorgings</w:t>
      </w:r>
      <w:r w:rsidRPr="007B6825">
        <w:t>instellingen die uw toepassing reeds in de dagelijkse klinische praktijk gebruiken</w:t>
      </w:r>
      <w:r w:rsidR="00D41B7F" w:rsidRPr="007B6825">
        <w:t xml:space="preserve"> of hebben gebruikt, eventueel in de vorm van een pilootproject</w:t>
      </w:r>
      <w:r w:rsidRPr="007B6825">
        <w:t xml:space="preserve">. U kan hiervoor verwijzen naar studies die hierboven worden besproken. </w:t>
      </w:r>
    </w:p>
    <w:p w14:paraId="049ADE01" w14:textId="77777777" w:rsidR="00F26368" w:rsidRPr="007B6825" w:rsidRDefault="00F26368" w:rsidP="00F26368">
      <w:pPr>
        <w:pStyle w:val="NoSpacing"/>
      </w:pPr>
    </w:p>
    <w:p w14:paraId="44438BAE" w14:textId="640CAE68" w:rsidR="00F26368" w:rsidRPr="007B6825" w:rsidRDefault="00F26368" w:rsidP="00F26368">
      <w:pPr>
        <w:pStyle w:val="NoSpacing"/>
      </w:pPr>
      <w:r w:rsidRPr="007B6825">
        <w:lastRenderedPageBreak/>
        <w:t xml:space="preserve">Wanneer uw toepassing reeds door </w:t>
      </w:r>
      <w:r w:rsidR="00EF21BD" w:rsidRPr="00A045F3">
        <w:t>zorgverleners</w:t>
      </w:r>
      <w:r w:rsidRPr="007B6825">
        <w:t xml:space="preserve"> of </w:t>
      </w:r>
      <w:r w:rsidR="00AA5987" w:rsidRPr="007B6825">
        <w:t>verzorgings</w:t>
      </w:r>
      <w:r w:rsidRPr="007B6825">
        <w:t xml:space="preserve">instellingen in het buitenland wordt gebruikt kan u hier ook naar verwijzen indien u verantwoord hoe dit de bruikbaarheid in België kan aantonen. </w:t>
      </w:r>
    </w:p>
    <w:p w14:paraId="6DE414B8" w14:textId="77777777" w:rsidR="005269F6" w:rsidRPr="005269F6" w:rsidRDefault="005269F6" w:rsidP="00BB3A2D">
      <w:pPr>
        <w:pStyle w:val="NoSpacing"/>
      </w:pPr>
    </w:p>
    <w:p w14:paraId="7945BCF0" w14:textId="5DFDA60C" w:rsidR="004A6893" w:rsidRDefault="00B62E50" w:rsidP="004A6893">
      <w:pPr>
        <w:pStyle w:val="Content3"/>
        <w:jc w:val="both"/>
      </w:pPr>
      <w:r w:rsidRPr="004A6893">
        <w:t xml:space="preserve">Minimum vereisten voor de </w:t>
      </w:r>
      <w:r w:rsidR="00EF21BD" w:rsidRPr="00A045F3">
        <w:t>zorgverleners</w:t>
      </w:r>
      <w:r w:rsidR="00F26368">
        <w:t xml:space="preserve"> of de </w:t>
      </w:r>
      <w:r w:rsidR="00AA5987">
        <w:t>verzorgings</w:t>
      </w:r>
      <w:r w:rsidR="00F26368">
        <w:t>instelling</w:t>
      </w:r>
    </w:p>
    <w:p w14:paraId="359F5452" w14:textId="5E868BEA" w:rsidR="004A6893" w:rsidRPr="007B6825" w:rsidRDefault="004A6893" w:rsidP="004A6893">
      <w:pPr>
        <w:pStyle w:val="NoSpacing"/>
      </w:pPr>
      <w:r w:rsidRPr="007B6825">
        <w:t xml:space="preserve">Gelieve hier te verduidelijken wat de </w:t>
      </w:r>
      <w:r w:rsidR="00EF21BD" w:rsidRPr="00A045F3">
        <w:t>zorgverleners</w:t>
      </w:r>
      <w:r w:rsidR="00B73472" w:rsidRPr="007B6825">
        <w:t xml:space="preserve"> of </w:t>
      </w:r>
      <w:r w:rsidR="00AA5987" w:rsidRPr="007B6825">
        <w:t>verzorgings</w:t>
      </w:r>
      <w:r w:rsidR="00B73472" w:rsidRPr="007B6825">
        <w:t>instelling</w:t>
      </w:r>
      <w:r w:rsidRPr="007B6825">
        <w:t xml:space="preserve"> nodig heeft op het gebied van ervaring (training) met het medisch hulpmiddel of verwante procedures, organisatie van de zorg (erkend zorgprogramma, nood aan multidisciplinaire raadpleging, paramedische specialiteiten …) en technische uitrusting, ten einde een goede reproduceerbaarheid van de resultaten van de studies in de praktijk te bekomen.</w:t>
      </w:r>
    </w:p>
    <w:p w14:paraId="7E47BF62" w14:textId="77777777" w:rsidR="00141B81" w:rsidRPr="0060645A" w:rsidRDefault="00141B81" w:rsidP="0060645A">
      <w:pPr>
        <w:pStyle w:val="Content3"/>
      </w:pPr>
      <w:r w:rsidRPr="0060645A">
        <w:t>Minimum vereisten voor de patiënt</w:t>
      </w:r>
    </w:p>
    <w:p w14:paraId="218617D4" w14:textId="1777AD02" w:rsidR="00141B81" w:rsidRPr="007B6825" w:rsidRDefault="00141B81" w:rsidP="00141B81">
      <w:pPr>
        <w:pStyle w:val="NoSpacing"/>
      </w:pPr>
      <w:r w:rsidRPr="007B6825">
        <w:t xml:space="preserve">Gelieve hier te verduidelijken wat de patiënt nodig heeft op vlak van (digitale) vaardigheden en technische uitrusting om optimaal gebruik te maken van uw toepassing. Verduidelijk daarnaast welke mogelijkheden er zijn voor patiënten die bepaalde vaardigheden of technische uitrusting missen. </w:t>
      </w:r>
    </w:p>
    <w:p w14:paraId="2C5C1144" w14:textId="77777777" w:rsidR="00B73472" w:rsidRPr="004A6893" w:rsidRDefault="00B73472" w:rsidP="004A6893">
      <w:pPr>
        <w:pStyle w:val="NoSpacing"/>
      </w:pPr>
    </w:p>
    <w:p w14:paraId="743D5060" w14:textId="3D9733CD" w:rsidR="002D24D6" w:rsidRPr="0060645A" w:rsidRDefault="004A6893" w:rsidP="0060645A">
      <w:pPr>
        <w:pStyle w:val="Content3"/>
      </w:pPr>
      <w:r w:rsidRPr="0060645A">
        <w:t>Criteria betreffende het hulpmiddel</w:t>
      </w:r>
      <w:r w:rsidR="00B62E50" w:rsidRPr="0060645A">
        <w:t xml:space="preserve"> </w:t>
      </w:r>
    </w:p>
    <w:p w14:paraId="7881C757" w14:textId="7D103F94" w:rsidR="004A6893" w:rsidRPr="007B6825" w:rsidRDefault="007335A8" w:rsidP="004A6893">
      <w:pPr>
        <w:pStyle w:val="NoSpacing"/>
      </w:pPr>
      <w:bookmarkStart w:id="76" w:name="_Hlk130981323"/>
      <w:r w:rsidRPr="007B6825">
        <w:t xml:space="preserve">Indien u verwacht dat gelijkaardige hulpmiddelen die onder de door u voorgestelde </w:t>
      </w:r>
      <w:r w:rsidR="00822363">
        <w:t>zorgproces</w:t>
      </w:r>
      <w:r w:rsidRPr="007B6825">
        <w:t xml:space="preserve"> vallen niet dezelfde </w:t>
      </w:r>
      <w:r w:rsidR="0056778B">
        <w:t>(</w:t>
      </w:r>
      <w:r w:rsidRPr="007B6825">
        <w:t>meer</w:t>
      </w:r>
      <w:r w:rsidR="0056778B">
        <w:t>)</w:t>
      </w:r>
      <w:r w:rsidRPr="007B6825">
        <w:t>waarde (zullen) hebben, dan kunt u minimale criteria definiëren waaraan deze andere hulpmiddelen dienen te voldoen.</w:t>
      </w:r>
      <w:r w:rsidR="003E5CE3" w:rsidRPr="007B6825">
        <w:t xml:space="preserve"> </w:t>
      </w:r>
      <w:bookmarkEnd w:id="76"/>
      <w:r w:rsidR="004A6893" w:rsidRPr="007B6825">
        <w:t xml:space="preserve"> </w:t>
      </w:r>
    </w:p>
    <w:p w14:paraId="34EC2DD2" w14:textId="77777777" w:rsidR="00010CBE" w:rsidRPr="0086798A" w:rsidRDefault="00010CBE" w:rsidP="00010CBE">
      <w:pPr>
        <w:pStyle w:val="NoSpacing"/>
      </w:pPr>
    </w:p>
    <w:p w14:paraId="6709193B" w14:textId="5250B549" w:rsidR="001D6AFB" w:rsidRDefault="00293ED6" w:rsidP="003C701E">
      <w:pPr>
        <w:pStyle w:val="Subtitlen2"/>
      </w:pPr>
      <w:bookmarkStart w:id="77" w:name="_Toc132294161"/>
      <w:bookmarkStart w:id="78" w:name="_Toc139362497"/>
      <w:r>
        <w:t>Deskundigenadvies, gepubliceerde internationale aanbevelingen</w:t>
      </w:r>
      <w:bookmarkEnd w:id="77"/>
      <w:r w:rsidR="00EF21BD">
        <w:t xml:space="preserve">, </w:t>
      </w:r>
      <w:r w:rsidR="00EF21BD" w:rsidRPr="003E6006">
        <w:t>steun patiënten</w:t>
      </w:r>
      <w:r w:rsidR="00D73D97" w:rsidRPr="003E6006">
        <w:t>vereniging</w:t>
      </w:r>
      <w:r w:rsidR="00820DB0">
        <w:t>en</w:t>
      </w:r>
      <w:bookmarkEnd w:id="78"/>
    </w:p>
    <w:p w14:paraId="7E89285B" w14:textId="560F9AEF" w:rsidR="008C653C" w:rsidRPr="007B6825" w:rsidRDefault="00293ED6" w:rsidP="00497E7D">
      <w:pPr>
        <w:pStyle w:val="NoSpacing"/>
      </w:pPr>
      <w:r w:rsidRPr="007B6825">
        <w:t>U kan hier aangeven of er richtlijnen of aanbevelingen gepubliceerd zijn door professionele organisaties</w:t>
      </w:r>
      <w:r w:rsidR="00B73472" w:rsidRPr="007B6825">
        <w:t>,</w:t>
      </w:r>
      <w:r w:rsidRPr="007B6825">
        <w:t xml:space="preserve"> FDA rapporten, enzovoort. Hier kan u </w:t>
      </w:r>
      <w:r w:rsidR="000A1318" w:rsidRPr="007B6825">
        <w:t>eventueel</w:t>
      </w:r>
      <w:r w:rsidRPr="007B6825">
        <w:t xml:space="preserve"> ook </w:t>
      </w:r>
      <w:r w:rsidR="00D131BD" w:rsidRPr="007B6825">
        <w:t>individueel deskundigenadvies toevoegen. Deskundigenadvies wordt als het laagste niveau van bewijs beschouwd, en valt buiten evidence</w:t>
      </w:r>
      <w:r w:rsidR="00AF3632" w:rsidRPr="007B6825">
        <w:t xml:space="preserve"> </w:t>
      </w:r>
      <w:r w:rsidR="00D131BD" w:rsidRPr="007B6825">
        <w:t xml:space="preserve">based medicine. Het zal daardoor niet zwaar doorwegen in de beoordeling door de </w:t>
      </w:r>
      <w:r w:rsidR="007B6825">
        <w:t>werkgroep</w:t>
      </w:r>
      <w:r w:rsidR="00D131BD" w:rsidRPr="007B6825">
        <w:t xml:space="preserve">. Voor elk deskundigenadvies moet u duidelijk de naam, titel, instelling en potentiële </w:t>
      </w:r>
      <w:r w:rsidR="00C26508">
        <w:t>belangenconflicten</w:t>
      </w:r>
      <w:r w:rsidR="00D131BD" w:rsidRPr="007B6825">
        <w:t xml:space="preserve"> toevoegen</w:t>
      </w:r>
      <w:r w:rsidR="009E3547" w:rsidRPr="007B6825">
        <w:t xml:space="preserve"> (in het bijzonder de relatie met de aanvrager of producent van het medisch hulpmiddel).</w:t>
      </w:r>
      <w:r w:rsidR="004F40FA" w:rsidRPr="007B6825">
        <w:t xml:space="preserve"> Indien uw dossier wordt ondersteund door één of meerdere patiëntenvereniging</w:t>
      </w:r>
      <w:r w:rsidR="00562EE2">
        <w:t>en</w:t>
      </w:r>
      <w:r w:rsidR="004F40FA" w:rsidRPr="007B6825">
        <w:t xml:space="preserve"> kan u dit hier vermelden. In de communicatie van de patiëntenverenigingen dienen duidelijk de naam van een contactpersoon, de contactgegevens en potentiële </w:t>
      </w:r>
      <w:r w:rsidR="00C26508">
        <w:t>belangenconflicten</w:t>
      </w:r>
      <w:r w:rsidR="004F40FA" w:rsidRPr="007B6825">
        <w:t xml:space="preserve"> vermeld te worden.</w:t>
      </w:r>
    </w:p>
    <w:p w14:paraId="12148C4E" w14:textId="3957504C" w:rsidR="00D330F6" w:rsidRDefault="00D330F6" w:rsidP="00497E7D">
      <w:pPr>
        <w:pStyle w:val="NoSpacing"/>
      </w:pPr>
    </w:p>
    <w:p w14:paraId="421669B6" w14:textId="63A3BE74" w:rsidR="003E1C20" w:rsidRPr="009E3547" w:rsidRDefault="008C653C" w:rsidP="00BB3A2D">
      <w:pPr>
        <w:jc w:val="both"/>
        <w:rPr>
          <w:color w:val="FFC000"/>
        </w:rPr>
      </w:pPr>
      <w:r>
        <w:rPr>
          <w:color w:val="FFC000"/>
        </w:rPr>
        <w:br w:type="page"/>
      </w:r>
    </w:p>
    <w:p w14:paraId="67E08D96" w14:textId="7A40890B" w:rsidR="00842803" w:rsidRDefault="00842803" w:rsidP="00390E08">
      <w:pPr>
        <w:pStyle w:val="TitleBig"/>
      </w:pPr>
      <w:bookmarkStart w:id="79" w:name="_Toc125631813"/>
      <w:bookmarkStart w:id="80" w:name="_Toc132294162"/>
      <w:bookmarkStart w:id="81" w:name="_Toc139362498"/>
      <w:r>
        <w:lastRenderedPageBreak/>
        <w:t xml:space="preserve">Deel </w:t>
      </w:r>
      <w:r w:rsidR="002B0CB5">
        <w:t>4</w:t>
      </w:r>
      <w:r>
        <w:t xml:space="preserve">: </w:t>
      </w:r>
      <w:r w:rsidR="00F83FD4">
        <w:t>Economisch dossier</w:t>
      </w:r>
      <w:bookmarkEnd w:id="79"/>
      <w:bookmarkEnd w:id="80"/>
      <w:bookmarkEnd w:id="81"/>
    </w:p>
    <w:p w14:paraId="50D3EB5D" w14:textId="6CF93A4E" w:rsidR="00F83FD4" w:rsidRDefault="00F83FD4" w:rsidP="00BB3A2D">
      <w:pPr>
        <w:jc w:val="both"/>
      </w:pPr>
    </w:p>
    <w:p w14:paraId="1612B3A3" w14:textId="577AFF08" w:rsidR="00F83FD4" w:rsidRPr="00562EE2" w:rsidRDefault="00F83FD4" w:rsidP="003C701E">
      <w:pPr>
        <w:pStyle w:val="Subtitlen1"/>
      </w:pPr>
      <w:bookmarkStart w:id="82" w:name="_Toc132294163"/>
      <w:bookmarkStart w:id="83" w:name="_Toc139362499"/>
      <w:r w:rsidRPr="00562EE2">
        <w:t xml:space="preserve">Prijs </w:t>
      </w:r>
      <w:bookmarkEnd w:id="82"/>
      <w:r w:rsidR="00FC0250" w:rsidRPr="00562EE2">
        <w:t xml:space="preserve">zorgpad met </w:t>
      </w:r>
      <w:r w:rsidR="00FC28C9" w:rsidRPr="00562EE2">
        <w:t xml:space="preserve">gebruik van </w:t>
      </w:r>
      <w:r w:rsidR="00FC0250" w:rsidRPr="00562EE2">
        <w:t>mHealth toepassing</w:t>
      </w:r>
      <w:bookmarkEnd w:id="83"/>
      <w:r w:rsidR="00134E3C" w:rsidRPr="00562EE2">
        <w:t xml:space="preserve"> </w:t>
      </w:r>
    </w:p>
    <w:p w14:paraId="65872B33" w14:textId="0D91235D" w:rsidR="00D47DAD" w:rsidRPr="00BD0FCA" w:rsidRDefault="00D47DAD" w:rsidP="00EC61E1">
      <w:pPr>
        <w:pStyle w:val="NoSpacing"/>
        <w:rPr>
          <w:strike/>
          <w:color w:val="00B0F0"/>
        </w:rPr>
      </w:pPr>
    </w:p>
    <w:p w14:paraId="1406667A" w14:textId="6702283F" w:rsidR="00D47DAD" w:rsidRPr="00562EE2" w:rsidRDefault="001F2F18" w:rsidP="003C701E">
      <w:pPr>
        <w:pStyle w:val="Subtitlen2"/>
      </w:pPr>
      <w:bookmarkStart w:id="84" w:name="_Toc139362500"/>
      <w:r w:rsidRPr="00562EE2">
        <w:t>Prijs van het hulpmiddel en de toebehoren.</w:t>
      </w:r>
      <w:bookmarkEnd w:id="84"/>
      <w:r w:rsidRPr="00562EE2">
        <w:t xml:space="preserve"> </w:t>
      </w:r>
    </w:p>
    <w:p w14:paraId="58CED4F9" w14:textId="750D1008" w:rsidR="001F2F18" w:rsidRPr="00562EE2" w:rsidRDefault="00CA24BE" w:rsidP="00B73472">
      <w:pPr>
        <w:pStyle w:val="NoSpacing"/>
      </w:pPr>
      <w:r w:rsidRPr="00562EE2">
        <w:t>Geef een overzicht van de kosten van de mHealth toepassing en de accessoires nodig voor het gebruik ervan. Indien de kostprijs afhankelijk is van de duur van de opvolging met de mHealth toepassing</w:t>
      </w:r>
      <w:r w:rsidR="00FB2C50" w:rsidRPr="00562EE2">
        <w:t xml:space="preserve">, geef dan </w:t>
      </w:r>
      <w:r w:rsidR="00D41B7F" w:rsidRPr="00562EE2">
        <w:t xml:space="preserve">de </w:t>
      </w:r>
      <w:r w:rsidR="00FB2C50" w:rsidRPr="00562EE2">
        <w:t>kostprijs aan voor de opvolging van een gemiddelde patiënt. Geef daarnaast ook aan in welke mate deze kost kan variëren voor de verschillende patiëntenprofielen. Vermeld waar mogelijk een verantwoording van de prijzen (kostenopbouw, verwachte volumes, inzet personeel</w:t>
      </w:r>
      <w:r w:rsidR="00805B81">
        <w:t xml:space="preserve"> </w:t>
      </w:r>
      <w:r w:rsidR="00FB2C50" w:rsidRPr="00562EE2">
        <w:t>…)</w:t>
      </w:r>
    </w:p>
    <w:p w14:paraId="4A1340D7" w14:textId="77777777" w:rsidR="00C11FE9" w:rsidRPr="00BD0FCA" w:rsidRDefault="00C11FE9" w:rsidP="00B73472">
      <w:pPr>
        <w:pStyle w:val="NoSpacing"/>
        <w:rPr>
          <w:color w:val="00B0F0"/>
        </w:rPr>
      </w:pPr>
    </w:p>
    <w:p w14:paraId="1E44ABD7" w14:textId="6FE65649" w:rsidR="00C86759" w:rsidRPr="00562EE2" w:rsidRDefault="00C86759" w:rsidP="003C701E">
      <w:pPr>
        <w:pStyle w:val="Subtitlen2"/>
      </w:pPr>
      <w:bookmarkStart w:id="85" w:name="_Toc139362501"/>
      <w:r w:rsidRPr="00562EE2">
        <w:t>Kosten van de aanverwante zorg</w:t>
      </w:r>
      <w:bookmarkEnd w:id="85"/>
    </w:p>
    <w:p w14:paraId="5BE29940" w14:textId="75A76C2A" w:rsidR="00C86759" w:rsidRPr="00562EE2" w:rsidRDefault="00C86759" w:rsidP="00C11FE9">
      <w:pPr>
        <w:pStyle w:val="NoSpacing"/>
      </w:pPr>
      <w:r w:rsidRPr="00562EE2">
        <w:t xml:space="preserve">Geef een overzicht van de kosten van de zorgprestaties noodzakelijk voor een goede werking van de mHealthtoepassing. Verwijs hierbij naar de onder </w:t>
      </w:r>
      <w:r w:rsidR="002B0CB5" w:rsidRPr="00CD27B5">
        <w:t>8</w:t>
      </w:r>
      <w:r w:rsidRPr="00CD27B5">
        <w:t>.1.5.</w:t>
      </w:r>
      <w:r w:rsidRPr="00562EE2">
        <w:t xml:space="preserve"> vermelde zorgprestaties. Indien zorgprestaties aangepast of gecreëerd dienen te worden, stel hiervoor dan een</w:t>
      </w:r>
      <w:r w:rsidR="00FC28C9" w:rsidRPr="00562EE2">
        <w:t xml:space="preserve"> gemotiveerde vergoeding voor. Vermeld waar mogelijk een verantwoording van de prijzen (kostenopbouw, verwachte volumes, inzet personeel,…).   </w:t>
      </w:r>
    </w:p>
    <w:p w14:paraId="487F5917" w14:textId="77777777" w:rsidR="00C11FE9" w:rsidRPr="00BD0FCA" w:rsidRDefault="00C11FE9" w:rsidP="00C11FE9">
      <w:pPr>
        <w:pStyle w:val="NoSpacing"/>
        <w:spacing w:after="120"/>
        <w:rPr>
          <w:color w:val="00B0F0"/>
        </w:rPr>
      </w:pPr>
    </w:p>
    <w:p w14:paraId="20D21ABA" w14:textId="4CC16E17" w:rsidR="00FC28C9" w:rsidRPr="00562EE2" w:rsidRDefault="00D55D0A" w:rsidP="003C701E">
      <w:pPr>
        <w:pStyle w:val="Subtitlen2"/>
      </w:pPr>
      <w:bookmarkStart w:id="86" w:name="_Toc139362502"/>
      <w:r w:rsidRPr="00562EE2">
        <w:t>Terugbetaling in andere landen</w:t>
      </w:r>
      <w:bookmarkEnd w:id="86"/>
    </w:p>
    <w:p w14:paraId="032A973E" w14:textId="48B015B7" w:rsidR="00EE3A67" w:rsidRPr="00562EE2" w:rsidRDefault="00D55D0A" w:rsidP="00B73472">
      <w:pPr>
        <w:pStyle w:val="NoSpacing"/>
      </w:pPr>
      <w:r w:rsidRPr="00562EE2">
        <w:t>Geef aan</w:t>
      </w:r>
      <w:r w:rsidR="00EE3A67" w:rsidRPr="00562EE2">
        <w:t xml:space="preserve"> of de mHealth toepassing in andere landen terugbetaald wordt en van welke aard de eventuele terugbetaling is. Verwijs indien mogelijk hiervoor naar officiële bronnen. Vermeld daarnaast of er in andere landen lopende of afgeronde aanvragen zijn voor definitieve of tijdelijke terugbetaling. Gelieve zowel voor een goedgekeurde aanvraag als afgekeurde aanvraag de officiële uitgegeven tekst van het andere land aan het dossier toe te voegen.</w:t>
      </w:r>
    </w:p>
    <w:p w14:paraId="0D8A21A3" w14:textId="77777777" w:rsidR="00EC61E1" w:rsidRPr="008C653C" w:rsidRDefault="00EC61E1" w:rsidP="00BB3A2D">
      <w:pPr>
        <w:jc w:val="both"/>
        <w:rPr>
          <w:color w:val="FFC000"/>
        </w:rPr>
      </w:pPr>
    </w:p>
    <w:p w14:paraId="3F785632" w14:textId="4508AFF9" w:rsidR="00914289" w:rsidRPr="00F83FD4" w:rsidRDefault="00914289" w:rsidP="003C701E">
      <w:pPr>
        <w:pStyle w:val="Subtitlen1"/>
      </w:pPr>
      <w:bookmarkStart w:id="87" w:name="_Toc132294167"/>
      <w:bookmarkStart w:id="88" w:name="_Toc139362503"/>
      <w:r>
        <w:t>Budget impact</w:t>
      </w:r>
      <w:r w:rsidR="009C7D2D">
        <w:t xml:space="preserve"> analyse</w:t>
      </w:r>
      <w:bookmarkEnd w:id="87"/>
      <w:bookmarkEnd w:id="88"/>
    </w:p>
    <w:p w14:paraId="4214D36B" w14:textId="63C4BEA8" w:rsidR="00DB7057" w:rsidRPr="00562EE2" w:rsidRDefault="00DB7057" w:rsidP="00BB3A2D">
      <w:pPr>
        <w:pStyle w:val="NoSpacing"/>
      </w:pPr>
      <w:r w:rsidRPr="00562EE2">
        <w:t>In een budget analyse bepaalt u wat de verwachtte kosten en besparingen zijn op nationaal niveau</w:t>
      </w:r>
      <w:r w:rsidR="00E82A11" w:rsidRPr="00562EE2">
        <w:t xml:space="preserve"> voor de verplichte ziekteverzekering</w:t>
      </w:r>
      <w:r w:rsidR="003A22F6" w:rsidRPr="00562EE2">
        <w:t>, dus bij behandeling van het totaal van alle te verwachtten patiënten</w:t>
      </w:r>
      <w:r w:rsidRPr="00562EE2">
        <w:t>.</w:t>
      </w:r>
      <w:r w:rsidR="00D2301B" w:rsidRPr="00562EE2">
        <w:t xml:space="preserve"> Kosteneffectiviteit dient </w:t>
      </w:r>
      <w:r w:rsidR="004A6893" w:rsidRPr="00562EE2">
        <w:t xml:space="preserve">niet hier </w:t>
      </w:r>
      <w:r w:rsidR="00D2301B" w:rsidRPr="00562EE2">
        <w:t xml:space="preserve"> besproken te worden maar verder onder </w:t>
      </w:r>
      <w:r w:rsidR="00D2301B" w:rsidRPr="006C20F2">
        <w:t xml:space="preserve">punt </w:t>
      </w:r>
      <w:r w:rsidR="00820DB0" w:rsidRPr="006C20F2">
        <w:t>12</w:t>
      </w:r>
      <w:r w:rsidR="00D2301B" w:rsidRPr="00562EE2">
        <w:t>.</w:t>
      </w:r>
      <w:r w:rsidRPr="00562EE2">
        <w:t xml:space="preserve"> </w:t>
      </w:r>
    </w:p>
    <w:p w14:paraId="70D9DC8D" w14:textId="77777777" w:rsidR="00DB7057" w:rsidRPr="00562EE2" w:rsidRDefault="00DB7057" w:rsidP="00BB3A2D">
      <w:pPr>
        <w:pStyle w:val="NoSpacing"/>
      </w:pPr>
    </w:p>
    <w:p w14:paraId="7FB153F1" w14:textId="5BDD3DEC" w:rsidR="0049408D" w:rsidRPr="00562EE2" w:rsidRDefault="00914289" w:rsidP="00497E7D">
      <w:pPr>
        <w:pStyle w:val="NoSpacing"/>
      </w:pPr>
      <w:r w:rsidRPr="00562EE2">
        <w:t xml:space="preserve">Elke budget impact analyse </w:t>
      </w:r>
      <w:r w:rsidR="009C7D2D" w:rsidRPr="00562EE2">
        <w:t xml:space="preserve"> (BIA) </w:t>
      </w:r>
      <w:r w:rsidRPr="00562EE2">
        <w:t xml:space="preserve">gaat uit van een aantal veronderstellingen. Belangrijk voor de evaluatie van een dossier is een gedegen motivering van de keuzes voor elk getal, aantal, bedrag … gebruikt in uw berekeningen. De getallen die u gebruikt </w:t>
      </w:r>
      <w:r w:rsidR="009C7D2D" w:rsidRPr="00562EE2">
        <w:t>om de</w:t>
      </w:r>
      <w:r w:rsidRPr="00562EE2">
        <w:t xml:space="preserve"> budgettaire impact </w:t>
      </w:r>
      <w:r w:rsidR="009C7D2D" w:rsidRPr="00562EE2">
        <w:t xml:space="preserve">te berekenen </w:t>
      </w:r>
      <w:r w:rsidRPr="00562EE2">
        <w:t>moeten af te leiden zijn uit het wetenschappelijk dossier</w:t>
      </w:r>
      <w:r w:rsidR="009C7D2D" w:rsidRPr="00562EE2">
        <w:t>. Beperk de analyse tot de belangrijkste parameters en de grote onzekerheden. Bespreek ook de onzekerheid rond deze keuzes en de impact dat die onzekerheden hebben op de bekomen budgettaire impact.</w:t>
      </w:r>
      <w:r w:rsidR="005919B4" w:rsidRPr="00562EE2">
        <w:t xml:space="preserve"> U dient zich te baseren op het </w:t>
      </w:r>
      <w:r w:rsidR="00D43699" w:rsidRPr="00562EE2">
        <w:t xml:space="preserve">te </w:t>
      </w:r>
      <w:r w:rsidR="005919B4" w:rsidRPr="00562EE2">
        <w:t xml:space="preserve">verwachtte aantal patiënten dat u hebt bepaald in punt </w:t>
      </w:r>
      <w:r w:rsidR="002B0CB5" w:rsidRPr="00CD27B5">
        <w:t>6</w:t>
      </w:r>
      <w:r w:rsidR="005919B4" w:rsidRPr="00CD27B5">
        <w:t>.5</w:t>
      </w:r>
      <w:r w:rsidR="001F6E56" w:rsidRPr="00562EE2">
        <w:t>.</w:t>
      </w:r>
      <w:r w:rsidR="00497E7D" w:rsidRPr="00562EE2">
        <w:t xml:space="preserve"> </w:t>
      </w:r>
      <w:r w:rsidR="00157E78" w:rsidRPr="00562EE2">
        <w:t xml:space="preserve">Geef zowel </w:t>
      </w:r>
      <w:r w:rsidR="002F34ED" w:rsidRPr="00562EE2">
        <w:t>een BIA voor de eerste jaren als een BIA die rekening houd</w:t>
      </w:r>
      <w:r w:rsidR="00A26C44" w:rsidRPr="00562EE2">
        <w:t>t</w:t>
      </w:r>
      <w:r w:rsidR="002F34ED" w:rsidRPr="00562EE2">
        <w:t xml:space="preserve"> met het verwachte gestabiliseerde aantal patiënten. </w:t>
      </w:r>
      <w:r w:rsidR="000B1D6A" w:rsidRPr="00562EE2">
        <w:t>Uw berekeningen dienen duidelijk uitgelegd te worden, zodat zij eventueel herhaald kunnen worden. Voeg een excel-bestand toe met de berekeningen waar</w:t>
      </w:r>
      <w:r w:rsidR="00D43699" w:rsidRPr="00562EE2">
        <w:t>in</w:t>
      </w:r>
      <w:r w:rsidR="000B1D6A" w:rsidRPr="00562EE2">
        <w:t xml:space="preserve"> duidelijk is welke input-waarden u hanteerde en waar</w:t>
      </w:r>
      <w:r w:rsidR="00D43699" w:rsidRPr="00562EE2">
        <w:t>in</w:t>
      </w:r>
      <w:r w:rsidR="000B1D6A" w:rsidRPr="00562EE2">
        <w:t xml:space="preserve"> de formules van de berekeningen kunnen worden nagegaan.</w:t>
      </w:r>
    </w:p>
    <w:p w14:paraId="0994850D" w14:textId="77777777" w:rsidR="000B1D6A" w:rsidRDefault="000B1D6A" w:rsidP="00BB3A2D">
      <w:pPr>
        <w:pStyle w:val="NoSpacing"/>
      </w:pPr>
    </w:p>
    <w:p w14:paraId="278C62DC" w14:textId="34AE0CF2" w:rsidR="000B1D6A" w:rsidRPr="00562EE2" w:rsidRDefault="00A26C44" w:rsidP="001F6E56">
      <w:pPr>
        <w:pStyle w:val="Subtitlen2"/>
      </w:pPr>
      <w:bookmarkStart w:id="89" w:name="_Toc139362504"/>
      <w:r w:rsidRPr="00562EE2">
        <w:t xml:space="preserve">Budget impact analyse van het zorgproces met gebruik van de mHealth toepassing, </w:t>
      </w:r>
      <w:r w:rsidR="00207497" w:rsidRPr="00562EE2">
        <w:t xml:space="preserve">enkel </w:t>
      </w:r>
      <w:r w:rsidRPr="00562EE2">
        <w:t xml:space="preserve">rekening houdend met </w:t>
      </w:r>
      <w:r w:rsidR="00B96582" w:rsidRPr="00562EE2">
        <w:t xml:space="preserve">gelijktijdige directe </w:t>
      </w:r>
      <w:r w:rsidR="001F6E56" w:rsidRPr="00562EE2">
        <w:t xml:space="preserve">gezondheidszorggerelateerde </w:t>
      </w:r>
      <w:r w:rsidRPr="00562EE2">
        <w:t>kosten en besparingen.</w:t>
      </w:r>
      <w:bookmarkEnd w:id="89"/>
      <w:r w:rsidRPr="00562EE2">
        <w:t xml:space="preserve"> </w:t>
      </w:r>
    </w:p>
    <w:p w14:paraId="41AAF265" w14:textId="02F68E37" w:rsidR="00621AC3" w:rsidRPr="00562EE2" w:rsidRDefault="00621AC3" w:rsidP="001F6E56">
      <w:pPr>
        <w:pStyle w:val="NoSpacing"/>
      </w:pPr>
      <w:r w:rsidRPr="00562EE2">
        <w:lastRenderedPageBreak/>
        <w:t>Hier berekent u de budgettaire impact van de terugbetaling van de mHealth toepassing en de bijhorende zorgprestaties, verminderd met de tegemoetkoming voor hulpmiddelen en</w:t>
      </w:r>
      <w:r w:rsidR="00502288" w:rsidRPr="00562EE2">
        <w:t>/of</w:t>
      </w:r>
      <w:r w:rsidRPr="00562EE2">
        <w:t xml:space="preserve"> zorgprestaties die vervangen worden door het door u voorgestelde zorgproces</w:t>
      </w:r>
      <w:r w:rsidR="00E9675B" w:rsidRPr="00562EE2">
        <w:t xml:space="preserve"> gedurende het gebruik van de mHealth toepassing. </w:t>
      </w:r>
    </w:p>
    <w:p w14:paraId="2FEFC841" w14:textId="77777777" w:rsidR="003E0C2D" w:rsidRPr="003E0C2D" w:rsidRDefault="003E0C2D" w:rsidP="003E0C2D"/>
    <w:p w14:paraId="7A4ED44D" w14:textId="754B08C7" w:rsidR="0094340D" w:rsidRPr="00562EE2" w:rsidRDefault="00207497" w:rsidP="003C701E">
      <w:pPr>
        <w:pStyle w:val="Subtitlen2"/>
      </w:pPr>
      <w:bookmarkStart w:id="90" w:name="_Toc139362505"/>
      <w:r w:rsidRPr="00562EE2">
        <w:t xml:space="preserve">impact analyse van het zorgproces met gebruik van de mHealth toepassing, rekening houdend met eventuele </w:t>
      </w:r>
      <w:r w:rsidR="00E9675B" w:rsidRPr="00562EE2">
        <w:t xml:space="preserve">toekomstige </w:t>
      </w:r>
      <w:r w:rsidR="00141B81" w:rsidRPr="00562EE2">
        <w:t xml:space="preserve">gezondheidszorggerelateerde </w:t>
      </w:r>
      <w:r w:rsidR="00E9675B" w:rsidRPr="00562EE2">
        <w:t>directe</w:t>
      </w:r>
      <w:r w:rsidRPr="00562EE2">
        <w:t xml:space="preserve"> kosten en besparingen.</w:t>
      </w:r>
      <w:bookmarkEnd w:id="90"/>
    </w:p>
    <w:p w14:paraId="144CACEE" w14:textId="05FAA708" w:rsidR="00CF364C" w:rsidRPr="00562EE2" w:rsidRDefault="00CF364C" w:rsidP="001B358B">
      <w:pPr>
        <w:pStyle w:val="NoSpacing"/>
      </w:pPr>
      <w:r w:rsidRPr="00562EE2">
        <w:t>Indien het gebruik van de mHealth toepassing leidt tot een toename of afname</w:t>
      </w:r>
      <w:r w:rsidR="00202146" w:rsidRPr="00562EE2">
        <w:t xml:space="preserve"> van gebruik</w:t>
      </w:r>
      <w:r w:rsidRPr="00562EE2">
        <w:t xml:space="preserve"> van </w:t>
      </w:r>
      <w:r w:rsidR="008C71D1" w:rsidRPr="00562EE2">
        <w:t>hulpmiddelen en/of zorgprestaties</w:t>
      </w:r>
      <w:r w:rsidR="00202146" w:rsidRPr="00562EE2">
        <w:t xml:space="preserve"> in de toekomst</w:t>
      </w:r>
      <w:r w:rsidR="008C71D1" w:rsidRPr="00562EE2">
        <w:t xml:space="preserve">, bereken dan hier de budgettaire impact van het nieuwe zorgproces rekening houdend met de tegemoetkomingen voor deze toekomstige hulpmiddelen/zorgprestaties.  </w:t>
      </w:r>
    </w:p>
    <w:p w14:paraId="4184B641" w14:textId="77777777" w:rsidR="003E1C20" w:rsidRPr="0094340D" w:rsidRDefault="003E1C20" w:rsidP="00BB3A2D">
      <w:pPr>
        <w:jc w:val="both"/>
        <w:rPr>
          <w:color w:val="FFC000"/>
        </w:rPr>
      </w:pPr>
    </w:p>
    <w:p w14:paraId="04DBCEF9" w14:textId="3F710FDE" w:rsidR="0094340D" w:rsidRPr="00293ED6" w:rsidRDefault="00293ED6" w:rsidP="003C701E">
      <w:pPr>
        <w:pStyle w:val="Subtitlen1"/>
      </w:pPr>
      <w:bookmarkStart w:id="91" w:name="_Toc132294170"/>
      <w:bookmarkStart w:id="92" w:name="_Toc139362506"/>
      <w:r w:rsidRPr="00293ED6">
        <w:t>Conclusies in verband met de gezondheidseconomische data geobserveerd in studies met het medisch hulpmiddel</w:t>
      </w:r>
      <w:bookmarkEnd w:id="91"/>
      <w:bookmarkEnd w:id="92"/>
    </w:p>
    <w:p w14:paraId="4ACB3847" w14:textId="5973E443" w:rsidR="00886192" w:rsidRPr="00805B81" w:rsidRDefault="00293ED6" w:rsidP="00497E7D">
      <w:pPr>
        <w:pStyle w:val="NoSpacing"/>
      </w:pPr>
      <w:r w:rsidRPr="00805B81">
        <w:t>Conclusie die betrekking heeft op het geheel van de weerhouden studies en geen samenvatting van de conclusies bij elke studie. U dient niet exhaustief elke studie te bespreken en te herhalen wat reeds in de publicatie staat, maar geeft een synthese van de conclusie uit alle publicaties, met verwijzing naar de publicatie. Indien geen informatie voor België beschikbaar is, dan dient gemotiveerd te worden waarom extrapolatie van buitenlandse studies verantwoord is.</w:t>
      </w:r>
    </w:p>
    <w:p w14:paraId="7079BC43" w14:textId="24C3A5F8" w:rsidR="008263CA" w:rsidRPr="00805B81" w:rsidRDefault="008263CA" w:rsidP="001F6E56">
      <w:pPr>
        <w:rPr>
          <w:color w:val="0070C0"/>
        </w:rPr>
      </w:pPr>
      <w:r w:rsidRPr="00805B81">
        <w:rPr>
          <w:color w:val="0070C0"/>
        </w:rPr>
        <w:br w:type="page"/>
      </w:r>
    </w:p>
    <w:p w14:paraId="66CF929C" w14:textId="27DFDA2E" w:rsidR="00C35F20" w:rsidRDefault="00343202" w:rsidP="00DD5754">
      <w:pPr>
        <w:pStyle w:val="TitleBig"/>
      </w:pPr>
      <w:bookmarkStart w:id="93" w:name="_Toc125631815"/>
      <w:bookmarkStart w:id="94" w:name="_Toc132294182"/>
      <w:bookmarkStart w:id="95" w:name="_Toc139362507"/>
      <w:r>
        <w:lastRenderedPageBreak/>
        <w:t xml:space="preserve">Deel </w:t>
      </w:r>
      <w:r w:rsidR="002B0CB5">
        <w:t>5</w:t>
      </w:r>
      <w:r>
        <w:t xml:space="preserve">: </w:t>
      </w:r>
      <w:bookmarkEnd w:id="93"/>
      <w:r w:rsidR="005919B4">
        <w:t>Literatuuronderzoek</w:t>
      </w:r>
      <w:bookmarkEnd w:id="94"/>
      <w:bookmarkEnd w:id="95"/>
    </w:p>
    <w:p w14:paraId="58EA3E2B" w14:textId="77777777" w:rsidR="003D5332" w:rsidRPr="003D5332" w:rsidRDefault="003D5332" w:rsidP="003D5332"/>
    <w:p w14:paraId="29DA08FC" w14:textId="170FB39A" w:rsidR="003D5332" w:rsidRDefault="003D5332" w:rsidP="003C701E">
      <w:pPr>
        <w:pStyle w:val="Subtitlen1"/>
      </w:pPr>
      <w:r>
        <w:t xml:space="preserve"> </w:t>
      </w:r>
      <w:bookmarkStart w:id="96" w:name="_Toc132294183"/>
      <w:bookmarkStart w:id="97" w:name="_Toc139362508"/>
      <w:r>
        <w:t>Systematisch literatuuronderzoek</w:t>
      </w:r>
      <w:bookmarkEnd w:id="96"/>
      <w:bookmarkEnd w:id="97"/>
      <w:r>
        <w:t xml:space="preserve"> </w:t>
      </w:r>
    </w:p>
    <w:p w14:paraId="2FE63313" w14:textId="538FCF91" w:rsidR="003D5332" w:rsidRPr="00805B81" w:rsidRDefault="0023563E" w:rsidP="003D5332">
      <w:pPr>
        <w:pStyle w:val="NoSpacing"/>
      </w:pPr>
      <w:r w:rsidRPr="00805B81">
        <w:t xml:space="preserve">Het doel van het systematisch literatuuronderzoek is het identificeren van gegevens die in de literatuur beschikbaar zijn over het </w:t>
      </w:r>
      <w:r w:rsidR="00805B81">
        <w:t>zorgproces</w:t>
      </w:r>
      <w:r w:rsidRPr="00805B81">
        <w:t xml:space="preserve"> waarvoor de terugbetaling wordt gevraagd</w:t>
      </w:r>
      <w:r w:rsidR="00B502F7" w:rsidRPr="00805B81">
        <w:t xml:space="preserve"> en de behandeling met de comparator (indien van toepassing)</w:t>
      </w:r>
      <w:r w:rsidRPr="00805B81">
        <w:t xml:space="preserve">. </w:t>
      </w:r>
      <w:r w:rsidR="003D5332" w:rsidRPr="00805B81">
        <w:t>Verwacht wordt dat de aanvrager in dit onderdeel beschrijft hoe de epidemiologische, klinische en gezondheidseconomische studies werden geselecteerd. De aanvrager is eraan gehouden om een literatuuronderzoek in te dienen voor elk van de hiervoor vermeldde domeinen dat maximaal 6 maanden voor de datum van indiening van het aanvraagdossier werd uitgevoerd.</w:t>
      </w:r>
      <w:r w:rsidR="00B502F7" w:rsidRPr="00805B81">
        <w:t xml:space="preserve"> Indien de aanvrager niet beschikt over publicaties specifiek voor het hulpmiddel moet de aanvrager aantonen waarom de conclusies van de geselecteerde literatuur ook van toepassing zijn op het hulpmiddel beschreven in de aanvraag.</w:t>
      </w:r>
    </w:p>
    <w:p w14:paraId="2D423AF1" w14:textId="77777777" w:rsidR="003D5332" w:rsidRPr="00805B81" w:rsidRDefault="003D5332" w:rsidP="003D5332">
      <w:pPr>
        <w:pStyle w:val="NoSpacing"/>
      </w:pPr>
    </w:p>
    <w:p w14:paraId="60DBFDA0" w14:textId="50FC43DE" w:rsidR="003D5332" w:rsidRPr="00805B81" w:rsidRDefault="003D5332" w:rsidP="003D5332">
      <w:pPr>
        <w:pStyle w:val="NoSpacing"/>
      </w:pPr>
      <w:r w:rsidRPr="00805B81">
        <w:t xml:space="preserve">De zoekstrategie dient zodanig te zijn dat u enerzijds de relevante publicaties hebt bekomen om uw argumenten ten gronde te motiveren, zonder dat u desgevallend een exhaustieve lijst van alle publicaties bekomt. Een correcte zoekstrategie kan ook publicaties identificeren die in het nadeel van </w:t>
      </w:r>
      <w:r w:rsidR="00AF3AF0" w:rsidRPr="00805B81">
        <w:t xml:space="preserve">uw </w:t>
      </w:r>
      <w:r w:rsidRPr="00805B81">
        <w:t>medisch hulpmiddel zijn, deze dienen als relevant geselecteerd te worden. Het niet vermelden van dergelijke studies kan een negatieve impact op de beoordeling van het dossier hebben.</w:t>
      </w:r>
    </w:p>
    <w:p w14:paraId="6B964EFC" w14:textId="77777777" w:rsidR="003D5332" w:rsidRPr="00805B81" w:rsidRDefault="003D5332" w:rsidP="003D5332">
      <w:pPr>
        <w:pStyle w:val="NoSpacing"/>
      </w:pPr>
    </w:p>
    <w:p w14:paraId="29F3CF8F" w14:textId="00611808" w:rsidR="003D5332" w:rsidRPr="00805B81" w:rsidRDefault="003D5332" w:rsidP="003D5332">
      <w:pPr>
        <w:pStyle w:val="NoSpacing"/>
      </w:pPr>
      <w:r w:rsidRPr="00805B81">
        <w:t>De resultaten van het onderzoek kunnen voorgesteld worden onder de vorm van een diagram waarbij volgende items expliciet moeten worden vermeld:</w:t>
      </w:r>
    </w:p>
    <w:p w14:paraId="096E5AB9" w14:textId="77777777" w:rsidR="003D5332" w:rsidRPr="00805B81" w:rsidRDefault="003D5332" w:rsidP="003D5332">
      <w:pPr>
        <w:pStyle w:val="NoSpacing"/>
        <w:numPr>
          <w:ilvl w:val="0"/>
          <w:numId w:val="1"/>
        </w:numPr>
      </w:pPr>
      <w:r w:rsidRPr="00805B81">
        <w:t>Geconsulteerde bronnen (internationale bibliografische databanken, internetsites van de evaluatieagentschappen (HTA), internetsites van de wetenschappelijke verenigingen competent in het bestudeerde domein, … )</w:t>
      </w:r>
    </w:p>
    <w:p w14:paraId="699B2067" w14:textId="02AB2222" w:rsidR="003D5332" w:rsidRPr="00805B81" w:rsidRDefault="003D5332" w:rsidP="003D5332">
      <w:pPr>
        <w:pStyle w:val="NoSpacing"/>
        <w:numPr>
          <w:ilvl w:val="0"/>
          <w:numId w:val="1"/>
        </w:numPr>
      </w:pPr>
      <w:r w:rsidRPr="00805B81">
        <w:t xml:space="preserve">Gebruikte zoektermen </w:t>
      </w:r>
      <w:r w:rsidRPr="00805B81">
        <w:rPr>
          <w:b/>
          <w:bCs/>
        </w:rPr>
        <w:t>(niet enkel met de merknaam)</w:t>
      </w:r>
    </w:p>
    <w:p w14:paraId="65596F60" w14:textId="77777777" w:rsidR="003D5332" w:rsidRPr="00805B81" w:rsidRDefault="003D5332" w:rsidP="003D5332">
      <w:pPr>
        <w:pStyle w:val="NoSpacing"/>
        <w:numPr>
          <w:ilvl w:val="0"/>
          <w:numId w:val="1"/>
        </w:numPr>
      </w:pPr>
      <w:r w:rsidRPr="00805B81">
        <w:t>Aantal geïdentificeerde referenties per domein</w:t>
      </w:r>
    </w:p>
    <w:p w14:paraId="33129EDA" w14:textId="77777777" w:rsidR="003D5332" w:rsidRPr="00805B81" w:rsidRDefault="003D5332" w:rsidP="003D5332">
      <w:pPr>
        <w:pStyle w:val="NoSpacing"/>
        <w:numPr>
          <w:ilvl w:val="0"/>
          <w:numId w:val="1"/>
        </w:numPr>
      </w:pPr>
      <w:r w:rsidRPr="00805B81">
        <w:t>Aantal referenties geselecteerd op titel en samenvatting</w:t>
      </w:r>
    </w:p>
    <w:p w14:paraId="7A4933E9" w14:textId="5FBE1596" w:rsidR="003D5332" w:rsidRPr="00805B81" w:rsidRDefault="003D5332" w:rsidP="003D5332">
      <w:pPr>
        <w:pStyle w:val="NoSpacing"/>
        <w:numPr>
          <w:ilvl w:val="0"/>
          <w:numId w:val="1"/>
        </w:numPr>
      </w:pPr>
      <w:r w:rsidRPr="00805B81">
        <w:t>Aantal referenties weerhouden op de volledige tekst</w:t>
      </w:r>
    </w:p>
    <w:p w14:paraId="17F85594" w14:textId="3AEBE43E" w:rsidR="00121F63" w:rsidRPr="00805B81" w:rsidRDefault="003D5332" w:rsidP="00121F63">
      <w:pPr>
        <w:pStyle w:val="NoSpacing"/>
        <w:numPr>
          <w:ilvl w:val="0"/>
          <w:numId w:val="1"/>
        </w:numPr>
      </w:pPr>
      <w:r w:rsidRPr="00805B81">
        <w:t>Verantwoording van een manuele filtering om het aantal publicaties verder te reduceren (bijvoorbeeld enkel studies met meer dan 100 patiënten, enkel studies met patiënten met specifieke indicaties, … )</w:t>
      </w:r>
    </w:p>
    <w:p w14:paraId="069FFEBC" w14:textId="12F89422" w:rsidR="00121F63" w:rsidRPr="00805B81" w:rsidRDefault="00121F63" w:rsidP="00121F63">
      <w:pPr>
        <w:pStyle w:val="NoSpacing"/>
        <w:ind w:left="720"/>
      </w:pPr>
    </w:p>
    <w:p w14:paraId="71633918" w14:textId="6FE87313" w:rsidR="00121F63" w:rsidRPr="00805B81" w:rsidRDefault="0023563E" w:rsidP="00121F63">
      <w:pPr>
        <w:pStyle w:val="NoSpacing"/>
      </w:pPr>
      <w:r w:rsidRPr="00805B81">
        <w:t>Komen niet in aanmerking voor dit onderdeel:</w:t>
      </w:r>
    </w:p>
    <w:p w14:paraId="4393904B" w14:textId="2FC60235" w:rsidR="0023563E" w:rsidRPr="00805B81" w:rsidRDefault="0023563E" w:rsidP="0023563E">
      <w:pPr>
        <w:pStyle w:val="NoSpacing"/>
        <w:numPr>
          <w:ilvl w:val="0"/>
          <w:numId w:val="1"/>
        </w:numPr>
      </w:pPr>
      <w:r w:rsidRPr="00805B81">
        <w:t>De samenvattingen, posters of presentaties op congressen</w:t>
      </w:r>
    </w:p>
    <w:p w14:paraId="5A4F81DF" w14:textId="4D7DCAAC" w:rsidR="0023563E" w:rsidRPr="00805B81" w:rsidRDefault="0023563E" w:rsidP="0023563E">
      <w:pPr>
        <w:pStyle w:val="NoSpacing"/>
        <w:numPr>
          <w:ilvl w:val="0"/>
          <w:numId w:val="1"/>
        </w:numPr>
      </w:pPr>
      <w:r w:rsidRPr="00805B81">
        <w:t>De documenten die niet vertaald zijn in één van de nationale talen of in het Engels</w:t>
      </w:r>
    </w:p>
    <w:p w14:paraId="6DD4FCED" w14:textId="408F1415" w:rsidR="0023563E" w:rsidRPr="00805B81" w:rsidRDefault="0023563E" w:rsidP="0023563E">
      <w:pPr>
        <w:pStyle w:val="NoSpacing"/>
        <w:numPr>
          <w:ilvl w:val="0"/>
          <w:numId w:val="1"/>
        </w:numPr>
      </w:pPr>
      <w:r w:rsidRPr="00805B81">
        <w:t>De aanbevelingsbrieven van deskundigen</w:t>
      </w:r>
    </w:p>
    <w:p w14:paraId="3F67DB93" w14:textId="77777777" w:rsidR="00121F63" w:rsidRDefault="00121F63" w:rsidP="00121F63">
      <w:pPr>
        <w:pStyle w:val="NoSpacing"/>
      </w:pPr>
    </w:p>
    <w:p w14:paraId="63554E67" w14:textId="6B9F4592" w:rsidR="003D5332" w:rsidRPr="00A15F2E" w:rsidRDefault="003D5332" w:rsidP="003C701E">
      <w:pPr>
        <w:pStyle w:val="Subtitlen2"/>
        <w:rPr>
          <w:color w:val="000000" w:themeColor="text1"/>
        </w:rPr>
      </w:pPr>
      <w:bookmarkStart w:id="98" w:name="_Toc132294184"/>
      <w:bookmarkStart w:id="99" w:name="_Toc139362509"/>
      <w:r w:rsidRPr="00A15F2E">
        <w:rPr>
          <w:color w:val="000000" w:themeColor="text1"/>
        </w:rPr>
        <w:t>Literatuuronderzoek aangaande epidemiologische studies</w:t>
      </w:r>
      <w:bookmarkEnd w:id="98"/>
      <w:bookmarkEnd w:id="99"/>
    </w:p>
    <w:p w14:paraId="5EE7C176" w14:textId="77777777" w:rsidR="00674C01" w:rsidRPr="00A15F2E" w:rsidRDefault="00674C01" w:rsidP="00121F63">
      <w:pPr>
        <w:pStyle w:val="NoSpacing"/>
        <w:rPr>
          <w:color w:val="000000" w:themeColor="text1"/>
        </w:rPr>
      </w:pPr>
    </w:p>
    <w:p w14:paraId="0F07B0F8" w14:textId="318F099A" w:rsidR="003D5332" w:rsidRPr="00A15F2E" w:rsidRDefault="003D5332" w:rsidP="003C701E">
      <w:pPr>
        <w:pStyle w:val="Subtitlen2"/>
        <w:rPr>
          <w:color w:val="000000" w:themeColor="text1"/>
        </w:rPr>
      </w:pPr>
      <w:bookmarkStart w:id="100" w:name="_Toc132294185"/>
      <w:bookmarkStart w:id="101" w:name="_Toc139362510"/>
      <w:r w:rsidRPr="00A15F2E">
        <w:rPr>
          <w:color w:val="000000" w:themeColor="text1"/>
        </w:rPr>
        <w:t>Literatuuronderzoek aangaande klinische studies</w:t>
      </w:r>
      <w:bookmarkEnd w:id="100"/>
      <w:bookmarkEnd w:id="101"/>
    </w:p>
    <w:p w14:paraId="34E85A7D" w14:textId="206BB819" w:rsidR="0023563E" w:rsidRPr="00AC003C" w:rsidRDefault="005A4845" w:rsidP="00121F63">
      <w:pPr>
        <w:pStyle w:val="NoSpacing"/>
      </w:pPr>
      <w:r w:rsidRPr="00AC003C">
        <w:t>Indien</w:t>
      </w:r>
      <w:r w:rsidR="002D24D6" w:rsidRPr="00AC003C">
        <w:t xml:space="preserve"> er (nog) geen gepubliceerde klinische studies beschikbaar zijn, moet u in </w:t>
      </w:r>
      <w:r w:rsidR="002D24D6" w:rsidRPr="00CD27B5">
        <w:t xml:space="preserve">sectie </w:t>
      </w:r>
      <w:r w:rsidR="002B0CB5" w:rsidRPr="00CD27B5">
        <w:t>8</w:t>
      </w:r>
      <w:r w:rsidR="00E164B0" w:rsidRPr="00CD27B5">
        <w:t>.</w:t>
      </w:r>
      <w:r w:rsidR="002D24D6" w:rsidRPr="00CD27B5">
        <w:t>3</w:t>
      </w:r>
      <w:r w:rsidR="002D24D6" w:rsidRPr="00AC003C">
        <w:t xml:space="preserve"> expliciet vermelden welke studies bezig zijn. Voor de lopende studies dient u een protocol toe</w:t>
      </w:r>
      <w:r w:rsidR="00AF3AF0" w:rsidRPr="00AC003C">
        <w:t xml:space="preserve"> te </w:t>
      </w:r>
      <w:r w:rsidR="002D24D6" w:rsidRPr="00AC003C">
        <w:t>voegen.</w:t>
      </w:r>
    </w:p>
    <w:p w14:paraId="0798BE7C" w14:textId="77777777" w:rsidR="002D24D6" w:rsidRPr="00A15F2E" w:rsidRDefault="002D24D6" w:rsidP="00121F63">
      <w:pPr>
        <w:pStyle w:val="NoSpacing"/>
        <w:rPr>
          <w:color w:val="000000" w:themeColor="text1"/>
        </w:rPr>
      </w:pPr>
    </w:p>
    <w:p w14:paraId="78FC1D61" w14:textId="70C9A879" w:rsidR="003D5332" w:rsidRPr="00A15F2E" w:rsidRDefault="003D5332" w:rsidP="003C701E">
      <w:pPr>
        <w:pStyle w:val="Subtitlen2"/>
        <w:rPr>
          <w:color w:val="000000" w:themeColor="text1"/>
        </w:rPr>
      </w:pPr>
      <w:bookmarkStart w:id="102" w:name="_Toc132294186"/>
      <w:bookmarkStart w:id="103" w:name="_Toc139362511"/>
      <w:r w:rsidRPr="00A15F2E">
        <w:rPr>
          <w:color w:val="000000" w:themeColor="text1"/>
        </w:rPr>
        <w:t>Literatuuronderzoek aangaande gezondheidseconomische studies</w:t>
      </w:r>
      <w:bookmarkEnd w:id="102"/>
      <w:bookmarkEnd w:id="103"/>
    </w:p>
    <w:p w14:paraId="2D2FB56E" w14:textId="13C0F63D" w:rsidR="0023563E" w:rsidRPr="00AC003C" w:rsidRDefault="005A4845" w:rsidP="0023563E">
      <w:pPr>
        <w:pStyle w:val="NoSpacing"/>
      </w:pPr>
      <w:r w:rsidRPr="00AC003C">
        <w:lastRenderedPageBreak/>
        <w:t xml:space="preserve">Indien </w:t>
      </w:r>
      <w:r w:rsidR="0023563E" w:rsidRPr="00AC003C">
        <w:t xml:space="preserve">er (nog) geen gepubliceerde gezondheidseconomische resultaten beschikbaar zijn, moet u in sectie </w:t>
      </w:r>
      <w:r w:rsidR="002B0CB5" w:rsidRPr="00CD27B5">
        <w:t>8</w:t>
      </w:r>
      <w:r w:rsidR="0023563E" w:rsidRPr="00CD27B5">
        <w:t>.3</w:t>
      </w:r>
      <w:r w:rsidR="0023563E" w:rsidRPr="00AC003C">
        <w:t xml:space="preserve"> expliciet vermelden welke studies bezig zijn. Voor de lopende studies dient u een protocol toe</w:t>
      </w:r>
      <w:r w:rsidR="00AF3AF0" w:rsidRPr="00AC003C">
        <w:t xml:space="preserve"> te </w:t>
      </w:r>
      <w:r w:rsidR="0023563E" w:rsidRPr="00AC003C">
        <w:t xml:space="preserve">voegen. </w:t>
      </w:r>
    </w:p>
    <w:p w14:paraId="7445E583" w14:textId="3882D916" w:rsidR="004422E2" w:rsidRDefault="004422E2" w:rsidP="0023563E">
      <w:pPr>
        <w:pStyle w:val="NoSpacing"/>
      </w:pPr>
    </w:p>
    <w:p w14:paraId="5BCA19F0" w14:textId="7351E6EC" w:rsidR="004422E2" w:rsidRDefault="004422E2" w:rsidP="004422E2">
      <w:pPr>
        <w:pStyle w:val="NoSpacing"/>
      </w:pPr>
    </w:p>
    <w:p w14:paraId="2814EAAA" w14:textId="43AB6D19" w:rsidR="004422E2" w:rsidRDefault="004422E2" w:rsidP="003C701E">
      <w:pPr>
        <w:pStyle w:val="Subtitlen1"/>
      </w:pPr>
      <w:bookmarkStart w:id="104" w:name="_Toc132294187"/>
      <w:bookmarkStart w:id="105" w:name="_Toc139362512"/>
      <w:r>
        <w:t>Publicaties weerhouden tijdens het systematisch literatuuronderzoek</w:t>
      </w:r>
      <w:bookmarkEnd w:id="104"/>
      <w:bookmarkEnd w:id="105"/>
    </w:p>
    <w:p w14:paraId="5902DDB1" w14:textId="1873FAB7" w:rsidR="004422E2" w:rsidRPr="00AC003C" w:rsidRDefault="004422E2" w:rsidP="004422E2">
      <w:pPr>
        <w:pStyle w:val="NoSpacing"/>
      </w:pPr>
      <w:r w:rsidRPr="00AC003C">
        <w:t>Deze lijst wordt weergegeven onder de vorm van een tabel en bevat alle publicaties weerhouden na het uitvoeren van het systematisch literatuuronderzoek. In deze tabel geeft u voor iedere publicatie het niveau van bewijs aan door gebruik te maken van de “Oxford Centre for Evidence-Based Medicine Levels of Evidence 2”, (</w:t>
      </w:r>
      <w:hyperlink r:id="rId14" w:history="1">
        <w:r w:rsidR="00110F43" w:rsidRPr="00AC003C">
          <w:rPr>
            <w:rStyle w:val="Hyperlink"/>
            <w:color w:val="0070C0"/>
          </w:rPr>
          <w:t>CEBM-Levels-of-Evidence-2.1.pdf</w:t>
        </w:r>
      </w:hyperlink>
      <w:r w:rsidR="00002764" w:rsidRPr="00AC003C">
        <w:rPr>
          <w:rStyle w:val="Hyperlink"/>
          <w:color w:val="0070C0"/>
        </w:rPr>
        <w:t>)</w:t>
      </w:r>
    </w:p>
    <w:p w14:paraId="437D0424" w14:textId="4B7DE9D4" w:rsidR="00C35F20" w:rsidRPr="00A15F2E" w:rsidRDefault="00C35F20" w:rsidP="00C35F20">
      <w:pPr>
        <w:rPr>
          <w:color w:val="000000" w:themeColor="text1"/>
        </w:rPr>
      </w:pPr>
    </w:p>
    <w:tbl>
      <w:tblPr>
        <w:tblStyle w:val="Grilledutableau1"/>
        <w:tblW w:w="8844" w:type="dxa"/>
        <w:tblInd w:w="108" w:type="dxa"/>
        <w:tblLook w:val="04A0" w:firstRow="1" w:lastRow="0" w:firstColumn="1" w:lastColumn="0" w:noHBand="0" w:noVBand="1"/>
      </w:tblPr>
      <w:tblGrid>
        <w:gridCol w:w="1371"/>
        <w:gridCol w:w="5806"/>
        <w:gridCol w:w="1667"/>
      </w:tblGrid>
      <w:tr w:rsidR="00A15F2E" w:rsidRPr="0083750B" w14:paraId="355B5C15" w14:textId="77777777" w:rsidTr="00E726BE">
        <w:tc>
          <w:tcPr>
            <w:tcW w:w="1371" w:type="dxa"/>
            <w:vAlign w:val="center"/>
          </w:tcPr>
          <w:p w14:paraId="78590191" w14:textId="77777777" w:rsidR="004422E2" w:rsidRPr="00A15F2E" w:rsidRDefault="004422E2" w:rsidP="00E726BE">
            <w:pPr>
              <w:pStyle w:val="NoSpacing"/>
              <w:rPr>
                <w:rFonts w:asciiTheme="minorHAnsi" w:eastAsiaTheme="minorEastAsia" w:hAnsiTheme="minorHAnsi" w:cstheme="minorBidi"/>
                <w:color w:val="000000" w:themeColor="text1"/>
                <w:lang w:val="nl-NL" w:eastAsia="en-US"/>
              </w:rPr>
            </w:pPr>
            <w:bookmarkStart w:id="106" w:name="_Hlk124254030"/>
            <w:r w:rsidRPr="00A15F2E">
              <w:rPr>
                <w:rFonts w:asciiTheme="minorHAnsi" w:eastAsiaTheme="minorEastAsia" w:hAnsiTheme="minorHAnsi" w:cstheme="minorBidi"/>
                <w:color w:val="000000" w:themeColor="text1"/>
                <w:lang w:val="nl-NL" w:eastAsia="en-US"/>
              </w:rPr>
              <w:t>Referentienr studie in het dossier</w:t>
            </w:r>
          </w:p>
        </w:tc>
        <w:tc>
          <w:tcPr>
            <w:tcW w:w="5806" w:type="dxa"/>
            <w:vAlign w:val="center"/>
          </w:tcPr>
          <w:p w14:paraId="099E0599" w14:textId="77777777" w:rsidR="004422E2" w:rsidRPr="00A15F2E" w:rsidRDefault="004422E2" w:rsidP="00E726BE">
            <w:pPr>
              <w:pStyle w:val="NoSpacing"/>
              <w:rPr>
                <w:rFonts w:asciiTheme="minorHAnsi" w:eastAsiaTheme="minorEastAsia" w:hAnsiTheme="minorHAnsi" w:cstheme="minorBidi"/>
                <w:color w:val="000000" w:themeColor="text1"/>
                <w:lang w:val="nl-NL" w:eastAsia="en-US"/>
              </w:rPr>
            </w:pPr>
            <w:r w:rsidRPr="00A15F2E">
              <w:rPr>
                <w:rFonts w:asciiTheme="minorHAnsi" w:eastAsiaTheme="minorEastAsia" w:hAnsiTheme="minorHAnsi" w:cstheme="minorBidi"/>
                <w:color w:val="000000" w:themeColor="text1"/>
                <w:lang w:val="nl-NL" w:eastAsia="en-US"/>
              </w:rPr>
              <w:t>Volledige referentie van de studie</w:t>
            </w:r>
          </w:p>
        </w:tc>
        <w:tc>
          <w:tcPr>
            <w:tcW w:w="1667" w:type="dxa"/>
          </w:tcPr>
          <w:p w14:paraId="0E49840B" w14:textId="77777777" w:rsidR="004422E2" w:rsidRPr="00A15F2E" w:rsidRDefault="004422E2" w:rsidP="00E726BE">
            <w:pPr>
              <w:pStyle w:val="NoSpacing"/>
              <w:rPr>
                <w:rFonts w:asciiTheme="minorHAnsi" w:eastAsiaTheme="minorEastAsia" w:hAnsiTheme="minorHAnsi" w:cstheme="minorBidi"/>
                <w:color w:val="000000" w:themeColor="text1"/>
                <w:lang w:val="en-GB" w:eastAsia="en-US"/>
              </w:rPr>
            </w:pPr>
            <w:r w:rsidRPr="00A15F2E">
              <w:rPr>
                <w:rFonts w:asciiTheme="minorHAnsi" w:eastAsiaTheme="minorEastAsia" w:hAnsiTheme="minorHAnsi" w:cstheme="minorBidi"/>
                <w:color w:val="000000" w:themeColor="text1"/>
                <w:lang w:val="en-GB" w:eastAsia="en-US"/>
              </w:rPr>
              <w:t>Level of evidence (Oxford CEBM)</w:t>
            </w:r>
          </w:p>
        </w:tc>
      </w:tr>
      <w:tr w:rsidR="00A15F2E" w:rsidRPr="00A15F2E" w14:paraId="3C2E4A70" w14:textId="77777777" w:rsidTr="00E726BE">
        <w:tc>
          <w:tcPr>
            <w:tcW w:w="1371" w:type="dxa"/>
            <w:vAlign w:val="center"/>
          </w:tcPr>
          <w:p w14:paraId="0CE8736A" w14:textId="77777777" w:rsidR="004422E2" w:rsidRPr="00A15F2E" w:rsidRDefault="004422E2" w:rsidP="00E726BE">
            <w:pPr>
              <w:pStyle w:val="NoSpacing"/>
              <w:rPr>
                <w:rFonts w:asciiTheme="minorHAnsi" w:eastAsiaTheme="minorEastAsia" w:hAnsiTheme="minorHAnsi" w:cstheme="minorBidi"/>
                <w:color w:val="000000" w:themeColor="text1"/>
                <w:lang w:val="nl-NL" w:eastAsia="en-US"/>
              </w:rPr>
            </w:pPr>
            <w:r w:rsidRPr="00A15F2E">
              <w:rPr>
                <w:rFonts w:asciiTheme="minorHAnsi" w:eastAsiaTheme="minorEastAsia" w:hAnsiTheme="minorHAnsi" w:cstheme="minorBidi"/>
                <w:color w:val="000000" w:themeColor="text1"/>
                <w:lang w:val="nl-NL" w:eastAsia="en-US"/>
              </w:rPr>
              <w:t>1</w:t>
            </w:r>
          </w:p>
        </w:tc>
        <w:tc>
          <w:tcPr>
            <w:tcW w:w="5806" w:type="dxa"/>
            <w:vAlign w:val="center"/>
          </w:tcPr>
          <w:p w14:paraId="4CA05E8E" w14:textId="77777777" w:rsidR="004422E2" w:rsidRPr="00A15F2E" w:rsidRDefault="004422E2" w:rsidP="00E726BE">
            <w:pPr>
              <w:pStyle w:val="NoSpacing"/>
              <w:rPr>
                <w:rFonts w:asciiTheme="minorHAnsi" w:eastAsiaTheme="minorEastAsia" w:hAnsiTheme="minorHAnsi" w:cstheme="minorBidi"/>
                <w:color w:val="000000" w:themeColor="text1"/>
                <w:lang w:val="en-GB" w:eastAsia="en-US"/>
              </w:rPr>
            </w:pPr>
            <w:r w:rsidRPr="00A15F2E">
              <w:rPr>
                <w:rFonts w:asciiTheme="minorHAnsi" w:eastAsiaTheme="minorEastAsia" w:hAnsiTheme="minorHAnsi" w:cstheme="minorBidi"/>
                <w:color w:val="000000" w:themeColor="text1"/>
                <w:lang w:val="en-GB" w:eastAsia="en-US"/>
              </w:rPr>
              <w:t>Dupond A., Dupont C.,  RCT on the efficacy of a new implant, Journal of Medicine, 2003 May 1;26(3):342-92</w:t>
            </w:r>
          </w:p>
        </w:tc>
        <w:tc>
          <w:tcPr>
            <w:tcW w:w="1667" w:type="dxa"/>
          </w:tcPr>
          <w:p w14:paraId="3F585E81" w14:textId="77777777" w:rsidR="004422E2" w:rsidRPr="00A15F2E" w:rsidRDefault="004422E2" w:rsidP="00E726BE">
            <w:pPr>
              <w:pStyle w:val="NoSpacing"/>
              <w:rPr>
                <w:rFonts w:asciiTheme="minorHAnsi" w:eastAsiaTheme="minorEastAsia" w:hAnsiTheme="minorHAnsi" w:cstheme="minorBidi"/>
                <w:color w:val="000000" w:themeColor="text1"/>
                <w:lang w:val="nl-NL" w:eastAsia="en-US"/>
              </w:rPr>
            </w:pPr>
            <w:r w:rsidRPr="00A15F2E">
              <w:rPr>
                <w:rFonts w:asciiTheme="minorHAnsi" w:eastAsiaTheme="minorEastAsia" w:hAnsiTheme="minorHAnsi" w:cstheme="minorBidi"/>
                <w:color w:val="000000" w:themeColor="text1"/>
                <w:lang w:val="nl-NL" w:eastAsia="en-US"/>
              </w:rPr>
              <w:t>2</w:t>
            </w:r>
          </w:p>
        </w:tc>
      </w:tr>
      <w:tr w:rsidR="00A15F2E" w:rsidRPr="00A15F2E" w14:paraId="2AA8A02D" w14:textId="77777777" w:rsidTr="00E726BE">
        <w:tc>
          <w:tcPr>
            <w:tcW w:w="1371" w:type="dxa"/>
            <w:vAlign w:val="center"/>
          </w:tcPr>
          <w:p w14:paraId="56EA80C7" w14:textId="77777777" w:rsidR="004422E2" w:rsidRPr="00A15F2E" w:rsidRDefault="004422E2" w:rsidP="00E726BE">
            <w:pPr>
              <w:pStyle w:val="NoSpacing"/>
              <w:rPr>
                <w:rFonts w:asciiTheme="minorHAnsi" w:eastAsiaTheme="minorEastAsia" w:hAnsiTheme="minorHAnsi" w:cstheme="minorBidi"/>
                <w:color w:val="000000" w:themeColor="text1"/>
                <w:lang w:val="nl-NL" w:eastAsia="en-US"/>
              </w:rPr>
            </w:pPr>
            <w:r w:rsidRPr="00A15F2E">
              <w:rPr>
                <w:rFonts w:asciiTheme="minorHAnsi" w:eastAsiaTheme="minorEastAsia" w:hAnsiTheme="minorHAnsi" w:cstheme="minorBidi"/>
                <w:color w:val="000000" w:themeColor="text1"/>
                <w:lang w:val="nl-NL" w:eastAsia="en-US"/>
              </w:rPr>
              <w:t>2</w:t>
            </w:r>
          </w:p>
        </w:tc>
        <w:tc>
          <w:tcPr>
            <w:tcW w:w="5806" w:type="dxa"/>
            <w:vAlign w:val="center"/>
          </w:tcPr>
          <w:p w14:paraId="7D5B472D" w14:textId="77777777" w:rsidR="004422E2" w:rsidRPr="00A15F2E" w:rsidRDefault="004422E2" w:rsidP="00E726BE">
            <w:pPr>
              <w:pStyle w:val="NoSpacing"/>
              <w:rPr>
                <w:rFonts w:asciiTheme="minorHAnsi" w:eastAsiaTheme="minorEastAsia" w:hAnsiTheme="minorHAnsi" w:cstheme="minorBidi"/>
                <w:color w:val="000000" w:themeColor="text1"/>
                <w:lang w:val="en-GB" w:eastAsia="en-US"/>
              </w:rPr>
            </w:pPr>
            <w:r w:rsidRPr="00A15F2E">
              <w:rPr>
                <w:rFonts w:asciiTheme="minorHAnsi" w:eastAsiaTheme="minorEastAsia" w:hAnsiTheme="minorHAnsi" w:cstheme="minorBidi"/>
                <w:color w:val="000000" w:themeColor="text1"/>
                <w:lang w:val="en-GB" w:eastAsia="en-US"/>
              </w:rPr>
              <w:t>Dupond A., Dupont C.,  Case Study on the efficacy of a new implant, Journal of Medicine, 2003;Vol. 35;No. 5; p. S285</w:t>
            </w:r>
          </w:p>
        </w:tc>
        <w:tc>
          <w:tcPr>
            <w:tcW w:w="1667" w:type="dxa"/>
          </w:tcPr>
          <w:p w14:paraId="31C69757" w14:textId="77777777" w:rsidR="004422E2" w:rsidRPr="00A15F2E" w:rsidRDefault="004422E2" w:rsidP="00E726BE">
            <w:pPr>
              <w:pStyle w:val="NoSpacing"/>
              <w:rPr>
                <w:rFonts w:asciiTheme="minorHAnsi" w:eastAsiaTheme="minorEastAsia" w:hAnsiTheme="minorHAnsi" w:cstheme="minorBidi"/>
                <w:color w:val="000000" w:themeColor="text1"/>
                <w:lang w:val="nl-NL" w:eastAsia="en-US"/>
              </w:rPr>
            </w:pPr>
            <w:r w:rsidRPr="00A15F2E">
              <w:rPr>
                <w:rFonts w:asciiTheme="minorHAnsi" w:eastAsiaTheme="minorEastAsia" w:hAnsiTheme="minorHAnsi" w:cstheme="minorBidi"/>
                <w:color w:val="000000" w:themeColor="text1"/>
                <w:lang w:val="nl-NL" w:eastAsia="en-US"/>
              </w:rPr>
              <w:t>4</w:t>
            </w:r>
          </w:p>
        </w:tc>
      </w:tr>
      <w:tr w:rsidR="00A15F2E" w:rsidRPr="00A15F2E" w14:paraId="1A23C6B2" w14:textId="77777777" w:rsidTr="00E726BE">
        <w:tc>
          <w:tcPr>
            <w:tcW w:w="1371" w:type="dxa"/>
            <w:vAlign w:val="center"/>
          </w:tcPr>
          <w:p w14:paraId="2215A156" w14:textId="77777777" w:rsidR="004422E2" w:rsidRPr="00A15F2E" w:rsidDel="00917EE3" w:rsidRDefault="004422E2" w:rsidP="00E726BE">
            <w:pPr>
              <w:pStyle w:val="NoSpacing"/>
              <w:rPr>
                <w:rFonts w:asciiTheme="minorHAnsi" w:eastAsiaTheme="minorEastAsia" w:hAnsiTheme="minorHAnsi" w:cstheme="minorBidi"/>
                <w:color w:val="000000" w:themeColor="text1"/>
                <w:lang w:val="nl-NL" w:eastAsia="en-US"/>
              </w:rPr>
            </w:pPr>
            <w:r w:rsidRPr="00A15F2E">
              <w:rPr>
                <w:rFonts w:asciiTheme="minorHAnsi" w:eastAsiaTheme="minorEastAsia" w:hAnsiTheme="minorHAnsi" w:cstheme="minorBidi"/>
                <w:color w:val="000000" w:themeColor="text1"/>
                <w:lang w:val="nl-NL" w:eastAsia="en-US"/>
              </w:rPr>
              <w:t>3</w:t>
            </w:r>
          </w:p>
        </w:tc>
        <w:tc>
          <w:tcPr>
            <w:tcW w:w="5806" w:type="dxa"/>
            <w:vAlign w:val="center"/>
          </w:tcPr>
          <w:p w14:paraId="32DB228E" w14:textId="77777777" w:rsidR="004422E2" w:rsidRPr="00A15F2E" w:rsidRDefault="004422E2" w:rsidP="00E726BE">
            <w:pPr>
              <w:pStyle w:val="NoSpacing"/>
              <w:rPr>
                <w:rFonts w:asciiTheme="minorHAnsi" w:eastAsiaTheme="minorEastAsia" w:hAnsiTheme="minorHAnsi" w:cstheme="minorBidi"/>
                <w:color w:val="000000" w:themeColor="text1"/>
                <w:lang w:val="nl-NL" w:eastAsia="en-US"/>
              </w:rPr>
            </w:pPr>
            <w:r w:rsidRPr="00A15F2E">
              <w:rPr>
                <w:rFonts w:asciiTheme="minorHAnsi" w:eastAsiaTheme="minorEastAsia" w:hAnsiTheme="minorHAnsi" w:cstheme="minorBidi"/>
                <w:color w:val="000000" w:themeColor="text1"/>
                <w:lang w:val="en-GB" w:eastAsia="en-US"/>
              </w:rPr>
              <w:t xml:space="preserve"> LeMaire SA, Russell L, Epidemiology of thoracic aortic dissection.  Nature Reviews Cardiology, 2011.  </w:t>
            </w:r>
            <w:r w:rsidRPr="00A15F2E">
              <w:rPr>
                <w:rFonts w:asciiTheme="minorHAnsi" w:eastAsiaTheme="minorEastAsia" w:hAnsiTheme="minorHAnsi" w:cstheme="minorBidi"/>
                <w:color w:val="000000" w:themeColor="text1"/>
                <w:lang w:val="nl-NL" w:eastAsia="en-US"/>
              </w:rPr>
              <w:t>Vol: 8(2); pp. 103-13.</w:t>
            </w:r>
          </w:p>
        </w:tc>
        <w:tc>
          <w:tcPr>
            <w:tcW w:w="1667" w:type="dxa"/>
          </w:tcPr>
          <w:p w14:paraId="1BC971E9" w14:textId="77777777" w:rsidR="004422E2" w:rsidRPr="00A15F2E" w:rsidRDefault="004422E2" w:rsidP="00E726BE">
            <w:pPr>
              <w:pStyle w:val="NoSpacing"/>
              <w:rPr>
                <w:rFonts w:asciiTheme="minorHAnsi" w:eastAsiaTheme="minorEastAsia" w:hAnsiTheme="minorHAnsi" w:cstheme="minorBidi"/>
                <w:color w:val="000000" w:themeColor="text1"/>
                <w:lang w:val="nl-NL" w:eastAsia="en-US"/>
              </w:rPr>
            </w:pPr>
            <w:r w:rsidRPr="00A15F2E">
              <w:rPr>
                <w:rFonts w:asciiTheme="minorHAnsi" w:eastAsiaTheme="minorEastAsia" w:hAnsiTheme="minorHAnsi" w:cstheme="minorBidi"/>
                <w:color w:val="000000" w:themeColor="text1"/>
                <w:lang w:val="nl-NL" w:eastAsia="en-US"/>
              </w:rPr>
              <w:t>nvt</w:t>
            </w:r>
          </w:p>
        </w:tc>
      </w:tr>
      <w:bookmarkEnd w:id="106"/>
    </w:tbl>
    <w:p w14:paraId="7C9730A2" w14:textId="57A47CBE" w:rsidR="00EF0ACA" w:rsidRDefault="00EF0ACA" w:rsidP="00BB3A2D">
      <w:pPr>
        <w:pStyle w:val="NoSpacing"/>
      </w:pPr>
    </w:p>
    <w:p w14:paraId="5C525712" w14:textId="77777777" w:rsidR="00EF0ACA" w:rsidRDefault="00EF0ACA">
      <w:pPr>
        <w:rPr>
          <w:color w:val="FFC000"/>
        </w:rPr>
      </w:pPr>
      <w:r>
        <w:br w:type="page"/>
      </w:r>
    </w:p>
    <w:p w14:paraId="11361127" w14:textId="35C3B5DB" w:rsidR="005919B4" w:rsidRDefault="00B16404" w:rsidP="006567F6">
      <w:pPr>
        <w:pStyle w:val="TitleBig"/>
      </w:pPr>
      <w:bookmarkStart w:id="107" w:name="_Toc132294188"/>
      <w:bookmarkStart w:id="108" w:name="_Toc139362513"/>
      <w:r>
        <w:lastRenderedPageBreak/>
        <w:t xml:space="preserve">Deel </w:t>
      </w:r>
      <w:r w:rsidR="002B0CB5">
        <w:t>6</w:t>
      </w:r>
      <w:r>
        <w:t xml:space="preserve">: </w:t>
      </w:r>
      <w:r w:rsidR="005919B4">
        <w:t>Referentielijst</w:t>
      </w:r>
      <w:bookmarkEnd w:id="107"/>
      <w:bookmarkEnd w:id="108"/>
    </w:p>
    <w:p w14:paraId="23AA57E0" w14:textId="6CBDF8DD" w:rsidR="00B16404" w:rsidRDefault="00B16404" w:rsidP="005919B4">
      <w:pPr>
        <w:pStyle w:val="NoSpacing"/>
      </w:pPr>
    </w:p>
    <w:p w14:paraId="7C0FA3F4" w14:textId="7270AEFA" w:rsidR="00736339" w:rsidRDefault="00B16404" w:rsidP="003C701E">
      <w:pPr>
        <w:pStyle w:val="Subtitlen1"/>
      </w:pPr>
      <w:r>
        <w:t xml:space="preserve"> </w:t>
      </w:r>
      <w:bookmarkStart w:id="109" w:name="_Toc132294189"/>
      <w:bookmarkStart w:id="110" w:name="_Toc139362514"/>
      <w:r w:rsidR="00736339">
        <w:t>Referentielijst</w:t>
      </w:r>
      <w:bookmarkEnd w:id="109"/>
      <w:bookmarkEnd w:id="110"/>
    </w:p>
    <w:p w14:paraId="0565B9D1" w14:textId="17869BBD" w:rsidR="00736339" w:rsidRPr="00AC003C" w:rsidRDefault="0084061B" w:rsidP="004808B8">
      <w:pPr>
        <w:pStyle w:val="NoSpacing"/>
      </w:pPr>
      <w:r w:rsidRPr="00AC003C">
        <w:t>Hieronder geeft u alle referenties vermeld in het dossier in de volgorde van voorkomen. Verwijzingen naar de literatuur moeten op een uniforme wijze worden genummerd. De nummering mag geen mengeling van Romeinse en Arabische cijfers zijn.</w:t>
      </w:r>
    </w:p>
    <w:p w14:paraId="2211719C" w14:textId="77777777" w:rsidR="004808B8" w:rsidRPr="00736339" w:rsidRDefault="004808B8" w:rsidP="004808B8">
      <w:pPr>
        <w:pStyle w:val="NoSpacing"/>
      </w:pPr>
    </w:p>
    <w:p w14:paraId="5F1B33E7" w14:textId="3E787BE5" w:rsidR="00B16404" w:rsidRDefault="00B16404" w:rsidP="003C701E">
      <w:pPr>
        <w:pStyle w:val="Subtitlen1"/>
      </w:pPr>
      <w:bookmarkStart w:id="111" w:name="_Toc132294190"/>
      <w:bookmarkStart w:id="112" w:name="_Toc139362515"/>
      <w:r>
        <w:t>Weergave van de referenties in de tekst</w:t>
      </w:r>
      <w:bookmarkEnd w:id="111"/>
      <w:bookmarkEnd w:id="112"/>
    </w:p>
    <w:p w14:paraId="1839CA24" w14:textId="77B6E312" w:rsidR="00B16404" w:rsidRPr="00AC003C" w:rsidRDefault="00B16404" w:rsidP="005919B4">
      <w:pPr>
        <w:pStyle w:val="NoSpacing"/>
      </w:pPr>
      <w:r w:rsidRPr="00AC003C">
        <w:t>Verwijzingen naar literatuur (publicaties in wetenschappelijke tijdschriften, richtlijnen of rapporten van overheidsinstanties, posters, abstracts, powerpoint presentaties, …) worden genummerd in de volgorde waarin ze de eerste maal in de tekst worden vermeld. Dit nummer wordt aangehouden telkens men opnieuw refereert naar deze publicatie. In de tekst, tabel of onderschrift moet een verwijzing steeds aangegeven worden door de vermelding van de naam van de eerste auteur</w:t>
      </w:r>
      <w:r w:rsidR="003D6310" w:rsidRPr="00AC003C">
        <w:t>,</w:t>
      </w:r>
      <w:r w:rsidRPr="00AC003C">
        <w:t xml:space="preserve"> het jaar van publicatie, gevolgd door het referentienummer in superscript. Indien eenzelfde eerste auteur meer dan één publicatie in een specifiek jaar had, dan worden deze onderscheiden door een letter achter het jaartal (2014a, 2014b, …). </w:t>
      </w:r>
    </w:p>
    <w:p w14:paraId="359AFBCA" w14:textId="4D3CC3C9" w:rsidR="00B16404" w:rsidRPr="00AC003C" w:rsidRDefault="00B16404" w:rsidP="005919B4">
      <w:pPr>
        <w:pStyle w:val="NoSpacing"/>
      </w:pPr>
    </w:p>
    <w:p w14:paraId="58E09135" w14:textId="431BEC82" w:rsidR="00B16404" w:rsidRPr="00AC003C" w:rsidRDefault="00B16404" w:rsidP="005919B4">
      <w:pPr>
        <w:pStyle w:val="NoSpacing"/>
      </w:pPr>
      <w:r w:rsidRPr="00AC003C">
        <w:t>Dit leidt tot 2 aanvaardbare mogelijkheden, voorbeeld:</w:t>
      </w:r>
    </w:p>
    <w:p w14:paraId="6AA6E694" w14:textId="629BD1E2" w:rsidR="00B16404" w:rsidRPr="00AC003C" w:rsidRDefault="00B16404" w:rsidP="005919B4">
      <w:pPr>
        <w:pStyle w:val="NoSpacing"/>
      </w:pPr>
    </w:p>
    <w:p w14:paraId="5F302817" w14:textId="77777777" w:rsidR="003E1509" w:rsidRPr="00AC003C" w:rsidRDefault="00B16404" w:rsidP="005919B4">
      <w:pPr>
        <w:pStyle w:val="NoSpacing"/>
        <w:rPr>
          <w:i/>
          <w:iCs/>
          <w:lang w:val="en-GB"/>
        </w:rPr>
      </w:pPr>
      <w:r w:rsidRPr="00AC003C">
        <w:rPr>
          <w:i/>
          <w:lang w:val="en-GB"/>
        </w:rPr>
        <w:t>Kaye et al. (1980)</w:t>
      </w:r>
      <w:r w:rsidRPr="00AC003C">
        <w:rPr>
          <w:i/>
          <w:vertAlign w:val="superscript"/>
          <w:lang w:val="en-GB"/>
        </w:rPr>
        <w:t xml:space="preserve">1 </w:t>
      </w:r>
      <w:r w:rsidRPr="00AC003C">
        <w:rPr>
          <w:i/>
          <w:lang w:val="en-GB"/>
        </w:rPr>
        <w:t>showed that inter</w:t>
      </w:r>
      <w:r w:rsidR="00EF0ACA" w:rsidRPr="00AC003C">
        <w:rPr>
          <w:i/>
          <w:lang w:val="en-GB"/>
        </w:rPr>
        <w:t>a</w:t>
      </w:r>
      <w:r w:rsidRPr="00AC003C">
        <w:rPr>
          <w:i/>
          <w:lang w:val="en-GB"/>
        </w:rPr>
        <w:t xml:space="preserve">ctive smile games between infants and their caregivers mark an important milestone in infant social development and serve as the foundation for later forms of social interaction. </w:t>
      </w:r>
    </w:p>
    <w:p w14:paraId="55A2DA4F" w14:textId="77777777" w:rsidR="003E1509" w:rsidRPr="00AC003C" w:rsidRDefault="003E1509" w:rsidP="005919B4">
      <w:pPr>
        <w:pStyle w:val="NoSpacing"/>
        <w:rPr>
          <w:lang w:val="en-GB"/>
        </w:rPr>
      </w:pPr>
    </w:p>
    <w:p w14:paraId="0ECFA5D8" w14:textId="4539CE0E" w:rsidR="00B16404" w:rsidRPr="00AC003C" w:rsidRDefault="00B16404" w:rsidP="005919B4">
      <w:pPr>
        <w:pStyle w:val="NoSpacing"/>
        <w:rPr>
          <w:b/>
          <w:bCs/>
          <w:lang w:val="en-GB"/>
        </w:rPr>
      </w:pPr>
      <w:r w:rsidRPr="00AC003C">
        <w:rPr>
          <w:b/>
          <w:bCs/>
          <w:lang w:val="en-GB"/>
        </w:rPr>
        <w:t>OF</w:t>
      </w:r>
    </w:p>
    <w:p w14:paraId="6D3D081B" w14:textId="427D5AEA" w:rsidR="00B16404" w:rsidRPr="00AC003C" w:rsidRDefault="00B16404" w:rsidP="005919B4">
      <w:pPr>
        <w:pStyle w:val="NoSpacing"/>
        <w:rPr>
          <w:b/>
          <w:bCs/>
          <w:lang w:val="en-GB"/>
        </w:rPr>
      </w:pPr>
    </w:p>
    <w:p w14:paraId="5E158B7B" w14:textId="0E0306F8" w:rsidR="00B16404" w:rsidRPr="00AC003C" w:rsidRDefault="00B16404" w:rsidP="005919B4">
      <w:pPr>
        <w:pStyle w:val="NoSpacing"/>
        <w:rPr>
          <w:i/>
          <w:lang w:val="en-GB"/>
        </w:rPr>
      </w:pPr>
      <w:r w:rsidRPr="00AC003C">
        <w:rPr>
          <w:i/>
          <w:lang w:val="en-GB"/>
        </w:rPr>
        <w:t>Interactive smile games between infants and their caregivers mark an important milestone in infant social development an serve as the foundation for later forms of social interaction (Kaye K., 1980</w:t>
      </w:r>
      <w:r w:rsidRPr="00AC003C">
        <w:rPr>
          <w:i/>
          <w:vertAlign w:val="superscript"/>
          <w:lang w:val="en-GB"/>
        </w:rPr>
        <w:t>1</w:t>
      </w:r>
      <w:r w:rsidRPr="00AC003C">
        <w:rPr>
          <w:i/>
          <w:lang w:val="en-GB"/>
        </w:rPr>
        <w:t>, Sroufe A. , 1976</w:t>
      </w:r>
      <w:r w:rsidRPr="00AC003C">
        <w:rPr>
          <w:i/>
          <w:vertAlign w:val="superscript"/>
          <w:lang w:val="en-GB"/>
        </w:rPr>
        <w:t>2</w:t>
      </w:r>
      <w:r w:rsidR="003D6310" w:rsidRPr="00AC003C">
        <w:rPr>
          <w:i/>
          <w:lang w:val="en-GB"/>
        </w:rPr>
        <w:t>)</w:t>
      </w:r>
      <w:r w:rsidRPr="00AC003C">
        <w:rPr>
          <w:i/>
          <w:lang w:val="en-GB"/>
        </w:rPr>
        <w:t>.</w:t>
      </w:r>
    </w:p>
    <w:p w14:paraId="6FDED2EA" w14:textId="15C82074" w:rsidR="00B16404" w:rsidRDefault="00B16404" w:rsidP="005919B4">
      <w:pPr>
        <w:pStyle w:val="NoSpacing"/>
        <w:rPr>
          <w:lang w:val="en-GB"/>
        </w:rPr>
      </w:pPr>
    </w:p>
    <w:p w14:paraId="3991B132" w14:textId="5C496EDA" w:rsidR="00B16404" w:rsidRPr="00556DBD" w:rsidRDefault="00B16404" w:rsidP="003C701E">
      <w:pPr>
        <w:pStyle w:val="Subtitlen1"/>
      </w:pPr>
      <w:r w:rsidRPr="00556DBD">
        <w:rPr>
          <w:lang w:val="en-GB"/>
        </w:rPr>
        <w:t xml:space="preserve"> </w:t>
      </w:r>
      <w:bookmarkStart w:id="113" w:name="_Toc132294191"/>
      <w:bookmarkStart w:id="114" w:name="_Toc139362516"/>
      <w:r w:rsidRPr="00556DBD">
        <w:t>Weergave van de referenties in de referentielijst</w:t>
      </w:r>
      <w:bookmarkEnd w:id="113"/>
      <w:bookmarkEnd w:id="114"/>
    </w:p>
    <w:p w14:paraId="1AB79BF4" w14:textId="14FC8D2E" w:rsidR="00B16404" w:rsidRPr="00AC003C" w:rsidRDefault="00B16404" w:rsidP="005919B4">
      <w:pPr>
        <w:pStyle w:val="NoSpacing"/>
      </w:pPr>
      <w:r w:rsidRPr="00AC003C">
        <w:t>De referentielijst bevat een verwijzing naar alle geraadpleegde bronnen. De referenties in deze lijst moeten genummerd worden volgens hun voorkomen in de tekst. Verwijzingen naar de literatuur moeten op een uniforme wijze worden genummerd. De nummering mag geen mengeling van Romeinse en Arabische cijfers zijn.</w:t>
      </w:r>
    </w:p>
    <w:p w14:paraId="37C0DA8E" w14:textId="5B6C3461" w:rsidR="00B16404" w:rsidRPr="00556DBD" w:rsidRDefault="00B16404" w:rsidP="005919B4">
      <w:pPr>
        <w:pStyle w:val="NoSpacing"/>
      </w:pPr>
    </w:p>
    <w:p w14:paraId="6122455A" w14:textId="1826C6AB" w:rsidR="00B16404" w:rsidRDefault="00B16404" w:rsidP="003C701E">
      <w:pPr>
        <w:pStyle w:val="Subtitlen2"/>
        <w:rPr>
          <w:lang w:val="en-GB"/>
        </w:rPr>
      </w:pPr>
      <w:bookmarkStart w:id="115" w:name="_Toc132294192"/>
      <w:bookmarkStart w:id="116" w:name="_Toc139362517"/>
      <w:r>
        <w:rPr>
          <w:lang w:val="en-GB"/>
        </w:rPr>
        <w:t>Tijdschriftartikel</w:t>
      </w:r>
      <w:bookmarkEnd w:id="115"/>
      <w:bookmarkEnd w:id="116"/>
    </w:p>
    <w:p w14:paraId="0E9BFB24" w14:textId="289875D2" w:rsidR="00B16404" w:rsidRPr="00AC003C" w:rsidRDefault="00B16404" w:rsidP="00EF0ACA">
      <w:pPr>
        <w:pStyle w:val="NoSpacing"/>
      </w:pPr>
      <w:r w:rsidRPr="00AC003C">
        <w:t>Vermeld enkel de naam en de beginletter van de voornaam dan de eerste auteur, gevolgd door et al., in geval van meerdere auteurs. Namen van tijdschriften mogen afgekort worden, indien een standaardafkorting bestaat, of ook mag de volledige naam gebruikt worden. Consi</w:t>
      </w:r>
      <w:r w:rsidR="00EF0ACA" w:rsidRPr="00AC003C">
        <w:t>s</w:t>
      </w:r>
      <w:r w:rsidRPr="00AC003C">
        <w:t xml:space="preserve">tentie binnen het dossier is </w:t>
      </w:r>
      <w:r w:rsidR="00EF0ACA" w:rsidRPr="00AC003C">
        <w:t>alleszins</w:t>
      </w:r>
      <w:r w:rsidRPr="00AC003C">
        <w:t xml:space="preserve"> gewenst.</w:t>
      </w:r>
    </w:p>
    <w:p w14:paraId="6DD8C92E" w14:textId="77777777" w:rsidR="00EF0ACA" w:rsidRPr="00AC003C" w:rsidRDefault="00EF0ACA" w:rsidP="00EF0ACA">
      <w:pPr>
        <w:pStyle w:val="NoSpacing"/>
      </w:pPr>
    </w:p>
    <w:p w14:paraId="2624F521" w14:textId="020A07B2" w:rsidR="00B16404" w:rsidRPr="00AC003C" w:rsidRDefault="00B16404" w:rsidP="00EF0ACA">
      <w:pPr>
        <w:pStyle w:val="NoSpacing"/>
      </w:pPr>
      <w:r w:rsidRPr="00AC003C">
        <w:t xml:space="preserve">[Auteur]., et al. [Titel van het Artikel]. [Naam van het tijdschrift] [Publicatiejaar], [Volume-nummer] ([Issue-nummer]): [Beginpagina]-[Eindpagina]. </w:t>
      </w:r>
    </w:p>
    <w:p w14:paraId="55D5F016" w14:textId="77777777" w:rsidR="00EF0ACA" w:rsidRPr="00AC003C" w:rsidRDefault="00EF0ACA" w:rsidP="00EF0ACA">
      <w:pPr>
        <w:pStyle w:val="NoSpacing"/>
      </w:pPr>
    </w:p>
    <w:p w14:paraId="418009B9" w14:textId="0B684D38" w:rsidR="00B16404" w:rsidRPr="00AC003C" w:rsidRDefault="00B16404" w:rsidP="00EF0ACA">
      <w:pPr>
        <w:pStyle w:val="NoSpacing"/>
      </w:pPr>
      <w:r w:rsidRPr="00AC003C">
        <w:rPr>
          <w:lang w:val="en-GB"/>
        </w:rPr>
        <w:t xml:space="preserve">Voorbeeld: Kaye K., et al. the temporal structure of face-to-face communication between mothers and infants. </w:t>
      </w:r>
      <w:r w:rsidRPr="00AC003C">
        <w:t>Dev Psychol 1980, 16(5):454-464.</w:t>
      </w:r>
    </w:p>
    <w:p w14:paraId="3B6723ED" w14:textId="77777777" w:rsidR="00EF0ACA" w:rsidRPr="00556DBD" w:rsidRDefault="00EF0ACA" w:rsidP="00EF0ACA">
      <w:pPr>
        <w:pStyle w:val="NoSpacing"/>
      </w:pPr>
    </w:p>
    <w:p w14:paraId="364E17DA" w14:textId="319856AF" w:rsidR="00B16404" w:rsidRPr="00556DBD" w:rsidRDefault="00B16404" w:rsidP="003C701E">
      <w:pPr>
        <w:pStyle w:val="Subtitlen2"/>
      </w:pPr>
      <w:bookmarkStart w:id="117" w:name="_Toc132294193"/>
      <w:bookmarkStart w:id="118" w:name="_Toc139362518"/>
      <w:r w:rsidRPr="00556DBD">
        <w:lastRenderedPageBreak/>
        <w:t>Website</w:t>
      </w:r>
      <w:bookmarkEnd w:id="117"/>
      <w:bookmarkEnd w:id="118"/>
    </w:p>
    <w:p w14:paraId="2D2F1539" w14:textId="09BCB540" w:rsidR="00B16404" w:rsidRPr="00AC003C" w:rsidRDefault="00B16404" w:rsidP="00EF0ACA">
      <w:pPr>
        <w:pStyle w:val="NoSpacing"/>
      </w:pPr>
      <w:r w:rsidRPr="00AC003C">
        <w:t>Referenties naar websites moeten vermel</w:t>
      </w:r>
      <w:r w:rsidR="00EF0ACA" w:rsidRPr="00AC003C">
        <w:t>d</w:t>
      </w:r>
      <w:r w:rsidRPr="00AC003C">
        <w:t xml:space="preserve">en wanneer deze websites </w:t>
      </w:r>
      <w:r w:rsidR="00EF0ACA" w:rsidRPr="00AC003C">
        <w:t>geraad</w:t>
      </w:r>
      <w:r w:rsidRPr="00AC003C">
        <w:t>pleegd w</w:t>
      </w:r>
      <w:r w:rsidR="00EF0ACA" w:rsidRPr="00AC003C">
        <w:t>e</w:t>
      </w:r>
      <w:r w:rsidRPr="00AC003C">
        <w:t>rden.</w:t>
      </w:r>
    </w:p>
    <w:p w14:paraId="2782213B" w14:textId="77777777" w:rsidR="00EF0ACA" w:rsidRPr="00556DBD" w:rsidRDefault="00EF0ACA" w:rsidP="00EF0ACA">
      <w:pPr>
        <w:pStyle w:val="NoSpacing"/>
      </w:pPr>
    </w:p>
    <w:p w14:paraId="6EE50925" w14:textId="695BB15F" w:rsidR="00B16404" w:rsidRPr="00556DBD" w:rsidRDefault="00B16404" w:rsidP="003C701E">
      <w:pPr>
        <w:pStyle w:val="Subtitlen2"/>
      </w:pPr>
      <w:bookmarkStart w:id="119" w:name="_Toc132294194"/>
      <w:bookmarkStart w:id="120" w:name="_Toc139362519"/>
      <w:r w:rsidRPr="00556DBD">
        <w:t>Boek</w:t>
      </w:r>
      <w:bookmarkEnd w:id="119"/>
      <w:bookmarkEnd w:id="120"/>
    </w:p>
    <w:p w14:paraId="036ACAAC" w14:textId="42675EF1" w:rsidR="00B16404" w:rsidRPr="00AC003C" w:rsidRDefault="00B16404" w:rsidP="00EF0ACA">
      <w:pPr>
        <w:pStyle w:val="NoSpacing"/>
      </w:pPr>
      <w:r w:rsidRPr="00AC003C">
        <w:t>Vermeld enkel de naam en de beginletter van de voornaam van de eerste auteur, gevolgd door et al., in geval van meerdere auteurs. Indien het een eerste uitgave is, wordt de uitgave niet opgenomen.</w:t>
      </w:r>
    </w:p>
    <w:p w14:paraId="12B229C2" w14:textId="77777777" w:rsidR="00EF0ACA" w:rsidRPr="00AC003C" w:rsidRDefault="00EF0ACA" w:rsidP="00EF0ACA">
      <w:pPr>
        <w:pStyle w:val="NoSpacing"/>
      </w:pPr>
    </w:p>
    <w:p w14:paraId="26C3EBCC" w14:textId="6439A002" w:rsidR="00B16404" w:rsidRPr="00AC003C" w:rsidRDefault="00B16404" w:rsidP="00EF0ACA">
      <w:pPr>
        <w:pStyle w:val="NoSpacing"/>
      </w:pPr>
      <w:r w:rsidRPr="00AC003C">
        <w:t>[Auteur]., et al.[Titel van het boek]. [Uitgave]. [Plaats van uitgave][uitgever]; [jaar].</w:t>
      </w:r>
    </w:p>
    <w:p w14:paraId="11BC594D" w14:textId="77777777" w:rsidR="00EF0ACA" w:rsidRPr="00AC003C" w:rsidRDefault="00EF0ACA" w:rsidP="00EF0ACA">
      <w:pPr>
        <w:pStyle w:val="NoSpacing"/>
      </w:pPr>
    </w:p>
    <w:p w14:paraId="14768DD6" w14:textId="01BA9A05" w:rsidR="00B16404" w:rsidRPr="00AC003C" w:rsidRDefault="00B16404" w:rsidP="00EF0ACA">
      <w:pPr>
        <w:pStyle w:val="NoSpacing"/>
        <w:rPr>
          <w:lang w:val="en-GB"/>
        </w:rPr>
      </w:pPr>
      <w:r w:rsidRPr="00AC003C">
        <w:t xml:space="preserve">Voorbeeld: Ringsven MK., et al. </w:t>
      </w:r>
      <w:r w:rsidRPr="00AC003C">
        <w:rPr>
          <w:lang w:val="en-GB"/>
        </w:rPr>
        <w:t>Gerontology and leadership skills for nurses. 2</w:t>
      </w:r>
      <w:r w:rsidRPr="00AC003C">
        <w:rPr>
          <w:vertAlign w:val="superscript"/>
          <w:lang w:val="en-GB"/>
        </w:rPr>
        <w:t>nd</w:t>
      </w:r>
      <w:r w:rsidRPr="00AC003C">
        <w:rPr>
          <w:lang w:val="en-GB"/>
        </w:rPr>
        <w:t xml:space="preserve"> ed. Albany (NY): Delmar; 1996.</w:t>
      </w:r>
    </w:p>
    <w:p w14:paraId="6EB36A62" w14:textId="77777777" w:rsidR="00EF0ACA" w:rsidRDefault="00EF0ACA" w:rsidP="00EF0ACA">
      <w:pPr>
        <w:pStyle w:val="NoSpacing"/>
        <w:rPr>
          <w:lang w:val="en-GB"/>
        </w:rPr>
      </w:pPr>
    </w:p>
    <w:p w14:paraId="56137C83" w14:textId="78FEAA7C" w:rsidR="00B16404" w:rsidRDefault="00B16404" w:rsidP="003C701E">
      <w:pPr>
        <w:pStyle w:val="Subtitlen2"/>
        <w:rPr>
          <w:lang w:val="en-GB"/>
        </w:rPr>
      </w:pPr>
      <w:bookmarkStart w:id="121" w:name="_Toc132294195"/>
      <w:bookmarkStart w:id="122" w:name="_Toc139362520"/>
      <w:r>
        <w:rPr>
          <w:lang w:val="en-GB"/>
        </w:rPr>
        <w:t>Hoofdstuk</w:t>
      </w:r>
      <w:bookmarkEnd w:id="121"/>
      <w:bookmarkEnd w:id="122"/>
    </w:p>
    <w:p w14:paraId="1AF75AB2" w14:textId="62992629" w:rsidR="00B16404" w:rsidRPr="003575D4" w:rsidRDefault="00B16404" w:rsidP="00EF0ACA">
      <w:pPr>
        <w:pStyle w:val="NoSpacing"/>
      </w:pPr>
      <w:r w:rsidRPr="003575D4">
        <w:t xml:space="preserve">Als het hoofdstuk geen aparte </w:t>
      </w:r>
      <w:r w:rsidR="00FE1843" w:rsidRPr="003575D4">
        <w:t>auteurs</w:t>
      </w:r>
      <w:r w:rsidRPr="003575D4">
        <w:t xml:space="preserve"> heeft, refereer je naar het volledige document. Eventueel kan je de nummer van het hoofdstuk en de pagina’s achteraan toevoegen.</w:t>
      </w:r>
    </w:p>
    <w:p w14:paraId="13C357F7" w14:textId="77777777" w:rsidR="00EF0ACA" w:rsidRPr="003575D4" w:rsidRDefault="00EF0ACA" w:rsidP="00EF0ACA">
      <w:pPr>
        <w:pStyle w:val="NoSpacing"/>
      </w:pPr>
    </w:p>
    <w:p w14:paraId="7C7BEF07" w14:textId="481264A3" w:rsidR="00B16404" w:rsidRPr="003575D4" w:rsidRDefault="00B16404" w:rsidP="00EF0ACA">
      <w:pPr>
        <w:pStyle w:val="NoSpacing"/>
        <w:rPr>
          <w:lang w:val="en-GB"/>
        </w:rPr>
      </w:pPr>
      <w:r w:rsidRPr="003575D4">
        <w:t xml:space="preserve">[Auteur]., et al. [Titel van het hoofdstuk]. In: [Auteurs van het boek]. [Titel van het boek]. [Uitgave (indien niet de eerste)]. [Plaats van uitgave]: [uitgever]; [jaar]. </w:t>
      </w:r>
      <w:r w:rsidRPr="003575D4">
        <w:rPr>
          <w:lang w:val="en-GB"/>
        </w:rPr>
        <w:t>P. [pagina’s].</w:t>
      </w:r>
    </w:p>
    <w:p w14:paraId="04ABAD1E" w14:textId="77777777" w:rsidR="00EF0ACA" w:rsidRPr="003575D4" w:rsidRDefault="00EF0ACA" w:rsidP="00EF0ACA">
      <w:pPr>
        <w:pStyle w:val="NoSpacing"/>
        <w:rPr>
          <w:lang w:val="en-GB"/>
        </w:rPr>
      </w:pPr>
    </w:p>
    <w:p w14:paraId="623CC947" w14:textId="491CFA97" w:rsidR="005919B4" w:rsidRPr="003575D4" w:rsidRDefault="00B16404" w:rsidP="005919B4">
      <w:pPr>
        <w:pStyle w:val="NoSpacing"/>
        <w:rPr>
          <w:lang w:val="en-GB"/>
        </w:rPr>
      </w:pPr>
      <w:r w:rsidRPr="003575D4">
        <w:rPr>
          <w:lang w:val="en-GB"/>
        </w:rPr>
        <w:t>Voorbeeld: Phillips SJ, Whisnant JP. Hypertension and stroke. In: Laragh JH, Brenner BM, editors. Hypertension: pathophysiology, diagnosis, and management. 2nd ed. New york: Raven; 1995. p. 465-478</w:t>
      </w:r>
    </w:p>
    <w:p w14:paraId="11E508E4" w14:textId="77777777" w:rsidR="00FA3E78" w:rsidRPr="003575D4" w:rsidRDefault="00FA3E78">
      <w:pPr>
        <w:rPr>
          <w:color w:val="0070C0"/>
          <w:lang w:val="en-GB"/>
        </w:rPr>
      </w:pPr>
      <w:r w:rsidRPr="003575D4">
        <w:rPr>
          <w:color w:val="0070C0"/>
          <w:lang w:val="en-GB"/>
        </w:rPr>
        <w:br w:type="page"/>
      </w:r>
    </w:p>
    <w:p w14:paraId="637C93D5" w14:textId="00D2518F" w:rsidR="00246A10" w:rsidRDefault="00886192" w:rsidP="006567F6">
      <w:pPr>
        <w:pStyle w:val="TitleBig"/>
      </w:pPr>
      <w:bookmarkStart w:id="123" w:name="_Toc125631816"/>
      <w:bookmarkStart w:id="124" w:name="_Toc132294196"/>
      <w:bookmarkStart w:id="125" w:name="_Toc139362521"/>
      <w:r>
        <w:lastRenderedPageBreak/>
        <w:t xml:space="preserve">Deel </w:t>
      </w:r>
      <w:r w:rsidR="002B0CB5">
        <w:t>7</w:t>
      </w:r>
      <w:r>
        <w:t>: Toegevoegde documenten</w:t>
      </w:r>
      <w:bookmarkEnd w:id="123"/>
      <w:bookmarkEnd w:id="124"/>
      <w:bookmarkEnd w:id="125"/>
    </w:p>
    <w:p w14:paraId="728EEC68" w14:textId="77777777" w:rsidR="00886192" w:rsidRPr="00886192" w:rsidRDefault="00886192" w:rsidP="00886192"/>
    <w:p w14:paraId="356E4A0B" w14:textId="1490E593" w:rsidR="004E6665" w:rsidRDefault="00B87194" w:rsidP="003C701E">
      <w:pPr>
        <w:pStyle w:val="Subtitlen1"/>
      </w:pPr>
      <w:bookmarkStart w:id="126" w:name="_Toc132294197"/>
      <w:bookmarkStart w:id="127" w:name="_Toc139362522"/>
      <w:r>
        <w:t xml:space="preserve">Volledige tekst van elke </w:t>
      </w:r>
      <w:r w:rsidR="00886192">
        <w:t xml:space="preserve">weerhouden publicatie op basis van het systematisch </w:t>
      </w:r>
      <w:r w:rsidR="00886192" w:rsidRPr="00886192">
        <w:t>literatuuronderzoek</w:t>
      </w:r>
      <w:bookmarkEnd w:id="126"/>
      <w:bookmarkEnd w:id="127"/>
    </w:p>
    <w:p w14:paraId="2CD87CAA" w14:textId="3E4D4C75" w:rsidR="004E6665" w:rsidRPr="003575D4" w:rsidRDefault="00B87194" w:rsidP="00497E7D">
      <w:pPr>
        <w:pStyle w:val="NoSpacing"/>
      </w:pPr>
      <w:r w:rsidRPr="003575D4">
        <w:t xml:space="preserve">Een pdf van elke </w:t>
      </w:r>
      <w:r w:rsidR="00886192" w:rsidRPr="003575D4">
        <w:t>publicatie</w:t>
      </w:r>
      <w:r w:rsidR="00FE1843" w:rsidRPr="003575D4">
        <w:t xml:space="preserve"> (full text)</w:t>
      </w:r>
      <w:r w:rsidR="00886192" w:rsidRPr="003575D4">
        <w:t xml:space="preserve"> </w:t>
      </w:r>
      <w:r w:rsidRPr="003575D4">
        <w:t>dient te worden toegevoegd. Indien de publicatie van de studie supplementen heeft, dan dienen deze ook meegeleverd te worden.</w:t>
      </w:r>
    </w:p>
    <w:p w14:paraId="0E0BB3BE" w14:textId="77777777" w:rsidR="00EF0ACA" w:rsidRPr="00886192" w:rsidRDefault="00EF0ACA" w:rsidP="00886192">
      <w:pPr>
        <w:jc w:val="both"/>
        <w:rPr>
          <w:color w:val="FFC000"/>
        </w:rPr>
      </w:pPr>
    </w:p>
    <w:p w14:paraId="352C6AA9" w14:textId="77FFCFEE" w:rsidR="004E6665" w:rsidRDefault="00B87194" w:rsidP="003C701E">
      <w:pPr>
        <w:pStyle w:val="Subtitlen1"/>
      </w:pPr>
      <w:bookmarkStart w:id="128" w:name="_Toc132294198"/>
      <w:bookmarkStart w:id="129" w:name="_Toc139362523"/>
      <w:r>
        <w:t xml:space="preserve">Brochure </w:t>
      </w:r>
      <w:r w:rsidRPr="00886192">
        <w:t>of</w:t>
      </w:r>
      <w:r>
        <w:t xml:space="preserve"> model/schema/illustraties</w:t>
      </w:r>
      <w:bookmarkEnd w:id="128"/>
      <w:bookmarkEnd w:id="129"/>
    </w:p>
    <w:p w14:paraId="214D63B7" w14:textId="04B0986B" w:rsidR="00B87194" w:rsidRPr="003575D4" w:rsidRDefault="00B87194" w:rsidP="00497E7D">
      <w:pPr>
        <w:pStyle w:val="NoSpacing"/>
      </w:pPr>
      <w:r w:rsidRPr="003575D4">
        <w:t>Het betreft informatie over de samenstellende elementen van het hulpmiddel, ten einde te begrijpen waaruit het hulpmiddel bestaat, hoe het wordt gebruikt … . De brochure is bij voorkeur in de taal van het dossier. Als dat niet mogelijk is, wordt die in één van de andere landstalen of in het Engels bezorgd.</w:t>
      </w:r>
    </w:p>
    <w:p w14:paraId="4FE4A54A" w14:textId="77777777" w:rsidR="00EF0ACA" w:rsidRPr="00886192" w:rsidRDefault="00EF0ACA" w:rsidP="00BB3A2D">
      <w:pPr>
        <w:jc w:val="both"/>
        <w:rPr>
          <w:color w:val="FFC000"/>
        </w:rPr>
      </w:pPr>
    </w:p>
    <w:p w14:paraId="18D775F7" w14:textId="59FF34E0" w:rsidR="00B87194" w:rsidRPr="00886192" w:rsidRDefault="00B87194" w:rsidP="003C701E">
      <w:pPr>
        <w:pStyle w:val="Subtitlen1"/>
      </w:pPr>
      <w:bookmarkStart w:id="130" w:name="_Toc132294199"/>
      <w:bookmarkStart w:id="131" w:name="_Toc139362524"/>
      <w:r w:rsidRPr="00886192">
        <w:t xml:space="preserve">De </w:t>
      </w:r>
      <w:r w:rsidR="001675F3">
        <w:t>EU-</w:t>
      </w:r>
      <w:r w:rsidRPr="00886192">
        <w:t>conformiteitsverklaring</w:t>
      </w:r>
      <w:bookmarkStart w:id="132" w:name="_Ref130461001"/>
      <w:r w:rsidR="004F1C92">
        <w:rPr>
          <w:rStyle w:val="FootnoteReference"/>
        </w:rPr>
        <w:footnoteReference w:id="8"/>
      </w:r>
      <w:bookmarkEnd w:id="132"/>
      <w:r w:rsidRPr="00886192">
        <w:t xml:space="preserve"> en de vereiste certificaten in verband met de CE-markering</w:t>
      </w:r>
      <w:bookmarkEnd w:id="130"/>
      <w:bookmarkEnd w:id="131"/>
    </w:p>
    <w:p w14:paraId="1D04289D" w14:textId="4DB2E562" w:rsidR="00041D0A" w:rsidRPr="003575D4" w:rsidRDefault="00041D0A" w:rsidP="00041D0A">
      <w:pPr>
        <w:pStyle w:val="NoSpacing"/>
      </w:pPr>
      <w:r w:rsidRPr="003575D4">
        <w:t>Gelieve de EU-conformiteitsverklaring en de vereiste certificaten in verband met de CE-markering toe te voegen.</w:t>
      </w:r>
    </w:p>
    <w:p w14:paraId="6316B2A5" w14:textId="77777777" w:rsidR="00041D0A" w:rsidRPr="003575D4" w:rsidRDefault="00041D0A" w:rsidP="00E164B0">
      <w:pPr>
        <w:pStyle w:val="NoSpacing"/>
      </w:pPr>
    </w:p>
    <w:p w14:paraId="72A51D71" w14:textId="1A2E3218" w:rsidR="00041D0A" w:rsidRPr="003575D4" w:rsidRDefault="004F1C92" w:rsidP="00497E7D">
      <w:pPr>
        <w:pStyle w:val="NoSpacing"/>
      </w:pPr>
      <w:r w:rsidRPr="003575D4">
        <w:t xml:space="preserve">De EU-conformiteitsverklaring: </w:t>
      </w:r>
    </w:p>
    <w:p w14:paraId="794474D8" w14:textId="77777777" w:rsidR="00041D0A" w:rsidRPr="003575D4" w:rsidRDefault="00041D0A" w:rsidP="00497E7D">
      <w:pPr>
        <w:pStyle w:val="NoSpacing"/>
      </w:pPr>
    </w:p>
    <w:p w14:paraId="517180A0" w14:textId="2DD2BF6D" w:rsidR="00497E7D" w:rsidRPr="003575D4" w:rsidRDefault="004F1C92" w:rsidP="00497E7D">
      <w:pPr>
        <w:pStyle w:val="NoSpacing"/>
      </w:pPr>
      <w:r w:rsidRPr="003575D4">
        <w:t>In de EU-conformiteitsverklaring wordt aangegeven dat is voldaan aan de in deze verordening vermelde vereisten met betrekking tot het betrokken hulpmiddel. De fabrikant werkt de EU-conformiteitsverklaring voortduren</w:t>
      </w:r>
      <w:r w:rsidR="003D6310" w:rsidRPr="003575D4">
        <w:t>d</w:t>
      </w:r>
      <w:r w:rsidRPr="003575D4">
        <w:t xml:space="preserve"> bij. De EU-conformiteitsverklaring bevat minstens de informatie die is vervat in bijlage IV en wordt vertaald in een of meer officiële talen van de Unie, zoals vereist door de lidstaat (lidstaten) waarin het hulpmiddel wordt aangeboden</w:t>
      </w:r>
      <w:r w:rsidR="003575D4">
        <w:t>.</w:t>
      </w:r>
      <w:r w:rsidRPr="003575D4">
        <w:t xml:space="preserve"> </w:t>
      </w:r>
    </w:p>
    <w:p w14:paraId="15677799" w14:textId="77777777" w:rsidR="00041D0A" w:rsidRPr="003575D4" w:rsidRDefault="00DA1743" w:rsidP="00DA1743">
      <w:pPr>
        <w:spacing w:before="100" w:beforeAutospacing="1" w:after="100" w:afterAutospacing="1" w:line="240" w:lineRule="auto"/>
        <w:jc w:val="both"/>
        <w:rPr>
          <w:color w:val="0070C0"/>
        </w:rPr>
      </w:pPr>
      <w:r w:rsidRPr="003575D4">
        <w:rPr>
          <w:color w:val="0070C0"/>
        </w:rPr>
        <w:t>Het conformiteitscertificaat (vereiste documenten in verbande met de CE-markering):</w:t>
      </w:r>
    </w:p>
    <w:p w14:paraId="7631D259" w14:textId="14A74BB0" w:rsidR="00041D0A" w:rsidRPr="003575D4" w:rsidRDefault="00DA1743" w:rsidP="00DA1743">
      <w:pPr>
        <w:spacing w:before="100" w:beforeAutospacing="1" w:after="100" w:afterAutospacing="1" w:line="240" w:lineRule="auto"/>
        <w:jc w:val="both"/>
        <w:rPr>
          <w:color w:val="0070C0"/>
        </w:rPr>
      </w:pPr>
      <w:r w:rsidRPr="003575D4">
        <w:rPr>
          <w:color w:val="0070C0"/>
        </w:rPr>
        <w:t xml:space="preserve"> </w:t>
      </w:r>
      <w:bookmarkStart w:id="133" w:name="_Hlk131156330"/>
      <w:r w:rsidR="004F1C92" w:rsidRPr="003575D4">
        <w:rPr>
          <w:color w:val="0070C0"/>
        </w:rPr>
        <w:t xml:space="preserve">Het gaat om een </w:t>
      </w:r>
      <w:r w:rsidRPr="003575D4">
        <w:rPr>
          <w:color w:val="0070C0"/>
        </w:rPr>
        <w:t xml:space="preserve">officieel </w:t>
      </w:r>
      <w:r w:rsidR="004F1C92" w:rsidRPr="003575D4">
        <w:rPr>
          <w:color w:val="0070C0"/>
        </w:rPr>
        <w:t>document opgesteld door de</w:t>
      </w:r>
      <w:r w:rsidRPr="003575D4">
        <w:rPr>
          <w:color w:val="0070C0"/>
        </w:rPr>
        <w:t xml:space="preserve"> bevoegde “notified body” dat het type van de producten vermeldt waarvoor het certificaat geldig is zonder daarom ook noodzakelijk de commerciële naam van de producten te vernoemen. In dit laatste geval moeten de producten expliciet in de conformiteitsverklaring vermeld worden. Dit document attesteert de performantie, de conformiteit en de kwaliteit van het hulpmiddel en het verzekert de veiligheid en de gezondheid van de patiënten en de gebruikers. Het </w:t>
      </w:r>
      <w:r w:rsidR="0057685D" w:rsidRPr="003575D4">
        <w:rPr>
          <w:color w:val="0070C0"/>
        </w:rPr>
        <w:t>c</w:t>
      </w:r>
      <w:r w:rsidRPr="003575D4">
        <w:rPr>
          <w:color w:val="0070C0"/>
        </w:rPr>
        <w:t xml:space="preserve">onformiteitscertificaat van een hulpmiddel uitgegeven in één van de landen van de Europese </w:t>
      </w:r>
      <w:r w:rsidR="003D6310" w:rsidRPr="003575D4">
        <w:rPr>
          <w:color w:val="0070C0"/>
        </w:rPr>
        <w:t xml:space="preserve">Unie </w:t>
      </w:r>
      <w:r w:rsidRPr="003575D4">
        <w:rPr>
          <w:color w:val="0070C0"/>
        </w:rPr>
        <w:t xml:space="preserve">garandeert het vrij verkeer van dit hulpmiddel op het Europese grondgebied. </w:t>
      </w:r>
    </w:p>
    <w:bookmarkEnd w:id="133"/>
    <w:p w14:paraId="33B85668" w14:textId="65F7E0E4" w:rsidR="00497E7D" w:rsidRPr="003575D4" w:rsidRDefault="00B87194" w:rsidP="00DA1743">
      <w:pPr>
        <w:spacing w:before="100" w:beforeAutospacing="1" w:after="100" w:afterAutospacing="1" w:line="240" w:lineRule="auto"/>
        <w:jc w:val="both"/>
        <w:rPr>
          <w:color w:val="0070C0"/>
        </w:rPr>
      </w:pPr>
      <w:r w:rsidRPr="003575D4">
        <w:rPr>
          <w:color w:val="0070C0"/>
        </w:rPr>
        <w:lastRenderedPageBreak/>
        <w:t>Om het CE-certificaat te kennen dat moet worden bezorgd, gelieve de website van de Europese Commissie te raadplegen of contact op te nemen met het Federale Agentschap voor Geneesmiddelen en Gezondheidsproducten (</w:t>
      </w:r>
      <w:r w:rsidR="0057685D" w:rsidRPr="003575D4">
        <w:rPr>
          <w:color w:val="0070C0"/>
        </w:rPr>
        <w:t>NB.</w:t>
      </w:r>
      <w:hyperlink r:id="rId15" w:history="1">
        <w:r w:rsidR="0057685D" w:rsidRPr="003575D4">
          <w:rPr>
            <w:rStyle w:val="Hyperlink"/>
            <w:color w:val="0070C0"/>
          </w:rPr>
          <w:t>meddev@fagg-afmps.be</w:t>
        </w:r>
      </w:hyperlink>
      <w:r w:rsidRPr="003575D4">
        <w:rPr>
          <w:color w:val="0070C0"/>
        </w:rPr>
        <w:t>).</w:t>
      </w:r>
    </w:p>
    <w:p w14:paraId="0F2CD771" w14:textId="77777777" w:rsidR="00DA1743" w:rsidRDefault="00DA1743" w:rsidP="00DA1743">
      <w:pPr>
        <w:pStyle w:val="NoSpacing"/>
      </w:pPr>
    </w:p>
    <w:p w14:paraId="5836E4B4" w14:textId="70B67113" w:rsidR="00B87194" w:rsidRPr="00657482" w:rsidRDefault="004B51B0" w:rsidP="003C701E">
      <w:pPr>
        <w:pStyle w:val="Subtitlen1"/>
      </w:pPr>
      <w:r>
        <w:t xml:space="preserve"> </w:t>
      </w:r>
      <w:bookmarkStart w:id="134" w:name="_Toc132294200"/>
      <w:bookmarkStart w:id="135" w:name="_Toc139362525"/>
      <w:r w:rsidR="00550641">
        <w:t>De</w:t>
      </w:r>
      <w:r w:rsidR="00B87194" w:rsidRPr="00657482">
        <w:t xml:space="preserve"> gebruiksaanwijzing</w:t>
      </w:r>
      <w:bookmarkEnd w:id="134"/>
      <w:bookmarkEnd w:id="135"/>
    </w:p>
    <w:p w14:paraId="2E5D7C9F" w14:textId="7EC326CF" w:rsidR="00B87194" w:rsidRPr="003575D4" w:rsidRDefault="00B87194" w:rsidP="003E0C2D">
      <w:pPr>
        <w:pStyle w:val="NoSpacing"/>
      </w:pPr>
      <w:r w:rsidRPr="003575D4">
        <w:t xml:space="preserve">Indien er zowel een gebruiksaanwijzing is voor de </w:t>
      </w:r>
      <w:r w:rsidR="00562EE2" w:rsidRPr="003575D4">
        <w:t>zorgverlener</w:t>
      </w:r>
      <w:r w:rsidRPr="003575D4">
        <w:t xml:space="preserve"> en een andere gebruiksaanwijzing voor de patiënt voor het gebruik van het hulpmiddel, dan dient u deze allebei te bezorgen</w:t>
      </w:r>
      <w:r w:rsidR="00550641" w:rsidRPr="003575D4">
        <w:t>. Gelieve de gebruiksaanwijzing in al de beschikbare landstalen (Frans, Nederlands en Duits) te bezorgen</w:t>
      </w:r>
      <w:r w:rsidR="00A018C9" w:rsidRPr="003575D4">
        <w:t>.</w:t>
      </w:r>
    </w:p>
    <w:p w14:paraId="10F3C93D" w14:textId="77777777" w:rsidR="000C0EB2" w:rsidRPr="00B87194" w:rsidRDefault="000C0EB2" w:rsidP="003E0C2D">
      <w:pPr>
        <w:pStyle w:val="NoSpacing"/>
        <w:rPr>
          <w:lang w:val="nl-BE"/>
        </w:rPr>
      </w:pPr>
    </w:p>
    <w:p w14:paraId="54768183" w14:textId="60E1B547" w:rsidR="000C0EB2" w:rsidRDefault="000C0EB2" w:rsidP="003C701E">
      <w:pPr>
        <w:pStyle w:val="Subtitlen1"/>
      </w:pPr>
      <w:r>
        <w:t xml:space="preserve"> </w:t>
      </w:r>
      <w:bookmarkStart w:id="136" w:name="_Toc132294201"/>
      <w:bookmarkStart w:id="137" w:name="_Toc139362526"/>
      <w:r w:rsidR="002A1C38">
        <w:t>Periodiek veiligheidsverslag</w:t>
      </w:r>
      <w:bookmarkEnd w:id="136"/>
      <w:bookmarkEnd w:id="137"/>
    </w:p>
    <w:p w14:paraId="3FA7506B" w14:textId="62BF1979" w:rsidR="000C0EB2" w:rsidRPr="00E3184A" w:rsidRDefault="000C0EB2" w:rsidP="00497E7D">
      <w:pPr>
        <w:pStyle w:val="NoSpacing"/>
        <w:rPr>
          <w:color w:val="000000" w:themeColor="text1"/>
        </w:rPr>
      </w:pPr>
      <w:r w:rsidRPr="003575D4">
        <w:t xml:space="preserve">Een pdf </w:t>
      </w:r>
      <w:r w:rsidR="002A1C38" w:rsidRPr="003575D4">
        <w:t xml:space="preserve">van het periodiek veiligheidsverslag (PSUR) </w:t>
      </w:r>
      <w:r w:rsidRPr="003575D4">
        <w:t>dient te worden toegevoegd indien beschikbaar.</w:t>
      </w:r>
    </w:p>
    <w:p w14:paraId="4B4F94BE" w14:textId="16C59DBE" w:rsidR="005779E7" w:rsidRDefault="005779E7" w:rsidP="00497E7D">
      <w:pPr>
        <w:pStyle w:val="NoSpacing"/>
      </w:pPr>
    </w:p>
    <w:p w14:paraId="01B0ED9D" w14:textId="399EB846" w:rsidR="005779E7" w:rsidRDefault="00E3184A" w:rsidP="005779E7">
      <w:pPr>
        <w:pStyle w:val="Subtitlen1"/>
      </w:pPr>
      <w:r>
        <w:t xml:space="preserve"> </w:t>
      </w:r>
      <w:bookmarkStart w:id="138" w:name="_Toc139362527"/>
      <w:r w:rsidRPr="00562EE2">
        <w:t>Verslag technische ontvankelijkheidscriteria</w:t>
      </w:r>
      <w:bookmarkEnd w:id="138"/>
      <w:r w:rsidRPr="00E3184A">
        <w:rPr>
          <w:color w:val="00B0F0"/>
        </w:rPr>
        <w:t xml:space="preserve"> </w:t>
      </w:r>
    </w:p>
    <w:p w14:paraId="37D0ED72" w14:textId="5B301743" w:rsidR="00657482" w:rsidRPr="005779E7" w:rsidRDefault="00657482" w:rsidP="005779E7">
      <w:pPr>
        <w:pStyle w:val="Subtitlen1"/>
        <w:numPr>
          <w:ilvl w:val="0"/>
          <w:numId w:val="0"/>
        </w:numPr>
        <w:ind w:left="360"/>
      </w:pPr>
      <w:r w:rsidRPr="005779E7">
        <w:br w:type="page"/>
      </w:r>
    </w:p>
    <w:p w14:paraId="23FD5B58" w14:textId="5F9191B4" w:rsidR="00657482" w:rsidRPr="00657482" w:rsidRDefault="00B87194" w:rsidP="006567F6">
      <w:pPr>
        <w:pStyle w:val="TitleBig"/>
        <w:rPr>
          <w:lang w:val="nl-BE"/>
        </w:rPr>
      </w:pPr>
      <w:bookmarkStart w:id="139" w:name="_Toc125631817"/>
      <w:bookmarkStart w:id="140" w:name="_Toc132294204"/>
      <w:bookmarkStart w:id="141" w:name="_Toc139362528"/>
      <w:r w:rsidRPr="00646DBC">
        <w:rPr>
          <w:lang w:val="nl-BE"/>
        </w:rPr>
        <w:lastRenderedPageBreak/>
        <w:t xml:space="preserve">Deel </w:t>
      </w:r>
      <w:r w:rsidR="002B0CB5">
        <w:rPr>
          <w:lang w:val="nl-BE"/>
        </w:rPr>
        <w:t>8</w:t>
      </w:r>
      <w:r w:rsidRPr="00646DBC">
        <w:rPr>
          <w:lang w:val="nl-BE"/>
        </w:rPr>
        <w:t>:</w:t>
      </w:r>
      <w:r w:rsidR="00684FFC">
        <w:rPr>
          <w:lang w:val="nl-BE"/>
        </w:rPr>
        <w:t xml:space="preserve"> </w:t>
      </w:r>
      <w:r w:rsidRPr="00646DBC">
        <w:rPr>
          <w:lang w:val="nl-BE"/>
        </w:rPr>
        <w:t>Handtekening</w:t>
      </w:r>
      <w:bookmarkEnd w:id="139"/>
      <w:bookmarkEnd w:id="140"/>
      <w:bookmarkEnd w:id="141"/>
    </w:p>
    <w:p w14:paraId="1A56A581" w14:textId="77777777" w:rsidR="00462F66" w:rsidRDefault="00462F66" w:rsidP="00462F66">
      <w:pPr>
        <w:rPr>
          <w:lang w:val="nl-BE"/>
        </w:rPr>
      </w:pPr>
    </w:p>
    <w:p w14:paraId="7A3AD3F4" w14:textId="77777777" w:rsidR="00462F66" w:rsidRDefault="00462F66" w:rsidP="00462F66">
      <w:pPr>
        <w:rPr>
          <w:lang w:val="nl-BE"/>
        </w:rPr>
      </w:pPr>
    </w:p>
    <w:p w14:paraId="567D4F87" w14:textId="3DE2233D" w:rsidR="00B87194" w:rsidRPr="00646DBC" w:rsidRDefault="00B87194" w:rsidP="00462F66">
      <w:pPr>
        <w:rPr>
          <w:lang w:val="nl-BE"/>
        </w:rPr>
      </w:pPr>
      <w:r w:rsidRPr="00646DBC">
        <w:rPr>
          <w:lang w:val="nl-BE"/>
        </w:rPr>
        <w:t>De ondergetekende(n) (naam en voornamen):……………………………………………</w:t>
      </w:r>
      <w:r>
        <w:rPr>
          <w:lang w:val="nl-BE"/>
        </w:rPr>
        <w:t>………………..</w:t>
      </w:r>
    </w:p>
    <w:p w14:paraId="2060DFC9" w14:textId="77777777" w:rsidR="00B87194" w:rsidRPr="00646DBC" w:rsidRDefault="00B87194" w:rsidP="00462F66">
      <w:pPr>
        <w:rPr>
          <w:lang w:val="nl-BE"/>
        </w:rPr>
      </w:pPr>
    </w:p>
    <w:p w14:paraId="3F75F185" w14:textId="77777777" w:rsidR="00B87194" w:rsidRPr="00646DBC" w:rsidRDefault="00B87194" w:rsidP="00462F66">
      <w:pPr>
        <w:rPr>
          <w:lang w:val="nl-BE"/>
        </w:rPr>
      </w:pPr>
      <w:r w:rsidRPr="00646DBC">
        <w:rPr>
          <w:lang w:val="nl-BE"/>
        </w:rPr>
        <w:t>die handel(t)(en) in naam van de onderneming (benaming, hoofdzetel, ondernemingsnummer, jur</w:t>
      </w:r>
      <w:r>
        <w:rPr>
          <w:lang w:val="nl-BE"/>
        </w:rPr>
        <w:t>idisch statuut):…………………………………………………………………</w:t>
      </w:r>
    </w:p>
    <w:p w14:paraId="0797A3B3" w14:textId="77777777" w:rsidR="00B87194" w:rsidRPr="00646DBC" w:rsidRDefault="00B87194" w:rsidP="00462F66">
      <w:pPr>
        <w:rPr>
          <w:lang w:val="nl-BE"/>
        </w:rPr>
      </w:pPr>
    </w:p>
    <w:p w14:paraId="5F6FCAEA" w14:textId="1FA0F22E" w:rsidR="00B87194" w:rsidRPr="00646DBC" w:rsidRDefault="00B87194" w:rsidP="00462F66">
      <w:pPr>
        <w:rPr>
          <w:lang w:val="nl-BE"/>
        </w:rPr>
      </w:pPr>
      <w:r w:rsidRPr="00646DBC">
        <w:rPr>
          <w:lang w:val="nl-BE"/>
        </w:rPr>
        <w:t>welke hij/zij vertegenwoordig(t)(en) in de hoedanigheid van:……………………………</w:t>
      </w:r>
      <w:r>
        <w:rPr>
          <w:lang w:val="nl-BE"/>
        </w:rPr>
        <w:t>………..</w:t>
      </w:r>
    </w:p>
    <w:p w14:paraId="27E51B96" w14:textId="77777777" w:rsidR="00657482" w:rsidRPr="00646DBC" w:rsidRDefault="00657482" w:rsidP="00462F66">
      <w:pPr>
        <w:rPr>
          <w:lang w:val="nl-BE"/>
        </w:rPr>
      </w:pPr>
    </w:p>
    <w:p w14:paraId="2AE38311" w14:textId="493F5EAB" w:rsidR="00B87194" w:rsidRPr="00646DBC" w:rsidRDefault="00B87194" w:rsidP="00462F66">
      <w:pPr>
        <w:rPr>
          <w:lang w:val="nl-BE"/>
        </w:rPr>
      </w:pPr>
      <w:r w:rsidRPr="00646DBC">
        <w:rPr>
          <w:lang w:val="nl-BE"/>
        </w:rPr>
        <w:t>verklaar(t)(en) dat alle bovenvermelde informatie juist is.</w:t>
      </w:r>
    </w:p>
    <w:p w14:paraId="7527E9AE" w14:textId="77777777" w:rsidR="00B87194" w:rsidRPr="00646DBC" w:rsidRDefault="00B87194" w:rsidP="00462F66">
      <w:pPr>
        <w:rPr>
          <w:lang w:val="nl-BE"/>
        </w:rPr>
      </w:pPr>
    </w:p>
    <w:p w14:paraId="173CB57E" w14:textId="0FC47D5F" w:rsidR="00B87194" w:rsidRPr="00646DBC" w:rsidRDefault="00B87194" w:rsidP="00462F66">
      <w:pPr>
        <w:rPr>
          <w:lang w:val="nl-BE"/>
        </w:rPr>
      </w:pPr>
      <w:r w:rsidRPr="00646DBC">
        <w:rPr>
          <w:lang w:val="nl-BE"/>
        </w:rPr>
        <w:t>De ondergetekende(n) staa(t)(n) garant voor de juistheid en volledigheid van alle gegevens zoals meegedeeld in deze aanvraag.</w:t>
      </w:r>
    </w:p>
    <w:p w14:paraId="36D8B3D9" w14:textId="77777777" w:rsidR="00B87194" w:rsidRPr="00646DBC" w:rsidRDefault="00B87194" w:rsidP="00462F66">
      <w:pPr>
        <w:rPr>
          <w:lang w:val="nl-BE"/>
        </w:rPr>
      </w:pPr>
    </w:p>
    <w:p w14:paraId="327855CA" w14:textId="000A60C9" w:rsidR="00B87194" w:rsidRPr="00646DBC" w:rsidRDefault="00B87194" w:rsidP="00462F66">
      <w:pPr>
        <w:rPr>
          <w:lang w:val="nl-BE"/>
        </w:rPr>
      </w:pPr>
      <w:r w:rsidRPr="00646DBC">
        <w:rPr>
          <w:lang w:val="nl-BE"/>
        </w:rPr>
        <w:t>Opgemaakt te.........................., op ........................</w:t>
      </w:r>
    </w:p>
    <w:p w14:paraId="4D7FE493" w14:textId="77777777" w:rsidR="00B87194" w:rsidRPr="00646DBC" w:rsidRDefault="00B87194" w:rsidP="00462F66">
      <w:pPr>
        <w:rPr>
          <w:lang w:val="nl-BE"/>
        </w:rPr>
      </w:pPr>
    </w:p>
    <w:p w14:paraId="3E70AC1A" w14:textId="77777777" w:rsidR="00B87194" w:rsidRPr="00646DBC" w:rsidRDefault="00B87194" w:rsidP="00462F66">
      <w:pPr>
        <w:rPr>
          <w:lang w:val="nl-BE"/>
        </w:rPr>
      </w:pPr>
    </w:p>
    <w:p w14:paraId="5E3B248F" w14:textId="1F1F9B04" w:rsidR="00B87194" w:rsidRPr="00646DBC" w:rsidRDefault="00B87194" w:rsidP="00462F66">
      <w:pPr>
        <w:rPr>
          <w:lang w:val="nl-BE"/>
        </w:rPr>
      </w:pPr>
      <w:r w:rsidRPr="00646DBC">
        <w:rPr>
          <w:lang w:val="nl-BE"/>
        </w:rPr>
        <w:t>Naam en handtekening van de aanvrager:</w:t>
      </w:r>
    </w:p>
    <w:p w14:paraId="1DB9F4D2" w14:textId="01F1CDD2" w:rsidR="00462F66" w:rsidRDefault="00462F66" w:rsidP="00462F66"/>
    <w:p w14:paraId="63035C28" w14:textId="77777777" w:rsidR="00462F66" w:rsidRPr="00462F66" w:rsidRDefault="00462F66" w:rsidP="00462F66"/>
    <w:sectPr w:rsidR="00462F66" w:rsidRPr="00462F66" w:rsidSect="00EB5633">
      <w:headerReference w:type="default" r:id="rId16"/>
      <w:foot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CF85" w14:textId="77777777" w:rsidR="00DC6356" w:rsidRDefault="00DC6356" w:rsidP="00EB5633">
      <w:pPr>
        <w:spacing w:after="0" w:line="240" w:lineRule="auto"/>
      </w:pPr>
      <w:r>
        <w:separator/>
      </w:r>
    </w:p>
  </w:endnote>
  <w:endnote w:type="continuationSeparator" w:id="0">
    <w:p w14:paraId="15502465" w14:textId="77777777" w:rsidR="00DC6356" w:rsidRDefault="00DC6356" w:rsidP="00EB5633">
      <w:pPr>
        <w:spacing w:after="0" w:line="240" w:lineRule="auto"/>
      </w:pPr>
      <w:r>
        <w:continuationSeparator/>
      </w:r>
    </w:p>
  </w:endnote>
  <w:endnote w:type="continuationNotice" w:id="1">
    <w:p w14:paraId="5B17C6E6" w14:textId="77777777" w:rsidR="005E38BD" w:rsidRDefault="005E38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ItalicMT">
    <w:altName w:val="Klee One"/>
    <w:panose1 w:val="00000000000000000000"/>
    <w:charset w:val="80"/>
    <w:family w:val="auto"/>
    <w:notTrueType/>
    <w:pitch w:val="default"/>
    <w:sig w:usb0="00000003" w:usb1="08070000" w:usb2="00000010" w:usb3="00000000" w:csb0="00020001" w:csb1="00000000"/>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775595"/>
      <w:docPartObj>
        <w:docPartGallery w:val="Page Numbers (Bottom of Page)"/>
        <w:docPartUnique/>
      </w:docPartObj>
    </w:sdtPr>
    <w:sdtEndPr/>
    <w:sdtContent>
      <w:sdt>
        <w:sdtPr>
          <w:id w:val="-1769616900"/>
          <w:docPartObj>
            <w:docPartGallery w:val="Page Numbers (Top of Page)"/>
            <w:docPartUnique/>
          </w:docPartObj>
        </w:sdtPr>
        <w:sdtEndPr/>
        <w:sdtContent>
          <w:p w14:paraId="553CA172" w14:textId="0817900D" w:rsidR="00DC6356" w:rsidRDefault="00DC6356">
            <w:pPr>
              <w:pStyle w:val="Footer"/>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F13BB7A" w14:textId="67F69D9F" w:rsidR="00DC6356" w:rsidRDefault="00DC6356">
    <w:pPr>
      <w:pStyle w:val="Footer"/>
    </w:pPr>
    <w:r>
      <w:t>Naam van de aanvrager</w:t>
    </w:r>
  </w:p>
  <w:p w14:paraId="7B09BD1E" w14:textId="43DD9616" w:rsidR="00DC6356" w:rsidRDefault="00DC6356">
    <w:pPr>
      <w:pStyle w:val="Footer"/>
    </w:pPr>
    <w:r>
      <w:t>Naam van het hulpmiddel</w:t>
    </w:r>
    <w:r w:rsidR="00DE3C4E">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2241" w14:textId="77777777" w:rsidR="00DC6356" w:rsidRDefault="00DC6356" w:rsidP="00EB5633">
      <w:pPr>
        <w:spacing w:after="0" w:line="240" w:lineRule="auto"/>
      </w:pPr>
      <w:r>
        <w:separator/>
      </w:r>
    </w:p>
  </w:footnote>
  <w:footnote w:type="continuationSeparator" w:id="0">
    <w:p w14:paraId="7A64D5B0" w14:textId="77777777" w:rsidR="00DC6356" w:rsidRDefault="00DC6356" w:rsidP="00EB5633">
      <w:pPr>
        <w:spacing w:after="0" w:line="240" w:lineRule="auto"/>
      </w:pPr>
      <w:r>
        <w:continuationSeparator/>
      </w:r>
    </w:p>
  </w:footnote>
  <w:footnote w:type="continuationNotice" w:id="1">
    <w:p w14:paraId="47B8A07B" w14:textId="77777777" w:rsidR="005E38BD" w:rsidRDefault="005E38BD">
      <w:pPr>
        <w:spacing w:after="0" w:line="240" w:lineRule="auto"/>
      </w:pPr>
    </w:p>
  </w:footnote>
  <w:footnote w:id="2">
    <w:p w14:paraId="46B19190" w14:textId="77777777" w:rsidR="00FB5B71" w:rsidRPr="0070039B" w:rsidRDefault="00FB5B71" w:rsidP="00FB5B71">
      <w:pPr>
        <w:pStyle w:val="FootnoteText"/>
      </w:pPr>
      <w:r>
        <w:rPr>
          <w:rStyle w:val="FootnoteReference"/>
        </w:rPr>
        <w:footnoteRef/>
      </w:r>
      <w:r>
        <w:t xml:space="preserve"> Verordening (EU) 2017/745 van het Europees parlement en de raad van 5 april 2017 betreffend medische hulpmiddelen, tot wijziging van Richtlijn 2001/83/EG, Verordening (EG) nr. 178/2002 en Verordening (EG) nr. 1223/2009, en tot intrekking van Richtlijnen 90/385/EEG en 93/42/EEG van de Raad; Hoofdstuk II; Artikel 22.</w:t>
      </w:r>
    </w:p>
  </w:footnote>
  <w:footnote w:id="3">
    <w:p w14:paraId="7BD0214C" w14:textId="51267D22" w:rsidR="000A1F85" w:rsidRPr="000A1F85" w:rsidRDefault="000A1F85">
      <w:pPr>
        <w:pStyle w:val="FootnoteText"/>
      </w:pPr>
      <w:r>
        <w:rPr>
          <w:rStyle w:val="FootnoteReference"/>
        </w:rPr>
        <w:footnoteRef/>
      </w:r>
      <w:r w:rsidRPr="000A1F85">
        <w:t xml:space="preserve"> </w:t>
      </w:r>
      <w:r>
        <w:t>Verordening (EU) 2017/745 van het Europees parlement en de raad van 5 april 2017 betreffend medische hulpmiddelen, tot wijziging van Richtlijn 2001/83/EG, Verordening (EG) nr. 178/2002 en Verordening (EG) nr. 1223/2009, en tot intrekking van Richtlijnen 90/385/EEG en 93/42/EEG van de Raad; Hoofdstuk I; Artikel 2, 2).</w:t>
      </w:r>
    </w:p>
  </w:footnote>
  <w:footnote w:id="4">
    <w:p w14:paraId="7BC583FC" w14:textId="77777777" w:rsidR="002B0CB5" w:rsidRPr="002B0CB5" w:rsidRDefault="002B0CB5" w:rsidP="002B0CB5">
      <w:pPr>
        <w:pStyle w:val="FootnoteText"/>
      </w:pPr>
      <w:r>
        <w:rPr>
          <w:rStyle w:val="FootnoteReference"/>
        </w:rPr>
        <w:footnoteRef/>
      </w:r>
      <w:r>
        <w:t xml:space="preserve"> </w:t>
      </w:r>
      <w:r w:rsidRPr="002B685B">
        <w:t>https://commission.europa.eu/law/law-topic/data-protection/international-dimension-data-protection/adequacy-decisions_nl</w:t>
      </w:r>
    </w:p>
  </w:footnote>
  <w:footnote w:id="5">
    <w:p w14:paraId="71EA99AB" w14:textId="77777777" w:rsidR="00462B53" w:rsidRPr="009B5672" w:rsidRDefault="00462B53" w:rsidP="00462B53">
      <w:pPr>
        <w:pStyle w:val="FootnoteText"/>
        <w:rPr>
          <w:lang w:val="en-GB"/>
        </w:rPr>
      </w:pPr>
      <w:r>
        <w:rPr>
          <w:rStyle w:val="FootnoteReference"/>
        </w:rPr>
        <w:footnoteRef/>
      </w:r>
      <w:r w:rsidRPr="009B5672">
        <w:rPr>
          <w:lang w:val="en-GB"/>
        </w:rPr>
        <w:t xml:space="preserve"> P. Abrams et al., Evaluation and</w:t>
      </w:r>
      <w:r>
        <w:rPr>
          <w:lang w:val="en-GB"/>
        </w:rPr>
        <w:t xml:space="preserve"> treatment of urinary incontinence, pelvic organ prolapse and faecal incontinence, 6</w:t>
      </w:r>
      <w:r w:rsidRPr="009B5672">
        <w:rPr>
          <w:vertAlign w:val="superscript"/>
          <w:lang w:val="en-GB"/>
        </w:rPr>
        <w:t>th</w:t>
      </w:r>
      <w:r>
        <w:rPr>
          <w:lang w:val="en-GB"/>
        </w:rPr>
        <w:t xml:space="preserve"> International Consultation on Incontenence, 2017, 23</w:t>
      </w:r>
    </w:p>
  </w:footnote>
  <w:footnote w:id="6">
    <w:p w14:paraId="31DD3E08" w14:textId="77777777" w:rsidR="003026D6" w:rsidRPr="00BA1629" w:rsidRDefault="003026D6" w:rsidP="003026D6">
      <w:pPr>
        <w:pStyle w:val="FootnoteText"/>
      </w:pPr>
      <w:r>
        <w:rPr>
          <w:rStyle w:val="FootnoteReference"/>
        </w:rPr>
        <w:footnoteRef/>
      </w:r>
      <w:r>
        <w:t xml:space="preserve"> Verordening (EU) 2017/745 van het Europees parlement en de raad van 5 april 2017 betreffend medische hulpmiddelen, tot wijziging van Richtlijn 2001/83/EG, Verordening (EG) nr. 178/2002 en Verordening (EG) nr. 1223/2009, en tot intrekking van Richtlijnen 90/385/EEG en 93/42/EEG van de Raad; Bijlage II Technische documentatie; 1.; 1.1; i).</w:t>
      </w:r>
    </w:p>
  </w:footnote>
  <w:footnote w:id="7">
    <w:p w14:paraId="60CF0A14" w14:textId="2A149B25" w:rsidR="003315B3" w:rsidRPr="003315B3" w:rsidRDefault="003315B3">
      <w:pPr>
        <w:pStyle w:val="FootnoteText"/>
      </w:pPr>
      <w:r>
        <w:rPr>
          <w:rStyle w:val="FootnoteReference"/>
        </w:rPr>
        <w:footnoteRef/>
      </w:r>
      <w:r>
        <w:t xml:space="preserve"> Verordening (EU) 2017/745 van het Europees </w:t>
      </w:r>
      <w:r w:rsidR="007C57E6">
        <w:t>parlement</w:t>
      </w:r>
      <w:r>
        <w:t xml:space="preserve"> en de raad van 5 april 2017 betreffend medische hulpmiddelen, tot </w:t>
      </w:r>
      <w:r w:rsidR="007C57E6">
        <w:t>wijziging</w:t>
      </w:r>
      <w:r>
        <w:t xml:space="preserve"> van Richtlijn 2001/83/EG, Verordening (EG) nr. 178/2002 en Verordening (EG) nr. 1223/2009, en tot intrekking van Richtlijnen 90/385/EEG en 93/42EEG van de Raad; Bijlage II Technische documentatie; 1.; 1.2; b).</w:t>
      </w:r>
    </w:p>
  </w:footnote>
  <w:footnote w:id="8">
    <w:p w14:paraId="1367CAD2" w14:textId="461C379A" w:rsidR="004F1C92" w:rsidRPr="004F1C92" w:rsidRDefault="004F1C92">
      <w:pPr>
        <w:pStyle w:val="FootnoteText"/>
      </w:pPr>
      <w:r>
        <w:rPr>
          <w:rStyle w:val="FootnoteReference"/>
        </w:rPr>
        <w:footnoteRef/>
      </w:r>
      <w:r>
        <w:t xml:space="preserve"> Verordening (EU) 2017/745 van het Europees parlement en de raad van 5 april 2017 betreffend medische hulpmiddelen, tot wijziging van Richtlijn 2001/83/EG, Verordening (EG) nr. 178/2002 en Verordening (EG) nr. 1223/2009, en tot intrekking van Richtlijnen 90/385/EEG en 93/42/EEG van de Raad; Artikel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30AC" w14:textId="09EBC95C" w:rsidR="00DE3C4E" w:rsidRDefault="00B351EF">
    <w:pPr>
      <w:pStyle w:val="Header"/>
    </w:pPr>
    <w:r>
      <w:t>Template_mHealth_A</w:t>
    </w:r>
    <w:r w:rsidR="003C3826">
      <w:t>anvraag</w:t>
    </w:r>
    <w:r>
      <w:t>_Industrie</w:t>
    </w:r>
    <w:r w:rsidR="003C3826">
      <w:t>_Definitief</w:t>
    </w:r>
    <w:r>
      <w:t xml:space="preserve">_XXXX2023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1CDA"/>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92589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562E23"/>
    <w:multiLevelType w:val="multilevel"/>
    <w:tmpl w:val="5E185C36"/>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F704E76"/>
    <w:multiLevelType w:val="hybridMultilevel"/>
    <w:tmpl w:val="B8C63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86A4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FB29A9"/>
    <w:multiLevelType w:val="multilevel"/>
    <w:tmpl w:val="D44E441A"/>
    <w:lvl w:ilvl="0">
      <w:start w:val="1"/>
      <w:numFmt w:val="decimal"/>
      <w:pStyle w:val="Subtitlen1"/>
      <w:lvlText w:val="%1."/>
      <w:lvlJc w:val="left"/>
      <w:pPr>
        <w:ind w:left="360" w:hanging="360"/>
      </w:pPr>
      <w:rPr>
        <w:rFonts w:hint="default"/>
      </w:rPr>
    </w:lvl>
    <w:lvl w:ilvl="1">
      <w:start w:val="1"/>
      <w:numFmt w:val="decimal"/>
      <w:pStyle w:val="Subtitlen2"/>
      <w:lvlText w:val="%1.%2."/>
      <w:lvlJc w:val="left"/>
      <w:pPr>
        <w:ind w:left="792" w:hanging="432"/>
      </w:pPr>
      <w:rPr>
        <w:rFonts w:hint="default"/>
        <w:strike w:val="0"/>
      </w:rPr>
    </w:lvl>
    <w:lvl w:ilvl="2">
      <w:start w:val="1"/>
      <w:numFmt w:val="decimal"/>
      <w:pStyle w:val="Content3"/>
      <w:lvlText w:val="%1.%2.%3."/>
      <w:lvlJc w:val="left"/>
      <w:pPr>
        <w:ind w:left="1224" w:hanging="504"/>
      </w:pPr>
      <w:rPr>
        <w:rFonts w:hint="default"/>
      </w:rPr>
    </w:lvl>
    <w:lvl w:ilvl="3">
      <w:start w:val="1"/>
      <w:numFmt w:val="decimal"/>
      <w:lvlText w:val="%1.%2.%3.%4."/>
      <w:lvlJc w:val="left"/>
      <w:pPr>
        <w:ind w:left="149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1172EF"/>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807DBE"/>
    <w:multiLevelType w:val="multilevel"/>
    <w:tmpl w:val="45C652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3F12B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7F334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DB7C51"/>
    <w:multiLevelType w:val="multilevel"/>
    <w:tmpl w:val="FB50C3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B274A6"/>
    <w:multiLevelType w:val="hybridMultilevel"/>
    <w:tmpl w:val="ABB6F0F0"/>
    <w:lvl w:ilvl="0" w:tplc="C0FADD6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00344C"/>
    <w:multiLevelType w:val="hybridMultilevel"/>
    <w:tmpl w:val="20D26C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12A5E9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065BA0"/>
    <w:multiLevelType w:val="multilevel"/>
    <w:tmpl w:val="CA220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4134E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6D2BED"/>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7E0D0B"/>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8" w15:restartNumberingAfterBreak="0">
    <w:nsid w:val="42D34E75"/>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462C53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A44AA4"/>
    <w:multiLevelType w:val="hybridMultilevel"/>
    <w:tmpl w:val="5E46FF3A"/>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4ECD61C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81579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394E0E"/>
    <w:multiLevelType w:val="hybridMultilevel"/>
    <w:tmpl w:val="94E22684"/>
    <w:lvl w:ilvl="0" w:tplc="209ED178">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7023ABE"/>
    <w:multiLevelType w:val="hybridMultilevel"/>
    <w:tmpl w:val="2AA2F39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3F143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B558EF"/>
    <w:multiLevelType w:val="hybridMultilevel"/>
    <w:tmpl w:val="0FBACF4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D635CC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C60F0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4715BF"/>
    <w:multiLevelType w:val="hybridMultilevel"/>
    <w:tmpl w:val="93549F02"/>
    <w:lvl w:ilvl="0" w:tplc="134EE2C0">
      <w:numFmt w:val="bullet"/>
      <w:lvlText w:val="-"/>
      <w:lvlJc w:val="left"/>
      <w:pPr>
        <w:ind w:left="1068" w:hanging="360"/>
      </w:pPr>
      <w:rPr>
        <w:rFonts w:ascii="Calibri" w:eastAsiaTheme="minorEastAsia"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62E951B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564E57"/>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2" w15:restartNumberingAfterBreak="0">
    <w:nsid w:val="66C273E1"/>
    <w:multiLevelType w:val="multilevel"/>
    <w:tmpl w:val="0413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33" w15:restartNumberingAfterBreak="0">
    <w:nsid w:val="67CE1FF1"/>
    <w:multiLevelType w:val="hybridMultilevel"/>
    <w:tmpl w:val="28E2F4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3819E7"/>
    <w:multiLevelType w:val="multilevel"/>
    <w:tmpl w:val="FB50C3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BF72DE8"/>
    <w:multiLevelType w:val="hybridMultilevel"/>
    <w:tmpl w:val="42B0BB40"/>
    <w:lvl w:ilvl="0" w:tplc="4816CF2C">
      <w:start w:val="1"/>
      <w:numFmt w:val="decimal"/>
      <w:pStyle w:val="Content2"/>
      <w:lvlText w:val="%1.2"/>
      <w:lvlJc w:val="right"/>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 w15:restartNumberingAfterBreak="0">
    <w:nsid w:val="6D26205E"/>
    <w:multiLevelType w:val="multilevel"/>
    <w:tmpl w:val="FB50C3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272462F"/>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u w:val="singl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425068E"/>
    <w:multiLevelType w:val="hybridMultilevel"/>
    <w:tmpl w:val="27705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0F5F1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746C69"/>
    <w:multiLevelType w:val="hybridMultilevel"/>
    <w:tmpl w:val="8354A9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19184798">
    <w:abstractNumId w:val="23"/>
  </w:num>
  <w:num w:numId="2" w16cid:durableId="1831167125">
    <w:abstractNumId w:val="38"/>
  </w:num>
  <w:num w:numId="3" w16cid:durableId="1058164191">
    <w:abstractNumId w:val="40"/>
  </w:num>
  <w:num w:numId="4" w16cid:durableId="1772775610">
    <w:abstractNumId w:val="33"/>
  </w:num>
  <w:num w:numId="5" w16cid:durableId="1694109498">
    <w:abstractNumId w:val="14"/>
  </w:num>
  <w:num w:numId="6" w16cid:durableId="1432045222">
    <w:abstractNumId w:val="11"/>
  </w:num>
  <w:num w:numId="7" w16cid:durableId="298998768">
    <w:abstractNumId w:val="7"/>
  </w:num>
  <w:num w:numId="8" w16cid:durableId="2118524597">
    <w:abstractNumId w:val="2"/>
  </w:num>
  <w:num w:numId="9" w16cid:durableId="2038460797">
    <w:abstractNumId w:val="35"/>
  </w:num>
  <w:num w:numId="10" w16cid:durableId="1434745949">
    <w:abstractNumId w:val="5"/>
  </w:num>
  <w:num w:numId="11" w16cid:durableId="642462850">
    <w:abstractNumId w:val="37"/>
  </w:num>
  <w:num w:numId="12" w16cid:durableId="106703708">
    <w:abstractNumId w:val="29"/>
  </w:num>
  <w:num w:numId="13" w16cid:durableId="145820837">
    <w:abstractNumId w:val="24"/>
  </w:num>
  <w:num w:numId="14" w16cid:durableId="653333783">
    <w:abstractNumId w:val="21"/>
  </w:num>
  <w:num w:numId="15" w16cid:durableId="334918765">
    <w:abstractNumId w:val="4"/>
  </w:num>
  <w:num w:numId="16" w16cid:durableId="1903516968">
    <w:abstractNumId w:val="28"/>
  </w:num>
  <w:num w:numId="17" w16cid:durableId="2138183758">
    <w:abstractNumId w:val="39"/>
  </w:num>
  <w:num w:numId="18" w16cid:durableId="750781553">
    <w:abstractNumId w:val="13"/>
  </w:num>
  <w:num w:numId="19" w16cid:durableId="1314681730">
    <w:abstractNumId w:val="12"/>
  </w:num>
  <w:num w:numId="20" w16cid:durableId="484663128">
    <w:abstractNumId w:val="26"/>
  </w:num>
  <w:num w:numId="21" w16cid:durableId="1163085139">
    <w:abstractNumId w:val="18"/>
  </w:num>
  <w:num w:numId="22" w16cid:durableId="104732975">
    <w:abstractNumId w:val="31"/>
  </w:num>
  <w:num w:numId="23" w16cid:durableId="1306349747">
    <w:abstractNumId w:val="9"/>
  </w:num>
  <w:num w:numId="24" w16cid:durableId="1136026374">
    <w:abstractNumId w:val="8"/>
  </w:num>
  <w:num w:numId="25" w16cid:durableId="1812014630">
    <w:abstractNumId w:val="25"/>
  </w:num>
  <w:num w:numId="26" w16cid:durableId="1816755526">
    <w:abstractNumId w:val="17"/>
  </w:num>
  <w:num w:numId="27" w16cid:durableId="1851682432">
    <w:abstractNumId w:val="30"/>
  </w:num>
  <w:num w:numId="28" w16cid:durableId="1561867626">
    <w:abstractNumId w:val="19"/>
  </w:num>
  <w:num w:numId="29" w16cid:durableId="926695259">
    <w:abstractNumId w:val="15"/>
  </w:num>
  <w:num w:numId="30" w16cid:durableId="485124876">
    <w:abstractNumId w:val="32"/>
  </w:num>
  <w:num w:numId="31" w16cid:durableId="724723772">
    <w:abstractNumId w:val="1"/>
  </w:num>
  <w:num w:numId="32" w16cid:durableId="1889686372">
    <w:abstractNumId w:val="27"/>
  </w:num>
  <w:num w:numId="33" w16cid:durableId="1054169">
    <w:abstractNumId w:val="22"/>
  </w:num>
  <w:num w:numId="34" w16cid:durableId="1789078935">
    <w:abstractNumId w:val="20"/>
  </w:num>
  <w:num w:numId="35" w16cid:durableId="1614436312">
    <w:abstractNumId w:val="16"/>
  </w:num>
  <w:num w:numId="36" w16cid:durableId="994451485">
    <w:abstractNumId w:val="6"/>
  </w:num>
  <w:num w:numId="37" w16cid:durableId="1986859115">
    <w:abstractNumId w:val="0"/>
  </w:num>
  <w:num w:numId="38" w16cid:durableId="117769298">
    <w:abstractNumId w:val="34"/>
  </w:num>
  <w:num w:numId="39" w16cid:durableId="1672368387">
    <w:abstractNumId w:val="10"/>
  </w:num>
  <w:num w:numId="40" w16cid:durableId="548541853">
    <w:abstractNumId w:val="36"/>
  </w:num>
  <w:num w:numId="41" w16cid:durableId="292952145">
    <w:abstractNumId w:val="35"/>
  </w:num>
  <w:num w:numId="42" w16cid:durableId="1144204164">
    <w:abstractNumId w:val="3"/>
  </w:num>
  <w:num w:numId="43" w16cid:durableId="10824872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AA"/>
    <w:rsid w:val="0000139E"/>
    <w:rsid w:val="00002764"/>
    <w:rsid w:val="00003F5E"/>
    <w:rsid w:val="00010CBE"/>
    <w:rsid w:val="00022289"/>
    <w:rsid w:val="00022781"/>
    <w:rsid w:val="000265CA"/>
    <w:rsid w:val="00026972"/>
    <w:rsid w:val="000329AE"/>
    <w:rsid w:val="0003544B"/>
    <w:rsid w:val="00036E84"/>
    <w:rsid w:val="00041D0A"/>
    <w:rsid w:val="00051EA6"/>
    <w:rsid w:val="0005408C"/>
    <w:rsid w:val="00054A94"/>
    <w:rsid w:val="000624B6"/>
    <w:rsid w:val="0006317D"/>
    <w:rsid w:val="000672FB"/>
    <w:rsid w:val="00073F29"/>
    <w:rsid w:val="000754E8"/>
    <w:rsid w:val="00081547"/>
    <w:rsid w:val="00083C2E"/>
    <w:rsid w:val="000851EB"/>
    <w:rsid w:val="000856F8"/>
    <w:rsid w:val="0008704A"/>
    <w:rsid w:val="00087F30"/>
    <w:rsid w:val="00092B9F"/>
    <w:rsid w:val="000A1318"/>
    <w:rsid w:val="000A1F85"/>
    <w:rsid w:val="000A6576"/>
    <w:rsid w:val="000A67F1"/>
    <w:rsid w:val="000A6F44"/>
    <w:rsid w:val="000B1D6A"/>
    <w:rsid w:val="000B4307"/>
    <w:rsid w:val="000C0EB2"/>
    <w:rsid w:val="000C1FC2"/>
    <w:rsid w:val="000C3F90"/>
    <w:rsid w:val="000D0574"/>
    <w:rsid w:val="000D0D41"/>
    <w:rsid w:val="000D104A"/>
    <w:rsid w:val="000F4888"/>
    <w:rsid w:val="000F4939"/>
    <w:rsid w:val="001003AA"/>
    <w:rsid w:val="00103EF9"/>
    <w:rsid w:val="00110F43"/>
    <w:rsid w:val="00111A54"/>
    <w:rsid w:val="0011765A"/>
    <w:rsid w:val="00121F63"/>
    <w:rsid w:val="00122874"/>
    <w:rsid w:val="00133AA3"/>
    <w:rsid w:val="00134E3C"/>
    <w:rsid w:val="0013780C"/>
    <w:rsid w:val="00141B81"/>
    <w:rsid w:val="00142D2D"/>
    <w:rsid w:val="00143C49"/>
    <w:rsid w:val="00146B1F"/>
    <w:rsid w:val="00157E78"/>
    <w:rsid w:val="00160D9F"/>
    <w:rsid w:val="00162B84"/>
    <w:rsid w:val="00162DA5"/>
    <w:rsid w:val="001675F3"/>
    <w:rsid w:val="00170825"/>
    <w:rsid w:val="00172006"/>
    <w:rsid w:val="00174C6C"/>
    <w:rsid w:val="00176A26"/>
    <w:rsid w:val="00177503"/>
    <w:rsid w:val="00177664"/>
    <w:rsid w:val="001800EB"/>
    <w:rsid w:val="00184EF8"/>
    <w:rsid w:val="0018731B"/>
    <w:rsid w:val="001875F6"/>
    <w:rsid w:val="00190738"/>
    <w:rsid w:val="00191798"/>
    <w:rsid w:val="001A30EA"/>
    <w:rsid w:val="001A3953"/>
    <w:rsid w:val="001A6EE4"/>
    <w:rsid w:val="001A6F08"/>
    <w:rsid w:val="001A7582"/>
    <w:rsid w:val="001B2238"/>
    <w:rsid w:val="001B2331"/>
    <w:rsid w:val="001B358B"/>
    <w:rsid w:val="001B3A77"/>
    <w:rsid w:val="001C212A"/>
    <w:rsid w:val="001C4639"/>
    <w:rsid w:val="001C7A9E"/>
    <w:rsid w:val="001D44D1"/>
    <w:rsid w:val="001D583E"/>
    <w:rsid w:val="001D6AFB"/>
    <w:rsid w:val="001E0CE0"/>
    <w:rsid w:val="001E3C61"/>
    <w:rsid w:val="001E5D96"/>
    <w:rsid w:val="001F2F18"/>
    <w:rsid w:val="001F32A4"/>
    <w:rsid w:val="001F6E56"/>
    <w:rsid w:val="001F781C"/>
    <w:rsid w:val="00202146"/>
    <w:rsid w:val="0020568C"/>
    <w:rsid w:val="00207497"/>
    <w:rsid w:val="00213770"/>
    <w:rsid w:val="00216B92"/>
    <w:rsid w:val="0021735E"/>
    <w:rsid w:val="00222194"/>
    <w:rsid w:val="00222E64"/>
    <w:rsid w:val="00223599"/>
    <w:rsid w:val="00225415"/>
    <w:rsid w:val="0022586A"/>
    <w:rsid w:val="00226C9B"/>
    <w:rsid w:val="00230C3A"/>
    <w:rsid w:val="00231EBD"/>
    <w:rsid w:val="002332F8"/>
    <w:rsid w:val="0023563E"/>
    <w:rsid w:val="0023700B"/>
    <w:rsid w:val="00237A48"/>
    <w:rsid w:val="0024068D"/>
    <w:rsid w:val="00243ED6"/>
    <w:rsid w:val="00246A10"/>
    <w:rsid w:val="002526F0"/>
    <w:rsid w:val="00252743"/>
    <w:rsid w:val="002549D8"/>
    <w:rsid w:val="0026461E"/>
    <w:rsid w:val="002715CC"/>
    <w:rsid w:val="00271D6A"/>
    <w:rsid w:val="00272553"/>
    <w:rsid w:val="00272962"/>
    <w:rsid w:val="00272AC5"/>
    <w:rsid w:val="00276502"/>
    <w:rsid w:val="00284705"/>
    <w:rsid w:val="00293ED6"/>
    <w:rsid w:val="002A14F8"/>
    <w:rsid w:val="002A1C38"/>
    <w:rsid w:val="002A4407"/>
    <w:rsid w:val="002B0CB5"/>
    <w:rsid w:val="002B13EC"/>
    <w:rsid w:val="002B5419"/>
    <w:rsid w:val="002C0915"/>
    <w:rsid w:val="002C1999"/>
    <w:rsid w:val="002C19B6"/>
    <w:rsid w:val="002C63BE"/>
    <w:rsid w:val="002D0946"/>
    <w:rsid w:val="002D1977"/>
    <w:rsid w:val="002D24D6"/>
    <w:rsid w:val="002D2BC5"/>
    <w:rsid w:val="002D4BD0"/>
    <w:rsid w:val="002E0EC8"/>
    <w:rsid w:val="002F0D5A"/>
    <w:rsid w:val="002F34ED"/>
    <w:rsid w:val="002F4F37"/>
    <w:rsid w:val="002F6810"/>
    <w:rsid w:val="003026D6"/>
    <w:rsid w:val="00312DE3"/>
    <w:rsid w:val="00313BA6"/>
    <w:rsid w:val="00317C45"/>
    <w:rsid w:val="00322B63"/>
    <w:rsid w:val="003242D7"/>
    <w:rsid w:val="00325487"/>
    <w:rsid w:val="003315B3"/>
    <w:rsid w:val="00331C00"/>
    <w:rsid w:val="00333CB2"/>
    <w:rsid w:val="00333EBE"/>
    <w:rsid w:val="00343202"/>
    <w:rsid w:val="003451D7"/>
    <w:rsid w:val="003512CC"/>
    <w:rsid w:val="003517C8"/>
    <w:rsid w:val="00355182"/>
    <w:rsid w:val="00357576"/>
    <w:rsid w:val="003575D4"/>
    <w:rsid w:val="00364192"/>
    <w:rsid w:val="00365285"/>
    <w:rsid w:val="00366386"/>
    <w:rsid w:val="00367D53"/>
    <w:rsid w:val="003758C1"/>
    <w:rsid w:val="003773FD"/>
    <w:rsid w:val="0038169C"/>
    <w:rsid w:val="003842C4"/>
    <w:rsid w:val="003867DB"/>
    <w:rsid w:val="00390E08"/>
    <w:rsid w:val="00391E81"/>
    <w:rsid w:val="003925E5"/>
    <w:rsid w:val="003929F1"/>
    <w:rsid w:val="00392DB9"/>
    <w:rsid w:val="00397827"/>
    <w:rsid w:val="003A047B"/>
    <w:rsid w:val="003A1F64"/>
    <w:rsid w:val="003A22F6"/>
    <w:rsid w:val="003A5ADF"/>
    <w:rsid w:val="003A66F8"/>
    <w:rsid w:val="003B7D0E"/>
    <w:rsid w:val="003C1760"/>
    <w:rsid w:val="003C1B99"/>
    <w:rsid w:val="003C3826"/>
    <w:rsid w:val="003C6A52"/>
    <w:rsid w:val="003C701E"/>
    <w:rsid w:val="003D1076"/>
    <w:rsid w:val="003D280D"/>
    <w:rsid w:val="003D5332"/>
    <w:rsid w:val="003D6310"/>
    <w:rsid w:val="003D6E40"/>
    <w:rsid w:val="003E0C2D"/>
    <w:rsid w:val="003E1509"/>
    <w:rsid w:val="003E1B63"/>
    <w:rsid w:val="003E1C20"/>
    <w:rsid w:val="003E282F"/>
    <w:rsid w:val="003E5180"/>
    <w:rsid w:val="003E5CE3"/>
    <w:rsid w:val="003E6006"/>
    <w:rsid w:val="003F10C3"/>
    <w:rsid w:val="003F1C4E"/>
    <w:rsid w:val="003F2CF8"/>
    <w:rsid w:val="003F45E9"/>
    <w:rsid w:val="004012B9"/>
    <w:rsid w:val="00402323"/>
    <w:rsid w:val="004113AA"/>
    <w:rsid w:val="00411D58"/>
    <w:rsid w:val="00413EB9"/>
    <w:rsid w:val="00417132"/>
    <w:rsid w:val="0042347A"/>
    <w:rsid w:val="004235A9"/>
    <w:rsid w:val="0042427D"/>
    <w:rsid w:val="004249C2"/>
    <w:rsid w:val="00427076"/>
    <w:rsid w:val="004276DC"/>
    <w:rsid w:val="004341DD"/>
    <w:rsid w:val="00440119"/>
    <w:rsid w:val="004422E2"/>
    <w:rsid w:val="00445D8A"/>
    <w:rsid w:val="004461BD"/>
    <w:rsid w:val="00446D1A"/>
    <w:rsid w:val="004626AA"/>
    <w:rsid w:val="00462B53"/>
    <w:rsid w:val="00462F66"/>
    <w:rsid w:val="004633CC"/>
    <w:rsid w:val="004651E9"/>
    <w:rsid w:val="004808B8"/>
    <w:rsid w:val="004861FE"/>
    <w:rsid w:val="004879DE"/>
    <w:rsid w:val="004901E6"/>
    <w:rsid w:val="0049408D"/>
    <w:rsid w:val="00496DBD"/>
    <w:rsid w:val="00497E7D"/>
    <w:rsid w:val="004A3B5D"/>
    <w:rsid w:val="004A6893"/>
    <w:rsid w:val="004B2EEC"/>
    <w:rsid w:val="004B3764"/>
    <w:rsid w:val="004B3B94"/>
    <w:rsid w:val="004B51B0"/>
    <w:rsid w:val="004C5CCA"/>
    <w:rsid w:val="004C654E"/>
    <w:rsid w:val="004D3A4C"/>
    <w:rsid w:val="004D4086"/>
    <w:rsid w:val="004E6665"/>
    <w:rsid w:val="004F08BF"/>
    <w:rsid w:val="004F1C92"/>
    <w:rsid w:val="004F35D7"/>
    <w:rsid w:val="004F40FA"/>
    <w:rsid w:val="004F4E75"/>
    <w:rsid w:val="00502288"/>
    <w:rsid w:val="00506BB7"/>
    <w:rsid w:val="005146AD"/>
    <w:rsid w:val="00516991"/>
    <w:rsid w:val="005222FD"/>
    <w:rsid w:val="005232FC"/>
    <w:rsid w:val="00523F73"/>
    <w:rsid w:val="00525918"/>
    <w:rsid w:val="00525F9D"/>
    <w:rsid w:val="005265C3"/>
    <w:rsid w:val="005269F6"/>
    <w:rsid w:val="005304D7"/>
    <w:rsid w:val="00531511"/>
    <w:rsid w:val="0054052C"/>
    <w:rsid w:val="00543E7E"/>
    <w:rsid w:val="005442EF"/>
    <w:rsid w:val="00546B85"/>
    <w:rsid w:val="00550641"/>
    <w:rsid w:val="005511B4"/>
    <w:rsid w:val="00552489"/>
    <w:rsid w:val="0055462D"/>
    <w:rsid w:val="0055485E"/>
    <w:rsid w:val="00554B11"/>
    <w:rsid w:val="00554DE5"/>
    <w:rsid w:val="00555387"/>
    <w:rsid w:val="00556DBD"/>
    <w:rsid w:val="00562EE2"/>
    <w:rsid w:val="00565B76"/>
    <w:rsid w:val="0056778B"/>
    <w:rsid w:val="0057059A"/>
    <w:rsid w:val="00573AA6"/>
    <w:rsid w:val="0057685D"/>
    <w:rsid w:val="005779E7"/>
    <w:rsid w:val="00577B0F"/>
    <w:rsid w:val="005919B4"/>
    <w:rsid w:val="005A0209"/>
    <w:rsid w:val="005A3E96"/>
    <w:rsid w:val="005A4845"/>
    <w:rsid w:val="005C019A"/>
    <w:rsid w:val="005C0E81"/>
    <w:rsid w:val="005C2F7A"/>
    <w:rsid w:val="005C438C"/>
    <w:rsid w:val="005C484B"/>
    <w:rsid w:val="005D0E4A"/>
    <w:rsid w:val="005D125B"/>
    <w:rsid w:val="005D72E3"/>
    <w:rsid w:val="005E38BD"/>
    <w:rsid w:val="005E4601"/>
    <w:rsid w:val="005E4BBE"/>
    <w:rsid w:val="005E546D"/>
    <w:rsid w:val="005F2B64"/>
    <w:rsid w:val="005F530F"/>
    <w:rsid w:val="005F67E6"/>
    <w:rsid w:val="005F77ED"/>
    <w:rsid w:val="005F7A40"/>
    <w:rsid w:val="0060645A"/>
    <w:rsid w:val="006070EA"/>
    <w:rsid w:val="00607D1A"/>
    <w:rsid w:val="00607F02"/>
    <w:rsid w:val="006143A6"/>
    <w:rsid w:val="006148C3"/>
    <w:rsid w:val="00614C38"/>
    <w:rsid w:val="006175CC"/>
    <w:rsid w:val="00620417"/>
    <w:rsid w:val="0062096C"/>
    <w:rsid w:val="00621AC3"/>
    <w:rsid w:val="00621DEB"/>
    <w:rsid w:val="00624B1B"/>
    <w:rsid w:val="00635A74"/>
    <w:rsid w:val="006460B5"/>
    <w:rsid w:val="00653BA2"/>
    <w:rsid w:val="00654791"/>
    <w:rsid w:val="00655CA5"/>
    <w:rsid w:val="006567F6"/>
    <w:rsid w:val="00657482"/>
    <w:rsid w:val="006643F9"/>
    <w:rsid w:val="00664499"/>
    <w:rsid w:val="00666B1E"/>
    <w:rsid w:val="00667AD5"/>
    <w:rsid w:val="00674C01"/>
    <w:rsid w:val="00684FFC"/>
    <w:rsid w:val="00687A9C"/>
    <w:rsid w:val="00690C15"/>
    <w:rsid w:val="00692870"/>
    <w:rsid w:val="006A3444"/>
    <w:rsid w:val="006A4E61"/>
    <w:rsid w:val="006B2481"/>
    <w:rsid w:val="006B2E4B"/>
    <w:rsid w:val="006B4564"/>
    <w:rsid w:val="006C20F2"/>
    <w:rsid w:val="006C237F"/>
    <w:rsid w:val="006C5C5B"/>
    <w:rsid w:val="006D4106"/>
    <w:rsid w:val="006D601E"/>
    <w:rsid w:val="006E109F"/>
    <w:rsid w:val="006E2F7F"/>
    <w:rsid w:val="006F14F0"/>
    <w:rsid w:val="006F51FC"/>
    <w:rsid w:val="007014A9"/>
    <w:rsid w:val="00702194"/>
    <w:rsid w:val="00704AD0"/>
    <w:rsid w:val="00706764"/>
    <w:rsid w:val="00712B68"/>
    <w:rsid w:val="00716E4E"/>
    <w:rsid w:val="007215DA"/>
    <w:rsid w:val="00721F70"/>
    <w:rsid w:val="007259F8"/>
    <w:rsid w:val="007335A8"/>
    <w:rsid w:val="00734385"/>
    <w:rsid w:val="00734C3F"/>
    <w:rsid w:val="00736339"/>
    <w:rsid w:val="00743CA1"/>
    <w:rsid w:val="00745909"/>
    <w:rsid w:val="007524EC"/>
    <w:rsid w:val="00753BFE"/>
    <w:rsid w:val="00754B14"/>
    <w:rsid w:val="007554F6"/>
    <w:rsid w:val="00755DA8"/>
    <w:rsid w:val="00762E33"/>
    <w:rsid w:val="00766319"/>
    <w:rsid w:val="00767E81"/>
    <w:rsid w:val="007741EB"/>
    <w:rsid w:val="00777D1F"/>
    <w:rsid w:val="00783709"/>
    <w:rsid w:val="00786C7F"/>
    <w:rsid w:val="00786CB5"/>
    <w:rsid w:val="00787C36"/>
    <w:rsid w:val="00793161"/>
    <w:rsid w:val="00796AF0"/>
    <w:rsid w:val="007A4003"/>
    <w:rsid w:val="007A5AB2"/>
    <w:rsid w:val="007A5C92"/>
    <w:rsid w:val="007A6840"/>
    <w:rsid w:val="007B1155"/>
    <w:rsid w:val="007B4D23"/>
    <w:rsid w:val="007B6825"/>
    <w:rsid w:val="007B782D"/>
    <w:rsid w:val="007C57E6"/>
    <w:rsid w:val="007C75F6"/>
    <w:rsid w:val="007D0024"/>
    <w:rsid w:val="007E0D7B"/>
    <w:rsid w:val="007E46E9"/>
    <w:rsid w:val="007F0CED"/>
    <w:rsid w:val="007F2F62"/>
    <w:rsid w:val="007F641C"/>
    <w:rsid w:val="00805B81"/>
    <w:rsid w:val="008074A3"/>
    <w:rsid w:val="00815EA2"/>
    <w:rsid w:val="00820DB0"/>
    <w:rsid w:val="00822363"/>
    <w:rsid w:val="008263CA"/>
    <w:rsid w:val="00830007"/>
    <w:rsid w:val="0083138A"/>
    <w:rsid w:val="0083750B"/>
    <w:rsid w:val="00840063"/>
    <w:rsid w:val="0084061B"/>
    <w:rsid w:val="00840889"/>
    <w:rsid w:val="008427DE"/>
    <w:rsid w:val="00842803"/>
    <w:rsid w:val="00847886"/>
    <w:rsid w:val="00847C0D"/>
    <w:rsid w:val="0085130A"/>
    <w:rsid w:val="00854A64"/>
    <w:rsid w:val="008559AA"/>
    <w:rsid w:val="0086798A"/>
    <w:rsid w:val="00870C96"/>
    <w:rsid w:val="00871611"/>
    <w:rsid w:val="008720A0"/>
    <w:rsid w:val="00872ED1"/>
    <w:rsid w:val="00873581"/>
    <w:rsid w:val="008775AD"/>
    <w:rsid w:val="0088136D"/>
    <w:rsid w:val="00881C9A"/>
    <w:rsid w:val="00885C34"/>
    <w:rsid w:val="00886192"/>
    <w:rsid w:val="00887333"/>
    <w:rsid w:val="008917A4"/>
    <w:rsid w:val="008955F3"/>
    <w:rsid w:val="00895744"/>
    <w:rsid w:val="00897A02"/>
    <w:rsid w:val="00897CC5"/>
    <w:rsid w:val="008A1888"/>
    <w:rsid w:val="008A1C71"/>
    <w:rsid w:val="008A7E00"/>
    <w:rsid w:val="008B4771"/>
    <w:rsid w:val="008B4FED"/>
    <w:rsid w:val="008B5EB2"/>
    <w:rsid w:val="008C0960"/>
    <w:rsid w:val="008C2BAE"/>
    <w:rsid w:val="008C3911"/>
    <w:rsid w:val="008C653C"/>
    <w:rsid w:val="008C71D1"/>
    <w:rsid w:val="008E5D14"/>
    <w:rsid w:val="00910C42"/>
    <w:rsid w:val="0091228E"/>
    <w:rsid w:val="00914289"/>
    <w:rsid w:val="0091431C"/>
    <w:rsid w:val="0091573B"/>
    <w:rsid w:val="00933177"/>
    <w:rsid w:val="00934CD8"/>
    <w:rsid w:val="00935EBA"/>
    <w:rsid w:val="009378AD"/>
    <w:rsid w:val="0094340D"/>
    <w:rsid w:val="00950578"/>
    <w:rsid w:val="0095246C"/>
    <w:rsid w:val="009612A0"/>
    <w:rsid w:val="00973012"/>
    <w:rsid w:val="00973A01"/>
    <w:rsid w:val="00975810"/>
    <w:rsid w:val="00981053"/>
    <w:rsid w:val="00985D6F"/>
    <w:rsid w:val="00987450"/>
    <w:rsid w:val="009918EE"/>
    <w:rsid w:val="009931E2"/>
    <w:rsid w:val="00996399"/>
    <w:rsid w:val="009968C5"/>
    <w:rsid w:val="009A11DA"/>
    <w:rsid w:val="009A530A"/>
    <w:rsid w:val="009B5672"/>
    <w:rsid w:val="009C2784"/>
    <w:rsid w:val="009C596C"/>
    <w:rsid w:val="009C63D4"/>
    <w:rsid w:val="009C6BD8"/>
    <w:rsid w:val="009C7D2D"/>
    <w:rsid w:val="009D0112"/>
    <w:rsid w:val="009D0CF1"/>
    <w:rsid w:val="009E1A1E"/>
    <w:rsid w:val="009E2F18"/>
    <w:rsid w:val="009E3547"/>
    <w:rsid w:val="009E3DAE"/>
    <w:rsid w:val="009E4DCE"/>
    <w:rsid w:val="009E5476"/>
    <w:rsid w:val="009F1882"/>
    <w:rsid w:val="009F4F95"/>
    <w:rsid w:val="009F6516"/>
    <w:rsid w:val="009F6B5A"/>
    <w:rsid w:val="00A004AD"/>
    <w:rsid w:val="00A018C9"/>
    <w:rsid w:val="00A045F3"/>
    <w:rsid w:val="00A103D7"/>
    <w:rsid w:val="00A105A5"/>
    <w:rsid w:val="00A11794"/>
    <w:rsid w:val="00A15B8E"/>
    <w:rsid w:val="00A15DB2"/>
    <w:rsid w:val="00A15F2E"/>
    <w:rsid w:val="00A21D20"/>
    <w:rsid w:val="00A226D6"/>
    <w:rsid w:val="00A24A00"/>
    <w:rsid w:val="00A2571D"/>
    <w:rsid w:val="00A26C44"/>
    <w:rsid w:val="00A30B7E"/>
    <w:rsid w:val="00A31A60"/>
    <w:rsid w:val="00A35420"/>
    <w:rsid w:val="00A4792A"/>
    <w:rsid w:val="00A628EE"/>
    <w:rsid w:val="00A6493E"/>
    <w:rsid w:val="00A651BD"/>
    <w:rsid w:val="00A73134"/>
    <w:rsid w:val="00A74EAF"/>
    <w:rsid w:val="00A86811"/>
    <w:rsid w:val="00A87757"/>
    <w:rsid w:val="00A92F85"/>
    <w:rsid w:val="00A9491F"/>
    <w:rsid w:val="00A96765"/>
    <w:rsid w:val="00AA02B1"/>
    <w:rsid w:val="00AA14C5"/>
    <w:rsid w:val="00AA4F46"/>
    <w:rsid w:val="00AA5987"/>
    <w:rsid w:val="00AB03F1"/>
    <w:rsid w:val="00AC003C"/>
    <w:rsid w:val="00AC1C19"/>
    <w:rsid w:val="00AC3F95"/>
    <w:rsid w:val="00AD09E0"/>
    <w:rsid w:val="00AD1422"/>
    <w:rsid w:val="00AD1BD5"/>
    <w:rsid w:val="00AE2BEF"/>
    <w:rsid w:val="00AE2CB5"/>
    <w:rsid w:val="00AE46C7"/>
    <w:rsid w:val="00AF3632"/>
    <w:rsid w:val="00AF3AF0"/>
    <w:rsid w:val="00AF3F1B"/>
    <w:rsid w:val="00AF5B74"/>
    <w:rsid w:val="00AF7DEA"/>
    <w:rsid w:val="00B03A0B"/>
    <w:rsid w:val="00B05F45"/>
    <w:rsid w:val="00B10073"/>
    <w:rsid w:val="00B13040"/>
    <w:rsid w:val="00B1375B"/>
    <w:rsid w:val="00B14625"/>
    <w:rsid w:val="00B147CD"/>
    <w:rsid w:val="00B15632"/>
    <w:rsid w:val="00B16404"/>
    <w:rsid w:val="00B351EF"/>
    <w:rsid w:val="00B35FA9"/>
    <w:rsid w:val="00B376E4"/>
    <w:rsid w:val="00B4276A"/>
    <w:rsid w:val="00B42D9C"/>
    <w:rsid w:val="00B44723"/>
    <w:rsid w:val="00B502F7"/>
    <w:rsid w:val="00B5318F"/>
    <w:rsid w:val="00B55B4E"/>
    <w:rsid w:val="00B5637C"/>
    <w:rsid w:val="00B62E50"/>
    <w:rsid w:val="00B65C90"/>
    <w:rsid w:val="00B7042D"/>
    <w:rsid w:val="00B73472"/>
    <w:rsid w:val="00B84A19"/>
    <w:rsid w:val="00B853AA"/>
    <w:rsid w:val="00B87194"/>
    <w:rsid w:val="00B949BB"/>
    <w:rsid w:val="00B96582"/>
    <w:rsid w:val="00B97406"/>
    <w:rsid w:val="00B97B7F"/>
    <w:rsid w:val="00B97C57"/>
    <w:rsid w:val="00BA0894"/>
    <w:rsid w:val="00BA0EB4"/>
    <w:rsid w:val="00BA1629"/>
    <w:rsid w:val="00BB3A2D"/>
    <w:rsid w:val="00BB673C"/>
    <w:rsid w:val="00BB71F6"/>
    <w:rsid w:val="00BC16B1"/>
    <w:rsid w:val="00BC1A3D"/>
    <w:rsid w:val="00BD0FCA"/>
    <w:rsid w:val="00BD4E3E"/>
    <w:rsid w:val="00BD5277"/>
    <w:rsid w:val="00BD5E73"/>
    <w:rsid w:val="00BD650C"/>
    <w:rsid w:val="00BE0A8E"/>
    <w:rsid w:val="00BE6A19"/>
    <w:rsid w:val="00C008FF"/>
    <w:rsid w:val="00C044FE"/>
    <w:rsid w:val="00C05857"/>
    <w:rsid w:val="00C07494"/>
    <w:rsid w:val="00C11FE9"/>
    <w:rsid w:val="00C12493"/>
    <w:rsid w:val="00C172F5"/>
    <w:rsid w:val="00C21126"/>
    <w:rsid w:val="00C21769"/>
    <w:rsid w:val="00C21F63"/>
    <w:rsid w:val="00C26508"/>
    <w:rsid w:val="00C31D8C"/>
    <w:rsid w:val="00C34DD7"/>
    <w:rsid w:val="00C35F20"/>
    <w:rsid w:val="00C36CD1"/>
    <w:rsid w:val="00C46B55"/>
    <w:rsid w:val="00C50C96"/>
    <w:rsid w:val="00C6515E"/>
    <w:rsid w:val="00C72E2A"/>
    <w:rsid w:val="00C767CC"/>
    <w:rsid w:val="00C81EF8"/>
    <w:rsid w:val="00C86759"/>
    <w:rsid w:val="00C909A5"/>
    <w:rsid w:val="00C91E14"/>
    <w:rsid w:val="00C9324B"/>
    <w:rsid w:val="00C934AE"/>
    <w:rsid w:val="00C96968"/>
    <w:rsid w:val="00C979EA"/>
    <w:rsid w:val="00CA24BE"/>
    <w:rsid w:val="00CB20BD"/>
    <w:rsid w:val="00CB5D71"/>
    <w:rsid w:val="00CC0B9A"/>
    <w:rsid w:val="00CC23D0"/>
    <w:rsid w:val="00CC3CA8"/>
    <w:rsid w:val="00CD0D15"/>
    <w:rsid w:val="00CD27B5"/>
    <w:rsid w:val="00CD4A99"/>
    <w:rsid w:val="00CD63C8"/>
    <w:rsid w:val="00CE3A08"/>
    <w:rsid w:val="00CE5384"/>
    <w:rsid w:val="00CF17A8"/>
    <w:rsid w:val="00CF27F5"/>
    <w:rsid w:val="00CF364C"/>
    <w:rsid w:val="00CF3EB3"/>
    <w:rsid w:val="00CF63B2"/>
    <w:rsid w:val="00D01BCE"/>
    <w:rsid w:val="00D020A7"/>
    <w:rsid w:val="00D02BC7"/>
    <w:rsid w:val="00D02DEA"/>
    <w:rsid w:val="00D10F70"/>
    <w:rsid w:val="00D122E3"/>
    <w:rsid w:val="00D131BD"/>
    <w:rsid w:val="00D1711B"/>
    <w:rsid w:val="00D21F67"/>
    <w:rsid w:val="00D2301B"/>
    <w:rsid w:val="00D23661"/>
    <w:rsid w:val="00D24768"/>
    <w:rsid w:val="00D3157D"/>
    <w:rsid w:val="00D32C82"/>
    <w:rsid w:val="00D330F6"/>
    <w:rsid w:val="00D334AF"/>
    <w:rsid w:val="00D41B7F"/>
    <w:rsid w:val="00D42DAB"/>
    <w:rsid w:val="00D43699"/>
    <w:rsid w:val="00D4646C"/>
    <w:rsid w:val="00D47DAD"/>
    <w:rsid w:val="00D51827"/>
    <w:rsid w:val="00D5183C"/>
    <w:rsid w:val="00D53BEF"/>
    <w:rsid w:val="00D55D0A"/>
    <w:rsid w:val="00D56006"/>
    <w:rsid w:val="00D571C5"/>
    <w:rsid w:val="00D61E21"/>
    <w:rsid w:val="00D64DD3"/>
    <w:rsid w:val="00D65C02"/>
    <w:rsid w:val="00D70348"/>
    <w:rsid w:val="00D73D97"/>
    <w:rsid w:val="00D75A58"/>
    <w:rsid w:val="00D80AE4"/>
    <w:rsid w:val="00D82160"/>
    <w:rsid w:val="00D82D8C"/>
    <w:rsid w:val="00D877E0"/>
    <w:rsid w:val="00D91BE7"/>
    <w:rsid w:val="00DA1743"/>
    <w:rsid w:val="00DB0CA9"/>
    <w:rsid w:val="00DB6B6A"/>
    <w:rsid w:val="00DB7057"/>
    <w:rsid w:val="00DC22D2"/>
    <w:rsid w:val="00DC3747"/>
    <w:rsid w:val="00DC4F9A"/>
    <w:rsid w:val="00DC6356"/>
    <w:rsid w:val="00DD358E"/>
    <w:rsid w:val="00DD3CDB"/>
    <w:rsid w:val="00DD5754"/>
    <w:rsid w:val="00DE1005"/>
    <w:rsid w:val="00DE34D7"/>
    <w:rsid w:val="00DE3C4E"/>
    <w:rsid w:val="00DE564E"/>
    <w:rsid w:val="00DE663E"/>
    <w:rsid w:val="00DF38A5"/>
    <w:rsid w:val="00E0399D"/>
    <w:rsid w:val="00E067FC"/>
    <w:rsid w:val="00E12785"/>
    <w:rsid w:val="00E13F8C"/>
    <w:rsid w:val="00E153E0"/>
    <w:rsid w:val="00E164B0"/>
    <w:rsid w:val="00E23713"/>
    <w:rsid w:val="00E27ACC"/>
    <w:rsid w:val="00E3184A"/>
    <w:rsid w:val="00E331A8"/>
    <w:rsid w:val="00E34583"/>
    <w:rsid w:val="00E44691"/>
    <w:rsid w:val="00E44DDD"/>
    <w:rsid w:val="00E4563C"/>
    <w:rsid w:val="00E52E2F"/>
    <w:rsid w:val="00E54AA1"/>
    <w:rsid w:val="00E577E8"/>
    <w:rsid w:val="00E615A5"/>
    <w:rsid w:val="00E62335"/>
    <w:rsid w:val="00E70AFB"/>
    <w:rsid w:val="00E70F13"/>
    <w:rsid w:val="00E726BE"/>
    <w:rsid w:val="00E7659F"/>
    <w:rsid w:val="00E77A90"/>
    <w:rsid w:val="00E820BD"/>
    <w:rsid w:val="00E82A11"/>
    <w:rsid w:val="00E90E73"/>
    <w:rsid w:val="00E92D00"/>
    <w:rsid w:val="00E93642"/>
    <w:rsid w:val="00E94BBD"/>
    <w:rsid w:val="00E9675B"/>
    <w:rsid w:val="00EA153F"/>
    <w:rsid w:val="00EA3808"/>
    <w:rsid w:val="00EA5ADF"/>
    <w:rsid w:val="00EB1C15"/>
    <w:rsid w:val="00EB303D"/>
    <w:rsid w:val="00EB5633"/>
    <w:rsid w:val="00EC15D4"/>
    <w:rsid w:val="00EC61E1"/>
    <w:rsid w:val="00EC78DD"/>
    <w:rsid w:val="00ED53D1"/>
    <w:rsid w:val="00ED7C57"/>
    <w:rsid w:val="00EE35C9"/>
    <w:rsid w:val="00EE3A67"/>
    <w:rsid w:val="00EF0ACA"/>
    <w:rsid w:val="00EF21BD"/>
    <w:rsid w:val="00EF2B44"/>
    <w:rsid w:val="00EF6345"/>
    <w:rsid w:val="00EF7E42"/>
    <w:rsid w:val="00F00194"/>
    <w:rsid w:val="00F01DA5"/>
    <w:rsid w:val="00F02D5E"/>
    <w:rsid w:val="00F227EB"/>
    <w:rsid w:val="00F22E66"/>
    <w:rsid w:val="00F23D96"/>
    <w:rsid w:val="00F26368"/>
    <w:rsid w:val="00F3051A"/>
    <w:rsid w:val="00F3099C"/>
    <w:rsid w:val="00F326FB"/>
    <w:rsid w:val="00F3337B"/>
    <w:rsid w:val="00F33B34"/>
    <w:rsid w:val="00F36359"/>
    <w:rsid w:val="00F5454A"/>
    <w:rsid w:val="00F545CC"/>
    <w:rsid w:val="00F5626F"/>
    <w:rsid w:val="00F57660"/>
    <w:rsid w:val="00F61B56"/>
    <w:rsid w:val="00F6640A"/>
    <w:rsid w:val="00F70FBA"/>
    <w:rsid w:val="00F749A6"/>
    <w:rsid w:val="00F8037E"/>
    <w:rsid w:val="00F8186F"/>
    <w:rsid w:val="00F81C05"/>
    <w:rsid w:val="00F821FB"/>
    <w:rsid w:val="00F82D2E"/>
    <w:rsid w:val="00F83FD4"/>
    <w:rsid w:val="00F84780"/>
    <w:rsid w:val="00F90014"/>
    <w:rsid w:val="00FA3E78"/>
    <w:rsid w:val="00FA4D1C"/>
    <w:rsid w:val="00FB027A"/>
    <w:rsid w:val="00FB27CC"/>
    <w:rsid w:val="00FB2C50"/>
    <w:rsid w:val="00FB38B7"/>
    <w:rsid w:val="00FB5B71"/>
    <w:rsid w:val="00FC0250"/>
    <w:rsid w:val="00FC28C9"/>
    <w:rsid w:val="00FC2B71"/>
    <w:rsid w:val="00FC3654"/>
    <w:rsid w:val="00FC5B92"/>
    <w:rsid w:val="00FC5D88"/>
    <w:rsid w:val="00FD0C8A"/>
    <w:rsid w:val="00FD1B3F"/>
    <w:rsid w:val="00FD2047"/>
    <w:rsid w:val="00FD20D8"/>
    <w:rsid w:val="00FD4C4B"/>
    <w:rsid w:val="00FE0D47"/>
    <w:rsid w:val="00FE1843"/>
    <w:rsid w:val="00FF2BEE"/>
    <w:rsid w:val="00FF55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7696"/>
  <w15:docId w15:val="{58A3B426-BE08-4D58-B8C5-68B44456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C82"/>
  </w:style>
  <w:style w:type="paragraph" w:styleId="Heading1">
    <w:name w:val="heading 1"/>
    <w:basedOn w:val="Normal"/>
    <w:next w:val="Normal"/>
    <w:link w:val="Heading1Char"/>
    <w:uiPriority w:val="9"/>
    <w:qFormat/>
    <w:rsid w:val="001D44D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003AA"/>
    <w:pPr>
      <w:keepNext/>
      <w:keepLines/>
      <w:numPr>
        <w:ilvl w:val="1"/>
        <w:numId w:val="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003AA"/>
    <w:pPr>
      <w:keepNext/>
      <w:keepLines/>
      <w:numPr>
        <w:ilvl w:val="2"/>
        <w:numId w:val="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003AA"/>
    <w:pPr>
      <w:keepNext/>
      <w:keepLines/>
      <w:numPr>
        <w:ilvl w:val="3"/>
        <w:numId w:val="8"/>
      </w:numPr>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003AA"/>
    <w:pPr>
      <w:keepNext/>
      <w:keepLines/>
      <w:numPr>
        <w:ilvl w:val="4"/>
        <w:numId w:val="8"/>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003AA"/>
    <w:pPr>
      <w:keepNext/>
      <w:keepLines/>
      <w:numPr>
        <w:ilvl w:val="5"/>
        <w:numId w:val="8"/>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003AA"/>
    <w:pPr>
      <w:keepNext/>
      <w:keepLines/>
      <w:numPr>
        <w:ilvl w:val="6"/>
        <w:numId w:val="8"/>
      </w:numPr>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003AA"/>
    <w:pPr>
      <w:keepNext/>
      <w:keepLines/>
      <w:numPr>
        <w:ilvl w:val="7"/>
        <w:numId w:val="8"/>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003AA"/>
    <w:pPr>
      <w:keepNext/>
      <w:keepLines/>
      <w:numPr>
        <w:ilvl w:val="8"/>
        <w:numId w:val="8"/>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3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003A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003A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003A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003A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003A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003AA"/>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003A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003A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unhideWhenUsed/>
    <w:qFormat/>
    <w:rsid w:val="001003AA"/>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003AA"/>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003AA"/>
    <w:rPr>
      <w:rFonts w:asciiTheme="majorHAnsi" w:eastAsiaTheme="majorEastAsia" w:hAnsiTheme="majorHAnsi" w:cstheme="majorBidi"/>
      <w:color w:val="4472C4" w:themeColor="accent1"/>
      <w:spacing w:val="-10"/>
      <w:sz w:val="56"/>
      <w:szCs w:val="56"/>
    </w:rPr>
  </w:style>
  <w:style w:type="paragraph" w:styleId="Subtitle">
    <w:name w:val="Subtitle"/>
    <w:aliases w:val="Titel 2"/>
    <w:basedOn w:val="Normal"/>
    <w:next w:val="Normal"/>
    <w:link w:val="SubtitleChar"/>
    <w:uiPriority w:val="11"/>
    <w:qFormat/>
    <w:rsid w:val="000D0574"/>
    <w:pPr>
      <w:numPr>
        <w:ilvl w:val="1"/>
      </w:numPr>
      <w:spacing w:line="240" w:lineRule="auto"/>
    </w:pPr>
    <w:rPr>
      <w:rFonts w:asciiTheme="majorHAnsi" w:eastAsiaTheme="majorEastAsia" w:hAnsiTheme="majorHAnsi" w:cstheme="majorBidi"/>
      <w:sz w:val="36"/>
      <w:szCs w:val="24"/>
    </w:rPr>
  </w:style>
  <w:style w:type="character" w:customStyle="1" w:styleId="SubtitleChar">
    <w:name w:val="Subtitle Char"/>
    <w:aliases w:val="Titel 2 Char"/>
    <w:basedOn w:val="DefaultParagraphFont"/>
    <w:link w:val="Subtitle"/>
    <w:uiPriority w:val="11"/>
    <w:rsid w:val="000D0574"/>
    <w:rPr>
      <w:rFonts w:asciiTheme="majorHAnsi" w:eastAsiaTheme="majorEastAsia" w:hAnsiTheme="majorHAnsi" w:cstheme="majorBidi"/>
      <w:sz w:val="36"/>
      <w:szCs w:val="24"/>
    </w:rPr>
  </w:style>
  <w:style w:type="character" w:styleId="Strong">
    <w:name w:val="Strong"/>
    <w:basedOn w:val="DefaultParagraphFont"/>
    <w:uiPriority w:val="22"/>
    <w:qFormat/>
    <w:rsid w:val="00EA153F"/>
    <w:rPr>
      <w:b w:val="0"/>
      <w:bCs/>
      <w:color w:val="000000" w:themeColor="text1"/>
    </w:rPr>
  </w:style>
  <w:style w:type="character" w:styleId="Emphasis">
    <w:name w:val="Emphasis"/>
    <w:basedOn w:val="DefaultParagraphFont"/>
    <w:uiPriority w:val="20"/>
    <w:qFormat/>
    <w:rsid w:val="001003AA"/>
    <w:rPr>
      <w:i/>
      <w:iCs/>
    </w:rPr>
  </w:style>
  <w:style w:type="paragraph" w:styleId="NoSpacing">
    <w:name w:val="No Spacing"/>
    <w:aliases w:val="RIZIV - Uitleg"/>
    <w:uiPriority w:val="1"/>
    <w:qFormat/>
    <w:rsid w:val="00497E7D"/>
    <w:pPr>
      <w:spacing w:after="0" w:line="240" w:lineRule="auto"/>
      <w:jc w:val="both"/>
    </w:pPr>
    <w:rPr>
      <w:color w:val="0070C0"/>
    </w:rPr>
  </w:style>
  <w:style w:type="paragraph" w:styleId="Quote">
    <w:name w:val="Quote"/>
    <w:basedOn w:val="Normal"/>
    <w:next w:val="Normal"/>
    <w:link w:val="QuoteChar"/>
    <w:uiPriority w:val="29"/>
    <w:qFormat/>
    <w:rsid w:val="001003A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003AA"/>
    <w:rPr>
      <w:i/>
      <w:iCs/>
      <w:color w:val="404040" w:themeColor="text1" w:themeTint="BF"/>
    </w:rPr>
  </w:style>
  <w:style w:type="paragraph" w:styleId="IntenseQuote">
    <w:name w:val="Intense Quote"/>
    <w:basedOn w:val="Normal"/>
    <w:next w:val="Normal"/>
    <w:link w:val="IntenseQuoteChar"/>
    <w:uiPriority w:val="30"/>
    <w:qFormat/>
    <w:rsid w:val="001003AA"/>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003AA"/>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003AA"/>
    <w:rPr>
      <w:i/>
      <w:iCs/>
      <w:color w:val="404040" w:themeColor="text1" w:themeTint="BF"/>
    </w:rPr>
  </w:style>
  <w:style w:type="character" w:styleId="IntenseEmphasis">
    <w:name w:val="Intense Emphasis"/>
    <w:basedOn w:val="DefaultParagraphFont"/>
    <w:uiPriority w:val="21"/>
    <w:qFormat/>
    <w:rsid w:val="001003AA"/>
    <w:rPr>
      <w:b/>
      <w:bCs/>
      <w:i/>
      <w:iCs/>
    </w:rPr>
  </w:style>
  <w:style w:type="character" w:styleId="SubtleReference">
    <w:name w:val="Subtle Reference"/>
    <w:basedOn w:val="DefaultParagraphFont"/>
    <w:uiPriority w:val="31"/>
    <w:qFormat/>
    <w:rsid w:val="001003A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003AA"/>
    <w:rPr>
      <w:b/>
      <w:bCs/>
      <w:smallCaps/>
      <w:spacing w:val="5"/>
      <w:u w:val="single"/>
    </w:rPr>
  </w:style>
  <w:style w:type="character" w:styleId="BookTitle">
    <w:name w:val="Book Title"/>
    <w:basedOn w:val="DefaultParagraphFont"/>
    <w:uiPriority w:val="33"/>
    <w:qFormat/>
    <w:rsid w:val="001003AA"/>
    <w:rPr>
      <w:b/>
      <w:bCs/>
      <w:smallCaps/>
    </w:rPr>
  </w:style>
  <w:style w:type="paragraph" w:styleId="TOCHeading">
    <w:name w:val="TOC Heading"/>
    <w:basedOn w:val="Heading1"/>
    <w:next w:val="Normal"/>
    <w:uiPriority w:val="39"/>
    <w:unhideWhenUsed/>
    <w:qFormat/>
    <w:rsid w:val="001003AA"/>
    <w:pPr>
      <w:outlineLvl w:val="9"/>
    </w:pPr>
  </w:style>
  <w:style w:type="table" w:styleId="TableGrid">
    <w:name w:val="Table Grid"/>
    <w:basedOn w:val="TableNormal"/>
    <w:rsid w:val="0098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2096C"/>
    <w:rPr>
      <w:color w:val="808080"/>
    </w:rPr>
  </w:style>
  <w:style w:type="paragraph" w:styleId="ListParagraph">
    <w:name w:val="List Paragraph"/>
    <w:basedOn w:val="Normal"/>
    <w:uiPriority w:val="34"/>
    <w:qFormat/>
    <w:rsid w:val="00607D1A"/>
    <w:pPr>
      <w:ind w:left="720"/>
      <w:contextualSpacing/>
    </w:pPr>
  </w:style>
  <w:style w:type="paragraph" w:styleId="Header">
    <w:name w:val="header"/>
    <w:basedOn w:val="Normal"/>
    <w:link w:val="HeaderChar"/>
    <w:uiPriority w:val="99"/>
    <w:rsid w:val="00EB5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33"/>
  </w:style>
  <w:style w:type="paragraph" w:styleId="Footer">
    <w:name w:val="footer"/>
    <w:basedOn w:val="Normal"/>
    <w:link w:val="FooterChar"/>
    <w:uiPriority w:val="99"/>
    <w:rsid w:val="00EB5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33"/>
  </w:style>
  <w:style w:type="paragraph" w:customStyle="1" w:styleId="Content2">
    <w:name w:val="Content 2"/>
    <w:basedOn w:val="ListContinue"/>
    <w:next w:val="Normal"/>
    <w:link w:val="Content2Char"/>
    <w:qFormat/>
    <w:rsid w:val="00745909"/>
    <w:pPr>
      <w:numPr>
        <w:numId w:val="9"/>
      </w:numPr>
    </w:pPr>
    <w:rPr>
      <w:b/>
      <w:sz w:val="24"/>
    </w:rPr>
  </w:style>
  <w:style w:type="paragraph" w:customStyle="1" w:styleId="Stijl1">
    <w:name w:val="Stijl1"/>
    <w:basedOn w:val="Normal"/>
    <w:link w:val="Stijl1Char"/>
    <w:qFormat/>
    <w:rsid w:val="000A67F1"/>
  </w:style>
  <w:style w:type="paragraph" w:customStyle="1" w:styleId="Content1">
    <w:name w:val="Content 1"/>
    <w:basedOn w:val="Stijl1"/>
    <w:next w:val="Normal"/>
    <w:link w:val="Content1Char"/>
    <w:qFormat/>
    <w:rsid w:val="000A67F1"/>
    <w:rPr>
      <w:b/>
      <w:sz w:val="28"/>
    </w:rPr>
  </w:style>
  <w:style w:type="character" w:customStyle="1" w:styleId="Stijl1Char">
    <w:name w:val="Stijl1 Char"/>
    <w:basedOn w:val="DefaultParagraphFont"/>
    <w:link w:val="Stijl1"/>
    <w:rsid w:val="000A67F1"/>
  </w:style>
  <w:style w:type="character" w:styleId="Hyperlink">
    <w:name w:val="Hyperlink"/>
    <w:basedOn w:val="DefaultParagraphFont"/>
    <w:uiPriority w:val="99"/>
    <w:rsid w:val="00A651BD"/>
    <w:rPr>
      <w:color w:val="0563C1" w:themeColor="hyperlink"/>
      <w:u w:val="single"/>
    </w:rPr>
  </w:style>
  <w:style w:type="character" w:customStyle="1" w:styleId="Content1Char">
    <w:name w:val="Content 1 Char"/>
    <w:basedOn w:val="Stijl1Char"/>
    <w:link w:val="Content1"/>
    <w:rsid w:val="000A67F1"/>
    <w:rPr>
      <w:b/>
      <w:sz w:val="28"/>
    </w:rPr>
  </w:style>
  <w:style w:type="character" w:styleId="UnresolvedMention">
    <w:name w:val="Unresolved Mention"/>
    <w:basedOn w:val="DefaultParagraphFont"/>
    <w:uiPriority w:val="99"/>
    <w:semiHidden/>
    <w:unhideWhenUsed/>
    <w:rsid w:val="00A651BD"/>
    <w:rPr>
      <w:color w:val="605E5C"/>
      <w:shd w:val="clear" w:color="auto" w:fill="E1DFDD"/>
    </w:rPr>
  </w:style>
  <w:style w:type="paragraph" w:customStyle="1" w:styleId="Content3">
    <w:name w:val="Content 3"/>
    <w:basedOn w:val="ListContinue"/>
    <w:next w:val="Normal"/>
    <w:link w:val="Content3Char"/>
    <w:qFormat/>
    <w:rsid w:val="006B4564"/>
    <w:pPr>
      <w:numPr>
        <w:ilvl w:val="2"/>
        <w:numId w:val="10"/>
      </w:numPr>
    </w:pPr>
    <w:rPr>
      <w:u w:val="single"/>
    </w:rPr>
  </w:style>
  <w:style w:type="character" w:customStyle="1" w:styleId="Content3Char">
    <w:name w:val="Content 3 Char"/>
    <w:basedOn w:val="DefaultParagraphFont"/>
    <w:link w:val="Content3"/>
    <w:rsid w:val="008720A0"/>
    <w:rPr>
      <w:u w:val="single"/>
    </w:rPr>
  </w:style>
  <w:style w:type="character" w:styleId="CommentReference">
    <w:name w:val="annotation reference"/>
    <w:basedOn w:val="DefaultParagraphFont"/>
    <w:uiPriority w:val="99"/>
    <w:rsid w:val="00A86811"/>
    <w:rPr>
      <w:sz w:val="16"/>
      <w:szCs w:val="16"/>
    </w:rPr>
  </w:style>
  <w:style w:type="paragraph" w:styleId="CommentText">
    <w:name w:val="annotation text"/>
    <w:basedOn w:val="Normal"/>
    <w:link w:val="CommentTextChar"/>
    <w:uiPriority w:val="99"/>
    <w:rsid w:val="00A86811"/>
    <w:pPr>
      <w:spacing w:line="240" w:lineRule="auto"/>
    </w:pPr>
  </w:style>
  <w:style w:type="character" w:customStyle="1" w:styleId="CommentTextChar">
    <w:name w:val="Comment Text Char"/>
    <w:basedOn w:val="DefaultParagraphFont"/>
    <w:link w:val="CommentText"/>
    <w:uiPriority w:val="99"/>
    <w:rsid w:val="00A86811"/>
  </w:style>
  <w:style w:type="paragraph" w:styleId="CommentSubject">
    <w:name w:val="annotation subject"/>
    <w:basedOn w:val="CommentText"/>
    <w:next w:val="CommentText"/>
    <w:link w:val="CommentSubjectChar"/>
    <w:rsid w:val="00A86811"/>
    <w:rPr>
      <w:b/>
      <w:bCs/>
    </w:rPr>
  </w:style>
  <w:style w:type="character" w:customStyle="1" w:styleId="CommentSubjectChar">
    <w:name w:val="Comment Subject Char"/>
    <w:basedOn w:val="CommentTextChar"/>
    <w:link w:val="CommentSubject"/>
    <w:rsid w:val="00A86811"/>
    <w:rPr>
      <w:b/>
      <w:bCs/>
    </w:rPr>
  </w:style>
  <w:style w:type="table" w:customStyle="1" w:styleId="Grilledutableau1">
    <w:name w:val="Grille du tableau1"/>
    <w:basedOn w:val="TableNormal"/>
    <w:next w:val="TableGrid"/>
    <w:uiPriority w:val="59"/>
    <w:rsid w:val="00B87194"/>
    <w:pPr>
      <w:spacing w:after="0" w:line="240" w:lineRule="auto"/>
    </w:pPr>
    <w:rPr>
      <w:rFonts w:ascii="Times New Roman" w:eastAsia="Times New Roman" w:hAnsi="Times New Roman" w:cs="Times New Roman"/>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Continue2">
    <w:name w:val="List Continue 2"/>
    <w:basedOn w:val="Normal"/>
    <w:rsid w:val="00DE34D7"/>
    <w:pPr>
      <w:ind w:left="566"/>
      <w:contextualSpacing/>
    </w:pPr>
  </w:style>
  <w:style w:type="paragraph" w:styleId="ListContinue">
    <w:name w:val="List Continue"/>
    <w:basedOn w:val="Normal"/>
    <w:link w:val="ListContinueChar"/>
    <w:rsid w:val="00DE34D7"/>
    <w:pPr>
      <w:ind w:left="283"/>
      <w:contextualSpacing/>
    </w:pPr>
  </w:style>
  <w:style w:type="paragraph" w:styleId="TOC1">
    <w:name w:val="toc 1"/>
    <w:basedOn w:val="Normal"/>
    <w:next w:val="Normal"/>
    <w:autoRedefine/>
    <w:uiPriority w:val="39"/>
    <w:rsid w:val="00556DBD"/>
    <w:pPr>
      <w:tabs>
        <w:tab w:val="right" w:leader="dot" w:pos="8630"/>
      </w:tabs>
      <w:spacing w:after="100"/>
    </w:pPr>
  </w:style>
  <w:style w:type="paragraph" w:styleId="TOC2">
    <w:name w:val="toc 2"/>
    <w:basedOn w:val="Normal"/>
    <w:next w:val="Normal"/>
    <w:autoRedefine/>
    <w:uiPriority w:val="39"/>
    <w:unhideWhenUsed/>
    <w:rsid w:val="00BB3A2D"/>
    <w:pPr>
      <w:spacing w:after="100" w:line="259" w:lineRule="auto"/>
      <w:ind w:left="220"/>
    </w:pPr>
    <w:rPr>
      <w:rFonts w:cs="Times New Roman"/>
      <w:sz w:val="22"/>
      <w:szCs w:val="22"/>
      <w:lang w:eastAsia="nl-NL"/>
    </w:rPr>
  </w:style>
  <w:style w:type="paragraph" w:styleId="TOC3">
    <w:name w:val="toc 3"/>
    <w:basedOn w:val="Normal"/>
    <w:next w:val="Normal"/>
    <w:autoRedefine/>
    <w:uiPriority w:val="39"/>
    <w:unhideWhenUsed/>
    <w:rsid w:val="00556DBD"/>
    <w:pPr>
      <w:tabs>
        <w:tab w:val="left" w:pos="1100"/>
        <w:tab w:val="right" w:leader="dot" w:pos="8630"/>
      </w:tabs>
      <w:spacing w:after="100" w:line="259" w:lineRule="auto"/>
      <w:ind w:left="440"/>
    </w:pPr>
    <w:rPr>
      <w:rFonts w:cs="Times New Roman"/>
      <w:sz w:val="22"/>
      <w:szCs w:val="22"/>
      <w:lang w:eastAsia="nl-NL"/>
    </w:rPr>
  </w:style>
  <w:style w:type="character" w:styleId="FollowedHyperlink">
    <w:name w:val="FollowedHyperlink"/>
    <w:basedOn w:val="DefaultParagraphFont"/>
    <w:rsid w:val="002E0EC8"/>
    <w:rPr>
      <w:color w:val="954F72" w:themeColor="followedHyperlink"/>
      <w:u w:val="single"/>
    </w:rPr>
  </w:style>
  <w:style w:type="paragraph" w:styleId="TOC4">
    <w:name w:val="toc 4"/>
    <w:basedOn w:val="Normal"/>
    <w:next w:val="Normal"/>
    <w:autoRedefine/>
    <w:uiPriority w:val="39"/>
    <w:rsid w:val="00897CC5"/>
    <w:pPr>
      <w:spacing w:after="100"/>
      <w:ind w:left="600"/>
    </w:pPr>
  </w:style>
  <w:style w:type="paragraph" w:styleId="Revision">
    <w:name w:val="Revision"/>
    <w:hidden/>
    <w:uiPriority w:val="99"/>
    <w:semiHidden/>
    <w:rsid w:val="008C2BAE"/>
    <w:pPr>
      <w:spacing w:after="0" w:line="240" w:lineRule="auto"/>
    </w:pPr>
  </w:style>
  <w:style w:type="character" w:customStyle="1" w:styleId="fontstyle01">
    <w:name w:val="fontstyle01"/>
    <w:basedOn w:val="DefaultParagraphFont"/>
    <w:rsid w:val="00397827"/>
    <w:rPr>
      <w:rFonts w:ascii="Arial-ItalicMT" w:hAnsi="Arial-ItalicMT" w:hint="default"/>
      <w:b w:val="0"/>
      <w:bCs w:val="0"/>
      <w:i/>
      <w:iCs/>
      <w:color w:val="0000FF"/>
      <w:sz w:val="22"/>
      <w:szCs w:val="22"/>
    </w:rPr>
  </w:style>
  <w:style w:type="character" w:customStyle="1" w:styleId="fontstyle21">
    <w:name w:val="fontstyle21"/>
    <w:basedOn w:val="DefaultParagraphFont"/>
    <w:rsid w:val="00397827"/>
    <w:rPr>
      <w:rFonts w:ascii="Arial-BoldItalicMT" w:hAnsi="Arial-BoldItalicMT" w:hint="default"/>
      <w:b/>
      <w:bCs/>
      <w:i/>
      <w:iCs/>
      <w:color w:val="0000FF"/>
      <w:sz w:val="22"/>
      <w:szCs w:val="22"/>
    </w:rPr>
  </w:style>
  <w:style w:type="paragraph" w:styleId="Bibliography">
    <w:name w:val="Bibliography"/>
    <w:basedOn w:val="Normal"/>
    <w:next w:val="Normal"/>
    <w:uiPriority w:val="37"/>
    <w:unhideWhenUsed/>
    <w:rsid w:val="00E44DDD"/>
  </w:style>
  <w:style w:type="paragraph" w:styleId="FootnoteText">
    <w:name w:val="footnote text"/>
    <w:basedOn w:val="Normal"/>
    <w:link w:val="FootnoteTextChar"/>
    <w:rsid w:val="007A5AB2"/>
    <w:pPr>
      <w:spacing w:after="0" w:line="240" w:lineRule="auto"/>
    </w:pPr>
  </w:style>
  <w:style w:type="character" w:customStyle="1" w:styleId="FootnoteTextChar">
    <w:name w:val="Footnote Text Char"/>
    <w:basedOn w:val="DefaultParagraphFont"/>
    <w:link w:val="FootnoteText"/>
    <w:rsid w:val="007A5AB2"/>
  </w:style>
  <w:style w:type="character" w:styleId="FootnoteReference">
    <w:name w:val="footnote reference"/>
    <w:basedOn w:val="DefaultParagraphFont"/>
    <w:rsid w:val="007A5AB2"/>
    <w:rPr>
      <w:vertAlign w:val="superscript"/>
    </w:rPr>
  </w:style>
  <w:style w:type="paragraph" w:styleId="EndnoteText">
    <w:name w:val="endnote text"/>
    <w:basedOn w:val="Normal"/>
    <w:link w:val="EndnoteTextChar"/>
    <w:rsid w:val="00D56006"/>
    <w:pPr>
      <w:spacing w:after="0" w:line="240" w:lineRule="auto"/>
    </w:pPr>
  </w:style>
  <w:style w:type="character" w:customStyle="1" w:styleId="EndnoteTextChar">
    <w:name w:val="Endnote Text Char"/>
    <w:basedOn w:val="DefaultParagraphFont"/>
    <w:link w:val="EndnoteText"/>
    <w:rsid w:val="00D56006"/>
  </w:style>
  <w:style w:type="character" w:styleId="EndnoteReference">
    <w:name w:val="endnote reference"/>
    <w:basedOn w:val="DefaultParagraphFont"/>
    <w:rsid w:val="00D56006"/>
    <w:rPr>
      <w:vertAlign w:val="superscript"/>
    </w:rPr>
  </w:style>
  <w:style w:type="paragraph" w:customStyle="1" w:styleId="Titlesmall">
    <w:name w:val="Title small"/>
    <w:basedOn w:val="Heading1"/>
    <w:link w:val="TitlesmallChar"/>
    <w:qFormat/>
    <w:rsid w:val="003512CC"/>
  </w:style>
  <w:style w:type="paragraph" w:customStyle="1" w:styleId="TitleBig">
    <w:name w:val="Title Big"/>
    <w:basedOn w:val="Titlesmall"/>
    <w:link w:val="TitleBigChar"/>
    <w:qFormat/>
    <w:rsid w:val="0011765A"/>
    <w:rPr>
      <w:color w:val="4472C4" w:themeColor="accent1"/>
      <w:sz w:val="56"/>
      <w:szCs w:val="56"/>
    </w:rPr>
  </w:style>
  <w:style w:type="character" w:customStyle="1" w:styleId="TitlesmallChar">
    <w:name w:val="Title small Char"/>
    <w:basedOn w:val="Heading1Char"/>
    <w:link w:val="Titlesmall"/>
    <w:rsid w:val="003512CC"/>
    <w:rPr>
      <w:rFonts w:asciiTheme="majorHAnsi" w:eastAsiaTheme="majorEastAsia" w:hAnsiTheme="majorHAnsi" w:cstheme="majorBidi"/>
      <w:color w:val="2F5496" w:themeColor="accent1" w:themeShade="BF"/>
      <w:sz w:val="32"/>
      <w:szCs w:val="32"/>
    </w:rPr>
  </w:style>
  <w:style w:type="paragraph" w:customStyle="1" w:styleId="Subtitlenon">
    <w:name w:val="Subtitle no n°"/>
    <w:basedOn w:val="Content1"/>
    <w:link w:val="SubtitlenonChar"/>
    <w:qFormat/>
    <w:rsid w:val="002D2BC5"/>
    <w:pPr>
      <w:outlineLvl w:val="1"/>
    </w:pPr>
  </w:style>
  <w:style w:type="character" w:customStyle="1" w:styleId="TitleBigChar">
    <w:name w:val="Title Big Char"/>
    <w:basedOn w:val="TitlesmallChar"/>
    <w:link w:val="TitleBig"/>
    <w:rsid w:val="0011765A"/>
    <w:rPr>
      <w:rFonts w:asciiTheme="majorHAnsi" w:eastAsiaTheme="majorEastAsia" w:hAnsiTheme="majorHAnsi" w:cstheme="majorBidi"/>
      <w:color w:val="4472C4" w:themeColor="accent1"/>
      <w:sz w:val="56"/>
      <w:szCs w:val="56"/>
    </w:rPr>
  </w:style>
  <w:style w:type="paragraph" w:customStyle="1" w:styleId="Subtitlen1">
    <w:name w:val="Subtitle n°1"/>
    <w:basedOn w:val="Content1"/>
    <w:link w:val="Subtitlen1Char"/>
    <w:qFormat/>
    <w:rsid w:val="002D2BC5"/>
    <w:pPr>
      <w:numPr>
        <w:numId w:val="10"/>
      </w:numPr>
      <w:jc w:val="both"/>
      <w:outlineLvl w:val="1"/>
    </w:pPr>
  </w:style>
  <w:style w:type="character" w:customStyle="1" w:styleId="SubtitlenonChar">
    <w:name w:val="Subtitle no n° Char"/>
    <w:basedOn w:val="Content1Char"/>
    <w:link w:val="Subtitlenon"/>
    <w:rsid w:val="002D2BC5"/>
    <w:rPr>
      <w:b/>
      <w:sz w:val="28"/>
    </w:rPr>
  </w:style>
  <w:style w:type="paragraph" w:customStyle="1" w:styleId="Subtitlen2">
    <w:name w:val="Subtitle n°2"/>
    <w:basedOn w:val="Content2"/>
    <w:link w:val="Subtitlen2Char"/>
    <w:qFormat/>
    <w:rsid w:val="002D2BC5"/>
    <w:pPr>
      <w:numPr>
        <w:ilvl w:val="1"/>
        <w:numId w:val="10"/>
      </w:numPr>
      <w:jc w:val="both"/>
      <w:outlineLvl w:val="2"/>
    </w:pPr>
  </w:style>
  <w:style w:type="character" w:customStyle="1" w:styleId="Subtitlen1Char">
    <w:name w:val="Subtitle n°1 Char"/>
    <w:basedOn w:val="Content1Char"/>
    <w:link w:val="Subtitlen1"/>
    <w:rsid w:val="002D2BC5"/>
    <w:rPr>
      <w:b/>
      <w:sz w:val="28"/>
    </w:rPr>
  </w:style>
  <w:style w:type="character" w:customStyle="1" w:styleId="ListContinueChar">
    <w:name w:val="List Continue Char"/>
    <w:basedOn w:val="DefaultParagraphFont"/>
    <w:link w:val="ListContinue"/>
    <w:rsid w:val="002D2BC5"/>
  </w:style>
  <w:style w:type="character" w:customStyle="1" w:styleId="Content2Char">
    <w:name w:val="Content 2 Char"/>
    <w:basedOn w:val="ListContinueChar"/>
    <w:link w:val="Content2"/>
    <w:rsid w:val="002D2BC5"/>
    <w:rPr>
      <w:b/>
      <w:sz w:val="24"/>
    </w:rPr>
  </w:style>
  <w:style w:type="character" w:customStyle="1" w:styleId="Subtitlen2Char">
    <w:name w:val="Subtitle n°2 Char"/>
    <w:basedOn w:val="Content2Char"/>
    <w:link w:val="Subtitlen2"/>
    <w:rsid w:val="002D2BC5"/>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8457">
      <w:bodyDiv w:val="1"/>
      <w:marLeft w:val="0"/>
      <w:marRight w:val="0"/>
      <w:marTop w:val="0"/>
      <w:marBottom w:val="0"/>
      <w:divBdr>
        <w:top w:val="none" w:sz="0" w:space="0" w:color="auto"/>
        <w:left w:val="none" w:sz="0" w:space="0" w:color="auto"/>
        <w:bottom w:val="none" w:sz="0" w:space="0" w:color="auto"/>
        <w:right w:val="none" w:sz="0" w:space="0" w:color="auto"/>
      </w:divBdr>
    </w:div>
    <w:div w:id="201526382">
      <w:bodyDiv w:val="1"/>
      <w:marLeft w:val="0"/>
      <w:marRight w:val="0"/>
      <w:marTop w:val="0"/>
      <w:marBottom w:val="0"/>
      <w:divBdr>
        <w:top w:val="none" w:sz="0" w:space="0" w:color="auto"/>
        <w:left w:val="none" w:sz="0" w:space="0" w:color="auto"/>
        <w:bottom w:val="none" w:sz="0" w:space="0" w:color="auto"/>
        <w:right w:val="none" w:sz="0" w:space="0" w:color="auto"/>
      </w:divBdr>
    </w:div>
    <w:div w:id="223101353">
      <w:bodyDiv w:val="1"/>
      <w:marLeft w:val="0"/>
      <w:marRight w:val="0"/>
      <w:marTop w:val="0"/>
      <w:marBottom w:val="0"/>
      <w:divBdr>
        <w:top w:val="none" w:sz="0" w:space="0" w:color="auto"/>
        <w:left w:val="none" w:sz="0" w:space="0" w:color="auto"/>
        <w:bottom w:val="none" w:sz="0" w:space="0" w:color="auto"/>
        <w:right w:val="none" w:sz="0" w:space="0" w:color="auto"/>
      </w:divBdr>
    </w:div>
    <w:div w:id="516122242">
      <w:bodyDiv w:val="1"/>
      <w:marLeft w:val="0"/>
      <w:marRight w:val="0"/>
      <w:marTop w:val="0"/>
      <w:marBottom w:val="0"/>
      <w:divBdr>
        <w:top w:val="none" w:sz="0" w:space="0" w:color="auto"/>
        <w:left w:val="none" w:sz="0" w:space="0" w:color="auto"/>
        <w:bottom w:val="none" w:sz="0" w:space="0" w:color="auto"/>
        <w:right w:val="none" w:sz="0" w:space="0" w:color="auto"/>
      </w:divBdr>
    </w:div>
    <w:div w:id="526405448">
      <w:bodyDiv w:val="1"/>
      <w:marLeft w:val="0"/>
      <w:marRight w:val="0"/>
      <w:marTop w:val="0"/>
      <w:marBottom w:val="0"/>
      <w:divBdr>
        <w:top w:val="none" w:sz="0" w:space="0" w:color="auto"/>
        <w:left w:val="none" w:sz="0" w:space="0" w:color="auto"/>
        <w:bottom w:val="none" w:sz="0" w:space="0" w:color="auto"/>
        <w:right w:val="none" w:sz="0" w:space="0" w:color="auto"/>
      </w:divBdr>
    </w:div>
    <w:div w:id="634916122">
      <w:bodyDiv w:val="1"/>
      <w:marLeft w:val="0"/>
      <w:marRight w:val="0"/>
      <w:marTop w:val="0"/>
      <w:marBottom w:val="0"/>
      <w:divBdr>
        <w:top w:val="none" w:sz="0" w:space="0" w:color="auto"/>
        <w:left w:val="none" w:sz="0" w:space="0" w:color="auto"/>
        <w:bottom w:val="none" w:sz="0" w:space="0" w:color="auto"/>
        <w:right w:val="none" w:sz="0" w:space="0" w:color="auto"/>
      </w:divBdr>
    </w:div>
    <w:div w:id="777796262">
      <w:bodyDiv w:val="1"/>
      <w:marLeft w:val="0"/>
      <w:marRight w:val="0"/>
      <w:marTop w:val="0"/>
      <w:marBottom w:val="0"/>
      <w:divBdr>
        <w:top w:val="none" w:sz="0" w:space="0" w:color="auto"/>
        <w:left w:val="none" w:sz="0" w:space="0" w:color="auto"/>
        <w:bottom w:val="none" w:sz="0" w:space="0" w:color="auto"/>
        <w:right w:val="none" w:sz="0" w:space="0" w:color="auto"/>
      </w:divBdr>
    </w:div>
    <w:div w:id="835460547">
      <w:bodyDiv w:val="1"/>
      <w:marLeft w:val="0"/>
      <w:marRight w:val="0"/>
      <w:marTop w:val="0"/>
      <w:marBottom w:val="0"/>
      <w:divBdr>
        <w:top w:val="none" w:sz="0" w:space="0" w:color="auto"/>
        <w:left w:val="none" w:sz="0" w:space="0" w:color="auto"/>
        <w:bottom w:val="none" w:sz="0" w:space="0" w:color="auto"/>
        <w:right w:val="none" w:sz="0" w:space="0" w:color="auto"/>
      </w:divBdr>
    </w:div>
    <w:div w:id="897712418">
      <w:bodyDiv w:val="1"/>
      <w:marLeft w:val="0"/>
      <w:marRight w:val="0"/>
      <w:marTop w:val="0"/>
      <w:marBottom w:val="0"/>
      <w:divBdr>
        <w:top w:val="none" w:sz="0" w:space="0" w:color="auto"/>
        <w:left w:val="none" w:sz="0" w:space="0" w:color="auto"/>
        <w:bottom w:val="none" w:sz="0" w:space="0" w:color="auto"/>
        <w:right w:val="none" w:sz="0" w:space="0" w:color="auto"/>
      </w:divBdr>
    </w:div>
    <w:div w:id="937559458">
      <w:bodyDiv w:val="1"/>
      <w:marLeft w:val="0"/>
      <w:marRight w:val="0"/>
      <w:marTop w:val="0"/>
      <w:marBottom w:val="0"/>
      <w:divBdr>
        <w:top w:val="none" w:sz="0" w:space="0" w:color="auto"/>
        <w:left w:val="none" w:sz="0" w:space="0" w:color="auto"/>
        <w:bottom w:val="none" w:sz="0" w:space="0" w:color="auto"/>
        <w:right w:val="none" w:sz="0" w:space="0" w:color="auto"/>
      </w:divBdr>
    </w:div>
    <w:div w:id="983003353">
      <w:bodyDiv w:val="1"/>
      <w:marLeft w:val="0"/>
      <w:marRight w:val="0"/>
      <w:marTop w:val="0"/>
      <w:marBottom w:val="0"/>
      <w:divBdr>
        <w:top w:val="none" w:sz="0" w:space="0" w:color="auto"/>
        <w:left w:val="none" w:sz="0" w:space="0" w:color="auto"/>
        <w:bottom w:val="none" w:sz="0" w:space="0" w:color="auto"/>
        <w:right w:val="none" w:sz="0" w:space="0" w:color="auto"/>
      </w:divBdr>
    </w:div>
    <w:div w:id="1252010289">
      <w:bodyDiv w:val="1"/>
      <w:marLeft w:val="0"/>
      <w:marRight w:val="0"/>
      <w:marTop w:val="0"/>
      <w:marBottom w:val="0"/>
      <w:divBdr>
        <w:top w:val="none" w:sz="0" w:space="0" w:color="auto"/>
        <w:left w:val="none" w:sz="0" w:space="0" w:color="auto"/>
        <w:bottom w:val="none" w:sz="0" w:space="0" w:color="auto"/>
        <w:right w:val="none" w:sz="0" w:space="0" w:color="auto"/>
      </w:divBdr>
    </w:div>
    <w:div w:id="1272086314">
      <w:bodyDiv w:val="1"/>
      <w:marLeft w:val="0"/>
      <w:marRight w:val="0"/>
      <w:marTop w:val="0"/>
      <w:marBottom w:val="0"/>
      <w:divBdr>
        <w:top w:val="none" w:sz="0" w:space="0" w:color="auto"/>
        <w:left w:val="none" w:sz="0" w:space="0" w:color="auto"/>
        <w:bottom w:val="none" w:sz="0" w:space="0" w:color="auto"/>
        <w:right w:val="none" w:sz="0" w:space="0" w:color="auto"/>
      </w:divBdr>
    </w:div>
    <w:div w:id="1306156891">
      <w:bodyDiv w:val="1"/>
      <w:marLeft w:val="0"/>
      <w:marRight w:val="0"/>
      <w:marTop w:val="0"/>
      <w:marBottom w:val="0"/>
      <w:divBdr>
        <w:top w:val="none" w:sz="0" w:space="0" w:color="auto"/>
        <w:left w:val="none" w:sz="0" w:space="0" w:color="auto"/>
        <w:bottom w:val="none" w:sz="0" w:space="0" w:color="auto"/>
        <w:right w:val="none" w:sz="0" w:space="0" w:color="auto"/>
      </w:divBdr>
    </w:div>
    <w:div w:id="1350135658">
      <w:bodyDiv w:val="1"/>
      <w:marLeft w:val="0"/>
      <w:marRight w:val="0"/>
      <w:marTop w:val="0"/>
      <w:marBottom w:val="0"/>
      <w:divBdr>
        <w:top w:val="none" w:sz="0" w:space="0" w:color="auto"/>
        <w:left w:val="none" w:sz="0" w:space="0" w:color="auto"/>
        <w:bottom w:val="none" w:sz="0" w:space="0" w:color="auto"/>
        <w:right w:val="none" w:sz="0" w:space="0" w:color="auto"/>
      </w:divBdr>
    </w:div>
    <w:div w:id="1412503026">
      <w:bodyDiv w:val="1"/>
      <w:marLeft w:val="0"/>
      <w:marRight w:val="0"/>
      <w:marTop w:val="0"/>
      <w:marBottom w:val="0"/>
      <w:divBdr>
        <w:top w:val="none" w:sz="0" w:space="0" w:color="auto"/>
        <w:left w:val="none" w:sz="0" w:space="0" w:color="auto"/>
        <w:bottom w:val="none" w:sz="0" w:space="0" w:color="auto"/>
        <w:right w:val="none" w:sz="0" w:space="0" w:color="auto"/>
      </w:divBdr>
    </w:div>
    <w:div w:id="1438334580">
      <w:bodyDiv w:val="1"/>
      <w:marLeft w:val="0"/>
      <w:marRight w:val="0"/>
      <w:marTop w:val="0"/>
      <w:marBottom w:val="0"/>
      <w:divBdr>
        <w:top w:val="none" w:sz="0" w:space="0" w:color="auto"/>
        <w:left w:val="none" w:sz="0" w:space="0" w:color="auto"/>
        <w:bottom w:val="none" w:sz="0" w:space="0" w:color="auto"/>
        <w:right w:val="none" w:sz="0" w:space="0" w:color="auto"/>
      </w:divBdr>
    </w:div>
    <w:div w:id="1671299151">
      <w:bodyDiv w:val="1"/>
      <w:marLeft w:val="0"/>
      <w:marRight w:val="0"/>
      <w:marTop w:val="0"/>
      <w:marBottom w:val="0"/>
      <w:divBdr>
        <w:top w:val="none" w:sz="0" w:space="0" w:color="auto"/>
        <w:left w:val="none" w:sz="0" w:space="0" w:color="auto"/>
        <w:bottom w:val="none" w:sz="0" w:space="0" w:color="auto"/>
        <w:right w:val="none" w:sz="0" w:space="0" w:color="auto"/>
      </w:divBdr>
    </w:div>
    <w:div w:id="1716006504">
      <w:bodyDiv w:val="1"/>
      <w:marLeft w:val="0"/>
      <w:marRight w:val="0"/>
      <w:marTop w:val="0"/>
      <w:marBottom w:val="0"/>
      <w:divBdr>
        <w:top w:val="none" w:sz="0" w:space="0" w:color="auto"/>
        <w:left w:val="none" w:sz="0" w:space="0" w:color="auto"/>
        <w:bottom w:val="none" w:sz="0" w:space="0" w:color="auto"/>
        <w:right w:val="none" w:sz="0" w:space="0" w:color="auto"/>
      </w:divBdr>
    </w:div>
    <w:div w:id="1805738205">
      <w:bodyDiv w:val="1"/>
      <w:marLeft w:val="0"/>
      <w:marRight w:val="0"/>
      <w:marTop w:val="0"/>
      <w:marBottom w:val="0"/>
      <w:divBdr>
        <w:top w:val="none" w:sz="0" w:space="0" w:color="auto"/>
        <w:left w:val="none" w:sz="0" w:space="0" w:color="auto"/>
        <w:bottom w:val="none" w:sz="0" w:space="0" w:color="auto"/>
        <w:right w:val="none" w:sz="0" w:space="0" w:color="auto"/>
      </w:divBdr>
    </w:div>
    <w:div w:id="1998727854">
      <w:bodyDiv w:val="1"/>
      <w:marLeft w:val="0"/>
      <w:marRight w:val="0"/>
      <w:marTop w:val="0"/>
      <w:marBottom w:val="0"/>
      <w:divBdr>
        <w:top w:val="none" w:sz="0" w:space="0" w:color="auto"/>
        <w:left w:val="none" w:sz="0" w:space="0" w:color="auto"/>
        <w:bottom w:val="none" w:sz="0" w:space="0" w:color="auto"/>
        <w:right w:val="none" w:sz="0" w:space="0" w:color="auto"/>
      </w:divBdr>
    </w:div>
    <w:div w:id="2043019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bilehealth@riziv-inami.fgov.be" TargetMode="External"/><Relationship Id="rId5" Type="http://schemas.openxmlformats.org/officeDocument/2006/relationships/numbering" Target="numbering.xml"/><Relationship Id="rId15" Type="http://schemas.openxmlformats.org/officeDocument/2006/relationships/hyperlink" Target="mailto:meddev@fagg-afmps.b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bm.ox.ac.uk/files/levels-of-evidence/cebm-levels-of-evidence-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2023-07-09T22:00:00+00:00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Zorgverlener</TermName>
          <TermId xmlns="http://schemas.microsoft.com/office/infopath/2007/PartnerControls">2ad223cb-5dec-4759-add4-b89b36632398</TermId>
        </TermInfo>
        <TermInfo xmlns="http://schemas.microsoft.com/office/infopath/2007/PartnerControls">
          <TermName xmlns="http://schemas.microsoft.com/office/infopath/2007/PartnerControls">Industrie</TermName>
          <TermId xmlns="http://schemas.microsoft.com/office/infopath/2007/PartnerControls">0fd8deda-8b7f-4d6b-995d-df45f6357d9a</TermId>
        </TermInfo>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Verzorgingsinstellingen en -diensten</TermName>
          <TermId xmlns="http://schemas.microsoft.com/office/infopath/2007/PartnerControls">0da91f66-aff5-4716-a8aa-e753c394a07a</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Value>9</Value>
      <Value>25</Value>
      <Value>58</Value>
      <Value>23</Value>
      <Value>22</Value>
      <Value>18</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Terugbetaling</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Web23</b:Tag>
    <b:SourceType>InternetSite</b:SourceType>
    <b:Guid>{837A61FF-EF13-49C2-98D6-1D6D4249394B}</b:Guid>
    <b:Year>2023</b:Year>
    <b:InternetSiteTitle>Website van NIH - National Cancer Institute</b:InternetSiteTitle>
    <b:Month>Januari</b:Month>
    <b:Day>25</b:Day>
    <b:URL>https://www.cancer.gov/publications/dictionaries/cancer-terms/def/standar-of-care</b:URL>
    <b:RefOrder>3</b:RefOrder>
  </b:Source>
  <b:Source>
    <b:Tag>Ver17</b:Tag>
    <b:SourceType>Misc</b:SourceType>
    <b:Guid>{7AD97D57-F188-4F01-917B-E36BFC4FE325}</b:Guid>
    <b:Title>Verordening (EU) 2017/745 van het Europees Parlement en de Raad van 5 april 2017 </b:Title>
    <b:Year>2017</b:Year>
    <b:Month>April</b:Month>
    <b:Day>5</b:Day>
    <b:PublicationTitle>betreffende medische hulpmiddelen, tot wijziging van Richtlijn 2001/83/EG, Verordening (EG) nr. 178/2002 en Verordening (EG) nr. 1223/2009, en tot intrekking van Richtlijnen 90/385/EEG en 93/42/EEG van de Raad</b:PublicationTitle>
    <b:Publisher>Europees Parlement en de Raad</b:Publisher>
    <b:RefOrder>1</b:RefOrder>
  </b:Source>
  <b:Source>
    <b:Tag>Jer</b:Tag>
    <b:SourceType>ArticleInAPeriodical</b:SourceType>
    <b:Guid>{BD281EC5-0783-4669-8879-AE71A60CB86E}</b:Guid>
    <b:Title>The 2011 Oxford CEBM Evidence Levels of Evidence (Introductory Document)</b:Title>
    <b:LCID>en-GB</b:LCID>
    <b:Author>
      <b:Author>
        <b:NameList>
          <b:Person>
            <b:Last>Jeremy Howick</b:Last>
            <b:First>Iain</b:First>
            <b:Middle>Chalmers, Paul Glasziou, Trish Greenhalgh, Carl Heneghan, Alessandro Liberati, Ivan Moschetti, Bob Phillips, Hazel Thornton</b:Middle>
          </b:Person>
        </b:NameList>
      </b:Author>
    </b:Author>
    <b:PeriodicalTitle>Oxford Centre of Evidence-Based Medicine</b:PeriodicalTitle>
    <b:RefOrder>2</b:RefOrder>
  </b:Source>
</b:Sources>
</file>

<file path=customXml/itemProps1.xml><?xml version="1.0" encoding="utf-8"?>
<ds:datastoreItem xmlns:ds="http://schemas.openxmlformats.org/officeDocument/2006/customXml" ds:itemID="{CCC143D2-FFED-457E-96B9-9E8A05AE47A4}"/>
</file>

<file path=customXml/itemProps2.xml><?xml version="1.0" encoding="utf-8"?>
<ds:datastoreItem xmlns:ds="http://schemas.openxmlformats.org/officeDocument/2006/customXml" ds:itemID="{74A34D74-7E46-4556-B3B0-F367EF78B8A3}">
  <ds:schemaRefs>
    <ds:schemaRef ds:uri="http://schemas.microsoft.com/sharepoint/v3/contenttype/forms"/>
  </ds:schemaRefs>
</ds:datastoreItem>
</file>

<file path=customXml/itemProps3.xml><?xml version="1.0" encoding="utf-8"?>
<ds:datastoreItem xmlns:ds="http://schemas.openxmlformats.org/officeDocument/2006/customXml" ds:itemID="{79F095C6-8A46-431C-BB6C-29927A8C5F74}">
  <ds:schemaRefs>
    <ds:schemaRef ds:uri="http://schemas.microsoft.com/office/2006/documentManagement/types"/>
    <ds:schemaRef ds:uri="http://purl.org/dc/dcmitype/"/>
    <ds:schemaRef ds:uri="http://schemas.microsoft.com/office/infopath/2007/PartnerControls"/>
    <ds:schemaRef ds:uri="http://www.w3.org/XML/1998/namespace"/>
    <ds:schemaRef ds:uri="http://schemas.microsoft.com/office/2006/metadata/properties"/>
    <ds:schemaRef ds:uri="08c07459-0a74-4755-bdc3-5ebb845efd68"/>
    <ds:schemaRef ds:uri="http://purl.org/dc/terms/"/>
    <ds:schemaRef ds:uri="http://schemas.openxmlformats.org/package/2006/metadata/core-properties"/>
    <ds:schemaRef ds:uri="42615130-b242-4fd7-9ab8-779a59a42cf9"/>
    <ds:schemaRef ds:uri="http://purl.org/dc/elements/1.1/"/>
  </ds:schemaRefs>
</ds:datastoreItem>
</file>

<file path=customXml/itemProps4.xml><?xml version="1.0" encoding="utf-8"?>
<ds:datastoreItem xmlns:ds="http://schemas.openxmlformats.org/officeDocument/2006/customXml" ds:itemID="{3F7E43AB-07AB-4E30-A81C-D10B5C11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6591</Words>
  <Characters>37570</Characters>
  <Application>Microsoft Office Word</Application>
  <DocSecurity>0</DocSecurity>
  <Lines>313</Lines>
  <Paragraphs>88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RIZIV-INAMI</Company>
  <LinksUpToDate>false</LinksUpToDate>
  <CharactersWithSpaces>44073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aanvraagdossier mHealth, voor een definitieve terugbetaling, door een fabrikant of verdeler van een mHealth toepassing</dc:title>
  <dc:subject/>
  <dc:creator>Alexander De Leeuw (RIZIV-INAMI)</dc:creator>
  <cp:keywords/>
  <dc:description/>
  <cp:lastModifiedBy>Wim Dunford (RIZIV-INAMI)</cp:lastModifiedBy>
  <cp:revision>13</cp:revision>
  <cp:lastPrinted>2023-06-28T16:58:00Z</cp:lastPrinted>
  <dcterms:created xsi:type="dcterms:W3CDTF">2023-06-28T15:28:00Z</dcterms:created>
  <dcterms:modified xsi:type="dcterms:W3CDTF">2023-07-04T09:27:00Z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25;#Zorgverlener|2ad223cb-5dec-4759-add4-b89b36632398;#23;#Industrie|0fd8deda-8b7f-4d6b-995d-df45f6357d9a;#58;#Patiënt|2ebaf0cf-7353-4273-b1af-236262c84494;#22;#Verzorgingsinstellingen en -diensten|0da91f66-aff5-4716-a8aa-e753c394a07a</vt:lpwstr>
  </property>
  <property fmtid="{D5CDD505-2E9C-101B-9397-08002B2CF9AE}" pid="4" name="RITheme">
    <vt:lpwstr>18;#Terugbetaling|733bdba3-12c9-4853-afaa-2f907b76ddd0</vt:lpwstr>
  </property>
  <property fmtid="{D5CDD505-2E9C-101B-9397-08002B2CF9AE}" pid="5" name="RILanguage">
    <vt:lpwstr>12;#Nederlands|1daba039-17e6-4993-bb2c-50e1d16ef364</vt:lpwstr>
  </property>
  <property fmtid="{D5CDD505-2E9C-101B-9397-08002B2CF9AE}" pid="6" name="RIDocType">
    <vt:lpwstr>9;#Formulier|edbed626-0254-4436-a827-988bdcde3d3b</vt:lpwstr>
  </property>
  <property fmtid="{D5CDD505-2E9C-101B-9397-08002B2CF9AE}" pid="7" name="Publication type for documents">
    <vt:lpwstr/>
  </property>
</Properties>
</file>