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19" w:rsidRPr="005E2239" w:rsidRDefault="000C5819" w:rsidP="000C5819">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bookmarkStart w:id="0" w:name="_GoBack"/>
      <w:bookmarkEnd w:id="0"/>
      <w:r w:rsidRPr="00A37432">
        <w:rPr>
          <w:rFonts w:eastAsia="Times New Roman" w:cstheme="minorHAnsi"/>
          <w:b/>
          <w:snapToGrid w:val="0"/>
          <w:lang w:val="nl"/>
        </w:rPr>
        <w:t xml:space="preserve">MEDISCH VERSLAG DAT BIJ HET FORMULIER VOOR DE AANVRAAG OM TEGEMOETKOMING  </w:t>
      </w:r>
    </w:p>
    <w:p w:rsidR="000C5819" w:rsidRPr="005E2239" w:rsidRDefault="000C5819" w:rsidP="000C5819">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r w:rsidRPr="00A37432">
        <w:rPr>
          <w:rFonts w:eastAsia="Times New Roman" w:cstheme="minorHAnsi"/>
          <w:b/>
          <w:snapToGrid w:val="0"/>
          <w:lang w:val="nl"/>
        </w:rPr>
        <w:t xml:space="preserve">VAN DE VERZEKERINGSINSTELLING IN DE KOSTEN VOOR DE FOLLOW-UP DOOR EEN HIV-REFERENTIECENTRUM MOET WORDEN GEVOEGD </w:t>
      </w:r>
    </w:p>
    <w:p w:rsidR="000C5819" w:rsidRPr="005E2239" w:rsidRDefault="000C5819" w:rsidP="000C5819">
      <w:pPr>
        <w:ind w:right="0"/>
        <w:jc w:val="both"/>
        <w:rPr>
          <w:rFonts w:eastAsia="Times New Roman" w:cstheme="minorHAnsi"/>
          <w:b/>
          <w:u w:val="single"/>
          <w:lang w:val="nl-BE"/>
        </w:rPr>
      </w:pPr>
    </w:p>
    <w:p w:rsidR="000C5819" w:rsidRPr="005E2239" w:rsidRDefault="000C5819" w:rsidP="000C5819">
      <w:pPr>
        <w:ind w:right="0"/>
        <w:jc w:val="both"/>
        <w:rPr>
          <w:rFonts w:eastAsia="Times New Roman" w:cstheme="minorHAnsi"/>
          <w:b/>
          <w:u w:val="single"/>
          <w:lang w:val="nl-BE"/>
        </w:rPr>
      </w:pPr>
      <w:r w:rsidRPr="00A37432">
        <w:rPr>
          <w:rFonts w:eastAsia="Times New Roman" w:cstheme="minorHAnsi"/>
          <w:b/>
          <w:u w:val="single"/>
          <w:lang w:val="nl"/>
        </w:rPr>
        <w:t>IN TE VULLEN DOOR HET HIV-REFERENTIECENTRUM</w:t>
      </w:r>
    </w:p>
    <w:p w:rsidR="000C5819" w:rsidRPr="005E2239" w:rsidRDefault="000C5819" w:rsidP="000C5819">
      <w:pPr>
        <w:ind w:right="0"/>
        <w:contextualSpacing/>
        <w:jc w:val="both"/>
        <w:rPr>
          <w:rFonts w:eastAsia="Times New Roman" w:cstheme="minorHAnsi"/>
          <w:lang w:val="nl-BE"/>
        </w:rPr>
      </w:pPr>
    </w:p>
    <w:p w:rsidR="000C5819" w:rsidRPr="005E2239" w:rsidRDefault="000C5819" w:rsidP="000C5819">
      <w:pPr>
        <w:ind w:right="0"/>
        <w:contextualSpacing/>
        <w:jc w:val="both"/>
        <w:rPr>
          <w:rFonts w:eastAsia="Times New Roman" w:cstheme="minorHAnsi"/>
          <w:lang w:val="nl-BE"/>
        </w:rPr>
      </w:pPr>
    </w:p>
    <w:p w:rsidR="000C5819" w:rsidRPr="00A37432" w:rsidRDefault="000C5819" w:rsidP="000C5819">
      <w:pPr>
        <w:numPr>
          <w:ilvl w:val="0"/>
          <w:numId w:val="1"/>
        </w:numPr>
        <w:ind w:right="0"/>
        <w:contextualSpacing/>
        <w:jc w:val="both"/>
        <w:rPr>
          <w:rFonts w:eastAsia="Times New Roman" w:cstheme="minorHAnsi"/>
          <w:b/>
          <w:spacing w:val="-2"/>
          <w:lang w:val="fr-FR"/>
        </w:rPr>
      </w:pPr>
      <w:r w:rsidRPr="00A37432">
        <w:rPr>
          <w:rFonts w:eastAsia="Times New Roman" w:cstheme="minorHAnsi"/>
          <w:b/>
          <w:lang w:val="nl"/>
        </w:rPr>
        <w:t>Identificatiegegevens van de rechthebbende:</w:t>
      </w:r>
    </w:p>
    <w:p w:rsidR="000C5819" w:rsidRPr="00A37432" w:rsidRDefault="000C5819" w:rsidP="000C5819">
      <w:pPr>
        <w:ind w:right="0"/>
        <w:contextualSpacing/>
        <w:jc w:val="both"/>
        <w:rPr>
          <w:rFonts w:eastAsia="Times New Roman" w:cstheme="minorHAnsi"/>
          <w:spacing w:val="-2"/>
          <w:lang w:val="fr-FR"/>
        </w:rPr>
      </w:pPr>
    </w:p>
    <w:p w:rsidR="000C5819" w:rsidRPr="005E2239" w:rsidRDefault="000C5819" w:rsidP="000C5819">
      <w:pPr>
        <w:ind w:right="0"/>
        <w:jc w:val="both"/>
        <w:rPr>
          <w:rFonts w:eastAsia="Times New Roman" w:cstheme="minorHAnsi"/>
          <w:b/>
          <w:spacing w:val="-2"/>
          <w:lang w:val="nl-BE"/>
        </w:rPr>
      </w:pPr>
      <w:r w:rsidRPr="00A37432">
        <w:rPr>
          <w:rFonts w:eastAsia="Times New Roman" w:cstheme="minorHAnsi"/>
          <w:b/>
          <w:lang w:val="nl"/>
        </w:rPr>
        <w:t>Identificatiegegevens van de rechthebbende (in te vullen als de rechthebbende niet over een kleefbriefje van de verzekeringsinstelling beschikt) of een kleefbriefje bevestigen</w:t>
      </w:r>
    </w:p>
    <w:p w:rsidR="000C5819" w:rsidRPr="005E2239" w:rsidRDefault="000C5819" w:rsidP="000C5819">
      <w:pPr>
        <w:ind w:right="0"/>
        <w:contextualSpacing/>
        <w:jc w:val="both"/>
        <w:rPr>
          <w:rFonts w:eastAsia="Times New Roman" w:cstheme="minorHAnsi"/>
          <w:spacing w:val="-2"/>
          <w:lang w:val="nl-BE"/>
        </w:rPr>
      </w:pPr>
    </w:p>
    <w:p w:rsidR="000C5819" w:rsidRPr="005E2239" w:rsidRDefault="000C5819" w:rsidP="000C5819">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nl-BE"/>
        </w:rPr>
      </w:pPr>
      <w:r w:rsidRPr="00A37432">
        <w:rPr>
          <w:rFonts w:eastAsia="Times New Roman" w:cstheme="minorHAnsi"/>
          <w:lang w:val="nl"/>
        </w:rPr>
        <w:t>Naam-Voornaam: ……………………………………………………………………………………………………………………………………….</w:t>
      </w:r>
    </w:p>
    <w:p w:rsidR="000C5819" w:rsidRPr="005E2239" w:rsidRDefault="000C5819" w:rsidP="000C5819">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nl-BE"/>
        </w:rPr>
      </w:pPr>
      <w:r w:rsidRPr="00A37432">
        <w:rPr>
          <w:rFonts w:eastAsia="Times New Roman" w:cstheme="minorHAnsi"/>
          <w:lang w:val="nl"/>
        </w:rPr>
        <w:t>Identificatienummer bij de Belgische sociale zekerheid (INSZ-nummer of rijksregisternummer): ……………………………………………………………………………………..………………………………………..……………………………..</w:t>
      </w:r>
    </w:p>
    <w:p w:rsidR="000C5819" w:rsidRPr="00A37432" w:rsidRDefault="000C5819" w:rsidP="000C5819">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fr-FR"/>
        </w:rPr>
      </w:pPr>
      <w:r w:rsidRPr="00A37432">
        <w:rPr>
          <w:rFonts w:eastAsia="Times New Roman" w:cstheme="minorHAnsi"/>
          <w:lang w:val="nl"/>
        </w:rPr>
        <w:t>Geboortedatum: …. /…. / ……..</w:t>
      </w:r>
    </w:p>
    <w:p w:rsidR="000C5819" w:rsidRPr="00A37432" w:rsidRDefault="000C5819" w:rsidP="000C5819">
      <w:pPr>
        <w:ind w:right="0"/>
        <w:contextualSpacing/>
        <w:jc w:val="both"/>
        <w:rPr>
          <w:rFonts w:eastAsia="Times New Roman" w:cstheme="minorHAnsi"/>
          <w:spacing w:val="-2"/>
          <w:lang w:val="fr-FR"/>
        </w:rPr>
      </w:pPr>
    </w:p>
    <w:p w:rsidR="000C5819" w:rsidRPr="00A37432" w:rsidRDefault="000C5819" w:rsidP="000C5819">
      <w:pPr>
        <w:ind w:right="0"/>
        <w:jc w:val="both"/>
        <w:rPr>
          <w:rFonts w:eastAsia="Times New Roman" w:cstheme="minorHAnsi"/>
          <w:b/>
          <w:spacing w:val="-2"/>
          <w:lang w:val="fr-FR"/>
        </w:rPr>
      </w:pPr>
    </w:p>
    <w:p w:rsidR="000C5819" w:rsidRPr="005E2239" w:rsidRDefault="000C5819" w:rsidP="000C5819">
      <w:pPr>
        <w:numPr>
          <w:ilvl w:val="0"/>
          <w:numId w:val="1"/>
        </w:numPr>
        <w:ind w:right="0"/>
        <w:contextualSpacing/>
        <w:jc w:val="both"/>
        <w:rPr>
          <w:rFonts w:eastAsia="Times New Roman" w:cstheme="minorHAnsi"/>
          <w:b/>
          <w:spacing w:val="-2"/>
          <w:lang w:val="nl-BE"/>
        </w:rPr>
      </w:pPr>
      <w:r w:rsidRPr="00A37432">
        <w:rPr>
          <w:rFonts w:eastAsia="Times New Roman" w:cstheme="minorHAnsi"/>
          <w:b/>
          <w:lang w:val="nl"/>
        </w:rPr>
        <w:t>Medische gegevens betreffende de rechthebbende:</w:t>
      </w:r>
    </w:p>
    <w:p w:rsidR="000C5819" w:rsidRPr="005E2239" w:rsidRDefault="000C5819" w:rsidP="000C5819">
      <w:pPr>
        <w:ind w:left="-284" w:right="0"/>
        <w:contextualSpacing/>
        <w:jc w:val="both"/>
        <w:rPr>
          <w:rFonts w:eastAsia="Times New Roman" w:cstheme="minorHAnsi"/>
          <w:b/>
          <w:spacing w:val="-2"/>
          <w:lang w:val="nl-BE"/>
        </w:rPr>
      </w:pPr>
    </w:p>
    <w:p w:rsidR="000C5819" w:rsidRPr="005E2239" w:rsidRDefault="000C5819" w:rsidP="000C5819">
      <w:pPr>
        <w:ind w:left="-284" w:right="0"/>
        <w:contextualSpacing/>
        <w:jc w:val="both"/>
        <w:rPr>
          <w:rFonts w:eastAsia="Times New Roman" w:cstheme="minorHAnsi"/>
          <w:b/>
          <w:spacing w:val="-2"/>
          <w:lang w:val="nl-BE"/>
        </w:rPr>
      </w:pPr>
      <w:r w:rsidRPr="004B2505">
        <w:rPr>
          <w:rFonts w:eastAsia="Times New Roman" w:cstheme="minorHAnsi"/>
          <w:snapToGrid w:val="0"/>
          <w:lang w:val="nl"/>
        </w:rPr>
        <w:t>De teamarts bevestigt dat de rechthebbende tot de volgende groep behoort (vink één of meerdere overeenkomstige vakjes aan):</w:t>
      </w:r>
    </w:p>
    <w:p w:rsidR="000C5819" w:rsidRPr="005E2239" w:rsidRDefault="000C5819" w:rsidP="000C5819">
      <w:pPr>
        <w:tabs>
          <w:tab w:val="left" w:pos="1418"/>
        </w:tabs>
        <w:ind w:right="0"/>
        <w:jc w:val="both"/>
        <w:rPr>
          <w:rFonts w:eastAsia="Times New Roman" w:cstheme="minorHAnsi"/>
          <w:snapToGrid w:val="0"/>
          <w:lang w:val="nl-BE"/>
        </w:rPr>
      </w:pPr>
    </w:p>
    <w:p w:rsidR="000C5819" w:rsidRPr="005E2239" w:rsidRDefault="00F674C3" w:rsidP="000C5819">
      <w:pPr>
        <w:tabs>
          <w:tab w:val="left" w:pos="1418"/>
        </w:tabs>
        <w:ind w:right="0"/>
        <w:jc w:val="both"/>
        <w:rPr>
          <w:rFonts w:eastAsia="Times New Roman" w:cstheme="minorHAnsi"/>
          <w:snapToGrid w:val="0"/>
          <w:lang w:val="nl-BE"/>
        </w:rPr>
      </w:pPr>
      <w:sdt>
        <w:sdtPr>
          <w:rPr>
            <w:rFonts w:ascii="MS Gothic" w:eastAsia="MS Gothic" w:hAnsi="MS Gothic" w:cstheme="minorHAnsi" w:hint="eastAsia"/>
            <w:snapToGrid w:val="0"/>
            <w:lang w:val="fr-FR"/>
          </w:rPr>
          <w:id w:val="151877520"/>
          <w14:checkbox>
            <w14:checked w14:val="0"/>
            <w14:checkedState w14:val="2612" w14:font="MS Gothic"/>
            <w14:uncheckedState w14:val="2610" w14:font="MS Gothic"/>
          </w14:checkbox>
        </w:sdtPr>
        <w:sdtEndPr/>
        <w:sdtContent>
          <w:r w:rsidR="001C3971">
            <w:rPr>
              <w:rFonts w:ascii="MS Gothic" w:eastAsia="MS Gothic" w:hAnsi="MS Gothic" w:cstheme="minorHAnsi" w:hint="eastAsia"/>
              <w:snapToGrid w:val="0"/>
              <w:lang w:val="nl"/>
            </w:rPr>
            <w:t>☐</w:t>
          </w:r>
        </w:sdtContent>
      </w:sdt>
      <w:r w:rsidR="001C3971">
        <w:rPr>
          <w:rFonts w:ascii="MS Gothic" w:eastAsia="MS Gothic" w:hAnsi="MS Gothic" w:cstheme="minorHAnsi"/>
          <w:snapToGrid w:val="0"/>
          <w:lang w:val="nl"/>
        </w:rPr>
        <w:t xml:space="preserve"> </w:t>
      </w:r>
      <w:r w:rsidR="000C5819">
        <w:rPr>
          <w:rFonts w:eastAsia="Times New Roman" w:cstheme="minorHAnsi"/>
          <w:snapToGrid w:val="0"/>
          <w:lang w:val="nl"/>
        </w:rPr>
        <w:t xml:space="preserve">De rechthebbende komt in aanmerking voor </w:t>
      </w:r>
      <w:r w:rsidR="000C5819" w:rsidRPr="00EE0FF3">
        <w:rPr>
          <w:rFonts w:eastAsia="Times New Roman" w:cstheme="minorHAnsi"/>
          <w:b/>
          <w:snapToGrid w:val="0"/>
          <w:lang w:val="nl"/>
        </w:rPr>
        <w:t>een jaarlijks basisforfait</w:t>
      </w:r>
      <w:r w:rsidR="000C5819">
        <w:rPr>
          <w:rFonts w:eastAsia="Times New Roman" w:cstheme="minorHAnsi"/>
          <w:snapToGrid w:val="0"/>
          <w:lang w:val="nl"/>
        </w:rPr>
        <w:t> :</w:t>
      </w:r>
    </w:p>
    <w:p w:rsidR="000C5819" w:rsidRPr="005E2239" w:rsidRDefault="000C5819" w:rsidP="000C5819">
      <w:pPr>
        <w:tabs>
          <w:tab w:val="left" w:pos="1418"/>
        </w:tabs>
        <w:ind w:right="0"/>
        <w:jc w:val="both"/>
        <w:rPr>
          <w:rFonts w:eastAsia="Times New Roman" w:cstheme="minorHAnsi"/>
          <w:snapToGrid w:val="0"/>
          <w:lang w:val="nl-BE"/>
        </w:rPr>
      </w:pPr>
    </w:p>
    <w:p w:rsidR="000C5819" w:rsidRPr="005E2239" w:rsidRDefault="000C5819" w:rsidP="000C5819">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spacing w:val="-3"/>
            <w:lang w:val="fr-FR"/>
          </w:rPr>
          <w:id w:val="1711527111"/>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001C3971">
        <w:rPr>
          <w:rFonts w:ascii="MS Gothic" w:eastAsia="MS Gothic" w:hAnsi="MS Gothic" w:cs="Arial"/>
          <w:lang w:val="nl"/>
        </w:rPr>
        <w:t xml:space="preserve"> </w:t>
      </w:r>
      <w:r w:rsidRPr="00A37432">
        <w:rPr>
          <w:rFonts w:ascii="Calibri" w:eastAsia="Times New Roman" w:hAnsi="Calibri" w:cs="Arial"/>
          <w:lang w:val="nl"/>
        </w:rPr>
        <w:t>hiv-drager die tot een van de volgende groepen behoort:</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sidRPr="00A37432">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MS Gothic" w:eastAsia="MS Gothic" w:hAnsi="MS Gothic" w:cs="Arial" w:hint="eastAsia"/>
            <w:spacing w:val="-3"/>
            <w:lang w:val="fr-FR"/>
          </w:rPr>
          <w:id w:val="1893545804"/>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ab/>
        <w:t>rechthebbende bij wie de diagnose pas is gesteld;</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sidRPr="00A37432">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MS Gothic" w:eastAsia="MS Gothic" w:hAnsi="MS Gothic" w:cs="Arial" w:hint="eastAsia"/>
            <w:spacing w:val="-3"/>
            <w:lang w:val="fr-FR"/>
          </w:rPr>
          <w:id w:val="-1090381699"/>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ab/>
        <w:t>rechthebbende bij wie de therapietrouw is bedreigd;</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sidRPr="00A37432">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MS Gothic" w:eastAsia="MS Gothic" w:hAnsi="MS Gothic" w:cs="Arial" w:hint="eastAsia"/>
            <w:spacing w:val="-3"/>
            <w:lang w:val="fr-FR"/>
          </w:rPr>
          <w:id w:val="1299572718"/>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ab/>
        <w:t>rechthebbende die een risico vertoont om – hetzij aan zichzelf, hetzij aan anderen – (vermijdbare) schade toe te brengen of die een risico vertoont op psychiatrische decompensatie;</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sidRPr="00A37432">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MS Gothic" w:eastAsia="MS Gothic" w:hAnsi="MS Gothic" w:cs="Arial" w:hint="eastAsia"/>
            <w:spacing w:val="-3"/>
            <w:lang w:val="fr-FR"/>
          </w:rPr>
          <w:id w:val="1430624799"/>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ab/>
        <w:t>rechthebbende met problemen op school of met professionele, familiale of affectieve problemen die verband houden met het feit dat hij seropositief is;</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sidRPr="00A37432">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MS Gothic" w:eastAsia="MS Gothic" w:hAnsi="MS Gothic" w:cs="Arial" w:hint="eastAsia"/>
            <w:spacing w:val="-3"/>
            <w:lang w:val="fr-FR"/>
          </w:rPr>
          <w:id w:val="-18707248"/>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ab/>
        <w:t>drugsverslaafde.</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786170379"/>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 xml:space="preserve"> rechthebbende die aan aids lijdt; </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116375898"/>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Pr>
          <w:rFonts w:ascii="Calibri" w:eastAsia="Times New Roman" w:hAnsi="Calibri" w:cs="Arial"/>
          <w:lang w:val="nl"/>
        </w:rPr>
        <w:t xml:space="preserve"> rechthebbende die sinds meer dan 10 jaar hiv-drager is of aan aids lijdt, die ondertussen 50 jaar of ouder is en die comorbiditeiten vertoont </w:t>
      </w:r>
      <w:r w:rsidR="00B3094B">
        <w:rPr>
          <w:rFonts w:ascii="Calibri" w:eastAsia="Times New Roman" w:hAnsi="Calibri" w:cs="Arial"/>
          <w:lang w:val="nl"/>
        </w:rPr>
        <w:t>die een</w:t>
      </w:r>
      <w:r>
        <w:rPr>
          <w:rFonts w:ascii="Calibri" w:eastAsia="Times New Roman" w:hAnsi="Calibri" w:cs="Arial"/>
          <w:lang w:val="nl"/>
        </w:rPr>
        <w:t xml:space="preserve"> gevolg</w:t>
      </w:r>
      <w:r w:rsidR="00B3094B">
        <w:rPr>
          <w:rFonts w:ascii="Calibri" w:eastAsia="Times New Roman" w:hAnsi="Calibri" w:cs="Arial"/>
          <w:lang w:val="nl"/>
        </w:rPr>
        <w:t xml:space="preserve"> zijn</w:t>
      </w:r>
      <w:r>
        <w:rPr>
          <w:rFonts w:ascii="Calibri" w:eastAsia="Times New Roman" w:hAnsi="Calibri" w:cs="Arial"/>
          <w:lang w:val="nl"/>
        </w:rPr>
        <w:t xml:space="preserve"> van de ziekte zelf of nevenwerkingen </w:t>
      </w:r>
      <w:r w:rsidR="00B3094B">
        <w:rPr>
          <w:rFonts w:ascii="Calibri" w:eastAsia="Times New Roman" w:hAnsi="Calibri" w:cs="Arial"/>
          <w:lang w:val="nl"/>
        </w:rPr>
        <w:t xml:space="preserve">zijn </w:t>
      </w:r>
      <w:r>
        <w:rPr>
          <w:rFonts w:ascii="Calibri" w:eastAsia="Times New Roman" w:hAnsi="Calibri" w:cs="Arial"/>
          <w:lang w:val="nl"/>
        </w:rPr>
        <w:t xml:space="preserve">van </w:t>
      </w:r>
      <w:r w:rsidR="00B3094B">
        <w:rPr>
          <w:rFonts w:ascii="Calibri" w:eastAsia="Times New Roman" w:hAnsi="Calibri" w:cs="Arial"/>
          <w:lang w:val="nl"/>
        </w:rPr>
        <w:t xml:space="preserve">het gebruik van </w:t>
      </w:r>
      <w:r>
        <w:rPr>
          <w:rFonts w:ascii="Calibri" w:eastAsia="Times New Roman" w:hAnsi="Calibri" w:cs="Arial"/>
          <w:lang w:val="nl"/>
        </w:rPr>
        <w:t>geneesmiddelen tegen hiv/aids</w:t>
      </w:r>
      <w:r w:rsidR="00B3094B" w:rsidRPr="00B3094B">
        <w:rPr>
          <w:rFonts w:ascii="Calibri" w:eastAsia="Times New Roman" w:hAnsi="Calibri" w:cs="Arial"/>
          <w:lang w:val="nl"/>
        </w:rPr>
        <w:t xml:space="preserve"> </w:t>
      </w:r>
      <w:r w:rsidR="00B3094B">
        <w:rPr>
          <w:rFonts w:ascii="Calibri" w:eastAsia="Times New Roman" w:hAnsi="Calibri" w:cs="Arial"/>
          <w:lang w:val="nl"/>
        </w:rPr>
        <w:t>gedurende een zeer lange periode</w:t>
      </w: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spacing w:val="-3"/>
          <w:lang w:val="nl-BE"/>
        </w:rPr>
      </w:pPr>
    </w:p>
    <w:p w:rsidR="000C5819" w:rsidRPr="005E2239" w:rsidRDefault="000C5819" w:rsidP="000C5819">
      <w:pPr>
        <w:tabs>
          <w:tab w:val="left" w:pos="-720"/>
          <w:tab w:val="left" w:pos="0"/>
          <w:tab w:val="left" w:pos="374"/>
          <w:tab w:val="left" w:pos="655"/>
          <w:tab w:val="left" w:pos="1360"/>
          <w:tab w:val="left" w:pos="2370"/>
          <w:tab w:val="left" w:pos="2880"/>
          <w:tab w:val="left" w:pos="3818"/>
          <w:tab w:val="left" w:pos="5102"/>
          <w:tab w:val="center" w:pos="6236"/>
        </w:tabs>
        <w:ind w:left="655" w:right="0" w:hanging="655"/>
        <w:jc w:val="both"/>
        <w:rPr>
          <w:rFonts w:ascii="Calibri" w:eastAsia="Times New Roman" w:hAnsi="Calibri" w:cs="Arial"/>
          <w:b/>
          <w:spacing w:val="-3"/>
          <w:lang w:val="nl-BE"/>
        </w:rPr>
      </w:pPr>
      <w:r w:rsidRPr="00651267">
        <w:rPr>
          <w:rFonts w:ascii="Calibri" w:eastAsia="Times New Roman" w:hAnsi="Calibri" w:cs="Arial"/>
          <w:b/>
          <w:lang w:val="nl"/>
        </w:rPr>
        <w:t>of</w:t>
      </w:r>
    </w:p>
    <w:p w:rsidR="000C5819" w:rsidRPr="005E2239" w:rsidRDefault="000C5819" w:rsidP="000C5819">
      <w:pPr>
        <w:tabs>
          <w:tab w:val="left" w:pos="1418"/>
        </w:tabs>
        <w:ind w:right="0"/>
        <w:jc w:val="both"/>
        <w:rPr>
          <w:rFonts w:eastAsia="Times New Roman" w:cstheme="minorHAnsi"/>
          <w:snapToGrid w:val="0"/>
          <w:lang w:val="nl-BE"/>
        </w:rPr>
      </w:pPr>
    </w:p>
    <w:p w:rsidR="000C5819" w:rsidRPr="005E2239" w:rsidRDefault="00F674C3" w:rsidP="000C5819">
      <w:pPr>
        <w:tabs>
          <w:tab w:val="left" w:pos="1418"/>
        </w:tabs>
        <w:ind w:right="0"/>
        <w:jc w:val="both"/>
        <w:rPr>
          <w:rFonts w:eastAsia="Times New Roman" w:cstheme="minorHAnsi"/>
          <w:snapToGrid w:val="0"/>
          <w:lang w:val="nl-BE"/>
        </w:rPr>
      </w:pPr>
      <w:sdt>
        <w:sdtPr>
          <w:rPr>
            <w:rFonts w:ascii="MS Gothic" w:eastAsia="MS Gothic" w:hAnsi="MS Gothic" w:cstheme="minorHAnsi" w:hint="eastAsia"/>
            <w:snapToGrid w:val="0"/>
            <w:lang w:val="fr-FR"/>
          </w:rPr>
          <w:id w:val="657355094"/>
          <w14:checkbox>
            <w14:checked w14:val="0"/>
            <w14:checkedState w14:val="2612" w14:font="MS Gothic"/>
            <w14:uncheckedState w14:val="2610" w14:font="MS Gothic"/>
          </w14:checkbox>
        </w:sdtPr>
        <w:sdtEndPr/>
        <w:sdtContent>
          <w:r w:rsidR="001C3971">
            <w:rPr>
              <w:rFonts w:ascii="MS Gothic" w:eastAsia="MS Gothic" w:hAnsi="MS Gothic" w:cstheme="minorHAnsi" w:hint="eastAsia"/>
              <w:snapToGrid w:val="0"/>
              <w:lang w:val="nl"/>
            </w:rPr>
            <w:t>☐</w:t>
          </w:r>
        </w:sdtContent>
      </w:sdt>
      <w:r w:rsidR="000C5819">
        <w:rPr>
          <w:rFonts w:eastAsia="Times New Roman" w:cstheme="minorHAnsi"/>
          <w:snapToGrid w:val="0"/>
          <w:lang w:val="nl"/>
        </w:rPr>
        <w:t xml:space="preserve">De rechthebbende komt in aanmerking voor </w:t>
      </w:r>
      <w:r w:rsidR="000C5819" w:rsidRPr="00EE0FF3">
        <w:rPr>
          <w:rFonts w:eastAsia="Times New Roman" w:cstheme="minorHAnsi"/>
          <w:b/>
          <w:snapToGrid w:val="0"/>
          <w:lang w:val="nl"/>
        </w:rPr>
        <w:t xml:space="preserve">een verhoogd </w:t>
      </w:r>
      <w:r w:rsidR="00036975">
        <w:rPr>
          <w:rFonts w:eastAsia="Times New Roman" w:cstheme="minorHAnsi"/>
          <w:b/>
          <w:snapToGrid w:val="0"/>
          <w:lang w:val="nl"/>
        </w:rPr>
        <w:t>jaar</w:t>
      </w:r>
      <w:r w:rsidR="000C5819" w:rsidRPr="00EE0FF3">
        <w:rPr>
          <w:rFonts w:eastAsia="Times New Roman" w:cstheme="minorHAnsi"/>
          <w:b/>
          <w:snapToGrid w:val="0"/>
          <w:lang w:val="nl"/>
        </w:rPr>
        <w:t>forfait</w:t>
      </w:r>
      <w:r w:rsidR="000C5819">
        <w:rPr>
          <w:rFonts w:eastAsia="Times New Roman" w:cstheme="minorHAnsi"/>
          <w:snapToGrid w:val="0"/>
          <w:lang w:val="nl"/>
        </w:rPr>
        <w:t xml:space="preserve"> : </w:t>
      </w:r>
    </w:p>
    <w:p w:rsidR="000C5819" w:rsidRPr="005E2239" w:rsidRDefault="000C5819" w:rsidP="000C5819">
      <w:pPr>
        <w:tabs>
          <w:tab w:val="left" w:pos="1418"/>
        </w:tabs>
        <w:ind w:right="0"/>
        <w:jc w:val="both"/>
        <w:rPr>
          <w:rFonts w:eastAsia="Times New Roman" w:cstheme="minorHAnsi"/>
          <w:snapToGrid w:val="0"/>
          <w:lang w:val="nl-BE"/>
        </w:rPr>
      </w:pPr>
    </w:p>
    <w:p w:rsidR="000C5819" w:rsidRPr="005E2239" w:rsidRDefault="000C5819" w:rsidP="000C5819">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1800062581"/>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 xml:space="preserve"> zwangere vrouw die drager is van het hiv-virus of aan aids lijdt; </w:t>
      </w:r>
    </w:p>
    <w:p w:rsidR="000C5819" w:rsidRPr="005E2239" w:rsidRDefault="000C5819" w:rsidP="000C5819">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637959554"/>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 xml:space="preserve"> zuigeling van een seropositieve moeder die nog in een fase van diagnostische onzekerheid verkeert; </w:t>
      </w:r>
    </w:p>
    <w:p w:rsidR="000C5819" w:rsidRPr="005E2239" w:rsidRDefault="000C5819" w:rsidP="000C5819">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2051722127"/>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 xml:space="preserve"> seronegatief kind, jonger dan 4 jaar, geboren uit een seropositieve moeder voor wie de eventuele nevenwerkingen van de antiretrovirale behandelingen waaraan het kind in utero is blootgesteld, altijd een onbekende factor blijven; </w:t>
      </w:r>
    </w:p>
    <w:p w:rsidR="000C5819" w:rsidRPr="005E2239" w:rsidRDefault="000C5819" w:rsidP="0003697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eastAsia="Times New Roman" w:cstheme="minorHAnsi"/>
          <w:lang w:val="nl-BE"/>
        </w:rPr>
      </w:pP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hint="eastAsia"/>
            <w:spacing w:val="-3"/>
            <w:lang w:val="fr-FR"/>
          </w:rPr>
          <w:id w:val="412352151"/>
          <w14:checkbox>
            <w14:checked w14:val="0"/>
            <w14:checkedState w14:val="2612" w14:font="MS Gothic"/>
            <w14:uncheckedState w14:val="2610" w14:font="MS Gothic"/>
          </w14:checkbox>
        </w:sdtPr>
        <w:sdtEndPr/>
        <w:sdtContent>
          <w:r w:rsidR="001C3971">
            <w:rPr>
              <w:rFonts w:ascii="MS Gothic" w:eastAsia="MS Gothic" w:hAnsi="MS Gothic" w:cs="Arial" w:hint="eastAsia"/>
              <w:lang w:val="nl"/>
            </w:rPr>
            <w:t>☐</w:t>
          </w:r>
        </w:sdtContent>
      </w:sdt>
      <w:r w:rsidRPr="00A37432">
        <w:rPr>
          <w:rFonts w:ascii="Calibri" w:eastAsia="Times New Roman" w:hAnsi="Calibri" w:cs="Arial"/>
          <w:lang w:val="nl"/>
        </w:rPr>
        <w:t xml:space="preserve"> seropositief kind jonger dan 18 jaar. </w:t>
      </w:r>
      <w:r>
        <w:rPr>
          <w:rFonts w:eastAsia="Times New Roman" w:cstheme="minorHAnsi"/>
          <w:lang w:val="nl"/>
        </w:rPr>
        <w:br w:type="page"/>
      </w:r>
    </w:p>
    <w:p w:rsidR="000C5819" w:rsidRPr="005E2239" w:rsidRDefault="000C5819" w:rsidP="000C5819">
      <w:pPr>
        <w:ind w:right="0"/>
        <w:contextualSpacing/>
        <w:jc w:val="both"/>
        <w:rPr>
          <w:rFonts w:eastAsia="Times New Roman" w:cstheme="minorHAnsi"/>
          <w:spacing w:val="-2"/>
          <w:lang w:val="nl-BE"/>
        </w:rPr>
      </w:pPr>
    </w:p>
    <w:p w:rsidR="000C5819" w:rsidRPr="005E2239" w:rsidRDefault="000C5819" w:rsidP="000C5819">
      <w:pPr>
        <w:numPr>
          <w:ilvl w:val="0"/>
          <w:numId w:val="1"/>
        </w:numPr>
        <w:ind w:right="0"/>
        <w:contextualSpacing/>
        <w:jc w:val="both"/>
        <w:rPr>
          <w:rFonts w:eastAsia="Times New Roman" w:cstheme="minorHAnsi"/>
          <w:spacing w:val="-2"/>
          <w:lang w:val="nl-BE"/>
        </w:rPr>
      </w:pPr>
      <w:r w:rsidRPr="00A37432">
        <w:rPr>
          <w:rFonts w:eastAsia="Times New Roman" w:cstheme="minorHAnsi"/>
          <w:b/>
          <w:lang w:val="nl"/>
        </w:rPr>
        <w:t>Identificatiegegevens van het hiv-referentiecentrum:</w:t>
      </w:r>
    </w:p>
    <w:p w:rsidR="000C5819" w:rsidRPr="005E2239" w:rsidRDefault="000C5819" w:rsidP="000C5819">
      <w:pPr>
        <w:ind w:right="0"/>
        <w:jc w:val="both"/>
        <w:rPr>
          <w:rFonts w:eastAsia="Times New Roman" w:cstheme="minorHAnsi"/>
          <w:spacing w:val="-2"/>
          <w:lang w:val="nl-BE"/>
        </w:rPr>
      </w:pPr>
    </w:p>
    <w:p w:rsidR="000C5819" w:rsidRPr="005E2239" w:rsidRDefault="000C5819" w:rsidP="000C5819">
      <w:pPr>
        <w:ind w:right="0"/>
        <w:rPr>
          <w:rFonts w:eastAsia="Times New Roman" w:cstheme="minorHAnsi"/>
          <w:spacing w:val="-2"/>
          <w:lang w:val="nl-BE"/>
        </w:rPr>
      </w:pPr>
      <w:r w:rsidRPr="00A37432">
        <w:rPr>
          <w:rFonts w:eastAsia="Times New Roman" w:cstheme="minorHAnsi"/>
          <w:lang w:val="nl"/>
        </w:rPr>
        <w:t>Identificatienummer: …………………………………………………..........................................................................</w:t>
      </w:r>
    </w:p>
    <w:p w:rsidR="000C5819" w:rsidRPr="005E2239" w:rsidRDefault="000C5819" w:rsidP="000C5819">
      <w:pPr>
        <w:ind w:right="0"/>
        <w:jc w:val="both"/>
        <w:rPr>
          <w:rFonts w:eastAsia="Times New Roman" w:cstheme="minorHAnsi"/>
          <w:spacing w:val="-2"/>
          <w:lang w:val="nl-BE"/>
        </w:rPr>
      </w:pPr>
    </w:p>
    <w:p w:rsidR="000C5819" w:rsidRPr="005E2239" w:rsidRDefault="000C5819" w:rsidP="000C5819">
      <w:pPr>
        <w:ind w:right="0"/>
        <w:rPr>
          <w:rFonts w:eastAsia="Times New Roman" w:cstheme="minorHAnsi"/>
          <w:spacing w:val="-2"/>
          <w:lang w:val="nl-BE"/>
        </w:rPr>
      </w:pPr>
      <w:r w:rsidRPr="00A37432">
        <w:rPr>
          <w:rFonts w:eastAsia="Times New Roman" w:cstheme="minorHAnsi"/>
          <w:lang w:val="nl"/>
        </w:rPr>
        <w:t>Naam en adres: ……………………………………………………………………………………………………………………………………………………………….</w:t>
      </w:r>
    </w:p>
    <w:p w:rsidR="000C5819" w:rsidRPr="005E2239" w:rsidRDefault="000C5819" w:rsidP="000C5819">
      <w:pPr>
        <w:ind w:right="0"/>
        <w:rPr>
          <w:rFonts w:eastAsia="Times New Roman" w:cstheme="minorHAnsi"/>
          <w:spacing w:val="-2"/>
          <w:lang w:val="nl-BE"/>
        </w:rPr>
      </w:pPr>
      <w:r w:rsidRPr="00A37432">
        <w:rPr>
          <w:rFonts w:eastAsia="Times New Roman" w:cstheme="minorHAnsi"/>
          <w:lang w:val="nl"/>
        </w:rPr>
        <w:t>……………………………………………………………………………………………………………………………………………………………….</w:t>
      </w:r>
    </w:p>
    <w:p w:rsidR="000C5819" w:rsidRPr="005E2239" w:rsidRDefault="000C5819" w:rsidP="000C5819">
      <w:pPr>
        <w:ind w:right="0"/>
        <w:jc w:val="both"/>
        <w:rPr>
          <w:rFonts w:eastAsia="Times New Roman" w:cstheme="minorHAnsi"/>
          <w:spacing w:val="-2"/>
          <w:lang w:val="nl-BE"/>
        </w:rPr>
      </w:pPr>
      <w:r w:rsidRPr="00A37432">
        <w:rPr>
          <w:rFonts w:eastAsia="Times New Roman" w:cstheme="minorHAnsi"/>
          <w:lang w:val="nl"/>
        </w:rPr>
        <w:tab/>
      </w:r>
      <w:r w:rsidRPr="00A37432">
        <w:rPr>
          <w:rFonts w:eastAsia="Times New Roman" w:cstheme="minorHAnsi"/>
          <w:lang w:val="nl"/>
        </w:rPr>
        <w:tab/>
      </w:r>
      <w:r w:rsidRPr="00A37432">
        <w:rPr>
          <w:rFonts w:eastAsia="Times New Roman" w:cstheme="minorHAnsi"/>
          <w:lang w:val="nl"/>
        </w:rPr>
        <w:tab/>
      </w:r>
    </w:p>
    <w:p w:rsidR="000C5819" w:rsidRPr="005E2239" w:rsidRDefault="000C5819" w:rsidP="000C5819">
      <w:pPr>
        <w:ind w:right="0"/>
        <w:jc w:val="both"/>
        <w:rPr>
          <w:rFonts w:eastAsia="Times New Roman" w:cstheme="minorHAnsi"/>
          <w:spacing w:val="-2"/>
          <w:lang w:val="nl-BE"/>
        </w:rPr>
      </w:pPr>
      <w:r w:rsidRPr="00A37432">
        <w:rPr>
          <w:rFonts w:eastAsia="Times New Roman" w:cstheme="minorHAnsi"/>
          <w:lang w:val="nl"/>
        </w:rPr>
        <w:t>Naam en telefoonnummer van de contactpersoon:</w:t>
      </w:r>
    </w:p>
    <w:p w:rsidR="000C5819" w:rsidRPr="00A37432" w:rsidRDefault="000C5819" w:rsidP="000C5819">
      <w:pPr>
        <w:ind w:right="0"/>
        <w:jc w:val="both"/>
        <w:rPr>
          <w:rFonts w:eastAsia="Times New Roman" w:cstheme="minorHAnsi"/>
          <w:spacing w:val="-2"/>
          <w:lang w:val="fr-FR"/>
        </w:rPr>
      </w:pPr>
      <w:r w:rsidRPr="00A37432">
        <w:rPr>
          <w:rFonts w:eastAsia="Times New Roman" w:cstheme="minorHAnsi"/>
          <w:lang w:val="nl"/>
        </w:rPr>
        <w:t>………………………………………………………………………………………………………………………………………………………………</w:t>
      </w:r>
    </w:p>
    <w:p w:rsidR="000C5819" w:rsidRPr="00A37432" w:rsidRDefault="000C5819" w:rsidP="000C5819">
      <w:pPr>
        <w:ind w:right="0"/>
        <w:jc w:val="both"/>
        <w:rPr>
          <w:rFonts w:eastAsia="Times New Roman" w:cstheme="minorHAnsi"/>
          <w:spacing w:val="-2"/>
          <w:lang w:val="fr-FR"/>
        </w:rPr>
      </w:pPr>
      <w:r w:rsidRPr="00A37432">
        <w:rPr>
          <w:rFonts w:eastAsia="Times New Roman" w:cstheme="minorHAnsi"/>
          <w:lang w:val="nl"/>
        </w:rPr>
        <w:t>………………………………………………………………………………………………………………………………………………………………</w:t>
      </w:r>
    </w:p>
    <w:p w:rsidR="000C5819" w:rsidRPr="00A37432" w:rsidRDefault="000C5819" w:rsidP="000C5819">
      <w:pPr>
        <w:ind w:right="0"/>
        <w:jc w:val="both"/>
        <w:rPr>
          <w:rFonts w:eastAsia="Times New Roman" w:cstheme="minorHAnsi"/>
          <w:spacing w:val="-2"/>
          <w:lang w:val="fr-FR"/>
        </w:rPr>
      </w:pPr>
    </w:p>
    <w:p w:rsidR="00192955" w:rsidRPr="00EE5E9A" w:rsidRDefault="00192955" w:rsidP="00EE5E9A">
      <w:pPr>
        <w:pStyle w:val="ListParagraph"/>
        <w:numPr>
          <w:ilvl w:val="0"/>
          <w:numId w:val="1"/>
        </w:numPr>
        <w:ind w:right="0"/>
        <w:jc w:val="both"/>
        <w:rPr>
          <w:rFonts w:eastAsia="Times New Roman" w:cstheme="minorHAnsi"/>
          <w:b/>
          <w:spacing w:val="-2"/>
          <w:lang w:val="fr-FR"/>
        </w:rPr>
      </w:pPr>
      <w:r w:rsidRPr="00EE5E9A">
        <w:rPr>
          <w:rFonts w:eastAsia="Times New Roman" w:cstheme="minorHAnsi"/>
          <w:b/>
          <w:lang w:val="nl"/>
        </w:rPr>
        <w:t>Type aanvraag:</w:t>
      </w:r>
    </w:p>
    <w:p w:rsidR="00192955" w:rsidRDefault="00192955" w:rsidP="00EE5E9A">
      <w:pPr>
        <w:pStyle w:val="ListParagraph"/>
        <w:ind w:left="436" w:right="0"/>
        <w:jc w:val="both"/>
        <w:rPr>
          <w:rFonts w:eastAsia="Times New Roman" w:cstheme="minorHAnsi"/>
          <w:spacing w:val="-2"/>
          <w:lang w:val="fr-FR"/>
        </w:rPr>
      </w:pPr>
    </w:p>
    <w:p w:rsidR="00192955" w:rsidRDefault="00192955" w:rsidP="00EE5E9A">
      <w:pPr>
        <w:pStyle w:val="ListParagraph"/>
        <w:ind w:left="0" w:right="0"/>
        <w:jc w:val="both"/>
        <w:rPr>
          <w:rFonts w:eastAsia="Times New Roman" w:cstheme="minorHAnsi"/>
          <w:spacing w:val="-2"/>
          <w:lang w:val="fr-FR"/>
        </w:rPr>
      </w:pPr>
      <w:r>
        <w:rPr>
          <w:rFonts w:eastAsia="Times New Roman" w:cstheme="minorHAnsi"/>
          <w:lang w:val="nl"/>
        </w:rPr>
        <w:t xml:space="preserve">Deze aanvraag </w:t>
      </w:r>
      <w:r w:rsidR="00036975">
        <w:rPr>
          <w:rFonts w:eastAsia="Times New Roman" w:cstheme="minorHAnsi"/>
          <w:lang w:val="nl"/>
        </w:rPr>
        <w:t>is </w:t>
      </w:r>
      <w:r>
        <w:rPr>
          <w:rFonts w:eastAsia="Times New Roman" w:cstheme="minorHAnsi"/>
          <w:lang w:val="nl"/>
        </w:rPr>
        <w:t>:</w:t>
      </w:r>
    </w:p>
    <w:p w:rsidR="00192955" w:rsidRDefault="00192955" w:rsidP="00EE5E9A">
      <w:pPr>
        <w:pStyle w:val="ListParagraph"/>
        <w:ind w:left="0" w:right="0"/>
        <w:jc w:val="both"/>
        <w:rPr>
          <w:rFonts w:eastAsia="Times New Roman" w:cstheme="minorHAnsi"/>
          <w:spacing w:val="-2"/>
          <w:lang w:val="fr-FR"/>
        </w:rPr>
      </w:pPr>
    </w:p>
    <w:p w:rsidR="00192955" w:rsidRDefault="00F674C3" w:rsidP="00EE5E9A">
      <w:pPr>
        <w:pStyle w:val="ListParagraph"/>
        <w:tabs>
          <w:tab w:val="left" w:pos="1333"/>
        </w:tabs>
        <w:ind w:left="0" w:right="0"/>
        <w:jc w:val="both"/>
        <w:rPr>
          <w:rFonts w:eastAsia="Times New Roman" w:cstheme="minorHAnsi"/>
          <w:spacing w:val="-2"/>
          <w:lang w:val="fr-FR"/>
        </w:rPr>
      </w:pPr>
      <w:sdt>
        <w:sdtPr>
          <w:rPr>
            <w:rFonts w:eastAsia="Times New Roman" w:cstheme="minorHAnsi"/>
            <w:spacing w:val="-2"/>
            <w:lang w:val="fr-FR"/>
          </w:rPr>
          <w:id w:val="-298078302"/>
          <w14:checkbox>
            <w14:checked w14:val="0"/>
            <w14:checkedState w14:val="2612" w14:font="MS Gothic"/>
            <w14:uncheckedState w14:val="2610" w14:font="MS Gothic"/>
          </w14:checkbox>
        </w:sdtPr>
        <w:sdtEndPr/>
        <w:sdtContent>
          <w:r w:rsidR="00192955">
            <w:rPr>
              <w:rFonts w:ascii="MS Gothic" w:eastAsia="MS Gothic" w:hAnsi="MS Gothic" w:cstheme="minorHAnsi" w:hint="eastAsia"/>
              <w:lang w:val="nl"/>
            </w:rPr>
            <w:t>☐</w:t>
          </w:r>
        </w:sdtContent>
      </w:sdt>
      <w:r w:rsidR="00192955">
        <w:rPr>
          <w:rFonts w:eastAsia="Times New Roman" w:cstheme="minorHAnsi"/>
          <w:lang w:val="nl"/>
        </w:rPr>
        <w:t xml:space="preserve"> een eerste aanvraag</w:t>
      </w:r>
    </w:p>
    <w:p w:rsidR="00192955" w:rsidRDefault="00F674C3" w:rsidP="00EE5E9A">
      <w:pPr>
        <w:pStyle w:val="ListParagraph"/>
        <w:tabs>
          <w:tab w:val="left" w:pos="1333"/>
        </w:tabs>
        <w:ind w:left="0" w:right="0"/>
        <w:jc w:val="both"/>
        <w:rPr>
          <w:rFonts w:eastAsia="Times New Roman" w:cstheme="minorHAnsi"/>
          <w:spacing w:val="-2"/>
          <w:lang w:val="fr-FR"/>
        </w:rPr>
      </w:pPr>
      <w:sdt>
        <w:sdtPr>
          <w:rPr>
            <w:rFonts w:eastAsia="Times New Roman" w:cstheme="minorHAnsi"/>
            <w:spacing w:val="-2"/>
            <w:lang w:val="fr-FR"/>
          </w:rPr>
          <w:id w:val="-717279902"/>
          <w14:checkbox>
            <w14:checked w14:val="0"/>
            <w14:checkedState w14:val="2612" w14:font="MS Gothic"/>
            <w14:uncheckedState w14:val="2610" w14:font="MS Gothic"/>
          </w14:checkbox>
        </w:sdtPr>
        <w:sdtEndPr/>
        <w:sdtContent>
          <w:r w:rsidR="00192955">
            <w:rPr>
              <w:rFonts w:ascii="MS Gothic" w:eastAsia="MS Gothic" w:hAnsi="MS Gothic" w:cstheme="minorHAnsi" w:hint="eastAsia"/>
              <w:lang w:val="nl"/>
            </w:rPr>
            <w:t>☐</w:t>
          </w:r>
        </w:sdtContent>
      </w:sdt>
      <w:r w:rsidR="00192955">
        <w:rPr>
          <w:rFonts w:eastAsia="Times New Roman" w:cstheme="minorHAnsi"/>
          <w:lang w:val="nl"/>
        </w:rPr>
        <w:t xml:space="preserve"> een aanvraag om verlenging</w:t>
      </w:r>
    </w:p>
    <w:p w:rsidR="00192955" w:rsidRDefault="00192955" w:rsidP="00EE5E9A">
      <w:pPr>
        <w:pStyle w:val="ListParagraph"/>
        <w:ind w:left="436" w:right="0"/>
        <w:jc w:val="both"/>
        <w:rPr>
          <w:rFonts w:eastAsia="Times New Roman" w:cstheme="minorHAnsi"/>
          <w:spacing w:val="-2"/>
          <w:lang w:val="fr-FR"/>
        </w:rPr>
      </w:pPr>
    </w:p>
    <w:p w:rsidR="000C5819" w:rsidRPr="005E2239" w:rsidRDefault="00192955" w:rsidP="00EE5E9A">
      <w:pPr>
        <w:pStyle w:val="ListParagraph"/>
        <w:numPr>
          <w:ilvl w:val="0"/>
          <w:numId w:val="1"/>
        </w:numPr>
        <w:ind w:right="0"/>
        <w:jc w:val="both"/>
        <w:rPr>
          <w:rFonts w:eastAsia="Times New Roman" w:cstheme="minorHAnsi"/>
          <w:b/>
          <w:spacing w:val="-2"/>
          <w:lang w:val="nl-BE"/>
        </w:rPr>
      </w:pPr>
      <w:r w:rsidRPr="00EE5E9A">
        <w:rPr>
          <w:rFonts w:eastAsia="Times New Roman" w:cstheme="minorHAnsi"/>
          <w:b/>
          <w:lang w:val="nl"/>
        </w:rPr>
        <w:t>Data van de medische raadplegingen en face-to-face</w:t>
      </w:r>
      <w:r w:rsidR="00036975">
        <w:rPr>
          <w:rFonts w:eastAsia="Times New Roman" w:cstheme="minorHAnsi"/>
          <w:b/>
          <w:lang w:val="nl"/>
        </w:rPr>
        <w:t>-</w:t>
      </w:r>
      <w:r w:rsidRPr="00EE5E9A">
        <w:rPr>
          <w:rFonts w:eastAsia="Times New Roman" w:cstheme="minorHAnsi"/>
          <w:b/>
          <w:lang w:val="nl"/>
        </w:rPr>
        <w:t>contacten met de leden van het niet-medisch therapeutisch team</w:t>
      </w:r>
    </w:p>
    <w:p w:rsidR="00192955" w:rsidRPr="005E2239" w:rsidRDefault="00192955" w:rsidP="00FF4CEC">
      <w:pPr>
        <w:ind w:right="0"/>
        <w:jc w:val="both"/>
        <w:rPr>
          <w:rFonts w:eastAsia="Times New Roman" w:cstheme="minorHAnsi"/>
          <w:b/>
          <w:spacing w:val="-2"/>
          <w:lang w:val="nl-BE"/>
        </w:rPr>
      </w:pPr>
    </w:p>
    <w:p w:rsidR="00192955" w:rsidRPr="005E2239" w:rsidRDefault="00192955" w:rsidP="00192955">
      <w:pPr>
        <w:ind w:right="0"/>
        <w:jc w:val="both"/>
        <w:rPr>
          <w:rFonts w:eastAsia="Times New Roman" w:cstheme="minorHAnsi"/>
          <w:spacing w:val="-2"/>
          <w:lang w:val="nl-BE"/>
        </w:rPr>
      </w:pPr>
      <w:r>
        <w:rPr>
          <w:rFonts w:eastAsia="Times New Roman" w:cstheme="minorHAnsi"/>
          <w:lang w:val="nl"/>
        </w:rPr>
        <w:sym w:font="Wingdings" w:char="F0E0"/>
      </w:r>
      <w:r>
        <w:rPr>
          <w:rFonts w:eastAsia="Times New Roman" w:cstheme="minorHAnsi"/>
          <w:lang w:val="nl"/>
        </w:rPr>
        <w:t xml:space="preserve"> </w:t>
      </w:r>
      <w:r w:rsidR="00FF4CEC" w:rsidRPr="0039577A">
        <w:rPr>
          <w:rFonts w:eastAsia="Times New Roman" w:cstheme="minorHAnsi"/>
          <w:smallCaps/>
          <w:lang w:val="nl"/>
        </w:rPr>
        <w:t>De medische raadpleging werd verricht door</w:t>
      </w:r>
      <w:r>
        <w:rPr>
          <w:rFonts w:eastAsia="Times New Roman" w:cstheme="minorHAnsi"/>
          <w:lang w:val="nl"/>
        </w:rPr>
        <w:t> :</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eastAsia="Times New Roman" w:cstheme="minorHAnsi"/>
          <w:lang w:val="nl"/>
        </w:rPr>
        <w:tab/>
      </w:r>
      <w:r>
        <w:rPr>
          <w:rFonts w:ascii="MS Gothic" w:eastAsia="MS Gothic" w:hAnsi="MS Gothic" w:cs="Arial"/>
          <w:lang w:val="nl"/>
        </w:rPr>
        <w:tab/>
      </w:r>
      <w:r>
        <w:rPr>
          <w:rFonts w:ascii="MS Gothic" w:eastAsia="MS Gothic" w:hAnsi="MS Gothic" w:cs="Arial"/>
          <w:lang w:val="nl"/>
        </w:rPr>
        <w:tab/>
      </w:r>
      <w:sdt>
        <w:sdtPr>
          <w:rPr>
            <w:rFonts w:ascii="MS Gothic" w:eastAsia="MS Gothic" w:hAnsi="MS Gothic" w:cs="Arial"/>
            <w:spacing w:val="-3"/>
            <w:lang w:val="fr-FR"/>
          </w:rPr>
          <w:id w:val="-1213426124"/>
          <w14:checkbox>
            <w14:checked w14:val="0"/>
            <w14:checkedState w14:val="2612" w14:font="MS Gothic"/>
            <w14:uncheckedState w14:val="2610" w14:font="MS Gothic"/>
          </w14:checkbox>
        </w:sdtPr>
        <w:sdtEndPr/>
        <w:sdtContent>
          <w:r w:rsidR="00840321">
            <w:rPr>
              <w:rFonts w:ascii="MS Gothic" w:eastAsia="MS Gothic" w:hAnsi="MS Gothic" w:cs="Arial" w:hint="eastAsia"/>
              <w:lang w:val="nl"/>
            </w:rPr>
            <w:t>☐</w:t>
          </w:r>
        </w:sdtContent>
      </w:sdt>
      <w:r w:rsidRPr="00696752">
        <w:rPr>
          <w:rFonts w:ascii="Calibri" w:eastAsia="Times New Roman" w:hAnsi="Calibri" w:cs="Arial"/>
          <w:lang w:val="nl"/>
        </w:rPr>
        <w:t xml:space="preserve"> de arts-specialist in de inwendige geneeskunde van het hiv-referentiecentrum</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Calibri" w:eastAsia="Times New Roman" w:hAnsi="Calibri" w:cs="Arial"/>
            <w:spacing w:val="-3"/>
            <w:lang w:val="fr-FR"/>
          </w:rPr>
          <w:id w:val="401419360"/>
          <w14:checkbox>
            <w14:checked w14:val="0"/>
            <w14:checkedState w14:val="2612" w14:font="MS Gothic"/>
            <w14:uncheckedState w14:val="2610" w14:font="MS Gothic"/>
          </w14:checkbox>
        </w:sdtPr>
        <w:sdtEndPr/>
        <w:sdtContent>
          <w:r>
            <w:rPr>
              <w:rFonts w:ascii="MS Gothic" w:eastAsia="MS Gothic" w:hAnsi="MS Gothic" w:cs="Arial" w:hint="eastAsia"/>
              <w:lang w:val="nl"/>
            </w:rPr>
            <w:t>☐</w:t>
          </w:r>
        </w:sdtContent>
      </w:sdt>
      <w:r>
        <w:rPr>
          <w:rFonts w:ascii="Calibri" w:eastAsia="Times New Roman" w:hAnsi="Calibri" w:cs="Arial"/>
          <w:lang w:val="nl"/>
        </w:rPr>
        <w:t xml:space="preserve"> de basisarts van het hiv-centrum</w:t>
      </w:r>
    </w:p>
    <w:p w:rsidR="00EC2E7C"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sdt>
        <w:sdtPr>
          <w:rPr>
            <w:rFonts w:ascii="Calibri" w:eastAsia="Times New Roman" w:hAnsi="Calibri" w:cs="Arial"/>
            <w:spacing w:val="-3"/>
            <w:lang w:val="fr-FR"/>
          </w:rPr>
          <w:id w:val="-521018684"/>
          <w14:checkbox>
            <w14:checked w14:val="0"/>
            <w14:checkedState w14:val="2612" w14:font="MS Gothic"/>
            <w14:uncheckedState w14:val="2610" w14:font="MS Gothic"/>
          </w14:checkbox>
        </w:sdtPr>
        <w:sdtEndPr/>
        <w:sdtContent>
          <w:r>
            <w:rPr>
              <w:rFonts w:ascii="MS Gothic" w:eastAsia="MS Gothic" w:hAnsi="MS Gothic" w:cs="Arial" w:hint="eastAsia"/>
              <w:lang w:val="nl"/>
            </w:rPr>
            <w:t>☐</w:t>
          </w:r>
        </w:sdtContent>
      </w:sdt>
      <w:r>
        <w:rPr>
          <w:rFonts w:ascii="Calibri" w:eastAsia="Times New Roman" w:hAnsi="Calibri" w:cs="Arial"/>
          <w:lang w:val="nl"/>
        </w:rPr>
        <w:t xml:space="preserve"> de pediater van het hiv-referentiecentrum</w:t>
      </w:r>
    </w:p>
    <w:p w:rsidR="0012261E" w:rsidRPr="005E2239" w:rsidRDefault="0012261E"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t>Datum van de raadpleging:  </w:t>
      </w:r>
      <w:r w:rsidRPr="00A37432">
        <w:rPr>
          <w:rFonts w:eastAsia="Times New Roman" w:cstheme="minorHAnsi"/>
          <w:lang w:val="nl"/>
        </w:rPr>
        <w:t>…./…./……..</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Ook in te vullen wanneer de rechthebbende zwanger</w:t>
      </w:r>
      <w:r w:rsidR="00036975">
        <w:rPr>
          <w:rFonts w:ascii="Calibri" w:eastAsia="Times New Roman" w:hAnsi="Calibri" w:cs="Arial"/>
          <w:lang w:val="nl"/>
        </w:rPr>
        <w:t xml:space="preserve"> </w:t>
      </w:r>
      <w:r>
        <w:rPr>
          <w:rFonts w:ascii="Calibri" w:eastAsia="Times New Roman" w:hAnsi="Calibri" w:cs="Arial"/>
          <w:lang w:val="nl"/>
        </w:rPr>
        <w:t>is:</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ab/>
      </w:r>
      <w:r>
        <w:rPr>
          <w:rFonts w:ascii="Calibri" w:eastAsia="Times New Roman" w:hAnsi="Calibri" w:cs="Arial"/>
          <w:lang w:val="nl"/>
        </w:rPr>
        <w:tab/>
      </w:r>
      <w:r>
        <w:rPr>
          <w:rFonts w:ascii="MS Gothic" w:eastAsia="MS Gothic" w:hAnsi="MS Gothic" w:cs="Arial"/>
          <w:lang w:val="nl"/>
        </w:rPr>
        <w:tab/>
      </w:r>
      <w:sdt>
        <w:sdtPr>
          <w:rPr>
            <w:rFonts w:ascii="MS Gothic" w:eastAsia="MS Gothic" w:hAnsi="MS Gothic" w:cs="Arial"/>
            <w:spacing w:val="-3"/>
            <w:lang w:val="fr-FR"/>
          </w:rPr>
          <w:id w:val="1394938070"/>
          <w14:checkbox>
            <w14:checked w14:val="0"/>
            <w14:checkedState w14:val="2612" w14:font="MS Gothic"/>
            <w14:uncheckedState w14:val="2610" w14:font="MS Gothic"/>
          </w14:checkbox>
        </w:sdtPr>
        <w:sdtEndPr/>
        <w:sdtContent>
          <w:r>
            <w:rPr>
              <w:rFonts w:ascii="MS Gothic" w:eastAsia="MS Gothic" w:hAnsi="MS Gothic" w:cs="Arial" w:hint="eastAsia"/>
              <w:lang w:val="nl"/>
            </w:rPr>
            <w:t>☐</w:t>
          </w:r>
        </w:sdtContent>
      </w:sdt>
      <w:r w:rsidRPr="00696752">
        <w:rPr>
          <w:rFonts w:ascii="Calibri" w:eastAsia="Times New Roman" w:hAnsi="Calibri" w:cs="Arial"/>
          <w:lang w:val="nl"/>
        </w:rPr>
        <w:t xml:space="preserve"> de gynaecoloog </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r>
      <w:r>
        <w:rPr>
          <w:rFonts w:ascii="Calibri" w:eastAsia="Times New Roman" w:hAnsi="Calibri" w:cs="Arial"/>
          <w:lang w:val="nl"/>
        </w:rPr>
        <w:tab/>
        <w:t>Datum van de raadpleging:  </w:t>
      </w:r>
      <w:r w:rsidRPr="00A37432">
        <w:rPr>
          <w:rFonts w:eastAsia="Times New Roman" w:cstheme="minorHAnsi"/>
          <w:lang w:val="nl"/>
        </w:rPr>
        <w:t>…./…./……..</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sidRPr="00A37432">
        <w:rPr>
          <w:rFonts w:ascii="Calibri" w:eastAsia="Times New Roman" w:hAnsi="Calibri" w:cs="Arial"/>
          <w:lang w:val="nl"/>
        </w:rPr>
        <w:t> </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r w:rsidRPr="00A37432">
        <w:rPr>
          <w:rFonts w:ascii="Calibri" w:eastAsia="Times New Roman" w:hAnsi="Calibri" w:cs="Arial"/>
          <w:lang w:val="nl"/>
        </w:rPr>
        <w:t> </w:t>
      </w:r>
      <w:r>
        <w:rPr>
          <w:rFonts w:ascii="Calibri" w:eastAsia="Times New Roman" w:hAnsi="Calibri" w:cs="Arial"/>
          <w:lang w:val="nl"/>
        </w:rPr>
        <w:sym w:font="Wingdings" w:char="F0E0"/>
      </w:r>
      <w:r>
        <w:rPr>
          <w:rFonts w:ascii="Calibri" w:eastAsia="Times New Roman" w:hAnsi="Calibri" w:cs="Arial"/>
          <w:lang w:val="nl"/>
        </w:rPr>
        <w:t xml:space="preserve"> </w:t>
      </w:r>
      <w:r w:rsidR="0039577A" w:rsidRPr="0039577A">
        <w:rPr>
          <w:rFonts w:ascii="Calibri" w:eastAsia="Times New Roman" w:hAnsi="Calibri" w:cs="Arial"/>
          <w:smallCaps/>
          <w:lang w:val="nl"/>
        </w:rPr>
        <w:t>Face-to-facecontacten met de leden van het niet-medisch therapeutisch team</w:t>
      </w:r>
      <w:r w:rsidR="00FA1687">
        <w:rPr>
          <w:rStyle w:val="FootnoteReference"/>
          <w:rFonts w:ascii="Calibri" w:eastAsia="Times New Roman" w:hAnsi="Calibri" w:cs="Arial"/>
          <w:lang w:val="nl"/>
        </w:rPr>
        <w:footnoteReference w:id="1"/>
      </w:r>
      <w:r w:rsidR="0039577A">
        <w:rPr>
          <w:rFonts w:ascii="Calibri" w:eastAsia="Times New Roman" w:hAnsi="Calibri" w:cs="Arial"/>
          <w:lang w:val="nl"/>
        </w:rPr>
        <w:t> :</w:t>
      </w:r>
    </w:p>
    <w:p w:rsidR="00192955" w:rsidRPr="005E2239" w:rsidRDefault="00192955" w:rsidP="00192955">
      <w:pPr>
        <w:widowControl w:val="0"/>
        <w:tabs>
          <w:tab w:val="left" w:pos="-720"/>
          <w:tab w:val="left" w:pos="0"/>
          <w:tab w:val="left" w:pos="374"/>
          <w:tab w:val="left" w:pos="655"/>
          <w:tab w:val="left" w:pos="1360"/>
          <w:tab w:val="left" w:pos="2370"/>
          <w:tab w:val="left" w:pos="2880"/>
          <w:tab w:val="left" w:pos="3818"/>
          <w:tab w:val="left" w:pos="5102"/>
          <w:tab w:val="center" w:pos="6236"/>
        </w:tabs>
        <w:ind w:right="0"/>
        <w:jc w:val="both"/>
        <w:rPr>
          <w:rFonts w:ascii="Calibri" w:eastAsia="Times New Roman" w:hAnsi="Calibri" w:cs="Arial"/>
          <w:spacing w:val="-3"/>
          <w:lang w:val="nl-BE"/>
        </w:rPr>
      </w:pPr>
    </w:p>
    <w:p w:rsidR="00192955" w:rsidRPr="005E2239" w:rsidRDefault="00192955" w:rsidP="00192955">
      <w:pPr>
        <w:pStyle w:val="ListParagraph"/>
        <w:numPr>
          <w:ilvl w:val="0"/>
          <w:numId w:val="2"/>
        </w:numPr>
        <w:ind w:right="0"/>
        <w:jc w:val="both"/>
        <w:rPr>
          <w:rFonts w:eastAsia="Times New Roman" w:cstheme="minorHAnsi"/>
          <w:spacing w:val="-2"/>
          <w:lang w:val="nl-BE"/>
        </w:rPr>
      </w:pPr>
      <w:r w:rsidRPr="00696752">
        <w:rPr>
          <w:rFonts w:eastAsia="Times New Roman" w:cstheme="minorHAnsi"/>
          <w:lang w:val="nl"/>
        </w:rPr>
        <w:t xml:space="preserve">Datum van het eerste contact met het niet-medisch therapeutisch team: …./…./……..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Betrokken discipline(s): …………………………………………………………………….. </w:t>
      </w:r>
    </w:p>
    <w:p w:rsidR="00B439B3" w:rsidRPr="005E2239" w:rsidRDefault="00F674C3" w:rsidP="00B439B3">
      <w:pPr>
        <w:ind w:right="0" w:firstLine="709"/>
        <w:jc w:val="both"/>
        <w:rPr>
          <w:rFonts w:eastAsia="Times New Roman" w:cstheme="minorHAnsi"/>
          <w:spacing w:val="-2"/>
          <w:lang w:val="nl-BE"/>
        </w:rPr>
      </w:pPr>
      <w:sdt>
        <w:sdtPr>
          <w:rPr>
            <w:rFonts w:ascii="MS Gothic" w:eastAsia="MS Gothic" w:hAnsi="MS Gothic" w:cs="Arial"/>
            <w:spacing w:val="-3"/>
            <w:lang w:val="fr-FR"/>
          </w:rPr>
          <w:id w:val="764426630"/>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sidRPr="00696752">
        <w:rPr>
          <w:rFonts w:ascii="Calibri" w:eastAsia="Times New Roman" w:hAnsi="Calibri" w:cs="Arial"/>
          <w:lang w:val="nl"/>
        </w:rPr>
        <w:t xml:space="preserve"> verpleegkundige </w:t>
      </w:r>
      <w:sdt>
        <w:sdtPr>
          <w:rPr>
            <w:rFonts w:ascii="Calibri" w:eastAsia="Times New Roman" w:hAnsi="Calibri" w:cs="Arial"/>
            <w:spacing w:val="-3"/>
            <w:lang w:val="fr-FR"/>
          </w:rPr>
          <w:id w:val="1778061954"/>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Pr>
          <w:rFonts w:ascii="Calibri" w:eastAsia="Times New Roman" w:hAnsi="Calibri" w:cs="Arial"/>
          <w:lang w:val="nl"/>
        </w:rPr>
        <w:t xml:space="preserve"> sociaal verpleegkundige </w:t>
      </w:r>
      <w:sdt>
        <w:sdtPr>
          <w:rPr>
            <w:rFonts w:ascii="Calibri" w:eastAsia="Times New Roman" w:hAnsi="Calibri" w:cs="Arial"/>
            <w:spacing w:val="-3"/>
            <w:lang w:val="fr-FR"/>
          </w:rPr>
          <w:id w:val="-600340585"/>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Pr>
          <w:rFonts w:ascii="Calibri" w:eastAsia="Times New Roman" w:hAnsi="Calibri" w:cs="Arial"/>
          <w:lang w:val="nl"/>
        </w:rPr>
        <w:t xml:space="preserve">maatschappelijk werker </w:t>
      </w:r>
      <w:sdt>
        <w:sdtPr>
          <w:rPr>
            <w:rFonts w:ascii="Calibri" w:eastAsia="Times New Roman" w:hAnsi="Calibri" w:cs="Arial"/>
            <w:spacing w:val="-3"/>
            <w:lang w:val="fr-FR"/>
          </w:rPr>
          <w:id w:val="386918490"/>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Pr>
          <w:rFonts w:ascii="Calibri" w:eastAsia="Times New Roman" w:hAnsi="Calibri" w:cs="Arial"/>
          <w:lang w:val="nl"/>
        </w:rPr>
        <w:t xml:space="preserve"> diëtist </w:t>
      </w:r>
      <w:sdt>
        <w:sdtPr>
          <w:rPr>
            <w:rFonts w:ascii="Calibri" w:eastAsia="Times New Roman" w:hAnsi="Calibri" w:cs="Arial"/>
            <w:spacing w:val="-3"/>
            <w:lang w:val="fr-FR"/>
          </w:rPr>
          <w:id w:val="861635655"/>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Pr>
          <w:rFonts w:ascii="Calibri" w:eastAsia="Times New Roman" w:hAnsi="Calibri" w:cs="Arial"/>
          <w:lang w:val="nl"/>
        </w:rPr>
        <w:t xml:space="preserve"> psycholoog </w:t>
      </w:r>
      <w:sdt>
        <w:sdtPr>
          <w:rPr>
            <w:rFonts w:ascii="Calibri" w:eastAsia="Times New Roman" w:hAnsi="Calibri" w:cs="Arial"/>
            <w:spacing w:val="-3"/>
            <w:lang w:val="fr-FR"/>
          </w:rPr>
          <w:id w:val="-251672911"/>
          <w14:checkbox>
            <w14:checked w14:val="0"/>
            <w14:checkedState w14:val="2612" w14:font="MS Gothic"/>
            <w14:uncheckedState w14:val="2610" w14:font="MS Gothic"/>
          </w14:checkbox>
        </w:sdtPr>
        <w:sdtEndPr/>
        <w:sdtContent>
          <w:r w:rsidR="00B439B3">
            <w:rPr>
              <w:rFonts w:ascii="MS Gothic" w:eastAsia="MS Gothic" w:hAnsi="MS Gothic" w:cs="Arial" w:hint="eastAsia"/>
              <w:lang w:val="nl"/>
            </w:rPr>
            <w:t>☐</w:t>
          </w:r>
        </w:sdtContent>
      </w:sdt>
      <w:r w:rsidR="00B439B3">
        <w:rPr>
          <w:rFonts w:ascii="Calibri" w:eastAsia="Times New Roman" w:hAnsi="Calibri" w:cs="Arial"/>
          <w:lang w:val="nl"/>
        </w:rPr>
        <w:t xml:space="preserve"> seksuoloog </w:t>
      </w:r>
    </w:p>
    <w:p w:rsidR="00B439B3" w:rsidRPr="005E2239" w:rsidRDefault="00B439B3"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Duur van het (de) contact(en) met deze discipline(s):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pStyle w:val="ListParagraph"/>
        <w:numPr>
          <w:ilvl w:val="0"/>
          <w:numId w:val="2"/>
        </w:numPr>
        <w:ind w:right="0"/>
        <w:jc w:val="both"/>
        <w:rPr>
          <w:rFonts w:eastAsia="Times New Roman" w:cstheme="minorHAnsi"/>
          <w:spacing w:val="-2"/>
          <w:lang w:val="nl-BE"/>
        </w:rPr>
      </w:pPr>
      <w:r w:rsidRPr="00696752">
        <w:rPr>
          <w:rFonts w:eastAsia="Times New Roman" w:cstheme="minorHAnsi"/>
          <w:lang w:val="nl"/>
        </w:rPr>
        <w:t>Datum van het tweede contact met het niet-medisch therapeutisch team: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Betrokken discipline(s): …………………………………………………………………….. </w:t>
      </w:r>
    </w:p>
    <w:p w:rsidR="0039577A" w:rsidRPr="005E2239" w:rsidRDefault="00F674C3" w:rsidP="0039577A">
      <w:pPr>
        <w:ind w:right="0" w:firstLine="709"/>
        <w:jc w:val="both"/>
        <w:rPr>
          <w:rFonts w:eastAsia="Times New Roman" w:cstheme="minorHAnsi"/>
          <w:spacing w:val="-2"/>
          <w:lang w:val="nl-BE"/>
        </w:rPr>
      </w:pPr>
      <w:sdt>
        <w:sdtPr>
          <w:rPr>
            <w:rFonts w:ascii="MS Gothic" w:eastAsia="MS Gothic" w:hAnsi="MS Gothic" w:cs="Arial"/>
            <w:spacing w:val="-3"/>
            <w:lang w:val="fr-FR"/>
          </w:rPr>
          <w:id w:val="-29034861"/>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sidRPr="00696752">
        <w:rPr>
          <w:rFonts w:ascii="Calibri" w:eastAsia="Times New Roman" w:hAnsi="Calibri" w:cs="Arial"/>
          <w:lang w:val="nl"/>
        </w:rPr>
        <w:t xml:space="preserve"> verpleegkundige </w:t>
      </w:r>
      <w:sdt>
        <w:sdtPr>
          <w:rPr>
            <w:rFonts w:ascii="Calibri" w:eastAsia="Times New Roman" w:hAnsi="Calibri" w:cs="Arial"/>
            <w:spacing w:val="-3"/>
            <w:lang w:val="fr-FR"/>
          </w:rPr>
          <w:id w:val="-1059555814"/>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sociaal verpleegkundige </w:t>
      </w:r>
      <w:sdt>
        <w:sdtPr>
          <w:rPr>
            <w:rFonts w:ascii="Calibri" w:eastAsia="Times New Roman" w:hAnsi="Calibri" w:cs="Arial"/>
            <w:spacing w:val="-3"/>
            <w:lang w:val="fr-FR"/>
          </w:rPr>
          <w:id w:val="489291280"/>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maatschappelijk werker </w:t>
      </w:r>
      <w:sdt>
        <w:sdtPr>
          <w:rPr>
            <w:rFonts w:ascii="Calibri" w:eastAsia="Times New Roman" w:hAnsi="Calibri" w:cs="Arial"/>
            <w:spacing w:val="-3"/>
            <w:lang w:val="fr-FR"/>
          </w:rPr>
          <w:id w:val="398563704"/>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diëtist </w:t>
      </w:r>
      <w:sdt>
        <w:sdtPr>
          <w:rPr>
            <w:rFonts w:ascii="Calibri" w:eastAsia="Times New Roman" w:hAnsi="Calibri" w:cs="Arial"/>
            <w:spacing w:val="-3"/>
            <w:lang w:val="fr-FR"/>
          </w:rPr>
          <w:id w:val="-117755435"/>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psycholoog </w:t>
      </w:r>
      <w:sdt>
        <w:sdtPr>
          <w:rPr>
            <w:rFonts w:ascii="Calibri" w:eastAsia="Times New Roman" w:hAnsi="Calibri" w:cs="Arial"/>
            <w:spacing w:val="-3"/>
            <w:lang w:val="fr-FR"/>
          </w:rPr>
          <w:id w:val="69088164"/>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seksuoloog </w:t>
      </w:r>
    </w:p>
    <w:p w:rsidR="00B439B3" w:rsidRPr="005E2239" w:rsidRDefault="00B439B3"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lastRenderedPageBreak/>
        <w:tab/>
        <w:t xml:space="preserve">Duur van het (de) contact(en) met deze discipline(s):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pStyle w:val="ListParagraph"/>
        <w:numPr>
          <w:ilvl w:val="0"/>
          <w:numId w:val="2"/>
        </w:numPr>
        <w:ind w:right="0"/>
        <w:jc w:val="both"/>
        <w:rPr>
          <w:rFonts w:eastAsia="Times New Roman" w:cstheme="minorHAnsi"/>
          <w:spacing w:val="-2"/>
          <w:lang w:val="nl-BE"/>
        </w:rPr>
      </w:pPr>
      <w:r w:rsidRPr="00696752">
        <w:rPr>
          <w:rFonts w:eastAsia="Times New Roman" w:cstheme="minorHAnsi"/>
          <w:lang w:val="nl"/>
        </w:rPr>
        <w:t>Datum van het derde contact met het niet-medisch therapeutisch team: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Betrokken discipline(s): …………………………………………………………………….. </w:t>
      </w:r>
    </w:p>
    <w:p w:rsidR="0039577A" w:rsidRPr="005E2239" w:rsidRDefault="00F674C3" w:rsidP="0039577A">
      <w:pPr>
        <w:ind w:right="0" w:firstLine="709"/>
        <w:jc w:val="both"/>
        <w:rPr>
          <w:rFonts w:eastAsia="Times New Roman" w:cstheme="minorHAnsi"/>
          <w:spacing w:val="-2"/>
          <w:lang w:val="nl-BE"/>
        </w:rPr>
      </w:pPr>
      <w:sdt>
        <w:sdtPr>
          <w:rPr>
            <w:rFonts w:ascii="MS Gothic" w:eastAsia="MS Gothic" w:hAnsi="MS Gothic" w:cs="Arial"/>
            <w:spacing w:val="-3"/>
            <w:lang w:val="fr-FR"/>
          </w:rPr>
          <w:id w:val="-1385404033"/>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sidRPr="00696752">
        <w:rPr>
          <w:rFonts w:ascii="Calibri" w:eastAsia="Times New Roman" w:hAnsi="Calibri" w:cs="Arial"/>
          <w:lang w:val="nl"/>
        </w:rPr>
        <w:t xml:space="preserve"> verpleegkundige </w:t>
      </w:r>
      <w:sdt>
        <w:sdtPr>
          <w:rPr>
            <w:rFonts w:ascii="Calibri" w:eastAsia="Times New Roman" w:hAnsi="Calibri" w:cs="Arial"/>
            <w:spacing w:val="-3"/>
            <w:lang w:val="fr-FR"/>
          </w:rPr>
          <w:id w:val="2066210541"/>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sociaal verpleegkundige </w:t>
      </w:r>
      <w:sdt>
        <w:sdtPr>
          <w:rPr>
            <w:rFonts w:ascii="Calibri" w:eastAsia="Times New Roman" w:hAnsi="Calibri" w:cs="Arial"/>
            <w:spacing w:val="-3"/>
            <w:lang w:val="fr-FR"/>
          </w:rPr>
          <w:id w:val="-1607498620"/>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maatschappelijk werker </w:t>
      </w:r>
      <w:sdt>
        <w:sdtPr>
          <w:rPr>
            <w:rFonts w:ascii="Calibri" w:eastAsia="Times New Roman" w:hAnsi="Calibri" w:cs="Arial"/>
            <w:spacing w:val="-3"/>
            <w:lang w:val="fr-FR"/>
          </w:rPr>
          <w:id w:val="302131201"/>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diëtist </w:t>
      </w:r>
      <w:sdt>
        <w:sdtPr>
          <w:rPr>
            <w:rFonts w:ascii="Calibri" w:eastAsia="Times New Roman" w:hAnsi="Calibri" w:cs="Arial"/>
            <w:spacing w:val="-3"/>
            <w:lang w:val="fr-FR"/>
          </w:rPr>
          <w:id w:val="-68576910"/>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psycholoog </w:t>
      </w:r>
      <w:sdt>
        <w:sdtPr>
          <w:rPr>
            <w:rFonts w:ascii="Calibri" w:eastAsia="Times New Roman" w:hAnsi="Calibri" w:cs="Arial"/>
            <w:spacing w:val="-3"/>
            <w:lang w:val="fr-FR"/>
          </w:rPr>
          <w:id w:val="267209106"/>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seksuoloog </w:t>
      </w:r>
    </w:p>
    <w:p w:rsidR="00366DD7" w:rsidRPr="005E2239" w:rsidRDefault="00366DD7"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Duur van het (de) contact(en) met deze discipline(s):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pStyle w:val="ListParagraph"/>
        <w:numPr>
          <w:ilvl w:val="0"/>
          <w:numId w:val="2"/>
        </w:numPr>
        <w:ind w:right="0"/>
        <w:jc w:val="both"/>
        <w:rPr>
          <w:rFonts w:eastAsia="Times New Roman" w:cstheme="minorHAnsi"/>
          <w:spacing w:val="-2"/>
          <w:lang w:val="nl-BE"/>
        </w:rPr>
      </w:pPr>
      <w:r w:rsidRPr="00696752">
        <w:rPr>
          <w:rFonts w:eastAsia="Times New Roman" w:cstheme="minorHAnsi"/>
          <w:lang w:val="nl"/>
        </w:rPr>
        <w:t>Datum van het vierde contact met het niet-medisch therapeutisch team: …./…./……..</w:t>
      </w:r>
    </w:p>
    <w:p w:rsidR="00192955" w:rsidRPr="005E2239" w:rsidRDefault="00192955" w:rsidP="00192955">
      <w:pPr>
        <w:ind w:right="0"/>
        <w:jc w:val="both"/>
        <w:rPr>
          <w:rFonts w:eastAsia="Times New Roman" w:cstheme="minorHAnsi"/>
          <w:spacing w:val="-2"/>
          <w:lang w:val="nl-BE"/>
        </w:rPr>
      </w:pPr>
    </w:p>
    <w:p w:rsidR="00192955" w:rsidRPr="005E2239" w:rsidRDefault="00192955" w:rsidP="00192955">
      <w:pPr>
        <w:ind w:right="0"/>
        <w:jc w:val="both"/>
        <w:rPr>
          <w:rFonts w:eastAsia="Times New Roman" w:cstheme="minorHAnsi"/>
          <w:spacing w:val="-2"/>
          <w:lang w:val="nl-BE"/>
        </w:rPr>
      </w:pPr>
      <w:r w:rsidRPr="00A37432">
        <w:rPr>
          <w:rFonts w:eastAsia="Times New Roman" w:cstheme="minorHAnsi"/>
          <w:lang w:val="nl"/>
        </w:rPr>
        <w:tab/>
        <w:t xml:space="preserve">Betrokken discipline(s): …………………………………………………………………….. </w:t>
      </w:r>
    </w:p>
    <w:p w:rsidR="0039577A" w:rsidRPr="005E2239" w:rsidRDefault="00F674C3" w:rsidP="0039577A">
      <w:pPr>
        <w:ind w:right="0" w:firstLine="709"/>
        <w:jc w:val="both"/>
        <w:rPr>
          <w:rFonts w:eastAsia="Times New Roman" w:cstheme="minorHAnsi"/>
          <w:spacing w:val="-2"/>
          <w:lang w:val="nl-BE"/>
        </w:rPr>
      </w:pPr>
      <w:sdt>
        <w:sdtPr>
          <w:rPr>
            <w:rFonts w:ascii="MS Gothic" w:eastAsia="MS Gothic" w:hAnsi="MS Gothic" w:cs="Arial"/>
            <w:spacing w:val="-3"/>
            <w:lang w:val="fr-FR"/>
          </w:rPr>
          <w:id w:val="1213472337"/>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sidRPr="00696752">
        <w:rPr>
          <w:rFonts w:ascii="Calibri" w:eastAsia="Times New Roman" w:hAnsi="Calibri" w:cs="Arial"/>
          <w:lang w:val="nl"/>
        </w:rPr>
        <w:t xml:space="preserve"> verpleegkundige </w:t>
      </w:r>
      <w:sdt>
        <w:sdtPr>
          <w:rPr>
            <w:rFonts w:ascii="Calibri" w:eastAsia="Times New Roman" w:hAnsi="Calibri" w:cs="Arial"/>
            <w:spacing w:val="-3"/>
            <w:lang w:val="fr-FR"/>
          </w:rPr>
          <w:id w:val="1275369522"/>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sociaal verpleegkundige </w:t>
      </w:r>
      <w:sdt>
        <w:sdtPr>
          <w:rPr>
            <w:rFonts w:ascii="Calibri" w:eastAsia="Times New Roman" w:hAnsi="Calibri" w:cs="Arial"/>
            <w:spacing w:val="-3"/>
            <w:lang w:val="fr-FR"/>
          </w:rPr>
          <w:id w:val="286868603"/>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sidRPr="00696752">
        <w:rPr>
          <w:rFonts w:ascii="Calibri" w:eastAsia="Times New Roman" w:hAnsi="Calibri" w:cs="Arial"/>
          <w:lang w:val="nl"/>
        </w:rPr>
        <w:t xml:space="preserve">maatschappelijk werker </w:t>
      </w:r>
      <w:sdt>
        <w:sdtPr>
          <w:rPr>
            <w:rFonts w:ascii="Calibri" w:eastAsia="Times New Roman" w:hAnsi="Calibri" w:cs="Arial"/>
            <w:spacing w:val="-3"/>
            <w:lang w:val="fr-FR"/>
          </w:rPr>
          <w:id w:val="1826078880"/>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diëtist </w:t>
      </w:r>
      <w:sdt>
        <w:sdtPr>
          <w:rPr>
            <w:rFonts w:ascii="Calibri" w:eastAsia="Times New Roman" w:hAnsi="Calibri" w:cs="Arial"/>
            <w:spacing w:val="-3"/>
            <w:lang w:val="fr-FR"/>
          </w:rPr>
          <w:id w:val="833962305"/>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psycholoog </w:t>
      </w:r>
      <w:sdt>
        <w:sdtPr>
          <w:rPr>
            <w:rFonts w:ascii="Calibri" w:eastAsia="Times New Roman" w:hAnsi="Calibri" w:cs="Arial"/>
            <w:spacing w:val="-3"/>
            <w:lang w:val="fr-FR"/>
          </w:rPr>
          <w:id w:val="-1063562754"/>
          <w14:checkbox>
            <w14:checked w14:val="0"/>
            <w14:checkedState w14:val="2612" w14:font="MS Gothic"/>
            <w14:uncheckedState w14:val="2610" w14:font="MS Gothic"/>
          </w14:checkbox>
        </w:sdtPr>
        <w:sdtEndPr/>
        <w:sdtContent>
          <w:r w:rsidR="0039577A">
            <w:rPr>
              <w:rFonts w:ascii="MS Gothic" w:eastAsia="MS Gothic" w:hAnsi="MS Gothic" w:cs="Arial" w:hint="eastAsia"/>
              <w:lang w:val="nl"/>
            </w:rPr>
            <w:t>☐</w:t>
          </w:r>
        </w:sdtContent>
      </w:sdt>
      <w:r w:rsidR="0039577A">
        <w:rPr>
          <w:rFonts w:ascii="Calibri" w:eastAsia="Times New Roman" w:hAnsi="Calibri" w:cs="Arial"/>
          <w:lang w:val="nl"/>
        </w:rPr>
        <w:t xml:space="preserve"> seksuoloog </w:t>
      </w:r>
    </w:p>
    <w:p w:rsidR="00366DD7" w:rsidRPr="005E2239" w:rsidRDefault="00366DD7" w:rsidP="00192955">
      <w:pPr>
        <w:ind w:right="0"/>
        <w:jc w:val="both"/>
        <w:rPr>
          <w:rFonts w:eastAsia="Times New Roman" w:cstheme="minorHAnsi"/>
          <w:spacing w:val="-2"/>
          <w:lang w:val="nl-BE"/>
        </w:rPr>
      </w:pPr>
    </w:p>
    <w:p w:rsidR="00192955" w:rsidRPr="005E2239" w:rsidRDefault="00192955" w:rsidP="00FF4CEC">
      <w:pPr>
        <w:ind w:right="0"/>
        <w:jc w:val="both"/>
        <w:rPr>
          <w:rFonts w:eastAsia="Times New Roman" w:cstheme="minorHAnsi"/>
          <w:b/>
          <w:spacing w:val="-2"/>
          <w:lang w:val="nl-BE"/>
        </w:rPr>
      </w:pPr>
      <w:r w:rsidRPr="00A37432">
        <w:rPr>
          <w:rFonts w:eastAsia="Times New Roman" w:cstheme="minorHAnsi"/>
          <w:lang w:val="nl"/>
        </w:rPr>
        <w:tab/>
        <w:t xml:space="preserve">Duur van het (de) contact(en) met deze discipline(s): </w:t>
      </w:r>
    </w:p>
    <w:p w:rsidR="000C5819" w:rsidRPr="005E2239" w:rsidRDefault="000C5819" w:rsidP="000C5819">
      <w:pPr>
        <w:ind w:right="0"/>
        <w:jc w:val="both"/>
        <w:rPr>
          <w:rFonts w:eastAsia="Times New Roman" w:cstheme="minorHAnsi"/>
          <w:spacing w:val="-2"/>
          <w:lang w:val="nl-BE"/>
        </w:rPr>
      </w:pPr>
    </w:p>
    <w:p w:rsidR="000C5819" w:rsidRPr="005E2239" w:rsidRDefault="000C5819" w:rsidP="000C5819">
      <w:pPr>
        <w:numPr>
          <w:ilvl w:val="0"/>
          <w:numId w:val="1"/>
        </w:numPr>
        <w:ind w:right="0"/>
        <w:contextualSpacing/>
        <w:jc w:val="both"/>
        <w:rPr>
          <w:rFonts w:eastAsia="Times New Roman" w:cstheme="minorHAnsi"/>
          <w:b/>
          <w:spacing w:val="-2"/>
          <w:lang w:val="nl-BE"/>
        </w:rPr>
      </w:pPr>
      <w:r w:rsidRPr="00A37432">
        <w:rPr>
          <w:rFonts w:eastAsia="Times New Roman" w:cstheme="minorHAnsi"/>
          <w:b/>
          <w:lang w:val="nl"/>
        </w:rPr>
        <w:t>Begin en einde van de tenlasteneming gevraagd in het kader van de overeenkomst</w:t>
      </w:r>
    </w:p>
    <w:p w:rsidR="000C5819" w:rsidRPr="005E2239" w:rsidRDefault="000C5819" w:rsidP="000C5819">
      <w:pPr>
        <w:ind w:right="0"/>
        <w:jc w:val="both"/>
        <w:rPr>
          <w:rFonts w:eastAsia="Times New Roman" w:cstheme="minorHAnsi"/>
          <w:spacing w:val="-2"/>
          <w:lang w:val="nl-BE"/>
        </w:rPr>
      </w:pPr>
    </w:p>
    <w:p w:rsidR="000C5819" w:rsidRPr="005E2239" w:rsidRDefault="00192955" w:rsidP="000C5819">
      <w:pPr>
        <w:ind w:right="0"/>
        <w:jc w:val="both"/>
        <w:rPr>
          <w:rFonts w:eastAsia="Times New Roman" w:cstheme="minorHAnsi"/>
          <w:spacing w:val="-2"/>
          <w:lang w:val="nl-BE"/>
        </w:rPr>
      </w:pPr>
      <w:r>
        <w:rPr>
          <w:rFonts w:eastAsia="Times New Roman" w:cstheme="minorHAnsi"/>
          <w:lang w:val="nl"/>
        </w:rPr>
        <w:sym w:font="Wingdings" w:char="F0E0"/>
      </w:r>
      <w:r>
        <w:rPr>
          <w:rFonts w:eastAsia="Times New Roman" w:cstheme="minorHAnsi"/>
          <w:lang w:val="nl"/>
        </w:rPr>
        <w:t xml:space="preserve"> De begindatum van de periode van tenlasteneming in het kader van de overeenkomst is de volgende: …./…./……..</w:t>
      </w:r>
    </w:p>
    <w:p w:rsidR="00192955" w:rsidRPr="005E2239" w:rsidRDefault="00192955" w:rsidP="000C5819">
      <w:pPr>
        <w:ind w:right="0"/>
        <w:jc w:val="both"/>
        <w:rPr>
          <w:rFonts w:eastAsia="Times New Roman" w:cstheme="minorHAnsi"/>
          <w:spacing w:val="-2"/>
          <w:lang w:val="nl-BE"/>
        </w:rPr>
      </w:pPr>
    </w:p>
    <w:p w:rsidR="00192955" w:rsidRPr="00A55CA6" w:rsidRDefault="00192955" w:rsidP="000C5819">
      <w:pPr>
        <w:ind w:right="0"/>
        <w:jc w:val="both"/>
        <w:rPr>
          <w:rFonts w:cstheme="minorHAnsi"/>
          <w:sz w:val="16"/>
          <w:szCs w:val="16"/>
          <w:lang w:val="nl-BE"/>
        </w:rPr>
      </w:pPr>
      <w:r w:rsidRPr="005E2239">
        <w:rPr>
          <w:rFonts w:cstheme="minorHAnsi"/>
          <w:sz w:val="16"/>
          <w:szCs w:val="16"/>
          <w:lang w:val="nl-BE"/>
        </w:rPr>
        <w:t xml:space="preserve">Indien het gaat om </w:t>
      </w:r>
      <w:r w:rsidRPr="005E2239">
        <w:rPr>
          <w:rFonts w:cstheme="minorHAnsi"/>
          <w:b/>
          <w:i/>
          <w:sz w:val="16"/>
          <w:szCs w:val="16"/>
          <w:lang w:val="nl-BE"/>
        </w:rPr>
        <w:t>een eerste aanvraag</w:t>
      </w:r>
      <w:r w:rsidRPr="005E2239">
        <w:rPr>
          <w:rFonts w:cstheme="minorHAnsi"/>
          <w:sz w:val="16"/>
          <w:szCs w:val="16"/>
          <w:lang w:val="nl-BE"/>
        </w:rPr>
        <w:t xml:space="preserve">: </w:t>
      </w:r>
      <w:r w:rsidR="009E17F0">
        <w:rPr>
          <w:rFonts w:cstheme="minorHAnsi"/>
          <w:sz w:val="16"/>
          <w:szCs w:val="16"/>
          <w:lang w:val="nl-BE"/>
        </w:rPr>
        <w:t>m</w:t>
      </w:r>
      <w:r w:rsidRPr="005E2239">
        <w:rPr>
          <w:rFonts w:cstheme="minorHAnsi"/>
          <w:sz w:val="16"/>
          <w:szCs w:val="16"/>
          <w:lang w:val="nl-BE"/>
        </w:rPr>
        <w:t xml:space="preserve">et begindatum wordt bedoeld de datum van het allereerste contact tussen de patiënt en het team van het Centrum (ofwel met een arts - buiten de gynaecologen - ofwel met een lid van het niet-medisch therapeutisch team) als het om een nieuwe patiënt gaat. Die begindatum wordt beschouwd als </w:t>
      </w:r>
      <w:r w:rsidRPr="005E2239">
        <w:rPr>
          <w:rFonts w:cstheme="minorHAnsi"/>
          <w:b/>
          <w:sz w:val="16"/>
          <w:szCs w:val="16"/>
          <w:u w:val="single"/>
          <w:lang w:val="nl-BE"/>
        </w:rPr>
        <w:t>de oorspronkelijke begindatum</w:t>
      </w:r>
      <w:r w:rsidRPr="005E2239">
        <w:rPr>
          <w:rFonts w:cstheme="minorHAnsi"/>
          <w:sz w:val="16"/>
          <w:szCs w:val="16"/>
          <w:lang w:val="nl-BE"/>
        </w:rPr>
        <w:t xml:space="preserve"> die voor de volgende aanvragen om </w:t>
      </w:r>
      <w:r w:rsidRPr="00A55CA6">
        <w:rPr>
          <w:rFonts w:cstheme="minorHAnsi"/>
          <w:sz w:val="16"/>
          <w:szCs w:val="16"/>
          <w:lang w:val="nl-BE"/>
        </w:rPr>
        <w:t xml:space="preserve">tegemoetkoming in aanmerking zal worden genomen. De </w:t>
      </w:r>
      <w:r w:rsidR="00537229" w:rsidRPr="00A55CA6">
        <w:rPr>
          <w:rFonts w:cstheme="minorHAnsi"/>
          <w:sz w:val="16"/>
          <w:szCs w:val="16"/>
          <w:lang w:val="nl-BE"/>
        </w:rPr>
        <w:t>vroeg</w:t>
      </w:r>
      <w:r w:rsidRPr="00A55CA6">
        <w:rPr>
          <w:rFonts w:cstheme="minorHAnsi"/>
          <w:sz w:val="16"/>
          <w:szCs w:val="16"/>
          <w:lang w:val="nl-BE"/>
        </w:rPr>
        <w:t>ste datum die op d</w:t>
      </w:r>
      <w:r w:rsidR="0067739B" w:rsidRPr="00A55CA6">
        <w:rPr>
          <w:rFonts w:cstheme="minorHAnsi"/>
          <w:sz w:val="16"/>
          <w:szCs w:val="16"/>
          <w:lang w:val="nl-BE"/>
        </w:rPr>
        <w:t>i</w:t>
      </w:r>
      <w:r w:rsidRPr="00A55CA6">
        <w:rPr>
          <w:rFonts w:cstheme="minorHAnsi"/>
          <w:sz w:val="16"/>
          <w:szCs w:val="16"/>
          <w:lang w:val="nl-BE"/>
        </w:rPr>
        <w:t xml:space="preserve">t formulier wordt vermeld </w:t>
      </w:r>
      <w:r w:rsidR="00537229" w:rsidRPr="00A55CA6">
        <w:rPr>
          <w:rFonts w:cstheme="minorHAnsi"/>
          <w:sz w:val="16"/>
          <w:szCs w:val="16"/>
          <w:lang w:val="nl-BE"/>
        </w:rPr>
        <w:t>bij</w:t>
      </w:r>
      <w:r w:rsidRPr="00A55CA6">
        <w:rPr>
          <w:rFonts w:cstheme="minorHAnsi"/>
          <w:sz w:val="16"/>
          <w:szCs w:val="16"/>
          <w:lang w:val="nl-BE"/>
        </w:rPr>
        <w:t xml:space="preserve"> de data van de contacten of de raadplegingen (buiten de raadplegingen bij de gynaecoloog) zal dus als basis dienen om de oorspronkelijke begindatum van de periode van tenlasteneming vast te stellen.</w:t>
      </w:r>
    </w:p>
    <w:p w:rsidR="00192955" w:rsidRPr="00A55CA6" w:rsidRDefault="00192955" w:rsidP="000C5819">
      <w:pPr>
        <w:ind w:right="0"/>
        <w:jc w:val="both"/>
        <w:rPr>
          <w:rFonts w:cstheme="minorHAnsi"/>
          <w:sz w:val="16"/>
          <w:szCs w:val="16"/>
          <w:lang w:val="nl-BE"/>
        </w:rPr>
      </w:pPr>
    </w:p>
    <w:p w:rsidR="00192955" w:rsidRPr="00A55CA6" w:rsidRDefault="009E17F0" w:rsidP="000C5819">
      <w:pPr>
        <w:ind w:right="0"/>
        <w:jc w:val="both"/>
        <w:rPr>
          <w:rFonts w:eastAsia="Times New Roman" w:cstheme="minorHAnsi"/>
          <w:spacing w:val="-2"/>
          <w:lang w:val="nl-BE"/>
        </w:rPr>
      </w:pPr>
      <w:r w:rsidRPr="00A55CA6">
        <w:rPr>
          <w:rFonts w:cstheme="minorHAnsi"/>
          <w:sz w:val="16"/>
          <w:szCs w:val="16"/>
          <w:lang w:val="nl-BE"/>
        </w:rPr>
        <w:t xml:space="preserve">Indien het gaat om </w:t>
      </w:r>
      <w:r w:rsidR="00192955" w:rsidRPr="00A55CA6">
        <w:rPr>
          <w:rFonts w:cstheme="minorHAnsi"/>
          <w:b/>
          <w:i/>
          <w:sz w:val="16"/>
          <w:szCs w:val="16"/>
          <w:lang w:val="nl-BE"/>
        </w:rPr>
        <w:t>een aanvraag om verlenging</w:t>
      </w:r>
      <w:r w:rsidR="00192955" w:rsidRPr="00A55CA6">
        <w:rPr>
          <w:rFonts w:cstheme="minorHAnsi"/>
          <w:sz w:val="16"/>
          <w:szCs w:val="16"/>
          <w:lang w:val="nl-BE"/>
        </w:rPr>
        <w:t xml:space="preserve">: </w:t>
      </w:r>
      <w:r w:rsidRPr="00A55CA6">
        <w:rPr>
          <w:rFonts w:cstheme="minorHAnsi"/>
          <w:sz w:val="16"/>
          <w:szCs w:val="16"/>
          <w:lang w:val="nl-BE"/>
        </w:rPr>
        <w:t>o</w:t>
      </w:r>
      <w:r w:rsidR="00192955" w:rsidRPr="00A55CA6">
        <w:rPr>
          <w:rFonts w:cstheme="minorHAnsi"/>
          <w:sz w:val="16"/>
          <w:szCs w:val="16"/>
          <w:lang w:val="nl-BE"/>
        </w:rPr>
        <w:t>nder begindatum moet worden verstaan de oorspronkelijke begindatum die voordien werd vastgesteld</w:t>
      </w:r>
      <w:r w:rsidR="00537229" w:rsidRPr="00A55CA6">
        <w:rPr>
          <w:rFonts w:cstheme="minorHAnsi"/>
          <w:sz w:val="16"/>
          <w:szCs w:val="16"/>
          <w:lang w:val="nl-BE"/>
        </w:rPr>
        <w:t xml:space="preserve"> + 1 jaar of + 2 jaar of + 3 jaar, enz</w:t>
      </w:r>
      <w:r w:rsidR="00192955" w:rsidRPr="00A55CA6">
        <w:rPr>
          <w:rFonts w:cstheme="minorHAnsi"/>
          <w:sz w:val="16"/>
          <w:szCs w:val="16"/>
          <w:lang w:val="nl-BE"/>
        </w:rPr>
        <w:t>.</w:t>
      </w:r>
    </w:p>
    <w:p w:rsidR="00192955" w:rsidRPr="00A55CA6" w:rsidRDefault="00192955" w:rsidP="000C5819">
      <w:pPr>
        <w:ind w:right="0"/>
        <w:jc w:val="both"/>
        <w:rPr>
          <w:rFonts w:eastAsia="Times New Roman" w:cstheme="minorHAnsi"/>
          <w:spacing w:val="-2"/>
          <w:lang w:val="nl-BE"/>
        </w:rPr>
      </w:pPr>
    </w:p>
    <w:p w:rsidR="00192955" w:rsidRPr="00A55CA6" w:rsidRDefault="00192955" w:rsidP="000C5819">
      <w:pPr>
        <w:ind w:right="0"/>
        <w:jc w:val="both"/>
        <w:rPr>
          <w:rFonts w:eastAsia="Times New Roman" w:cstheme="minorHAnsi"/>
          <w:spacing w:val="-2"/>
          <w:lang w:val="nl-BE"/>
        </w:rPr>
      </w:pPr>
      <w:r w:rsidRPr="00A55CA6">
        <w:rPr>
          <w:rFonts w:eastAsia="Times New Roman" w:cstheme="minorHAnsi"/>
          <w:lang w:val="nl"/>
        </w:rPr>
        <w:sym w:font="Wingdings" w:char="F0E0"/>
      </w:r>
      <w:r w:rsidRPr="00A55CA6">
        <w:rPr>
          <w:rFonts w:eastAsia="Times New Roman" w:cstheme="minorHAnsi"/>
          <w:lang w:val="nl"/>
        </w:rPr>
        <w:t xml:space="preserve"> De einddatum van de periode van tenlasteneming in het kader van de overeenkomst is de volgende:</w:t>
      </w:r>
    </w:p>
    <w:p w:rsidR="00192955" w:rsidRPr="00A55CA6" w:rsidRDefault="00192955" w:rsidP="000C5819">
      <w:pPr>
        <w:ind w:right="0"/>
        <w:jc w:val="both"/>
        <w:rPr>
          <w:rFonts w:eastAsia="Times New Roman" w:cstheme="minorHAnsi"/>
          <w:spacing w:val="-2"/>
          <w:lang w:val="nl-BE"/>
        </w:rPr>
      </w:pPr>
      <w:r w:rsidRPr="00A55CA6">
        <w:rPr>
          <w:rFonts w:eastAsia="Times New Roman" w:cstheme="minorHAnsi"/>
          <w:lang w:val="nl"/>
        </w:rPr>
        <w:t>…./…./……..</w:t>
      </w:r>
    </w:p>
    <w:p w:rsidR="000C5819" w:rsidRPr="00A55CA6" w:rsidRDefault="000C5819" w:rsidP="000C5819">
      <w:pPr>
        <w:ind w:right="0"/>
        <w:jc w:val="both"/>
        <w:rPr>
          <w:rFonts w:eastAsia="Times New Roman" w:cstheme="minorHAnsi"/>
          <w:spacing w:val="-2"/>
          <w:lang w:val="nl-BE"/>
        </w:rPr>
      </w:pPr>
    </w:p>
    <w:p w:rsidR="000C5819" w:rsidRPr="00A55CA6" w:rsidRDefault="000C5819" w:rsidP="000C5819">
      <w:pPr>
        <w:ind w:right="0"/>
        <w:jc w:val="both"/>
        <w:rPr>
          <w:rFonts w:cstheme="minorHAnsi"/>
          <w:sz w:val="16"/>
          <w:szCs w:val="16"/>
          <w:lang w:val="nl-BE"/>
        </w:rPr>
      </w:pPr>
      <w:r w:rsidRPr="00A55CA6">
        <w:rPr>
          <w:rFonts w:cstheme="minorHAnsi"/>
          <w:sz w:val="16"/>
          <w:szCs w:val="16"/>
          <w:lang w:val="nl-BE"/>
        </w:rPr>
        <w:t xml:space="preserve">De einddatum van de periode van tenlasteneming wordt vastgesteld op dag X-1 van de maand waarin de </w:t>
      </w:r>
      <w:r w:rsidRPr="00A55CA6">
        <w:rPr>
          <w:rFonts w:cstheme="minorHAnsi"/>
          <w:b/>
          <w:sz w:val="16"/>
          <w:szCs w:val="16"/>
          <w:u w:val="single"/>
          <w:lang w:val="nl-BE"/>
        </w:rPr>
        <w:t>oorspronkelijke</w:t>
      </w:r>
      <w:r w:rsidRPr="00A55CA6">
        <w:rPr>
          <w:rFonts w:cstheme="minorHAnsi"/>
          <w:sz w:val="16"/>
          <w:szCs w:val="16"/>
          <w:lang w:val="nl-BE"/>
        </w:rPr>
        <w:t xml:space="preserve"> tenlasteneming </w:t>
      </w:r>
      <w:r w:rsidR="00092262" w:rsidRPr="00A55CA6">
        <w:rPr>
          <w:rFonts w:cstheme="minorHAnsi"/>
          <w:sz w:val="16"/>
          <w:szCs w:val="16"/>
          <w:lang w:val="nl-BE"/>
        </w:rPr>
        <w:t>is begonnen</w:t>
      </w:r>
      <w:r w:rsidRPr="00A55CA6">
        <w:rPr>
          <w:rFonts w:cstheme="minorHAnsi"/>
          <w:sz w:val="16"/>
          <w:szCs w:val="16"/>
          <w:lang w:val="nl-BE"/>
        </w:rPr>
        <w:t xml:space="preserve"> + 1 jaar of + 2 jaar of + 3 jaar</w:t>
      </w:r>
      <w:r w:rsidR="00537229" w:rsidRPr="00A55CA6">
        <w:rPr>
          <w:rFonts w:cstheme="minorHAnsi"/>
          <w:sz w:val="16"/>
          <w:szCs w:val="16"/>
          <w:lang w:val="nl-BE"/>
        </w:rPr>
        <w:t>, enz.</w:t>
      </w:r>
    </w:p>
    <w:p w:rsidR="000C5819" w:rsidRPr="00A55CA6" w:rsidRDefault="000C5819" w:rsidP="000C5819">
      <w:pPr>
        <w:ind w:right="0"/>
        <w:jc w:val="both"/>
        <w:rPr>
          <w:rFonts w:eastAsia="Times New Roman" w:cstheme="minorHAnsi"/>
          <w:spacing w:val="-2"/>
          <w:lang w:val="nl-BE"/>
        </w:rPr>
      </w:pPr>
    </w:p>
    <w:p w:rsidR="0052460F" w:rsidRPr="005E2239" w:rsidRDefault="0052460F" w:rsidP="000C5819">
      <w:pPr>
        <w:ind w:right="0"/>
        <w:jc w:val="both"/>
        <w:rPr>
          <w:rFonts w:eastAsia="Times New Roman" w:cstheme="minorHAnsi"/>
          <w:spacing w:val="-2"/>
          <w:lang w:val="nl-BE"/>
        </w:rPr>
      </w:pPr>
      <w:r w:rsidRPr="00A55CA6">
        <w:rPr>
          <w:rFonts w:eastAsia="Times New Roman" w:cstheme="minorHAnsi"/>
          <w:lang w:val="nl"/>
        </w:rPr>
        <w:t>De data van de medische raadpleging(en) en de face-to-face</w:t>
      </w:r>
      <w:r w:rsidR="00092262" w:rsidRPr="00A55CA6">
        <w:rPr>
          <w:rFonts w:eastAsia="Times New Roman" w:cstheme="minorHAnsi"/>
          <w:lang w:val="nl"/>
        </w:rPr>
        <w:t>-</w:t>
      </w:r>
      <w:r w:rsidRPr="00A55CA6">
        <w:rPr>
          <w:rFonts w:eastAsia="Times New Roman" w:cstheme="minorHAnsi"/>
          <w:lang w:val="nl"/>
        </w:rPr>
        <w:t>contacten met het team van het hiv-referentiecentrum</w:t>
      </w:r>
      <w:r w:rsidR="00537229" w:rsidRPr="00A55CA6">
        <w:rPr>
          <w:rFonts w:eastAsia="Times New Roman" w:cstheme="minorHAnsi"/>
          <w:lang w:val="nl"/>
        </w:rPr>
        <w:t xml:space="preserve"> die </w:t>
      </w:r>
      <w:r w:rsidRPr="00A55CA6">
        <w:rPr>
          <w:rFonts w:eastAsia="Times New Roman" w:cstheme="minorHAnsi"/>
          <w:lang w:val="nl"/>
        </w:rPr>
        <w:t xml:space="preserve">vermeld </w:t>
      </w:r>
      <w:r w:rsidR="00537229" w:rsidRPr="00A55CA6">
        <w:rPr>
          <w:rFonts w:eastAsia="Times New Roman" w:cstheme="minorHAnsi"/>
          <w:lang w:val="nl"/>
        </w:rPr>
        <w:t xml:space="preserve">worden </w:t>
      </w:r>
      <w:r w:rsidRPr="00A55CA6">
        <w:rPr>
          <w:rFonts w:eastAsia="Times New Roman" w:cstheme="minorHAnsi"/>
          <w:lang w:val="nl"/>
        </w:rPr>
        <w:t xml:space="preserve">onder V, moeten </w:t>
      </w:r>
      <w:r w:rsidR="00092262" w:rsidRPr="00A55CA6">
        <w:rPr>
          <w:rFonts w:eastAsia="Times New Roman" w:cstheme="minorHAnsi"/>
          <w:lang w:val="nl"/>
        </w:rPr>
        <w:t xml:space="preserve">zich situeren </w:t>
      </w:r>
      <w:r w:rsidRPr="00A55CA6">
        <w:rPr>
          <w:rFonts w:eastAsia="Times New Roman" w:cstheme="minorHAnsi"/>
          <w:lang w:val="nl"/>
        </w:rPr>
        <w:t>in de periode van tenlasteneming.</w:t>
      </w:r>
    </w:p>
    <w:p w:rsidR="000C5819" w:rsidRPr="005E2239" w:rsidRDefault="000C5819" w:rsidP="000C5819">
      <w:pPr>
        <w:ind w:right="0"/>
        <w:jc w:val="both"/>
        <w:rPr>
          <w:rFonts w:eastAsia="Times New Roman" w:cstheme="minorHAnsi"/>
          <w:b/>
          <w:spacing w:val="-2"/>
          <w:lang w:val="nl-BE"/>
        </w:rPr>
      </w:pPr>
      <w:r>
        <w:rPr>
          <w:noProof/>
          <w:lang w:val="en-GB" w:eastAsia="en-GB"/>
        </w:rPr>
        <mc:AlternateContent>
          <mc:Choice Requires="wps">
            <w:drawing>
              <wp:anchor distT="0" distB="0" distL="114300" distR="114300" simplePos="0" relativeHeight="251663360" behindDoc="1" locked="0" layoutInCell="1" allowOverlap="1" wp14:anchorId="03A56880" wp14:editId="7BA6A088">
                <wp:simplePos x="0" y="0"/>
                <wp:positionH relativeFrom="margin">
                  <wp:posOffset>-25400</wp:posOffset>
                </wp:positionH>
                <wp:positionV relativeFrom="paragraph">
                  <wp:posOffset>85090</wp:posOffset>
                </wp:positionV>
                <wp:extent cx="5731510" cy="12065"/>
                <wp:effectExtent l="0" t="0" r="254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DABA" id="Rectangle 2" o:spid="_x0000_s1026" style="position:absolute;margin-left:-2pt;margin-top:6.7pt;width:451.3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Z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" fillcolor="black" stroked="f" strokeweight=".05pt">
                <w10:wrap anchorx="margin"/>
              </v:rect>
            </w:pict>
          </mc:Fallback>
        </mc:AlternateContent>
      </w:r>
    </w:p>
    <w:p w:rsidR="000C5819" w:rsidRPr="005E2239" w:rsidRDefault="000C5819" w:rsidP="000C5819">
      <w:pPr>
        <w:ind w:right="0"/>
        <w:jc w:val="both"/>
        <w:rPr>
          <w:rFonts w:eastAsia="Times New Roman" w:cstheme="minorHAnsi"/>
          <w:spacing w:val="-2"/>
          <w:lang w:val="nl-BE"/>
        </w:rPr>
      </w:pPr>
    </w:p>
    <w:p w:rsidR="000C5819" w:rsidRPr="005E2239" w:rsidRDefault="000C5819" w:rsidP="000C5819">
      <w:pPr>
        <w:ind w:right="0"/>
        <w:jc w:val="both"/>
        <w:rPr>
          <w:rFonts w:eastAsia="Times New Roman" w:cstheme="minorHAnsi"/>
          <w:spacing w:val="-2"/>
          <w:lang w:val="nl-BE"/>
        </w:rPr>
      </w:pPr>
    </w:p>
    <w:p w:rsidR="000C5819" w:rsidRPr="005E2239" w:rsidRDefault="000C5819" w:rsidP="000C5819">
      <w:pPr>
        <w:ind w:right="0"/>
        <w:jc w:val="both"/>
        <w:rPr>
          <w:rFonts w:eastAsia="Times New Roman" w:cstheme="minorHAnsi"/>
          <w:b/>
          <w:spacing w:val="-2"/>
          <w:lang w:val="nl-BE"/>
        </w:rPr>
      </w:pPr>
      <w:r w:rsidRPr="00A37432">
        <w:rPr>
          <w:rFonts w:eastAsia="Times New Roman" w:cstheme="minorHAnsi"/>
          <w:lang w:val="nl"/>
        </w:rPr>
        <w:t xml:space="preserve">Naam, datum en handtekening van de </w:t>
      </w:r>
      <w:r w:rsidRPr="00A37432">
        <w:rPr>
          <w:rFonts w:eastAsia="Times New Roman" w:cstheme="minorHAnsi"/>
          <w:b/>
          <w:lang w:val="nl"/>
        </w:rPr>
        <w:t>arts van het geconventioneerde team:</w:t>
      </w:r>
    </w:p>
    <w:p w:rsidR="000C5819" w:rsidRPr="005E2239" w:rsidRDefault="000C5819" w:rsidP="000C5819">
      <w:pPr>
        <w:ind w:right="0"/>
        <w:jc w:val="both"/>
        <w:rPr>
          <w:rFonts w:eastAsia="Times New Roman" w:cstheme="minorHAnsi"/>
          <w:b/>
          <w:spacing w:val="-2"/>
          <w:lang w:val="nl-BE"/>
        </w:rPr>
      </w:pPr>
    </w:p>
    <w:p w:rsidR="000C5819" w:rsidRPr="00A37432" w:rsidRDefault="000C5819" w:rsidP="000C5819">
      <w:pPr>
        <w:ind w:right="0"/>
        <w:jc w:val="both"/>
        <w:rPr>
          <w:rFonts w:eastAsia="Times New Roman" w:cstheme="minorHAnsi"/>
          <w:spacing w:val="-2"/>
          <w:lang w:val="fr-FR"/>
        </w:rPr>
      </w:pPr>
      <w:r w:rsidRPr="00A37432">
        <w:rPr>
          <w:rFonts w:eastAsia="Times New Roman" w:cstheme="minorHAnsi"/>
          <w:lang w:val="nl"/>
        </w:rPr>
        <w:t>Naam: ……………………………………………………………………………………………………………………………………………………………….</w:t>
      </w:r>
    </w:p>
    <w:p w:rsidR="000C5819" w:rsidRPr="00A37432" w:rsidRDefault="000C5819" w:rsidP="000C5819">
      <w:pPr>
        <w:ind w:right="0"/>
        <w:jc w:val="both"/>
        <w:rPr>
          <w:rFonts w:eastAsia="Times New Roman" w:cstheme="minorHAnsi"/>
          <w:spacing w:val="-2"/>
          <w:lang w:val="fr-FR"/>
        </w:rPr>
      </w:pPr>
    </w:p>
    <w:p w:rsidR="000C5819" w:rsidRPr="00A37432" w:rsidRDefault="000C5819" w:rsidP="000C5819">
      <w:pPr>
        <w:ind w:right="0"/>
        <w:jc w:val="both"/>
        <w:rPr>
          <w:rFonts w:eastAsia="Times New Roman" w:cstheme="minorHAnsi"/>
          <w:spacing w:val="-2"/>
          <w:lang w:val="fr-FR"/>
        </w:rPr>
      </w:pPr>
      <w:r w:rsidRPr="00A37432">
        <w:rPr>
          <w:rFonts w:eastAsia="Times New Roman" w:cstheme="minorHAnsi"/>
          <w:lang w:val="nl"/>
        </w:rPr>
        <w:t>Datum: …./…./……..</w:t>
      </w:r>
    </w:p>
    <w:p w:rsidR="000C5819" w:rsidRPr="00A37432" w:rsidRDefault="000C5819" w:rsidP="000C5819">
      <w:pPr>
        <w:ind w:right="0"/>
        <w:jc w:val="both"/>
        <w:rPr>
          <w:rFonts w:eastAsia="Times New Roman" w:cstheme="minorHAnsi"/>
          <w:spacing w:val="-2"/>
          <w:lang w:val="fr-FR"/>
        </w:rPr>
      </w:pPr>
      <w:r>
        <w:rPr>
          <w:noProof/>
          <w:lang w:val="en-GB" w:eastAsia="en-GB"/>
        </w:rPr>
        <mc:AlternateContent>
          <mc:Choice Requires="wps">
            <w:drawing>
              <wp:anchor distT="0" distB="0" distL="114300" distR="114300" simplePos="0" relativeHeight="251664384" behindDoc="0" locked="0" layoutInCell="1" allowOverlap="1" wp14:anchorId="39AFB479" wp14:editId="24AB51B6">
                <wp:simplePos x="0" y="0"/>
                <wp:positionH relativeFrom="column">
                  <wp:posOffset>1119505</wp:posOffset>
                </wp:positionH>
                <wp:positionV relativeFrom="paragraph">
                  <wp:posOffset>161925</wp:posOffset>
                </wp:positionV>
                <wp:extent cx="2343150" cy="69532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6953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7D83F4" id="Rectangle 7" o:spid="_x0000_s1026" style="position:absolute;margin-left:88.15pt;margin-top:12.75pt;width:18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" fillcolor="window" strokecolor="windowText">
                <v:path arrowok="t"/>
              </v:rect>
            </w:pict>
          </mc:Fallback>
        </mc:AlternateContent>
      </w:r>
    </w:p>
    <w:p w:rsidR="000C5819" w:rsidRPr="00A37432" w:rsidRDefault="000C5819" w:rsidP="000C5819">
      <w:pPr>
        <w:ind w:right="0"/>
        <w:jc w:val="both"/>
        <w:rPr>
          <w:rFonts w:eastAsia="Times New Roman" w:cstheme="minorHAnsi"/>
          <w:spacing w:val="-2"/>
          <w:lang w:val="fr-FR"/>
        </w:rPr>
      </w:pPr>
      <w:r w:rsidRPr="00A37432">
        <w:rPr>
          <w:rFonts w:eastAsia="Times New Roman" w:cstheme="minorHAnsi"/>
          <w:lang w:val="nl"/>
        </w:rPr>
        <w:t xml:space="preserve">Handtekening: </w:t>
      </w:r>
    </w:p>
    <w:p w:rsidR="000C5819" w:rsidRPr="00A37432" w:rsidRDefault="000C5819" w:rsidP="000C5819">
      <w:pPr>
        <w:ind w:right="0"/>
        <w:jc w:val="both"/>
        <w:rPr>
          <w:rFonts w:eastAsia="Times New Roman" w:cstheme="minorHAnsi"/>
          <w:spacing w:val="-2"/>
          <w:lang w:val="fr-FR"/>
        </w:rPr>
      </w:pPr>
    </w:p>
    <w:p w:rsidR="000C5819" w:rsidRPr="00A37432" w:rsidRDefault="000C5819" w:rsidP="000C5819">
      <w:pPr>
        <w:ind w:right="0"/>
        <w:jc w:val="both"/>
        <w:rPr>
          <w:rFonts w:ascii="Courier" w:eastAsia="Times New Roman" w:hAnsi="Courier" w:cs="Times New Roman"/>
          <w:sz w:val="24"/>
          <w:szCs w:val="20"/>
        </w:rPr>
      </w:pPr>
    </w:p>
    <w:p w:rsidR="000C5819" w:rsidRDefault="000C5819" w:rsidP="000C5819"/>
    <w:p w:rsidR="00A37432" w:rsidRPr="00A37432" w:rsidRDefault="00A37432" w:rsidP="00E641B0">
      <w:pPr>
        <w:rPr>
          <w:rFonts w:eastAsia="Times New Roman" w:cstheme="minorHAnsi"/>
          <w:lang w:val="fr-FR"/>
        </w:rPr>
      </w:pPr>
    </w:p>
    <w:sectPr w:rsidR="00A37432" w:rsidRPr="00A37432" w:rsidSect="00A37432">
      <w:pgSz w:w="12240" w:h="15840"/>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F3" w:rsidRDefault="00EE0FF3" w:rsidP="00A37432">
      <w:r>
        <w:separator/>
      </w:r>
    </w:p>
  </w:endnote>
  <w:endnote w:type="continuationSeparator" w:id="0">
    <w:p w:rsidR="00EE0FF3" w:rsidRDefault="00EE0FF3" w:rsidP="00A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F3" w:rsidRDefault="00EE0FF3" w:rsidP="00A37432">
      <w:r>
        <w:separator/>
      </w:r>
    </w:p>
  </w:footnote>
  <w:footnote w:type="continuationSeparator" w:id="0">
    <w:p w:rsidR="00EE0FF3" w:rsidRDefault="00EE0FF3" w:rsidP="00A37432">
      <w:r>
        <w:continuationSeparator/>
      </w:r>
    </w:p>
  </w:footnote>
  <w:footnote w:id="1">
    <w:p w:rsidR="0039577A" w:rsidRPr="005E2239" w:rsidRDefault="00FA1687" w:rsidP="00FA1687">
      <w:pPr>
        <w:pStyle w:val="FootnoteText"/>
        <w:rPr>
          <w:sz w:val="16"/>
          <w:szCs w:val="16"/>
          <w:lang w:val="nl-BE"/>
        </w:rPr>
      </w:pPr>
      <w:r w:rsidRPr="00995F47">
        <w:rPr>
          <w:rStyle w:val="FootnoteReference"/>
          <w:sz w:val="16"/>
          <w:szCs w:val="16"/>
        </w:rPr>
        <w:footnoteRef/>
      </w:r>
      <w:r w:rsidRPr="005E2239">
        <w:rPr>
          <w:sz w:val="16"/>
          <w:szCs w:val="16"/>
          <w:lang w:val="nl-BE"/>
        </w:rPr>
        <w:t xml:space="preserve"> Wanneer </w:t>
      </w:r>
      <w:r w:rsidR="009E17F0" w:rsidRPr="005E2239">
        <w:rPr>
          <w:sz w:val="16"/>
          <w:szCs w:val="16"/>
          <w:lang w:val="nl-BE"/>
        </w:rPr>
        <w:t xml:space="preserve">meer dan 4 contacten met de leden van het niet-medisch therapeutisch team moeten worden vermeld </w:t>
      </w:r>
      <w:r w:rsidRPr="005E2239">
        <w:rPr>
          <w:sz w:val="16"/>
          <w:szCs w:val="16"/>
          <w:lang w:val="nl-BE"/>
        </w:rPr>
        <w:t>om de minimumduur van de contacten</w:t>
      </w:r>
      <w:r w:rsidR="009E17F0" w:rsidRPr="009E17F0">
        <w:rPr>
          <w:sz w:val="16"/>
          <w:szCs w:val="16"/>
          <w:lang w:val="nl-BE"/>
        </w:rPr>
        <w:t xml:space="preserve"> </w:t>
      </w:r>
      <w:r w:rsidR="009E17F0" w:rsidRPr="005E2239">
        <w:rPr>
          <w:sz w:val="16"/>
          <w:szCs w:val="16"/>
          <w:lang w:val="nl-BE"/>
        </w:rPr>
        <w:t>te bereiken</w:t>
      </w:r>
      <w:r w:rsidR="009E17F0">
        <w:rPr>
          <w:sz w:val="16"/>
          <w:szCs w:val="16"/>
          <w:lang w:val="nl-BE"/>
        </w:rPr>
        <w:t xml:space="preserve"> die</w:t>
      </w:r>
      <w:r w:rsidRPr="005E2239">
        <w:rPr>
          <w:sz w:val="16"/>
          <w:szCs w:val="16"/>
          <w:lang w:val="nl-BE"/>
        </w:rPr>
        <w:t xml:space="preserve"> </w:t>
      </w:r>
      <w:r w:rsidR="009E17F0" w:rsidRPr="005E2239">
        <w:rPr>
          <w:sz w:val="16"/>
          <w:szCs w:val="16"/>
          <w:lang w:val="nl-BE"/>
        </w:rPr>
        <w:t>vereist</w:t>
      </w:r>
      <w:r w:rsidR="009E17F0">
        <w:rPr>
          <w:sz w:val="16"/>
          <w:szCs w:val="16"/>
          <w:lang w:val="nl-BE"/>
        </w:rPr>
        <w:t xml:space="preserve"> is</w:t>
      </w:r>
      <w:r w:rsidR="009E17F0" w:rsidRPr="005E2239">
        <w:rPr>
          <w:sz w:val="16"/>
          <w:szCs w:val="16"/>
          <w:lang w:val="nl-BE"/>
        </w:rPr>
        <w:t xml:space="preserve"> </w:t>
      </w:r>
      <w:r w:rsidRPr="005E2239">
        <w:rPr>
          <w:sz w:val="16"/>
          <w:szCs w:val="16"/>
          <w:lang w:val="nl-BE"/>
        </w:rPr>
        <w:t xml:space="preserve">op basis van de bepalingen </w:t>
      </w:r>
      <w:r w:rsidR="009E17F0">
        <w:rPr>
          <w:sz w:val="16"/>
          <w:szCs w:val="16"/>
          <w:lang w:val="nl-BE"/>
        </w:rPr>
        <w:t>va</w:t>
      </w:r>
      <w:r w:rsidRPr="005E2239">
        <w:rPr>
          <w:sz w:val="16"/>
          <w:szCs w:val="16"/>
          <w:lang w:val="nl-BE"/>
        </w:rPr>
        <w:t>n de overeenkomst, moet bij dit medisch verslag een document met alle noodzakelijke gegevens worden gevoegd aan de hand waarvan kan worden aangetoond dat de rechthebbende wel degelijk de vereiste contacturen heeft genoten.  Ook de discipline en de duur van de contacten moeten in dat document worden vermeld.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66C02E11"/>
    <w:multiLevelType w:val="hybridMultilevel"/>
    <w:tmpl w:val="7DE67686"/>
    <w:lvl w:ilvl="0" w:tplc="32EE49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32"/>
    <w:rsid w:val="00036975"/>
    <w:rsid w:val="00055CE7"/>
    <w:rsid w:val="0005789C"/>
    <w:rsid w:val="00092262"/>
    <w:rsid w:val="000942C1"/>
    <w:rsid w:val="000B71AC"/>
    <w:rsid w:val="000C5819"/>
    <w:rsid w:val="000D1AF6"/>
    <w:rsid w:val="000F0ECA"/>
    <w:rsid w:val="0012261E"/>
    <w:rsid w:val="00126BEE"/>
    <w:rsid w:val="0014489C"/>
    <w:rsid w:val="00160DCB"/>
    <w:rsid w:val="00184231"/>
    <w:rsid w:val="00184A3E"/>
    <w:rsid w:val="001868E9"/>
    <w:rsid w:val="00192955"/>
    <w:rsid w:val="001C3971"/>
    <w:rsid w:val="00223E5F"/>
    <w:rsid w:val="002C13F2"/>
    <w:rsid w:val="00366DD7"/>
    <w:rsid w:val="0039577A"/>
    <w:rsid w:val="004008CF"/>
    <w:rsid w:val="00422AD0"/>
    <w:rsid w:val="004B2505"/>
    <w:rsid w:val="0052460F"/>
    <w:rsid w:val="00537229"/>
    <w:rsid w:val="005521AC"/>
    <w:rsid w:val="00570B8A"/>
    <w:rsid w:val="005B38D5"/>
    <w:rsid w:val="005E2239"/>
    <w:rsid w:val="00651267"/>
    <w:rsid w:val="0067739B"/>
    <w:rsid w:val="006D64C5"/>
    <w:rsid w:val="006E2833"/>
    <w:rsid w:val="00716179"/>
    <w:rsid w:val="007C0E4A"/>
    <w:rsid w:val="00823AE8"/>
    <w:rsid w:val="00840321"/>
    <w:rsid w:val="00995F47"/>
    <w:rsid w:val="009A406B"/>
    <w:rsid w:val="009A64E5"/>
    <w:rsid w:val="009E17F0"/>
    <w:rsid w:val="00A30A93"/>
    <w:rsid w:val="00A37432"/>
    <w:rsid w:val="00A42033"/>
    <w:rsid w:val="00A55CA6"/>
    <w:rsid w:val="00AC2F98"/>
    <w:rsid w:val="00B3094B"/>
    <w:rsid w:val="00B439B3"/>
    <w:rsid w:val="00BA322E"/>
    <w:rsid w:val="00BA557F"/>
    <w:rsid w:val="00C53730"/>
    <w:rsid w:val="00C53D8A"/>
    <w:rsid w:val="00C62D5C"/>
    <w:rsid w:val="00C82FBA"/>
    <w:rsid w:val="00CC3679"/>
    <w:rsid w:val="00CE210A"/>
    <w:rsid w:val="00D46B22"/>
    <w:rsid w:val="00D518BD"/>
    <w:rsid w:val="00DB1F34"/>
    <w:rsid w:val="00DC457B"/>
    <w:rsid w:val="00E641B0"/>
    <w:rsid w:val="00E83C1A"/>
    <w:rsid w:val="00E85748"/>
    <w:rsid w:val="00E90729"/>
    <w:rsid w:val="00EC2E7C"/>
    <w:rsid w:val="00EE0FF3"/>
    <w:rsid w:val="00EE5E9A"/>
    <w:rsid w:val="00F674C3"/>
    <w:rsid w:val="00FA1687"/>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362DD-D0CD-4181-8272-2729AED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79"/>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432"/>
    <w:rPr>
      <w:sz w:val="20"/>
      <w:szCs w:val="20"/>
    </w:rPr>
  </w:style>
  <w:style w:type="character" w:customStyle="1" w:styleId="FootnoteTextChar">
    <w:name w:val="Footnote Text Char"/>
    <w:basedOn w:val="DefaultParagraphFont"/>
    <w:link w:val="FootnoteText"/>
    <w:uiPriority w:val="99"/>
    <w:rsid w:val="00A37432"/>
    <w:rPr>
      <w:sz w:val="20"/>
      <w:szCs w:val="20"/>
      <w:lang w:val="fr-BE"/>
    </w:rPr>
  </w:style>
  <w:style w:type="character" w:styleId="FootnoteReference">
    <w:name w:val="footnote reference"/>
    <w:uiPriority w:val="99"/>
    <w:rsid w:val="00A37432"/>
    <w:rPr>
      <w:vertAlign w:val="superscript"/>
    </w:rPr>
  </w:style>
  <w:style w:type="paragraph" w:styleId="BalloonText">
    <w:name w:val="Balloon Text"/>
    <w:basedOn w:val="Normal"/>
    <w:link w:val="BalloonTextChar"/>
    <w:uiPriority w:val="99"/>
    <w:semiHidden/>
    <w:unhideWhenUsed/>
    <w:rsid w:val="00EE0FF3"/>
    <w:rPr>
      <w:rFonts w:ascii="Tahoma" w:hAnsi="Tahoma" w:cs="Tahoma"/>
      <w:sz w:val="16"/>
      <w:szCs w:val="16"/>
    </w:rPr>
  </w:style>
  <w:style w:type="character" w:customStyle="1" w:styleId="BalloonTextChar">
    <w:name w:val="Balloon Text Char"/>
    <w:basedOn w:val="DefaultParagraphFont"/>
    <w:link w:val="BalloonText"/>
    <w:uiPriority w:val="99"/>
    <w:semiHidden/>
    <w:rsid w:val="00EE0FF3"/>
    <w:rPr>
      <w:rFonts w:ascii="Tahoma" w:hAnsi="Tahoma" w:cs="Tahoma"/>
      <w:sz w:val="16"/>
      <w:szCs w:val="16"/>
      <w:lang w:val="fr-BE"/>
    </w:rPr>
  </w:style>
  <w:style w:type="paragraph" w:styleId="ListParagraph">
    <w:name w:val="List Paragraph"/>
    <w:basedOn w:val="Normal"/>
    <w:uiPriority w:val="34"/>
    <w:qFormat/>
    <w:rsid w:val="001868E9"/>
    <w:pPr>
      <w:ind w:left="720"/>
      <w:contextualSpacing/>
    </w:pPr>
  </w:style>
  <w:style w:type="character" w:styleId="CommentReference">
    <w:name w:val="annotation reference"/>
    <w:basedOn w:val="DefaultParagraphFont"/>
    <w:uiPriority w:val="99"/>
    <w:semiHidden/>
    <w:unhideWhenUsed/>
    <w:rsid w:val="005521AC"/>
    <w:rPr>
      <w:sz w:val="16"/>
      <w:szCs w:val="16"/>
    </w:rPr>
  </w:style>
  <w:style w:type="paragraph" w:styleId="CommentText">
    <w:name w:val="annotation text"/>
    <w:basedOn w:val="Normal"/>
    <w:link w:val="CommentTextChar"/>
    <w:uiPriority w:val="99"/>
    <w:semiHidden/>
    <w:unhideWhenUsed/>
    <w:rsid w:val="005521AC"/>
    <w:rPr>
      <w:sz w:val="20"/>
      <w:szCs w:val="20"/>
    </w:rPr>
  </w:style>
  <w:style w:type="character" w:customStyle="1" w:styleId="CommentTextChar">
    <w:name w:val="Comment Text Char"/>
    <w:basedOn w:val="DefaultParagraphFont"/>
    <w:link w:val="CommentText"/>
    <w:uiPriority w:val="99"/>
    <w:semiHidden/>
    <w:rsid w:val="005521AC"/>
    <w:rPr>
      <w:sz w:val="20"/>
      <w:szCs w:val="20"/>
      <w:lang w:val="fr-BE"/>
    </w:rPr>
  </w:style>
  <w:style w:type="paragraph" w:styleId="CommentSubject">
    <w:name w:val="annotation subject"/>
    <w:basedOn w:val="CommentText"/>
    <w:next w:val="CommentText"/>
    <w:link w:val="CommentSubjectChar"/>
    <w:uiPriority w:val="99"/>
    <w:semiHidden/>
    <w:unhideWhenUsed/>
    <w:rsid w:val="005521AC"/>
    <w:rPr>
      <w:b/>
      <w:bCs/>
    </w:rPr>
  </w:style>
  <w:style w:type="character" w:customStyle="1" w:styleId="CommentSubjectChar">
    <w:name w:val="Comment Subject Char"/>
    <w:basedOn w:val="CommentTextChar"/>
    <w:link w:val="CommentSubject"/>
    <w:uiPriority w:val="99"/>
    <w:semiHidden/>
    <w:rsid w:val="005521AC"/>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2019-03-07T23:00:00+00:00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Medisch verslag dat bij het aanvraagformulier tot tegemoetkoming van de verzekeringsinstelling in de kosten voor de follow-up door een medisch-psycho-sociaal referentiecentrum moet worden toegevoegd.</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PublishingStartDate xmlns="http://schemas.microsoft.com/sharepoint/v3" xsi:nil="true"/>
    <PublishingExpirationDate xmlns="http://schemas.microsoft.com/sharepoint/v3" xsi:nil="true"/>
    <cc6d4d0f41a44532aeb7bee41b15f208 xmlns="61fd8d87-ea47-44bb-afd6-b4d99b1d9c1f">
      <Terms xmlns="http://schemas.microsoft.com/office/infopath/2007/PartnerControls"/>
    </cc6d4d0f41a44532aeb7bee41b15f208>
    <TaxCatchAll xmlns="61fd8d87-ea47-44bb-afd6-b4d99b1d9c1f">
      <Value>62</Value>
      <Value>32</Value>
      <Value>12</Value>
      <Value>58</Value>
      <Value>9</Value>
      <Value>29</Value>
      <Value>71</Value>
      <Value>24</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gde733b7de1f426ba66c11d7c4a6ad8f xmlns="61fd8d87-ea47-44bb-afd6-b4d99b1d9c1f" xsi:nil="true"/>
  </documentManagement>
</p:properties>
</file>

<file path=customXml/itemProps1.xml><?xml version="1.0" encoding="utf-8"?>
<ds:datastoreItem xmlns:ds="http://schemas.openxmlformats.org/officeDocument/2006/customXml" ds:itemID="{6D4D114C-96AF-41D3-98E1-5C364A4A6C8F}"/>
</file>

<file path=customXml/itemProps2.xml><?xml version="1.0" encoding="utf-8"?>
<ds:datastoreItem xmlns:ds="http://schemas.openxmlformats.org/officeDocument/2006/customXml" ds:itemID="{7A56F2BA-7213-4460-B0C2-3EEC26515B21}"/>
</file>

<file path=customXml/itemProps3.xml><?xml version="1.0" encoding="utf-8"?>
<ds:datastoreItem xmlns:ds="http://schemas.openxmlformats.org/officeDocument/2006/customXml" ds:itemID="{7438B61F-9656-4C1F-AE72-DA5DC0BEC5E6}"/>
</file>

<file path=customXml/itemProps4.xml><?xml version="1.0" encoding="utf-8"?>
<ds:datastoreItem xmlns:ds="http://schemas.openxmlformats.org/officeDocument/2006/customXml" ds:itemID="{BC1E9286-F95F-4819-A651-5203BE31D8AE}"/>
</file>

<file path=docProps/app.xml><?xml version="1.0" encoding="utf-8"?>
<Properties xmlns="http://schemas.openxmlformats.org/officeDocument/2006/extended-properties" xmlns:vt="http://schemas.openxmlformats.org/officeDocument/2006/docPropsVTypes">
  <Template>342DBE17.dotm</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Medisch-psycho-sociaal referentiecentrum - Medisch verslag</dc:title>
  <dc:creator>Celine Franken</dc:creator>
  <cp:lastModifiedBy>De Bolle Bruno</cp:lastModifiedBy>
  <cp:revision>2</cp:revision>
  <cp:lastPrinted>2018-11-14T12:49:00Z</cp:lastPrinted>
  <dcterms:created xsi:type="dcterms:W3CDTF">2019-03-08T08:24:00Z</dcterms:created>
  <dcterms:modified xsi:type="dcterms:W3CDTF">2019-03-08T08:24:00Z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71;#Gespecialiseerde centra en revalidatiecentra|129a1276-b8d3-4518-bf1d-4a51502353ec;#29;#Arts|d8a1e59b-bcd7-4d2f-b75c-23b993f6e1ad;#58;#Patiënt|2ebaf0cf-7353-4273-b1af-236262c84494;#24;#Ziekenfondsen|a6cbed05-adf5-4226-bcb7-ef5cdc788bf2;#62;#Algemeen ziekenhuis|2072517b-c14b-4631-aa17-bb49afc2ae96</vt:lpwstr>
  </property>
  <property fmtid="{D5CDD505-2E9C-101B-9397-08002B2CF9AE}" pid="3" name="RITheme">
    <vt:lpwstr>32;#Verzorging door …|8ec480f0-fd0c-436a-98b8-58cfcdd3f17c</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