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70" w:rsidRDefault="00BA7270" w:rsidP="00F3336D">
      <w:pPr>
        <w:rPr>
          <w:rFonts w:ascii="Calibri" w:hAnsi="Calibri"/>
          <w:sz w:val="36"/>
          <w:szCs w:val="36"/>
          <w:lang w:val="nl-BE"/>
        </w:rPr>
      </w:pPr>
    </w:p>
    <w:p w:rsidR="00C31A9C" w:rsidRDefault="00C31A9C" w:rsidP="00F3336D">
      <w:pPr>
        <w:rPr>
          <w:rFonts w:ascii="Calibri" w:hAnsi="Calibri"/>
          <w:sz w:val="36"/>
          <w:szCs w:val="36"/>
          <w:lang w:val="nl-BE"/>
        </w:rPr>
      </w:pPr>
    </w:p>
    <w:p w:rsidR="00C31A9C" w:rsidRDefault="00C31A9C" w:rsidP="00F3336D">
      <w:pPr>
        <w:rPr>
          <w:rFonts w:ascii="Calibri" w:hAnsi="Calibri"/>
          <w:sz w:val="36"/>
          <w:szCs w:val="36"/>
          <w:lang w:val="nl-BE"/>
        </w:rPr>
      </w:pPr>
    </w:p>
    <w:p w:rsidR="00F3336D" w:rsidRPr="003C14D4" w:rsidRDefault="00F3336D" w:rsidP="00F3336D">
      <w:pPr>
        <w:rPr>
          <w:rFonts w:ascii="Calibri" w:hAnsi="Calibri"/>
          <w:sz w:val="36"/>
          <w:szCs w:val="36"/>
          <w:lang w:val="nl-BE"/>
        </w:rPr>
      </w:pPr>
      <w:r w:rsidRPr="003C14D4">
        <w:rPr>
          <w:rFonts w:ascii="Calibri" w:hAnsi="Calibri"/>
          <w:sz w:val="36"/>
          <w:szCs w:val="36"/>
          <w:lang w:val="nl-BE"/>
        </w:rPr>
        <w:t>Persmededeling</w:t>
      </w:r>
    </w:p>
    <w:p w:rsidR="00F3336D" w:rsidRDefault="00F3336D" w:rsidP="00F3336D">
      <w:pPr>
        <w:rPr>
          <w:rFonts w:ascii="Calibri" w:hAnsi="Calibri"/>
          <w:b/>
          <w:sz w:val="24"/>
          <w:szCs w:val="24"/>
          <w:lang w:val="nl-BE"/>
        </w:rPr>
      </w:pPr>
    </w:p>
    <w:p w:rsidR="00C31A9C" w:rsidRPr="00C31A9C" w:rsidRDefault="00C31A9C" w:rsidP="00F3336D">
      <w:pPr>
        <w:rPr>
          <w:rFonts w:ascii="Calibri" w:hAnsi="Calibri"/>
          <w:b/>
          <w:sz w:val="34"/>
          <w:szCs w:val="34"/>
          <w:lang w:val="nl-BE"/>
        </w:rPr>
      </w:pPr>
    </w:p>
    <w:p w:rsidR="00256453" w:rsidRPr="00486695" w:rsidRDefault="00256453" w:rsidP="004B5308">
      <w:pPr>
        <w:rPr>
          <w:rFonts w:ascii="Calibri" w:hAnsi="Calibri" w:cs="Arial"/>
          <w:sz w:val="32"/>
          <w:szCs w:val="32"/>
          <w:lang w:val="nl-BE"/>
        </w:rPr>
      </w:pPr>
      <w:r w:rsidRPr="00486695">
        <w:rPr>
          <w:rFonts w:ascii="Calibri" w:hAnsi="Calibri" w:cs="Arial"/>
          <w:sz w:val="32"/>
          <w:szCs w:val="32"/>
          <w:lang w:val="nl-BE"/>
        </w:rPr>
        <w:t xml:space="preserve">Hervorming ziekenhuislandschap en </w:t>
      </w:r>
      <w:r w:rsidR="00506845" w:rsidRPr="00486695">
        <w:rPr>
          <w:rFonts w:ascii="Calibri" w:hAnsi="Calibri" w:cs="Arial"/>
          <w:sz w:val="32"/>
          <w:szCs w:val="32"/>
          <w:lang w:val="nl-BE"/>
        </w:rPr>
        <w:t>-</w:t>
      </w:r>
      <w:r w:rsidRPr="00486695">
        <w:rPr>
          <w:rFonts w:ascii="Calibri" w:hAnsi="Calibri" w:cs="Arial"/>
          <w:sz w:val="32"/>
          <w:szCs w:val="32"/>
          <w:lang w:val="nl-BE"/>
        </w:rPr>
        <w:t>financiering</w:t>
      </w:r>
      <w:r w:rsidR="00506845" w:rsidRPr="00486695">
        <w:rPr>
          <w:rFonts w:ascii="Calibri" w:hAnsi="Calibri" w:cs="Arial"/>
          <w:sz w:val="32"/>
          <w:szCs w:val="32"/>
          <w:lang w:val="nl-BE"/>
        </w:rPr>
        <w:t xml:space="preserve"> gaat verder:</w:t>
      </w:r>
    </w:p>
    <w:p w:rsidR="00256453" w:rsidRDefault="00256453" w:rsidP="004B5308">
      <w:pPr>
        <w:rPr>
          <w:rFonts w:ascii="Calibri" w:hAnsi="Calibri" w:cs="Arial"/>
          <w:b/>
          <w:sz w:val="34"/>
          <w:szCs w:val="34"/>
          <w:lang w:val="nl-BE"/>
        </w:rPr>
      </w:pPr>
    </w:p>
    <w:p w:rsidR="00506845" w:rsidRDefault="00506845" w:rsidP="004B5308">
      <w:pPr>
        <w:rPr>
          <w:rFonts w:ascii="Calibri" w:hAnsi="Calibri" w:cs="Arial"/>
          <w:b/>
          <w:sz w:val="40"/>
          <w:szCs w:val="40"/>
          <w:lang w:val="nl-BE"/>
        </w:rPr>
      </w:pPr>
      <w:r w:rsidRPr="00506845">
        <w:rPr>
          <w:rFonts w:ascii="Calibri" w:hAnsi="Calibri" w:cs="Arial"/>
          <w:b/>
          <w:sz w:val="40"/>
          <w:szCs w:val="40"/>
          <w:lang w:val="nl-BE"/>
        </w:rPr>
        <w:t>Mag</w:t>
      </w:r>
      <w:r w:rsidR="004B5308" w:rsidRPr="00506845">
        <w:rPr>
          <w:rFonts w:ascii="Calibri" w:hAnsi="Calibri" w:cs="Arial"/>
          <w:b/>
          <w:sz w:val="40"/>
          <w:szCs w:val="40"/>
          <w:lang w:val="nl-BE"/>
        </w:rPr>
        <w:t xml:space="preserve">gie De Block </w:t>
      </w:r>
      <w:r>
        <w:rPr>
          <w:rFonts w:ascii="Calibri" w:hAnsi="Calibri" w:cs="Arial"/>
          <w:b/>
          <w:sz w:val="40"/>
          <w:szCs w:val="40"/>
          <w:lang w:val="nl-BE"/>
        </w:rPr>
        <w:t>roept op voor</w:t>
      </w:r>
      <w:r w:rsidR="00002C83" w:rsidRPr="00506845">
        <w:rPr>
          <w:rFonts w:ascii="Calibri" w:hAnsi="Calibri" w:cs="Arial"/>
          <w:b/>
          <w:sz w:val="40"/>
          <w:szCs w:val="40"/>
          <w:lang w:val="nl-BE"/>
        </w:rPr>
        <w:t xml:space="preserve"> </w:t>
      </w:r>
    </w:p>
    <w:p w:rsidR="004B5308" w:rsidRPr="00506845" w:rsidRDefault="00002C83" w:rsidP="004B5308">
      <w:pPr>
        <w:rPr>
          <w:rFonts w:ascii="Calibri" w:hAnsi="Calibri" w:cs="Arial"/>
          <w:b/>
          <w:sz w:val="40"/>
          <w:szCs w:val="40"/>
          <w:lang w:val="nl-BE"/>
        </w:rPr>
      </w:pPr>
      <w:r w:rsidRPr="00506845">
        <w:rPr>
          <w:rFonts w:ascii="Calibri" w:hAnsi="Calibri" w:cs="Arial"/>
          <w:b/>
          <w:sz w:val="40"/>
          <w:szCs w:val="40"/>
          <w:lang w:val="nl-BE"/>
        </w:rPr>
        <w:t xml:space="preserve">pilootprojecten </w:t>
      </w:r>
      <w:r w:rsidR="00E96588" w:rsidRPr="00506845">
        <w:rPr>
          <w:rFonts w:ascii="Calibri" w:hAnsi="Calibri" w:cs="Arial"/>
          <w:b/>
          <w:sz w:val="40"/>
          <w:szCs w:val="40"/>
          <w:lang w:val="nl-BE"/>
        </w:rPr>
        <w:t>t</w:t>
      </w:r>
      <w:r w:rsidR="001C6E73" w:rsidRPr="00506845">
        <w:rPr>
          <w:rFonts w:ascii="Calibri" w:hAnsi="Calibri" w:cs="Arial"/>
          <w:b/>
          <w:sz w:val="40"/>
          <w:szCs w:val="40"/>
          <w:lang w:val="nl-BE"/>
        </w:rPr>
        <w:t>huishospitalisatie</w:t>
      </w:r>
    </w:p>
    <w:p w:rsidR="004B5308" w:rsidRPr="00506845" w:rsidRDefault="004B5308" w:rsidP="004B5308">
      <w:pPr>
        <w:rPr>
          <w:rFonts w:ascii="Calibri" w:hAnsi="Calibri"/>
          <w:sz w:val="40"/>
          <w:szCs w:val="40"/>
          <w:lang w:val="nl-BE"/>
        </w:rPr>
      </w:pPr>
    </w:p>
    <w:p w:rsidR="00C31A9C" w:rsidRPr="00C31A9C" w:rsidRDefault="00C31A9C" w:rsidP="004B5308">
      <w:pPr>
        <w:rPr>
          <w:rFonts w:ascii="Calibri" w:hAnsi="Calibri"/>
          <w:sz w:val="32"/>
          <w:szCs w:val="32"/>
          <w:lang w:val="nl-BE"/>
        </w:rPr>
      </w:pPr>
    </w:p>
    <w:p w:rsidR="00B6204D" w:rsidRDefault="004B5308" w:rsidP="00B6204D">
      <w:pPr>
        <w:rPr>
          <w:rFonts w:ascii="Calibri" w:hAnsi="Calibri"/>
          <w:sz w:val="24"/>
          <w:szCs w:val="24"/>
          <w:lang w:val="nl-BE"/>
        </w:rPr>
      </w:pPr>
      <w:r w:rsidRPr="00C31A9C">
        <w:rPr>
          <w:rFonts w:ascii="Calibri" w:hAnsi="Calibri"/>
          <w:sz w:val="24"/>
          <w:szCs w:val="24"/>
          <w:lang w:val="nl-BE"/>
        </w:rPr>
        <w:t>BRU</w:t>
      </w:r>
      <w:r w:rsidR="001C6E73" w:rsidRPr="00C31A9C">
        <w:rPr>
          <w:rFonts w:ascii="Calibri" w:hAnsi="Calibri"/>
          <w:sz w:val="24"/>
          <w:szCs w:val="24"/>
          <w:lang w:val="nl-BE"/>
        </w:rPr>
        <w:t>SS</w:t>
      </w:r>
      <w:r w:rsidRPr="00C31A9C">
        <w:rPr>
          <w:rFonts w:ascii="Calibri" w:hAnsi="Calibri"/>
          <w:sz w:val="24"/>
          <w:szCs w:val="24"/>
          <w:lang w:val="nl-BE"/>
        </w:rPr>
        <w:t>EL</w:t>
      </w:r>
      <w:r w:rsidRPr="00486695">
        <w:rPr>
          <w:rFonts w:ascii="Calibri" w:hAnsi="Calibri"/>
          <w:sz w:val="24"/>
          <w:szCs w:val="24"/>
          <w:lang w:val="nl-BE"/>
        </w:rPr>
        <w:t xml:space="preserve">, </w:t>
      </w:r>
      <w:r w:rsidR="00486695" w:rsidRPr="00486695">
        <w:rPr>
          <w:rFonts w:ascii="Calibri" w:hAnsi="Calibri"/>
          <w:sz w:val="24"/>
          <w:szCs w:val="24"/>
          <w:lang w:val="nl-BE"/>
        </w:rPr>
        <w:t>26</w:t>
      </w:r>
      <w:r w:rsidRPr="00486695">
        <w:rPr>
          <w:rFonts w:ascii="Calibri" w:hAnsi="Calibri"/>
          <w:sz w:val="24"/>
          <w:szCs w:val="24"/>
          <w:lang w:val="nl-BE"/>
        </w:rPr>
        <w:t>/05/2016</w:t>
      </w:r>
      <w:r w:rsidRPr="00C31A9C">
        <w:rPr>
          <w:rFonts w:ascii="Calibri" w:hAnsi="Calibri"/>
          <w:sz w:val="24"/>
          <w:szCs w:val="24"/>
          <w:lang w:val="nl-BE"/>
        </w:rPr>
        <w:t>.- Maggie De Block, minist</w:t>
      </w:r>
      <w:r w:rsidR="001C6E73" w:rsidRPr="00C31A9C">
        <w:rPr>
          <w:rFonts w:ascii="Calibri" w:hAnsi="Calibri"/>
          <w:sz w:val="24"/>
          <w:szCs w:val="24"/>
          <w:lang w:val="nl-BE"/>
        </w:rPr>
        <w:t>e</w:t>
      </w:r>
      <w:r w:rsidRPr="00C31A9C">
        <w:rPr>
          <w:rFonts w:ascii="Calibri" w:hAnsi="Calibri"/>
          <w:sz w:val="24"/>
          <w:szCs w:val="24"/>
          <w:lang w:val="nl-BE"/>
        </w:rPr>
        <w:t>r</w:t>
      </w:r>
      <w:r w:rsidR="001C6E73" w:rsidRPr="00C31A9C">
        <w:rPr>
          <w:rFonts w:ascii="Calibri" w:hAnsi="Calibri"/>
          <w:sz w:val="24"/>
          <w:szCs w:val="24"/>
          <w:lang w:val="nl-BE"/>
        </w:rPr>
        <w:t xml:space="preserve"> van Sociale zaken en Volksgezondheid, </w:t>
      </w:r>
      <w:r w:rsidR="00E96588">
        <w:rPr>
          <w:rFonts w:ascii="Calibri" w:hAnsi="Calibri"/>
          <w:sz w:val="24"/>
          <w:szCs w:val="24"/>
          <w:lang w:val="nl-BE"/>
        </w:rPr>
        <w:t>lanceert vandaag een oproep voor pilootprojecten thuishospitalisatie. Het is de tweede oproep voor pilootprojecten in het kader van de hervorming van de ziekenhuisfinanciering en –landschap. De oproep is gericht aan de gehele gezondheidssector.</w:t>
      </w:r>
      <w:r w:rsidR="00B6204D">
        <w:rPr>
          <w:rFonts w:ascii="Calibri" w:hAnsi="Calibri"/>
          <w:sz w:val="24"/>
          <w:szCs w:val="24"/>
          <w:lang w:val="nl-BE"/>
        </w:rPr>
        <w:t xml:space="preserve"> </w:t>
      </w:r>
    </w:p>
    <w:p w:rsidR="00B6204D" w:rsidRDefault="00E96588" w:rsidP="004B5308">
      <w:pPr>
        <w:rPr>
          <w:rFonts w:ascii="Calibri" w:hAnsi="Calibri"/>
          <w:sz w:val="24"/>
          <w:szCs w:val="24"/>
          <w:lang w:val="nl-BE"/>
        </w:rPr>
      </w:pPr>
      <w:r>
        <w:rPr>
          <w:rFonts w:ascii="Calibri" w:hAnsi="Calibri"/>
          <w:sz w:val="24"/>
          <w:szCs w:val="24"/>
          <w:lang w:val="nl-BE"/>
        </w:rPr>
        <w:t>Maggie De Block: “</w:t>
      </w:r>
      <w:r w:rsidR="009816C9">
        <w:rPr>
          <w:rFonts w:ascii="Calibri" w:hAnsi="Calibri"/>
          <w:sz w:val="24"/>
          <w:szCs w:val="24"/>
          <w:lang w:val="nl-BE"/>
        </w:rPr>
        <w:t>H</w:t>
      </w:r>
      <w:r w:rsidR="00573B08">
        <w:rPr>
          <w:rFonts w:ascii="Calibri" w:hAnsi="Calibri"/>
          <w:sz w:val="24"/>
          <w:szCs w:val="24"/>
          <w:lang w:val="nl-BE"/>
        </w:rPr>
        <w:t xml:space="preserve">oofddoel </w:t>
      </w:r>
      <w:r w:rsidR="009816C9">
        <w:rPr>
          <w:rFonts w:ascii="Calibri" w:hAnsi="Calibri"/>
          <w:sz w:val="24"/>
          <w:szCs w:val="24"/>
          <w:lang w:val="nl-BE"/>
        </w:rPr>
        <w:t xml:space="preserve">van de projecten thuishospitalisatie </w:t>
      </w:r>
      <w:r w:rsidR="00573B08">
        <w:rPr>
          <w:rFonts w:ascii="Calibri" w:hAnsi="Calibri"/>
          <w:sz w:val="24"/>
          <w:szCs w:val="24"/>
          <w:lang w:val="nl-BE"/>
        </w:rPr>
        <w:t>is dat patiënten de best mogelijke zorgen krijgen in hun eigen, vertrouwde en comfortabele thuisomgeving.</w:t>
      </w:r>
      <w:r w:rsidR="00B6204D">
        <w:rPr>
          <w:rFonts w:ascii="Calibri" w:hAnsi="Calibri"/>
          <w:sz w:val="24"/>
          <w:szCs w:val="24"/>
          <w:lang w:val="nl-BE"/>
        </w:rPr>
        <w:t>”</w:t>
      </w:r>
    </w:p>
    <w:p w:rsidR="00B6204D" w:rsidRDefault="00B6204D" w:rsidP="004B5308">
      <w:pPr>
        <w:rPr>
          <w:rFonts w:ascii="Calibri" w:hAnsi="Calibri"/>
          <w:sz w:val="24"/>
          <w:szCs w:val="24"/>
          <w:lang w:val="nl-BE"/>
        </w:rPr>
      </w:pPr>
      <w:r>
        <w:rPr>
          <w:rFonts w:ascii="Calibri" w:hAnsi="Calibri"/>
          <w:sz w:val="24"/>
          <w:szCs w:val="24"/>
          <w:lang w:val="nl-BE"/>
        </w:rPr>
        <w:t>Omdat het pilootprojecten betreft, zullen patiënten uiteraard altijd nog</w:t>
      </w:r>
      <w:r w:rsidR="009816C9">
        <w:rPr>
          <w:rFonts w:ascii="Calibri" w:hAnsi="Calibri"/>
          <w:sz w:val="24"/>
          <w:szCs w:val="24"/>
          <w:lang w:val="nl-BE"/>
        </w:rPr>
        <w:t xml:space="preserve"> vrij</w:t>
      </w:r>
      <w:r>
        <w:rPr>
          <w:rFonts w:ascii="Calibri" w:hAnsi="Calibri"/>
          <w:sz w:val="24"/>
          <w:szCs w:val="24"/>
          <w:lang w:val="nl-BE"/>
        </w:rPr>
        <w:t xml:space="preserve"> mogen kiezen voor hospitalisatie in een ziekenhuis. </w:t>
      </w:r>
    </w:p>
    <w:p w:rsidR="00B6204D" w:rsidRDefault="00B6204D" w:rsidP="004B5308">
      <w:pPr>
        <w:rPr>
          <w:rFonts w:ascii="Calibri" w:hAnsi="Calibri"/>
          <w:sz w:val="24"/>
          <w:szCs w:val="24"/>
          <w:lang w:val="nl-BE"/>
        </w:rPr>
      </w:pPr>
    </w:p>
    <w:p w:rsidR="00BE07AF" w:rsidRDefault="00B6204D" w:rsidP="004B5308">
      <w:pPr>
        <w:rPr>
          <w:rFonts w:ascii="Calibri" w:hAnsi="Calibri"/>
          <w:sz w:val="24"/>
          <w:szCs w:val="24"/>
          <w:lang w:val="nl-BE"/>
        </w:rPr>
      </w:pPr>
      <w:r>
        <w:rPr>
          <w:rFonts w:ascii="Calibri" w:hAnsi="Calibri"/>
          <w:sz w:val="24"/>
          <w:szCs w:val="24"/>
          <w:lang w:val="nl-BE"/>
        </w:rPr>
        <w:t xml:space="preserve">De oproep voor pilootprojecten rond thuishospitalisatie zoekt twee soorten </w:t>
      </w:r>
      <w:r w:rsidR="009816C9">
        <w:rPr>
          <w:rFonts w:ascii="Calibri" w:hAnsi="Calibri"/>
          <w:sz w:val="24"/>
          <w:szCs w:val="24"/>
          <w:lang w:val="nl-BE"/>
        </w:rPr>
        <w:t>voorstellen.</w:t>
      </w:r>
      <w:r>
        <w:rPr>
          <w:rFonts w:ascii="Calibri" w:hAnsi="Calibri"/>
          <w:sz w:val="24"/>
          <w:szCs w:val="24"/>
          <w:lang w:val="nl-BE"/>
        </w:rPr>
        <w:t xml:space="preserve"> Enerzijds wil minister De Block </w:t>
      </w:r>
      <w:r w:rsidR="009816C9">
        <w:rPr>
          <w:rFonts w:ascii="Calibri" w:hAnsi="Calibri"/>
          <w:sz w:val="24"/>
          <w:szCs w:val="24"/>
          <w:lang w:val="nl-BE"/>
        </w:rPr>
        <w:t xml:space="preserve">in ieder geval </w:t>
      </w:r>
      <w:r>
        <w:rPr>
          <w:rFonts w:ascii="Calibri" w:hAnsi="Calibri"/>
          <w:sz w:val="24"/>
          <w:szCs w:val="24"/>
          <w:lang w:val="nl-BE"/>
        </w:rPr>
        <w:t xml:space="preserve">een aantal projecten testen waar patiënten thuis </w:t>
      </w:r>
      <w:r w:rsidR="009816C9">
        <w:rPr>
          <w:rFonts w:ascii="Calibri" w:hAnsi="Calibri"/>
          <w:sz w:val="24"/>
          <w:szCs w:val="24"/>
          <w:lang w:val="nl-BE"/>
        </w:rPr>
        <w:t>i</w:t>
      </w:r>
      <w:r>
        <w:rPr>
          <w:rFonts w:ascii="Calibri" w:hAnsi="Calibri"/>
          <w:sz w:val="24"/>
          <w:szCs w:val="24"/>
          <w:lang w:val="nl-BE"/>
        </w:rPr>
        <w:t xml:space="preserve">ntraveneus antibiotica toegediend krijgen.  </w:t>
      </w:r>
      <w:r w:rsidR="009816C9">
        <w:rPr>
          <w:rFonts w:ascii="Calibri" w:hAnsi="Calibri"/>
          <w:sz w:val="24"/>
          <w:szCs w:val="24"/>
          <w:lang w:val="nl-BE"/>
        </w:rPr>
        <w:t>Maggie De Block : “En daarnaast hoop ik</w:t>
      </w:r>
      <w:r w:rsidR="00FA3C57">
        <w:rPr>
          <w:rFonts w:ascii="Calibri" w:hAnsi="Calibri"/>
          <w:sz w:val="24"/>
          <w:szCs w:val="24"/>
          <w:lang w:val="nl-BE"/>
        </w:rPr>
        <w:t xml:space="preserve"> op </w:t>
      </w:r>
      <w:r w:rsidR="009816C9">
        <w:rPr>
          <w:rFonts w:ascii="Calibri" w:hAnsi="Calibri"/>
          <w:sz w:val="24"/>
          <w:szCs w:val="24"/>
          <w:lang w:val="nl-BE"/>
        </w:rPr>
        <w:t xml:space="preserve">tal van andere voorstellen waar de patiënt </w:t>
      </w:r>
      <w:r w:rsidR="00F322E1">
        <w:rPr>
          <w:rFonts w:ascii="Calibri" w:hAnsi="Calibri"/>
          <w:sz w:val="24"/>
          <w:szCs w:val="24"/>
          <w:lang w:val="nl-BE"/>
        </w:rPr>
        <w:t xml:space="preserve">voor andere gezondheidsproblemen </w:t>
      </w:r>
      <w:r w:rsidR="009816C9">
        <w:rPr>
          <w:rFonts w:ascii="Calibri" w:hAnsi="Calibri"/>
          <w:sz w:val="24"/>
          <w:szCs w:val="24"/>
          <w:lang w:val="nl-BE"/>
        </w:rPr>
        <w:t>thuis verzorgd wordt in de plaats van in het ziekenhuis. Dat kan bijvoorbeeld gaan om slaaptesten zonder ziekenhuisverblijf</w:t>
      </w:r>
      <w:r w:rsidR="00BE07AF">
        <w:rPr>
          <w:rFonts w:ascii="Calibri" w:hAnsi="Calibri"/>
          <w:sz w:val="24"/>
          <w:szCs w:val="24"/>
          <w:lang w:val="nl-BE"/>
        </w:rPr>
        <w:t>.”</w:t>
      </w:r>
    </w:p>
    <w:p w:rsidR="00BE07AF" w:rsidRDefault="00BE07AF" w:rsidP="004B5308">
      <w:pPr>
        <w:rPr>
          <w:rFonts w:ascii="Calibri" w:hAnsi="Calibri"/>
          <w:sz w:val="24"/>
          <w:szCs w:val="24"/>
          <w:lang w:val="nl-BE"/>
        </w:rPr>
      </w:pPr>
    </w:p>
    <w:p w:rsidR="00FA3C57" w:rsidRDefault="00962A6F" w:rsidP="004B5308">
      <w:pPr>
        <w:rPr>
          <w:rFonts w:ascii="Calibri" w:hAnsi="Calibri"/>
          <w:lang w:val="nl-BE"/>
        </w:rPr>
      </w:pPr>
      <w:r w:rsidRPr="00962A6F">
        <w:rPr>
          <w:rFonts w:ascii="Calibri" w:hAnsi="Calibri"/>
          <w:lang w:val="nl-BE"/>
        </w:rPr>
        <w:t xml:space="preserve">De projectvoorstellen </w:t>
      </w:r>
      <w:r w:rsidR="00BE07AF">
        <w:rPr>
          <w:rFonts w:ascii="Calibri" w:hAnsi="Calibri"/>
          <w:lang w:val="nl-BE"/>
        </w:rPr>
        <w:t xml:space="preserve">moeten ingediend worden door </w:t>
      </w:r>
      <w:r w:rsidRPr="00962A6F">
        <w:rPr>
          <w:rFonts w:ascii="Calibri" w:hAnsi="Calibri"/>
          <w:lang w:val="nl-BE"/>
        </w:rPr>
        <w:t>groepen zo</w:t>
      </w:r>
      <w:r w:rsidR="00DC5850">
        <w:rPr>
          <w:rFonts w:ascii="Calibri" w:hAnsi="Calibri"/>
          <w:lang w:val="nl-BE"/>
        </w:rPr>
        <w:t>rgverleners of dienst</w:t>
      </w:r>
      <w:r w:rsidR="00BE07AF">
        <w:rPr>
          <w:rFonts w:ascii="Calibri" w:hAnsi="Calibri"/>
          <w:lang w:val="nl-BE"/>
        </w:rPr>
        <w:t>en</w:t>
      </w:r>
      <w:r w:rsidR="00DC5850">
        <w:rPr>
          <w:rFonts w:ascii="Calibri" w:hAnsi="Calibri"/>
          <w:lang w:val="nl-BE"/>
        </w:rPr>
        <w:t>verleners, zoals</w:t>
      </w:r>
      <w:r w:rsidR="00BE07AF">
        <w:rPr>
          <w:rFonts w:ascii="Calibri" w:hAnsi="Calibri"/>
          <w:lang w:val="nl-BE"/>
        </w:rPr>
        <w:t xml:space="preserve"> leveranciers van medisch materiaal bijvoorbeeld. Daarbij moet het altijd gaan om een samenwerkingsverband </w:t>
      </w:r>
      <w:r w:rsidR="00FA3C57">
        <w:rPr>
          <w:rFonts w:ascii="Calibri" w:hAnsi="Calibri"/>
          <w:lang w:val="nl-BE"/>
        </w:rPr>
        <w:t>waarbij mi</w:t>
      </w:r>
      <w:r w:rsidR="00BE07AF">
        <w:rPr>
          <w:rFonts w:ascii="Calibri" w:hAnsi="Calibri"/>
          <w:lang w:val="nl-BE"/>
        </w:rPr>
        <w:t>nstens één ziekenhuis</w:t>
      </w:r>
      <w:r w:rsidR="00FA3C57">
        <w:rPr>
          <w:rFonts w:ascii="Calibri" w:hAnsi="Calibri"/>
          <w:lang w:val="nl-BE"/>
        </w:rPr>
        <w:t xml:space="preserve"> is betrokken en waar zowel medische als verpleegkundige expertise voorzien </w:t>
      </w:r>
      <w:r w:rsidR="00F322E1">
        <w:rPr>
          <w:rFonts w:ascii="Calibri" w:hAnsi="Calibri"/>
          <w:lang w:val="nl-BE"/>
        </w:rPr>
        <w:t>zijn</w:t>
      </w:r>
      <w:r w:rsidR="00FA3C57">
        <w:rPr>
          <w:rFonts w:ascii="Calibri" w:hAnsi="Calibri"/>
          <w:lang w:val="nl-BE"/>
        </w:rPr>
        <w:t xml:space="preserve">. Concreet kan het dus samenwerking betreffen tussen een ziekenhuis en bijvoorbeeld </w:t>
      </w:r>
      <w:r>
        <w:rPr>
          <w:rFonts w:ascii="Calibri" w:hAnsi="Calibri"/>
          <w:lang w:val="nl-BE"/>
        </w:rPr>
        <w:t>thuisverplegers</w:t>
      </w:r>
      <w:r w:rsidR="00FA3C57">
        <w:rPr>
          <w:rFonts w:ascii="Calibri" w:hAnsi="Calibri"/>
          <w:lang w:val="nl-BE"/>
        </w:rPr>
        <w:t xml:space="preserve"> en/of</w:t>
      </w:r>
      <w:r>
        <w:rPr>
          <w:rFonts w:ascii="Calibri" w:hAnsi="Calibri"/>
          <w:lang w:val="nl-BE"/>
        </w:rPr>
        <w:t xml:space="preserve"> specialisten, huisartsen, kin</w:t>
      </w:r>
      <w:r w:rsidR="000F7649">
        <w:rPr>
          <w:rFonts w:ascii="Calibri" w:hAnsi="Calibri"/>
          <w:lang w:val="nl-BE"/>
        </w:rPr>
        <w:t>e</w:t>
      </w:r>
      <w:r>
        <w:rPr>
          <w:rFonts w:ascii="Calibri" w:hAnsi="Calibri"/>
          <w:lang w:val="nl-BE"/>
        </w:rPr>
        <w:t>s</w:t>
      </w:r>
      <w:r w:rsidR="000F7649">
        <w:rPr>
          <w:rFonts w:ascii="Calibri" w:hAnsi="Calibri"/>
          <w:lang w:val="nl-BE"/>
        </w:rPr>
        <w:t>itherapeuten</w:t>
      </w:r>
      <w:r>
        <w:rPr>
          <w:rFonts w:ascii="Calibri" w:hAnsi="Calibri"/>
          <w:lang w:val="nl-BE"/>
        </w:rPr>
        <w:t>, apothekers, enz.</w:t>
      </w:r>
    </w:p>
    <w:p w:rsidR="004B5308" w:rsidRPr="004B5308" w:rsidRDefault="004B5308" w:rsidP="004B5308">
      <w:pPr>
        <w:rPr>
          <w:rFonts w:ascii="Calibri" w:hAnsi="Calibri"/>
          <w:lang w:val="nl-BE"/>
        </w:rPr>
      </w:pPr>
    </w:p>
    <w:p w:rsidR="004B5308" w:rsidRPr="004B5308" w:rsidRDefault="007E3FB5" w:rsidP="004B5308">
      <w:pPr>
        <w:rPr>
          <w:rFonts w:ascii="Calibri" w:hAnsi="Calibri"/>
          <w:lang w:val="nl-BE"/>
        </w:rPr>
      </w:pPr>
      <w:r>
        <w:rPr>
          <w:rFonts w:ascii="Calibri" w:hAnsi="Calibri"/>
          <w:lang w:val="nl-BE"/>
        </w:rPr>
        <w:t>Projectvoorstellen moeten onder meer volgende kenmerken bevatten:</w:t>
      </w:r>
    </w:p>
    <w:p w:rsidR="004B5308" w:rsidRPr="004B5308" w:rsidRDefault="00FA3C57" w:rsidP="004B5308">
      <w:pPr>
        <w:numPr>
          <w:ilvl w:val="0"/>
          <w:numId w:val="7"/>
        </w:numPr>
        <w:rPr>
          <w:rFonts w:ascii="Calibri" w:hAnsi="Calibri" w:cs="Calibri"/>
          <w:color w:val="1F497D"/>
          <w:szCs w:val="22"/>
          <w:lang w:val="nl-BE" w:eastAsia="nl-BE"/>
        </w:rPr>
      </w:pPr>
      <w:r w:rsidRPr="00FA3C57">
        <w:rPr>
          <w:rFonts w:ascii="Calibri" w:hAnsi="Calibri" w:cs="Calibri"/>
          <w:b/>
          <w:szCs w:val="22"/>
          <w:lang w:val="nl-BE" w:eastAsia="nl-BE"/>
        </w:rPr>
        <w:t>Dagelijkse verblijfplaats</w:t>
      </w:r>
      <w:r>
        <w:rPr>
          <w:rFonts w:ascii="Calibri" w:hAnsi="Calibri" w:cs="Calibri"/>
          <w:szCs w:val="22"/>
          <w:lang w:val="nl-BE" w:eastAsia="nl-BE"/>
        </w:rPr>
        <w:t>. De z</w:t>
      </w:r>
      <w:r w:rsidR="007E3FB5" w:rsidRPr="007E3FB5">
        <w:rPr>
          <w:rFonts w:ascii="Calibri" w:hAnsi="Calibri" w:cs="Calibri"/>
          <w:szCs w:val="22"/>
          <w:lang w:val="nl-BE" w:eastAsia="nl-BE"/>
        </w:rPr>
        <w:t xml:space="preserve">orgverlening </w:t>
      </w:r>
      <w:r>
        <w:rPr>
          <w:rFonts w:ascii="Calibri" w:hAnsi="Calibri" w:cs="Calibri"/>
          <w:szCs w:val="22"/>
          <w:lang w:val="nl-BE" w:eastAsia="nl-BE"/>
        </w:rPr>
        <w:t>gebeurt op de dagelijkse v</w:t>
      </w:r>
      <w:r w:rsidR="007E3FB5" w:rsidRPr="007E3FB5">
        <w:rPr>
          <w:rFonts w:ascii="Calibri" w:hAnsi="Calibri" w:cs="Calibri"/>
          <w:szCs w:val="22"/>
          <w:lang w:val="nl-BE" w:eastAsia="nl-BE"/>
        </w:rPr>
        <w:t>erblijfplaats van de pati</w:t>
      </w:r>
      <w:r w:rsidR="007E3FB5">
        <w:rPr>
          <w:rFonts w:ascii="Calibri" w:hAnsi="Calibri" w:cs="Calibri"/>
          <w:szCs w:val="22"/>
          <w:lang w:val="nl-BE" w:eastAsia="nl-BE"/>
        </w:rPr>
        <w:t xml:space="preserve">ënt </w:t>
      </w:r>
      <w:r w:rsidR="00C31A9C">
        <w:rPr>
          <w:rFonts w:ascii="Calibri" w:hAnsi="Calibri" w:cs="Calibri"/>
          <w:szCs w:val="22"/>
          <w:lang w:val="nl-BE" w:eastAsia="nl-BE"/>
        </w:rPr>
        <w:t xml:space="preserve">of in </w:t>
      </w:r>
      <w:r>
        <w:rPr>
          <w:rFonts w:ascii="Calibri" w:hAnsi="Calibri" w:cs="Calibri"/>
          <w:szCs w:val="22"/>
          <w:lang w:val="nl-BE" w:eastAsia="nl-BE"/>
        </w:rPr>
        <w:t xml:space="preserve">een </w:t>
      </w:r>
      <w:r w:rsidR="00C31A9C">
        <w:rPr>
          <w:rFonts w:ascii="Calibri" w:hAnsi="Calibri" w:cs="Calibri"/>
          <w:szCs w:val="22"/>
          <w:lang w:val="nl-BE" w:eastAsia="nl-BE"/>
        </w:rPr>
        <w:t>residentiële instelling</w:t>
      </w:r>
      <w:r>
        <w:rPr>
          <w:rFonts w:ascii="Calibri" w:hAnsi="Calibri" w:cs="Calibri"/>
          <w:szCs w:val="22"/>
          <w:lang w:val="nl-BE" w:eastAsia="nl-BE"/>
        </w:rPr>
        <w:t>.</w:t>
      </w:r>
      <w:r w:rsidR="004B5308" w:rsidRPr="004B5308">
        <w:rPr>
          <w:rFonts w:ascii="Calibri" w:hAnsi="Calibri" w:cs="Calibri"/>
          <w:szCs w:val="22"/>
          <w:lang w:val="nl-BE" w:eastAsia="nl-BE"/>
        </w:rPr>
        <w:t xml:space="preserve"> </w:t>
      </w:r>
    </w:p>
    <w:p w:rsidR="004B5308" w:rsidRPr="00FA3C57" w:rsidRDefault="00FA3C57" w:rsidP="004B5308">
      <w:pPr>
        <w:numPr>
          <w:ilvl w:val="0"/>
          <w:numId w:val="7"/>
        </w:numPr>
        <w:rPr>
          <w:rFonts w:ascii="Calibri" w:hAnsi="Calibri" w:cs="Calibri"/>
          <w:color w:val="1F497D"/>
          <w:szCs w:val="22"/>
          <w:lang w:val="nl-BE" w:eastAsia="nl-BE"/>
        </w:rPr>
      </w:pPr>
      <w:r w:rsidRPr="00FA3C57">
        <w:rPr>
          <w:rFonts w:ascii="Calibri" w:hAnsi="Calibri" w:cs="Calibri"/>
          <w:b/>
          <w:szCs w:val="22"/>
          <w:lang w:val="nl-BE" w:eastAsia="nl-BE"/>
        </w:rPr>
        <w:t>Geen extra kosten.</w:t>
      </w:r>
      <w:r>
        <w:rPr>
          <w:rFonts w:ascii="Calibri" w:hAnsi="Calibri" w:cs="Calibri"/>
          <w:szCs w:val="22"/>
          <w:lang w:val="nl-BE" w:eastAsia="nl-BE"/>
        </w:rPr>
        <w:t xml:space="preserve"> Er zijn g</w:t>
      </w:r>
      <w:r w:rsidR="007E3FB5" w:rsidRPr="00FA3C57">
        <w:rPr>
          <w:rFonts w:ascii="Calibri" w:hAnsi="Calibri" w:cs="Calibri"/>
          <w:szCs w:val="22"/>
          <w:lang w:val="nl-BE" w:eastAsia="nl-BE"/>
        </w:rPr>
        <w:t>een bijkomende kosten voor de patiënt</w:t>
      </w:r>
      <w:r>
        <w:rPr>
          <w:rFonts w:ascii="Calibri" w:hAnsi="Calibri" w:cs="Calibri"/>
          <w:szCs w:val="22"/>
          <w:lang w:val="nl-BE" w:eastAsia="nl-BE"/>
        </w:rPr>
        <w:t>.</w:t>
      </w:r>
      <w:r w:rsidR="00466BF7">
        <w:rPr>
          <w:rFonts w:ascii="Calibri" w:hAnsi="Calibri" w:cs="Calibri"/>
          <w:szCs w:val="22"/>
          <w:lang w:val="nl-BE" w:eastAsia="nl-BE"/>
        </w:rPr>
        <w:t xml:space="preserve">                                                …</w:t>
      </w:r>
    </w:p>
    <w:p w:rsidR="004B5308" w:rsidRPr="00FA3C57" w:rsidRDefault="00FA3C57" w:rsidP="004B5308">
      <w:pPr>
        <w:numPr>
          <w:ilvl w:val="0"/>
          <w:numId w:val="7"/>
        </w:numPr>
        <w:rPr>
          <w:rFonts w:ascii="Calibri" w:hAnsi="Calibri" w:cs="Calibri"/>
          <w:color w:val="1F497D"/>
          <w:szCs w:val="22"/>
          <w:lang w:val="nl-BE" w:eastAsia="nl-BE"/>
        </w:rPr>
      </w:pPr>
      <w:r w:rsidRPr="00FA3C57">
        <w:rPr>
          <w:rFonts w:ascii="Calibri" w:hAnsi="Calibri" w:cs="Calibri"/>
          <w:b/>
          <w:szCs w:val="22"/>
          <w:lang w:val="nl-BE" w:eastAsia="nl-BE"/>
        </w:rPr>
        <w:lastRenderedPageBreak/>
        <w:t>Patiënt actieve partner</w:t>
      </w:r>
      <w:r>
        <w:rPr>
          <w:rFonts w:ascii="Calibri" w:hAnsi="Calibri" w:cs="Calibri"/>
          <w:szCs w:val="22"/>
          <w:lang w:val="nl-BE" w:eastAsia="nl-BE"/>
        </w:rPr>
        <w:t>. De patiënt is a</w:t>
      </w:r>
      <w:r w:rsidR="00C31A9C" w:rsidRPr="00FA3C57">
        <w:rPr>
          <w:rFonts w:ascii="Calibri" w:hAnsi="Calibri" w:cs="Calibri"/>
          <w:szCs w:val="22"/>
          <w:lang w:val="nl-BE" w:eastAsia="nl-BE"/>
        </w:rPr>
        <w:t>anvaard</w:t>
      </w:r>
      <w:r>
        <w:rPr>
          <w:rFonts w:ascii="Calibri" w:hAnsi="Calibri" w:cs="Calibri"/>
          <w:szCs w:val="22"/>
          <w:lang w:val="nl-BE" w:eastAsia="nl-BE"/>
        </w:rPr>
        <w:t xml:space="preserve"> </w:t>
      </w:r>
      <w:r w:rsidR="00C31A9C" w:rsidRPr="00FA3C57">
        <w:rPr>
          <w:rFonts w:ascii="Calibri" w:hAnsi="Calibri" w:cs="Calibri"/>
          <w:szCs w:val="22"/>
          <w:lang w:val="nl-BE" w:eastAsia="nl-BE"/>
        </w:rPr>
        <w:t xml:space="preserve">als </w:t>
      </w:r>
      <w:r w:rsidR="00A41EB0" w:rsidRPr="00FA3C57">
        <w:rPr>
          <w:rFonts w:ascii="Calibri" w:hAnsi="Calibri" w:cs="Calibri"/>
          <w:szCs w:val="22"/>
          <w:lang w:val="nl-BE" w:eastAsia="nl-BE"/>
        </w:rPr>
        <w:t>een actieve partner in het beslissingsproces voor de opvolging van zijn behandelingstraject. Ook zijn omgeving wordt hier nauw bij betrokken.</w:t>
      </w:r>
      <w:r w:rsidR="004B5308" w:rsidRPr="00FA3C57">
        <w:rPr>
          <w:rFonts w:ascii="Calibri" w:hAnsi="Calibri" w:cs="Calibri"/>
          <w:szCs w:val="22"/>
          <w:lang w:val="nl-BE" w:eastAsia="nl-BE"/>
        </w:rPr>
        <w:t xml:space="preserve"> </w:t>
      </w:r>
    </w:p>
    <w:p w:rsidR="004B5308" w:rsidRPr="004B5308" w:rsidRDefault="00FA3C57" w:rsidP="004B5308">
      <w:pPr>
        <w:numPr>
          <w:ilvl w:val="0"/>
          <w:numId w:val="7"/>
        </w:numPr>
        <w:rPr>
          <w:rFonts w:ascii="Calibri" w:hAnsi="Calibri" w:cs="Calibri"/>
          <w:color w:val="1F497D"/>
          <w:szCs w:val="22"/>
          <w:lang w:val="nl-BE" w:eastAsia="nl-BE"/>
        </w:rPr>
      </w:pPr>
      <w:r w:rsidRPr="00FA3C57">
        <w:rPr>
          <w:rFonts w:ascii="Calibri" w:hAnsi="Calibri" w:cs="Calibri"/>
          <w:b/>
          <w:color w:val="000000"/>
          <w:szCs w:val="22"/>
          <w:lang w:val="nl-BE" w:eastAsia="nl-BE"/>
        </w:rPr>
        <w:t>Begeleidingsplan.</w:t>
      </w:r>
      <w:r>
        <w:rPr>
          <w:rFonts w:ascii="Calibri" w:hAnsi="Calibri" w:cs="Calibri"/>
          <w:color w:val="000000"/>
          <w:szCs w:val="22"/>
          <w:lang w:val="nl-BE" w:eastAsia="nl-BE"/>
        </w:rPr>
        <w:t xml:space="preserve"> Er is een b</w:t>
      </w:r>
      <w:r w:rsidR="004E7262" w:rsidRPr="00FA3C57">
        <w:rPr>
          <w:rFonts w:ascii="Calibri" w:hAnsi="Calibri" w:cs="Calibri"/>
          <w:color w:val="000000"/>
          <w:szCs w:val="22"/>
          <w:lang w:val="nl-BE" w:eastAsia="nl-BE"/>
        </w:rPr>
        <w:t>egeleidingsplan</w:t>
      </w:r>
      <w:r w:rsidR="00C31A9C" w:rsidRPr="00FA3C57">
        <w:rPr>
          <w:rFonts w:ascii="Calibri" w:hAnsi="Calibri" w:cs="Calibri"/>
          <w:color w:val="000000"/>
          <w:szCs w:val="22"/>
          <w:lang w:val="nl-BE" w:eastAsia="nl-BE"/>
        </w:rPr>
        <w:t xml:space="preserve"> dat</w:t>
      </w:r>
      <w:r w:rsidR="004E7262" w:rsidRPr="00FA3C57">
        <w:rPr>
          <w:rFonts w:ascii="Calibri" w:hAnsi="Calibri" w:cs="Calibri"/>
          <w:color w:val="000000"/>
          <w:szCs w:val="22"/>
          <w:lang w:val="nl-BE" w:eastAsia="nl-BE"/>
        </w:rPr>
        <w:t xml:space="preserve"> duidelijk bepaal</w:t>
      </w:r>
      <w:r>
        <w:rPr>
          <w:rFonts w:ascii="Calibri" w:hAnsi="Calibri" w:cs="Calibri"/>
          <w:color w:val="000000"/>
          <w:szCs w:val="22"/>
          <w:lang w:val="nl-BE" w:eastAsia="nl-BE"/>
        </w:rPr>
        <w:t>t</w:t>
      </w:r>
      <w:r w:rsidR="004E7262" w:rsidRPr="00FA3C57">
        <w:rPr>
          <w:rFonts w:ascii="Calibri" w:hAnsi="Calibri" w:cs="Calibri"/>
          <w:color w:val="000000"/>
          <w:szCs w:val="22"/>
          <w:lang w:val="nl-BE" w:eastAsia="nl-BE"/>
        </w:rPr>
        <w:t xml:space="preserve"> welke zorgverlener in welke fase verantwoordelijk is voor de patiënt</w:t>
      </w:r>
      <w:r w:rsidR="004B5308" w:rsidRPr="00FA3C57">
        <w:rPr>
          <w:rFonts w:ascii="Calibri" w:hAnsi="Calibri" w:cs="Calibri"/>
          <w:color w:val="000000"/>
          <w:szCs w:val="22"/>
          <w:lang w:val="nl-BE" w:eastAsia="nl-BE"/>
        </w:rPr>
        <w:t xml:space="preserve">. </w:t>
      </w:r>
      <w:r w:rsidR="00C31A9C" w:rsidRPr="00FA3C57">
        <w:rPr>
          <w:rFonts w:ascii="Calibri" w:hAnsi="Calibri" w:cs="Calibri"/>
          <w:color w:val="000000"/>
          <w:szCs w:val="22"/>
          <w:lang w:val="nl-BE" w:eastAsia="nl-BE"/>
        </w:rPr>
        <w:t>D</w:t>
      </w:r>
      <w:r w:rsidR="004E7262" w:rsidRPr="00FA3C57">
        <w:rPr>
          <w:rFonts w:ascii="Calibri" w:hAnsi="Calibri" w:cs="Calibri"/>
          <w:color w:val="000000"/>
          <w:szCs w:val="22"/>
          <w:lang w:val="nl-BE" w:eastAsia="nl-BE"/>
        </w:rPr>
        <w:t>e patiënt en zijn</w:t>
      </w:r>
      <w:r w:rsidR="004E7262" w:rsidRPr="004E7262">
        <w:rPr>
          <w:rFonts w:ascii="Calibri" w:hAnsi="Calibri" w:cs="Calibri"/>
          <w:color w:val="000000"/>
          <w:szCs w:val="22"/>
          <w:lang w:val="nl-BE" w:eastAsia="nl-BE"/>
        </w:rPr>
        <w:t xml:space="preserve"> </w:t>
      </w:r>
      <w:r w:rsidR="004E7262">
        <w:rPr>
          <w:rFonts w:ascii="Calibri" w:hAnsi="Calibri" w:cs="Calibri"/>
          <w:color w:val="000000"/>
          <w:szCs w:val="22"/>
          <w:lang w:val="nl-BE" w:eastAsia="nl-BE"/>
        </w:rPr>
        <w:t xml:space="preserve">omgeving </w:t>
      </w:r>
      <w:r w:rsidR="00C31A9C">
        <w:rPr>
          <w:rFonts w:ascii="Calibri" w:hAnsi="Calibri" w:cs="Calibri"/>
          <w:color w:val="000000"/>
          <w:szCs w:val="22"/>
          <w:lang w:val="nl-BE" w:eastAsia="nl-BE"/>
        </w:rPr>
        <w:t xml:space="preserve">weten op elk moment </w:t>
      </w:r>
      <w:r w:rsidR="004E7262">
        <w:rPr>
          <w:rFonts w:ascii="Calibri" w:hAnsi="Calibri" w:cs="Calibri"/>
          <w:color w:val="000000"/>
          <w:szCs w:val="22"/>
          <w:lang w:val="nl-BE" w:eastAsia="nl-BE"/>
        </w:rPr>
        <w:t xml:space="preserve">bij </w:t>
      </w:r>
      <w:r w:rsidR="001762F3">
        <w:rPr>
          <w:rFonts w:ascii="Calibri" w:hAnsi="Calibri" w:cs="Calibri"/>
          <w:color w:val="000000"/>
          <w:szCs w:val="22"/>
          <w:lang w:val="nl-BE" w:eastAsia="nl-BE"/>
        </w:rPr>
        <w:t>wie ze terecht kunnen</w:t>
      </w:r>
      <w:r w:rsidR="00C31A9C">
        <w:rPr>
          <w:rFonts w:ascii="Calibri" w:hAnsi="Calibri" w:cs="Calibri"/>
          <w:color w:val="000000"/>
          <w:szCs w:val="22"/>
          <w:lang w:val="nl-BE" w:eastAsia="nl-BE"/>
        </w:rPr>
        <w:t xml:space="preserve"> in geval van problemen</w:t>
      </w:r>
      <w:r w:rsidR="004B5308" w:rsidRPr="004B5308">
        <w:rPr>
          <w:rFonts w:ascii="Calibri" w:hAnsi="Calibri" w:cs="Calibri"/>
          <w:color w:val="000000"/>
          <w:szCs w:val="22"/>
          <w:lang w:val="nl-BE" w:eastAsia="nl-BE"/>
        </w:rPr>
        <w:t xml:space="preserve">.       </w:t>
      </w:r>
    </w:p>
    <w:p w:rsidR="00C31A9C" w:rsidRDefault="004B5308" w:rsidP="004B5308">
      <w:pPr>
        <w:ind w:left="720"/>
        <w:rPr>
          <w:rFonts w:ascii="Calibri" w:hAnsi="Calibri" w:cs="Calibri"/>
          <w:color w:val="000000"/>
          <w:szCs w:val="22"/>
          <w:lang w:val="nl-BE" w:eastAsia="nl-BE"/>
        </w:rPr>
      </w:pPr>
      <w:r w:rsidRPr="004B5308">
        <w:rPr>
          <w:rFonts w:ascii="Calibri" w:hAnsi="Calibri" w:cs="Calibri"/>
          <w:color w:val="000000"/>
          <w:szCs w:val="22"/>
          <w:lang w:val="nl-BE" w:eastAsia="nl-BE"/>
        </w:rPr>
        <w:t xml:space="preserve">                                                                                                                                                                   </w:t>
      </w:r>
    </w:p>
    <w:p w:rsidR="00C31A9C" w:rsidRDefault="00C31A9C" w:rsidP="00C31A9C">
      <w:pPr>
        <w:rPr>
          <w:rFonts w:ascii="Calibri" w:hAnsi="Calibri" w:cs="Arial"/>
          <w:lang w:val="nl-BE"/>
        </w:rPr>
      </w:pPr>
      <w:r w:rsidRPr="00F509FD">
        <w:rPr>
          <w:rFonts w:ascii="Calibri" w:hAnsi="Calibri" w:cs="Arial"/>
          <w:lang w:val="nl-BE"/>
        </w:rPr>
        <w:t xml:space="preserve">Na een evaluatie beslist de overheid of en welke projecten </w:t>
      </w:r>
      <w:r>
        <w:rPr>
          <w:rFonts w:ascii="Calibri" w:hAnsi="Calibri" w:cs="Arial"/>
          <w:lang w:val="nl-BE"/>
        </w:rPr>
        <w:t xml:space="preserve">rond thuishospitalisatie </w:t>
      </w:r>
      <w:r w:rsidRPr="00F509FD">
        <w:rPr>
          <w:rFonts w:ascii="Calibri" w:hAnsi="Calibri" w:cs="Arial"/>
          <w:lang w:val="nl-BE"/>
        </w:rPr>
        <w:t>ze op ruimere schaal zal invoeren</w:t>
      </w:r>
      <w:r>
        <w:rPr>
          <w:rFonts w:ascii="Calibri" w:hAnsi="Calibri" w:cs="Arial"/>
          <w:lang w:val="nl-BE"/>
        </w:rPr>
        <w:t>.</w:t>
      </w:r>
    </w:p>
    <w:p w:rsidR="00FA3C57" w:rsidRDefault="00FA3C57" w:rsidP="00FA3C57">
      <w:pPr>
        <w:rPr>
          <w:rFonts w:ascii="Calibri" w:hAnsi="Calibri"/>
          <w:sz w:val="24"/>
          <w:szCs w:val="24"/>
          <w:lang w:val="nl-BE"/>
        </w:rPr>
      </w:pPr>
    </w:p>
    <w:p w:rsidR="00FA3C57" w:rsidRDefault="00FA3C57" w:rsidP="00FA3C57">
      <w:pPr>
        <w:rPr>
          <w:rFonts w:ascii="Calibri" w:hAnsi="Calibri"/>
          <w:szCs w:val="22"/>
          <w:lang w:val="nl-BE"/>
        </w:rPr>
      </w:pPr>
      <w:r w:rsidRPr="00486695">
        <w:rPr>
          <w:rFonts w:ascii="Calibri" w:hAnsi="Calibri"/>
          <w:szCs w:val="22"/>
          <w:lang w:val="nl-BE"/>
        </w:rPr>
        <w:t>In het kader van de hervorming van het ziekenhuislandschap en -financiering is een eerste serie  pilootprojecten gestart in februari 2016. Het gaat om zeven projecten rond bevallen met een verkort ziekenhuisverblijf.</w:t>
      </w:r>
    </w:p>
    <w:p w:rsidR="00486695" w:rsidRPr="00486695" w:rsidRDefault="00486695" w:rsidP="00FA3C57">
      <w:pPr>
        <w:rPr>
          <w:rFonts w:ascii="Calibri" w:hAnsi="Calibri"/>
          <w:szCs w:val="22"/>
          <w:lang w:val="nl-BE"/>
        </w:rPr>
      </w:pPr>
    </w:p>
    <w:p w:rsidR="00486695" w:rsidRPr="00466BF7" w:rsidRDefault="00486695" w:rsidP="00486695">
      <w:pPr>
        <w:rPr>
          <w:rFonts w:asciiTheme="minorHAnsi" w:hAnsiTheme="minorHAnsi"/>
          <w:color w:val="000000" w:themeColor="text1"/>
          <w:szCs w:val="22"/>
          <w:lang w:val="nl-BE"/>
        </w:rPr>
      </w:pPr>
      <w:r w:rsidRPr="00466BF7">
        <w:rPr>
          <w:rFonts w:asciiTheme="minorHAnsi" w:hAnsiTheme="minorHAnsi"/>
          <w:color w:val="000000" w:themeColor="text1"/>
          <w:lang w:val="nl-BE"/>
        </w:rPr>
        <w:t>Meer informatie over deze oproep staat op de websites van</w:t>
      </w:r>
      <w:r w:rsidRPr="00466BF7">
        <w:rPr>
          <w:rFonts w:asciiTheme="minorHAnsi" w:hAnsiTheme="minorHAnsi"/>
          <w:color w:val="000000" w:themeColor="text1"/>
          <w:lang w:val="nl-NL"/>
        </w:rPr>
        <w:t xml:space="preserve"> </w:t>
      </w:r>
      <w:r w:rsidR="00466BF7">
        <w:rPr>
          <w:rFonts w:asciiTheme="minorHAnsi" w:hAnsiTheme="minorHAnsi"/>
          <w:color w:val="000000" w:themeColor="text1"/>
          <w:lang w:val="nl-NL"/>
        </w:rPr>
        <w:t xml:space="preserve">beleidscel van </w:t>
      </w:r>
      <w:hyperlink r:id="rId9" w:history="1">
        <w:r w:rsidR="00466BF7" w:rsidRPr="00466BF7">
          <w:rPr>
            <w:rStyle w:val="Lienhypertexte"/>
            <w:rFonts w:asciiTheme="minorHAnsi" w:hAnsiTheme="minorHAnsi"/>
            <w:lang w:val="nl-NL"/>
          </w:rPr>
          <w:t>minister De Block</w:t>
        </w:r>
      </w:hyperlink>
      <w:r w:rsidRPr="00466BF7">
        <w:rPr>
          <w:rFonts w:asciiTheme="minorHAnsi" w:hAnsiTheme="minorHAnsi"/>
          <w:color w:val="000000" w:themeColor="text1"/>
          <w:lang w:val="nl-NL"/>
        </w:rPr>
        <w:t>, van de </w:t>
      </w:r>
      <w:r w:rsidR="00466BF7" w:rsidRPr="00466BF7">
        <w:rPr>
          <w:rFonts w:asciiTheme="minorHAnsi" w:hAnsiTheme="minorHAnsi"/>
        </w:rPr>
        <w:fldChar w:fldCharType="begin"/>
      </w:r>
      <w:r w:rsidR="00466BF7" w:rsidRPr="00466BF7">
        <w:rPr>
          <w:rFonts w:asciiTheme="minorHAnsi" w:hAnsiTheme="minorHAnsi"/>
          <w:lang w:val="nl-BE"/>
        </w:rPr>
        <w:instrText xml:space="preserve"> HYPERLINK "http://www.health.belgium.be/nl/hervorming-van-het-ziek</w:instrText>
      </w:r>
      <w:r w:rsidR="00466BF7" w:rsidRPr="00466BF7">
        <w:rPr>
          <w:rFonts w:asciiTheme="minorHAnsi" w:hAnsiTheme="minorHAnsi"/>
          <w:lang w:val="nl-BE"/>
        </w:rPr>
        <w:instrText xml:space="preserve">enhuislandschap-en-de-ziekenhuisfinanciering" </w:instrText>
      </w:r>
      <w:r w:rsidR="00466BF7" w:rsidRPr="00466BF7">
        <w:rPr>
          <w:rFonts w:asciiTheme="minorHAnsi" w:hAnsiTheme="minorHAnsi"/>
        </w:rPr>
        <w:fldChar w:fldCharType="separate"/>
      </w:r>
      <w:r w:rsidRPr="00466BF7">
        <w:rPr>
          <w:rStyle w:val="Lienhypertexte"/>
          <w:rFonts w:asciiTheme="minorHAnsi" w:hAnsiTheme="minorHAnsi"/>
          <w:lang w:val="nl-NL"/>
        </w:rPr>
        <w:t>FOD Volksgezondheid </w:t>
      </w:r>
      <w:r w:rsidR="00466BF7" w:rsidRPr="00466BF7">
        <w:rPr>
          <w:rStyle w:val="Lienhypertexte"/>
          <w:rFonts w:asciiTheme="minorHAnsi" w:hAnsiTheme="minorHAnsi"/>
          <w:lang w:val="nl-NL"/>
        </w:rPr>
        <w:fldChar w:fldCharType="end"/>
      </w:r>
      <w:r w:rsidRPr="00466BF7">
        <w:rPr>
          <w:rFonts w:asciiTheme="minorHAnsi" w:hAnsiTheme="minorHAnsi"/>
          <w:color w:val="000000" w:themeColor="text1"/>
          <w:lang w:val="nl-NL"/>
        </w:rPr>
        <w:t xml:space="preserve"> en van het </w:t>
      </w:r>
      <w:r w:rsidR="00466BF7">
        <w:rPr>
          <w:rFonts w:asciiTheme="minorHAnsi" w:hAnsiTheme="minorHAnsi"/>
          <w:lang w:val="nl-BE"/>
        </w:rPr>
        <w:fldChar w:fldCharType="begin"/>
      </w:r>
      <w:r w:rsidR="00466BF7">
        <w:rPr>
          <w:rFonts w:asciiTheme="minorHAnsi" w:hAnsiTheme="minorHAnsi"/>
          <w:lang w:val="nl-BE"/>
        </w:rPr>
        <w:instrText xml:space="preserve"> HYPERLINK "http://www.inami.fgov.be/nl/professionals/verzorgingsinstellingen/ziekenhuizen/financiering/Paginas/default.aspx" \l ".V0WO1qT5cdU" </w:instrText>
      </w:r>
      <w:r w:rsidR="00466BF7">
        <w:rPr>
          <w:rFonts w:asciiTheme="minorHAnsi" w:hAnsiTheme="minorHAnsi"/>
          <w:lang w:val="nl-BE"/>
        </w:rPr>
      </w:r>
      <w:r w:rsidR="00466BF7">
        <w:rPr>
          <w:rFonts w:asciiTheme="minorHAnsi" w:hAnsiTheme="minorHAnsi"/>
          <w:lang w:val="nl-BE"/>
        </w:rPr>
        <w:fldChar w:fldCharType="separate"/>
      </w:r>
      <w:r w:rsidR="00466BF7" w:rsidRPr="00466BF7">
        <w:rPr>
          <w:rStyle w:val="Lienhypertexte"/>
          <w:rFonts w:asciiTheme="minorHAnsi" w:hAnsiTheme="minorHAnsi"/>
          <w:lang w:val="nl-BE"/>
        </w:rPr>
        <w:t>RIZIV</w:t>
      </w:r>
      <w:r w:rsidR="00466BF7">
        <w:rPr>
          <w:rFonts w:asciiTheme="minorHAnsi" w:hAnsiTheme="minorHAnsi"/>
          <w:lang w:val="nl-BE"/>
        </w:rPr>
        <w:fldChar w:fldCharType="end"/>
      </w:r>
      <w:r w:rsidR="00466BF7" w:rsidRPr="00466BF7">
        <w:rPr>
          <w:rFonts w:asciiTheme="minorHAnsi" w:hAnsiTheme="minorHAnsi"/>
          <w:lang w:val="nl-BE"/>
        </w:rPr>
        <w:t>.</w:t>
      </w:r>
    </w:p>
    <w:p w:rsidR="004B5308" w:rsidRPr="004B5308" w:rsidRDefault="001762F3" w:rsidP="004B5308">
      <w:pPr>
        <w:pBdr>
          <w:top w:val="single" w:sz="4" w:space="1" w:color="auto"/>
          <w:left w:val="single" w:sz="4" w:space="4" w:color="auto"/>
          <w:bottom w:val="single" w:sz="4" w:space="1" w:color="auto"/>
          <w:right w:val="single" w:sz="4" w:space="4" w:color="auto"/>
        </w:pBdr>
        <w:spacing w:before="100" w:beforeAutospacing="1" w:after="100" w:afterAutospacing="1"/>
        <w:rPr>
          <w:rFonts w:ascii="Calibri" w:hAnsi="Calibri"/>
          <w:b/>
          <w:color w:val="1F497D"/>
          <w:lang w:val="nl-BE"/>
        </w:rPr>
      </w:pPr>
      <w:r w:rsidRPr="001762F3">
        <w:rPr>
          <w:rFonts w:ascii="Calibri" w:hAnsi="Calibri"/>
          <w:b/>
          <w:color w:val="1F497D"/>
          <w:lang w:val="nl-BE"/>
        </w:rPr>
        <w:t>Hervorming ziekenhuisfinanciering</w:t>
      </w:r>
    </w:p>
    <w:p w:rsidR="001762F3" w:rsidRDefault="001762F3" w:rsidP="004B5308">
      <w:pPr>
        <w:pBdr>
          <w:top w:val="single" w:sz="4" w:space="1" w:color="auto"/>
          <w:left w:val="single" w:sz="4" w:space="4" w:color="auto"/>
          <w:bottom w:val="single" w:sz="4" w:space="1" w:color="auto"/>
          <w:right w:val="single" w:sz="4" w:space="4" w:color="auto"/>
        </w:pBdr>
        <w:rPr>
          <w:rFonts w:ascii="Calibri" w:hAnsi="Calibri"/>
          <w:color w:val="1F497D"/>
          <w:sz w:val="20"/>
          <w:lang w:val="nl-BE"/>
        </w:rPr>
      </w:pPr>
      <w:r w:rsidRPr="001762F3">
        <w:rPr>
          <w:rFonts w:ascii="Calibri" w:hAnsi="Calibri"/>
          <w:color w:val="1F497D"/>
          <w:sz w:val="20"/>
          <w:lang w:val="nl-BE"/>
        </w:rPr>
        <w:t xml:space="preserve">Op 24 april 2015 heeft minister </w:t>
      </w:r>
      <w:r w:rsidR="004B5308" w:rsidRPr="004B5308">
        <w:rPr>
          <w:rFonts w:ascii="Calibri" w:hAnsi="Calibri"/>
          <w:color w:val="1F497D"/>
          <w:sz w:val="20"/>
          <w:lang w:val="nl-BE"/>
        </w:rPr>
        <w:t xml:space="preserve">De Block </w:t>
      </w:r>
      <w:r w:rsidRPr="001762F3">
        <w:rPr>
          <w:rFonts w:ascii="Calibri" w:hAnsi="Calibri"/>
          <w:color w:val="1F497D"/>
          <w:sz w:val="20"/>
          <w:lang w:val="nl-BE"/>
        </w:rPr>
        <w:t>haar plan van aanpak voorgesteld voor de hervorming van</w:t>
      </w:r>
      <w:r>
        <w:rPr>
          <w:rFonts w:ascii="Calibri" w:hAnsi="Calibri"/>
          <w:color w:val="1F497D"/>
          <w:sz w:val="20"/>
          <w:lang w:val="nl-BE"/>
        </w:rPr>
        <w:t xml:space="preserve"> het ziekenhuislandschap en</w:t>
      </w:r>
      <w:r w:rsidRPr="001762F3">
        <w:rPr>
          <w:rFonts w:ascii="Calibri" w:hAnsi="Calibri"/>
          <w:color w:val="1F497D"/>
          <w:sz w:val="20"/>
          <w:lang w:val="nl-BE"/>
        </w:rPr>
        <w:t xml:space="preserve"> de ziekenhuis</w:t>
      </w:r>
      <w:r>
        <w:rPr>
          <w:rFonts w:ascii="Calibri" w:hAnsi="Calibri"/>
          <w:color w:val="1F497D"/>
          <w:sz w:val="20"/>
          <w:lang w:val="nl-BE"/>
        </w:rPr>
        <w:t>financiering.</w:t>
      </w:r>
    </w:p>
    <w:p w:rsidR="004B5308" w:rsidRPr="004B5308" w:rsidRDefault="001762F3" w:rsidP="004B5308">
      <w:pPr>
        <w:pBdr>
          <w:top w:val="single" w:sz="4" w:space="1" w:color="auto"/>
          <w:left w:val="single" w:sz="4" w:space="4" w:color="auto"/>
          <w:bottom w:val="single" w:sz="4" w:space="1" w:color="auto"/>
          <w:right w:val="single" w:sz="4" w:space="4" w:color="auto"/>
        </w:pBdr>
        <w:rPr>
          <w:rFonts w:ascii="Calibri" w:hAnsi="Calibri"/>
          <w:color w:val="1F497D"/>
          <w:sz w:val="20"/>
          <w:lang w:val="nl-BE"/>
        </w:rPr>
      </w:pPr>
      <w:r w:rsidRPr="003952F8">
        <w:rPr>
          <w:rFonts w:ascii="Calibri" w:hAnsi="Calibri"/>
          <w:color w:val="1F497D"/>
          <w:sz w:val="20"/>
          <w:lang w:val="nl-BE"/>
        </w:rPr>
        <w:t>Het doel is om de</w:t>
      </w:r>
      <w:r w:rsidR="003952F8" w:rsidRPr="003952F8">
        <w:rPr>
          <w:rFonts w:ascii="Calibri" w:hAnsi="Calibri"/>
          <w:color w:val="1F497D"/>
          <w:sz w:val="20"/>
          <w:lang w:val="nl-BE"/>
        </w:rPr>
        <w:t xml:space="preserve"> zorgkwaliteit voor de patiënt te verbeteren en om de beschikbare middelen effici</w:t>
      </w:r>
      <w:r w:rsidR="003952F8">
        <w:rPr>
          <w:rFonts w:ascii="Calibri" w:hAnsi="Calibri"/>
          <w:color w:val="1F497D"/>
          <w:sz w:val="20"/>
          <w:lang w:val="nl-BE"/>
        </w:rPr>
        <w:t xml:space="preserve">ënter in te zetten. </w:t>
      </w:r>
      <w:r w:rsidR="003952F8" w:rsidRPr="003952F8">
        <w:rPr>
          <w:rFonts w:ascii="Calibri" w:hAnsi="Calibri"/>
          <w:color w:val="1F497D"/>
          <w:sz w:val="20"/>
          <w:lang w:val="nl-BE"/>
        </w:rPr>
        <w:t>Vertrekpunten zijn de gewijzigde behoeften van onze patiënten. We zullen onder andere netwerken tussen ziekenhuizen creëren met basis-, referentie en universitaire ziekenhuizen. En daarbij zal bijvoorbeeld dure technologie toegewezen worden aan een netwerk en niet aan een ziekenhuis</w:t>
      </w:r>
      <w:r w:rsidR="004B5308" w:rsidRPr="004B5308">
        <w:rPr>
          <w:rFonts w:ascii="Calibri" w:hAnsi="Calibri"/>
          <w:color w:val="1F497D"/>
          <w:sz w:val="20"/>
          <w:lang w:val="nl-BE"/>
        </w:rPr>
        <w:t>. </w:t>
      </w:r>
    </w:p>
    <w:p w:rsidR="004B5308" w:rsidRPr="004B5308" w:rsidRDefault="004B5308" w:rsidP="004B5308">
      <w:pPr>
        <w:pBdr>
          <w:top w:val="single" w:sz="4" w:space="1" w:color="auto"/>
          <w:left w:val="single" w:sz="4" w:space="4" w:color="auto"/>
          <w:bottom w:val="single" w:sz="4" w:space="1" w:color="auto"/>
          <w:right w:val="single" w:sz="4" w:space="4" w:color="auto"/>
        </w:pBdr>
        <w:rPr>
          <w:rFonts w:ascii="Calibri" w:hAnsi="Calibri"/>
          <w:color w:val="1F497D"/>
          <w:sz w:val="20"/>
          <w:lang w:val="nl-BE"/>
        </w:rPr>
      </w:pPr>
    </w:p>
    <w:p w:rsidR="004B5308" w:rsidRPr="004B5308" w:rsidRDefault="003952F8" w:rsidP="004B5308">
      <w:pPr>
        <w:pBdr>
          <w:top w:val="single" w:sz="4" w:space="1" w:color="auto"/>
          <w:left w:val="single" w:sz="4" w:space="4" w:color="auto"/>
          <w:bottom w:val="single" w:sz="4" w:space="1" w:color="auto"/>
          <w:right w:val="single" w:sz="4" w:space="4" w:color="auto"/>
        </w:pBdr>
        <w:rPr>
          <w:rFonts w:ascii="Calibri" w:hAnsi="Calibri" w:cs="Arial"/>
          <w:color w:val="1F497D"/>
          <w:sz w:val="20"/>
          <w:lang w:val="nl-BE"/>
        </w:rPr>
      </w:pPr>
      <w:r>
        <w:rPr>
          <w:rFonts w:ascii="Calibri" w:hAnsi="Calibri" w:cs="Arial"/>
          <w:color w:val="1F497D"/>
          <w:sz w:val="20"/>
          <w:lang w:val="nl-BE"/>
        </w:rPr>
        <w:t>Minister</w:t>
      </w:r>
      <w:r w:rsidR="004B5308" w:rsidRPr="004B5308">
        <w:rPr>
          <w:rFonts w:ascii="Calibri" w:hAnsi="Calibri" w:cs="Arial"/>
          <w:color w:val="1F497D"/>
          <w:sz w:val="20"/>
          <w:lang w:val="nl-BE"/>
        </w:rPr>
        <w:t xml:space="preserve"> De Block e</w:t>
      </w:r>
      <w:r w:rsidRPr="003952F8">
        <w:rPr>
          <w:rFonts w:ascii="Calibri" w:hAnsi="Calibri" w:cs="Arial"/>
          <w:color w:val="1F497D"/>
          <w:sz w:val="20"/>
          <w:lang w:val="nl-BE"/>
        </w:rPr>
        <w:t>n haar team kozen ervoor om pilootprojecten op te starten om een aantal idee</w:t>
      </w:r>
      <w:r>
        <w:rPr>
          <w:rFonts w:ascii="Calibri" w:hAnsi="Calibri" w:cs="Arial"/>
          <w:color w:val="1F497D"/>
          <w:sz w:val="20"/>
          <w:lang w:val="nl-BE"/>
        </w:rPr>
        <w:t xml:space="preserve">ën rond een nieuwe ziekenhuisfinanciering te kunnen testen. </w:t>
      </w:r>
      <w:r w:rsidRPr="003952F8">
        <w:rPr>
          <w:rFonts w:ascii="Calibri" w:hAnsi="Calibri" w:cs="Arial"/>
          <w:color w:val="1F497D"/>
          <w:sz w:val="20"/>
          <w:lang w:val="nl-BE"/>
        </w:rPr>
        <w:t xml:space="preserve">Op die manier kan worden nagegaan wat de </w:t>
      </w:r>
      <w:r w:rsidRPr="00704D47">
        <w:rPr>
          <w:rFonts w:ascii="Calibri" w:hAnsi="Calibri" w:cs="Arial"/>
          <w:i/>
          <w:color w:val="1F497D"/>
          <w:sz w:val="20"/>
          <w:lang w:val="nl-BE"/>
        </w:rPr>
        <w:t xml:space="preserve">best </w:t>
      </w:r>
      <w:proofErr w:type="spellStart"/>
      <w:r w:rsidRPr="00704D47">
        <w:rPr>
          <w:rFonts w:ascii="Calibri" w:hAnsi="Calibri" w:cs="Arial"/>
          <w:i/>
          <w:color w:val="1F497D"/>
          <w:sz w:val="20"/>
          <w:lang w:val="nl-BE"/>
        </w:rPr>
        <w:t>practices</w:t>
      </w:r>
      <w:proofErr w:type="spellEnd"/>
      <w:r w:rsidRPr="003952F8">
        <w:rPr>
          <w:rFonts w:ascii="Calibri" w:hAnsi="Calibri" w:cs="Arial"/>
          <w:color w:val="1F497D"/>
          <w:sz w:val="20"/>
          <w:lang w:val="nl-BE"/>
        </w:rPr>
        <w:t xml:space="preserve"> zijn voor de patiën</w:t>
      </w:r>
      <w:r>
        <w:rPr>
          <w:rFonts w:ascii="Calibri" w:hAnsi="Calibri" w:cs="Arial"/>
          <w:color w:val="1F497D"/>
          <w:sz w:val="20"/>
          <w:lang w:val="nl-BE"/>
        </w:rPr>
        <w:t xml:space="preserve">t, het ziekenhuis en alle zorgpartners. </w:t>
      </w:r>
      <w:r w:rsidR="000F0AA7" w:rsidRPr="000F0AA7">
        <w:rPr>
          <w:rFonts w:ascii="Calibri" w:hAnsi="Calibri" w:cs="Arial"/>
          <w:color w:val="1F497D"/>
          <w:sz w:val="20"/>
          <w:lang w:val="nl-BE"/>
        </w:rPr>
        <w:t xml:space="preserve">Tegelijkertijd kunnen ongewenste of onverwachte neveneffecten sneller worden opgespoord en kunnen ze </w:t>
      </w:r>
      <w:r w:rsidR="000F0AA7">
        <w:rPr>
          <w:rFonts w:ascii="Calibri" w:hAnsi="Calibri" w:cs="Arial"/>
          <w:color w:val="1F497D"/>
          <w:sz w:val="20"/>
          <w:lang w:val="nl-BE"/>
        </w:rPr>
        <w:t>gemakkelijker</w:t>
      </w:r>
      <w:r w:rsidR="000F0AA7" w:rsidRPr="000F0AA7">
        <w:rPr>
          <w:rFonts w:ascii="Calibri" w:hAnsi="Calibri" w:cs="Arial"/>
          <w:color w:val="1F497D"/>
          <w:sz w:val="20"/>
          <w:lang w:val="nl-BE"/>
        </w:rPr>
        <w:t xml:space="preserve"> worden verholpen</w:t>
      </w:r>
      <w:r w:rsidR="004B5308" w:rsidRPr="004B5308">
        <w:rPr>
          <w:rFonts w:ascii="Calibri" w:hAnsi="Calibri" w:cs="Arial"/>
          <w:color w:val="1F497D"/>
          <w:sz w:val="20"/>
          <w:lang w:val="nl-BE"/>
        </w:rPr>
        <w:t xml:space="preserve"> </w:t>
      </w:r>
      <w:r w:rsidR="000F0AA7">
        <w:rPr>
          <w:rFonts w:ascii="Calibri" w:hAnsi="Calibri" w:cs="Arial"/>
          <w:color w:val="1F497D"/>
          <w:sz w:val="20"/>
          <w:lang w:val="nl-BE"/>
        </w:rPr>
        <w:t>vooraleer er een nieuwe methode naar de hele sector</w:t>
      </w:r>
      <w:r w:rsidR="0079246B" w:rsidRPr="0079246B">
        <w:rPr>
          <w:rFonts w:ascii="Calibri" w:hAnsi="Calibri" w:cs="Arial"/>
          <w:color w:val="1F497D"/>
          <w:sz w:val="20"/>
          <w:lang w:val="nl-BE"/>
        </w:rPr>
        <w:t xml:space="preserve"> </w:t>
      </w:r>
      <w:r w:rsidR="0079246B">
        <w:rPr>
          <w:rFonts w:ascii="Calibri" w:hAnsi="Calibri" w:cs="Arial"/>
          <w:color w:val="1F497D"/>
          <w:sz w:val="20"/>
          <w:lang w:val="nl-BE"/>
        </w:rPr>
        <w:t>wordt uitgebreid</w:t>
      </w:r>
      <w:r w:rsidR="000F0AA7">
        <w:rPr>
          <w:rFonts w:ascii="Calibri" w:hAnsi="Calibri" w:cs="Arial"/>
          <w:color w:val="1F497D"/>
          <w:sz w:val="20"/>
          <w:lang w:val="nl-BE"/>
        </w:rPr>
        <w:t>.</w:t>
      </w:r>
    </w:p>
    <w:p w:rsidR="004B5308" w:rsidRPr="004B5308" w:rsidRDefault="004B5308" w:rsidP="004B5308">
      <w:pPr>
        <w:jc w:val="both"/>
        <w:rPr>
          <w:rFonts w:ascii="Calibri" w:hAnsi="Calibri"/>
          <w:szCs w:val="22"/>
          <w:lang w:val="nl-BE"/>
        </w:rPr>
      </w:pPr>
    </w:p>
    <w:p w:rsidR="00F3336D" w:rsidRPr="000F0AA7" w:rsidRDefault="00F3336D" w:rsidP="00F3336D">
      <w:pPr>
        <w:jc w:val="both"/>
        <w:rPr>
          <w:rFonts w:ascii="Calibri" w:hAnsi="Calibri" w:cs="Calibri"/>
          <w:szCs w:val="22"/>
          <w:lang w:val="nl-BE"/>
        </w:rPr>
      </w:pPr>
    </w:p>
    <w:p w:rsidR="00F3336D" w:rsidRPr="005D4C82" w:rsidRDefault="00F3336D" w:rsidP="00F3336D">
      <w:pPr>
        <w:rPr>
          <w:rFonts w:ascii="Calibri" w:hAnsi="Calibri" w:cs="Arial"/>
          <w:lang w:val="nl-BE" w:eastAsia="nl-BE"/>
        </w:rPr>
      </w:pPr>
      <w:bookmarkStart w:id="0" w:name="_GoBack"/>
      <w:bookmarkEnd w:id="0"/>
      <w:r w:rsidRPr="005D4C82">
        <w:rPr>
          <w:rFonts w:ascii="Calibri" w:hAnsi="Calibri" w:cs="Arial"/>
          <w:u w:val="single"/>
          <w:lang w:val="nl-BE" w:eastAsia="nl-BE"/>
        </w:rPr>
        <w:t>Meer info:</w:t>
      </w:r>
      <w:r w:rsidR="00CE231F">
        <w:rPr>
          <w:rFonts w:ascii="Calibri" w:hAnsi="Calibri" w:cs="Arial"/>
          <w:lang w:val="nl-BE" w:eastAsia="nl-BE"/>
        </w:rPr>
        <w:t xml:space="preserve">          </w:t>
      </w:r>
      <w:r w:rsidRPr="005D4C82">
        <w:rPr>
          <w:rFonts w:ascii="Calibri" w:hAnsi="Calibri" w:cs="Arial"/>
          <w:lang w:val="nl-BE" w:eastAsia="nl-BE"/>
        </w:rPr>
        <w:t>Els Cleemput, woordvoerster</w:t>
      </w:r>
    </w:p>
    <w:p w:rsidR="00CE231F" w:rsidRDefault="00F3336D" w:rsidP="00BA7270">
      <w:pPr>
        <w:ind w:left="696" w:firstLine="720"/>
        <w:rPr>
          <w:rFonts w:ascii="Calibri" w:hAnsi="Calibri" w:cs="Arial"/>
          <w:lang w:val="nl-BE"/>
        </w:rPr>
      </w:pPr>
      <w:r w:rsidRPr="005D4C82">
        <w:rPr>
          <w:rFonts w:ascii="Calibri" w:hAnsi="Calibri" w:cs="Arial"/>
          <w:lang w:val="nl-BE" w:eastAsia="nl-BE"/>
        </w:rPr>
        <w:t xml:space="preserve">Tel.: </w:t>
      </w:r>
      <w:r w:rsidR="00BA7270">
        <w:rPr>
          <w:rFonts w:ascii="Calibri" w:hAnsi="Calibri" w:cs="Arial"/>
          <w:lang w:val="nl-BE"/>
        </w:rPr>
        <w:t>0032 475 29 28 77</w:t>
      </w:r>
    </w:p>
    <w:p w:rsidR="00F3336D" w:rsidRPr="00E51AF2" w:rsidRDefault="00BA7270" w:rsidP="00BA7270">
      <w:pPr>
        <w:ind w:left="696" w:firstLine="720"/>
        <w:rPr>
          <w:rFonts w:ascii="Calibri" w:hAnsi="Calibri" w:cs="Arial"/>
          <w:lang w:val="fr-BE" w:eastAsia="nl-NL"/>
        </w:rPr>
      </w:pPr>
      <w:r>
        <w:rPr>
          <w:rFonts w:ascii="Calibri" w:hAnsi="Calibri" w:cs="Arial"/>
          <w:lang w:val="nl-BE"/>
        </w:rPr>
        <w:t xml:space="preserve"> </w:t>
      </w:r>
      <w:r w:rsidR="00F3336D" w:rsidRPr="00E51AF2">
        <w:rPr>
          <w:rFonts w:ascii="Calibri" w:hAnsi="Calibri" w:cs="Arial"/>
          <w:lang w:val="fr-BE"/>
        </w:rPr>
        <w:t xml:space="preserve">Mail:  </w:t>
      </w:r>
      <w:hyperlink r:id="rId10" w:history="1">
        <w:r w:rsidR="00F3336D" w:rsidRPr="00E51AF2">
          <w:rPr>
            <w:rStyle w:val="Lienhypertexte"/>
            <w:rFonts w:ascii="Calibri" w:hAnsi="Calibri" w:cs="Arial"/>
            <w:lang w:val="fr-BE"/>
          </w:rPr>
          <w:t>els.cleemput@minsoc.fed.be</w:t>
        </w:r>
      </w:hyperlink>
    </w:p>
    <w:p w:rsidR="00DF68A8" w:rsidRPr="00DC26B6" w:rsidRDefault="00F3336D" w:rsidP="00F3336D">
      <w:pPr>
        <w:ind w:left="696" w:firstLine="720"/>
        <w:rPr>
          <w:szCs w:val="22"/>
          <w:lang w:val="nl-BE"/>
        </w:rPr>
      </w:pPr>
      <w:proofErr w:type="spellStart"/>
      <w:r w:rsidRPr="005D4C82">
        <w:rPr>
          <w:rFonts w:ascii="Calibri" w:hAnsi="Calibri" w:cs="Arial"/>
          <w:lang w:val="nl-BE"/>
        </w:rPr>
        <w:t>Twitter</w:t>
      </w:r>
      <w:proofErr w:type="spellEnd"/>
      <w:r w:rsidRPr="005D4C82">
        <w:rPr>
          <w:rFonts w:ascii="Calibri" w:hAnsi="Calibri" w:cs="Arial"/>
          <w:lang w:val="nl-BE"/>
        </w:rPr>
        <w:t xml:space="preserve">: </w:t>
      </w:r>
      <w:hyperlink r:id="rId11" w:history="1">
        <w:r w:rsidRPr="005D4C82">
          <w:rPr>
            <w:rStyle w:val="Lienhypertexte"/>
            <w:rFonts w:ascii="Calibri" w:hAnsi="Calibri" w:cs="Arial"/>
            <w:lang w:val="nl-BE"/>
          </w:rPr>
          <w:t>@Maggie_DeBlock</w:t>
        </w:r>
      </w:hyperlink>
    </w:p>
    <w:sectPr w:rsidR="00DF68A8" w:rsidRPr="00DC26B6" w:rsidSect="00CA6766">
      <w:headerReference w:type="default" r:id="rId12"/>
      <w:footerReference w:type="default" r:id="rId13"/>
      <w:headerReference w:type="first" r:id="rId14"/>
      <w:footerReference w:type="first" r:id="rId15"/>
      <w:type w:val="continuous"/>
      <w:pgSz w:w="11907" w:h="16840" w:code="9"/>
      <w:pgMar w:top="1843" w:right="1134" w:bottom="1701" w:left="1418"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743" w:rsidRDefault="00DC5743">
      <w:r>
        <w:separator/>
      </w:r>
    </w:p>
  </w:endnote>
  <w:endnote w:type="continuationSeparator" w:id="0">
    <w:p w:rsidR="00DC5743" w:rsidRDefault="00DC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33" w:rsidRDefault="004B5308" w:rsidP="00013156">
    <w:pPr>
      <w:pStyle w:val="Pieddepage"/>
      <w:ind w:left="-1418"/>
    </w:pPr>
    <w:r>
      <w:rPr>
        <w:noProof/>
        <w:lang w:val="fr-BE" w:eastAsia="fr-BE"/>
      </w:rPr>
      <w:drawing>
        <wp:inline distT="0" distB="0" distL="0" distR="0">
          <wp:extent cx="7559040" cy="1082040"/>
          <wp:effectExtent l="0" t="0" r="3810" b="3810"/>
          <wp:docPr id="1"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204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33" w:rsidRDefault="004B5308" w:rsidP="00323D84">
    <w:pPr>
      <w:pStyle w:val="Pieddepage"/>
      <w:ind w:left="-1418"/>
    </w:pPr>
    <w:r>
      <w:rPr>
        <w:noProof/>
        <w:lang w:val="fr-BE" w:eastAsia="fr-BE"/>
      </w:rPr>
      <w:drawing>
        <wp:inline distT="0" distB="0" distL="0" distR="0">
          <wp:extent cx="7559040" cy="1082040"/>
          <wp:effectExtent l="0" t="0" r="3810" b="3810"/>
          <wp:docPr id="3"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8204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743" w:rsidRDefault="00DC5743">
      <w:r>
        <w:separator/>
      </w:r>
    </w:p>
  </w:footnote>
  <w:footnote w:type="continuationSeparator" w:id="0">
    <w:p w:rsidR="00DC5743" w:rsidRDefault="00DC5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33" w:rsidRDefault="00566333" w:rsidP="0042527D">
    <w:pPr>
      <w:tabs>
        <w:tab w:val="center" w:pos="4536"/>
        <w:tab w:val="right" w:pos="9072"/>
      </w:tabs>
      <w:ind w:left="-1418"/>
      <w:rPr>
        <w:rFonts w:ascii="Verdana" w:hAnsi="Verdana"/>
        <w:sz w:val="16"/>
      </w:rPr>
    </w:pPr>
    <w:r>
      <w:rPr>
        <w:rFonts w:ascii="Verdana" w:hAnsi="Verdana"/>
        <w:sz w:val="16"/>
      </w:rPr>
      <w:tab/>
    </w:r>
    <w:r>
      <w:rPr>
        <w:rFonts w:ascii="Verdana" w:hAnsi="Verdana"/>
        <w:sz w:val="1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333" w:rsidRDefault="004B5308" w:rsidP="00323D84">
    <w:pPr>
      <w:pStyle w:val="En-tte"/>
      <w:ind w:left="-1418"/>
    </w:pPr>
    <w:r>
      <w:rPr>
        <w:noProof/>
        <w:lang w:val="fr-BE" w:eastAsia="fr-BE"/>
      </w:rPr>
      <w:drawing>
        <wp:inline distT="0" distB="0" distL="0" distR="0">
          <wp:extent cx="7559040" cy="1440180"/>
          <wp:effectExtent l="0" t="0" r="0" b="0"/>
          <wp:docPr id="2"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Titre1"/>
      <w:lvlText w:val="%1."/>
      <w:legacy w:legacy="1" w:legacySpace="0" w:legacyIndent="708"/>
      <w:lvlJc w:val="left"/>
      <w:pPr>
        <w:ind w:left="720" w:hanging="708"/>
      </w:pPr>
      <w:rPr>
        <w:rFonts w:cs="Times New Roman"/>
      </w:rPr>
    </w:lvl>
    <w:lvl w:ilvl="1">
      <w:start w:val="1"/>
      <w:numFmt w:val="decimal"/>
      <w:pStyle w:val="Titre2"/>
      <w:lvlText w:val="%1.%2."/>
      <w:legacy w:legacy="1" w:legacySpace="0" w:legacyIndent="708"/>
      <w:lvlJc w:val="left"/>
      <w:pPr>
        <w:ind w:left="1296" w:hanging="708"/>
      </w:pPr>
      <w:rPr>
        <w:rFonts w:cs="Times New Roman"/>
      </w:rPr>
    </w:lvl>
    <w:lvl w:ilvl="2">
      <w:start w:val="1"/>
      <w:numFmt w:val="decimal"/>
      <w:pStyle w:val="Titre3"/>
      <w:lvlText w:val="%1.%2.%3."/>
      <w:legacy w:legacy="1" w:legacySpace="0" w:legacyIndent="708"/>
      <w:lvlJc w:val="left"/>
      <w:pPr>
        <w:ind w:left="1872" w:hanging="708"/>
      </w:pPr>
      <w:rPr>
        <w:rFonts w:cs="Times New Roman"/>
      </w:rPr>
    </w:lvl>
    <w:lvl w:ilvl="3">
      <w:start w:val="1"/>
      <w:numFmt w:val="decimal"/>
      <w:pStyle w:val="Titre4"/>
      <w:lvlText w:val="%1.%2.%3.%4."/>
      <w:legacy w:legacy="1" w:legacySpace="0" w:legacyIndent="708"/>
      <w:lvlJc w:val="left"/>
      <w:pPr>
        <w:ind w:left="2448" w:hanging="708"/>
      </w:pPr>
      <w:rPr>
        <w:rFonts w:cs="Times New Roman"/>
      </w:rPr>
    </w:lvl>
    <w:lvl w:ilvl="4">
      <w:start w:val="1"/>
      <w:numFmt w:val="decimal"/>
      <w:pStyle w:val="Titre5"/>
      <w:lvlText w:val="%1.%2.%3.%4.%5."/>
      <w:legacy w:legacy="1" w:legacySpace="0" w:legacyIndent="708"/>
      <w:lvlJc w:val="left"/>
      <w:pPr>
        <w:ind w:left="3024" w:hanging="708"/>
      </w:pPr>
      <w:rPr>
        <w:rFonts w:cs="Times New Roman"/>
      </w:rPr>
    </w:lvl>
    <w:lvl w:ilvl="5">
      <w:start w:val="1"/>
      <w:numFmt w:val="decimal"/>
      <w:pStyle w:val="Titre6"/>
      <w:lvlText w:val="%1.%2.%3.%4.%5.%6."/>
      <w:legacy w:legacy="1" w:legacySpace="0" w:legacyIndent="708"/>
      <w:lvlJc w:val="left"/>
      <w:pPr>
        <w:ind w:left="3600" w:hanging="708"/>
      </w:pPr>
      <w:rPr>
        <w:rFonts w:cs="Times New Roman"/>
      </w:rPr>
    </w:lvl>
    <w:lvl w:ilvl="6">
      <w:start w:val="1"/>
      <w:numFmt w:val="decimal"/>
      <w:pStyle w:val="Titre7"/>
      <w:lvlText w:val="%1.%2.%3.%4.%5.%6.%7."/>
      <w:legacy w:legacy="1" w:legacySpace="0" w:legacyIndent="708"/>
      <w:lvlJc w:val="left"/>
      <w:pPr>
        <w:ind w:left="4176" w:hanging="708"/>
      </w:pPr>
      <w:rPr>
        <w:rFonts w:cs="Times New Roman"/>
      </w:rPr>
    </w:lvl>
    <w:lvl w:ilvl="7">
      <w:start w:val="1"/>
      <w:numFmt w:val="decimal"/>
      <w:pStyle w:val="Titre8"/>
      <w:lvlText w:val="%1.%2.%3.%4.%5.%6.%7.%8."/>
      <w:legacy w:legacy="1" w:legacySpace="0" w:legacyIndent="708"/>
      <w:lvlJc w:val="left"/>
      <w:pPr>
        <w:ind w:left="4752" w:hanging="708"/>
      </w:pPr>
      <w:rPr>
        <w:rFonts w:cs="Times New Roman"/>
      </w:rPr>
    </w:lvl>
    <w:lvl w:ilvl="8">
      <w:start w:val="1"/>
      <w:numFmt w:val="decimal"/>
      <w:pStyle w:val="Titre9"/>
      <w:lvlText w:val="%1.%2.%3.%4.%5.%6.%7.%8.%9."/>
      <w:legacy w:legacy="1" w:legacySpace="0" w:legacyIndent="708"/>
      <w:lvlJc w:val="left"/>
      <w:pPr>
        <w:ind w:left="5328" w:hanging="708"/>
      </w:pPr>
      <w:rPr>
        <w:rFonts w:cs="Times New Roman"/>
      </w:rPr>
    </w:lvl>
  </w:abstractNum>
  <w:abstractNum w:abstractNumId="1">
    <w:nsid w:val="19854A90"/>
    <w:multiLevelType w:val="hybridMultilevel"/>
    <w:tmpl w:val="5C5A448E"/>
    <w:lvl w:ilvl="0" w:tplc="0CE86AF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8C091B"/>
    <w:multiLevelType w:val="hybridMultilevel"/>
    <w:tmpl w:val="12BAD6CA"/>
    <w:lvl w:ilvl="0" w:tplc="7D105472">
      <w:start w:val="2"/>
      <w:numFmt w:val="bullet"/>
      <w:lvlText w:val="-"/>
      <w:lvlJc w:val="left"/>
      <w:pPr>
        <w:ind w:left="720" w:hanging="360"/>
      </w:pPr>
      <w:rPr>
        <w:rFonts w:ascii="Calibri" w:eastAsia="Times New Roman" w:hAnsi="Calibri" w:cs="Times New Roman"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368A7D75"/>
    <w:multiLevelType w:val="hybridMultilevel"/>
    <w:tmpl w:val="6EAC4DB4"/>
    <w:lvl w:ilvl="0" w:tplc="08130001">
      <w:start w:val="1"/>
      <w:numFmt w:val="bullet"/>
      <w:lvlText w:val=""/>
      <w:lvlJc w:val="left"/>
      <w:pPr>
        <w:ind w:left="780" w:hanging="360"/>
      </w:pPr>
      <w:rPr>
        <w:rFonts w:ascii="Symbol" w:hAnsi="Symbol" w:hint="default"/>
      </w:rPr>
    </w:lvl>
    <w:lvl w:ilvl="1" w:tplc="08130003">
      <w:start w:val="1"/>
      <w:numFmt w:val="bullet"/>
      <w:lvlText w:val="o"/>
      <w:lvlJc w:val="left"/>
      <w:pPr>
        <w:ind w:left="1500" w:hanging="360"/>
      </w:pPr>
      <w:rPr>
        <w:rFonts w:ascii="Courier New" w:hAnsi="Courier New" w:cs="Courier New" w:hint="default"/>
      </w:rPr>
    </w:lvl>
    <w:lvl w:ilvl="2" w:tplc="08130005">
      <w:start w:val="1"/>
      <w:numFmt w:val="bullet"/>
      <w:lvlText w:val=""/>
      <w:lvlJc w:val="left"/>
      <w:pPr>
        <w:ind w:left="2220" w:hanging="360"/>
      </w:pPr>
      <w:rPr>
        <w:rFonts w:ascii="Wingdings" w:hAnsi="Wingdings" w:hint="default"/>
      </w:rPr>
    </w:lvl>
    <w:lvl w:ilvl="3" w:tplc="08130001">
      <w:start w:val="1"/>
      <w:numFmt w:val="bullet"/>
      <w:lvlText w:val=""/>
      <w:lvlJc w:val="left"/>
      <w:pPr>
        <w:ind w:left="2940" w:hanging="360"/>
      </w:pPr>
      <w:rPr>
        <w:rFonts w:ascii="Symbol" w:hAnsi="Symbol" w:hint="default"/>
      </w:rPr>
    </w:lvl>
    <w:lvl w:ilvl="4" w:tplc="08130003">
      <w:start w:val="1"/>
      <w:numFmt w:val="bullet"/>
      <w:lvlText w:val="o"/>
      <w:lvlJc w:val="left"/>
      <w:pPr>
        <w:ind w:left="3660" w:hanging="360"/>
      </w:pPr>
      <w:rPr>
        <w:rFonts w:ascii="Courier New" w:hAnsi="Courier New" w:cs="Courier New" w:hint="default"/>
      </w:rPr>
    </w:lvl>
    <w:lvl w:ilvl="5" w:tplc="08130005">
      <w:start w:val="1"/>
      <w:numFmt w:val="bullet"/>
      <w:lvlText w:val=""/>
      <w:lvlJc w:val="left"/>
      <w:pPr>
        <w:ind w:left="4380" w:hanging="360"/>
      </w:pPr>
      <w:rPr>
        <w:rFonts w:ascii="Wingdings" w:hAnsi="Wingdings" w:hint="default"/>
      </w:rPr>
    </w:lvl>
    <w:lvl w:ilvl="6" w:tplc="08130001">
      <w:start w:val="1"/>
      <w:numFmt w:val="bullet"/>
      <w:lvlText w:val=""/>
      <w:lvlJc w:val="left"/>
      <w:pPr>
        <w:ind w:left="5100" w:hanging="360"/>
      </w:pPr>
      <w:rPr>
        <w:rFonts w:ascii="Symbol" w:hAnsi="Symbol" w:hint="default"/>
      </w:rPr>
    </w:lvl>
    <w:lvl w:ilvl="7" w:tplc="08130003">
      <w:start w:val="1"/>
      <w:numFmt w:val="bullet"/>
      <w:lvlText w:val="o"/>
      <w:lvlJc w:val="left"/>
      <w:pPr>
        <w:ind w:left="5820" w:hanging="360"/>
      </w:pPr>
      <w:rPr>
        <w:rFonts w:ascii="Courier New" w:hAnsi="Courier New" w:cs="Courier New" w:hint="default"/>
      </w:rPr>
    </w:lvl>
    <w:lvl w:ilvl="8" w:tplc="08130005">
      <w:start w:val="1"/>
      <w:numFmt w:val="bullet"/>
      <w:lvlText w:val=""/>
      <w:lvlJc w:val="left"/>
      <w:pPr>
        <w:ind w:left="6540" w:hanging="360"/>
      </w:pPr>
      <w:rPr>
        <w:rFonts w:ascii="Wingdings" w:hAnsi="Wingdings" w:hint="default"/>
      </w:rPr>
    </w:lvl>
  </w:abstractNum>
  <w:abstractNum w:abstractNumId="4">
    <w:nsid w:val="475952FC"/>
    <w:multiLevelType w:val="hybridMultilevel"/>
    <w:tmpl w:val="9E56B48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586D3E"/>
    <w:multiLevelType w:val="hybridMultilevel"/>
    <w:tmpl w:val="E32A828E"/>
    <w:lvl w:ilvl="0" w:tplc="156C2C98">
      <w:numFmt w:val="bullet"/>
      <w:lvlText w:val="-"/>
      <w:lvlJc w:val="left"/>
      <w:pPr>
        <w:ind w:left="720" w:hanging="360"/>
      </w:pPr>
      <w:rPr>
        <w:rFonts w:ascii="Calibri" w:eastAsiaTheme="minorHAnsi" w:hAnsi="Calibri" w:cstheme="minorBidi" w:hint="default"/>
        <w:color w:val="000000" w:themeColor="text1"/>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
    <w:nsid w:val="68EC68C0"/>
    <w:multiLevelType w:val="hybridMultilevel"/>
    <w:tmpl w:val="A55EA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C81"/>
    <w:rsid w:val="0000288B"/>
    <w:rsid w:val="00002C83"/>
    <w:rsid w:val="00005BD3"/>
    <w:rsid w:val="00007BE3"/>
    <w:rsid w:val="00013156"/>
    <w:rsid w:val="00013308"/>
    <w:rsid w:val="00013AFE"/>
    <w:rsid w:val="0002121C"/>
    <w:rsid w:val="00045D2F"/>
    <w:rsid w:val="00050468"/>
    <w:rsid w:val="00053D46"/>
    <w:rsid w:val="00061057"/>
    <w:rsid w:val="0006413A"/>
    <w:rsid w:val="00070DB2"/>
    <w:rsid w:val="00076A7C"/>
    <w:rsid w:val="00092E38"/>
    <w:rsid w:val="00094DCF"/>
    <w:rsid w:val="000A0EAD"/>
    <w:rsid w:val="000A14FB"/>
    <w:rsid w:val="000A3465"/>
    <w:rsid w:val="000B3211"/>
    <w:rsid w:val="000C343A"/>
    <w:rsid w:val="000C6BF9"/>
    <w:rsid w:val="000E374C"/>
    <w:rsid w:val="000E3F1E"/>
    <w:rsid w:val="000E45F0"/>
    <w:rsid w:val="000E6D22"/>
    <w:rsid w:val="000E76AB"/>
    <w:rsid w:val="000F07AD"/>
    <w:rsid w:val="000F0AA7"/>
    <w:rsid w:val="000F7649"/>
    <w:rsid w:val="0010656F"/>
    <w:rsid w:val="00112F74"/>
    <w:rsid w:val="00116982"/>
    <w:rsid w:val="001333F6"/>
    <w:rsid w:val="00133C8F"/>
    <w:rsid w:val="00134398"/>
    <w:rsid w:val="00135A54"/>
    <w:rsid w:val="00137C1D"/>
    <w:rsid w:val="00141E6F"/>
    <w:rsid w:val="001428F4"/>
    <w:rsid w:val="001433B6"/>
    <w:rsid w:val="00153C6C"/>
    <w:rsid w:val="00157AF3"/>
    <w:rsid w:val="001624DE"/>
    <w:rsid w:val="001634DC"/>
    <w:rsid w:val="001762F3"/>
    <w:rsid w:val="00176761"/>
    <w:rsid w:val="00177714"/>
    <w:rsid w:val="00180C74"/>
    <w:rsid w:val="00184E40"/>
    <w:rsid w:val="00186CAE"/>
    <w:rsid w:val="001972F5"/>
    <w:rsid w:val="001A0D74"/>
    <w:rsid w:val="001A6C6D"/>
    <w:rsid w:val="001B02B0"/>
    <w:rsid w:val="001B79F1"/>
    <w:rsid w:val="001C6E73"/>
    <w:rsid w:val="001E5084"/>
    <w:rsid w:val="001F0AAC"/>
    <w:rsid w:val="001F1466"/>
    <w:rsid w:val="00201DDA"/>
    <w:rsid w:val="00227EFE"/>
    <w:rsid w:val="002345ED"/>
    <w:rsid w:val="00245D1B"/>
    <w:rsid w:val="00247D8C"/>
    <w:rsid w:val="00250069"/>
    <w:rsid w:val="00255B33"/>
    <w:rsid w:val="00256453"/>
    <w:rsid w:val="00260FE9"/>
    <w:rsid w:val="002638A2"/>
    <w:rsid w:val="00267977"/>
    <w:rsid w:val="00267E41"/>
    <w:rsid w:val="00270FD7"/>
    <w:rsid w:val="002710D3"/>
    <w:rsid w:val="00272652"/>
    <w:rsid w:val="002807C0"/>
    <w:rsid w:val="00282D91"/>
    <w:rsid w:val="00284DA9"/>
    <w:rsid w:val="00290986"/>
    <w:rsid w:val="0029332E"/>
    <w:rsid w:val="00294BA9"/>
    <w:rsid w:val="002A01AD"/>
    <w:rsid w:val="002A074F"/>
    <w:rsid w:val="002A6600"/>
    <w:rsid w:val="002A739C"/>
    <w:rsid w:val="002B3F30"/>
    <w:rsid w:val="002C09DD"/>
    <w:rsid w:val="002C2C44"/>
    <w:rsid w:val="002C4B94"/>
    <w:rsid w:val="002C4BCD"/>
    <w:rsid w:val="002D07CC"/>
    <w:rsid w:val="002D3DF6"/>
    <w:rsid w:val="002D617C"/>
    <w:rsid w:val="002D7D97"/>
    <w:rsid w:val="002E492D"/>
    <w:rsid w:val="002E4DAA"/>
    <w:rsid w:val="002F3213"/>
    <w:rsid w:val="002F4AFC"/>
    <w:rsid w:val="003006C2"/>
    <w:rsid w:val="0030700E"/>
    <w:rsid w:val="003141AF"/>
    <w:rsid w:val="0031640A"/>
    <w:rsid w:val="003227AA"/>
    <w:rsid w:val="00323D84"/>
    <w:rsid w:val="00325DB5"/>
    <w:rsid w:val="00347024"/>
    <w:rsid w:val="00347EBD"/>
    <w:rsid w:val="00354D31"/>
    <w:rsid w:val="00360A49"/>
    <w:rsid w:val="00374ABF"/>
    <w:rsid w:val="00381506"/>
    <w:rsid w:val="0038578A"/>
    <w:rsid w:val="00391F85"/>
    <w:rsid w:val="003922AF"/>
    <w:rsid w:val="00392D21"/>
    <w:rsid w:val="00394578"/>
    <w:rsid w:val="003952F8"/>
    <w:rsid w:val="00395CAE"/>
    <w:rsid w:val="003971BB"/>
    <w:rsid w:val="003A3B04"/>
    <w:rsid w:val="003A568F"/>
    <w:rsid w:val="003A643D"/>
    <w:rsid w:val="003B02EC"/>
    <w:rsid w:val="003B6176"/>
    <w:rsid w:val="003B74A4"/>
    <w:rsid w:val="003C1039"/>
    <w:rsid w:val="003C14D4"/>
    <w:rsid w:val="003C5903"/>
    <w:rsid w:val="003C5A55"/>
    <w:rsid w:val="003C79E1"/>
    <w:rsid w:val="003D1BCD"/>
    <w:rsid w:val="003D224E"/>
    <w:rsid w:val="003E2526"/>
    <w:rsid w:val="003E4D9F"/>
    <w:rsid w:val="003F0E4C"/>
    <w:rsid w:val="003F6A58"/>
    <w:rsid w:val="003F7B6A"/>
    <w:rsid w:val="00400D49"/>
    <w:rsid w:val="0041544A"/>
    <w:rsid w:val="00416733"/>
    <w:rsid w:val="004228E9"/>
    <w:rsid w:val="0042527D"/>
    <w:rsid w:val="004320C5"/>
    <w:rsid w:val="00437B0B"/>
    <w:rsid w:val="00444A94"/>
    <w:rsid w:val="00450BAB"/>
    <w:rsid w:val="00451FFC"/>
    <w:rsid w:val="00456129"/>
    <w:rsid w:val="00456452"/>
    <w:rsid w:val="004607A7"/>
    <w:rsid w:val="00466AE8"/>
    <w:rsid w:val="00466BF7"/>
    <w:rsid w:val="00474AC4"/>
    <w:rsid w:val="00476EAC"/>
    <w:rsid w:val="00486695"/>
    <w:rsid w:val="00492428"/>
    <w:rsid w:val="00495D71"/>
    <w:rsid w:val="004A01A7"/>
    <w:rsid w:val="004A2F90"/>
    <w:rsid w:val="004B5129"/>
    <w:rsid w:val="004B5308"/>
    <w:rsid w:val="004C2491"/>
    <w:rsid w:val="004D3446"/>
    <w:rsid w:val="004D38CB"/>
    <w:rsid w:val="004D5A4A"/>
    <w:rsid w:val="004D6316"/>
    <w:rsid w:val="004E6883"/>
    <w:rsid w:val="004E7262"/>
    <w:rsid w:val="004E79CF"/>
    <w:rsid w:val="004F172F"/>
    <w:rsid w:val="004F4107"/>
    <w:rsid w:val="004F6C84"/>
    <w:rsid w:val="00500D1E"/>
    <w:rsid w:val="00505E5E"/>
    <w:rsid w:val="00506845"/>
    <w:rsid w:val="00510BE7"/>
    <w:rsid w:val="005118C2"/>
    <w:rsid w:val="00523E74"/>
    <w:rsid w:val="00524EB1"/>
    <w:rsid w:val="00530937"/>
    <w:rsid w:val="005321F4"/>
    <w:rsid w:val="0053336D"/>
    <w:rsid w:val="005338BF"/>
    <w:rsid w:val="005413CE"/>
    <w:rsid w:val="0055024A"/>
    <w:rsid w:val="00550C5E"/>
    <w:rsid w:val="00550DB6"/>
    <w:rsid w:val="00566333"/>
    <w:rsid w:val="00566B6F"/>
    <w:rsid w:val="005706E2"/>
    <w:rsid w:val="00571728"/>
    <w:rsid w:val="00573B08"/>
    <w:rsid w:val="00573F3F"/>
    <w:rsid w:val="005766A6"/>
    <w:rsid w:val="00576890"/>
    <w:rsid w:val="00580310"/>
    <w:rsid w:val="005A6BF2"/>
    <w:rsid w:val="005B26DE"/>
    <w:rsid w:val="005B6675"/>
    <w:rsid w:val="005B6D63"/>
    <w:rsid w:val="005B72DD"/>
    <w:rsid w:val="005C437C"/>
    <w:rsid w:val="005C66E3"/>
    <w:rsid w:val="005C7164"/>
    <w:rsid w:val="005D2447"/>
    <w:rsid w:val="005D2683"/>
    <w:rsid w:val="005D6D07"/>
    <w:rsid w:val="005E6E78"/>
    <w:rsid w:val="005F12EA"/>
    <w:rsid w:val="005F279C"/>
    <w:rsid w:val="005F5A48"/>
    <w:rsid w:val="005F65AF"/>
    <w:rsid w:val="00600CC6"/>
    <w:rsid w:val="006070AB"/>
    <w:rsid w:val="00614DB4"/>
    <w:rsid w:val="006176DE"/>
    <w:rsid w:val="006269DC"/>
    <w:rsid w:val="00640519"/>
    <w:rsid w:val="00644905"/>
    <w:rsid w:val="006529AA"/>
    <w:rsid w:val="00660A0A"/>
    <w:rsid w:val="006620B1"/>
    <w:rsid w:val="0066272D"/>
    <w:rsid w:val="006640D2"/>
    <w:rsid w:val="00665DF8"/>
    <w:rsid w:val="0067021F"/>
    <w:rsid w:val="00671AAC"/>
    <w:rsid w:val="00676D6D"/>
    <w:rsid w:val="00694EEE"/>
    <w:rsid w:val="006A0D77"/>
    <w:rsid w:val="006A651D"/>
    <w:rsid w:val="006B2FD5"/>
    <w:rsid w:val="006B5272"/>
    <w:rsid w:val="006C671F"/>
    <w:rsid w:val="006D709D"/>
    <w:rsid w:val="006D7210"/>
    <w:rsid w:val="006E22E6"/>
    <w:rsid w:val="00703007"/>
    <w:rsid w:val="00704D47"/>
    <w:rsid w:val="00705B37"/>
    <w:rsid w:val="00707D97"/>
    <w:rsid w:val="007172F6"/>
    <w:rsid w:val="00723BEE"/>
    <w:rsid w:val="0073362D"/>
    <w:rsid w:val="00734183"/>
    <w:rsid w:val="00737791"/>
    <w:rsid w:val="00741550"/>
    <w:rsid w:val="00743B7B"/>
    <w:rsid w:val="00761C4E"/>
    <w:rsid w:val="00772D14"/>
    <w:rsid w:val="00774064"/>
    <w:rsid w:val="00775E25"/>
    <w:rsid w:val="0077615E"/>
    <w:rsid w:val="00783001"/>
    <w:rsid w:val="007831F8"/>
    <w:rsid w:val="00783FBD"/>
    <w:rsid w:val="00786F15"/>
    <w:rsid w:val="00787B60"/>
    <w:rsid w:val="00790876"/>
    <w:rsid w:val="0079246B"/>
    <w:rsid w:val="00797135"/>
    <w:rsid w:val="007A59D7"/>
    <w:rsid w:val="007A6EEA"/>
    <w:rsid w:val="007A7436"/>
    <w:rsid w:val="007A7E2A"/>
    <w:rsid w:val="007B0B16"/>
    <w:rsid w:val="007B4573"/>
    <w:rsid w:val="007C00FA"/>
    <w:rsid w:val="007C18AB"/>
    <w:rsid w:val="007D19F7"/>
    <w:rsid w:val="007E18CB"/>
    <w:rsid w:val="007E3FB5"/>
    <w:rsid w:val="007E6A47"/>
    <w:rsid w:val="007E79CC"/>
    <w:rsid w:val="007F0394"/>
    <w:rsid w:val="007F1DFF"/>
    <w:rsid w:val="008004D9"/>
    <w:rsid w:val="00801704"/>
    <w:rsid w:val="00804D54"/>
    <w:rsid w:val="008105A9"/>
    <w:rsid w:val="00813990"/>
    <w:rsid w:val="00825877"/>
    <w:rsid w:val="0082724F"/>
    <w:rsid w:val="0082738E"/>
    <w:rsid w:val="00830867"/>
    <w:rsid w:val="00832DA7"/>
    <w:rsid w:val="008338F7"/>
    <w:rsid w:val="008518AB"/>
    <w:rsid w:val="008540DF"/>
    <w:rsid w:val="00866683"/>
    <w:rsid w:val="00871FC5"/>
    <w:rsid w:val="00873441"/>
    <w:rsid w:val="008869F0"/>
    <w:rsid w:val="008A4D8F"/>
    <w:rsid w:val="008B46A9"/>
    <w:rsid w:val="008B7CC8"/>
    <w:rsid w:val="008C7632"/>
    <w:rsid w:val="008C7690"/>
    <w:rsid w:val="008D5861"/>
    <w:rsid w:val="008E299F"/>
    <w:rsid w:val="008F3BE2"/>
    <w:rsid w:val="00901440"/>
    <w:rsid w:val="00901D46"/>
    <w:rsid w:val="00904224"/>
    <w:rsid w:val="0091477C"/>
    <w:rsid w:val="009150A3"/>
    <w:rsid w:val="00916674"/>
    <w:rsid w:val="0092123F"/>
    <w:rsid w:val="00921C81"/>
    <w:rsid w:val="00924B3D"/>
    <w:rsid w:val="00925707"/>
    <w:rsid w:val="00927912"/>
    <w:rsid w:val="009316DA"/>
    <w:rsid w:val="00933F1B"/>
    <w:rsid w:val="00942CD6"/>
    <w:rsid w:val="009431BC"/>
    <w:rsid w:val="00944E70"/>
    <w:rsid w:val="00945110"/>
    <w:rsid w:val="00962A6F"/>
    <w:rsid w:val="00971A68"/>
    <w:rsid w:val="009729EA"/>
    <w:rsid w:val="00976DC0"/>
    <w:rsid w:val="0097720F"/>
    <w:rsid w:val="009816C9"/>
    <w:rsid w:val="0099139C"/>
    <w:rsid w:val="009919DF"/>
    <w:rsid w:val="00991D66"/>
    <w:rsid w:val="00993558"/>
    <w:rsid w:val="00993E76"/>
    <w:rsid w:val="009942A3"/>
    <w:rsid w:val="009A1BBD"/>
    <w:rsid w:val="009A70AF"/>
    <w:rsid w:val="009C1096"/>
    <w:rsid w:val="009C2B32"/>
    <w:rsid w:val="009D3426"/>
    <w:rsid w:val="009D3D59"/>
    <w:rsid w:val="009E02C7"/>
    <w:rsid w:val="009E62F2"/>
    <w:rsid w:val="009F1F62"/>
    <w:rsid w:val="00A075C6"/>
    <w:rsid w:val="00A076E6"/>
    <w:rsid w:val="00A10221"/>
    <w:rsid w:val="00A15B4C"/>
    <w:rsid w:val="00A2093F"/>
    <w:rsid w:val="00A23E3B"/>
    <w:rsid w:val="00A26973"/>
    <w:rsid w:val="00A27138"/>
    <w:rsid w:val="00A314DF"/>
    <w:rsid w:val="00A34B7C"/>
    <w:rsid w:val="00A401BF"/>
    <w:rsid w:val="00A41EB0"/>
    <w:rsid w:val="00A4285A"/>
    <w:rsid w:val="00A42ADB"/>
    <w:rsid w:val="00A60E5D"/>
    <w:rsid w:val="00A744F4"/>
    <w:rsid w:val="00A74AB7"/>
    <w:rsid w:val="00A8267A"/>
    <w:rsid w:val="00A91899"/>
    <w:rsid w:val="00A91EE8"/>
    <w:rsid w:val="00AA1FE6"/>
    <w:rsid w:val="00AA5582"/>
    <w:rsid w:val="00AB69B9"/>
    <w:rsid w:val="00AC5A37"/>
    <w:rsid w:val="00AC70A7"/>
    <w:rsid w:val="00AC755C"/>
    <w:rsid w:val="00AD0BAC"/>
    <w:rsid w:val="00AE0588"/>
    <w:rsid w:val="00B0192D"/>
    <w:rsid w:val="00B033E0"/>
    <w:rsid w:val="00B07181"/>
    <w:rsid w:val="00B13680"/>
    <w:rsid w:val="00B22622"/>
    <w:rsid w:val="00B33EB0"/>
    <w:rsid w:val="00B45C05"/>
    <w:rsid w:val="00B46B69"/>
    <w:rsid w:val="00B47503"/>
    <w:rsid w:val="00B54840"/>
    <w:rsid w:val="00B55236"/>
    <w:rsid w:val="00B55855"/>
    <w:rsid w:val="00B57791"/>
    <w:rsid w:val="00B6204D"/>
    <w:rsid w:val="00B63018"/>
    <w:rsid w:val="00B63671"/>
    <w:rsid w:val="00B63A1F"/>
    <w:rsid w:val="00B76E32"/>
    <w:rsid w:val="00B82429"/>
    <w:rsid w:val="00B854F0"/>
    <w:rsid w:val="00B8627E"/>
    <w:rsid w:val="00B90F13"/>
    <w:rsid w:val="00B91850"/>
    <w:rsid w:val="00B956FB"/>
    <w:rsid w:val="00BA4D6C"/>
    <w:rsid w:val="00BA7270"/>
    <w:rsid w:val="00BB1054"/>
    <w:rsid w:val="00BB3205"/>
    <w:rsid w:val="00BB5230"/>
    <w:rsid w:val="00BD2B57"/>
    <w:rsid w:val="00BD54F6"/>
    <w:rsid w:val="00BE07AF"/>
    <w:rsid w:val="00BE3CB9"/>
    <w:rsid w:val="00BF6E87"/>
    <w:rsid w:val="00C040B8"/>
    <w:rsid w:val="00C048B4"/>
    <w:rsid w:val="00C234C1"/>
    <w:rsid w:val="00C301BF"/>
    <w:rsid w:val="00C31A9C"/>
    <w:rsid w:val="00C37A37"/>
    <w:rsid w:val="00C413B4"/>
    <w:rsid w:val="00C5223B"/>
    <w:rsid w:val="00C60DF0"/>
    <w:rsid w:val="00C661C7"/>
    <w:rsid w:val="00C70E09"/>
    <w:rsid w:val="00C71924"/>
    <w:rsid w:val="00C77E74"/>
    <w:rsid w:val="00C86003"/>
    <w:rsid w:val="00C927CC"/>
    <w:rsid w:val="00C92AEC"/>
    <w:rsid w:val="00C953B8"/>
    <w:rsid w:val="00CA35B8"/>
    <w:rsid w:val="00CA6766"/>
    <w:rsid w:val="00CA7E65"/>
    <w:rsid w:val="00CB1A58"/>
    <w:rsid w:val="00CC282A"/>
    <w:rsid w:val="00CD3B0F"/>
    <w:rsid w:val="00CD465E"/>
    <w:rsid w:val="00CD73D8"/>
    <w:rsid w:val="00CE1734"/>
    <w:rsid w:val="00CE231F"/>
    <w:rsid w:val="00CE327B"/>
    <w:rsid w:val="00CE5459"/>
    <w:rsid w:val="00CF0A18"/>
    <w:rsid w:val="00CF1AE5"/>
    <w:rsid w:val="00CF545C"/>
    <w:rsid w:val="00CF7962"/>
    <w:rsid w:val="00CF7EFA"/>
    <w:rsid w:val="00D023AA"/>
    <w:rsid w:val="00D12378"/>
    <w:rsid w:val="00D12504"/>
    <w:rsid w:val="00D2055F"/>
    <w:rsid w:val="00D24A65"/>
    <w:rsid w:val="00D324F4"/>
    <w:rsid w:val="00D37FCD"/>
    <w:rsid w:val="00D4148A"/>
    <w:rsid w:val="00D432AD"/>
    <w:rsid w:val="00D449E0"/>
    <w:rsid w:val="00D5376C"/>
    <w:rsid w:val="00D54690"/>
    <w:rsid w:val="00D61F12"/>
    <w:rsid w:val="00D707A0"/>
    <w:rsid w:val="00D72960"/>
    <w:rsid w:val="00D75D1C"/>
    <w:rsid w:val="00D77D00"/>
    <w:rsid w:val="00D800B4"/>
    <w:rsid w:val="00D82231"/>
    <w:rsid w:val="00D84733"/>
    <w:rsid w:val="00DB0639"/>
    <w:rsid w:val="00DB1B7E"/>
    <w:rsid w:val="00DC26B6"/>
    <w:rsid w:val="00DC5743"/>
    <w:rsid w:val="00DC5850"/>
    <w:rsid w:val="00DD0504"/>
    <w:rsid w:val="00DD7050"/>
    <w:rsid w:val="00DE236C"/>
    <w:rsid w:val="00DE4290"/>
    <w:rsid w:val="00DF3B2E"/>
    <w:rsid w:val="00DF68A8"/>
    <w:rsid w:val="00E04492"/>
    <w:rsid w:val="00E05B30"/>
    <w:rsid w:val="00E108FA"/>
    <w:rsid w:val="00E10B88"/>
    <w:rsid w:val="00E1131E"/>
    <w:rsid w:val="00E1417F"/>
    <w:rsid w:val="00E14859"/>
    <w:rsid w:val="00E16A5A"/>
    <w:rsid w:val="00E21316"/>
    <w:rsid w:val="00E2184F"/>
    <w:rsid w:val="00E31175"/>
    <w:rsid w:val="00E3742B"/>
    <w:rsid w:val="00E412B4"/>
    <w:rsid w:val="00E51AF2"/>
    <w:rsid w:val="00E52FE9"/>
    <w:rsid w:val="00E70604"/>
    <w:rsid w:val="00E730E0"/>
    <w:rsid w:val="00E75ED4"/>
    <w:rsid w:val="00E76A42"/>
    <w:rsid w:val="00E90ACA"/>
    <w:rsid w:val="00E96588"/>
    <w:rsid w:val="00EA6D04"/>
    <w:rsid w:val="00EB04FE"/>
    <w:rsid w:val="00EC13FA"/>
    <w:rsid w:val="00EC22CF"/>
    <w:rsid w:val="00ED319F"/>
    <w:rsid w:val="00ED478B"/>
    <w:rsid w:val="00ED5E72"/>
    <w:rsid w:val="00ED69E8"/>
    <w:rsid w:val="00EE0C11"/>
    <w:rsid w:val="00EE3FDD"/>
    <w:rsid w:val="00EF1114"/>
    <w:rsid w:val="00EF2D89"/>
    <w:rsid w:val="00EF5D7D"/>
    <w:rsid w:val="00F02F97"/>
    <w:rsid w:val="00F03FB3"/>
    <w:rsid w:val="00F0588E"/>
    <w:rsid w:val="00F0661C"/>
    <w:rsid w:val="00F1273B"/>
    <w:rsid w:val="00F147C9"/>
    <w:rsid w:val="00F170BA"/>
    <w:rsid w:val="00F23E32"/>
    <w:rsid w:val="00F25935"/>
    <w:rsid w:val="00F30D28"/>
    <w:rsid w:val="00F322E1"/>
    <w:rsid w:val="00F3336D"/>
    <w:rsid w:val="00F34A5E"/>
    <w:rsid w:val="00F36490"/>
    <w:rsid w:val="00F4060E"/>
    <w:rsid w:val="00F406EE"/>
    <w:rsid w:val="00F433DF"/>
    <w:rsid w:val="00F46C09"/>
    <w:rsid w:val="00F478B1"/>
    <w:rsid w:val="00F54B63"/>
    <w:rsid w:val="00F70001"/>
    <w:rsid w:val="00F8047C"/>
    <w:rsid w:val="00F8404D"/>
    <w:rsid w:val="00F85B94"/>
    <w:rsid w:val="00F872AF"/>
    <w:rsid w:val="00F90EC8"/>
    <w:rsid w:val="00F93D63"/>
    <w:rsid w:val="00FA2F25"/>
    <w:rsid w:val="00FA3C57"/>
    <w:rsid w:val="00FA6CAE"/>
    <w:rsid w:val="00FC3E1A"/>
    <w:rsid w:val="00FC781F"/>
    <w:rsid w:val="00FD1B14"/>
    <w:rsid w:val="00FD3B50"/>
    <w:rsid w:val="00FE2766"/>
    <w:rsid w:val="00FE3A95"/>
    <w:rsid w:val="00FF042B"/>
    <w:rsid w:val="00FF23AB"/>
    <w:rsid w:val="00FF676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B5272"/>
    <w:rPr>
      <w:rFonts w:ascii="Arial" w:hAnsi="Arial"/>
      <w:sz w:val="22"/>
      <w:lang w:val="fr-FR" w:eastAsia="en-US"/>
    </w:rPr>
  </w:style>
  <w:style w:type="paragraph" w:styleId="Titre1">
    <w:name w:val="heading 1"/>
    <w:basedOn w:val="Normal"/>
    <w:next w:val="Normal"/>
    <w:link w:val="Titre1C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Titre2">
    <w:name w:val="heading 2"/>
    <w:basedOn w:val="Normal"/>
    <w:next w:val="Normal"/>
    <w:link w:val="Titre2C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Titre3">
    <w:name w:val="heading 3"/>
    <w:basedOn w:val="Normal"/>
    <w:next w:val="Normal"/>
    <w:link w:val="Titre3Car"/>
    <w:uiPriority w:val="99"/>
    <w:qFormat/>
    <w:rsid w:val="005321F4"/>
    <w:pPr>
      <w:keepNext/>
      <w:numPr>
        <w:ilvl w:val="2"/>
        <w:numId w:val="1"/>
      </w:numPr>
      <w:spacing w:before="360" w:after="240"/>
      <w:ind w:hanging="720"/>
      <w:outlineLvl w:val="2"/>
    </w:pPr>
    <w:rPr>
      <w:b/>
      <w:sz w:val="24"/>
      <w:u w:val="double"/>
    </w:rPr>
  </w:style>
  <w:style w:type="paragraph" w:styleId="Titre4">
    <w:name w:val="heading 4"/>
    <w:basedOn w:val="Normal"/>
    <w:next w:val="Normal"/>
    <w:link w:val="Titre4Car"/>
    <w:uiPriority w:val="99"/>
    <w:qFormat/>
    <w:rsid w:val="005321F4"/>
    <w:pPr>
      <w:keepNext/>
      <w:numPr>
        <w:ilvl w:val="3"/>
        <w:numId w:val="1"/>
      </w:numPr>
      <w:spacing w:before="240"/>
      <w:ind w:hanging="720"/>
      <w:outlineLvl w:val="3"/>
    </w:pPr>
    <w:rPr>
      <w:b/>
      <w:i/>
      <w:u w:val="single"/>
    </w:rPr>
  </w:style>
  <w:style w:type="paragraph" w:styleId="Titre5">
    <w:name w:val="heading 5"/>
    <w:basedOn w:val="Normal"/>
    <w:next w:val="Normal"/>
    <w:link w:val="Titre5Car"/>
    <w:uiPriority w:val="99"/>
    <w:qFormat/>
    <w:rsid w:val="005321F4"/>
    <w:pPr>
      <w:numPr>
        <w:ilvl w:val="4"/>
        <w:numId w:val="1"/>
      </w:numPr>
      <w:spacing w:before="240"/>
      <w:ind w:hanging="720"/>
      <w:outlineLvl w:val="4"/>
    </w:pPr>
    <w:rPr>
      <w:u w:val="single"/>
    </w:rPr>
  </w:style>
  <w:style w:type="paragraph" w:styleId="Titre6">
    <w:name w:val="heading 6"/>
    <w:basedOn w:val="Normal"/>
    <w:next w:val="Normal"/>
    <w:link w:val="Titre6Car"/>
    <w:uiPriority w:val="99"/>
    <w:qFormat/>
    <w:rsid w:val="005321F4"/>
    <w:pPr>
      <w:numPr>
        <w:ilvl w:val="5"/>
        <w:numId w:val="1"/>
      </w:numPr>
      <w:spacing w:before="240"/>
      <w:ind w:hanging="720"/>
      <w:outlineLvl w:val="5"/>
    </w:pPr>
    <w:rPr>
      <w:u w:val="dotted"/>
    </w:rPr>
  </w:style>
  <w:style w:type="paragraph" w:styleId="Titre7">
    <w:name w:val="heading 7"/>
    <w:basedOn w:val="Normal"/>
    <w:next w:val="Normal"/>
    <w:link w:val="Titre7Car"/>
    <w:uiPriority w:val="99"/>
    <w:qFormat/>
    <w:rsid w:val="005321F4"/>
    <w:pPr>
      <w:numPr>
        <w:ilvl w:val="6"/>
        <w:numId w:val="1"/>
      </w:numPr>
      <w:spacing w:before="240"/>
      <w:ind w:hanging="720"/>
      <w:outlineLvl w:val="6"/>
    </w:pPr>
  </w:style>
  <w:style w:type="paragraph" w:styleId="Titre8">
    <w:name w:val="heading 8"/>
    <w:basedOn w:val="Normal"/>
    <w:next w:val="Normal"/>
    <w:link w:val="Titre8Car"/>
    <w:uiPriority w:val="99"/>
    <w:qFormat/>
    <w:rsid w:val="005321F4"/>
    <w:pPr>
      <w:numPr>
        <w:ilvl w:val="7"/>
        <w:numId w:val="1"/>
      </w:numPr>
      <w:spacing w:before="240" w:after="60"/>
      <w:ind w:hanging="720"/>
      <w:outlineLvl w:val="7"/>
    </w:pPr>
    <w:rPr>
      <w:i/>
    </w:rPr>
  </w:style>
  <w:style w:type="paragraph" w:styleId="Titre9">
    <w:name w:val="heading 9"/>
    <w:basedOn w:val="Normal"/>
    <w:next w:val="Normal"/>
    <w:link w:val="Titre9Car"/>
    <w:uiPriority w:val="99"/>
    <w:qFormat/>
    <w:rsid w:val="005321F4"/>
    <w:pPr>
      <w:numPr>
        <w:ilvl w:val="8"/>
        <w:numId w:val="1"/>
      </w:numPr>
      <w:spacing w:before="240" w:after="60"/>
      <w:ind w:hanging="720"/>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87B60"/>
    <w:rPr>
      <w:rFonts w:ascii="Cambria" w:hAnsi="Cambria" w:cs="Times New Roman"/>
      <w:b/>
      <w:bCs/>
      <w:kern w:val="32"/>
      <w:sz w:val="32"/>
      <w:szCs w:val="32"/>
      <w:lang w:val="fr-FR"/>
    </w:rPr>
  </w:style>
  <w:style w:type="character" w:customStyle="1" w:styleId="Titre2Car">
    <w:name w:val="Titre 2 Car"/>
    <w:link w:val="Titre2"/>
    <w:uiPriority w:val="99"/>
    <w:semiHidden/>
    <w:locked/>
    <w:rsid w:val="00787B60"/>
    <w:rPr>
      <w:rFonts w:ascii="Cambria" w:hAnsi="Cambria" w:cs="Times New Roman"/>
      <w:b/>
      <w:bCs/>
      <w:i/>
      <w:iCs/>
      <w:sz w:val="28"/>
      <w:szCs w:val="28"/>
      <w:lang w:val="fr-FR"/>
    </w:rPr>
  </w:style>
  <w:style w:type="character" w:customStyle="1" w:styleId="Titre3Car">
    <w:name w:val="Titre 3 Car"/>
    <w:link w:val="Titre3"/>
    <w:uiPriority w:val="99"/>
    <w:semiHidden/>
    <w:locked/>
    <w:rsid w:val="00787B60"/>
    <w:rPr>
      <w:rFonts w:ascii="Cambria" w:hAnsi="Cambria" w:cs="Times New Roman"/>
      <w:b/>
      <w:bCs/>
      <w:sz w:val="26"/>
      <w:szCs w:val="26"/>
      <w:lang w:val="fr-FR"/>
    </w:rPr>
  </w:style>
  <w:style w:type="character" w:customStyle="1" w:styleId="Titre4Car">
    <w:name w:val="Titre 4 Car"/>
    <w:link w:val="Titre4"/>
    <w:uiPriority w:val="99"/>
    <w:semiHidden/>
    <w:locked/>
    <w:rsid w:val="00787B60"/>
    <w:rPr>
      <w:rFonts w:ascii="Calibri" w:hAnsi="Calibri" w:cs="Times New Roman"/>
      <w:b/>
      <w:bCs/>
      <w:sz w:val="28"/>
      <w:szCs w:val="28"/>
      <w:lang w:val="fr-FR"/>
    </w:rPr>
  </w:style>
  <w:style w:type="character" w:customStyle="1" w:styleId="Titre5Car">
    <w:name w:val="Titre 5 Car"/>
    <w:link w:val="Titre5"/>
    <w:uiPriority w:val="99"/>
    <w:semiHidden/>
    <w:locked/>
    <w:rsid w:val="00787B60"/>
    <w:rPr>
      <w:rFonts w:ascii="Calibri" w:hAnsi="Calibri" w:cs="Times New Roman"/>
      <w:b/>
      <w:bCs/>
      <w:i/>
      <w:iCs/>
      <w:sz w:val="26"/>
      <w:szCs w:val="26"/>
      <w:lang w:val="fr-FR"/>
    </w:rPr>
  </w:style>
  <w:style w:type="character" w:customStyle="1" w:styleId="Titre6Car">
    <w:name w:val="Titre 6 Car"/>
    <w:link w:val="Titre6"/>
    <w:uiPriority w:val="99"/>
    <w:semiHidden/>
    <w:locked/>
    <w:rsid w:val="00787B60"/>
    <w:rPr>
      <w:rFonts w:ascii="Calibri" w:hAnsi="Calibri" w:cs="Times New Roman"/>
      <w:b/>
      <w:bCs/>
      <w:lang w:val="fr-FR"/>
    </w:rPr>
  </w:style>
  <w:style w:type="character" w:customStyle="1" w:styleId="Titre7Car">
    <w:name w:val="Titre 7 Car"/>
    <w:link w:val="Titre7"/>
    <w:uiPriority w:val="99"/>
    <w:semiHidden/>
    <w:locked/>
    <w:rsid w:val="00787B60"/>
    <w:rPr>
      <w:rFonts w:ascii="Calibri" w:hAnsi="Calibri" w:cs="Times New Roman"/>
      <w:sz w:val="24"/>
      <w:szCs w:val="24"/>
      <w:lang w:val="fr-FR"/>
    </w:rPr>
  </w:style>
  <w:style w:type="character" w:customStyle="1" w:styleId="Titre8Car">
    <w:name w:val="Titre 8 Car"/>
    <w:link w:val="Titre8"/>
    <w:uiPriority w:val="99"/>
    <w:semiHidden/>
    <w:locked/>
    <w:rsid w:val="00787B60"/>
    <w:rPr>
      <w:rFonts w:ascii="Calibri" w:hAnsi="Calibri" w:cs="Times New Roman"/>
      <w:i/>
      <w:iCs/>
      <w:sz w:val="24"/>
      <w:szCs w:val="24"/>
      <w:lang w:val="fr-FR"/>
    </w:rPr>
  </w:style>
  <w:style w:type="character" w:customStyle="1" w:styleId="Titre9Car">
    <w:name w:val="Titre 9 Car"/>
    <w:link w:val="Titre9"/>
    <w:uiPriority w:val="99"/>
    <w:semiHidden/>
    <w:locked/>
    <w:rsid w:val="00787B60"/>
    <w:rPr>
      <w:rFonts w:ascii="Cambria" w:hAnsi="Cambria" w:cs="Times New Roman"/>
      <w:lang w:val="fr-FR"/>
    </w:rPr>
  </w:style>
  <w:style w:type="paragraph" w:styleId="Liste">
    <w:name w:val="List"/>
    <w:basedOn w:val="Normal"/>
    <w:uiPriority w:val="99"/>
    <w:rsid w:val="005321F4"/>
    <w:pPr>
      <w:ind w:left="283" w:hanging="283"/>
    </w:pPr>
  </w:style>
  <w:style w:type="paragraph" w:styleId="Pieddepage">
    <w:name w:val="footer"/>
    <w:basedOn w:val="Normal"/>
    <w:link w:val="PieddepageCar"/>
    <w:uiPriority w:val="99"/>
    <w:rsid w:val="005321F4"/>
    <w:pPr>
      <w:tabs>
        <w:tab w:val="center" w:pos="4536"/>
        <w:tab w:val="right" w:pos="9072"/>
      </w:tabs>
    </w:pPr>
    <w:rPr>
      <w:rFonts w:ascii="Times New Roman" w:hAnsi="Times New Roman"/>
      <w:sz w:val="10"/>
    </w:rPr>
  </w:style>
  <w:style w:type="character" w:customStyle="1" w:styleId="PieddepageCar">
    <w:name w:val="Pied de page Car"/>
    <w:link w:val="Pieddepage"/>
    <w:uiPriority w:val="99"/>
    <w:semiHidden/>
    <w:locked/>
    <w:rsid w:val="00787B60"/>
    <w:rPr>
      <w:rFonts w:ascii="Arial" w:hAnsi="Arial" w:cs="Times New Roman"/>
      <w:sz w:val="20"/>
      <w:szCs w:val="20"/>
      <w:lang w:val="fr-FR"/>
    </w:rPr>
  </w:style>
  <w:style w:type="paragraph" w:styleId="En-tte">
    <w:name w:val="header"/>
    <w:basedOn w:val="Normal"/>
    <w:link w:val="En-tteCar"/>
    <w:uiPriority w:val="99"/>
    <w:rsid w:val="005321F4"/>
    <w:pPr>
      <w:tabs>
        <w:tab w:val="center" w:pos="4536"/>
        <w:tab w:val="right" w:pos="9072"/>
      </w:tabs>
    </w:pPr>
  </w:style>
  <w:style w:type="character" w:customStyle="1" w:styleId="En-tteCar">
    <w:name w:val="En-tête Car"/>
    <w:link w:val="En-tte"/>
    <w:uiPriority w:val="99"/>
    <w:semiHidden/>
    <w:locked/>
    <w:rsid w:val="00787B60"/>
    <w:rPr>
      <w:rFonts w:ascii="Arial" w:hAnsi="Arial" w:cs="Times New Roman"/>
      <w:sz w:val="20"/>
      <w:szCs w:val="20"/>
      <w:lang w:val="fr-FR"/>
    </w:rPr>
  </w:style>
  <w:style w:type="paragraph" w:customStyle="1" w:styleId="Letter">
    <w:name w:val="Letter"/>
    <w:basedOn w:val="Normal"/>
    <w:uiPriority w:val="99"/>
    <w:rsid w:val="005321F4"/>
  </w:style>
  <w:style w:type="table" w:styleId="Grilledutableau">
    <w:name w:val="Table Grid"/>
    <w:basedOn w:val="TableauNormal"/>
    <w:uiPriority w:val="99"/>
    <w:rsid w:val="00925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694EEE"/>
    <w:rPr>
      <w:rFonts w:ascii="Tahoma" w:hAnsi="Tahoma" w:cs="Tahoma"/>
      <w:sz w:val="16"/>
      <w:szCs w:val="16"/>
    </w:rPr>
  </w:style>
  <w:style w:type="character" w:customStyle="1" w:styleId="TextedebullesCar">
    <w:name w:val="Texte de bulles Car"/>
    <w:link w:val="Textedebulles"/>
    <w:uiPriority w:val="99"/>
    <w:locked/>
    <w:rsid w:val="00694EEE"/>
    <w:rPr>
      <w:rFonts w:ascii="Tahoma" w:hAnsi="Tahoma" w:cs="Tahoma"/>
      <w:sz w:val="16"/>
      <w:szCs w:val="16"/>
      <w:lang w:val="fr-FR" w:eastAsia="en-US"/>
    </w:rPr>
  </w:style>
  <w:style w:type="paragraph" w:styleId="Paragraphedeliste">
    <w:name w:val="List Paragraph"/>
    <w:basedOn w:val="Normal"/>
    <w:uiPriority w:val="34"/>
    <w:qFormat/>
    <w:rsid w:val="00694EEE"/>
    <w:pPr>
      <w:ind w:left="720"/>
    </w:pPr>
    <w:rPr>
      <w:rFonts w:ascii="Calibri" w:hAnsi="Calibri" w:cs="Calibri"/>
      <w:szCs w:val="22"/>
      <w:lang w:val="nl-BE" w:eastAsia="nl-BE"/>
    </w:rPr>
  </w:style>
  <w:style w:type="paragraph" w:styleId="Corpsdetexte">
    <w:name w:val="Body Text"/>
    <w:basedOn w:val="Normal"/>
    <w:link w:val="CorpsdetexteCar"/>
    <w:uiPriority w:val="99"/>
    <w:rsid w:val="00694EEE"/>
    <w:pPr>
      <w:spacing w:after="120"/>
      <w:jc w:val="both"/>
    </w:pPr>
    <w:rPr>
      <w:sz w:val="20"/>
      <w:lang w:val="nl-BE"/>
    </w:rPr>
  </w:style>
  <w:style w:type="character" w:customStyle="1" w:styleId="CorpsdetexteCar">
    <w:name w:val="Corps de texte Car"/>
    <w:link w:val="Corpsdetexte"/>
    <w:uiPriority w:val="99"/>
    <w:locked/>
    <w:rsid w:val="00694EEE"/>
    <w:rPr>
      <w:rFonts w:ascii="Arial" w:hAnsi="Arial" w:cs="Times New Roman"/>
      <w:lang w:eastAsia="en-US"/>
    </w:rPr>
  </w:style>
  <w:style w:type="character" w:styleId="Lienhypertexte">
    <w:name w:val="Hyperlink"/>
    <w:uiPriority w:val="99"/>
    <w:semiHidden/>
    <w:rsid w:val="004B5129"/>
    <w:rPr>
      <w:rFonts w:cs="Times New Roman"/>
      <w:color w:val="0000FF"/>
      <w:u w:val="single"/>
    </w:rPr>
  </w:style>
  <w:style w:type="character" w:styleId="Lienhypertextesuivivisit">
    <w:name w:val="FollowedHyperlink"/>
    <w:basedOn w:val="Policepardfaut"/>
    <w:uiPriority w:val="99"/>
    <w:semiHidden/>
    <w:unhideWhenUsed/>
    <w:locked/>
    <w:rsid w:val="00466B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B5272"/>
    <w:rPr>
      <w:rFonts w:ascii="Arial" w:hAnsi="Arial"/>
      <w:sz w:val="22"/>
      <w:lang w:val="fr-FR" w:eastAsia="en-US"/>
    </w:rPr>
  </w:style>
  <w:style w:type="paragraph" w:styleId="Titre1">
    <w:name w:val="heading 1"/>
    <w:basedOn w:val="Normal"/>
    <w:next w:val="Normal"/>
    <w:link w:val="Titre1Car"/>
    <w:uiPriority w:val="99"/>
    <w:qFormat/>
    <w:rsid w:val="005321F4"/>
    <w:pPr>
      <w:keepNext/>
      <w:numPr>
        <w:numId w:val="1"/>
      </w:numPr>
      <w:pBdr>
        <w:top w:val="single" w:sz="6" w:space="2" w:color="auto" w:shadow="1"/>
        <w:left w:val="single" w:sz="6" w:space="2" w:color="auto" w:shadow="1"/>
        <w:bottom w:val="single" w:sz="6" w:space="2" w:color="auto" w:shadow="1"/>
        <w:right w:val="single" w:sz="6" w:space="2" w:color="auto" w:shadow="1"/>
      </w:pBdr>
      <w:shd w:val="pct20" w:color="auto" w:fill="auto"/>
      <w:spacing w:before="360" w:after="240"/>
      <w:ind w:hanging="720"/>
      <w:outlineLvl w:val="0"/>
    </w:pPr>
    <w:rPr>
      <w:b/>
      <w:kern w:val="28"/>
      <w:sz w:val="28"/>
    </w:rPr>
  </w:style>
  <w:style w:type="paragraph" w:styleId="Titre2">
    <w:name w:val="heading 2"/>
    <w:basedOn w:val="Normal"/>
    <w:next w:val="Normal"/>
    <w:link w:val="Titre2Car"/>
    <w:uiPriority w:val="99"/>
    <w:qFormat/>
    <w:rsid w:val="005321F4"/>
    <w:pPr>
      <w:keepNext/>
      <w:numPr>
        <w:ilvl w:val="1"/>
        <w:numId w:val="1"/>
      </w:numPr>
      <w:pBdr>
        <w:top w:val="single" w:sz="6" w:space="1" w:color="auto" w:shadow="1"/>
        <w:left w:val="single" w:sz="6" w:space="1" w:color="auto" w:shadow="1"/>
        <w:bottom w:val="single" w:sz="6" w:space="1" w:color="auto" w:shadow="1"/>
        <w:right w:val="single" w:sz="6" w:space="1" w:color="auto" w:shadow="1"/>
      </w:pBdr>
      <w:spacing w:before="360" w:after="240"/>
      <w:ind w:hanging="720"/>
      <w:outlineLvl w:val="1"/>
    </w:pPr>
    <w:rPr>
      <w:b/>
      <w:sz w:val="28"/>
    </w:rPr>
  </w:style>
  <w:style w:type="paragraph" w:styleId="Titre3">
    <w:name w:val="heading 3"/>
    <w:basedOn w:val="Normal"/>
    <w:next w:val="Normal"/>
    <w:link w:val="Titre3Car"/>
    <w:uiPriority w:val="99"/>
    <w:qFormat/>
    <w:rsid w:val="005321F4"/>
    <w:pPr>
      <w:keepNext/>
      <w:numPr>
        <w:ilvl w:val="2"/>
        <w:numId w:val="1"/>
      </w:numPr>
      <w:spacing w:before="360" w:after="240"/>
      <w:ind w:hanging="720"/>
      <w:outlineLvl w:val="2"/>
    </w:pPr>
    <w:rPr>
      <w:b/>
      <w:sz w:val="24"/>
      <w:u w:val="double"/>
    </w:rPr>
  </w:style>
  <w:style w:type="paragraph" w:styleId="Titre4">
    <w:name w:val="heading 4"/>
    <w:basedOn w:val="Normal"/>
    <w:next w:val="Normal"/>
    <w:link w:val="Titre4Car"/>
    <w:uiPriority w:val="99"/>
    <w:qFormat/>
    <w:rsid w:val="005321F4"/>
    <w:pPr>
      <w:keepNext/>
      <w:numPr>
        <w:ilvl w:val="3"/>
        <w:numId w:val="1"/>
      </w:numPr>
      <w:spacing w:before="240"/>
      <w:ind w:hanging="720"/>
      <w:outlineLvl w:val="3"/>
    </w:pPr>
    <w:rPr>
      <w:b/>
      <w:i/>
      <w:u w:val="single"/>
    </w:rPr>
  </w:style>
  <w:style w:type="paragraph" w:styleId="Titre5">
    <w:name w:val="heading 5"/>
    <w:basedOn w:val="Normal"/>
    <w:next w:val="Normal"/>
    <w:link w:val="Titre5Car"/>
    <w:uiPriority w:val="99"/>
    <w:qFormat/>
    <w:rsid w:val="005321F4"/>
    <w:pPr>
      <w:numPr>
        <w:ilvl w:val="4"/>
        <w:numId w:val="1"/>
      </w:numPr>
      <w:spacing w:before="240"/>
      <w:ind w:hanging="720"/>
      <w:outlineLvl w:val="4"/>
    </w:pPr>
    <w:rPr>
      <w:u w:val="single"/>
    </w:rPr>
  </w:style>
  <w:style w:type="paragraph" w:styleId="Titre6">
    <w:name w:val="heading 6"/>
    <w:basedOn w:val="Normal"/>
    <w:next w:val="Normal"/>
    <w:link w:val="Titre6Car"/>
    <w:uiPriority w:val="99"/>
    <w:qFormat/>
    <w:rsid w:val="005321F4"/>
    <w:pPr>
      <w:numPr>
        <w:ilvl w:val="5"/>
        <w:numId w:val="1"/>
      </w:numPr>
      <w:spacing w:before="240"/>
      <w:ind w:hanging="720"/>
      <w:outlineLvl w:val="5"/>
    </w:pPr>
    <w:rPr>
      <w:u w:val="dotted"/>
    </w:rPr>
  </w:style>
  <w:style w:type="paragraph" w:styleId="Titre7">
    <w:name w:val="heading 7"/>
    <w:basedOn w:val="Normal"/>
    <w:next w:val="Normal"/>
    <w:link w:val="Titre7Car"/>
    <w:uiPriority w:val="99"/>
    <w:qFormat/>
    <w:rsid w:val="005321F4"/>
    <w:pPr>
      <w:numPr>
        <w:ilvl w:val="6"/>
        <w:numId w:val="1"/>
      </w:numPr>
      <w:spacing w:before="240"/>
      <w:ind w:hanging="720"/>
      <w:outlineLvl w:val="6"/>
    </w:pPr>
  </w:style>
  <w:style w:type="paragraph" w:styleId="Titre8">
    <w:name w:val="heading 8"/>
    <w:basedOn w:val="Normal"/>
    <w:next w:val="Normal"/>
    <w:link w:val="Titre8Car"/>
    <w:uiPriority w:val="99"/>
    <w:qFormat/>
    <w:rsid w:val="005321F4"/>
    <w:pPr>
      <w:numPr>
        <w:ilvl w:val="7"/>
        <w:numId w:val="1"/>
      </w:numPr>
      <w:spacing w:before="240" w:after="60"/>
      <w:ind w:hanging="720"/>
      <w:outlineLvl w:val="7"/>
    </w:pPr>
    <w:rPr>
      <w:i/>
    </w:rPr>
  </w:style>
  <w:style w:type="paragraph" w:styleId="Titre9">
    <w:name w:val="heading 9"/>
    <w:basedOn w:val="Normal"/>
    <w:next w:val="Normal"/>
    <w:link w:val="Titre9Car"/>
    <w:uiPriority w:val="99"/>
    <w:qFormat/>
    <w:rsid w:val="005321F4"/>
    <w:pPr>
      <w:numPr>
        <w:ilvl w:val="8"/>
        <w:numId w:val="1"/>
      </w:numPr>
      <w:spacing w:before="240" w:after="60"/>
      <w:ind w:hanging="720"/>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787B60"/>
    <w:rPr>
      <w:rFonts w:ascii="Cambria" w:hAnsi="Cambria" w:cs="Times New Roman"/>
      <w:b/>
      <w:bCs/>
      <w:kern w:val="32"/>
      <w:sz w:val="32"/>
      <w:szCs w:val="32"/>
      <w:lang w:val="fr-FR"/>
    </w:rPr>
  </w:style>
  <w:style w:type="character" w:customStyle="1" w:styleId="Titre2Car">
    <w:name w:val="Titre 2 Car"/>
    <w:link w:val="Titre2"/>
    <w:uiPriority w:val="99"/>
    <w:semiHidden/>
    <w:locked/>
    <w:rsid w:val="00787B60"/>
    <w:rPr>
      <w:rFonts w:ascii="Cambria" w:hAnsi="Cambria" w:cs="Times New Roman"/>
      <w:b/>
      <w:bCs/>
      <w:i/>
      <w:iCs/>
      <w:sz w:val="28"/>
      <w:szCs w:val="28"/>
      <w:lang w:val="fr-FR"/>
    </w:rPr>
  </w:style>
  <w:style w:type="character" w:customStyle="1" w:styleId="Titre3Car">
    <w:name w:val="Titre 3 Car"/>
    <w:link w:val="Titre3"/>
    <w:uiPriority w:val="99"/>
    <w:semiHidden/>
    <w:locked/>
    <w:rsid w:val="00787B60"/>
    <w:rPr>
      <w:rFonts w:ascii="Cambria" w:hAnsi="Cambria" w:cs="Times New Roman"/>
      <w:b/>
      <w:bCs/>
      <w:sz w:val="26"/>
      <w:szCs w:val="26"/>
      <w:lang w:val="fr-FR"/>
    </w:rPr>
  </w:style>
  <w:style w:type="character" w:customStyle="1" w:styleId="Titre4Car">
    <w:name w:val="Titre 4 Car"/>
    <w:link w:val="Titre4"/>
    <w:uiPriority w:val="99"/>
    <w:semiHidden/>
    <w:locked/>
    <w:rsid w:val="00787B60"/>
    <w:rPr>
      <w:rFonts w:ascii="Calibri" w:hAnsi="Calibri" w:cs="Times New Roman"/>
      <w:b/>
      <w:bCs/>
      <w:sz w:val="28"/>
      <w:szCs w:val="28"/>
      <w:lang w:val="fr-FR"/>
    </w:rPr>
  </w:style>
  <w:style w:type="character" w:customStyle="1" w:styleId="Titre5Car">
    <w:name w:val="Titre 5 Car"/>
    <w:link w:val="Titre5"/>
    <w:uiPriority w:val="99"/>
    <w:semiHidden/>
    <w:locked/>
    <w:rsid w:val="00787B60"/>
    <w:rPr>
      <w:rFonts w:ascii="Calibri" w:hAnsi="Calibri" w:cs="Times New Roman"/>
      <w:b/>
      <w:bCs/>
      <w:i/>
      <w:iCs/>
      <w:sz w:val="26"/>
      <w:szCs w:val="26"/>
      <w:lang w:val="fr-FR"/>
    </w:rPr>
  </w:style>
  <w:style w:type="character" w:customStyle="1" w:styleId="Titre6Car">
    <w:name w:val="Titre 6 Car"/>
    <w:link w:val="Titre6"/>
    <w:uiPriority w:val="99"/>
    <w:semiHidden/>
    <w:locked/>
    <w:rsid w:val="00787B60"/>
    <w:rPr>
      <w:rFonts w:ascii="Calibri" w:hAnsi="Calibri" w:cs="Times New Roman"/>
      <w:b/>
      <w:bCs/>
      <w:lang w:val="fr-FR"/>
    </w:rPr>
  </w:style>
  <w:style w:type="character" w:customStyle="1" w:styleId="Titre7Car">
    <w:name w:val="Titre 7 Car"/>
    <w:link w:val="Titre7"/>
    <w:uiPriority w:val="99"/>
    <w:semiHidden/>
    <w:locked/>
    <w:rsid w:val="00787B60"/>
    <w:rPr>
      <w:rFonts w:ascii="Calibri" w:hAnsi="Calibri" w:cs="Times New Roman"/>
      <w:sz w:val="24"/>
      <w:szCs w:val="24"/>
      <w:lang w:val="fr-FR"/>
    </w:rPr>
  </w:style>
  <w:style w:type="character" w:customStyle="1" w:styleId="Titre8Car">
    <w:name w:val="Titre 8 Car"/>
    <w:link w:val="Titre8"/>
    <w:uiPriority w:val="99"/>
    <w:semiHidden/>
    <w:locked/>
    <w:rsid w:val="00787B60"/>
    <w:rPr>
      <w:rFonts w:ascii="Calibri" w:hAnsi="Calibri" w:cs="Times New Roman"/>
      <w:i/>
      <w:iCs/>
      <w:sz w:val="24"/>
      <w:szCs w:val="24"/>
      <w:lang w:val="fr-FR"/>
    </w:rPr>
  </w:style>
  <w:style w:type="character" w:customStyle="1" w:styleId="Titre9Car">
    <w:name w:val="Titre 9 Car"/>
    <w:link w:val="Titre9"/>
    <w:uiPriority w:val="99"/>
    <w:semiHidden/>
    <w:locked/>
    <w:rsid w:val="00787B60"/>
    <w:rPr>
      <w:rFonts w:ascii="Cambria" w:hAnsi="Cambria" w:cs="Times New Roman"/>
      <w:lang w:val="fr-FR"/>
    </w:rPr>
  </w:style>
  <w:style w:type="paragraph" w:styleId="Liste">
    <w:name w:val="List"/>
    <w:basedOn w:val="Normal"/>
    <w:uiPriority w:val="99"/>
    <w:rsid w:val="005321F4"/>
    <w:pPr>
      <w:ind w:left="283" w:hanging="283"/>
    </w:pPr>
  </w:style>
  <w:style w:type="paragraph" w:styleId="Pieddepage">
    <w:name w:val="footer"/>
    <w:basedOn w:val="Normal"/>
    <w:link w:val="PieddepageCar"/>
    <w:uiPriority w:val="99"/>
    <w:rsid w:val="005321F4"/>
    <w:pPr>
      <w:tabs>
        <w:tab w:val="center" w:pos="4536"/>
        <w:tab w:val="right" w:pos="9072"/>
      </w:tabs>
    </w:pPr>
    <w:rPr>
      <w:rFonts w:ascii="Times New Roman" w:hAnsi="Times New Roman"/>
      <w:sz w:val="10"/>
    </w:rPr>
  </w:style>
  <w:style w:type="character" w:customStyle="1" w:styleId="PieddepageCar">
    <w:name w:val="Pied de page Car"/>
    <w:link w:val="Pieddepage"/>
    <w:uiPriority w:val="99"/>
    <w:semiHidden/>
    <w:locked/>
    <w:rsid w:val="00787B60"/>
    <w:rPr>
      <w:rFonts w:ascii="Arial" w:hAnsi="Arial" w:cs="Times New Roman"/>
      <w:sz w:val="20"/>
      <w:szCs w:val="20"/>
      <w:lang w:val="fr-FR"/>
    </w:rPr>
  </w:style>
  <w:style w:type="paragraph" w:styleId="En-tte">
    <w:name w:val="header"/>
    <w:basedOn w:val="Normal"/>
    <w:link w:val="En-tteCar"/>
    <w:uiPriority w:val="99"/>
    <w:rsid w:val="005321F4"/>
    <w:pPr>
      <w:tabs>
        <w:tab w:val="center" w:pos="4536"/>
        <w:tab w:val="right" w:pos="9072"/>
      </w:tabs>
    </w:pPr>
  </w:style>
  <w:style w:type="character" w:customStyle="1" w:styleId="En-tteCar">
    <w:name w:val="En-tête Car"/>
    <w:link w:val="En-tte"/>
    <w:uiPriority w:val="99"/>
    <w:semiHidden/>
    <w:locked/>
    <w:rsid w:val="00787B60"/>
    <w:rPr>
      <w:rFonts w:ascii="Arial" w:hAnsi="Arial" w:cs="Times New Roman"/>
      <w:sz w:val="20"/>
      <w:szCs w:val="20"/>
      <w:lang w:val="fr-FR"/>
    </w:rPr>
  </w:style>
  <w:style w:type="paragraph" w:customStyle="1" w:styleId="Letter">
    <w:name w:val="Letter"/>
    <w:basedOn w:val="Normal"/>
    <w:uiPriority w:val="99"/>
    <w:rsid w:val="005321F4"/>
  </w:style>
  <w:style w:type="table" w:styleId="Grilledutableau">
    <w:name w:val="Table Grid"/>
    <w:basedOn w:val="TableauNormal"/>
    <w:uiPriority w:val="99"/>
    <w:rsid w:val="00925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rsid w:val="00694EEE"/>
    <w:rPr>
      <w:rFonts w:ascii="Tahoma" w:hAnsi="Tahoma" w:cs="Tahoma"/>
      <w:sz w:val="16"/>
      <w:szCs w:val="16"/>
    </w:rPr>
  </w:style>
  <w:style w:type="character" w:customStyle="1" w:styleId="TextedebullesCar">
    <w:name w:val="Texte de bulles Car"/>
    <w:link w:val="Textedebulles"/>
    <w:uiPriority w:val="99"/>
    <w:locked/>
    <w:rsid w:val="00694EEE"/>
    <w:rPr>
      <w:rFonts w:ascii="Tahoma" w:hAnsi="Tahoma" w:cs="Tahoma"/>
      <w:sz w:val="16"/>
      <w:szCs w:val="16"/>
      <w:lang w:val="fr-FR" w:eastAsia="en-US"/>
    </w:rPr>
  </w:style>
  <w:style w:type="paragraph" w:styleId="Paragraphedeliste">
    <w:name w:val="List Paragraph"/>
    <w:basedOn w:val="Normal"/>
    <w:uiPriority w:val="34"/>
    <w:qFormat/>
    <w:rsid w:val="00694EEE"/>
    <w:pPr>
      <w:ind w:left="720"/>
    </w:pPr>
    <w:rPr>
      <w:rFonts w:ascii="Calibri" w:hAnsi="Calibri" w:cs="Calibri"/>
      <w:szCs w:val="22"/>
      <w:lang w:val="nl-BE" w:eastAsia="nl-BE"/>
    </w:rPr>
  </w:style>
  <w:style w:type="paragraph" w:styleId="Corpsdetexte">
    <w:name w:val="Body Text"/>
    <w:basedOn w:val="Normal"/>
    <w:link w:val="CorpsdetexteCar"/>
    <w:uiPriority w:val="99"/>
    <w:rsid w:val="00694EEE"/>
    <w:pPr>
      <w:spacing w:after="120"/>
      <w:jc w:val="both"/>
    </w:pPr>
    <w:rPr>
      <w:sz w:val="20"/>
      <w:lang w:val="nl-BE"/>
    </w:rPr>
  </w:style>
  <w:style w:type="character" w:customStyle="1" w:styleId="CorpsdetexteCar">
    <w:name w:val="Corps de texte Car"/>
    <w:link w:val="Corpsdetexte"/>
    <w:uiPriority w:val="99"/>
    <w:locked/>
    <w:rsid w:val="00694EEE"/>
    <w:rPr>
      <w:rFonts w:ascii="Arial" w:hAnsi="Arial" w:cs="Times New Roman"/>
      <w:lang w:eastAsia="en-US"/>
    </w:rPr>
  </w:style>
  <w:style w:type="character" w:styleId="Lienhypertexte">
    <w:name w:val="Hyperlink"/>
    <w:uiPriority w:val="99"/>
    <w:semiHidden/>
    <w:rsid w:val="004B5129"/>
    <w:rPr>
      <w:rFonts w:cs="Times New Roman"/>
      <w:color w:val="0000FF"/>
      <w:u w:val="single"/>
    </w:rPr>
  </w:style>
  <w:style w:type="character" w:styleId="Lienhypertextesuivivisit">
    <w:name w:val="FollowedHyperlink"/>
    <w:basedOn w:val="Policepardfaut"/>
    <w:uiPriority w:val="99"/>
    <w:semiHidden/>
    <w:unhideWhenUsed/>
    <w:locked/>
    <w:rsid w:val="00466B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65542">
      <w:bodyDiv w:val="1"/>
      <w:marLeft w:val="0"/>
      <w:marRight w:val="0"/>
      <w:marTop w:val="0"/>
      <w:marBottom w:val="0"/>
      <w:divBdr>
        <w:top w:val="none" w:sz="0" w:space="0" w:color="auto"/>
        <w:left w:val="none" w:sz="0" w:space="0" w:color="auto"/>
        <w:bottom w:val="none" w:sz="0" w:space="0" w:color="auto"/>
        <w:right w:val="none" w:sz="0" w:space="0" w:color="auto"/>
      </w:divBdr>
    </w:div>
    <w:div w:id="537278596">
      <w:marLeft w:val="0"/>
      <w:marRight w:val="0"/>
      <w:marTop w:val="0"/>
      <w:marBottom w:val="0"/>
      <w:divBdr>
        <w:top w:val="none" w:sz="0" w:space="0" w:color="auto"/>
        <w:left w:val="none" w:sz="0" w:space="0" w:color="auto"/>
        <w:bottom w:val="none" w:sz="0" w:space="0" w:color="auto"/>
        <w:right w:val="none" w:sz="0" w:space="0" w:color="auto"/>
      </w:divBdr>
    </w:div>
    <w:div w:id="537278597">
      <w:marLeft w:val="0"/>
      <w:marRight w:val="0"/>
      <w:marTop w:val="0"/>
      <w:marBottom w:val="0"/>
      <w:divBdr>
        <w:top w:val="none" w:sz="0" w:space="0" w:color="auto"/>
        <w:left w:val="none" w:sz="0" w:space="0" w:color="auto"/>
        <w:bottom w:val="none" w:sz="0" w:space="0" w:color="auto"/>
        <w:right w:val="none" w:sz="0" w:space="0" w:color="auto"/>
      </w:divBdr>
    </w:div>
    <w:div w:id="537278598">
      <w:marLeft w:val="0"/>
      <w:marRight w:val="0"/>
      <w:marTop w:val="0"/>
      <w:marBottom w:val="0"/>
      <w:divBdr>
        <w:top w:val="none" w:sz="0" w:space="0" w:color="auto"/>
        <w:left w:val="none" w:sz="0" w:space="0" w:color="auto"/>
        <w:bottom w:val="none" w:sz="0" w:space="0" w:color="auto"/>
        <w:right w:val="none" w:sz="0" w:space="0" w:color="auto"/>
      </w:divBdr>
    </w:div>
    <w:div w:id="537278599">
      <w:marLeft w:val="0"/>
      <w:marRight w:val="0"/>
      <w:marTop w:val="0"/>
      <w:marBottom w:val="0"/>
      <w:divBdr>
        <w:top w:val="none" w:sz="0" w:space="0" w:color="auto"/>
        <w:left w:val="none" w:sz="0" w:space="0" w:color="auto"/>
        <w:bottom w:val="none" w:sz="0" w:space="0" w:color="auto"/>
        <w:right w:val="none" w:sz="0" w:space="0" w:color="auto"/>
      </w:divBdr>
    </w:div>
    <w:div w:id="537278600">
      <w:marLeft w:val="0"/>
      <w:marRight w:val="0"/>
      <w:marTop w:val="0"/>
      <w:marBottom w:val="0"/>
      <w:divBdr>
        <w:top w:val="none" w:sz="0" w:space="0" w:color="auto"/>
        <w:left w:val="none" w:sz="0" w:space="0" w:color="auto"/>
        <w:bottom w:val="none" w:sz="0" w:space="0" w:color="auto"/>
        <w:right w:val="none" w:sz="0" w:space="0" w:color="auto"/>
      </w:divBdr>
    </w:div>
    <w:div w:id="537278601">
      <w:marLeft w:val="0"/>
      <w:marRight w:val="0"/>
      <w:marTop w:val="0"/>
      <w:marBottom w:val="0"/>
      <w:divBdr>
        <w:top w:val="none" w:sz="0" w:space="0" w:color="auto"/>
        <w:left w:val="none" w:sz="0" w:space="0" w:color="auto"/>
        <w:bottom w:val="none" w:sz="0" w:space="0" w:color="auto"/>
        <w:right w:val="none" w:sz="0" w:space="0" w:color="auto"/>
      </w:divBdr>
    </w:div>
    <w:div w:id="537278602">
      <w:marLeft w:val="0"/>
      <w:marRight w:val="0"/>
      <w:marTop w:val="0"/>
      <w:marBottom w:val="0"/>
      <w:divBdr>
        <w:top w:val="none" w:sz="0" w:space="0" w:color="auto"/>
        <w:left w:val="none" w:sz="0" w:space="0" w:color="auto"/>
        <w:bottom w:val="none" w:sz="0" w:space="0" w:color="auto"/>
        <w:right w:val="none" w:sz="0" w:space="0" w:color="auto"/>
      </w:divBdr>
    </w:div>
    <w:div w:id="21412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Maggie_DeBloc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els.cleemput@minsoc.fed.be"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www.deblock.belgium.be/nl/maggie-de-block-roept-op-voor-pilootprojecten-thuishospitalisatie"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ls\Local%20Settings\Temporary%20Internet%20Files\Content.MSO\71484E48.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2016-05-25T22:00:00+00:00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Hôpital général</TermName>
          <TermId xmlns="http://schemas.microsoft.com/office/infopath/2007/PartnerControls">2072517b-c14b-4631-aa17-bb49afc2ae96</TermId>
        </TermInfo>
        <TermInfo xmlns="http://schemas.microsoft.com/office/infopath/2007/PartnerControls">
          <TermName xmlns="http://schemas.microsoft.com/office/infopath/2007/PartnerControls">Hôpital psychiatrique</TermName>
          <TermId xmlns="http://schemas.microsoft.com/office/infopath/2007/PartnerControls">90ea6ad8-44d1-48e1-b03d-1ea723a7f7ad</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Infirmier</TermName>
          <TermId xmlns="http://schemas.microsoft.com/office/infopath/2007/PartnerControls">816a0d28-65d9-4fba-a675-1226fb871dcb</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29</Value>
      <Value>62</Value>
      <Value>68</Value>
      <Value>123</Value>
      <Value>12</Value>
      <Value>33</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Info xmlns="http://schemas.microsoft.com/office/infopath/2007/PartnerControls">
          <TermName xmlns="http://schemas.microsoft.com/office/infopath/2007/PartnerControls">Financement</TermName>
          <TermId xmlns="http://schemas.microsoft.com/office/infopath/2007/PartnerControls">c5652a6f-236b-4522-9b91-dbcc08f27499</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DBFA10BD-2F2B-45C1-89FF-5B7E4FB78B10}"/>
</file>

<file path=customXml/itemProps2.xml><?xml version="1.0" encoding="utf-8"?>
<ds:datastoreItem xmlns:ds="http://schemas.openxmlformats.org/officeDocument/2006/customXml" ds:itemID="{A0376A9A-2996-44CC-A595-BDA9D7B8166C}"/>
</file>

<file path=customXml/itemProps3.xml><?xml version="1.0" encoding="utf-8"?>
<ds:datastoreItem xmlns:ds="http://schemas.openxmlformats.org/officeDocument/2006/customXml" ds:itemID="{63892AE7-49AF-438C-AE34-15EBB74F8763}"/>
</file>

<file path=customXml/itemProps4.xml><?xml version="1.0" encoding="utf-8"?>
<ds:datastoreItem xmlns:ds="http://schemas.openxmlformats.org/officeDocument/2006/customXml" ds:itemID="{FE822D29-54E1-4447-B704-261290BB7F3C}"/>
</file>

<file path=docProps/app.xml><?xml version="1.0" encoding="utf-8"?>
<Properties xmlns="http://schemas.openxmlformats.org/officeDocument/2006/extended-properties" xmlns:vt="http://schemas.openxmlformats.org/officeDocument/2006/docPropsVTypes">
  <Template>71484E48</Template>
  <TotalTime>1</TotalTime>
  <Pages>2</Pages>
  <Words>564</Words>
  <Characters>4256</Characters>
  <Application>Microsoft Office Word</Application>
  <DocSecurity>0</DocSecurity>
  <Lines>35</Lines>
  <Paragraphs>9</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MASSPE</Company>
  <LinksUpToDate>false</LinksUpToDate>
  <CharactersWithSpaces>4811</CharactersWithSpaces>
  <SharedDoc>false</SharedDoc>
  <HLinks>
    <vt:vector size="12" baseType="variant">
      <vt:variant>
        <vt:i4>7864323</vt:i4>
      </vt:variant>
      <vt:variant>
        <vt:i4>3</vt:i4>
      </vt:variant>
      <vt:variant>
        <vt:i4>0</vt:i4>
      </vt:variant>
      <vt:variant>
        <vt:i4>5</vt:i4>
      </vt:variant>
      <vt:variant>
        <vt:lpwstr>https://twitter.com/Maggie_DeBlock</vt:lpwstr>
      </vt:variant>
      <vt:variant>
        <vt:lpwstr/>
      </vt:variant>
      <vt:variant>
        <vt:i4>3342348</vt:i4>
      </vt:variant>
      <vt:variant>
        <vt:i4>0</vt:i4>
      </vt:variant>
      <vt:variant>
        <vt:i4>0</vt:i4>
      </vt:variant>
      <vt:variant>
        <vt:i4>5</vt:i4>
      </vt:variant>
      <vt:variant>
        <vt:lpwstr>mailto:els.cleemput@minsoc.fed.be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Maggie De Block roept op voor pilootprojecten thuishospitalisatie</dc:title>
  <dc:creator>de Clippel Barbara</dc:creator>
  <cp:lastModifiedBy>Dorigo Audrey</cp:lastModifiedBy>
  <cp:revision>2</cp:revision>
  <cp:lastPrinted>2016-05-19T09:40:00Z</cp:lastPrinted>
  <dcterms:created xsi:type="dcterms:W3CDTF">2016-05-25T12:16:00Z</dcterms:created>
  <dcterms:modified xsi:type="dcterms:W3CDTF">2016-05-25T12:16:00Z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62;#Hôpital général|2072517b-c14b-4631-aa17-bb49afc2ae96;#68;#Hôpital psychiatrique|90ea6ad8-44d1-48e1-b03d-1ea723a7f7ad;#29;#Médecin|d8a1e59b-bcd7-4d2f-b75c-23b993f6e1ad;#33;#Infirmier|816a0d28-65d9-4fba-a675-1226fb871dcb</vt:lpwstr>
  </property>
  <property fmtid="{D5CDD505-2E9C-101B-9397-08002B2CF9AE}" pid="4" name="RITheme">
    <vt:lpwstr>32;#Prestations de soins par …|8ec480f0-fd0c-436a-98b8-58cfcdd3f17c;#123;#Financement|c5652a6f-236b-4522-9b91-dbcc08f27499</vt:lpwstr>
  </property>
  <property fmtid="{D5CDD505-2E9C-101B-9397-08002B2CF9AE}" pid="5" name="RILanguage">
    <vt:lpwstr>12;#Néerlandais|1daba039-17e6-4993-bb2c-50e1d16ef364</vt:lpwstr>
  </property>
  <property fmtid="{D5CDD505-2E9C-101B-9397-08002B2CF9AE}" pid="6" name="RIDocType">
    <vt:lpwstr/>
  </property>
  <property fmtid="{D5CDD505-2E9C-101B-9397-08002B2CF9AE}" pid="7" name="Publication type for documents">
    <vt:lpwstr/>
  </property>
</Properties>
</file>