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48" w:rsidRPr="00DE0348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r>
        <w:rPr>
          <w:rFonts w:eastAsia="Calibri" w:cs="Arial"/>
          <w:b/>
          <w:sz w:val="22"/>
          <w:szCs w:val="22"/>
          <w:u w:val="single"/>
          <w:lang w:val="nl-BE"/>
        </w:rPr>
        <w:t xml:space="preserve">FORMULIER </w:t>
      </w:r>
      <w:r w:rsidR="006A4E3F">
        <w:rPr>
          <w:rFonts w:eastAsia="Calibri" w:cs="Arial"/>
          <w:b/>
          <w:sz w:val="22"/>
          <w:szCs w:val="22"/>
          <w:u w:val="single"/>
          <w:lang w:val="nl-BE"/>
        </w:rPr>
        <w:t>F-Form-I-01</w:t>
      </w:r>
    </w:p>
    <w:p w:rsidR="006D5BA2" w:rsidRDefault="006D5BA2" w:rsidP="006D5BA2">
      <w:pPr>
        <w:spacing w:after="200" w:line="276" w:lineRule="auto"/>
        <w:jc w:val="both"/>
        <w:rPr>
          <w:rFonts w:eastAsia="Calibri" w:cs="Arial"/>
          <w:b/>
          <w:sz w:val="22"/>
          <w:szCs w:val="22"/>
          <w:lang w:val="nl-BE"/>
        </w:rPr>
      </w:pPr>
      <w:r>
        <w:rPr>
          <w:rFonts w:eastAsia="Calibri" w:cs="Arial"/>
          <w:b/>
          <w:sz w:val="22"/>
          <w:szCs w:val="22"/>
          <w:lang w:val="nl-BE"/>
        </w:rPr>
        <w:t xml:space="preserve">Informatie </w:t>
      </w:r>
      <w:r w:rsidRPr="00856DD2">
        <w:rPr>
          <w:rFonts w:eastAsia="Calibri" w:cs="Arial"/>
          <w:b/>
          <w:sz w:val="22"/>
          <w:szCs w:val="22"/>
          <w:lang w:val="nl-BE"/>
        </w:rPr>
        <w:t>voor het bekomen van een tegemoetkoming van de verplichte verzekering in de kosten van de verstrekkingen</w:t>
      </w:r>
      <w:bookmarkStart w:id="0" w:name="_GoBack"/>
      <w:bookmarkEnd w:id="0"/>
      <w:r w:rsidRPr="00856DD2">
        <w:rPr>
          <w:rFonts w:eastAsia="Calibri" w:cs="Arial"/>
          <w:b/>
          <w:sz w:val="22"/>
          <w:szCs w:val="22"/>
          <w:lang w:val="nl-BE"/>
        </w:rPr>
        <w:t xml:space="preserve"> </w:t>
      </w:r>
      <w:r>
        <w:rPr>
          <w:rFonts w:eastAsia="Calibri" w:cs="Arial"/>
          <w:b/>
          <w:sz w:val="22"/>
          <w:szCs w:val="22"/>
          <w:lang w:val="nl-BE"/>
        </w:rPr>
        <w:t xml:space="preserve">betreffende </w:t>
      </w:r>
      <w:r w:rsidRPr="00360C4A">
        <w:rPr>
          <w:rFonts w:eastAsia="Calibri" w:cs="Arial"/>
          <w:b/>
          <w:sz w:val="22"/>
          <w:szCs w:val="22"/>
          <w:lang w:val="nl-BE"/>
        </w:rPr>
        <w:t xml:space="preserve">de implanteerbare hartstimulatoren en </w:t>
      </w:r>
      <w:proofErr w:type="spellStart"/>
      <w:r w:rsidRPr="00360C4A">
        <w:rPr>
          <w:rFonts w:eastAsia="Calibri" w:cs="Arial"/>
          <w:b/>
          <w:sz w:val="22"/>
          <w:szCs w:val="22"/>
          <w:lang w:val="nl-BE"/>
        </w:rPr>
        <w:t>resynchronisatiehartstimulatoren</w:t>
      </w:r>
      <w:proofErr w:type="spellEnd"/>
      <w:r w:rsidRPr="00360C4A">
        <w:rPr>
          <w:rFonts w:eastAsia="Calibri" w:cs="Arial"/>
          <w:b/>
          <w:sz w:val="22"/>
          <w:szCs w:val="22"/>
          <w:lang w:val="nl-BE"/>
        </w:rPr>
        <w:t>, hun elektroden en implanteerbaar toebehoren</w:t>
      </w:r>
      <w:r>
        <w:rPr>
          <w:rFonts w:eastAsia="Calibri" w:cs="Arial"/>
          <w:b/>
          <w:sz w:val="22"/>
          <w:szCs w:val="22"/>
          <w:lang w:val="nl-BE"/>
        </w:rPr>
        <w:t>.</w:t>
      </w:r>
    </w:p>
    <w:p w:rsidR="006D5BA2" w:rsidRPr="00DE0348" w:rsidRDefault="006D5BA2" w:rsidP="00DE0348">
      <w:pPr>
        <w:spacing w:after="200" w:line="276" w:lineRule="auto"/>
        <w:jc w:val="both"/>
        <w:rPr>
          <w:rFonts w:eastAsia="Calibri" w:cs="Arial"/>
          <w:b/>
          <w:sz w:val="22"/>
          <w:szCs w:val="22"/>
          <w:lang w:val="nl-BE"/>
        </w:rPr>
      </w:pP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  <w:r w:rsidRPr="00DE0348">
        <w:rPr>
          <w:rFonts w:eastAsia="Calibri" w:cs="Arial"/>
          <w:i/>
          <w:sz w:val="22"/>
          <w:szCs w:val="22"/>
          <w:lang w:val="nl-BE"/>
        </w:rPr>
        <w:t>(Gelieve dit formulier in te vullen in hoofdletters)</w:t>
      </w: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</w:p>
    <w:p w:rsidR="00DE0348" w:rsidRPr="000A3055" w:rsidRDefault="00360C4A" w:rsidP="00831A6B">
      <w:pPr>
        <w:numPr>
          <w:ilvl w:val="0"/>
          <w:numId w:val="4"/>
        </w:numPr>
        <w:spacing w:line="276" w:lineRule="auto"/>
        <w:contextualSpacing/>
        <w:jc w:val="both"/>
        <w:rPr>
          <w:rFonts w:eastAsia="Calibri" w:cs="Arial"/>
          <w:sz w:val="22"/>
          <w:szCs w:val="22"/>
          <w:lang w:val="nl-BE"/>
        </w:rPr>
      </w:pPr>
      <w:r w:rsidRPr="00360C4A">
        <w:rPr>
          <w:rFonts w:eastAsia="Calibri" w:cs="Arial"/>
          <w:sz w:val="22"/>
          <w:szCs w:val="22"/>
          <w:lang w:val="nl-BE"/>
        </w:rPr>
        <w:t xml:space="preserve">Binnen de 90 kalenderdagen na de implantatie te versturen </w:t>
      </w:r>
      <w:r w:rsidR="00322920">
        <w:rPr>
          <w:rFonts w:eastAsia="Calibri" w:cs="Arial"/>
          <w:sz w:val="22"/>
          <w:szCs w:val="22"/>
          <w:lang w:val="nl-BE"/>
        </w:rPr>
        <w:t>via QERMID</w:t>
      </w:r>
    </w:p>
    <w:p w:rsidR="000A3055" w:rsidRPr="00360C4A" w:rsidRDefault="000A3055" w:rsidP="000A3055">
      <w:pPr>
        <w:spacing w:line="276" w:lineRule="auto"/>
        <w:ind w:left="720"/>
        <w:contextualSpacing/>
        <w:jc w:val="both"/>
        <w:rPr>
          <w:rFonts w:eastAsia="Calibri" w:cs="Arial"/>
          <w:sz w:val="22"/>
          <w:szCs w:val="22"/>
          <w:lang w:val="nl-BE"/>
        </w:rPr>
      </w:pPr>
    </w:p>
    <w:p w:rsidR="006C4673" w:rsidRPr="00DE0348" w:rsidRDefault="006C4673" w:rsidP="006C4673">
      <w:pPr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verplegingsinrichting/geneesheer-specialist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Naam van de verplegingsinrichting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Riziv identificatienr. van de verplegingsinrichting : 710_ _ _ _ _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Naam en voornaam van de geneesheer-specialist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RIZIV nr. van de geneesheer-specialist : 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Email-adres : ………………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Telefoon (secretariaat dienst)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…………………………………………………………………</w:t>
      </w:r>
    </w:p>
    <w:p w:rsidR="003A17E9" w:rsidRPr="00DE0348" w:rsidRDefault="003A17E9" w:rsidP="003A17E9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Naam : </w:t>
      </w:r>
      <w:r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</w:t>
      </w:r>
    </w:p>
    <w:p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Voornaam : ……</w:t>
      </w:r>
      <w:r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</w:t>
      </w:r>
    </w:p>
    <w:p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Identificatienummer van het Rijksregister :</w:t>
      </w:r>
      <w:r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</w:t>
      </w:r>
    </w:p>
    <w:p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Geboortedatum : </w:t>
      </w:r>
      <w:r>
        <w:rPr>
          <w:rFonts w:eastAsia="Calibri" w:cs="Arial"/>
          <w:sz w:val="22"/>
          <w:szCs w:val="22"/>
          <w:lang w:val="nl-NL"/>
        </w:rPr>
        <w:t>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…………………..</w:t>
      </w:r>
    </w:p>
    <w:p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Geslacht :</w:t>
      </w:r>
      <w:r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……………………………..</w:t>
      </w:r>
    </w:p>
    <w:p w:rsidR="002201DE" w:rsidRPr="009A4B94" w:rsidRDefault="00C15D58" w:rsidP="001953BD">
      <w:pPr>
        <w:rPr>
          <w:rFonts w:eastAsia="Calibri" w:cs="Arial"/>
          <w:sz w:val="22"/>
          <w:szCs w:val="22"/>
          <w:lang w:val="nl-NL"/>
        </w:rPr>
      </w:pPr>
      <w:r>
        <w:rPr>
          <w:rFonts w:eastAsia="Calibri" w:cs="Arial"/>
          <w:sz w:val="22"/>
          <w:szCs w:val="22"/>
          <w:lang w:val="nl-NL"/>
        </w:rPr>
        <w:t>Verzekeringsinstelling</w:t>
      </w:r>
      <w:r w:rsidR="003A17E9" w:rsidRPr="00DE0348">
        <w:rPr>
          <w:rFonts w:eastAsia="Calibri" w:cs="Arial"/>
          <w:sz w:val="22"/>
          <w:szCs w:val="22"/>
          <w:lang w:val="nl-NL"/>
        </w:rPr>
        <w:t xml:space="preserve">: </w:t>
      </w:r>
      <w:r w:rsidR="003A17E9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="003A17E9" w:rsidRPr="00DE0348">
        <w:rPr>
          <w:rFonts w:eastAsia="Calibri" w:cs="Arial"/>
          <w:sz w:val="22"/>
          <w:szCs w:val="22"/>
          <w:lang w:val="nl-NL"/>
        </w:rPr>
        <w:t>……………..</w:t>
      </w:r>
    </w:p>
    <w:p w:rsidR="005D0F0A" w:rsidRDefault="005D0F0A" w:rsidP="001953BD">
      <w:pPr>
        <w:rPr>
          <w:rFonts w:eastAsia="Calibri" w:cs="Arial"/>
          <w:b/>
          <w:i/>
          <w:sz w:val="22"/>
          <w:szCs w:val="22"/>
          <w:u w:val="single"/>
          <w:lang w:val="nl-NL"/>
        </w:rPr>
      </w:pPr>
    </w:p>
    <w:p w:rsidR="006C4673" w:rsidRDefault="00DD0FB2" w:rsidP="001953BD">
      <w:pPr>
        <w:rPr>
          <w:rFonts w:eastAsia="Calibri" w:cs="Arial"/>
          <w:b/>
          <w:i/>
          <w:sz w:val="22"/>
          <w:szCs w:val="22"/>
          <w:u w:val="single"/>
          <w:lang w:val="nl-NL"/>
        </w:rPr>
      </w:pPr>
      <w:r>
        <w:rPr>
          <w:rFonts w:eastAsia="Calibri" w:cs="Arial"/>
          <w:b/>
          <w:i/>
          <w:sz w:val="22"/>
          <w:szCs w:val="22"/>
          <w:u w:val="single"/>
          <w:lang w:val="nl-NL"/>
        </w:rPr>
        <w:t>G</w:t>
      </w:r>
      <w:r w:rsidR="003A17E9"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egevens </w:t>
      </w:r>
      <w:r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minimaal </w:t>
      </w:r>
      <w:r w:rsidR="003A17E9">
        <w:rPr>
          <w:rFonts w:eastAsia="Calibri" w:cs="Arial"/>
          <w:b/>
          <w:i/>
          <w:sz w:val="22"/>
          <w:szCs w:val="22"/>
          <w:u w:val="single"/>
          <w:lang w:val="nl-NL"/>
        </w:rPr>
        <w:t>te registreren in het r</w:t>
      </w:r>
      <w:r w:rsidR="005408F7" w:rsidRPr="005408F7"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egister </w:t>
      </w:r>
      <w:proofErr w:type="spellStart"/>
      <w:r w:rsidR="005408F7" w:rsidRPr="005408F7">
        <w:rPr>
          <w:rFonts w:eastAsia="Calibri" w:cs="Arial"/>
          <w:b/>
          <w:i/>
          <w:sz w:val="22"/>
          <w:szCs w:val="22"/>
          <w:u w:val="single"/>
          <w:lang w:val="nl-NL"/>
        </w:rPr>
        <w:t>Qermid@</w:t>
      </w:r>
      <w:r w:rsidR="00360C4A">
        <w:rPr>
          <w:rFonts w:eastAsia="Calibri" w:cs="Arial"/>
          <w:b/>
          <w:i/>
          <w:sz w:val="22"/>
          <w:szCs w:val="22"/>
          <w:u w:val="single"/>
          <w:lang w:val="nl-NL"/>
        </w:rPr>
        <w:t>pacemakers</w:t>
      </w:r>
      <w:proofErr w:type="spellEnd"/>
    </w:p>
    <w:p w:rsidR="001953BD" w:rsidRPr="005408F7" w:rsidRDefault="001953BD" w:rsidP="001953BD">
      <w:pPr>
        <w:rPr>
          <w:rFonts w:eastAsia="Calibri" w:cs="Arial"/>
          <w:b/>
          <w:i/>
          <w:sz w:val="22"/>
          <w:szCs w:val="22"/>
          <w:u w:val="single"/>
          <w:lang w:val="nl-NL"/>
        </w:rPr>
      </w:pPr>
    </w:p>
    <w:p w:rsidR="002201DE" w:rsidRDefault="002201DE" w:rsidP="009B00F3">
      <w:pPr>
        <w:textAlignment w:val="baseline"/>
        <w:rPr>
          <w:rFonts w:eastAsia="+mn-ea" w:cs="+mn-cs"/>
          <w:color w:val="000000"/>
          <w:sz w:val="22"/>
          <w:szCs w:val="22"/>
          <w:u w:val="single"/>
          <w:lang w:val="nl-NL"/>
        </w:rPr>
      </w:pPr>
    </w:p>
    <w:p w:rsidR="009B00F3" w:rsidRPr="00F37D9D" w:rsidRDefault="0078293A" w:rsidP="009B00F3">
      <w:pPr>
        <w:textAlignment w:val="baseline"/>
        <w:rPr>
          <w:rFonts w:eastAsia="+mn-ea" w:cs="+mn-cs"/>
          <w:color w:val="000000"/>
          <w:sz w:val="22"/>
          <w:szCs w:val="22"/>
          <w:u w:val="single"/>
          <w:lang w:val="nl-BE"/>
        </w:rPr>
      </w:pPr>
      <w:r>
        <w:rPr>
          <w:rFonts w:eastAsia="+mn-ea" w:cs="+mn-cs"/>
          <w:color w:val="000000"/>
          <w:sz w:val="22"/>
          <w:szCs w:val="22"/>
          <w:u w:val="single"/>
          <w:lang w:val="nl-BE"/>
        </w:rPr>
        <w:t>Algemene informatie – Type implantatie</w:t>
      </w:r>
      <w:r w:rsidR="009B00F3" w:rsidRPr="00F37D9D">
        <w:rPr>
          <w:rFonts w:eastAsia="+mn-ea" w:cs="+mn-cs"/>
          <w:color w:val="000000"/>
          <w:sz w:val="22"/>
          <w:szCs w:val="22"/>
          <w:u w:val="single"/>
          <w:lang w:val="nl-BE"/>
        </w:rPr>
        <w:t>:</w:t>
      </w:r>
    </w:p>
    <w:p w:rsidR="009B00F3" w:rsidRDefault="009B00F3" w:rsidP="000278D8">
      <w:pPr>
        <w:ind w:firstLine="360"/>
        <w:textAlignment w:val="baseline"/>
        <w:rPr>
          <w:rFonts w:eastAsia="+mn-ea" w:cs="+mn-cs"/>
          <w:color w:val="000000"/>
          <w:sz w:val="22"/>
          <w:szCs w:val="22"/>
          <w:lang w:val="nl-BE"/>
        </w:rPr>
      </w:pPr>
    </w:p>
    <w:p w:rsidR="009B00F3" w:rsidRDefault="0078293A" w:rsidP="009B00F3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  <w:r w:rsidRPr="006A4E3F">
        <w:rPr>
          <w:rFonts w:eastAsia="+mn-ea" w:cs="Arial"/>
          <w:color w:val="000000"/>
          <w:sz w:val="22"/>
          <w:szCs w:val="22"/>
          <w:lang w:val="nl-BE"/>
        </w:rPr>
        <w:t>Datum van implantatie</w:t>
      </w:r>
      <w:r w:rsidR="00831A6B">
        <w:rPr>
          <w:rFonts w:eastAsia="+mn-ea" w:cs="Arial"/>
          <w:color w:val="000000"/>
          <w:sz w:val="22"/>
          <w:szCs w:val="22"/>
          <w:lang w:val="nl-BE"/>
        </w:rPr>
        <w:t>:</w:t>
      </w:r>
    </w:p>
    <w:p w:rsidR="00831A6B" w:rsidRPr="006A4E3F" w:rsidRDefault="00831A6B" w:rsidP="009B00F3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:rsidR="0078293A" w:rsidRPr="005D0F0A" w:rsidRDefault="0078293A" w:rsidP="009B00F3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  <w:r w:rsidRPr="005D0F0A">
        <w:rPr>
          <w:rFonts w:eastAsia="+mn-ea" w:cs="Arial"/>
          <w:color w:val="000000"/>
          <w:sz w:val="22"/>
          <w:szCs w:val="22"/>
          <w:lang w:val="nl-BE"/>
        </w:rPr>
        <w:t>Type implantatie :</w:t>
      </w:r>
    </w:p>
    <w:p w:rsidR="009B00F3" w:rsidRPr="00C34255" w:rsidRDefault="00C34255" w:rsidP="009B00F3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C34255">
        <w:rPr>
          <w:rFonts w:ascii="Arial" w:eastAsia="+mn-ea" w:hAnsi="Arial" w:cs="Arial"/>
          <w:color w:val="000000"/>
          <w:sz w:val="22"/>
          <w:szCs w:val="22"/>
          <w:lang w:val="nl-BE"/>
        </w:rPr>
        <w:t>Voortijdige vervanging (single/</w:t>
      </w:r>
      <w:proofErr w:type="spellStart"/>
      <w:r w:rsidRPr="00C34255">
        <w:rPr>
          <w:rFonts w:ascii="Arial" w:eastAsia="+mn-ea" w:hAnsi="Arial" w:cs="Arial"/>
          <w:color w:val="000000"/>
          <w:sz w:val="22"/>
          <w:szCs w:val="22"/>
          <w:lang w:val="nl-BE"/>
        </w:rPr>
        <w:t>dual</w:t>
      </w:r>
      <w:proofErr w:type="spellEnd"/>
      <w:r w:rsidRPr="00C34255">
        <w:rPr>
          <w:rFonts w:ascii="Arial" w:eastAsia="+mn-ea" w:hAnsi="Arial" w:cs="Arial"/>
          <w:color w:val="000000"/>
          <w:sz w:val="22"/>
          <w:szCs w:val="22"/>
          <w:lang w:val="nl-BE"/>
        </w:rPr>
        <w:t>/triple/CRT-P)</w:t>
      </w:r>
    </w:p>
    <w:p w:rsidR="00C34255" w:rsidRPr="002201DE" w:rsidRDefault="00C34255" w:rsidP="00C34255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:rsidR="00CB6518" w:rsidRPr="00C15D58" w:rsidRDefault="00CB6518" w:rsidP="00CB6518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  <w:r w:rsidRPr="00C15D58">
        <w:rPr>
          <w:rFonts w:eastAsia="+mn-ea" w:cs="Arial"/>
          <w:color w:val="000000"/>
          <w:sz w:val="22"/>
          <w:szCs w:val="22"/>
          <w:lang w:val="nl-BE"/>
        </w:rPr>
        <w:lastRenderedPageBreak/>
        <w:t>Indicaties (symptoom, ECG, etiologie)</w:t>
      </w:r>
    </w:p>
    <w:p w:rsidR="00CB6518" w:rsidRPr="00C15D58" w:rsidRDefault="00CB6518" w:rsidP="00C34255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:rsidR="00C34255" w:rsidRDefault="00CB6518" w:rsidP="00C34255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  <w:r>
        <w:rPr>
          <w:rFonts w:eastAsia="+mn-ea" w:cs="Arial"/>
          <w:color w:val="000000"/>
          <w:sz w:val="22"/>
          <w:szCs w:val="22"/>
          <w:lang w:val="nl-BE"/>
        </w:rPr>
        <w:t>Eerste verantwoordelijke specialist</w:t>
      </w:r>
    </w:p>
    <w:p w:rsidR="00CB6518" w:rsidRPr="00C34255" w:rsidRDefault="00CB6518" w:rsidP="00C34255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  <w:r>
        <w:rPr>
          <w:rFonts w:eastAsia="+mn-ea" w:cs="Arial"/>
          <w:color w:val="000000"/>
          <w:sz w:val="22"/>
          <w:szCs w:val="22"/>
          <w:lang w:val="nl-BE"/>
        </w:rPr>
        <w:t>Tweede verantwoordelijke specialist</w:t>
      </w:r>
    </w:p>
    <w:p w:rsidR="009B00F3" w:rsidRDefault="009B00F3" w:rsidP="000278D8">
      <w:pPr>
        <w:ind w:firstLine="360"/>
        <w:textAlignment w:val="baseline"/>
        <w:rPr>
          <w:rFonts w:cs="Arial"/>
          <w:b/>
          <w:sz w:val="22"/>
          <w:szCs w:val="22"/>
          <w:lang w:val="nl-BE"/>
        </w:rPr>
      </w:pPr>
    </w:p>
    <w:p w:rsidR="002201DE" w:rsidRDefault="002201DE" w:rsidP="000278D8">
      <w:pPr>
        <w:ind w:firstLine="360"/>
        <w:textAlignment w:val="baseline"/>
        <w:rPr>
          <w:rFonts w:cs="Arial"/>
          <w:b/>
          <w:sz w:val="22"/>
          <w:szCs w:val="22"/>
          <w:lang w:val="nl-BE"/>
        </w:rPr>
      </w:pPr>
    </w:p>
    <w:p w:rsidR="004E581B" w:rsidRDefault="00C34255" w:rsidP="004E581B">
      <w:pPr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  <w:r>
        <w:rPr>
          <w:rFonts w:eastAsia="+mn-ea" w:cs="Arial"/>
          <w:color w:val="000000"/>
          <w:sz w:val="22"/>
          <w:szCs w:val="22"/>
          <w:u w:val="single"/>
          <w:lang w:val="nl-BE"/>
        </w:rPr>
        <w:t>Gegevens over de implantatie</w:t>
      </w:r>
      <w:r w:rsidR="004E581B">
        <w:rPr>
          <w:rFonts w:eastAsia="+mn-ea" w:cs="Arial"/>
          <w:color w:val="000000"/>
          <w:sz w:val="22"/>
          <w:szCs w:val="22"/>
          <w:lang w:val="nl-BE"/>
        </w:rPr>
        <w:t>:</w:t>
      </w:r>
    </w:p>
    <w:p w:rsidR="004E581B" w:rsidRPr="00C34255" w:rsidRDefault="004E581B" w:rsidP="004E581B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:rsidR="00C34255" w:rsidRPr="002D1694" w:rsidRDefault="00C15D58" w:rsidP="004E581B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  <w:r w:rsidRPr="002D1694">
        <w:rPr>
          <w:rFonts w:eastAsia="+mn-ea" w:cs="Arial"/>
          <w:color w:val="000000"/>
          <w:sz w:val="22"/>
          <w:szCs w:val="22"/>
          <w:lang w:val="nl-BE"/>
        </w:rPr>
        <w:t>Indicatie</w:t>
      </w:r>
      <w:r w:rsidR="00C34255" w:rsidRPr="002D1694">
        <w:rPr>
          <w:rFonts w:eastAsia="+mn-ea" w:cs="Arial"/>
          <w:color w:val="000000"/>
          <w:sz w:val="22"/>
          <w:szCs w:val="22"/>
          <w:lang w:val="nl-BE"/>
        </w:rPr>
        <w:t>:</w:t>
      </w:r>
    </w:p>
    <w:p w:rsidR="00C34255" w:rsidRPr="002D1694" w:rsidRDefault="00C15D58" w:rsidP="00C15D5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2D1694">
        <w:rPr>
          <w:rFonts w:ascii="Arial" w:eastAsia="+mn-ea" w:hAnsi="Arial" w:cs="Arial"/>
          <w:color w:val="000000"/>
          <w:sz w:val="22"/>
          <w:szCs w:val="22"/>
          <w:lang w:val="fr-BE"/>
        </w:rPr>
        <w:t>S</w:t>
      </w:r>
      <w:proofErr w:type="spellStart"/>
      <w:r w:rsidRPr="002D1694">
        <w:rPr>
          <w:rFonts w:ascii="Arial" w:eastAsia="+mn-ea" w:hAnsi="Arial" w:cs="Arial"/>
          <w:color w:val="000000"/>
          <w:sz w:val="22"/>
          <w:szCs w:val="22"/>
          <w:lang w:val="nl-BE"/>
        </w:rPr>
        <w:t>ymptomatisch</w:t>
      </w:r>
      <w:proofErr w:type="spellEnd"/>
      <w:r w:rsidRPr="002D1694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t</w:t>
      </w:r>
      <w:r w:rsidR="00C34255" w:rsidRPr="002D1694">
        <w:rPr>
          <w:rFonts w:ascii="Arial" w:eastAsia="+mn-ea" w:hAnsi="Arial" w:cs="Arial"/>
          <w:color w:val="000000"/>
          <w:sz w:val="22"/>
          <w:szCs w:val="22"/>
          <w:lang w:val="nl-BE"/>
        </w:rPr>
        <w:t>otaal atrioventriculair blok</w:t>
      </w:r>
    </w:p>
    <w:p w:rsidR="00C34255" w:rsidRPr="002D1694" w:rsidRDefault="00C34255" w:rsidP="004E581B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2D1694">
        <w:rPr>
          <w:rFonts w:ascii="Arial" w:eastAsia="+mn-ea" w:hAnsi="Arial" w:cs="Arial"/>
          <w:color w:val="000000"/>
          <w:sz w:val="22"/>
          <w:szCs w:val="22"/>
          <w:lang w:val="nl-BE"/>
        </w:rPr>
        <w:t>Sinusknoopziekte en/of voorkamerfibrillatie met arresten langer dan</w:t>
      </w:r>
      <w:r w:rsidR="00C15D58" w:rsidRPr="002D1694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4</w:t>
      </w:r>
      <w:r w:rsidRPr="002D1694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seconden gepaard gaand met syncopes en/of bradycardie lager dan 30 slagen per minuut</w:t>
      </w:r>
    </w:p>
    <w:p w:rsidR="004E581B" w:rsidRPr="002D1694" w:rsidRDefault="00C15D58" w:rsidP="004E581B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2D1694">
        <w:rPr>
          <w:rFonts w:ascii="Arial" w:eastAsia="+mn-ea" w:hAnsi="Arial" w:cs="Arial"/>
          <w:color w:val="000000"/>
          <w:sz w:val="22"/>
          <w:szCs w:val="22"/>
          <w:lang w:val="nl-BE"/>
        </w:rPr>
        <w:t>Bindend a</w:t>
      </w:r>
      <w:r w:rsidR="00C34255" w:rsidRPr="002D1694">
        <w:rPr>
          <w:rFonts w:ascii="Arial" w:eastAsia="+mn-ea" w:hAnsi="Arial" w:cs="Arial"/>
          <w:color w:val="000000"/>
          <w:sz w:val="22"/>
          <w:szCs w:val="22"/>
          <w:lang w:val="nl-BE"/>
        </w:rPr>
        <w:t>dvies aan E-centrum :</w:t>
      </w:r>
    </w:p>
    <w:p w:rsidR="004E581B" w:rsidRPr="004E581B" w:rsidRDefault="00C34255" w:rsidP="00C34255">
      <w:pPr>
        <w:pStyle w:val="ListParagraph"/>
        <w:numPr>
          <w:ilvl w:val="1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Gegeven</w:t>
      </w:r>
      <w:proofErr w:type="spellEnd"/>
      <w:r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door</w:t>
      </w:r>
      <w:proofErr w:type="spellEnd"/>
      <w:r>
        <w:rPr>
          <w:rFonts w:ascii="Arial" w:eastAsia="+mn-ea" w:hAnsi="Arial" w:cs="Arial"/>
          <w:color w:val="000000"/>
          <w:sz w:val="22"/>
          <w:szCs w:val="22"/>
          <w:lang w:val="fr-BE"/>
        </w:rPr>
        <w:t> :</w:t>
      </w:r>
    </w:p>
    <w:p w:rsidR="004E581B" w:rsidRDefault="004E581B" w:rsidP="004E581B">
      <w:pPr>
        <w:ind w:firstLine="360"/>
        <w:textAlignment w:val="baseline"/>
        <w:rPr>
          <w:rFonts w:eastAsia="+mn-ea" w:cs="+mn-cs"/>
          <w:color w:val="000000"/>
          <w:sz w:val="22"/>
          <w:szCs w:val="22"/>
          <w:lang w:val="nl-BE"/>
        </w:rPr>
      </w:pPr>
    </w:p>
    <w:p w:rsidR="00CB6518" w:rsidRPr="00CB6518" w:rsidRDefault="00CB6518" w:rsidP="00CB6518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  <w:r w:rsidRPr="00CB6518">
        <w:rPr>
          <w:rFonts w:eastAsia="+mn-ea" w:cs="Arial"/>
          <w:color w:val="000000"/>
          <w:sz w:val="22"/>
          <w:szCs w:val="22"/>
          <w:lang w:val="nl-BE"/>
        </w:rPr>
        <w:t xml:space="preserve">Gegevens </w:t>
      </w:r>
      <w:r>
        <w:rPr>
          <w:rFonts w:eastAsia="+mn-ea" w:cs="Arial"/>
          <w:color w:val="000000"/>
          <w:sz w:val="22"/>
          <w:szCs w:val="22"/>
          <w:lang w:val="nl-BE"/>
        </w:rPr>
        <w:t xml:space="preserve">enkel in geval van </w:t>
      </w:r>
      <w:r w:rsidRPr="00CB6518">
        <w:rPr>
          <w:rFonts w:eastAsia="+mn-ea" w:cs="Arial"/>
          <w:color w:val="000000"/>
          <w:sz w:val="22"/>
          <w:szCs w:val="22"/>
          <w:lang w:val="nl-BE"/>
        </w:rPr>
        <w:t>CRT-P:</w:t>
      </w:r>
    </w:p>
    <w:p w:rsidR="00CB6518" w:rsidRDefault="00CB651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>
        <w:rPr>
          <w:rFonts w:ascii="Arial" w:eastAsia="+mn-ea" w:hAnsi="Arial" w:cs="Arial"/>
          <w:color w:val="000000"/>
          <w:sz w:val="22"/>
          <w:szCs w:val="22"/>
          <w:lang w:val="fr-BE"/>
        </w:rPr>
        <w:t>Cardiopathie (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ischemisch</w:t>
      </w:r>
      <w:proofErr w:type="spellEnd"/>
      <w:r>
        <w:rPr>
          <w:rFonts w:ascii="Arial" w:eastAsia="+mn-ea" w:hAnsi="Arial" w:cs="Arial"/>
          <w:color w:val="000000"/>
          <w:sz w:val="22"/>
          <w:szCs w:val="22"/>
          <w:lang w:val="fr-BE"/>
        </w:rPr>
        <w:t>/niet-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ischemisch</w:t>
      </w:r>
      <w:proofErr w:type="spellEnd"/>
      <w:r w:rsidR="00E16958">
        <w:rPr>
          <w:rFonts w:ascii="Arial" w:eastAsia="+mn-ea" w:hAnsi="Arial" w:cs="Arial"/>
          <w:color w:val="000000"/>
          <w:sz w:val="22"/>
          <w:szCs w:val="22"/>
          <w:lang w:val="fr-BE"/>
        </w:rPr>
        <w:t>)</w:t>
      </w:r>
    </w:p>
    <w:p w:rsidR="00CB6518" w:rsidRDefault="00CB651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>
        <w:rPr>
          <w:rFonts w:ascii="Arial" w:eastAsia="+mn-ea" w:hAnsi="Arial" w:cs="Arial"/>
          <w:color w:val="000000"/>
          <w:sz w:val="22"/>
          <w:szCs w:val="22"/>
          <w:lang w:val="fr-BE"/>
        </w:rPr>
        <w:t>NYHA-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klasse</w:t>
      </w:r>
      <w:proofErr w:type="spellEnd"/>
    </w:p>
    <w:p w:rsidR="00CB6518" w:rsidRDefault="00CB651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>
        <w:rPr>
          <w:rFonts w:ascii="Arial" w:eastAsia="+mn-ea" w:hAnsi="Arial" w:cs="Arial"/>
          <w:color w:val="000000"/>
          <w:sz w:val="22"/>
          <w:szCs w:val="22"/>
          <w:lang w:val="fr-BE"/>
        </w:rPr>
        <w:t>QRS-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duur</w:t>
      </w:r>
      <w:proofErr w:type="spellEnd"/>
    </w:p>
    <w:p w:rsidR="00CB6518" w:rsidRDefault="00CB651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>
        <w:rPr>
          <w:rFonts w:ascii="Arial" w:eastAsia="+mn-ea" w:hAnsi="Arial" w:cs="Arial"/>
          <w:color w:val="000000"/>
          <w:sz w:val="22"/>
          <w:szCs w:val="22"/>
          <w:lang w:val="fr-BE"/>
        </w:rPr>
        <w:t>LVEF %</w:t>
      </w:r>
    </w:p>
    <w:p w:rsidR="00CB6518" w:rsidRDefault="00CB651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Linkerkamer</w:t>
      </w:r>
      <w:proofErr w:type="spellEnd"/>
      <w:r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einddiastolische</w:t>
      </w:r>
      <w:proofErr w:type="spellEnd"/>
      <w:r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diameter</w:t>
      </w:r>
      <w:proofErr w:type="spellEnd"/>
    </w:p>
    <w:p w:rsidR="00CB6518" w:rsidRDefault="00CB651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r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Type 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geleidingsstoornis</w:t>
      </w:r>
      <w:proofErr w:type="spellEnd"/>
    </w:p>
    <w:p w:rsidR="00CB6518" w:rsidRPr="00420945" w:rsidRDefault="00CB651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proofErr w:type="spellStart"/>
      <w:r w:rsidRPr="00420945">
        <w:rPr>
          <w:rFonts w:ascii="Arial" w:eastAsia="+mn-ea" w:hAnsi="Arial" w:cs="Arial"/>
          <w:color w:val="000000"/>
          <w:sz w:val="22"/>
          <w:szCs w:val="22"/>
          <w:lang w:val="nl-BE"/>
        </w:rPr>
        <w:t>Asynchronie</w:t>
      </w:r>
      <w:proofErr w:type="spellEnd"/>
      <w:r w:rsidRPr="00420945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bewezen d</w:t>
      </w:r>
      <w:r w:rsidR="00420945" w:rsidRPr="00420945">
        <w:rPr>
          <w:rFonts w:ascii="Arial" w:eastAsia="+mn-ea" w:hAnsi="Arial" w:cs="Arial"/>
          <w:color w:val="000000"/>
          <w:sz w:val="22"/>
          <w:szCs w:val="22"/>
          <w:lang w:val="nl-BE"/>
        </w:rPr>
        <w:t>.</w:t>
      </w:r>
      <w:r w:rsidRPr="00420945">
        <w:rPr>
          <w:rFonts w:ascii="Arial" w:eastAsia="+mn-ea" w:hAnsi="Arial" w:cs="Arial"/>
          <w:color w:val="000000"/>
          <w:sz w:val="22"/>
          <w:szCs w:val="22"/>
          <w:lang w:val="nl-BE"/>
        </w:rPr>
        <w:t>m</w:t>
      </w:r>
      <w:r w:rsidR="00420945" w:rsidRPr="00420945">
        <w:rPr>
          <w:rFonts w:ascii="Arial" w:eastAsia="+mn-ea" w:hAnsi="Arial" w:cs="Arial"/>
          <w:color w:val="000000"/>
          <w:sz w:val="22"/>
          <w:szCs w:val="22"/>
          <w:lang w:val="nl-BE"/>
        </w:rPr>
        <w:t>.</w:t>
      </w:r>
      <w:r w:rsidRPr="00420945">
        <w:rPr>
          <w:rFonts w:ascii="Arial" w:eastAsia="+mn-ea" w:hAnsi="Arial" w:cs="Arial"/>
          <w:color w:val="000000"/>
          <w:sz w:val="22"/>
          <w:szCs w:val="22"/>
          <w:lang w:val="nl-BE"/>
        </w:rPr>
        <w:t>v</w:t>
      </w:r>
      <w:r w:rsidR="00420945" w:rsidRPr="00420945">
        <w:rPr>
          <w:rFonts w:ascii="Arial" w:eastAsia="+mn-ea" w:hAnsi="Arial" w:cs="Arial"/>
          <w:color w:val="000000"/>
          <w:sz w:val="22"/>
          <w:szCs w:val="22"/>
          <w:lang w:val="nl-BE"/>
        </w:rPr>
        <w:t>.</w:t>
      </w:r>
      <w:r w:rsidRPr="00420945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echocardiografie</w:t>
      </w:r>
    </w:p>
    <w:p w:rsidR="00CB6518" w:rsidRDefault="00CB6518" w:rsidP="004E581B">
      <w:pPr>
        <w:ind w:firstLine="360"/>
        <w:textAlignment w:val="baseline"/>
        <w:rPr>
          <w:rFonts w:eastAsia="+mn-ea" w:cs="+mn-cs"/>
          <w:color w:val="000000"/>
          <w:sz w:val="22"/>
          <w:szCs w:val="22"/>
          <w:lang w:val="nl-BE"/>
        </w:rPr>
      </w:pPr>
    </w:p>
    <w:p w:rsidR="002201DE" w:rsidRDefault="002201DE" w:rsidP="004E581B">
      <w:pPr>
        <w:ind w:firstLine="360"/>
        <w:textAlignment w:val="baseline"/>
        <w:rPr>
          <w:rFonts w:eastAsia="+mn-ea" w:cs="+mn-cs"/>
          <w:color w:val="000000"/>
          <w:sz w:val="22"/>
          <w:szCs w:val="22"/>
          <w:lang w:val="nl-BE"/>
        </w:rPr>
      </w:pPr>
    </w:p>
    <w:p w:rsidR="004E581B" w:rsidRDefault="00CB6518" w:rsidP="00CB6518">
      <w:pPr>
        <w:textAlignment w:val="baseline"/>
        <w:rPr>
          <w:rFonts w:eastAsia="+mn-ea" w:cs="+mn-cs"/>
          <w:color w:val="000000"/>
          <w:sz w:val="22"/>
          <w:szCs w:val="22"/>
          <w:lang w:val="nl-BE"/>
        </w:rPr>
      </w:pPr>
      <w:r w:rsidRPr="00CB6518">
        <w:rPr>
          <w:rFonts w:eastAsia="+mn-ea" w:cs="+mn-cs"/>
          <w:color w:val="000000"/>
          <w:sz w:val="22"/>
          <w:szCs w:val="22"/>
          <w:u w:val="single"/>
          <w:lang w:val="nl-BE"/>
        </w:rPr>
        <w:t>Gegevens over t</w:t>
      </w:r>
      <w:r w:rsidR="00C34255" w:rsidRPr="00CB6518">
        <w:rPr>
          <w:rFonts w:eastAsia="+mn-ea" w:cs="+mn-cs"/>
          <w:color w:val="000000"/>
          <w:sz w:val="22"/>
          <w:szCs w:val="22"/>
          <w:u w:val="single"/>
          <w:lang w:val="nl-BE"/>
        </w:rPr>
        <w:t>oestel en elektrode(s)</w:t>
      </w:r>
      <w:r w:rsidR="004E581B" w:rsidRPr="009B00F3">
        <w:rPr>
          <w:rFonts w:eastAsia="+mn-ea" w:cs="+mn-cs"/>
          <w:color w:val="000000"/>
          <w:sz w:val="22"/>
          <w:szCs w:val="22"/>
          <w:lang w:val="nl-BE"/>
        </w:rPr>
        <w:t>:</w:t>
      </w:r>
    </w:p>
    <w:p w:rsidR="00CB6518" w:rsidRPr="009B00F3" w:rsidRDefault="00CB6518" w:rsidP="00CB6518">
      <w:pPr>
        <w:textAlignment w:val="baseline"/>
        <w:rPr>
          <w:sz w:val="22"/>
          <w:szCs w:val="22"/>
          <w:lang w:val="nl-BE"/>
        </w:rPr>
      </w:pPr>
    </w:p>
    <w:p w:rsidR="00C34255" w:rsidRPr="00CB6518" w:rsidRDefault="00C34255" w:rsidP="00CB6518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  <w:r w:rsidRPr="00CB6518">
        <w:rPr>
          <w:rFonts w:eastAsia="+mn-ea" w:cs="Arial"/>
          <w:color w:val="000000"/>
          <w:sz w:val="22"/>
          <w:szCs w:val="22"/>
          <w:lang w:val="nl-BE"/>
        </w:rPr>
        <w:t>Informatie over de vorige implantatie(s)</w:t>
      </w:r>
    </w:p>
    <w:p w:rsidR="00CB6518" w:rsidRDefault="00CB6518" w:rsidP="00CB6518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:rsidR="00CB6518" w:rsidRPr="00CB6518" w:rsidRDefault="00CB6518" w:rsidP="00CB6518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  <w:r w:rsidRPr="00C34255">
        <w:rPr>
          <w:rFonts w:eastAsia="+mn-ea" w:cs="Arial"/>
          <w:color w:val="000000"/>
          <w:sz w:val="22"/>
          <w:szCs w:val="22"/>
          <w:lang w:val="nl-BE"/>
        </w:rPr>
        <w:t xml:space="preserve">Gegevens </w:t>
      </w:r>
      <w:r>
        <w:rPr>
          <w:rFonts w:eastAsia="+mn-ea" w:cs="Arial"/>
          <w:color w:val="000000"/>
          <w:sz w:val="22"/>
          <w:szCs w:val="22"/>
          <w:lang w:val="nl-BE"/>
        </w:rPr>
        <w:t>over het toestel</w:t>
      </w:r>
    </w:p>
    <w:p w:rsidR="00C34255" w:rsidRPr="00C34255" w:rsidRDefault="00C34255" w:rsidP="004E581B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Toestel (bedrijf, model, identificatiec</w:t>
      </w:r>
      <w:r w:rsidR="0040005A">
        <w:rPr>
          <w:rFonts w:ascii="Arial" w:eastAsia="+mn-ea" w:hAnsi="Arial" w:cs="Arial"/>
          <w:color w:val="000000"/>
          <w:sz w:val="22"/>
          <w:szCs w:val="22"/>
          <w:lang w:val="nl-BE"/>
        </w:rPr>
        <w:t>ode, serienummer, stimulatiemodus</w:t>
      </w:r>
      <w:r>
        <w:rPr>
          <w:rFonts w:ascii="Arial" w:eastAsia="+mn-ea" w:hAnsi="Arial" w:cs="Arial"/>
          <w:color w:val="000000"/>
          <w:sz w:val="22"/>
          <w:szCs w:val="22"/>
          <w:lang w:val="nl-BE"/>
        </w:rPr>
        <w:t>)</w:t>
      </w:r>
    </w:p>
    <w:p w:rsidR="00C34255" w:rsidRDefault="00C34255" w:rsidP="00C34255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:rsidR="00CB6518" w:rsidRDefault="00CB6518" w:rsidP="00CB6518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  <w:proofErr w:type="spellStart"/>
      <w:r>
        <w:rPr>
          <w:rFonts w:eastAsia="+mn-ea" w:cs="Arial"/>
          <w:color w:val="000000"/>
          <w:sz w:val="22"/>
          <w:szCs w:val="22"/>
          <w:lang w:val="fr-BE"/>
        </w:rPr>
        <w:t>Gegevens</w:t>
      </w:r>
      <w:proofErr w:type="spellEnd"/>
      <w:r>
        <w:rPr>
          <w:rFonts w:eastAsia="+mn-ea" w:cs="Arial"/>
          <w:color w:val="000000"/>
          <w:sz w:val="22"/>
          <w:szCs w:val="22"/>
          <w:lang w:val="fr-BE"/>
        </w:rPr>
        <w:t xml:space="preserve"> over </w:t>
      </w:r>
      <w:proofErr w:type="spellStart"/>
      <w:r>
        <w:rPr>
          <w:rFonts w:eastAsia="+mn-ea" w:cs="Arial"/>
          <w:color w:val="000000"/>
          <w:sz w:val="22"/>
          <w:szCs w:val="22"/>
          <w:lang w:val="fr-BE"/>
        </w:rPr>
        <w:t>elektrode</w:t>
      </w:r>
      <w:proofErr w:type="spellEnd"/>
      <w:r>
        <w:rPr>
          <w:rFonts w:eastAsia="+mn-ea" w:cs="Arial"/>
          <w:color w:val="000000"/>
          <w:sz w:val="22"/>
          <w:szCs w:val="22"/>
          <w:lang w:val="fr-BE"/>
        </w:rPr>
        <w:t>(s)</w:t>
      </w:r>
    </w:p>
    <w:p w:rsidR="00CB6518" w:rsidRDefault="00CB651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Bedrijf</w:t>
      </w:r>
      <w:proofErr w:type="spellEnd"/>
      <w:r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, model, 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serienummer</w:t>
      </w:r>
      <w:proofErr w:type="spellEnd"/>
    </w:p>
    <w:p w:rsidR="00420945" w:rsidRDefault="00420945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transveneuze/</w:t>
      </w:r>
      <w:r w:rsidR="00CB6518" w:rsidRPr="00C34255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</w:t>
      </w:r>
      <w:proofErr w:type="spellStart"/>
      <w:r w:rsidR="00CB6518" w:rsidRPr="00C34255">
        <w:rPr>
          <w:rFonts w:ascii="Arial" w:eastAsia="+mn-ea" w:hAnsi="Arial" w:cs="Arial"/>
          <w:color w:val="000000"/>
          <w:sz w:val="22"/>
          <w:szCs w:val="22"/>
          <w:lang w:val="nl-BE"/>
        </w:rPr>
        <w:t>epicardiale</w:t>
      </w:r>
      <w:proofErr w:type="spellEnd"/>
    </w:p>
    <w:p w:rsidR="00420945" w:rsidRDefault="00CB651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C34255">
        <w:rPr>
          <w:rFonts w:ascii="Arial" w:eastAsia="+mn-ea" w:hAnsi="Arial" w:cs="Arial"/>
          <w:color w:val="000000"/>
          <w:sz w:val="22"/>
          <w:szCs w:val="22"/>
          <w:lang w:val="nl-BE"/>
        </w:rPr>
        <w:t>rechter atriaal</w:t>
      </w:r>
      <w:r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/ linker atriaal / </w:t>
      </w:r>
      <w:r w:rsidRPr="00C34255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rechter ventriculair </w:t>
      </w:r>
      <w:r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/ </w:t>
      </w:r>
      <w:r w:rsidRPr="00C34255">
        <w:rPr>
          <w:rFonts w:ascii="Arial" w:eastAsia="+mn-ea" w:hAnsi="Arial" w:cs="Arial"/>
          <w:color w:val="000000"/>
          <w:sz w:val="22"/>
          <w:szCs w:val="22"/>
          <w:lang w:val="nl-BE"/>
        </w:rPr>
        <w:t>linker ventriculair</w:t>
      </w:r>
    </w:p>
    <w:p w:rsidR="00CB6518" w:rsidRDefault="00CB6518" w:rsidP="00CB6518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aantal</w:t>
      </w:r>
      <w:r w:rsidR="00420945">
        <w:rPr>
          <w:rFonts w:ascii="Arial" w:eastAsia="+mn-ea" w:hAnsi="Arial" w:cs="Arial"/>
          <w:color w:val="000000"/>
          <w:sz w:val="22"/>
          <w:szCs w:val="22"/>
          <w:lang w:val="nl-BE"/>
        </w:rPr>
        <w:t>/type elektrode</w:t>
      </w:r>
    </w:p>
    <w:p w:rsidR="00CB6518" w:rsidRDefault="00CB6518" w:rsidP="00C34255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:rsidR="00831A6B" w:rsidRDefault="00831A6B" w:rsidP="00C34255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:rsidR="002201DE" w:rsidRDefault="002201DE" w:rsidP="00C34255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:rsidR="009A4B94" w:rsidRDefault="009A4B94" w:rsidP="00C34255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:rsidR="00C34255" w:rsidRDefault="00C34255" w:rsidP="00C34255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  <w:r>
        <w:rPr>
          <w:rFonts w:eastAsia="+mn-ea" w:cs="Arial"/>
          <w:color w:val="000000"/>
          <w:sz w:val="22"/>
          <w:szCs w:val="22"/>
          <w:lang w:val="nl-BE"/>
        </w:rPr>
        <w:t>Informatie over vorige implantatie(s):</w:t>
      </w:r>
    </w:p>
    <w:p w:rsidR="009A4B94" w:rsidRPr="00C34255" w:rsidRDefault="009A4B94" w:rsidP="00C34255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:rsidR="004E581B" w:rsidRDefault="00C34255" w:rsidP="004E581B">
      <w:pPr>
        <w:pStyle w:val="ListParagraph"/>
        <w:numPr>
          <w:ilvl w:val="0"/>
          <w:numId w:val="9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fr-BE"/>
        </w:rPr>
      </w:pP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Datum</w:t>
      </w:r>
      <w:proofErr w:type="spellEnd"/>
      <w:r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vorige</w:t>
      </w:r>
      <w:proofErr w:type="spellEnd"/>
      <w:r>
        <w:rPr>
          <w:rFonts w:ascii="Arial" w:eastAsia="+mn-ea" w:hAnsi="Arial" w:cs="Arial"/>
          <w:color w:val="000000"/>
          <w:sz w:val="22"/>
          <w:szCs w:val="22"/>
          <w:lang w:val="fr-BE"/>
        </w:rPr>
        <w:t xml:space="preserve"> </w:t>
      </w:r>
      <w:proofErr w:type="spellStart"/>
      <w:r>
        <w:rPr>
          <w:rFonts w:ascii="Arial" w:eastAsia="+mn-ea" w:hAnsi="Arial" w:cs="Arial"/>
          <w:color w:val="000000"/>
          <w:sz w:val="22"/>
          <w:szCs w:val="22"/>
          <w:lang w:val="fr-BE"/>
        </w:rPr>
        <w:t>implantatie</w:t>
      </w:r>
      <w:proofErr w:type="spellEnd"/>
    </w:p>
    <w:p w:rsidR="00CB6518" w:rsidRDefault="00CB6518" w:rsidP="00CB6518">
      <w:pPr>
        <w:ind w:left="360"/>
        <w:textAlignment w:val="baseline"/>
        <w:rPr>
          <w:rFonts w:eastAsia="+mn-ea" w:cs="Arial"/>
          <w:color w:val="000000"/>
          <w:sz w:val="22"/>
          <w:szCs w:val="22"/>
          <w:lang w:val="fr-BE"/>
        </w:rPr>
      </w:pPr>
    </w:p>
    <w:sectPr w:rsidR="00CB6518" w:rsidSect="00365023">
      <w:headerReference w:type="default" r:id="rId9"/>
      <w:footerReference w:type="default" r:id="rId10"/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F37" w:rsidRDefault="00622F37" w:rsidP="007A1902">
      <w:r>
        <w:separator/>
      </w:r>
    </w:p>
  </w:endnote>
  <w:endnote w:type="continuationSeparator" w:id="0">
    <w:p w:rsidR="00622F37" w:rsidRDefault="00622F37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510532"/>
      <w:docPartObj>
        <w:docPartGallery w:val="Page Numbers (Bottom of Page)"/>
        <w:docPartUnique/>
      </w:docPartObj>
    </w:sdtPr>
    <w:sdtEndPr/>
    <w:sdtContent>
      <w:p w:rsidR="001953BD" w:rsidRDefault="001953B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6A9" w:rsidRPr="006116A9">
          <w:rPr>
            <w:noProof/>
            <w:lang w:val="fr-FR"/>
          </w:rPr>
          <w:t>1</w:t>
        </w:r>
        <w:r>
          <w:fldChar w:fldCharType="end"/>
        </w:r>
      </w:p>
    </w:sdtContent>
  </w:sdt>
  <w:p w:rsidR="001953BD" w:rsidRDefault="001953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F37" w:rsidRDefault="00622F37" w:rsidP="007A1902">
      <w:r>
        <w:separator/>
      </w:r>
    </w:p>
  </w:footnote>
  <w:footnote w:type="continuationSeparator" w:id="0">
    <w:p w:rsidR="00622F37" w:rsidRDefault="00622F37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6A9" w:rsidRPr="00B65AC5" w:rsidRDefault="006116A9" w:rsidP="006116A9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Calibri" w:hAnsi="Calibri" w:cs="Arial"/>
        <w:bCs/>
        <w:sz w:val="20"/>
        <w:szCs w:val="20"/>
      </w:rPr>
    </w:pPr>
    <w:r>
      <w:rPr>
        <w:rFonts w:ascii="Calibri" w:hAnsi="Calibri" w:cs="Calibri"/>
        <w:sz w:val="20"/>
        <w:szCs w:val="20"/>
        <w:lang w:val="fr-BE"/>
      </w:rPr>
      <w:t>F</w:t>
    </w:r>
    <w:r w:rsidRPr="00B65AC5">
      <w:rPr>
        <w:rFonts w:ascii="Calibri" w:hAnsi="Calibri" w:cs="Calibri"/>
        <w:sz w:val="20"/>
        <w:szCs w:val="20"/>
        <w:lang w:val="fr-BE"/>
      </w:rPr>
      <w:t>-Form-</w:t>
    </w:r>
    <w:r w:rsidRPr="00B65AC5">
      <w:rPr>
        <w:rFonts w:ascii="Calibri" w:hAnsi="Calibri" w:cs="Arial"/>
        <w:bCs/>
        <w:sz w:val="20"/>
        <w:szCs w:val="20"/>
      </w:rPr>
      <w:t>I-0</w:t>
    </w:r>
    <w:r>
      <w:rPr>
        <w:rFonts w:ascii="Calibri" w:hAnsi="Calibri" w:cs="Arial"/>
        <w:bCs/>
        <w:sz w:val="20"/>
        <w:szCs w:val="20"/>
      </w:rPr>
      <w:t>1</w:t>
    </w:r>
  </w:p>
  <w:p w:rsidR="006116A9" w:rsidRPr="00B65AC5" w:rsidRDefault="006116A9" w:rsidP="006116A9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proofErr w:type="spellStart"/>
    <w:r>
      <w:rPr>
        <w:rFonts w:ascii="Calibri" w:hAnsi="Calibri" w:cs="Arial"/>
        <w:bCs/>
        <w:sz w:val="20"/>
        <w:szCs w:val="20"/>
      </w:rPr>
      <w:t>Versie</w:t>
    </w:r>
    <w:proofErr w:type="spellEnd"/>
    <w:r>
      <w:rPr>
        <w:rFonts w:ascii="Calibri" w:hAnsi="Calibri" w:cs="Arial"/>
        <w:bCs/>
        <w:sz w:val="20"/>
        <w:szCs w:val="20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3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3"/>
  </w:num>
  <w:num w:numId="5">
    <w:abstractNumId w:val="10"/>
  </w:num>
  <w:num w:numId="6">
    <w:abstractNumId w:val="9"/>
  </w:num>
  <w:num w:numId="7">
    <w:abstractNumId w:val="12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  <w:num w:numId="13">
    <w:abstractNumId w:val="14"/>
  </w:num>
  <w:num w:numId="14">
    <w:abstractNumId w:val="7"/>
  </w:num>
  <w:num w:numId="15">
    <w:abstractNumId w:val="17"/>
  </w:num>
  <w:num w:numId="16">
    <w:abstractNumId w:val="1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E"/>
    <w:rsid w:val="0001020C"/>
    <w:rsid w:val="00012708"/>
    <w:rsid w:val="0002267D"/>
    <w:rsid w:val="000278D8"/>
    <w:rsid w:val="000316BB"/>
    <w:rsid w:val="000338DF"/>
    <w:rsid w:val="00035048"/>
    <w:rsid w:val="000805B4"/>
    <w:rsid w:val="00094B94"/>
    <w:rsid w:val="000A3055"/>
    <w:rsid w:val="000B7CAB"/>
    <w:rsid w:val="000C1ADD"/>
    <w:rsid w:val="000C4665"/>
    <w:rsid w:val="000C4BF1"/>
    <w:rsid w:val="000C7C28"/>
    <w:rsid w:val="000F3D3E"/>
    <w:rsid w:val="000F40F8"/>
    <w:rsid w:val="001953BD"/>
    <w:rsid w:val="001969B7"/>
    <w:rsid w:val="001B37F5"/>
    <w:rsid w:val="001B4719"/>
    <w:rsid w:val="001C4372"/>
    <w:rsid w:val="001D1418"/>
    <w:rsid w:val="002201DE"/>
    <w:rsid w:val="00243B5E"/>
    <w:rsid w:val="00265216"/>
    <w:rsid w:val="002B24B4"/>
    <w:rsid w:val="002C0AA5"/>
    <w:rsid w:val="002D1694"/>
    <w:rsid w:val="003134E2"/>
    <w:rsid w:val="0031709A"/>
    <w:rsid w:val="00322920"/>
    <w:rsid w:val="00331F9F"/>
    <w:rsid w:val="00356825"/>
    <w:rsid w:val="00360C4A"/>
    <w:rsid w:val="00365023"/>
    <w:rsid w:val="00377868"/>
    <w:rsid w:val="003867D4"/>
    <w:rsid w:val="003A17E9"/>
    <w:rsid w:val="003B5AAE"/>
    <w:rsid w:val="003B7004"/>
    <w:rsid w:val="003D01B7"/>
    <w:rsid w:val="003E502D"/>
    <w:rsid w:val="003F44E1"/>
    <w:rsid w:val="0040005A"/>
    <w:rsid w:val="00413173"/>
    <w:rsid w:val="00420945"/>
    <w:rsid w:val="00423406"/>
    <w:rsid w:val="00425EAA"/>
    <w:rsid w:val="00441462"/>
    <w:rsid w:val="004A20BE"/>
    <w:rsid w:val="004A3D8A"/>
    <w:rsid w:val="004B0E38"/>
    <w:rsid w:val="004B6A26"/>
    <w:rsid w:val="004C5942"/>
    <w:rsid w:val="004C65BB"/>
    <w:rsid w:val="004D2CDE"/>
    <w:rsid w:val="004E14A5"/>
    <w:rsid w:val="004E581B"/>
    <w:rsid w:val="004E7B27"/>
    <w:rsid w:val="00514ACC"/>
    <w:rsid w:val="005233AF"/>
    <w:rsid w:val="005309BB"/>
    <w:rsid w:val="005408F7"/>
    <w:rsid w:val="005565E0"/>
    <w:rsid w:val="00582BEA"/>
    <w:rsid w:val="005928E3"/>
    <w:rsid w:val="005A0331"/>
    <w:rsid w:val="005C0AC3"/>
    <w:rsid w:val="005D0F0A"/>
    <w:rsid w:val="005E333B"/>
    <w:rsid w:val="006116A9"/>
    <w:rsid w:val="006202BF"/>
    <w:rsid w:val="00622F37"/>
    <w:rsid w:val="006573F6"/>
    <w:rsid w:val="00682C38"/>
    <w:rsid w:val="00696CF1"/>
    <w:rsid w:val="006A4E3F"/>
    <w:rsid w:val="006C4673"/>
    <w:rsid w:val="006D3795"/>
    <w:rsid w:val="006D5BA2"/>
    <w:rsid w:val="006D7DD2"/>
    <w:rsid w:val="007232FE"/>
    <w:rsid w:val="007272A1"/>
    <w:rsid w:val="00750C68"/>
    <w:rsid w:val="0078293A"/>
    <w:rsid w:val="007A1902"/>
    <w:rsid w:val="007B4A35"/>
    <w:rsid w:val="007E4C1E"/>
    <w:rsid w:val="00804EDA"/>
    <w:rsid w:val="00830FD6"/>
    <w:rsid w:val="00831A6B"/>
    <w:rsid w:val="0084404E"/>
    <w:rsid w:val="00856DD2"/>
    <w:rsid w:val="00857FE0"/>
    <w:rsid w:val="008601A8"/>
    <w:rsid w:val="008B2713"/>
    <w:rsid w:val="008C4E34"/>
    <w:rsid w:val="008D6C6E"/>
    <w:rsid w:val="008F3941"/>
    <w:rsid w:val="00956225"/>
    <w:rsid w:val="009660B8"/>
    <w:rsid w:val="009703DB"/>
    <w:rsid w:val="0097764D"/>
    <w:rsid w:val="00992C70"/>
    <w:rsid w:val="009967CF"/>
    <w:rsid w:val="009A4B94"/>
    <w:rsid w:val="009A6233"/>
    <w:rsid w:val="009B00F3"/>
    <w:rsid w:val="009E0F0F"/>
    <w:rsid w:val="009E3065"/>
    <w:rsid w:val="00A071C4"/>
    <w:rsid w:val="00A35857"/>
    <w:rsid w:val="00A46CE9"/>
    <w:rsid w:val="00A55DAD"/>
    <w:rsid w:val="00A64A71"/>
    <w:rsid w:val="00A72CA3"/>
    <w:rsid w:val="00A95324"/>
    <w:rsid w:val="00AE0AE4"/>
    <w:rsid w:val="00AF3E88"/>
    <w:rsid w:val="00B07118"/>
    <w:rsid w:val="00B132AB"/>
    <w:rsid w:val="00B2334D"/>
    <w:rsid w:val="00B6578D"/>
    <w:rsid w:val="00B77E22"/>
    <w:rsid w:val="00B8648F"/>
    <w:rsid w:val="00B96402"/>
    <w:rsid w:val="00BA0444"/>
    <w:rsid w:val="00BA5E3F"/>
    <w:rsid w:val="00BA6DC9"/>
    <w:rsid w:val="00BA7D86"/>
    <w:rsid w:val="00BD50FC"/>
    <w:rsid w:val="00BD6D0F"/>
    <w:rsid w:val="00BE4857"/>
    <w:rsid w:val="00C007C2"/>
    <w:rsid w:val="00C15D58"/>
    <w:rsid w:val="00C34255"/>
    <w:rsid w:val="00C41EF5"/>
    <w:rsid w:val="00C52799"/>
    <w:rsid w:val="00C61C7D"/>
    <w:rsid w:val="00C916AC"/>
    <w:rsid w:val="00CB6518"/>
    <w:rsid w:val="00CD5510"/>
    <w:rsid w:val="00CE7414"/>
    <w:rsid w:val="00D23684"/>
    <w:rsid w:val="00D246FE"/>
    <w:rsid w:val="00D369E3"/>
    <w:rsid w:val="00D5130D"/>
    <w:rsid w:val="00D66041"/>
    <w:rsid w:val="00D95134"/>
    <w:rsid w:val="00DA7E31"/>
    <w:rsid w:val="00DC77E3"/>
    <w:rsid w:val="00DD0FB2"/>
    <w:rsid w:val="00DD33A8"/>
    <w:rsid w:val="00DE0348"/>
    <w:rsid w:val="00E06475"/>
    <w:rsid w:val="00E13B2D"/>
    <w:rsid w:val="00E14E54"/>
    <w:rsid w:val="00E16958"/>
    <w:rsid w:val="00E21978"/>
    <w:rsid w:val="00E24363"/>
    <w:rsid w:val="00E33561"/>
    <w:rsid w:val="00E642A3"/>
    <w:rsid w:val="00E65554"/>
    <w:rsid w:val="00E87C61"/>
    <w:rsid w:val="00E97CAF"/>
    <w:rsid w:val="00EA5460"/>
    <w:rsid w:val="00EC0A0F"/>
    <w:rsid w:val="00F1166A"/>
    <w:rsid w:val="00F37D9D"/>
    <w:rsid w:val="00FA0A14"/>
    <w:rsid w:val="00FB0003"/>
    <w:rsid w:val="00FD1A5C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2017-03-21T23:00:00+00:00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75</Value>
      <Value>47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9DD8B-CCE3-49B6-9DD3-6451B36C97C8}"/>
</file>

<file path=customXml/itemProps2.xml><?xml version="1.0" encoding="utf-8"?>
<ds:datastoreItem xmlns:ds="http://schemas.openxmlformats.org/officeDocument/2006/customXml" ds:itemID="{E63D54F1-E7DA-4CD9-BBCD-C68A049AA88A}"/>
</file>

<file path=customXml/itemProps3.xml><?xml version="1.0" encoding="utf-8"?>
<ds:datastoreItem xmlns:ds="http://schemas.openxmlformats.org/officeDocument/2006/customXml" ds:itemID="{D317B6D5-0247-480B-A749-99E581FB0418}"/>
</file>

<file path=customXml/itemProps4.xml><?xml version="1.0" encoding="utf-8"?>
<ds:datastoreItem xmlns:ds="http://schemas.openxmlformats.org/officeDocument/2006/customXml" ds:itemID="{0CE21826-0DBA-47F3-8E3B-85F18A036A4C}"/>
</file>

<file path=docProps/app.xml><?xml version="1.0" encoding="utf-8"?>
<Properties xmlns="http://schemas.openxmlformats.org/officeDocument/2006/extended-properties" xmlns:vt="http://schemas.openxmlformats.org/officeDocument/2006/docPropsVTypes">
  <Template>A6F36F9D</Template>
  <TotalTime>0</TotalTime>
  <Pages>2</Pages>
  <Words>256</Words>
  <Characters>2156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creator>Sophie Tasset</dc:creator>
  <cp:lastModifiedBy>Kim Wauters</cp:lastModifiedBy>
  <cp:revision>7</cp:revision>
  <cp:lastPrinted>2015-09-11T14:05:00Z</cp:lastPrinted>
  <dcterms:created xsi:type="dcterms:W3CDTF">2017-01-30T15:19:00Z</dcterms:created>
  <dcterms:modified xsi:type="dcterms:W3CDTF">2017-02-15T14:54:00Z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47;#Fournisseur d'implants|32e61022-0ba2-4c25-bb04-37379b38db88</vt:lpwstr>
  </property>
  <property fmtid="{D5CDD505-2E9C-101B-9397-08002B2CF9AE}" pid="4" name="RITheme">
    <vt:lpwstr>75;#Implants|2680c5d1-fdfc-4739-8c51-aaa21867efc1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