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9F" w:rsidRPr="00C5519F" w:rsidRDefault="00C5519F" w:rsidP="00C5519F">
      <w:pPr>
        <w:spacing w:before="14" w:after="0" w:line="328" w:lineRule="exact"/>
        <w:ind w:left="72"/>
        <w:jc w:val="center"/>
        <w:textAlignment w:val="baseline"/>
        <w:rPr>
          <w:rFonts w:ascii="Times New Roman" w:eastAsia="Times New Roman" w:hAnsi="Times New Roman" w:cs="Times New Roman"/>
          <w:b/>
          <w:color w:val="000000"/>
          <w:sz w:val="29"/>
          <w:lang w:val="nl-BE"/>
        </w:rPr>
      </w:pPr>
      <w:r w:rsidRPr="00C5519F">
        <w:rPr>
          <w:rFonts w:ascii="Times New Roman" w:eastAsia="Times New Roman" w:hAnsi="Times New Roman" w:cs="Times New Roman"/>
          <w:b/>
          <w:color w:val="000000"/>
          <w:sz w:val="29"/>
          <w:lang w:val="nl-BE"/>
        </w:rPr>
        <w:t>Upload van hulpmiddelen</w:t>
      </w:r>
    </w:p>
    <w:p w:rsidR="00C5519F" w:rsidRPr="00C5519F" w:rsidRDefault="00C5519F" w:rsidP="00C5519F">
      <w:pPr>
        <w:spacing w:before="339" w:after="0" w:line="328" w:lineRule="exact"/>
        <w:ind w:left="72"/>
        <w:textAlignment w:val="baseline"/>
        <w:rPr>
          <w:rFonts w:ascii="Times New Roman" w:eastAsia="Times New Roman" w:hAnsi="Times New Roman" w:cs="Times New Roman"/>
          <w:b/>
          <w:color w:val="000000"/>
          <w:sz w:val="29"/>
          <w:lang w:val="nl-BE"/>
        </w:rPr>
      </w:pPr>
      <w:r w:rsidRPr="00C5519F">
        <w:rPr>
          <w:rFonts w:ascii="Times New Roman" w:eastAsia="Times New Roman" w:hAnsi="Times New Roman" w:cs="Times New Roman"/>
          <w:b/>
          <w:color w:val="000000"/>
          <w:sz w:val="29"/>
          <w:lang w:val="nl-BE"/>
        </w:rPr>
        <w:t>Inhoudstafel</w:t>
      </w:r>
    </w:p>
    <w:p w:rsidR="00C5519F" w:rsidRPr="00C5519F" w:rsidRDefault="00C5519F" w:rsidP="00C5519F">
      <w:pPr>
        <w:tabs>
          <w:tab w:val="right" w:leader="dot" w:pos="7776"/>
        </w:tabs>
        <w:spacing w:before="347" w:after="0" w:line="226" w:lineRule="exact"/>
        <w:ind w:left="72"/>
        <w:textAlignment w:val="baseline"/>
        <w:rPr>
          <w:rFonts w:ascii="Calibri" w:eastAsia="Calibri" w:hAnsi="Calibri" w:cs="Times New Roman"/>
          <w:color w:val="000000"/>
          <w:lang w:val="nl-BE"/>
        </w:rPr>
      </w:pPr>
      <w:r w:rsidRPr="00C5519F">
        <w:rPr>
          <w:rFonts w:ascii="Calibri" w:eastAsia="Calibri" w:hAnsi="Calibri" w:cs="Times New Roman"/>
          <w:color w:val="000000"/>
          <w:lang w:val="nl-BE"/>
        </w:rPr>
        <w:t xml:space="preserve">1 Woordje uitleg </w:t>
      </w:r>
      <w:r w:rsidRPr="00C5519F">
        <w:rPr>
          <w:rFonts w:ascii="Calibri" w:eastAsia="Calibri" w:hAnsi="Calibri" w:cs="Times New Roman"/>
          <w:color w:val="000000"/>
          <w:lang w:val="nl-BE"/>
        </w:rPr>
        <w:tab/>
        <w:t>1</w:t>
      </w:r>
    </w:p>
    <w:p w:rsidR="00C5519F" w:rsidRPr="00C5519F" w:rsidRDefault="00C5519F" w:rsidP="00C5519F">
      <w:pPr>
        <w:tabs>
          <w:tab w:val="right" w:leader="dot" w:pos="7776"/>
        </w:tabs>
        <w:spacing w:after="0" w:line="264" w:lineRule="exact"/>
        <w:ind w:left="72"/>
        <w:textAlignment w:val="baseline"/>
        <w:rPr>
          <w:rFonts w:ascii="Calibri" w:eastAsia="Calibri" w:hAnsi="Calibri" w:cs="Times New Roman"/>
          <w:color w:val="000000"/>
          <w:lang w:val="nl-BE"/>
        </w:rPr>
      </w:pPr>
      <w:r w:rsidRPr="00C5519F">
        <w:rPr>
          <w:rFonts w:ascii="Calibri" w:eastAsia="Calibri" w:hAnsi="Calibri" w:cs="Times New Roman"/>
          <w:color w:val="000000"/>
          <w:lang w:val="nl-BE"/>
        </w:rPr>
        <w:t xml:space="preserve">2 Exporteren naar een </w:t>
      </w:r>
      <w:proofErr w:type="spellStart"/>
      <w:r w:rsidRPr="00C5519F">
        <w:rPr>
          <w:rFonts w:ascii="Calibri" w:eastAsia="Calibri" w:hAnsi="Calibri" w:cs="Times New Roman"/>
          <w:color w:val="000000"/>
          <w:lang w:val="nl-BE"/>
        </w:rPr>
        <w:t>xml</w:t>
      </w:r>
      <w:proofErr w:type="spellEnd"/>
      <w:r w:rsidRPr="00C5519F">
        <w:rPr>
          <w:rFonts w:ascii="Calibri" w:eastAsia="Calibri" w:hAnsi="Calibri" w:cs="Times New Roman"/>
          <w:color w:val="000000"/>
          <w:sz w:val="20"/>
          <w:lang w:val="nl-BE"/>
        </w:rPr>
        <w:t>-</w:t>
      </w:r>
      <w:r w:rsidRPr="00C5519F">
        <w:rPr>
          <w:rFonts w:ascii="Calibri" w:eastAsia="Calibri" w:hAnsi="Calibri" w:cs="Times New Roman"/>
          <w:color w:val="000000"/>
          <w:lang w:val="nl-BE"/>
        </w:rPr>
        <w:t>document</w:t>
      </w:r>
      <w:bookmarkStart w:id="0" w:name="_GoBack"/>
      <w:bookmarkEnd w:id="0"/>
      <w:r w:rsidRPr="00C5519F">
        <w:rPr>
          <w:rFonts w:ascii="Calibri" w:eastAsia="Calibri" w:hAnsi="Calibri" w:cs="Times New Roman"/>
          <w:color w:val="000000"/>
          <w:lang w:val="nl-BE"/>
        </w:rPr>
        <w:tab/>
        <w:t>2</w:t>
      </w:r>
    </w:p>
    <w:p w:rsidR="00C5519F" w:rsidRPr="00C5519F" w:rsidRDefault="00C5519F" w:rsidP="00C5519F">
      <w:pPr>
        <w:tabs>
          <w:tab w:val="right" w:leader="dot" w:pos="7776"/>
        </w:tabs>
        <w:spacing w:before="11" w:after="0" w:line="264" w:lineRule="exact"/>
        <w:ind w:left="709"/>
        <w:textAlignment w:val="baseline"/>
        <w:rPr>
          <w:rFonts w:ascii="Calibri" w:eastAsia="Calibri" w:hAnsi="Calibri" w:cs="Times New Roman"/>
          <w:color w:val="000000"/>
          <w:lang w:val="nl-BE"/>
        </w:rPr>
      </w:pPr>
      <w:r w:rsidRPr="00C5519F">
        <w:rPr>
          <w:rFonts w:ascii="Calibri" w:eastAsia="Calibri" w:hAnsi="Calibri" w:cs="Times New Roman"/>
          <w:color w:val="000000"/>
          <w:lang w:val="nl-BE"/>
        </w:rPr>
        <w:t xml:space="preserve">2.1 </w:t>
      </w:r>
      <w:proofErr w:type="spellStart"/>
      <w:r w:rsidRPr="00C5519F">
        <w:rPr>
          <w:rFonts w:ascii="Calibri" w:eastAsia="Calibri" w:hAnsi="Calibri" w:cs="Times New Roman"/>
          <w:color w:val="000000"/>
          <w:lang w:val="nl-BE"/>
        </w:rPr>
        <w:t>Resize</w:t>
      </w:r>
      <w:proofErr w:type="spellEnd"/>
      <w:r w:rsidRPr="00C5519F">
        <w:rPr>
          <w:rFonts w:ascii="Calibri" w:eastAsia="Calibri" w:hAnsi="Calibri" w:cs="Times New Roman"/>
          <w:color w:val="000000"/>
          <w:lang w:val="nl-BE"/>
        </w:rPr>
        <w:t xml:space="preserve"> </w:t>
      </w:r>
      <w:proofErr w:type="spellStart"/>
      <w:r w:rsidRPr="00C5519F">
        <w:rPr>
          <w:rFonts w:ascii="Calibri" w:eastAsia="Calibri" w:hAnsi="Calibri" w:cs="Times New Roman"/>
          <w:color w:val="000000"/>
          <w:lang w:val="nl-BE"/>
        </w:rPr>
        <w:t>table</w:t>
      </w:r>
      <w:proofErr w:type="spellEnd"/>
      <w:r w:rsidRPr="00C5519F">
        <w:rPr>
          <w:rFonts w:ascii="Calibri" w:eastAsia="Calibri" w:hAnsi="Calibri" w:cs="Times New Roman"/>
          <w:color w:val="000000"/>
          <w:lang w:val="nl-BE"/>
        </w:rPr>
        <w:t>………………………………………………………………………………………</w:t>
      </w:r>
      <w:r>
        <w:rPr>
          <w:rFonts w:ascii="Calibri" w:eastAsia="Calibri" w:hAnsi="Calibri" w:cs="Times New Roman"/>
          <w:color w:val="000000"/>
          <w:lang w:val="nl-BE"/>
        </w:rPr>
        <w:t>……</w:t>
      </w:r>
      <w:r w:rsidRPr="00C5519F">
        <w:rPr>
          <w:rFonts w:ascii="Calibri" w:eastAsia="Calibri" w:hAnsi="Calibri" w:cs="Times New Roman"/>
          <w:color w:val="000000"/>
          <w:lang w:val="nl-BE"/>
        </w:rPr>
        <w:t>……2</w:t>
      </w:r>
    </w:p>
    <w:p w:rsidR="00C5519F" w:rsidRPr="00C5519F" w:rsidRDefault="00C5519F" w:rsidP="00C5519F">
      <w:pPr>
        <w:tabs>
          <w:tab w:val="right" w:leader="dot" w:pos="7776"/>
        </w:tabs>
        <w:spacing w:before="11" w:after="0" w:line="264" w:lineRule="exact"/>
        <w:ind w:left="72"/>
        <w:textAlignment w:val="baseline"/>
        <w:rPr>
          <w:rFonts w:ascii="Calibri" w:eastAsia="Calibri" w:hAnsi="Calibri" w:cs="Times New Roman"/>
          <w:color w:val="000000"/>
          <w:lang w:val="nl-BE"/>
        </w:rPr>
      </w:pPr>
      <w:r w:rsidRPr="00C5519F">
        <w:rPr>
          <w:rFonts w:ascii="Calibri" w:eastAsia="Calibri" w:hAnsi="Calibri" w:cs="Times New Roman"/>
          <w:color w:val="000000"/>
          <w:lang w:val="nl-BE"/>
        </w:rPr>
        <w:t xml:space="preserve">3 </w:t>
      </w:r>
      <w:r>
        <w:rPr>
          <w:rFonts w:ascii="Calibri" w:eastAsia="Calibri" w:hAnsi="Calibri" w:cs="Times New Roman"/>
          <w:color w:val="000000"/>
          <w:lang w:val="nl-BE"/>
        </w:rPr>
        <w:t>Opladen</w:t>
      </w:r>
      <w:r w:rsidRPr="00C5519F">
        <w:rPr>
          <w:rFonts w:ascii="Calibri" w:eastAsia="Calibri" w:hAnsi="Calibri" w:cs="Times New Roman"/>
          <w:color w:val="000000"/>
          <w:lang w:val="nl-BE"/>
        </w:rPr>
        <w:t xml:space="preserve"> van een </w:t>
      </w:r>
      <w:proofErr w:type="spellStart"/>
      <w:r w:rsidRPr="00C5519F">
        <w:rPr>
          <w:rFonts w:ascii="Calibri" w:eastAsia="Calibri" w:hAnsi="Calibri" w:cs="Times New Roman"/>
          <w:color w:val="000000"/>
          <w:lang w:val="nl-BE"/>
        </w:rPr>
        <w:t>xml</w:t>
      </w:r>
      <w:proofErr w:type="spellEnd"/>
      <w:r w:rsidRPr="00C5519F">
        <w:rPr>
          <w:rFonts w:ascii="Calibri" w:eastAsia="Calibri" w:hAnsi="Calibri" w:cs="Times New Roman"/>
          <w:color w:val="000000"/>
          <w:sz w:val="20"/>
          <w:lang w:val="nl-BE"/>
        </w:rPr>
        <w:t>-</w:t>
      </w:r>
      <w:r w:rsidRPr="00C5519F">
        <w:rPr>
          <w:rFonts w:ascii="Calibri" w:eastAsia="Calibri" w:hAnsi="Calibri" w:cs="Times New Roman"/>
          <w:color w:val="000000"/>
          <w:lang w:val="nl-BE"/>
        </w:rPr>
        <w:t>document</w:t>
      </w:r>
      <w:r w:rsidRPr="00C5519F">
        <w:rPr>
          <w:rFonts w:ascii="Calibri" w:eastAsia="Calibri" w:hAnsi="Calibri" w:cs="Times New Roman"/>
          <w:color w:val="000000"/>
          <w:lang w:val="nl-BE"/>
        </w:rPr>
        <w:tab/>
        <w:t>3</w:t>
      </w:r>
    </w:p>
    <w:p w:rsidR="00C5519F" w:rsidRPr="00C5519F" w:rsidRDefault="00C5519F" w:rsidP="00C5519F">
      <w:pPr>
        <w:tabs>
          <w:tab w:val="right" w:leader="dot" w:pos="7776"/>
        </w:tabs>
        <w:spacing w:before="11" w:after="0" w:line="264" w:lineRule="exact"/>
        <w:ind w:left="72"/>
        <w:textAlignment w:val="baseline"/>
        <w:rPr>
          <w:rFonts w:ascii="Calibri" w:eastAsia="Calibri" w:hAnsi="Calibri" w:cs="Times New Roman"/>
          <w:color w:val="000000"/>
          <w:lang w:val="nl-BE"/>
        </w:rPr>
      </w:pPr>
      <w:r w:rsidRPr="00C5519F">
        <w:rPr>
          <w:rFonts w:ascii="Calibri" w:eastAsia="Calibri" w:hAnsi="Calibri" w:cs="Times New Roman"/>
          <w:color w:val="000000"/>
          <w:lang w:val="nl-BE"/>
        </w:rPr>
        <w:t>4 Developer</w:t>
      </w:r>
      <w:r w:rsidRPr="00C5519F">
        <w:rPr>
          <w:rFonts w:ascii="Calibri" w:eastAsia="Calibri" w:hAnsi="Calibri" w:cs="Times New Roman"/>
          <w:color w:val="000000"/>
          <w:sz w:val="20"/>
          <w:lang w:val="nl-BE"/>
        </w:rPr>
        <w:t xml:space="preserve">- </w:t>
      </w:r>
      <w:r w:rsidRPr="00C5519F">
        <w:rPr>
          <w:rFonts w:ascii="Calibri" w:eastAsia="Calibri" w:hAnsi="Calibri" w:cs="Times New Roman"/>
          <w:color w:val="000000"/>
          <w:lang w:val="nl-BE"/>
        </w:rPr>
        <w:t xml:space="preserve">tab </w:t>
      </w:r>
      <w:r w:rsidRPr="00C5519F">
        <w:rPr>
          <w:rFonts w:ascii="Calibri" w:eastAsia="Calibri" w:hAnsi="Calibri" w:cs="Times New Roman"/>
          <w:color w:val="000000"/>
          <w:lang w:val="nl-BE"/>
        </w:rPr>
        <w:tab/>
      </w:r>
      <w:r>
        <w:rPr>
          <w:rFonts w:ascii="Calibri" w:eastAsia="Calibri" w:hAnsi="Calibri" w:cs="Times New Roman"/>
          <w:color w:val="000000"/>
          <w:lang w:val="nl-BE"/>
        </w:rPr>
        <w:t>3</w:t>
      </w:r>
    </w:p>
    <w:p w:rsidR="00C5519F" w:rsidRPr="00C5519F" w:rsidRDefault="00C5519F" w:rsidP="00C5519F">
      <w:pPr>
        <w:spacing w:before="552" w:after="0" w:line="328" w:lineRule="exact"/>
        <w:ind w:left="72"/>
        <w:textAlignment w:val="baseline"/>
        <w:rPr>
          <w:rFonts w:ascii="Times New Roman" w:eastAsia="Times New Roman" w:hAnsi="Times New Roman" w:cs="Times New Roman"/>
          <w:b/>
          <w:color w:val="000000"/>
          <w:sz w:val="29"/>
          <w:lang w:val="nl-BE"/>
        </w:rPr>
      </w:pPr>
      <w:r w:rsidRPr="00C5519F">
        <w:rPr>
          <w:rFonts w:ascii="Times New Roman" w:eastAsia="Times New Roman" w:hAnsi="Times New Roman" w:cs="Times New Roman"/>
          <w:b/>
          <w:color w:val="000000"/>
          <w:sz w:val="29"/>
          <w:lang w:val="nl-BE"/>
        </w:rPr>
        <w:t>1. Woordje uitleg</w:t>
      </w:r>
    </w:p>
    <w:p w:rsidR="00C5519F" w:rsidRPr="00C5519F" w:rsidRDefault="00C5519F" w:rsidP="00C5519F">
      <w:pPr>
        <w:spacing w:before="120" w:after="120" w:line="240" w:lineRule="auto"/>
        <w:jc w:val="both"/>
        <w:rPr>
          <w:rFonts w:ascii="Calibri" w:eastAsia="Calibri" w:hAnsi="Calibri" w:cs="Times New Roman"/>
          <w:color w:val="000000"/>
          <w:lang w:val="nl-BE"/>
        </w:rPr>
      </w:pPr>
      <w:r w:rsidRPr="00C5519F">
        <w:rPr>
          <w:rFonts w:ascii="Calibri" w:eastAsia="Calibri" w:hAnsi="Calibri" w:cs="Times New Roman"/>
          <w:color w:val="000000"/>
          <w:lang w:val="nl-BE"/>
        </w:rPr>
        <w:t xml:space="preserve">Bedrijven die hulpmiddelen op de Belgische markt brengen die beantwoorden aan de omschrijving van een </w:t>
      </w:r>
      <w:r w:rsidRPr="00B9051D">
        <w:rPr>
          <w:rFonts w:ascii="Calibri" w:eastAsia="Calibri" w:hAnsi="Calibri" w:cs="Times New Roman"/>
          <w:lang w:val="nl-BE"/>
        </w:rPr>
        <w:t xml:space="preserve">verstrekking opgenomen in de Lijst, en die voor vergoeding opgenomen moeten worden in een nominatieve lijst of bedrijven die een aanpassing wensen te doen aan de Lijst, moeten een aanvraag indienen via de </w:t>
      </w:r>
      <w:proofErr w:type="spellStart"/>
      <w:r w:rsidRPr="00B9051D">
        <w:rPr>
          <w:rFonts w:ascii="Calibri" w:eastAsia="Calibri" w:hAnsi="Calibri" w:cs="Times New Roman"/>
          <w:lang w:val="nl-BE"/>
        </w:rPr>
        <w:t>webapplicatie</w:t>
      </w:r>
      <w:proofErr w:type="spellEnd"/>
      <w:r w:rsidRPr="00B9051D">
        <w:rPr>
          <w:rFonts w:ascii="Calibri" w:eastAsia="Calibri" w:hAnsi="Calibri" w:cs="Times New Roman"/>
          <w:lang w:val="nl-BE"/>
        </w:rPr>
        <w:t xml:space="preserve"> IRREQ. Het ingeven van de referenties van de hulpmiddelen zelf kan ofwel één voor één via de </w:t>
      </w:r>
      <w:proofErr w:type="spellStart"/>
      <w:r w:rsidRPr="00B9051D">
        <w:rPr>
          <w:rFonts w:ascii="Calibri" w:eastAsia="Calibri" w:hAnsi="Calibri" w:cs="Times New Roman"/>
          <w:lang w:val="nl-BE"/>
        </w:rPr>
        <w:t>webapplicatie</w:t>
      </w:r>
      <w:proofErr w:type="spellEnd"/>
      <w:r w:rsidRPr="00B9051D">
        <w:rPr>
          <w:rFonts w:ascii="Calibri" w:eastAsia="Calibri" w:hAnsi="Calibri" w:cs="Times New Roman"/>
          <w:lang w:val="nl-BE"/>
        </w:rPr>
        <w:t xml:space="preserve"> gebeuren ofwel kunnen de hulpmiddelen </w:t>
      </w:r>
      <w:r w:rsidRPr="00C5519F">
        <w:rPr>
          <w:rFonts w:ascii="Calibri" w:eastAsia="Calibri" w:hAnsi="Calibri" w:cs="Times New Roman"/>
          <w:color w:val="000000"/>
          <w:lang w:val="nl-BE"/>
        </w:rPr>
        <w:t xml:space="preserve">in groep opgeladen worden. </w:t>
      </w:r>
    </w:p>
    <w:p w:rsidR="00C5519F" w:rsidRPr="00C5519F" w:rsidRDefault="00C5519F" w:rsidP="00C5519F">
      <w:pPr>
        <w:spacing w:before="120" w:after="120" w:line="264" w:lineRule="exact"/>
        <w:ind w:right="72"/>
        <w:jc w:val="both"/>
        <w:textAlignment w:val="baseline"/>
        <w:rPr>
          <w:rFonts w:ascii="Calibri" w:eastAsia="Calibri" w:hAnsi="Calibri" w:cs="Times New Roman"/>
          <w:color w:val="000000"/>
          <w:spacing w:val="-4"/>
          <w:lang w:val="nl-BE"/>
        </w:rPr>
      </w:pPr>
      <w:r w:rsidRPr="00C5519F">
        <w:rPr>
          <w:rFonts w:ascii="Calibri" w:eastAsia="Calibri" w:hAnsi="Calibri" w:cs="Times New Roman"/>
          <w:color w:val="000000"/>
          <w:spacing w:val="-4"/>
          <w:lang w:val="nl-BE"/>
        </w:rPr>
        <w:t xml:space="preserve">Bij het opladen in groep worden de gegevens in </w:t>
      </w:r>
      <w:proofErr w:type="spellStart"/>
      <w:r w:rsidRPr="00C5519F">
        <w:rPr>
          <w:rFonts w:ascii="Calibri" w:eastAsia="Calibri" w:hAnsi="Calibri" w:cs="Times New Roman"/>
          <w:color w:val="000000"/>
          <w:spacing w:val="-4"/>
          <w:lang w:val="nl-BE"/>
        </w:rPr>
        <w:t>xml</w:t>
      </w:r>
      <w:proofErr w:type="spellEnd"/>
      <w:r w:rsidRPr="00C5519F">
        <w:rPr>
          <w:rFonts w:ascii="Calibri" w:eastAsia="Calibri" w:hAnsi="Calibri" w:cs="Times New Roman"/>
          <w:color w:val="000000"/>
          <w:spacing w:val="-4"/>
          <w:lang w:val="nl-BE"/>
        </w:rPr>
        <w:t xml:space="preserve"> uitgewisseld. De belangrijkste reden hiervoor is dat </w:t>
      </w:r>
      <w:proofErr w:type="spellStart"/>
      <w:r w:rsidRPr="00C5519F">
        <w:rPr>
          <w:rFonts w:ascii="Calibri" w:eastAsia="Calibri" w:hAnsi="Calibri" w:cs="Times New Roman"/>
          <w:color w:val="000000"/>
          <w:spacing w:val="-4"/>
          <w:lang w:val="nl-BE"/>
        </w:rPr>
        <w:t>xml</w:t>
      </w:r>
      <w:proofErr w:type="spellEnd"/>
      <w:r w:rsidRPr="00C5519F">
        <w:rPr>
          <w:rFonts w:ascii="Calibri" w:eastAsia="Calibri" w:hAnsi="Calibri" w:cs="Times New Roman"/>
          <w:color w:val="000000"/>
          <w:spacing w:val="-4"/>
          <w:lang w:val="nl-BE"/>
        </w:rPr>
        <w:t xml:space="preserve"> technologie</w:t>
      </w:r>
      <w:r w:rsidRPr="00C5519F">
        <w:rPr>
          <w:rFonts w:ascii="Calibri" w:eastAsia="Calibri" w:hAnsi="Calibri" w:cs="Times New Roman"/>
          <w:color w:val="000000"/>
          <w:spacing w:val="-4"/>
          <w:sz w:val="20"/>
          <w:lang w:val="nl-BE"/>
        </w:rPr>
        <w:t>-</w:t>
      </w:r>
      <w:r w:rsidRPr="00C5519F">
        <w:rPr>
          <w:rFonts w:ascii="Calibri" w:eastAsia="Calibri" w:hAnsi="Calibri" w:cs="Times New Roman"/>
          <w:color w:val="000000"/>
          <w:spacing w:val="-4"/>
          <w:lang w:val="nl-BE"/>
        </w:rPr>
        <w:t xml:space="preserve">onafhankelijk is. Verder is </w:t>
      </w:r>
      <w:proofErr w:type="spellStart"/>
      <w:r w:rsidRPr="00C5519F">
        <w:rPr>
          <w:rFonts w:ascii="Calibri" w:eastAsia="Calibri" w:hAnsi="Calibri" w:cs="Times New Roman"/>
          <w:color w:val="000000"/>
          <w:spacing w:val="-4"/>
          <w:lang w:val="nl-BE"/>
        </w:rPr>
        <w:t>xml</w:t>
      </w:r>
      <w:proofErr w:type="spellEnd"/>
      <w:r w:rsidRPr="00C5519F">
        <w:rPr>
          <w:rFonts w:ascii="Calibri" w:eastAsia="Calibri" w:hAnsi="Calibri" w:cs="Times New Roman"/>
          <w:color w:val="000000"/>
          <w:spacing w:val="-4"/>
          <w:lang w:val="nl-BE"/>
        </w:rPr>
        <w:t xml:space="preserve"> een algemene standaard voor gegevensuitwisseling en bestaan er verschillende </w:t>
      </w:r>
      <w:proofErr w:type="spellStart"/>
      <w:r w:rsidRPr="00C5519F">
        <w:rPr>
          <w:rFonts w:ascii="Calibri" w:eastAsia="Calibri" w:hAnsi="Calibri" w:cs="Times New Roman"/>
          <w:color w:val="000000"/>
          <w:spacing w:val="-4"/>
          <w:lang w:val="nl-BE"/>
        </w:rPr>
        <w:t>API’s</w:t>
      </w:r>
      <w:proofErr w:type="spellEnd"/>
      <w:r w:rsidRPr="00C5519F">
        <w:rPr>
          <w:rFonts w:ascii="Calibri" w:eastAsia="Calibri" w:hAnsi="Calibri" w:cs="Times New Roman"/>
          <w:color w:val="000000"/>
          <w:spacing w:val="-4"/>
          <w:lang w:val="nl-BE"/>
        </w:rPr>
        <w:t xml:space="preserve"> of bibliotheken die het eenvoudig maken om een toepassing te ontwikkelen die met </w:t>
      </w:r>
      <w:proofErr w:type="spellStart"/>
      <w:r w:rsidRPr="00C5519F">
        <w:rPr>
          <w:rFonts w:ascii="Calibri" w:eastAsia="Calibri" w:hAnsi="Calibri" w:cs="Times New Roman"/>
          <w:color w:val="000000"/>
          <w:spacing w:val="-4"/>
          <w:lang w:val="nl-BE"/>
        </w:rPr>
        <w:t>xml</w:t>
      </w:r>
      <w:proofErr w:type="spellEnd"/>
      <w:r w:rsidRPr="00C5519F">
        <w:rPr>
          <w:rFonts w:ascii="Calibri" w:eastAsia="Calibri" w:hAnsi="Calibri" w:cs="Times New Roman"/>
          <w:color w:val="000000"/>
          <w:spacing w:val="-4"/>
          <w:lang w:val="nl-BE"/>
        </w:rPr>
        <w:t xml:space="preserve"> werkt.</w:t>
      </w:r>
    </w:p>
    <w:p w:rsidR="00C5519F" w:rsidRPr="00C5519F" w:rsidRDefault="00C5519F" w:rsidP="00C5519F">
      <w:pPr>
        <w:spacing w:before="120" w:after="120" w:line="264" w:lineRule="exact"/>
        <w:ind w:right="72"/>
        <w:jc w:val="both"/>
        <w:textAlignment w:val="baseline"/>
        <w:rPr>
          <w:rFonts w:ascii="Calibri" w:eastAsia="Calibri" w:hAnsi="Calibri" w:cs="Times New Roman"/>
          <w:color w:val="000000"/>
          <w:lang w:val="nl-BE"/>
        </w:rPr>
      </w:pPr>
      <w:r w:rsidRPr="00C5519F">
        <w:rPr>
          <w:rFonts w:ascii="Calibri" w:eastAsia="Calibri" w:hAnsi="Calibri" w:cs="Times New Roman"/>
          <w:color w:val="000000"/>
          <w:lang w:val="nl-BE"/>
        </w:rPr>
        <w:t xml:space="preserve">Het RIZIV heeft een </w:t>
      </w:r>
      <w:proofErr w:type="spellStart"/>
      <w:r w:rsidRPr="00C5519F">
        <w:rPr>
          <w:rFonts w:ascii="Calibri" w:eastAsia="Calibri" w:hAnsi="Calibri" w:cs="Times New Roman"/>
          <w:color w:val="000000"/>
          <w:lang w:val="nl-BE"/>
        </w:rPr>
        <w:t>xml</w:t>
      </w:r>
      <w:proofErr w:type="spellEnd"/>
      <w:r w:rsidRPr="00C5519F">
        <w:rPr>
          <w:rFonts w:ascii="Calibri" w:eastAsia="Calibri" w:hAnsi="Calibri" w:cs="Times New Roman"/>
          <w:color w:val="000000"/>
          <w:sz w:val="20"/>
          <w:lang w:val="nl-BE"/>
        </w:rPr>
        <w:t>-</w:t>
      </w:r>
      <w:r w:rsidRPr="00C5519F">
        <w:rPr>
          <w:rFonts w:ascii="Calibri" w:eastAsia="Calibri" w:hAnsi="Calibri" w:cs="Times New Roman"/>
          <w:color w:val="000000"/>
          <w:lang w:val="nl-BE"/>
        </w:rPr>
        <w:t xml:space="preserve">oplossing uitgewerkt die zich eenvoudig laat integreren met Excel. Een verdeler kan vanuit Excel de </w:t>
      </w:r>
      <w:proofErr w:type="spellStart"/>
      <w:r w:rsidRPr="00C5519F">
        <w:rPr>
          <w:rFonts w:ascii="Calibri" w:eastAsia="Calibri" w:hAnsi="Calibri" w:cs="Times New Roman"/>
          <w:color w:val="000000"/>
          <w:lang w:val="nl-BE"/>
        </w:rPr>
        <w:t>xml</w:t>
      </w:r>
      <w:proofErr w:type="spellEnd"/>
      <w:r w:rsidRPr="00C5519F">
        <w:rPr>
          <w:rFonts w:ascii="Calibri" w:eastAsia="Calibri" w:hAnsi="Calibri" w:cs="Times New Roman"/>
          <w:color w:val="000000"/>
          <w:sz w:val="20"/>
          <w:lang w:val="nl-BE"/>
        </w:rPr>
        <w:t>-</w:t>
      </w:r>
      <w:r w:rsidRPr="00C5519F">
        <w:rPr>
          <w:rFonts w:ascii="Calibri" w:eastAsia="Calibri" w:hAnsi="Calibri" w:cs="Times New Roman"/>
          <w:color w:val="000000"/>
          <w:lang w:val="nl-BE"/>
        </w:rPr>
        <w:t xml:space="preserve">documenten aanmaken met de hulpmiddelen die moeten worden opgeladen en kan Excel gebruiken om de </w:t>
      </w:r>
      <w:proofErr w:type="spellStart"/>
      <w:r w:rsidRPr="00C5519F">
        <w:rPr>
          <w:rFonts w:ascii="Calibri" w:eastAsia="Calibri" w:hAnsi="Calibri" w:cs="Times New Roman"/>
          <w:color w:val="000000"/>
          <w:lang w:val="nl-BE"/>
        </w:rPr>
        <w:t>xml</w:t>
      </w:r>
      <w:proofErr w:type="spellEnd"/>
      <w:r w:rsidRPr="00C5519F">
        <w:rPr>
          <w:rFonts w:ascii="Calibri" w:eastAsia="Calibri" w:hAnsi="Calibri" w:cs="Times New Roman"/>
          <w:color w:val="000000"/>
          <w:sz w:val="20"/>
          <w:lang w:val="nl-BE"/>
        </w:rPr>
        <w:t>-</w:t>
      </w:r>
      <w:r w:rsidRPr="00C5519F">
        <w:rPr>
          <w:rFonts w:ascii="Calibri" w:eastAsia="Calibri" w:hAnsi="Calibri" w:cs="Times New Roman"/>
          <w:color w:val="000000"/>
          <w:lang w:val="nl-BE"/>
        </w:rPr>
        <w:t>documenten te openen die het RIZIV terugstuurt. Het RIZIV stelt hiervoor een Excel</w:t>
      </w:r>
      <w:r w:rsidRPr="00C5519F">
        <w:rPr>
          <w:rFonts w:ascii="Calibri" w:eastAsia="Calibri" w:hAnsi="Calibri" w:cs="Times New Roman"/>
          <w:color w:val="000000"/>
          <w:sz w:val="20"/>
          <w:lang w:val="nl-BE"/>
        </w:rPr>
        <w:t>-</w:t>
      </w:r>
      <w:r w:rsidRPr="00C5519F">
        <w:rPr>
          <w:rFonts w:ascii="Calibri" w:eastAsia="Calibri" w:hAnsi="Calibri" w:cs="Times New Roman"/>
          <w:color w:val="000000"/>
          <w:lang w:val="nl-BE"/>
        </w:rPr>
        <w:t xml:space="preserve">‘templates’(/bestand) ter beschikking. </w:t>
      </w:r>
    </w:p>
    <w:p w:rsidR="00C5519F" w:rsidRPr="00C5519F" w:rsidRDefault="00C5519F" w:rsidP="00C5519F">
      <w:pPr>
        <w:spacing w:after="0" w:line="240" w:lineRule="auto"/>
        <w:jc w:val="both"/>
        <w:rPr>
          <w:rFonts w:ascii="Calibri" w:eastAsia="Calibri" w:hAnsi="Calibri" w:cs="Times New Roman"/>
          <w:color w:val="000000"/>
          <w:lang w:val="nl-BE"/>
        </w:rPr>
      </w:pPr>
      <w:r w:rsidRPr="00C5519F">
        <w:rPr>
          <w:rFonts w:ascii="Calibri" w:eastAsia="Calibri" w:hAnsi="Calibri" w:cs="Times New Roman"/>
          <w:color w:val="000000"/>
          <w:lang w:val="nl-BE"/>
        </w:rPr>
        <w:t>Het opladen in groep kan voor volgende categorieën hulpmiddelen:</w:t>
      </w:r>
    </w:p>
    <w:p w:rsidR="00C5519F" w:rsidRPr="00C5519F" w:rsidRDefault="00C5519F" w:rsidP="00C5519F">
      <w:pPr>
        <w:numPr>
          <w:ilvl w:val="0"/>
          <w:numId w:val="2"/>
        </w:numPr>
        <w:spacing w:after="0" w:line="240" w:lineRule="auto"/>
        <w:jc w:val="both"/>
        <w:rPr>
          <w:rFonts w:ascii="Calibri" w:eastAsia="Calibri" w:hAnsi="Calibri" w:cs="Times New Roman"/>
          <w:color w:val="000000"/>
          <w:lang w:val="nl-BE"/>
        </w:rPr>
      </w:pPr>
      <w:r w:rsidRPr="00C5519F">
        <w:rPr>
          <w:rFonts w:ascii="Calibri" w:eastAsia="Calibri" w:hAnsi="Calibri" w:cs="Times New Roman"/>
          <w:color w:val="000000"/>
          <w:lang w:val="nl-BE"/>
        </w:rPr>
        <w:t xml:space="preserve">voor nieuwe hulpmiddelen gekoppeld aan de notificatieplicht (zie </w:t>
      </w:r>
      <w:r w:rsidRPr="00C5519F">
        <w:rPr>
          <w:rFonts w:ascii="Calibri" w:eastAsia="Calibri" w:hAnsi="Calibri" w:cs="Times New Roman"/>
          <w:color w:val="0070C0"/>
          <w:u w:val="single"/>
          <w:lang w:val="nl-BE"/>
        </w:rPr>
        <w:t>http://www.inami.fgov.be/nl/professionals/individuelezorgverleners/verstrekkers-van-implantaten/Paginas/implantaten-notificatieprocedure.aspx#.WgA_eK0zWUk</w:t>
      </w:r>
      <w:r w:rsidRPr="00C5519F">
        <w:rPr>
          <w:rFonts w:ascii="Calibri" w:eastAsia="Calibri" w:hAnsi="Calibri" w:cs="Times New Roman"/>
          <w:color w:val="000000"/>
          <w:lang w:val="nl-BE"/>
        </w:rPr>
        <w:t xml:space="preserve">) </w:t>
      </w:r>
    </w:p>
    <w:p w:rsidR="00C5519F" w:rsidRPr="00C5519F" w:rsidRDefault="00C5519F" w:rsidP="00C5519F">
      <w:pPr>
        <w:numPr>
          <w:ilvl w:val="0"/>
          <w:numId w:val="2"/>
        </w:numPr>
        <w:spacing w:before="120" w:after="120" w:line="240" w:lineRule="auto"/>
        <w:contextualSpacing/>
        <w:jc w:val="both"/>
        <w:rPr>
          <w:rFonts w:ascii="Calibri" w:eastAsia="Calibri" w:hAnsi="Calibri" w:cs="Times New Roman"/>
          <w:color w:val="000000"/>
          <w:lang w:val="nl-BE"/>
        </w:rPr>
      </w:pPr>
      <w:r w:rsidRPr="00C5519F">
        <w:rPr>
          <w:rFonts w:ascii="Calibri" w:eastAsia="Calibri" w:hAnsi="Calibri" w:cs="Times New Roman"/>
          <w:color w:val="000000"/>
          <w:lang w:val="nl-BE"/>
        </w:rPr>
        <w:t>voor nieuwe hulpmiddelen niet gekoppeld aan de notificatieplicht (zie Excel 1-UploadProductsNoNotif)</w:t>
      </w:r>
    </w:p>
    <w:p w:rsidR="00C5519F" w:rsidRPr="00C5519F" w:rsidRDefault="00C5519F" w:rsidP="00C5519F">
      <w:pPr>
        <w:numPr>
          <w:ilvl w:val="0"/>
          <w:numId w:val="2"/>
        </w:numPr>
        <w:spacing w:before="120" w:after="120" w:line="240" w:lineRule="auto"/>
        <w:contextualSpacing/>
        <w:jc w:val="both"/>
        <w:rPr>
          <w:rFonts w:ascii="Calibri" w:eastAsia="Calibri" w:hAnsi="Calibri" w:cs="Times New Roman"/>
          <w:color w:val="000000"/>
          <w:lang w:val="nl-BE"/>
        </w:rPr>
      </w:pPr>
      <w:r w:rsidRPr="00C5519F">
        <w:rPr>
          <w:rFonts w:ascii="Calibri" w:eastAsia="Calibri" w:hAnsi="Calibri" w:cs="Times New Roman"/>
          <w:color w:val="000000"/>
          <w:lang w:val="nl-BE"/>
        </w:rPr>
        <w:t>voor hulpmiddelen waar wijzigingen in de gegevens ingegeven moeten worden of voor hulpmiddelen die geschrapt dienen te worden van een nominatieve lijst. (zie Excel 2 –</w:t>
      </w:r>
      <w:proofErr w:type="spellStart"/>
      <w:r w:rsidRPr="00C5519F">
        <w:rPr>
          <w:rFonts w:ascii="Calibri" w:eastAsia="Calibri" w:hAnsi="Calibri" w:cs="Times New Roman"/>
          <w:color w:val="000000"/>
          <w:lang w:val="nl-BE"/>
        </w:rPr>
        <w:t>UploadIdentificationCodes</w:t>
      </w:r>
      <w:proofErr w:type="spellEnd"/>
      <w:r w:rsidRPr="00C5519F">
        <w:rPr>
          <w:rFonts w:ascii="Calibri" w:eastAsia="Calibri" w:hAnsi="Calibri" w:cs="Times New Roman"/>
          <w:color w:val="000000"/>
          <w:lang w:val="nl-BE"/>
        </w:rPr>
        <w:t>)</w:t>
      </w:r>
    </w:p>
    <w:p w:rsidR="00C5519F" w:rsidRPr="00C5519F" w:rsidRDefault="00C5519F" w:rsidP="00C5519F">
      <w:pPr>
        <w:spacing w:before="120" w:after="120" w:line="240" w:lineRule="auto"/>
        <w:jc w:val="both"/>
        <w:rPr>
          <w:rFonts w:ascii="Calibri" w:eastAsia="PMingLiU" w:hAnsi="Calibri" w:cs="Times New Roman"/>
          <w:color w:val="2D3235"/>
          <w:sz w:val="20"/>
          <w:szCs w:val="20"/>
          <w:lang w:val="nl-NL"/>
        </w:rPr>
      </w:pPr>
      <w:r w:rsidRPr="00C5519F">
        <w:rPr>
          <w:rFonts w:ascii="Calibri" w:eastAsia="Calibri" w:hAnsi="Calibri" w:cs="Times New Roman"/>
          <w:color w:val="000000"/>
          <w:lang w:val="nl-BE"/>
        </w:rPr>
        <w:t xml:space="preserve">We wensen u erop te wijzen dat het belangrijk is dat u de </w:t>
      </w:r>
      <w:r w:rsidR="00B9051D">
        <w:fldChar w:fldCharType="begin"/>
      </w:r>
      <w:r w:rsidR="00B9051D" w:rsidRPr="00B9051D">
        <w:rPr>
          <w:lang w:val="nl-BE"/>
        </w:rPr>
        <w:instrText xml:space="preserve"> HYPERLINK "http://www.inami.fgov.be/SiteCollectionDocuments/implantaten_notificatieprocedure_structuur_template.pdf" </w:instrText>
      </w:r>
      <w:r w:rsidR="00B9051D">
        <w:fldChar w:fldCharType="separate"/>
      </w:r>
      <w:r w:rsidRPr="00C5519F">
        <w:rPr>
          <w:rFonts w:ascii="Calibri" w:eastAsia="Calibri" w:hAnsi="Calibri" w:cs="Times New Roman"/>
          <w:color w:val="000000"/>
          <w:lang w:val="nl-BE"/>
        </w:rPr>
        <w:t>structuur van de template</w:t>
      </w:r>
      <w:r w:rsidR="00B9051D">
        <w:rPr>
          <w:rFonts w:ascii="Calibri" w:eastAsia="Calibri" w:hAnsi="Calibri" w:cs="Times New Roman"/>
          <w:color w:val="000000"/>
          <w:lang w:val="nl-BE"/>
        </w:rPr>
        <w:fldChar w:fldCharType="end"/>
      </w:r>
      <w:r w:rsidRPr="00C5519F">
        <w:rPr>
          <w:rFonts w:ascii="Calibri" w:eastAsia="Calibri" w:hAnsi="Calibri" w:cs="Times New Roman"/>
          <w:color w:val="000000"/>
          <w:lang w:val="nl-BE"/>
        </w:rPr>
        <w:t>s respecteert</w:t>
      </w:r>
      <w:r w:rsidRPr="00C5519F">
        <w:rPr>
          <w:rFonts w:ascii="Calibri" w:eastAsia="PMingLiU" w:hAnsi="Calibri" w:cs="Times New Roman"/>
          <w:color w:val="2D3235"/>
          <w:sz w:val="20"/>
          <w:szCs w:val="20"/>
          <w:lang w:val="nl-NL"/>
        </w:rPr>
        <w:t>.</w:t>
      </w:r>
    </w:p>
    <w:p w:rsidR="00C5519F" w:rsidRPr="00C5519F" w:rsidRDefault="00C5519F" w:rsidP="00C5519F">
      <w:pPr>
        <w:spacing w:before="120" w:after="120" w:line="240" w:lineRule="auto"/>
        <w:jc w:val="both"/>
        <w:rPr>
          <w:rFonts w:ascii="Calibri" w:eastAsia="PMingLiU" w:hAnsi="Calibri" w:cs="Times New Roman"/>
          <w:lang w:val="nl-BE"/>
        </w:rPr>
      </w:pPr>
      <w:r w:rsidRPr="00C5519F">
        <w:rPr>
          <w:rFonts w:ascii="Calibri" w:eastAsia="Calibri" w:hAnsi="Calibri" w:cs="Times New Roman"/>
          <w:color w:val="000000"/>
          <w:lang w:val="nl-BE"/>
        </w:rPr>
        <w:t xml:space="preserve">In wat volgt bekijken we hoe u dit bestand kan gebruiken om </w:t>
      </w:r>
      <w:proofErr w:type="spellStart"/>
      <w:r w:rsidRPr="00C5519F">
        <w:rPr>
          <w:rFonts w:ascii="Calibri" w:eastAsia="Calibri" w:hAnsi="Calibri" w:cs="Times New Roman"/>
          <w:color w:val="000000"/>
          <w:lang w:val="nl-BE"/>
        </w:rPr>
        <w:t>excel</w:t>
      </w:r>
      <w:proofErr w:type="spellEnd"/>
      <w:r w:rsidRPr="00C5519F">
        <w:rPr>
          <w:rFonts w:ascii="Calibri" w:eastAsia="Calibri" w:hAnsi="Calibri" w:cs="Times New Roman"/>
          <w:color w:val="000000"/>
          <w:sz w:val="20"/>
          <w:lang w:val="nl-BE"/>
        </w:rPr>
        <w:t>-</w:t>
      </w:r>
      <w:r w:rsidRPr="00C5519F">
        <w:rPr>
          <w:rFonts w:ascii="Calibri" w:eastAsia="Calibri" w:hAnsi="Calibri" w:cs="Times New Roman"/>
          <w:color w:val="000000"/>
          <w:lang w:val="nl-BE"/>
        </w:rPr>
        <w:t xml:space="preserve">documenten te exporteren naar XML. We tonen ook hoe u gegevens kan valideren en hoe de </w:t>
      </w:r>
      <w:proofErr w:type="spellStart"/>
      <w:r w:rsidRPr="00C5519F">
        <w:rPr>
          <w:rFonts w:ascii="Calibri" w:eastAsia="Calibri" w:hAnsi="Calibri" w:cs="Times New Roman"/>
          <w:color w:val="000000"/>
          <w:lang w:val="nl-BE"/>
        </w:rPr>
        <w:t>xml</w:t>
      </w:r>
      <w:proofErr w:type="spellEnd"/>
      <w:r w:rsidRPr="00C5519F">
        <w:rPr>
          <w:rFonts w:ascii="Calibri" w:eastAsia="Calibri" w:hAnsi="Calibri" w:cs="Times New Roman"/>
          <w:color w:val="000000"/>
          <w:sz w:val="20"/>
          <w:lang w:val="nl-BE"/>
        </w:rPr>
        <w:t>-</w:t>
      </w:r>
      <w:r w:rsidRPr="00C5519F">
        <w:rPr>
          <w:rFonts w:ascii="Calibri" w:eastAsia="Calibri" w:hAnsi="Calibri" w:cs="Times New Roman"/>
          <w:color w:val="000000"/>
          <w:lang w:val="nl-BE"/>
        </w:rPr>
        <w:t>functies en instellingen te bereiken zijn.</w:t>
      </w:r>
    </w:p>
    <w:p w:rsidR="00C5519F" w:rsidRPr="00C5519F" w:rsidRDefault="00C5519F" w:rsidP="00C5519F">
      <w:pPr>
        <w:spacing w:before="120" w:after="120" w:line="264" w:lineRule="exact"/>
        <w:ind w:left="72" w:right="72"/>
        <w:jc w:val="both"/>
        <w:textAlignment w:val="baseline"/>
        <w:rPr>
          <w:rFonts w:ascii="Calibri" w:eastAsia="Calibri" w:hAnsi="Calibri" w:cs="Times New Roman"/>
          <w:color w:val="000000"/>
          <w:lang w:val="nl-BE"/>
        </w:rPr>
      </w:pPr>
      <w:r w:rsidRPr="00C5519F">
        <w:rPr>
          <w:rFonts w:ascii="Calibri" w:eastAsia="Calibri" w:hAnsi="Calibri" w:cs="Times New Roman"/>
          <w:color w:val="000000"/>
          <w:lang w:val="nl-BE"/>
        </w:rPr>
        <w:t>Voor dit document hebben we gebruik gemaakt van een Engelstalige versie van Excel 2007.</w:t>
      </w:r>
    </w:p>
    <w:p w:rsidR="00C5519F" w:rsidRPr="00C5519F" w:rsidRDefault="00C5519F" w:rsidP="00C5519F">
      <w:pPr>
        <w:spacing w:before="120" w:after="120" w:line="264" w:lineRule="exact"/>
        <w:ind w:left="72" w:right="72"/>
        <w:jc w:val="both"/>
        <w:textAlignment w:val="baseline"/>
        <w:rPr>
          <w:rFonts w:ascii="Calibri" w:eastAsia="Calibri" w:hAnsi="Calibri" w:cs="Times New Roman"/>
          <w:color w:val="000000"/>
          <w:lang w:val="nl-BE"/>
        </w:rPr>
      </w:pPr>
      <w:r w:rsidRPr="00C5519F">
        <w:rPr>
          <w:rFonts w:ascii="Times New Roman" w:eastAsia="Times New Roman" w:hAnsi="Times New Roman" w:cs="Times New Roman"/>
          <w:b/>
          <w:color w:val="000000"/>
          <w:sz w:val="29"/>
          <w:lang w:val="nl-BE"/>
        </w:rPr>
        <w:br w:type="page"/>
      </w:r>
    </w:p>
    <w:p w:rsidR="00C5519F" w:rsidRPr="00C5519F" w:rsidRDefault="00C5519F" w:rsidP="00C5519F">
      <w:pPr>
        <w:spacing w:before="552" w:after="0" w:line="328" w:lineRule="exact"/>
        <w:ind w:left="72"/>
        <w:textAlignment w:val="baseline"/>
        <w:rPr>
          <w:rFonts w:ascii="Times New Roman" w:eastAsia="Times New Roman" w:hAnsi="Times New Roman" w:cs="Times New Roman"/>
          <w:b/>
          <w:color w:val="000000"/>
          <w:sz w:val="29"/>
          <w:lang w:val="nl-BE"/>
        </w:rPr>
      </w:pPr>
      <w:r w:rsidRPr="00C5519F">
        <w:rPr>
          <w:rFonts w:ascii="Times New Roman" w:eastAsia="Times New Roman" w:hAnsi="Times New Roman" w:cs="Times New Roman"/>
          <w:b/>
          <w:color w:val="000000"/>
          <w:sz w:val="29"/>
          <w:lang w:val="nl-BE"/>
        </w:rPr>
        <w:lastRenderedPageBreak/>
        <w:t xml:space="preserve">2. Exporteren naar een </w:t>
      </w:r>
      <w:proofErr w:type="spellStart"/>
      <w:r w:rsidRPr="00C5519F">
        <w:rPr>
          <w:rFonts w:ascii="Times New Roman" w:eastAsia="Times New Roman" w:hAnsi="Times New Roman" w:cs="Times New Roman"/>
          <w:b/>
          <w:color w:val="000000"/>
          <w:sz w:val="29"/>
          <w:lang w:val="nl-BE"/>
        </w:rPr>
        <w:t>xml</w:t>
      </w:r>
      <w:proofErr w:type="spellEnd"/>
      <w:r w:rsidRPr="00C5519F">
        <w:rPr>
          <w:rFonts w:ascii="Times New Roman" w:eastAsia="Times New Roman" w:hAnsi="Times New Roman" w:cs="Times New Roman"/>
          <w:b/>
          <w:color w:val="000000"/>
          <w:sz w:val="29"/>
          <w:lang w:val="nl-BE"/>
        </w:rPr>
        <w:t>-document</w:t>
      </w: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 xml:space="preserve">Als u de gegevens van de hulpmiddelen in de Excel-template hebt ingevuld, moeten deze eerst geëxporteerd worden naar een </w:t>
      </w:r>
      <w:proofErr w:type="spellStart"/>
      <w:r w:rsidRPr="00C5519F">
        <w:rPr>
          <w:rFonts w:ascii="Calibri" w:eastAsia="Calibri" w:hAnsi="Calibri" w:cs="Times New Roman"/>
          <w:color w:val="000000"/>
          <w:spacing w:val="-5"/>
          <w:lang w:val="nl-BE"/>
        </w:rPr>
        <w:t>xml</w:t>
      </w:r>
      <w:proofErr w:type="spellEnd"/>
      <w:r w:rsidRPr="00C5519F">
        <w:rPr>
          <w:rFonts w:ascii="Calibri" w:eastAsia="Calibri" w:hAnsi="Calibri" w:cs="Times New Roman"/>
          <w:color w:val="000000"/>
          <w:spacing w:val="-5"/>
          <w:lang w:val="nl-BE"/>
        </w:rPr>
        <w:t xml:space="preserve">-document. En het is dit </w:t>
      </w:r>
      <w:proofErr w:type="spellStart"/>
      <w:r w:rsidRPr="00C5519F">
        <w:rPr>
          <w:rFonts w:ascii="Calibri" w:eastAsia="Calibri" w:hAnsi="Calibri" w:cs="Times New Roman"/>
          <w:color w:val="000000"/>
          <w:spacing w:val="-5"/>
          <w:lang w:val="nl-BE"/>
        </w:rPr>
        <w:t>xml</w:t>
      </w:r>
      <w:proofErr w:type="spellEnd"/>
      <w:r w:rsidRPr="00C5519F">
        <w:rPr>
          <w:rFonts w:ascii="Calibri" w:eastAsia="Calibri" w:hAnsi="Calibri" w:cs="Times New Roman"/>
          <w:color w:val="000000"/>
          <w:spacing w:val="-5"/>
          <w:lang w:val="nl-BE"/>
        </w:rPr>
        <w:t>-document dat u aan het RIZIV moet bezorgen.</w:t>
      </w: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 xml:space="preserve">Om de gegevens te exporteren naar een </w:t>
      </w:r>
      <w:proofErr w:type="spellStart"/>
      <w:r w:rsidRPr="00C5519F">
        <w:rPr>
          <w:rFonts w:ascii="Calibri" w:eastAsia="Calibri" w:hAnsi="Calibri" w:cs="Times New Roman"/>
          <w:color w:val="000000"/>
          <w:spacing w:val="-5"/>
          <w:lang w:val="nl-BE"/>
        </w:rPr>
        <w:t>xml</w:t>
      </w:r>
      <w:proofErr w:type="spellEnd"/>
      <w:r w:rsidRPr="00C5519F">
        <w:rPr>
          <w:rFonts w:ascii="Calibri" w:eastAsia="Calibri" w:hAnsi="Calibri" w:cs="Times New Roman"/>
          <w:color w:val="000000"/>
          <w:spacing w:val="-5"/>
          <w:lang w:val="nl-BE"/>
        </w:rPr>
        <w:t xml:space="preserve">-document, klikt u in een cel in de tabel met hulpmiddelen op de rechtermuisknop. Kies onder </w:t>
      </w:r>
      <w:proofErr w:type="spellStart"/>
      <w:r w:rsidRPr="00C5519F">
        <w:rPr>
          <w:rFonts w:ascii="Calibri" w:eastAsia="Calibri" w:hAnsi="Calibri" w:cs="Times New Roman"/>
          <w:color w:val="000000"/>
          <w:spacing w:val="-5"/>
          <w:lang w:val="nl-BE"/>
        </w:rPr>
        <w:t>Xml</w:t>
      </w:r>
      <w:proofErr w:type="spellEnd"/>
      <w:r w:rsidRPr="00C5519F">
        <w:rPr>
          <w:rFonts w:ascii="Calibri" w:eastAsia="Calibri" w:hAnsi="Calibri" w:cs="Times New Roman"/>
          <w:color w:val="000000"/>
          <w:spacing w:val="-5"/>
          <w:lang w:val="nl-BE"/>
        </w:rPr>
        <w:t xml:space="preserve"> voor Export.</w:t>
      </w: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In het scherm dat dan verschijnt, geeft u de locatie en de naam in van het xml-bestand. Vervolgens klikt u op export.</w:t>
      </w: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r w:rsidRPr="00C5519F">
        <w:rPr>
          <w:rFonts w:ascii="Times New Roman" w:eastAsia="PMingLiU" w:hAnsi="Times New Roman" w:cs="Times New Roman"/>
          <w:noProof/>
          <w:lang w:val="fr-BE" w:eastAsia="fr-BE"/>
        </w:rPr>
        <w:drawing>
          <wp:anchor distT="0" distB="0" distL="114300" distR="114300" simplePos="0" relativeHeight="251660288" behindDoc="1" locked="0" layoutInCell="1" allowOverlap="1" wp14:anchorId="2580F61C" wp14:editId="5F6E43DF">
            <wp:simplePos x="0" y="0"/>
            <wp:positionH relativeFrom="column">
              <wp:posOffset>184785</wp:posOffset>
            </wp:positionH>
            <wp:positionV relativeFrom="paragraph">
              <wp:posOffset>43180</wp:posOffset>
            </wp:positionV>
            <wp:extent cx="5394960" cy="3406140"/>
            <wp:effectExtent l="0" t="0" r="0" b="3810"/>
            <wp:wrapTight wrapText="bothSides">
              <wp:wrapPolygon edited="0">
                <wp:start x="0" y="0"/>
                <wp:lineTo x="0" y="21503"/>
                <wp:lineTo x="21508" y="21503"/>
                <wp:lineTo x="21508" y="0"/>
                <wp:lineTo x="0" y="0"/>
              </wp:wrapPolygon>
            </wp:wrapTight>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5394960" cy="3406140"/>
                    </a:xfrm>
                    <a:prstGeom prst="rect">
                      <a:avLst/>
                    </a:prstGeom>
                  </pic:spPr>
                </pic:pic>
              </a:graphicData>
            </a:graphic>
            <wp14:sizeRelH relativeFrom="page">
              <wp14:pctWidth>0</wp14:pctWidth>
            </wp14:sizeRelH>
            <wp14:sizeRelV relativeFrom="page">
              <wp14:pctHeight>0</wp14:pctHeight>
            </wp14:sizeRelV>
          </wp:anchor>
        </w:drawing>
      </w: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p>
    <w:p w:rsidR="00C5519F" w:rsidRPr="00C5519F" w:rsidRDefault="00C5519F" w:rsidP="00C5519F">
      <w:pPr>
        <w:spacing w:after="0" w:line="261" w:lineRule="exact"/>
        <w:jc w:val="both"/>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De gegevens uit het Excelbestand worden dan geëxporteerd naar een xml-bestand dat u in de toepassing kan opladen.</w:t>
      </w: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 xml:space="preserve">Let wel: Als u na het exporteren nog wijzigingen aanbrengt in het Excelbestand, dan zitten die niet in het </w:t>
      </w:r>
      <w:proofErr w:type="spellStart"/>
      <w:r w:rsidRPr="00C5519F">
        <w:rPr>
          <w:rFonts w:ascii="Calibri" w:eastAsia="Calibri" w:hAnsi="Calibri" w:cs="Times New Roman"/>
          <w:color w:val="000000"/>
          <w:spacing w:val="-5"/>
          <w:lang w:val="nl-BE"/>
        </w:rPr>
        <w:t>xml</w:t>
      </w:r>
      <w:proofErr w:type="spellEnd"/>
      <w:r w:rsidRPr="00C5519F">
        <w:rPr>
          <w:rFonts w:ascii="Calibri" w:eastAsia="Calibri" w:hAnsi="Calibri" w:cs="Times New Roman"/>
          <w:color w:val="000000"/>
          <w:spacing w:val="-5"/>
          <w:lang w:val="nl-BE"/>
        </w:rPr>
        <w:t>-document. U zal de gegevens dan opnieuw moeten exporteren.</w:t>
      </w: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p>
    <w:p w:rsidR="00C5519F" w:rsidRPr="00C5519F" w:rsidRDefault="00C5519F" w:rsidP="00C5519F">
      <w:pPr>
        <w:spacing w:after="0" w:line="261" w:lineRule="exact"/>
        <w:textAlignment w:val="baseline"/>
        <w:rPr>
          <w:rFonts w:ascii="Calibri" w:eastAsia="Calibri" w:hAnsi="Calibri" w:cs="Times New Roman"/>
          <w:b/>
          <w:color w:val="000000"/>
          <w:spacing w:val="-5"/>
          <w:lang w:val="nl-BE"/>
        </w:rPr>
      </w:pPr>
      <w:r w:rsidRPr="00C5519F">
        <w:rPr>
          <w:rFonts w:ascii="Calibri" w:eastAsia="Calibri" w:hAnsi="Calibri" w:cs="Times New Roman"/>
          <w:b/>
          <w:color w:val="000000"/>
          <w:spacing w:val="-5"/>
          <w:lang w:val="nl-BE"/>
        </w:rPr>
        <w:t xml:space="preserve">2.1 </w:t>
      </w:r>
      <w:proofErr w:type="spellStart"/>
      <w:r w:rsidRPr="00C5519F">
        <w:rPr>
          <w:rFonts w:ascii="Calibri" w:eastAsia="Calibri" w:hAnsi="Calibri" w:cs="Times New Roman"/>
          <w:b/>
          <w:color w:val="000000"/>
          <w:spacing w:val="-5"/>
          <w:lang w:val="nl-BE"/>
        </w:rPr>
        <w:t>Resize</w:t>
      </w:r>
      <w:proofErr w:type="spellEnd"/>
      <w:r w:rsidRPr="00C5519F">
        <w:rPr>
          <w:rFonts w:ascii="Calibri" w:eastAsia="Calibri" w:hAnsi="Calibri" w:cs="Times New Roman"/>
          <w:b/>
          <w:color w:val="000000"/>
          <w:spacing w:val="-5"/>
          <w:lang w:val="nl-BE"/>
        </w:rPr>
        <w:t xml:space="preserve"> </w:t>
      </w:r>
      <w:proofErr w:type="spellStart"/>
      <w:r w:rsidRPr="00C5519F">
        <w:rPr>
          <w:rFonts w:ascii="Calibri" w:eastAsia="Calibri" w:hAnsi="Calibri" w:cs="Times New Roman"/>
          <w:b/>
          <w:color w:val="000000"/>
          <w:spacing w:val="-5"/>
          <w:lang w:val="nl-BE"/>
        </w:rPr>
        <w:t>table</w:t>
      </w:r>
      <w:proofErr w:type="spellEnd"/>
    </w:p>
    <w:p w:rsidR="00C5519F" w:rsidRPr="00C5519F" w:rsidRDefault="00C5519F" w:rsidP="00C5519F">
      <w:pPr>
        <w:spacing w:after="0" w:line="261" w:lineRule="exact"/>
        <w:textAlignment w:val="baseline"/>
        <w:rPr>
          <w:rFonts w:ascii="Calibri" w:eastAsia="Calibri" w:hAnsi="Calibri" w:cs="Times New Roman"/>
          <w:b/>
          <w:color w:val="000000"/>
          <w:spacing w:val="-5"/>
          <w:lang w:val="nl-BE"/>
        </w:rPr>
      </w:pP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Bij het exporteren worden alle rijen geëxporteerd die deel uitmaken van de tabel. Deze rijen worden weergegeven met een gekleurde achtergrond.</w:t>
      </w: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Als u merkt dat er onderaan de tabel rijen zijn die er geen deel van uitmaken, dan kan u de tabel groter maken. Als er onderaan lege rijen zijn, kan u de tabel kleiner maken.</w:t>
      </w:r>
    </w:p>
    <w:p w:rsidR="00C5519F" w:rsidRDefault="00C5519F" w:rsidP="00C5519F">
      <w:pPr>
        <w:spacing w:after="0" w:line="261" w:lineRule="exact"/>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 xml:space="preserve">Om de grootte van de tabel opnieuw in te stellen, versleept u de hendel rechts onderaan de tabel. Een andere manier om de grootte opnieuw in te stellen, is het selecteren van een nieuwe ‘range’ voor de tabel via het tabblad Design – </w:t>
      </w:r>
      <w:proofErr w:type="spellStart"/>
      <w:r w:rsidRPr="00C5519F">
        <w:rPr>
          <w:rFonts w:ascii="Calibri" w:eastAsia="Calibri" w:hAnsi="Calibri" w:cs="Times New Roman"/>
          <w:color w:val="000000"/>
          <w:spacing w:val="-5"/>
          <w:lang w:val="nl-BE"/>
        </w:rPr>
        <w:t>Resize</w:t>
      </w:r>
      <w:proofErr w:type="spellEnd"/>
      <w:r w:rsidRPr="00C5519F">
        <w:rPr>
          <w:rFonts w:ascii="Calibri" w:eastAsia="Calibri" w:hAnsi="Calibri" w:cs="Times New Roman"/>
          <w:color w:val="000000"/>
          <w:spacing w:val="-5"/>
          <w:lang w:val="nl-BE"/>
        </w:rPr>
        <w:t xml:space="preserve"> </w:t>
      </w:r>
      <w:proofErr w:type="spellStart"/>
      <w:r w:rsidRPr="00C5519F">
        <w:rPr>
          <w:rFonts w:ascii="Calibri" w:eastAsia="Calibri" w:hAnsi="Calibri" w:cs="Times New Roman"/>
          <w:color w:val="000000"/>
          <w:spacing w:val="-5"/>
          <w:lang w:val="nl-BE"/>
        </w:rPr>
        <w:t>table</w:t>
      </w:r>
      <w:proofErr w:type="spellEnd"/>
      <w:r w:rsidRPr="00C5519F">
        <w:rPr>
          <w:rFonts w:ascii="Calibri" w:eastAsia="Calibri" w:hAnsi="Calibri" w:cs="Times New Roman"/>
          <w:color w:val="000000"/>
          <w:spacing w:val="-5"/>
          <w:lang w:val="nl-BE"/>
        </w:rPr>
        <w:t>.</w:t>
      </w:r>
    </w:p>
    <w:p w:rsidR="00C5519F" w:rsidRDefault="00C5519F" w:rsidP="00C5519F">
      <w:pPr>
        <w:spacing w:after="0" w:line="261" w:lineRule="exact"/>
        <w:textAlignment w:val="baseline"/>
        <w:rPr>
          <w:rFonts w:ascii="Calibri" w:eastAsia="Calibri" w:hAnsi="Calibri" w:cs="Times New Roman"/>
          <w:color w:val="000000"/>
          <w:spacing w:val="-5"/>
          <w:lang w:val="nl-BE"/>
        </w:rPr>
      </w:pP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p>
    <w:p w:rsidR="00C5519F" w:rsidRPr="00C5519F" w:rsidRDefault="00C5519F" w:rsidP="00C5519F">
      <w:pPr>
        <w:spacing w:after="0" w:line="261" w:lineRule="exact"/>
        <w:textAlignment w:val="baseline"/>
        <w:rPr>
          <w:rFonts w:ascii="Calibri" w:eastAsia="Calibri" w:hAnsi="Calibri" w:cs="Times New Roman"/>
          <w:color w:val="000000"/>
          <w:spacing w:val="-5"/>
          <w:lang w:val="nl-BE"/>
        </w:rPr>
      </w:pPr>
    </w:p>
    <w:p w:rsidR="00C5519F" w:rsidRPr="00C5519F" w:rsidRDefault="00C5519F" w:rsidP="00C5519F">
      <w:pPr>
        <w:numPr>
          <w:ilvl w:val="0"/>
          <w:numId w:val="3"/>
        </w:numPr>
        <w:spacing w:before="299" w:after="0" w:line="327" w:lineRule="exact"/>
        <w:ind w:right="72"/>
        <w:contextualSpacing/>
        <w:textAlignment w:val="baseline"/>
        <w:rPr>
          <w:rFonts w:ascii="Times New Roman" w:eastAsia="Times New Roman" w:hAnsi="Times New Roman" w:cs="Times New Roman"/>
          <w:b/>
          <w:color w:val="000000"/>
          <w:sz w:val="29"/>
          <w:lang w:val="nl-BE"/>
        </w:rPr>
      </w:pPr>
      <w:r w:rsidRPr="00C5519F">
        <w:rPr>
          <w:rFonts w:ascii="Times New Roman" w:eastAsia="PMingLiU" w:hAnsi="Times New Roman" w:cs="Times New Roman"/>
          <w:noProof/>
          <w:lang w:val="fr-BE" w:eastAsia="fr-BE"/>
        </w:rPr>
        <w:lastRenderedPageBreak/>
        <mc:AlternateContent>
          <mc:Choice Requires="wps">
            <w:drawing>
              <wp:anchor distT="0" distB="0" distL="0" distR="0" simplePos="0" relativeHeight="251659264" behindDoc="1" locked="0" layoutInCell="1" allowOverlap="1" wp14:anchorId="242EA897" wp14:editId="2D0675E2">
                <wp:simplePos x="0" y="0"/>
                <wp:positionH relativeFrom="page">
                  <wp:posOffset>6163945</wp:posOffset>
                </wp:positionH>
                <wp:positionV relativeFrom="page">
                  <wp:posOffset>9471660</wp:posOffset>
                </wp:positionV>
                <wp:extent cx="262890" cy="158750"/>
                <wp:effectExtent l="1270" t="3810" r="2540" b="0"/>
                <wp:wrapSquare wrapText="bothSides"/>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19F" w:rsidRDefault="00C5519F" w:rsidP="00C5519F">
                            <w:pPr>
                              <w:spacing w:before="1259" w:line="125" w:lineRule="exact"/>
                              <w:textAlignment w:val="baseline"/>
                              <w:rPr>
                                <w:rFonts w:ascii="Arial" w:eastAsia="Arial" w:hAnsi="Arial"/>
                                <w:color w:val="000000"/>
                                <w:spacing w:val="14"/>
                                <w:sz w:val="11"/>
                              </w:rPr>
                            </w:pPr>
                            <w:r>
                              <w:rPr>
                                <w:rFonts w:ascii="Arial" w:eastAsia="Arial" w:hAnsi="Arial"/>
                                <w:color w:val="000000"/>
                                <w:spacing w:val="14"/>
                                <w:sz w:val="11"/>
                              </w:rPr>
                              <w:t>2 /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485.35pt;margin-top:745.8pt;width:20.7pt;height: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" filled="f" stroked="f">
                <v:textbox inset="0,0,0,0">
                  <w:txbxContent>
                    <w:p w:rsidR="00C5519F" w:rsidRDefault="00C5519F" w:rsidP="00C5519F">
                      <w:pPr>
                        <w:spacing w:before="1259" w:line="125" w:lineRule="exact"/>
                        <w:textAlignment w:val="baseline"/>
                        <w:rPr>
                          <w:rFonts w:ascii="Arial" w:eastAsia="Arial" w:hAnsi="Arial"/>
                          <w:color w:val="000000"/>
                          <w:spacing w:val="14"/>
                          <w:sz w:val="11"/>
                        </w:rPr>
                      </w:pPr>
                      <w:r>
                        <w:rPr>
                          <w:rFonts w:ascii="Arial" w:eastAsia="Arial" w:hAnsi="Arial"/>
                          <w:color w:val="000000"/>
                          <w:spacing w:val="14"/>
                          <w:sz w:val="11"/>
                        </w:rPr>
                        <w:t>2 / 6</w:t>
                      </w:r>
                    </w:p>
                  </w:txbxContent>
                </v:textbox>
                <w10:wrap type="square" anchorx="page" anchory="page"/>
              </v:shape>
            </w:pict>
          </mc:Fallback>
        </mc:AlternateContent>
      </w:r>
      <w:r w:rsidRPr="00C5519F">
        <w:rPr>
          <w:rFonts w:ascii="Times New Roman" w:eastAsia="Times New Roman" w:hAnsi="Times New Roman" w:cs="Times New Roman"/>
          <w:b/>
          <w:color w:val="000000"/>
          <w:sz w:val="29"/>
          <w:lang w:val="nl-BE"/>
        </w:rPr>
        <w:t xml:space="preserve">Opladen van een </w:t>
      </w:r>
      <w:proofErr w:type="spellStart"/>
      <w:r w:rsidRPr="00C5519F">
        <w:rPr>
          <w:rFonts w:ascii="Times New Roman" w:eastAsia="Times New Roman" w:hAnsi="Times New Roman" w:cs="Times New Roman"/>
          <w:b/>
          <w:color w:val="000000"/>
          <w:sz w:val="29"/>
          <w:lang w:val="nl-BE"/>
        </w:rPr>
        <w:t>xml</w:t>
      </w:r>
      <w:proofErr w:type="spellEnd"/>
      <w:r w:rsidRPr="00C5519F">
        <w:rPr>
          <w:rFonts w:ascii="Times New Roman" w:eastAsia="Times New Roman" w:hAnsi="Times New Roman" w:cs="Times New Roman"/>
          <w:b/>
          <w:color w:val="000000"/>
          <w:sz w:val="29"/>
          <w:lang w:val="nl-BE"/>
        </w:rPr>
        <w:t>-document</w:t>
      </w:r>
    </w:p>
    <w:p w:rsidR="00C5519F" w:rsidRPr="00C5519F" w:rsidRDefault="00C5519F" w:rsidP="00C5519F">
      <w:pPr>
        <w:spacing w:before="291" w:after="0" w:line="287" w:lineRule="exact"/>
        <w:ind w:right="72"/>
        <w:jc w:val="both"/>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 xml:space="preserve">Alle producten uit het xml-bestand worden verwerkt. Na verwerking wordt via een melding weergegeven indien niet alle producten konden opgeladen worden : </w:t>
      </w:r>
    </w:p>
    <w:p w:rsidR="00C5519F" w:rsidRPr="00C5519F" w:rsidRDefault="00C5519F" w:rsidP="00C5519F">
      <w:pPr>
        <w:spacing w:before="291" w:after="0" w:line="287" w:lineRule="exact"/>
        <w:ind w:left="1416" w:right="72" w:firstLine="708"/>
        <w:textAlignment w:val="baseline"/>
        <w:rPr>
          <w:rFonts w:ascii="Calibri" w:eastAsia="Calibri" w:hAnsi="Calibri" w:cs="Times New Roman"/>
          <w:i/>
          <w:color w:val="000000"/>
          <w:spacing w:val="-5"/>
          <w:lang w:val="nl-BE"/>
        </w:rPr>
      </w:pPr>
      <w:r w:rsidRPr="00C5519F">
        <w:rPr>
          <w:rFonts w:ascii="Calibri" w:eastAsia="Calibri" w:hAnsi="Calibri" w:cs="Times New Roman"/>
          <w:i/>
          <w:color w:val="000000"/>
          <w:spacing w:val="-5"/>
          <w:lang w:val="nl-BE"/>
        </w:rPr>
        <w:t>Fout bij upload, x van de y producten opgeladen.</w:t>
      </w:r>
    </w:p>
    <w:p w:rsidR="00C5519F" w:rsidRPr="00C5519F" w:rsidRDefault="00C5519F" w:rsidP="00C5519F">
      <w:pPr>
        <w:spacing w:before="299" w:after="0" w:line="327" w:lineRule="exact"/>
        <w:ind w:left="72" w:right="72"/>
        <w:textAlignment w:val="baseline"/>
        <w:rPr>
          <w:rFonts w:ascii="Times New Roman" w:eastAsia="Times New Roman" w:hAnsi="Times New Roman" w:cs="Times New Roman"/>
          <w:b/>
          <w:color w:val="000000"/>
          <w:sz w:val="29"/>
          <w:lang w:val="nl-BE"/>
        </w:rPr>
      </w:pPr>
      <w:r w:rsidRPr="00C5519F">
        <w:rPr>
          <w:rFonts w:ascii="Times New Roman" w:eastAsia="Times New Roman" w:hAnsi="Times New Roman" w:cs="Times New Roman"/>
          <w:b/>
          <w:color w:val="000000"/>
          <w:sz w:val="29"/>
          <w:lang w:val="nl-BE"/>
        </w:rPr>
        <w:t xml:space="preserve">4. </w:t>
      </w:r>
      <w:proofErr w:type="spellStart"/>
      <w:r w:rsidRPr="00C5519F">
        <w:rPr>
          <w:rFonts w:ascii="Times New Roman" w:eastAsia="Times New Roman" w:hAnsi="Times New Roman" w:cs="Times New Roman"/>
          <w:b/>
          <w:color w:val="000000"/>
          <w:sz w:val="29"/>
          <w:lang w:val="nl-BE"/>
        </w:rPr>
        <w:t>Developertab</w:t>
      </w:r>
      <w:proofErr w:type="spellEnd"/>
    </w:p>
    <w:p w:rsidR="00C5519F" w:rsidRPr="00C5519F" w:rsidRDefault="00C5519F" w:rsidP="00C5519F">
      <w:pPr>
        <w:spacing w:before="299" w:after="0" w:line="327" w:lineRule="exact"/>
        <w:ind w:left="72" w:right="72"/>
        <w:textAlignment w:val="baseline"/>
        <w:rPr>
          <w:rFonts w:ascii="Times New Roman" w:eastAsia="Times New Roman" w:hAnsi="Times New Roman" w:cs="Times New Roman"/>
          <w:b/>
          <w:color w:val="000000"/>
          <w:sz w:val="29"/>
          <w:lang w:val="nl-BE"/>
        </w:rPr>
      </w:pPr>
    </w:p>
    <w:p w:rsidR="00C5519F" w:rsidRPr="00C5519F" w:rsidRDefault="00C5519F" w:rsidP="00C5519F">
      <w:pPr>
        <w:spacing w:before="266" w:after="0" w:line="264" w:lineRule="exact"/>
        <w:ind w:right="72"/>
        <w:contextualSpacing/>
        <w:jc w:val="both"/>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 xml:space="preserve">De </w:t>
      </w:r>
      <w:proofErr w:type="spellStart"/>
      <w:r w:rsidRPr="00C5519F">
        <w:rPr>
          <w:rFonts w:ascii="Calibri" w:eastAsia="Calibri" w:hAnsi="Calibri" w:cs="Times New Roman"/>
          <w:color w:val="000000"/>
          <w:spacing w:val="-5"/>
          <w:lang w:val="nl-BE"/>
        </w:rPr>
        <w:t>xml</w:t>
      </w:r>
      <w:proofErr w:type="spellEnd"/>
      <w:r w:rsidRPr="00C5519F">
        <w:rPr>
          <w:rFonts w:ascii="Calibri" w:eastAsia="Calibri" w:hAnsi="Calibri" w:cs="Times New Roman"/>
          <w:color w:val="000000"/>
          <w:spacing w:val="-5"/>
          <w:lang w:val="nl-BE"/>
        </w:rPr>
        <w:t xml:space="preserve">-functies en-instellingen zijn te bereiken via het contextmenu (rechtermuisknop) van de tabel. Ze zijn ook beschikbaar in de groep </w:t>
      </w:r>
      <w:proofErr w:type="spellStart"/>
      <w:r w:rsidRPr="00C5519F">
        <w:rPr>
          <w:rFonts w:ascii="Calibri" w:eastAsia="Calibri" w:hAnsi="Calibri" w:cs="Times New Roman"/>
          <w:color w:val="000000"/>
          <w:spacing w:val="-5"/>
          <w:lang w:val="nl-BE"/>
        </w:rPr>
        <w:t>xml</w:t>
      </w:r>
      <w:proofErr w:type="spellEnd"/>
      <w:r w:rsidRPr="00C5519F">
        <w:rPr>
          <w:rFonts w:ascii="Calibri" w:eastAsia="Calibri" w:hAnsi="Calibri" w:cs="Times New Roman"/>
          <w:color w:val="000000"/>
          <w:spacing w:val="-5"/>
          <w:lang w:val="nl-BE"/>
        </w:rPr>
        <w:t xml:space="preserve"> op het tabblad Developer (Ontwikkelaars)</w:t>
      </w:r>
    </w:p>
    <w:p w:rsidR="00C5519F" w:rsidRPr="00C5519F" w:rsidRDefault="00C5519F" w:rsidP="00C5519F">
      <w:pPr>
        <w:spacing w:before="266" w:after="0" w:line="264" w:lineRule="exact"/>
        <w:ind w:right="72"/>
        <w:contextualSpacing/>
        <w:jc w:val="both"/>
        <w:textAlignment w:val="baseline"/>
        <w:rPr>
          <w:rFonts w:ascii="Calibri" w:eastAsia="Calibri" w:hAnsi="Calibri" w:cs="Times New Roman"/>
          <w:color w:val="000000"/>
          <w:spacing w:val="-5"/>
          <w:lang w:val="nl-BE"/>
        </w:rPr>
      </w:pPr>
    </w:p>
    <w:p w:rsidR="007F6479" w:rsidRDefault="00C5519F">
      <w:r>
        <w:rPr>
          <w:noProof/>
          <w:lang w:val="fr-BE" w:eastAsia="fr-BE"/>
        </w:rPr>
        <w:drawing>
          <wp:inline distT="0" distB="0" distL="0" distR="0" wp14:anchorId="7ADEDAE6" wp14:editId="5280AAF4">
            <wp:extent cx="5924550" cy="14573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1457325"/>
                    </a:xfrm>
                    <a:prstGeom prst="rect">
                      <a:avLst/>
                    </a:prstGeom>
                    <a:noFill/>
                    <a:ln>
                      <a:noFill/>
                    </a:ln>
                  </pic:spPr>
                </pic:pic>
              </a:graphicData>
            </a:graphic>
          </wp:inline>
        </w:drawing>
      </w:r>
    </w:p>
    <w:p w:rsidR="00C5519F" w:rsidRDefault="00C5519F"/>
    <w:p w:rsidR="00C5519F" w:rsidRPr="00C5519F" w:rsidRDefault="00C5519F" w:rsidP="00C5519F">
      <w:pPr>
        <w:spacing w:before="266" w:after="0" w:line="264" w:lineRule="exact"/>
        <w:ind w:right="72"/>
        <w:contextualSpacing/>
        <w:jc w:val="both"/>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Als dit tabblad niet getoond wordt, dan kan u het als volgt zichtbaar maken:</w:t>
      </w:r>
    </w:p>
    <w:p w:rsidR="00C5519F" w:rsidRPr="00C5519F" w:rsidRDefault="00C5519F" w:rsidP="00C5519F">
      <w:pPr>
        <w:numPr>
          <w:ilvl w:val="0"/>
          <w:numId w:val="1"/>
        </w:numPr>
        <w:spacing w:before="266" w:after="0" w:line="264" w:lineRule="exact"/>
        <w:ind w:right="72"/>
        <w:contextualSpacing/>
        <w:jc w:val="both"/>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Klink links boven op het Office-icoon en kies voor Excel Options</w:t>
      </w:r>
    </w:p>
    <w:p w:rsidR="00C5519F" w:rsidRPr="00C5519F" w:rsidRDefault="00C5519F" w:rsidP="00C5519F">
      <w:pPr>
        <w:numPr>
          <w:ilvl w:val="0"/>
          <w:numId w:val="1"/>
        </w:numPr>
        <w:spacing w:before="266" w:after="0" w:line="264" w:lineRule="exact"/>
        <w:ind w:right="72"/>
        <w:contextualSpacing/>
        <w:jc w:val="both"/>
        <w:textAlignment w:val="baseline"/>
        <w:rPr>
          <w:rFonts w:ascii="Calibri" w:eastAsia="Calibri" w:hAnsi="Calibri" w:cs="Times New Roman"/>
          <w:color w:val="000000"/>
          <w:spacing w:val="-5"/>
          <w:lang w:val="nl-BE"/>
        </w:rPr>
      </w:pPr>
      <w:r w:rsidRPr="00C5519F">
        <w:rPr>
          <w:rFonts w:ascii="Calibri" w:eastAsia="Calibri" w:hAnsi="Calibri" w:cs="Times New Roman"/>
          <w:color w:val="000000"/>
          <w:spacing w:val="-5"/>
          <w:lang w:val="nl-BE"/>
        </w:rPr>
        <w:t xml:space="preserve">Vink de optie ‘Show </w:t>
      </w:r>
      <w:proofErr w:type="spellStart"/>
      <w:r w:rsidRPr="00C5519F">
        <w:rPr>
          <w:rFonts w:ascii="Calibri" w:eastAsia="Calibri" w:hAnsi="Calibri" w:cs="Times New Roman"/>
          <w:color w:val="000000"/>
          <w:spacing w:val="-5"/>
          <w:lang w:val="nl-BE"/>
        </w:rPr>
        <w:t>developer</w:t>
      </w:r>
      <w:proofErr w:type="spellEnd"/>
      <w:r w:rsidRPr="00C5519F">
        <w:rPr>
          <w:rFonts w:ascii="Calibri" w:eastAsia="Calibri" w:hAnsi="Calibri" w:cs="Times New Roman"/>
          <w:color w:val="000000"/>
          <w:spacing w:val="-5"/>
          <w:lang w:val="nl-BE"/>
        </w:rPr>
        <w:t xml:space="preserve"> tab in the </w:t>
      </w:r>
      <w:proofErr w:type="spellStart"/>
      <w:r w:rsidRPr="00C5519F">
        <w:rPr>
          <w:rFonts w:ascii="Calibri" w:eastAsia="Calibri" w:hAnsi="Calibri" w:cs="Times New Roman"/>
          <w:color w:val="000000"/>
          <w:spacing w:val="-5"/>
          <w:lang w:val="nl-BE"/>
        </w:rPr>
        <w:t>Ribbon</w:t>
      </w:r>
      <w:proofErr w:type="spellEnd"/>
      <w:r w:rsidRPr="00C5519F">
        <w:rPr>
          <w:rFonts w:ascii="Calibri" w:eastAsia="Calibri" w:hAnsi="Calibri" w:cs="Times New Roman"/>
          <w:color w:val="000000"/>
          <w:spacing w:val="-5"/>
          <w:lang w:val="nl-BE"/>
        </w:rPr>
        <w:t>’ aan en klik op OK.</w:t>
      </w:r>
    </w:p>
    <w:p w:rsidR="00C5519F" w:rsidRPr="00C5519F" w:rsidRDefault="00C5519F">
      <w:pPr>
        <w:rPr>
          <w:lang w:val="nl-BE"/>
        </w:rPr>
      </w:pPr>
    </w:p>
    <w:sectPr w:rsidR="00C5519F" w:rsidRPr="00C551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392"/>
    <w:multiLevelType w:val="hybridMultilevel"/>
    <w:tmpl w:val="6D7A48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22B0919"/>
    <w:multiLevelType w:val="hybridMultilevel"/>
    <w:tmpl w:val="59ACA7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1001B61"/>
    <w:multiLevelType w:val="hybridMultilevel"/>
    <w:tmpl w:val="8C6A45D4"/>
    <w:lvl w:ilvl="0" w:tplc="DCC6296C">
      <w:start w:val="3"/>
      <w:numFmt w:val="decimal"/>
      <w:lvlText w:val="%1."/>
      <w:lvlJc w:val="left"/>
      <w:pPr>
        <w:ind w:left="432" w:hanging="360"/>
      </w:pPr>
      <w:rPr>
        <w:rFonts w:hint="default"/>
      </w:rPr>
    </w:lvl>
    <w:lvl w:ilvl="1" w:tplc="080C0019" w:tentative="1">
      <w:start w:val="1"/>
      <w:numFmt w:val="lowerLetter"/>
      <w:lvlText w:val="%2."/>
      <w:lvlJc w:val="left"/>
      <w:pPr>
        <w:ind w:left="1152" w:hanging="360"/>
      </w:pPr>
    </w:lvl>
    <w:lvl w:ilvl="2" w:tplc="080C001B" w:tentative="1">
      <w:start w:val="1"/>
      <w:numFmt w:val="lowerRoman"/>
      <w:lvlText w:val="%3."/>
      <w:lvlJc w:val="right"/>
      <w:pPr>
        <w:ind w:left="1872" w:hanging="180"/>
      </w:pPr>
    </w:lvl>
    <w:lvl w:ilvl="3" w:tplc="080C000F" w:tentative="1">
      <w:start w:val="1"/>
      <w:numFmt w:val="decimal"/>
      <w:lvlText w:val="%4."/>
      <w:lvlJc w:val="left"/>
      <w:pPr>
        <w:ind w:left="2592" w:hanging="360"/>
      </w:pPr>
    </w:lvl>
    <w:lvl w:ilvl="4" w:tplc="080C0019" w:tentative="1">
      <w:start w:val="1"/>
      <w:numFmt w:val="lowerLetter"/>
      <w:lvlText w:val="%5."/>
      <w:lvlJc w:val="left"/>
      <w:pPr>
        <w:ind w:left="3312" w:hanging="360"/>
      </w:pPr>
    </w:lvl>
    <w:lvl w:ilvl="5" w:tplc="080C001B" w:tentative="1">
      <w:start w:val="1"/>
      <w:numFmt w:val="lowerRoman"/>
      <w:lvlText w:val="%6."/>
      <w:lvlJc w:val="right"/>
      <w:pPr>
        <w:ind w:left="4032" w:hanging="180"/>
      </w:pPr>
    </w:lvl>
    <w:lvl w:ilvl="6" w:tplc="080C000F" w:tentative="1">
      <w:start w:val="1"/>
      <w:numFmt w:val="decimal"/>
      <w:lvlText w:val="%7."/>
      <w:lvlJc w:val="left"/>
      <w:pPr>
        <w:ind w:left="4752" w:hanging="360"/>
      </w:pPr>
    </w:lvl>
    <w:lvl w:ilvl="7" w:tplc="080C0019" w:tentative="1">
      <w:start w:val="1"/>
      <w:numFmt w:val="lowerLetter"/>
      <w:lvlText w:val="%8."/>
      <w:lvlJc w:val="left"/>
      <w:pPr>
        <w:ind w:left="5472" w:hanging="360"/>
      </w:pPr>
    </w:lvl>
    <w:lvl w:ilvl="8" w:tplc="080C001B" w:tentative="1">
      <w:start w:val="1"/>
      <w:numFmt w:val="lowerRoman"/>
      <w:lvlText w:val="%9."/>
      <w:lvlJc w:val="right"/>
      <w:pPr>
        <w:ind w:left="619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9F"/>
    <w:rsid w:val="007F6479"/>
    <w:rsid w:val="00B9051D"/>
    <w:rsid w:val="00C5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51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51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2017-12-05T23:00:00+00:00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Fabricant d'implants</TermName>
          <TermId xmlns="http://schemas.microsoft.com/office/infopath/2007/PartnerControls">b44823b9-894f-44db-ad9f-368f6081af2b</TermId>
        </TermInfo>
        <TermInfo xmlns="http://schemas.microsoft.com/office/infopath/2007/PartnerControls">
          <TermName xmlns="http://schemas.microsoft.com/office/infopath/2007/PartnerControls">Fournisseur d'implants</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75</Value>
      <Value>18</Value>
      <Value>93</Value>
      <Value>47</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Info xmlns="http://schemas.microsoft.com/office/infopath/2007/PartnerControls">
          <TermName xmlns="http://schemas.microsoft.com/office/infopath/2007/PartnerControls">Implants</TermName>
          <TermId xmlns="http://schemas.microsoft.com/office/infopath/2007/PartnerControls">2680c5d1-fdfc-4739-8c51-aaa21867efc1</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ABC801B-3960-4577-9678-9C659ACD9C99}"/>
</file>

<file path=customXml/itemProps2.xml><?xml version="1.0" encoding="utf-8"?>
<ds:datastoreItem xmlns:ds="http://schemas.openxmlformats.org/officeDocument/2006/customXml" ds:itemID="{5AEE2813-3CAE-46AF-ACDF-7A1DC3F3EBFC}"/>
</file>

<file path=customXml/itemProps3.xml><?xml version="1.0" encoding="utf-8"?>
<ds:datastoreItem xmlns:ds="http://schemas.openxmlformats.org/officeDocument/2006/customXml" ds:itemID="{D9175A9A-5E1B-4337-88E0-8D3465A7FDCE}"/>
</file>

<file path=docProps/app.xml><?xml version="1.0" encoding="utf-8"?>
<Properties xmlns="http://schemas.openxmlformats.org/officeDocument/2006/extended-properties" xmlns:vt="http://schemas.openxmlformats.org/officeDocument/2006/docPropsVTypes">
  <Template>F364C22F.dotm</Template>
  <TotalTime>0</TotalTime>
  <Pages>3</Pages>
  <Words>694</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Irreq - Handleiding voor upload xml</dc:title>
  <dc:creator>Sophie Tasset</dc:creator>
  <cp:lastModifiedBy>Sophie Tasset</cp:lastModifiedBy>
  <cp:revision>2</cp:revision>
  <dcterms:created xsi:type="dcterms:W3CDTF">2017-12-05T15:07:00Z</dcterms:created>
  <dcterms:modified xsi:type="dcterms:W3CDTF">2017-12-05T15:46:00Z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93;#Fabricant d'implants|b44823b9-894f-44db-ad9f-368f6081af2b;#47;#Fournisseur d'implants|32e61022-0ba2-4c25-bb04-37379b38db88</vt:lpwstr>
  </property>
  <property fmtid="{D5CDD505-2E9C-101B-9397-08002B2CF9AE}" pid="4" name="RITheme">
    <vt:lpwstr>18;#Remboursement des soins|733bdba3-12c9-4853-afaa-2f907b76ddd0;#75;#Implants|2680c5d1-fdfc-4739-8c51-aaa21867efc1</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