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998"/>
        <w:gridCol w:w="341"/>
      </w:tblGrid>
      <w:tr w:rsidR="001B0E81" w14:paraId="2F49C576" w14:textId="77777777">
        <w:trPr>
          <w:gridBefore w:val="1"/>
        </w:trPr>
        <w:tc>
          <w:tcPr>
            <w:tcW w:w="2500" w:type="pct"/>
            <w:tcBorders>
              <w:top w:val="nil"/>
              <w:left w:val="nil"/>
              <w:bottom w:val="nil"/>
              <w:right w:val="nil"/>
            </w:tcBorders>
            <w:tcMar>
              <w:top w:w="60" w:type="dxa"/>
              <w:bottom w:w="60" w:type="dxa"/>
            </w:tcMar>
          </w:tcPr>
          <w:p w14:paraId="1331A20D" w14:textId="77777777" w:rsidR="00A77B3E" w:rsidRDefault="007F5659">
            <w:pPr>
              <w:rPr>
                <w:spacing w:val="4"/>
                <w:sz w:val="18"/>
              </w:rPr>
            </w:pPr>
            <w:r>
              <w:rPr>
                <w:spacing w:val="4"/>
                <w:sz w:val="18"/>
              </w:rPr>
              <w:t>V</w:t>
            </w:r>
          </w:p>
        </w:tc>
        <w:tc>
          <w:tcPr>
            <w:tcW w:w="2500" w:type="pct"/>
            <w:tcBorders>
              <w:top w:val="nil"/>
              <w:left w:val="nil"/>
              <w:bottom w:val="nil"/>
              <w:right w:val="nil"/>
            </w:tcBorders>
            <w:tcMar>
              <w:top w:w="60" w:type="dxa"/>
              <w:bottom w:w="60" w:type="dxa"/>
            </w:tcMar>
          </w:tcPr>
          <w:p w14:paraId="7222775B" w14:textId="77777777" w:rsidR="00A77B3E" w:rsidRDefault="007F5659">
            <w:pPr>
              <w:rPr>
                <w:spacing w:val="4"/>
                <w:sz w:val="18"/>
              </w:rPr>
            </w:pPr>
            <w:r>
              <w:rPr>
                <w:spacing w:val="4"/>
                <w:sz w:val="18"/>
              </w:rPr>
              <w:t>V</w:t>
            </w:r>
          </w:p>
        </w:tc>
      </w:tr>
      <w:tr w:rsidR="001B0E81" w14:paraId="09D037C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C290CD2" w14:textId="77777777" w:rsidR="00351826" w:rsidRDefault="007F5659" w:rsidP="004472BD">
            <w:pPr>
              <w:tabs>
                <w:tab w:val="center" w:pos="2197"/>
              </w:tabs>
              <w:suppressAutoHyphens/>
              <w:jc w:val="center"/>
              <w:rPr>
                <w:b/>
                <w:spacing w:val="-2"/>
                <w:sz w:val="18"/>
                <w:szCs w:val="18"/>
              </w:rPr>
            </w:pPr>
            <w:r>
              <w:rPr>
                <w:b/>
                <w:spacing w:val="-2"/>
                <w:sz w:val="18"/>
                <w:szCs w:val="18"/>
              </w:rPr>
              <w:t>CHAPITRE V</w:t>
            </w:r>
          </w:p>
        </w:tc>
        <w:tc>
          <w:tcPr>
            <w:tcW w:w="2475" w:type="pct"/>
            <w:hideMark/>
          </w:tcPr>
          <w:p w14:paraId="0DDD9CAC" w14:textId="77777777" w:rsidR="00351826" w:rsidRDefault="007F5659" w:rsidP="004472BD">
            <w:pPr>
              <w:tabs>
                <w:tab w:val="center" w:pos="2197"/>
              </w:tabs>
              <w:suppressAutoHyphens/>
              <w:jc w:val="center"/>
              <w:rPr>
                <w:b/>
                <w:spacing w:val="-2"/>
                <w:sz w:val="18"/>
                <w:szCs w:val="18"/>
              </w:rPr>
            </w:pPr>
            <w:r>
              <w:rPr>
                <w:b/>
                <w:spacing w:val="-2"/>
                <w:sz w:val="18"/>
                <w:szCs w:val="18"/>
              </w:rPr>
              <w:t>HOOFDSTUK V</w:t>
            </w:r>
          </w:p>
        </w:tc>
      </w:tr>
      <w:tr w:rsidR="001B0E81" w14:paraId="079AB9A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3F94143" w14:textId="77777777" w:rsidR="00351826" w:rsidRDefault="00351826" w:rsidP="008F3F54">
            <w:pPr>
              <w:tabs>
                <w:tab w:val="center" w:pos="2197"/>
              </w:tabs>
              <w:suppressAutoHyphens/>
              <w:jc w:val="both"/>
              <w:rPr>
                <w:b/>
                <w:spacing w:val="-2"/>
                <w:sz w:val="18"/>
                <w:szCs w:val="18"/>
              </w:rPr>
            </w:pPr>
          </w:p>
        </w:tc>
        <w:tc>
          <w:tcPr>
            <w:tcW w:w="2475" w:type="pct"/>
          </w:tcPr>
          <w:p w14:paraId="5C496B00" w14:textId="77777777" w:rsidR="00351826" w:rsidRDefault="00351826" w:rsidP="008F3F54">
            <w:pPr>
              <w:tabs>
                <w:tab w:val="center" w:pos="2197"/>
              </w:tabs>
              <w:suppressAutoHyphens/>
              <w:jc w:val="both"/>
              <w:rPr>
                <w:b/>
                <w:spacing w:val="-2"/>
                <w:sz w:val="18"/>
                <w:szCs w:val="18"/>
              </w:rPr>
            </w:pPr>
          </w:p>
        </w:tc>
      </w:tr>
      <w:tr w:rsidR="001B0E81" w14:paraId="6E17420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5D1805B" w14:textId="77777777" w:rsidR="00D24D7D" w:rsidRPr="00C80851" w:rsidRDefault="007F5659"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475" w:type="pct"/>
            <w:hideMark/>
          </w:tcPr>
          <w:p w14:paraId="6135F57A" w14:textId="77777777" w:rsidR="00D24D7D" w:rsidRPr="00C80851" w:rsidRDefault="007F5659"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1B0E81" w14:paraId="45BAC6A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D4CF84A" w14:textId="77777777" w:rsidR="00C80851" w:rsidRDefault="00C80851" w:rsidP="00C80851">
            <w:pPr>
              <w:tabs>
                <w:tab w:val="center" w:pos="2197"/>
              </w:tabs>
              <w:suppressAutoHyphens/>
              <w:jc w:val="both"/>
              <w:rPr>
                <w:spacing w:val="-2"/>
                <w:sz w:val="18"/>
                <w:szCs w:val="18"/>
                <w:lang w:val="nl-BE"/>
              </w:rPr>
            </w:pPr>
          </w:p>
        </w:tc>
        <w:tc>
          <w:tcPr>
            <w:tcW w:w="2475" w:type="pct"/>
          </w:tcPr>
          <w:p w14:paraId="5CDDD82B"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1B0E81" w14:paraId="4B9AB5A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964F1FB" w14:textId="77777777" w:rsidR="00D24D7D" w:rsidRPr="00C80851" w:rsidRDefault="007F5659"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475" w:type="pct"/>
            <w:hideMark/>
          </w:tcPr>
          <w:p w14:paraId="20A3EBD3" w14:textId="77777777" w:rsidR="00D24D7D" w:rsidRPr="00C80851" w:rsidRDefault="007F5659"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1B0E81" w14:paraId="7AAA456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93688E7"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rPr>
            </w:pPr>
          </w:p>
        </w:tc>
        <w:tc>
          <w:tcPr>
            <w:tcW w:w="2475" w:type="pct"/>
          </w:tcPr>
          <w:p w14:paraId="0C2ECE3A"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rPr>
            </w:pPr>
          </w:p>
        </w:tc>
      </w:tr>
      <w:tr w:rsidR="001B0E81" w14:paraId="68DE0DA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135ABC7" w14:textId="77777777" w:rsidR="00C80851" w:rsidRDefault="007F5659"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r>
              <w:rPr>
                <w:spacing w:val="-2"/>
                <w:sz w:val="18"/>
                <w:szCs w:val="18"/>
                <w:u w:val="single"/>
              </w:rPr>
              <w:t>Derdebetaler</w:t>
            </w:r>
            <w:r>
              <w:rPr>
                <w:spacing w:val="-2"/>
                <w:sz w:val="18"/>
                <w:szCs w:val="18"/>
              </w:rPr>
              <w:t>.</w:t>
            </w:r>
          </w:p>
        </w:tc>
        <w:tc>
          <w:tcPr>
            <w:tcW w:w="2475" w:type="pct"/>
            <w:hideMark/>
          </w:tcPr>
          <w:p w14:paraId="330BDB05" w14:textId="77777777" w:rsidR="00C80851" w:rsidRDefault="007F5659"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Tiers payant</w:t>
            </w:r>
            <w:r>
              <w:rPr>
                <w:spacing w:val="-2"/>
                <w:sz w:val="18"/>
                <w:szCs w:val="18"/>
              </w:rPr>
              <w:t>.</w:t>
            </w:r>
          </w:p>
        </w:tc>
      </w:tr>
      <w:tr w:rsidR="001B0E81" w14:paraId="316E7DE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9BFB543"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3A999824"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1B0E81" w14:paraId="54A7493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6E03B03" w14:textId="77777777" w:rsidR="00C80851" w:rsidRPr="00351826" w:rsidRDefault="007F5659"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r>
            <w:r w:rsidRPr="00351826">
              <w:rPr>
                <w:spacing w:val="-2"/>
                <w:sz w:val="18"/>
                <w:szCs w:val="18"/>
                <w:lang w:val="nl-BE"/>
              </w:rPr>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475" w:type="pct"/>
            <w:hideMark/>
          </w:tcPr>
          <w:p w14:paraId="1344E238" w14:textId="77777777" w:rsidR="00C80851" w:rsidRPr="00351826" w:rsidRDefault="007F5659" w:rsidP="00C80851">
            <w:pPr>
              <w:pStyle w:val="Lijstalinea"/>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1B0E81" w14:paraId="097503F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0AFEE9D"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475" w:type="pct"/>
          </w:tcPr>
          <w:p w14:paraId="6861C2A4"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1B0E81" w14:paraId="0405B5F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925F445" w14:textId="77777777" w:rsidR="00C80851" w:rsidRPr="00A023B5" w:rsidRDefault="007F5659"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Met dit doel :</w:t>
            </w:r>
          </w:p>
        </w:tc>
        <w:tc>
          <w:tcPr>
            <w:tcW w:w="2475" w:type="pct"/>
            <w:hideMark/>
          </w:tcPr>
          <w:p w14:paraId="7018D73A" w14:textId="77777777" w:rsidR="00C80851" w:rsidRPr="00A023B5" w:rsidRDefault="007F5659" w:rsidP="00C80851">
            <w:pPr>
              <w:pStyle w:val="Lijstalinea"/>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1B0E81" w14:paraId="2F03F66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A21D1B7"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2E773A4A"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1B0E81" w14:paraId="30F96FF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611DA17" w14:textId="77777777" w:rsidR="00C80851" w:rsidRDefault="007F5659"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r>
            <w:r>
              <w:rPr>
                <w:spacing w:val="-2"/>
                <w:sz w:val="18"/>
                <w:szCs w:val="18"/>
                <w:lang w:val="nl-BE"/>
              </w:rPr>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475" w:type="pct"/>
            <w:hideMark/>
          </w:tcPr>
          <w:p w14:paraId="35E86F0F" w14:textId="77777777" w:rsidR="00C80851" w:rsidRDefault="007F5659"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1B0E81" w14:paraId="023F832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C48FE37"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475" w:type="pct"/>
          </w:tcPr>
          <w:p w14:paraId="474D799E"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1B0E81" w14:paraId="6C2E3A7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99675EF" w14:textId="77777777" w:rsidR="00C80851" w:rsidRDefault="007F5659"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r>
            <w:r>
              <w:rPr>
                <w:spacing w:val="-2"/>
                <w:sz w:val="18"/>
                <w:szCs w:val="18"/>
                <w:lang w:val="nl-BE"/>
              </w:rPr>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475" w:type="pct"/>
            <w:hideMark/>
          </w:tcPr>
          <w:p w14:paraId="7C372FB5" w14:textId="77777777" w:rsidR="00C80851" w:rsidRDefault="007F5659"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1B0E81" w14:paraId="3EEB406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48525D1"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4308AD40"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1B0E81" w14:paraId="5E283BE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21356B5" w14:textId="77777777" w:rsidR="00C80851" w:rsidRDefault="007F5659"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len waar dit voor de tarificatie onontbeerlijk is, de categorie krachtens dewelke de adviserend geneesheer de vergoeding van het betrokken ge</w:t>
            </w:r>
            <w:r>
              <w:rPr>
                <w:spacing w:val="-2"/>
                <w:sz w:val="18"/>
                <w:szCs w:val="18"/>
                <w:lang w:val="nl-BE"/>
              </w:rPr>
              <w:softHyphen/>
              <w:t>neesmiddel heeft gemachtigd.</w:t>
            </w:r>
          </w:p>
        </w:tc>
        <w:tc>
          <w:tcPr>
            <w:tcW w:w="2475" w:type="pct"/>
            <w:hideMark/>
          </w:tcPr>
          <w:p w14:paraId="1AF2580A" w14:textId="77777777" w:rsidR="00C80851" w:rsidRDefault="007F5659"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r>
            <w:r>
              <w:rPr>
                <w:spacing w:val="-2"/>
                <w:sz w:val="18"/>
                <w:szCs w:val="18"/>
                <w:lang w:val="fr-BE"/>
              </w:rPr>
              <w:t>pensable pour la tarification, la catégorie en vertu de laquelle le médecin-conseil a autorisé le rembour</w:t>
            </w:r>
            <w:r>
              <w:rPr>
                <w:spacing w:val="-2"/>
                <w:sz w:val="18"/>
                <w:szCs w:val="18"/>
                <w:lang w:val="fr-BE"/>
              </w:rPr>
              <w:softHyphen/>
              <w:t>sement du médicament concerné.</w:t>
            </w:r>
          </w:p>
        </w:tc>
      </w:tr>
      <w:tr w:rsidR="001B0E81" w14:paraId="497E209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88E85E0"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1EB2B95E"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1B0E81" w14:paraId="687A209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6B43737" w14:textId="77777777" w:rsidR="00C80851" w:rsidRDefault="007F5659"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4AB6F8F8" w14:textId="77777777" w:rsidR="00C80851" w:rsidRDefault="007F5659"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1B0E81" w14:paraId="4CDAEBD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040A97B"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3BB293BF"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1B0E81" w14:paraId="5CA37C2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5966EB3" w14:textId="77777777" w:rsidR="00C80851" w:rsidRDefault="007F5659"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r>
            <w:r>
              <w:rPr>
                <w:spacing w:val="-2"/>
                <w:sz w:val="18"/>
                <w:szCs w:val="18"/>
                <w:lang w:val="nl-BE"/>
              </w:rPr>
              <w:t>betalersregeling toegestaan is, het model van het attest dat de adviserend geneesheer aan de rechthebbende moet overmaken, bepaald onder "b"  of onder "d" van bijlage III.</w:t>
            </w:r>
          </w:p>
        </w:tc>
        <w:tc>
          <w:tcPr>
            <w:tcW w:w="2475" w:type="pct"/>
            <w:hideMark/>
          </w:tcPr>
          <w:p w14:paraId="77218976" w14:textId="77777777" w:rsidR="00C80851" w:rsidRDefault="007F5659"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1B0E81" w14:paraId="2D5ACFB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6DF1A53"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38018512"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1B0E81" w14:paraId="6099519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FE07B73" w14:textId="77777777" w:rsidR="00C80851" w:rsidRDefault="007F5659"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r>
            <w:r>
              <w:rPr>
                <w:spacing w:val="-2"/>
                <w:sz w:val="18"/>
                <w:szCs w:val="18"/>
                <w:lang w:val="nl-BE"/>
              </w:rPr>
              <w:t>legd aan de apotheker die het de recht</w:t>
            </w:r>
            <w:r>
              <w:rPr>
                <w:spacing w:val="-2"/>
                <w:sz w:val="18"/>
                <w:szCs w:val="18"/>
                <w:lang w:val="nl-BE"/>
              </w:rPr>
              <w:softHyphen/>
              <w:t>hebbende opnieuw ter hand stelt na de uitvoering van het voorschrift.</w:t>
            </w:r>
          </w:p>
        </w:tc>
        <w:tc>
          <w:tcPr>
            <w:tcW w:w="2475" w:type="pct"/>
            <w:hideMark/>
          </w:tcPr>
          <w:p w14:paraId="31ECB2EF" w14:textId="77777777" w:rsidR="00C80851" w:rsidRDefault="007F5659"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1B0E81" w14:paraId="3C35DA9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4DBF4BB"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475" w:type="pct"/>
          </w:tcPr>
          <w:p w14:paraId="354892D6"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1B0E81" w14:paraId="6D95A69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910555B" w14:textId="77777777" w:rsidR="00C80851" w:rsidRDefault="007F5659"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tarificatie onontbeerlijk is, de </w:t>
            </w:r>
            <w:r>
              <w:rPr>
                <w:spacing w:val="-2"/>
                <w:sz w:val="18"/>
                <w:szCs w:val="18"/>
                <w:lang w:val="nl-BE"/>
              </w:rPr>
              <w:lastRenderedPageBreak/>
              <w:t>categorie krachtens dewelke de adviserend geneesheer de vergoeding van het betrokken ge</w:t>
            </w:r>
            <w:r>
              <w:rPr>
                <w:spacing w:val="-2"/>
                <w:sz w:val="18"/>
                <w:szCs w:val="18"/>
                <w:lang w:val="nl-BE"/>
              </w:rPr>
              <w:softHyphen/>
              <w:t>neesmiddel heeft gemachtigd.</w:t>
            </w:r>
          </w:p>
        </w:tc>
        <w:tc>
          <w:tcPr>
            <w:tcW w:w="2475" w:type="pct"/>
            <w:hideMark/>
          </w:tcPr>
          <w:p w14:paraId="02A7773A" w14:textId="77777777" w:rsidR="00C80851" w:rsidRDefault="007F5659"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w:t>
            </w:r>
            <w:r>
              <w:rPr>
                <w:spacing w:val="-2"/>
                <w:sz w:val="18"/>
                <w:szCs w:val="18"/>
                <w:lang w:val="fr-BE"/>
              </w:rPr>
              <w:lastRenderedPageBreak/>
              <w:t>tarification, la catégorie en vertu de laquelle le médecin-conseil a autorisé le rembour</w:t>
            </w:r>
            <w:r>
              <w:rPr>
                <w:spacing w:val="-2"/>
                <w:sz w:val="18"/>
                <w:szCs w:val="18"/>
                <w:lang w:val="fr-BE"/>
              </w:rPr>
              <w:softHyphen/>
              <w:t>sement du médicament concerné.</w:t>
            </w:r>
          </w:p>
        </w:tc>
      </w:tr>
      <w:tr w:rsidR="001B0E81" w14:paraId="289D849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124C361"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1A682699" w14:textId="77777777" w:rsidR="00C80851" w:rsidRDefault="00C80851" w:rsidP="00C80851">
            <w:pPr>
              <w:pStyle w:val="Plattetekstinspringen"/>
              <w:tabs>
                <w:tab w:val="left" w:pos="285"/>
              </w:tabs>
              <w:spacing w:after="0"/>
              <w:ind w:left="285"/>
              <w:jc w:val="both"/>
              <w:rPr>
                <w:sz w:val="18"/>
                <w:szCs w:val="18"/>
              </w:rPr>
            </w:pPr>
          </w:p>
        </w:tc>
      </w:tr>
      <w:tr w:rsidR="001B0E81" w14:paraId="0FEF091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DF35F01" w14:textId="77777777" w:rsidR="00C80851" w:rsidRDefault="007F5659"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3C908946" w14:textId="77777777" w:rsidR="00C80851" w:rsidRDefault="007F5659"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1B0E81" w14:paraId="307D7D0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03C75D8"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0A81CC0B" w14:textId="77777777" w:rsidR="00C80851" w:rsidRDefault="00C80851" w:rsidP="00C80851">
            <w:pPr>
              <w:pStyle w:val="Plattetekstinspringen"/>
              <w:tabs>
                <w:tab w:val="left" w:pos="285"/>
              </w:tabs>
              <w:spacing w:after="0"/>
              <w:ind w:left="285"/>
              <w:jc w:val="both"/>
              <w:rPr>
                <w:sz w:val="18"/>
                <w:szCs w:val="18"/>
              </w:rPr>
            </w:pPr>
          </w:p>
        </w:tc>
      </w:tr>
      <w:tr w:rsidR="001B0E81" w14:paraId="183DB37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932C791" w14:textId="77777777" w:rsidR="00C80851" w:rsidRDefault="007F5659"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w:t>
            </w:r>
            <w:r>
              <w:rPr>
                <w:sz w:val="18"/>
                <w:szCs w:val="18"/>
                <w:lang w:val="nl-BE"/>
              </w:rPr>
              <w:t>e voorkomt op de betrokken machtiging, met uitzondering van de basis van tegemoetkoming.</w:t>
            </w:r>
          </w:p>
        </w:tc>
        <w:tc>
          <w:tcPr>
            <w:tcW w:w="2475" w:type="pct"/>
            <w:hideMark/>
          </w:tcPr>
          <w:p w14:paraId="0C1EE4D7" w14:textId="77777777" w:rsidR="00C80851" w:rsidRDefault="007F5659"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 xml:space="preserve">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w:t>
            </w:r>
            <w:r>
              <w:rPr>
                <w:sz w:val="18"/>
                <w:szCs w:val="18"/>
                <w:lang w:val="fr-BE"/>
              </w:rPr>
              <w:t>concernée, à l’exception de la base de remboursement.</w:t>
            </w:r>
          </w:p>
        </w:tc>
      </w:tr>
      <w:tr w:rsidR="001B0E81" w14:paraId="5A92A0A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219DDC1"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055CF794"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1B0E81" w14:paraId="16CB34C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62A6091" w14:textId="77777777" w:rsidR="00C80851" w:rsidRDefault="007F5659" w:rsidP="00C80851">
            <w:pPr>
              <w:pStyle w:val="Plattetekst"/>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475" w:type="pct"/>
            <w:hideMark/>
          </w:tcPr>
          <w:p w14:paraId="62C7671A" w14:textId="77777777" w:rsidR="00C80851" w:rsidRDefault="007F5659" w:rsidP="00C80851">
            <w:pPr>
              <w:pStyle w:val="Plattetekst"/>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1B0E81" w14:paraId="1514F36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CB47217" w14:textId="77777777" w:rsidR="00C80851" w:rsidRDefault="00C80851" w:rsidP="00C80851">
            <w:pPr>
              <w:pStyle w:val="Plattetekst"/>
              <w:tabs>
                <w:tab w:val="left" w:pos="426"/>
              </w:tabs>
              <w:spacing w:after="0"/>
              <w:ind w:left="426" w:hanging="426"/>
              <w:rPr>
                <w:b/>
                <w:sz w:val="18"/>
                <w:szCs w:val="18"/>
              </w:rPr>
            </w:pPr>
          </w:p>
        </w:tc>
        <w:tc>
          <w:tcPr>
            <w:tcW w:w="2475" w:type="pct"/>
          </w:tcPr>
          <w:p w14:paraId="01898DE3" w14:textId="77777777" w:rsidR="00C80851" w:rsidRDefault="00C80851" w:rsidP="00C80851">
            <w:pPr>
              <w:pStyle w:val="Plattetekst"/>
              <w:spacing w:after="0"/>
              <w:rPr>
                <w:b/>
                <w:sz w:val="18"/>
                <w:szCs w:val="18"/>
              </w:rPr>
            </w:pPr>
          </w:p>
        </w:tc>
      </w:tr>
      <w:tr w:rsidR="001B0E81" w14:paraId="6D04CB1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FCAFAF4" w14:textId="77777777" w:rsidR="00C80851" w:rsidRDefault="007F5659" w:rsidP="00C80851">
            <w:pPr>
              <w:pStyle w:val="Plattetekst"/>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Non-Proprietary Name (INN),</w:t>
            </w:r>
          </w:p>
        </w:tc>
        <w:tc>
          <w:tcPr>
            <w:tcW w:w="2475" w:type="pct"/>
            <w:hideMark/>
          </w:tcPr>
          <w:p w14:paraId="090A58FE" w14:textId="77777777" w:rsidR="00C80851" w:rsidRDefault="007F5659" w:rsidP="00C80851">
            <w:pPr>
              <w:pStyle w:val="Plattetekst"/>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1B0E81" w14:paraId="0D51FFD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BF0CBE8" w14:textId="77777777" w:rsidR="00C80851" w:rsidRDefault="00C80851" w:rsidP="00C80851">
            <w:pPr>
              <w:pStyle w:val="Plattetekst"/>
              <w:tabs>
                <w:tab w:val="left" w:pos="426"/>
              </w:tabs>
              <w:spacing w:after="0"/>
              <w:ind w:left="426" w:hanging="426"/>
              <w:rPr>
                <w:b/>
                <w:sz w:val="18"/>
                <w:szCs w:val="18"/>
              </w:rPr>
            </w:pPr>
          </w:p>
        </w:tc>
        <w:tc>
          <w:tcPr>
            <w:tcW w:w="2475" w:type="pct"/>
          </w:tcPr>
          <w:p w14:paraId="0FCB824A" w14:textId="77777777" w:rsidR="00C80851" w:rsidRDefault="00C80851" w:rsidP="00C80851">
            <w:pPr>
              <w:pStyle w:val="Plattetekst"/>
              <w:spacing w:after="0"/>
              <w:ind w:left="720"/>
              <w:rPr>
                <w:b/>
                <w:sz w:val="18"/>
                <w:szCs w:val="18"/>
              </w:rPr>
            </w:pPr>
          </w:p>
        </w:tc>
      </w:tr>
      <w:tr w:rsidR="001B0E81" w14:paraId="4E20653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DD196DB" w14:textId="77777777" w:rsidR="00C80851" w:rsidRDefault="007F5659"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0C9513AC" w14:textId="77777777" w:rsidR="00C80851" w:rsidRDefault="007F5659" w:rsidP="00C80851">
            <w:pPr>
              <w:pStyle w:val="Plattetekst"/>
              <w:tabs>
                <w:tab w:val="left" w:pos="426"/>
              </w:tabs>
              <w:spacing w:after="0"/>
              <w:ind w:left="397"/>
              <w:rPr>
                <w:sz w:val="18"/>
                <w:szCs w:val="18"/>
                <w:lang w:val="nl-BE"/>
              </w:rPr>
            </w:pPr>
            <w:r>
              <w:rPr>
                <w:sz w:val="18"/>
                <w:szCs w:val="18"/>
                <w:lang w:val="nl-BE"/>
              </w:rPr>
              <w:t>et</w:t>
            </w:r>
          </w:p>
        </w:tc>
      </w:tr>
      <w:tr w:rsidR="001B0E81" w14:paraId="574F2BF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BD867AB" w14:textId="77777777" w:rsidR="00C80851" w:rsidRDefault="00C80851" w:rsidP="00C80851">
            <w:pPr>
              <w:pStyle w:val="Plattetekst"/>
              <w:tabs>
                <w:tab w:val="left" w:pos="426"/>
              </w:tabs>
              <w:spacing w:after="0"/>
              <w:ind w:left="426" w:hanging="426"/>
              <w:rPr>
                <w:b/>
                <w:sz w:val="18"/>
                <w:szCs w:val="18"/>
              </w:rPr>
            </w:pPr>
          </w:p>
        </w:tc>
        <w:tc>
          <w:tcPr>
            <w:tcW w:w="2475" w:type="pct"/>
          </w:tcPr>
          <w:p w14:paraId="480DDFCA" w14:textId="77777777" w:rsidR="00C80851" w:rsidRDefault="00C80851" w:rsidP="00C80851">
            <w:pPr>
              <w:pStyle w:val="Plattetekst"/>
              <w:spacing w:after="0"/>
              <w:rPr>
                <w:b/>
                <w:sz w:val="18"/>
                <w:szCs w:val="18"/>
              </w:rPr>
            </w:pPr>
          </w:p>
        </w:tc>
      </w:tr>
      <w:tr w:rsidR="001B0E81" w14:paraId="6B31291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3566592" w14:textId="77777777" w:rsidR="00C80851" w:rsidRDefault="007F5659"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475" w:type="pct"/>
            <w:hideMark/>
          </w:tcPr>
          <w:p w14:paraId="74834669" w14:textId="77777777" w:rsidR="00C80851" w:rsidRDefault="007F5659"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1B0E81" w14:paraId="0F11F78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8018C5A" w14:textId="77777777" w:rsidR="00C80851" w:rsidRDefault="00C80851" w:rsidP="00C80851">
            <w:pPr>
              <w:pStyle w:val="Plattetekst"/>
              <w:tabs>
                <w:tab w:val="left" w:pos="426"/>
              </w:tabs>
              <w:spacing w:after="0"/>
              <w:ind w:left="426" w:hanging="426"/>
              <w:rPr>
                <w:b/>
                <w:sz w:val="18"/>
                <w:szCs w:val="18"/>
              </w:rPr>
            </w:pPr>
          </w:p>
        </w:tc>
        <w:tc>
          <w:tcPr>
            <w:tcW w:w="2475" w:type="pct"/>
          </w:tcPr>
          <w:p w14:paraId="4E72396D" w14:textId="77777777" w:rsidR="00C80851" w:rsidRDefault="00C80851" w:rsidP="00C80851">
            <w:pPr>
              <w:pStyle w:val="Plattetekst"/>
              <w:spacing w:after="0"/>
              <w:rPr>
                <w:b/>
                <w:sz w:val="18"/>
                <w:szCs w:val="18"/>
              </w:rPr>
            </w:pPr>
          </w:p>
        </w:tc>
      </w:tr>
      <w:tr w:rsidR="001B0E81" w14:paraId="6D52157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3F526D62" w14:textId="77777777" w:rsidR="00C80851" w:rsidRDefault="007F5659"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583B12EE" w14:textId="77777777" w:rsidR="00C80851" w:rsidRDefault="007F5659" w:rsidP="00C80851">
            <w:pPr>
              <w:pStyle w:val="Plattetekst"/>
              <w:tabs>
                <w:tab w:val="left" w:pos="426"/>
              </w:tabs>
              <w:spacing w:after="0"/>
              <w:ind w:left="397"/>
              <w:rPr>
                <w:sz w:val="18"/>
                <w:szCs w:val="18"/>
                <w:lang w:val="nl-BE"/>
              </w:rPr>
            </w:pPr>
            <w:r>
              <w:rPr>
                <w:sz w:val="18"/>
                <w:szCs w:val="18"/>
                <w:lang w:val="nl-BE"/>
              </w:rPr>
              <w:t>et</w:t>
            </w:r>
          </w:p>
        </w:tc>
      </w:tr>
      <w:tr w:rsidR="001B0E81" w14:paraId="360E7E5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10F653C" w14:textId="77777777" w:rsidR="00C80851" w:rsidRDefault="00C80851" w:rsidP="00C80851">
            <w:pPr>
              <w:pStyle w:val="Plattetekst"/>
              <w:tabs>
                <w:tab w:val="left" w:pos="426"/>
              </w:tabs>
              <w:spacing w:after="0"/>
              <w:ind w:left="426" w:hanging="426"/>
              <w:rPr>
                <w:b/>
                <w:sz w:val="18"/>
                <w:szCs w:val="18"/>
              </w:rPr>
            </w:pPr>
          </w:p>
        </w:tc>
        <w:tc>
          <w:tcPr>
            <w:tcW w:w="2475" w:type="pct"/>
          </w:tcPr>
          <w:p w14:paraId="46AB55FC" w14:textId="77777777" w:rsidR="00C80851" w:rsidRDefault="00C80851" w:rsidP="00C80851">
            <w:pPr>
              <w:pStyle w:val="Plattetekst"/>
              <w:spacing w:after="0"/>
              <w:ind w:left="284" w:hanging="284"/>
              <w:rPr>
                <w:b/>
                <w:sz w:val="18"/>
                <w:szCs w:val="18"/>
              </w:rPr>
            </w:pPr>
          </w:p>
        </w:tc>
      </w:tr>
      <w:tr w:rsidR="001B0E81" w14:paraId="6B95049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510993A" w14:textId="77777777" w:rsidR="00C80851" w:rsidRDefault="007F5659"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475" w:type="pct"/>
            <w:hideMark/>
          </w:tcPr>
          <w:p w14:paraId="48D341ED" w14:textId="77777777" w:rsidR="00C80851" w:rsidRDefault="007F5659"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1B0E81" w14:paraId="1168EC5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EDE6A2D" w14:textId="77777777" w:rsidR="00C80851" w:rsidRDefault="00C80851" w:rsidP="00C80851">
            <w:pPr>
              <w:pStyle w:val="Plattetekst"/>
              <w:tabs>
                <w:tab w:val="left" w:pos="426"/>
              </w:tabs>
              <w:spacing w:after="0"/>
              <w:ind w:left="567"/>
              <w:rPr>
                <w:sz w:val="18"/>
                <w:szCs w:val="18"/>
                <w:lang w:val="fr-BE"/>
              </w:rPr>
            </w:pPr>
          </w:p>
        </w:tc>
        <w:tc>
          <w:tcPr>
            <w:tcW w:w="2475" w:type="pct"/>
          </w:tcPr>
          <w:p w14:paraId="459C1F48" w14:textId="77777777" w:rsidR="00C80851" w:rsidRDefault="00C80851" w:rsidP="00C80851">
            <w:pPr>
              <w:pStyle w:val="Plattetekst"/>
              <w:tabs>
                <w:tab w:val="left" w:pos="426"/>
              </w:tabs>
              <w:spacing w:after="0"/>
              <w:ind w:left="567"/>
              <w:rPr>
                <w:sz w:val="18"/>
                <w:szCs w:val="18"/>
                <w:lang w:val="fr-BE"/>
              </w:rPr>
            </w:pPr>
          </w:p>
        </w:tc>
      </w:tr>
      <w:tr w:rsidR="001B0E81" w14:paraId="640834F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13EAD21" w14:textId="77777777" w:rsidR="00C80851" w:rsidRDefault="007F5659"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475" w:type="pct"/>
            <w:hideMark/>
          </w:tcPr>
          <w:p w14:paraId="5C848C53" w14:textId="77777777" w:rsidR="00C80851" w:rsidRDefault="007F5659"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1B0E81" w14:paraId="5C125B6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9E5448C"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5B836DA6"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1B0E81" w14:paraId="21C739A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748B5E3" w14:textId="77777777" w:rsidR="00C80851" w:rsidRDefault="007F5659" w:rsidP="00C80851">
            <w:pPr>
              <w:tabs>
                <w:tab w:val="left" w:pos="426"/>
              </w:tabs>
              <w:ind w:left="397"/>
              <w:jc w:val="both"/>
              <w:rPr>
                <w:b/>
                <w:sz w:val="18"/>
                <w:szCs w:val="18"/>
                <w:lang w:val="nl-BE"/>
              </w:rPr>
            </w:pPr>
            <w:r>
              <w:rPr>
                <w:rFonts w:eastAsiaTheme="minorHAnsi"/>
                <w:sz w:val="18"/>
                <w:szCs w:val="18"/>
                <w:lang w:val="nl-NL"/>
              </w:rPr>
              <w:lastRenderedPageBreak/>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475" w:type="pct"/>
            <w:hideMark/>
          </w:tcPr>
          <w:p w14:paraId="4B76A5E6" w14:textId="77777777" w:rsidR="00C80851" w:rsidRDefault="007F5659"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1B0E81" w14:paraId="1E4EC7D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2FA9D7E" w14:textId="77777777" w:rsidR="00C80851" w:rsidRDefault="00C80851" w:rsidP="00C80851">
            <w:pPr>
              <w:tabs>
                <w:tab w:val="left" w:pos="426"/>
              </w:tabs>
              <w:ind w:left="426" w:hanging="426"/>
              <w:jc w:val="both"/>
              <w:rPr>
                <w:b/>
                <w:sz w:val="18"/>
                <w:szCs w:val="18"/>
                <w:lang w:val="fr-BE"/>
              </w:rPr>
            </w:pPr>
          </w:p>
        </w:tc>
        <w:tc>
          <w:tcPr>
            <w:tcW w:w="2475" w:type="pct"/>
          </w:tcPr>
          <w:p w14:paraId="1378D9F8" w14:textId="77777777" w:rsidR="00C80851" w:rsidRDefault="00C80851" w:rsidP="00C80851">
            <w:pPr>
              <w:jc w:val="both"/>
              <w:rPr>
                <w:b/>
                <w:sz w:val="18"/>
                <w:szCs w:val="18"/>
                <w:lang w:val="fr-BE"/>
              </w:rPr>
            </w:pPr>
          </w:p>
        </w:tc>
      </w:tr>
      <w:tr w:rsidR="001B0E81" w14:paraId="1837C20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F55B7FB" w14:textId="77777777" w:rsidR="00C80851" w:rsidRDefault="007F5659"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-Proprietary Name (INN),</w:t>
            </w:r>
          </w:p>
        </w:tc>
        <w:tc>
          <w:tcPr>
            <w:tcW w:w="2475" w:type="pct"/>
            <w:hideMark/>
          </w:tcPr>
          <w:p w14:paraId="26800475" w14:textId="77777777" w:rsidR="00C80851" w:rsidRDefault="007F5659"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1B0E81" w14:paraId="3B78445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E1BC2B0" w14:textId="77777777" w:rsidR="00C80851" w:rsidRDefault="00C80851" w:rsidP="00C80851">
            <w:pPr>
              <w:tabs>
                <w:tab w:val="left" w:pos="426"/>
              </w:tabs>
              <w:ind w:left="426" w:hanging="426"/>
              <w:jc w:val="both"/>
              <w:rPr>
                <w:b/>
                <w:sz w:val="18"/>
                <w:szCs w:val="18"/>
                <w:lang w:val="fr-BE"/>
              </w:rPr>
            </w:pPr>
          </w:p>
        </w:tc>
        <w:tc>
          <w:tcPr>
            <w:tcW w:w="2475" w:type="pct"/>
          </w:tcPr>
          <w:p w14:paraId="7A08B798" w14:textId="77777777" w:rsidR="00C80851" w:rsidRDefault="00C80851" w:rsidP="00C80851">
            <w:pPr>
              <w:ind w:left="720"/>
              <w:jc w:val="both"/>
              <w:rPr>
                <w:b/>
                <w:sz w:val="18"/>
                <w:szCs w:val="18"/>
                <w:lang w:val="fr-BE"/>
              </w:rPr>
            </w:pPr>
          </w:p>
        </w:tc>
      </w:tr>
      <w:tr w:rsidR="001B0E81" w14:paraId="067576E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FE3B79F" w14:textId="77777777" w:rsidR="00C80851" w:rsidRDefault="007F5659" w:rsidP="00C80851">
            <w:pPr>
              <w:tabs>
                <w:tab w:val="left" w:pos="426"/>
              </w:tabs>
              <w:ind w:left="397"/>
              <w:jc w:val="both"/>
              <w:rPr>
                <w:sz w:val="18"/>
                <w:szCs w:val="18"/>
                <w:lang w:val="nl-BE"/>
              </w:rPr>
            </w:pPr>
            <w:r>
              <w:rPr>
                <w:sz w:val="18"/>
                <w:szCs w:val="18"/>
                <w:lang w:val="nl-BE"/>
              </w:rPr>
              <w:t>en</w:t>
            </w:r>
          </w:p>
        </w:tc>
        <w:tc>
          <w:tcPr>
            <w:tcW w:w="2475" w:type="pct"/>
            <w:hideMark/>
          </w:tcPr>
          <w:p w14:paraId="2E0810B3" w14:textId="77777777" w:rsidR="00C80851" w:rsidRDefault="007F5659" w:rsidP="00C80851">
            <w:pPr>
              <w:tabs>
                <w:tab w:val="left" w:pos="426"/>
              </w:tabs>
              <w:ind w:left="397"/>
              <w:jc w:val="both"/>
              <w:rPr>
                <w:sz w:val="18"/>
                <w:szCs w:val="18"/>
                <w:lang w:val="nl-BE"/>
              </w:rPr>
            </w:pPr>
            <w:r>
              <w:rPr>
                <w:sz w:val="18"/>
                <w:szCs w:val="18"/>
                <w:lang w:val="nl-BE"/>
              </w:rPr>
              <w:t>et</w:t>
            </w:r>
          </w:p>
        </w:tc>
      </w:tr>
      <w:tr w:rsidR="001B0E81" w14:paraId="0B270BB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35E2CAA" w14:textId="77777777" w:rsidR="00C80851" w:rsidRDefault="00C80851" w:rsidP="00C80851">
            <w:pPr>
              <w:tabs>
                <w:tab w:val="left" w:pos="426"/>
              </w:tabs>
              <w:ind w:left="426" w:hanging="426"/>
              <w:jc w:val="both"/>
              <w:rPr>
                <w:b/>
                <w:sz w:val="18"/>
                <w:szCs w:val="18"/>
              </w:rPr>
            </w:pPr>
          </w:p>
        </w:tc>
        <w:tc>
          <w:tcPr>
            <w:tcW w:w="2475" w:type="pct"/>
          </w:tcPr>
          <w:p w14:paraId="2EE465ED" w14:textId="77777777" w:rsidR="00C80851" w:rsidRDefault="00C80851" w:rsidP="00C80851">
            <w:pPr>
              <w:jc w:val="both"/>
              <w:rPr>
                <w:b/>
                <w:sz w:val="18"/>
                <w:szCs w:val="18"/>
              </w:rPr>
            </w:pPr>
          </w:p>
        </w:tc>
      </w:tr>
      <w:tr w:rsidR="001B0E81" w14:paraId="139A8DB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3F9446B" w14:textId="77777777" w:rsidR="00C80851" w:rsidRDefault="007F5659"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475" w:type="pct"/>
            <w:hideMark/>
          </w:tcPr>
          <w:p w14:paraId="3CC2AE03" w14:textId="77777777" w:rsidR="00C80851" w:rsidRDefault="007F5659"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1B0E81" w14:paraId="5B92D77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B3BA383" w14:textId="77777777" w:rsidR="00C80851" w:rsidRDefault="00C80851" w:rsidP="00C80851">
            <w:pPr>
              <w:tabs>
                <w:tab w:val="left" w:pos="426"/>
              </w:tabs>
              <w:ind w:left="426" w:hanging="426"/>
              <w:jc w:val="both"/>
              <w:rPr>
                <w:b/>
                <w:sz w:val="18"/>
                <w:szCs w:val="18"/>
                <w:lang w:val="fr-BE"/>
              </w:rPr>
            </w:pPr>
          </w:p>
        </w:tc>
        <w:tc>
          <w:tcPr>
            <w:tcW w:w="2475" w:type="pct"/>
          </w:tcPr>
          <w:p w14:paraId="29FCA000" w14:textId="77777777" w:rsidR="00C80851" w:rsidRDefault="00C80851" w:rsidP="00C80851">
            <w:pPr>
              <w:jc w:val="both"/>
              <w:rPr>
                <w:b/>
                <w:sz w:val="18"/>
                <w:szCs w:val="18"/>
                <w:lang w:val="fr-BE"/>
              </w:rPr>
            </w:pPr>
          </w:p>
        </w:tc>
      </w:tr>
      <w:tr w:rsidR="001B0E81" w14:paraId="099D47B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2B601A24" w14:textId="77777777" w:rsidR="00C80851" w:rsidRDefault="007F5659" w:rsidP="00C80851">
            <w:pPr>
              <w:tabs>
                <w:tab w:val="left" w:pos="426"/>
              </w:tabs>
              <w:ind w:left="397"/>
              <w:jc w:val="both"/>
              <w:rPr>
                <w:sz w:val="18"/>
                <w:szCs w:val="18"/>
                <w:lang w:val="nl-BE"/>
              </w:rPr>
            </w:pPr>
            <w:r>
              <w:rPr>
                <w:sz w:val="18"/>
                <w:szCs w:val="18"/>
                <w:lang w:val="nl-BE"/>
              </w:rPr>
              <w:t>en</w:t>
            </w:r>
          </w:p>
        </w:tc>
        <w:tc>
          <w:tcPr>
            <w:tcW w:w="2475" w:type="pct"/>
            <w:hideMark/>
          </w:tcPr>
          <w:p w14:paraId="20D795DF" w14:textId="77777777" w:rsidR="00C80851" w:rsidRDefault="007F5659" w:rsidP="00C80851">
            <w:pPr>
              <w:tabs>
                <w:tab w:val="left" w:pos="426"/>
              </w:tabs>
              <w:ind w:left="397"/>
              <w:jc w:val="both"/>
              <w:rPr>
                <w:sz w:val="18"/>
                <w:szCs w:val="18"/>
                <w:lang w:val="nl-BE"/>
              </w:rPr>
            </w:pPr>
            <w:r>
              <w:rPr>
                <w:sz w:val="18"/>
                <w:szCs w:val="18"/>
                <w:lang w:val="nl-BE"/>
              </w:rPr>
              <w:t>et</w:t>
            </w:r>
          </w:p>
        </w:tc>
      </w:tr>
      <w:tr w:rsidR="001B0E81" w14:paraId="7AAA976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1D5A1DA" w14:textId="77777777" w:rsidR="00C80851" w:rsidRDefault="00C80851" w:rsidP="00C80851">
            <w:pPr>
              <w:tabs>
                <w:tab w:val="left" w:pos="426"/>
              </w:tabs>
              <w:ind w:left="426" w:hanging="426"/>
              <w:jc w:val="both"/>
              <w:rPr>
                <w:b/>
                <w:sz w:val="18"/>
                <w:szCs w:val="18"/>
              </w:rPr>
            </w:pPr>
          </w:p>
        </w:tc>
        <w:tc>
          <w:tcPr>
            <w:tcW w:w="2475" w:type="pct"/>
          </w:tcPr>
          <w:p w14:paraId="2BAF2EFE" w14:textId="77777777" w:rsidR="00C80851" w:rsidRDefault="00C80851" w:rsidP="00C80851">
            <w:pPr>
              <w:ind w:left="284" w:hanging="284"/>
              <w:jc w:val="both"/>
              <w:rPr>
                <w:b/>
                <w:sz w:val="18"/>
                <w:szCs w:val="18"/>
              </w:rPr>
            </w:pPr>
          </w:p>
        </w:tc>
      </w:tr>
      <w:tr w:rsidR="001B0E81" w14:paraId="5DF16C7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D7FD935" w14:textId="77777777" w:rsidR="00C80851" w:rsidRDefault="007F5659"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475" w:type="pct"/>
            <w:hideMark/>
          </w:tcPr>
          <w:p w14:paraId="2CBCB17A" w14:textId="77777777" w:rsidR="00C80851" w:rsidRDefault="007F5659"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1B0E81" w14:paraId="5ECC281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1DACE3A"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12263501" w14:textId="77777777" w:rsidR="00C80851" w:rsidRDefault="00C80851" w:rsidP="00C80851">
            <w:pPr>
              <w:pStyle w:val="Plattetekst"/>
              <w:spacing w:after="0"/>
              <w:rPr>
                <w:b/>
                <w:sz w:val="18"/>
                <w:szCs w:val="18"/>
                <w:lang w:val="fr-BE"/>
              </w:rPr>
            </w:pPr>
          </w:p>
        </w:tc>
      </w:tr>
      <w:tr w:rsidR="001B0E81" w14:paraId="201A2DB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92B44E3" w14:textId="77777777" w:rsidR="00C80851" w:rsidRPr="00351826" w:rsidRDefault="007F5659" w:rsidP="00C80851">
            <w:pPr>
              <w:pStyle w:val="Lijstalinea"/>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475" w:type="pct"/>
            <w:hideMark/>
          </w:tcPr>
          <w:p w14:paraId="6BFE9154" w14:textId="77777777" w:rsidR="00C80851" w:rsidRPr="00C80851" w:rsidRDefault="007F5659" w:rsidP="00C80851">
            <w:pPr>
              <w:pStyle w:val="Lijstalinea"/>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1B0E81" w14:paraId="10E29C7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757A19D"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67DFD45B" w14:textId="77777777" w:rsidR="00C80851" w:rsidRPr="00C80851" w:rsidRDefault="00C80851" w:rsidP="00C80851">
            <w:pPr>
              <w:pStyle w:val="Plattetekst"/>
              <w:spacing w:after="0"/>
              <w:rPr>
                <w:rFonts w:eastAsiaTheme="minorHAnsi"/>
                <w:sz w:val="18"/>
                <w:szCs w:val="18"/>
              </w:rPr>
            </w:pPr>
          </w:p>
        </w:tc>
      </w:tr>
      <w:tr w:rsidR="001B0E81" w14:paraId="6292BAB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09999A2" w14:textId="77777777" w:rsidR="00C80851" w:rsidRPr="00351826" w:rsidRDefault="007F5659" w:rsidP="00C80851">
            <w:pPr>
              <w:pStyle w:val="Lijstalinea"/>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475" w:type="pct"/>
            <w:hideMark/>
          </w:tcPr>
          <w:p w14:paraId="7FA7C738" w14:textId="77777777" w:rsidR="00C80851" w:rsidRPr="00C80851" w:rsidRDefault="007F5659" w:rsidP="00C80851">
            <w:pPr>
              <w:pStyle w:val="Lijstalinea"/>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1B0E81" w14:paraId="07FEB78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211AC43"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6B0A5F81" w14:textId="77777777" w:rsidR="00C80851" w:rsidRPr="00C80851" w:rsidRDefault="00C80851" w:rsidP="00C80851">
            <w:pPr>
              <w:pStyle w:val="Plattetekst"/>
              <w:spacing w:after="0"/>
              <w:rPr>
                <w:rFonts w:eastAsiaTheme="minorHAnsi"/>
                <w:sz w:val="18"/>
                <w:szCs w:val="18"/>
              </w:rPr>
            </w:pPr>
          </w:p>
        </w:tc>
      </w:tr>
      <w:tr w:rsidR="001B0E81" w14:paraId="4FDE2DD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1D44E0D" w14:textId="77777777" w:rsidR="00C80851" w:rsidRPr="00351826" w:rsidRDefault="007F5659" w:rsidP="00C80851">
            <w:pPr>
              <w:pStyle w:val="Lijstalinea"/>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475" w:type="pct"/>
            <w:hideMark/>
          </w:tcPr>
          <w:p w14:paraId="58C31A8B" w14:textId="77777777" w:rsidR="00C80851" w:rsidRPr="00C80851" w:rsidRDefault="007F5659" w:rsidP="00C80851">
            <w:pPr>
              <w:pStyle w:val="Lijstalinea"/>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1B0E81" w14:paraId="6F5171C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990BDA3" w14:textId="77777777" w:rsidR="00C80851" w:rsidRDefault="00C80851" w:rsidP="00C80851">
            <w:pPr>
              <w:pStyle w:val="Plattetekst"/>
              <w:tabs>
                <w:tab w:val="left" w:pos="426"/>
              </w:tabs>
              <w:spacing w:after="0"/>
              <w:ind w:left="426" w:hanging="426"/>
              <w:rPr>
                <w:b/>
                <w:sz w:val="18"/>
                <w:szCs w:val="18"/>
                <w:lang w:val="fr-BE"/>
              </w:rPr>
            </w:pPr>
          </w:p>
        </w:tc>
        <w:tc>
          <w:tcPr>
            <w:tcW w:w="2475" w:type="pct"/>
          </w:tcPr>
          <w:p w14:paraId="60C7E2B7" w14:textId="77777777" w:rsidR="00C80851" w:rsidRDefault="00C80851" w:rsidP="00C80851">
            <w:pPr>
              <w:pStyle w:val="Plattetekst"/>
              <w:spacing w:after="0"/>
              <w:rPr>
                <w:b/>
                <w:sz w:val="18"/>
                <w:szCs w:val="18"/>
                <w:lang w:val="fr-BE"/>
              </w:rPr>
            </w:pPr>
          </w:p>
        </w:tc>
      </w:tr>
      <w:tr w:rsidR="001B0E81" w14:paraId="52120C5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286BD55" w14:textId="77777777" w:rsidR="00C80851" w:rsidRPr="00351826" w:rsidRDefault="007F5659" w:rsidP="00C80851">
            <w:pPr>
              <w:pStyle w:val="Lijstalinea"/>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475" w:type="pct"/>
            <w:hideMark/>
          </w:tcPr>
          <w:p w14:paraId="261A17DC" w14:textId="77777777" w:rsidR="00C80851" w:rsidRPr="00C80851" w:rsidRDefault="007F5659" w:rsidP="00C80851">
            <w:pPr>
              <w:pStyle w:val="Lijstalinea"/>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1B0E81" w14:paraId="1825CB9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96F5E83"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60898E52" w14:textId="77777777" w:rsidR="00C80851" w:rsidRDefault="00C80851" w:rsidP="00C80851">
            <w:pPr>
              <w:pStyle w:val="Plattetekst"/>
              <w:spacing w:after="0"/>
              <w:rPr>
                <w:b/>
                <w:color w:val="808080" w:themeColor="background1" w:themeShade="80"/>
                <w:sz w:val="18"/>
                <w:szCs w:val="18"/>
                <w:lang w:val="fr-BE"/>
              </w:rPr>
            </w:pPr>
          </w:p>
        </w:tc>
      </w:tr>
      <w:tr w:rsidR="001B0E81" w14:paraId="6B2DD47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D01081E" w14:textId="77777777" w:rsidR="00C80851" w:rsidRPr="00351826" w:rsidRDefault="007F5659" w:rsidP="00C80851">
            <w:pPr>
              <w:pStyle w:val="Lijstalinea"/>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 xml:space="preserve">sen voor de aflevering van de voorgeschreven specialiteit indien de vergoedingsvoorwaarden van de specialiteit die voorkomt op de machtiging die is afgeleverd door de </w:t>
            </w:r>
            <w:r w:rsidRPr="00351826">
              <w:rPr>
                <w:rFonts w:eastAsiaTheme="minorHAnsi"/>
                <w:sz w:val="18"/>
                <w:szCs w:val="18"/>
                <w:lang w:val="nl-NL"/>
              </w:rPr>
              <w:lastRenderedPageBreak/>
              <w:t>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475" w:type="pct"/>
            <w:hideMark/>
          </w:tcPr>
          <w:p w14:paraId="2BA16F0B" w14:textId="77777777" w:rsidR="00C80851" w:rsidRPr="00C80851" w:rsidRDefault="007F5659" w:rsidP="00C80851">
            <w:pPr>
              <w:pStyle w:val="Lijstalinea"/>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lastRenderedPageBreak/>
              <w:t xml:space="preserve">Par dérogation au point a), le pharmacien est autorisé à pratiquer le tiers payant pour la dispensation de la spécialité prescrite, lorsque les conditions de remboursement de la spécialité qui figure sur l'autorisation concernée sont changées pendant la </w:t>
            </w:r>
            <w:r w:rsidRPr="00C80851">
              <w:rPr>
                <w:rFonts w:eastAsiaTheme="minorHAnsi"/>
                <w:sz w:val="18"/>
                <w:szCs w:val="18"/>
                <w:lang w:val="fr-FR"/>
              </w:rPr>
              <w:lastRenderedPageBreak/>
              <w:t>période de validité de l'autorisation concernée, sauf si cela concerne le modèle d'autorisation visé sous «d» dans l'annexe III et sauf dispositions contraires prises suite à la modification des modalités de remboursement.</w:t>
            </w:r>
          </w:p>
        </w:tc>
      </w:tr>
      <w:tr w:rsidR="001B0E81" w14:paraId="51BA6E3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83D6A91" w14:textId="77777777" w:rsidR="00C80851" w:rsidRDefault="00C80851" w:rsidP="00C80851">
            <w:pPr>
              <w:pStyle w:val="Plattetekst"/>
              <w:tabs>
                <w:tab w:val="left" w:pos="426"/>
              </w:tabs>
              <w:spacing w:after="0"/>
              <w:ind w:left="425" w:hanging="425"/>
              <w:rPr>
                <w:b/>
                <w:sz w:val="18"/>
                <w:szCs w:val="18"/>
              </w:rPr>
            </w:pPr>
          </w:p>
        </w:tc>
        <w:tc>
          <w:tcPr>
            <w:tcW w:w="2475" w:type="pct"/>
          </w:tcPr>
          <w:p w14:paraId="472E2E7E" w14:textId="77777777" w:rsidR="00C80851" w:rsidRDefault="00C80851" w:rsidP="00C80851">
            <w:pPr>
              <w:pStyle w:val="Plattetekst"/>
              <w:spacing w:after="0"/>
              <w:ind w:left="284" w:hanging="284"/>
              <w:rPr>
                <w:b/>
                <w:sz w:val="18"/>
                <w:szCs w:val="18"/>
              </w:rPr>
            </w:pPr>
          </w:p>
        </w:tc>
      </w:tr>
      <w:tr w:rsidR="001B0E81" w14:paraId="0391028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8240B86" w14:textId="77777777" w:rsidR="00C80851" w:rsidRDefault="007F5659"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Kontante betaling</w:t>
            </w:r>
            <w:r>
              <w:rPr>
                <w:spacing w:val="-2"/>
                <w:sz w:val="18"/>
                <w:szCs w:val="18"/>
              </w:rPr>
              <w:t>.</w:t>
            </w:r>
          </w:p>
        </w:tc>
        <w:tc>
          <w:tcPr>
            <w:tcW w:w="2475" w:type="pct"/>
            <w:hideMark/>
          </w:tcPr>
          <w:p w14:paraId="19DB0D11" w14:textId="77777777" w:rsidR="00C80851" w:rsidRDefault="007F5659"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Paiement comptant</w:t>
            </w:r>
            <w:r>
              <w:rPr>
                <w:spacing w:val="-2"/>
                <w:sz w:val="18"/>
                <w:szCs w:val="18"/>
              </w:rPr>
              <w:t>.</w:t>
            </w:r>
          </w:p>
        </w:tc>
      </w:tr>
      <w:tr w:rsidR="001B0E81" w14:paraId="2342E9B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D1B5F44"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4E22AC90"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1B0E81" w14:paraId="0BC5652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90C6C9D" w14:textId="77777777" w:rsidR="00C80851" w:rsidRDefault="007F5659"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r>
            <w:r>
              <w:rPr>
                <w:spacing w:val="-2"/>
                <w:sz w:val="18"/>
                <w:szCs w:val="18"/>
                <w:lang w:val="nl-BE"/>
              </w:rPr>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475" w:type="pct"/>
            <w:hideMark/>
          </w:tcPr>
          <w:p w14:paraId="4CAFB527" w14:textId="77777777" w:rsidR="00C80851" w:rsidRDefault="007F5659"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1B0E81" w14:paraId="5362152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EC61D53"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015FCDAD"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1B0E81" w14:paraId="274FD33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4D15E11" w14:textId="77777777" w:rsidR="00C80851" w:rsidRDefault="007F5659"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475" w:type="pct"/>
            <w:hideMark/>
          </w:tcPr>
          <w:p w14:paraId="1F1297A2" w14:textId="77777777" w:rsidR="00C80851" w:rsidRDefault="007F5659"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1B0E81" w14:paraId="6149409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C674CCF"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61FA7AE3"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1B0E81" w14:paraId="2E52192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23EB5F1" w14:textId="77777777" w:rsidR="00C80851" w:rsidRDefault="007F5659"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r>
            <w:r>
              <w:rPr>
                <w:spacing w:val="-2"/>
                <w:sz w:val="18"/>
                <w:szCs w:val="18"/>
                <w:lang w:val="nl-BE"/>
              </w:rPr>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475" w:type="pct"/>
            <w:hideMark/>
          </w:tcPr>
          <w:p w14:paraId="4AD6D264" w14:textId="77777777" w:rsidR="00C80851" w:rsidRDefault="007F5659"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r>
            <w:r>
              <w:rPr>
                <w:spacing w:val="-2"/>
                <w:sz w:val="18"/>
                <w:szCs w:val="18"/>
                <w:lang w:val="fr-BE"/>
              </w:rPr>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1B0E81" w14:paraId="3855016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E9AAF74"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2F49ABEA"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1B0E81" w14:paraId="34B38DE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022CA1E" w14:textId="77777777" w:rsidR="00D24D7D" w:rsidRPr="00C80851" w:rsidRDefault="007F5659"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475" w:type="pct"/>
          </w:tcPr>
          <w:p w14:paraId="41B0BF9C" w14:textId="77777777" w:rsidR="00D24D7D" w:rsidRPr="00C80851" w:rsidRDefault="007F5659"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67589729"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2"/>
        <w:gridCol w:w="4795"/>
        <w:gridCol w:w="222"/>
        <w:gridCol w:w="203"/>
        <w:gridCol w:w="4796"/>
      </w:tblGrid>
      <w:tr w:rsidR="001B0E81" w14:paraId="42889EE5" w14:textId="77777777">
        <w:tc>
          <w:tcPr>
            <w:tcW w:w="2500" w:type="pct"/>
            <w:gridSpan w:val="3"/>
            <w:tcBorders>
              <w:top w:val="nil"/>
              <w:left w:val="nil"/>
              <w:bottom w:val="nil"/>
              <w:right w:val="nil"/>
            </w:tcBorders>
            <w:tcMar>
              <w:top w:w="60" w:type="dxa"/>
              <w:bottom w:w="60" w:type="dxa"/>
            </w:tcMar>
          </w:tcPr>
          <w:p w14:paraId="4CABE679" w14:textId="77777777" w:rsidR="00A77B3E" w:rsidRDefault="00A77B3E">
            <w:pPr>
              <w:rPr>
                <w:spacing w:val="4"/>
                <w:sz w:val="18"/>
              </w:rPr>
            </w:pPr>
          </w:p>
        </w:tc>
        <w:tc>
          <w:tcPr>
            <w:tcW w:w="2500" w:type="pct"/>
            <w:gridSpan w:val="3"/>
            <w:tcBorders>
              <w:top w:val="nil"/>
              <w:left w:val="nil"/>
              <w:bottom w:val="nil"/>
              <w:right w:val="nil"/>
            </w:tcBorders>
            <w:tcMar>
              <w:top w:w="60" w:type="dxa"/>
              <w:bottom w:w="60" w:type="dxa"/>
            </w:tcMar>
          </w:tcPr>
          <w:p w14:paraId="79B57CFB" w14:textId="77777777" w:rsidR="00A77B3E" w:rsidRDefault="00A77B3E">
            <w:pPr>
              <w:rPr>
                <w:spacing w:val="4"/>
                <w:sz w:val="18"/>
              </w:rPr>
            </w:pPr>
          </w:p>
        </w:tc>
      </w:tr>
      <w:tr w:rsidR="001B0E81" w14:paraId="48517009" w14:textId="77777777">
        <w:tc>
          <w:tcPr>
            <w:tcW w:w="2500" w:type="pct"/>
            <w:gridSpan w:val="3"/>
            <w:tcBorders>
              <w:top w:val="nil"/>
              <w:left w:val="nil"/>
              <w:bottom w:val="nil"/>
              <w:right w:val="nil"/>
            </w:tcBorders>
            <w:tcMar>
              <w:top w:w="60" w:type="dxa"/>
              <w:bottom w:w="60" w:type="dxa"/>
            </w:tcMar>
          </w:tcPr>
          <w:p w14:paraId="0E449ED2" w14:textId="77777777" w:rsidR="00A77B3E" w:rsidRDefault="007F5659">
            <w:pPr>
              <w:rPr>
                <w:b/>
                <w:spacing w:val="4"/>
                <w:sz w:val="18"/>
              </w:rPr>
            </w:pPr>
            <w:r>
              <w:rPr>
                <w:b/>
                <w:spacing w:val="4"/>
                <w:sz w:val="18"/>
              </w:rPr>
              <w:t>Paragraaf 10005</w:t>
            </w:r>
          </w:p>
        </w:tc>
        <w:tc>
          <w:tcPr>
            <w:tcW w:w="2500" w:type="pct"/>
            <w:gridSpan w:val="3"/>
            <w:tcBorders>
              <w:top w:val="nil"/>
              <w:left w:val="nil"/>
              <w:bottom w:val="nil"/>
              <w:right w:val="nil"/>
            </w:tcBorders>
            <w:tcMar>
              <w:top w:w="60" w:type="dxa"/>
              <w:bottom w:w="60" w:type="dxa"/>
            </w:tcMar>
          </w:tcPr>
          <w:p w14:paraId="798D99C7" w14:textId="77777777" w:rsidR="00A77B3E" w:rsidRDefault="007F5659">
            <w:pPr>
              <w:rPr>
                <w:b/>
                <w:spacing w:val="4"/>
                <w:sz w:val="18"/>
              </w:rPr>
            </w:pPr>
            <w:r>
              <w:rPr>
                <w:b/>
                <w:spacing w:val="4"/>
                <w:sz w:val="18"/>
              </w:rPr>
              <w:t>Paragraphe 10005</w:t>
            </w:r>
          </w:p>
        </w:tc>
      </w:tr>
      <w:tr w:rsidR="001B0E81" w14:paraId="008E9A17" w14:textId="77777777">
        <w:tc>
          <w:tcPr>
            <w:tcW w:w="2500" w:type="pct"/>
            <w:gridSpan w:val="3"/>
            <w:tcBorders>
              <w:top w:val="nil"/>
              <w:left w:val="nil"/>
              <w:bottom w:val="nil"/>
              <w:right w:val="nil"/>
            </w:tcBorders>
            <w:tcMar>
              <w:top w:w="60" w:type="dxa"/>
              <w:bottom w:w="60" w:type="dxa"/>
            </w:tcMar>
          </w:tcPr>
          <w:p w14:paraId="7743F623" w14:textId="77777777" w:rsidR="00A77B3E" w:rsidRDefault="007F5659">
            <w:pPr>
              <w:pBdr>
                <w:bottom w:val="nil"/>
              </w:pBdr>
              <w:spacing w:line="180" w:lineRule="exact"/>
              <w:rPr>
                <w:spacing w:val="4"/>
                <w:sz w:val="14"/>
              </w:rPr>
            </w:pPr>
            <w:r>
              <w:rPr>
                <w:spacing w:val="4"/>
                <w:sz w:val="14"/>
              </w:rPr>
              <w:t>a) De farmaceutische specialiteit op basis van ivermectine, ingeschreven in de huidige paragraaf, komt in aanmerking voor vergoeding indien ze gebruikt wordt voor de behandeling van een rechthebbende :</w:t>
            </w:r>
          </w:p>
        </w:tc>
        <w:tc>
          <w:tcPr>
            <w:tcW w:w="2500" w:type="pct"/>
            <w:gridSpan w:val="3"/>
            <w:tcBorders>
              <w:top w:val="nil"/>
              <w:left w:val="nil"/>
              <w:bottom w:val="nil"/>
              <w:right w:val="nil"/>
            </w:tcBorders>
            <w:tcMar>
              <w:top w:w="60" w:type="dxa"/>
              <w:bottom w:w="60" w:type="dxa"/>
            </w:tcMar>
          </w:tcPr>
          <w:p w14:paraId="05469A00" w14:textId="77777777" w:rsidR="00A77B3E" w:rsidRDefault="007F5659">
            <w:pPr>
              <w:pBdr>
                <w:bottom w:val="nil"/>
              </w:pBdr>
              <w:spacing w:line="180" w:lineRule="exact"/>
              <w:rPr>
                <w:spacing w:val="4"/>
                <w:sz w:val="14"/>
              </w:rPr>
            </w:pPr>
            <w:r>
              <w:rPr>
                <w:spacing w:val="4"/>
                <w:sz w:val="14"/>
              </w:rPr>
              <w:t>a) La spécialité  pharmaceutique à base d’ivermectine, inscrite dans le présent paragraphe, fait objet d’un remboursement si elle est administrée pour le traitement d’un bénéficiaire :</w:t>
            </w:r>
          </w:p>
        </w:tc>
      </w:tr>
      <w:tr w:rsidR="001B0E81" w14:paraId="5DCA022B" w14:textId="77777777">
        <w:tc>
          <w:tcPr>
            <w:tcW w:w="100" w:type="pct"/>
            <w:tcBorders>
              <w:top w:val="nil"/>
              <w:left w:val="nil"/>
              <w:bottom w:val="nil"/>
              <w:right w:val="nil"/>
            </w:tcBorders>
            <w:tcMar>
              <w:top w:w="60" w:type="dxa"/>
              <w:bottom w:w="60" w:type="dxa"/>
            </w:tcMar>
          </w:tcPr>
          <w:p w14:paraId="79BA1EA6"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436AC48" w14:textId="77777777" w:rsidR="00A77B3E" w:rsidRDefault="007F5659">
            <w:pPr>
              <w:pBdr>
                <w:bottom w:val="nil"/>
              </w:pBdr>
              <w:spacing w:line="180" w:lineRule="exact"/>
              <w:rPr>
                <w:spacing w:val="4"/>
                <w:sz w:val="14"/>
              </w:rPr>
            </w:pPr>
            <w:r>
              <w:rPr>
                <w:spacing w:val="4"/>
                <w:sz w:val="14"/>
              </w:rPr>
              <w:t>- Gediagnostiseerd met gewone scabiës of scabiës crustosa.</w:t>
            </w:r>
          </w:p>
        </w:tc>
        <w:tc>
          <w:tcPr>
            <w:tcW w:w="100" w:type="pct"/>
            <w:tcBorders>
              <w:top w:val="nil"/>
              <w:left w:val="nil"/>
              <w:bottom w:val="nil"/>
              <w:right w:val="nil"/>
            </w:tcBorders>
            <w:tcMar>
              <w:top w:w="60" w:type="dxa"/>
              <w:bottom w:w="60" w:type="dxa"/>
            </w:tcMar>
          </w:tcPr>
          <w:p w14:paraId="707C33C6"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7DB293D" w14:textId="77777777" w:rsidR="00A77B3E" w:rsidRDefault="007F5659">
            <w:pPr>
              <w:pBdr>
                <w:bottom w:val="nil"/>
              </w:pBdr>
              <w:spacing w:line="180" w:lineRule="exact"/>
              <w:rPr>
                <w:spacing w:val="4"/>
                <w:sz w:val="14"/>
              </w:rPr>
            </w:pPr>
            <w:r>
              <w:rPr>
                <w:spacing w:val="4"/>
                <w:sz w:val="14"/>
              </w:rPr>
              <w:t>- Diagnostiqué avec la gale ordinaire ou la gale croûteuse.</w:t>
            </w:r>
          </w:p>
        </w:tc>
      </w:tr>
      <w:tr w:rsidR="001B0E81" w14:paraId="6423D515" w14:textId="77777777">
        <w:tc>
          <w:tcPr>
            <w:tcW w:w="100" w:type="pct"/>
            <w:tcBorders>
              <w:top w:val="nil"/>
              <w:left w:val="nil"/>
              <w:bottom w:val="nil"/>
              <w:right w:val="nil"/>
            </w:tcBorders>
            <w:tcMar>
              <w:top w:w="60" w:type="dxa"/>
              <w:bottom w:w="60" w:type="dxa"/>
            </w:tcMar>
          </w:tcPr>
          <w:p w14:paraId="29C212E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55ADA65" w14:textId="77777777" w:rsidR="00A77B3E" w:rsidRDefault="007F5659">
            <w:pPr>
              <w:pBdr>
                <w:bottom w:val="nil"/>
              </w:pBdr>
              <w:spacing w:line="180" w:lineRule="exact"/>
              <w:rPr>
                <w:spacing w:val="4"/>
                <w:sz w:val="14"/>
              </w:rPr>
            </w:pPr>
            <w:r>
              <w:rPr>
                <w:spacing w:val="4"/>
                <w:sz w:val="14"/>
              </w:rPr>
              <w:t>- OF die een nauw contact is van een patiënt gediagnostiseerd met gewone scabiës of scabiës crustosa</w:t>
            </w:r>
          </w:p>
        </w:tc>
        <w:tc>
          <w:tcPr>
            <w:tcW w:w="100" w:type="pct"/>
            <w:tcBorders>
              <w:top w:val="nil"/>
              <w:left w:val="nil"/>
              <w:bottom w:val="nil"/>
              <w:right w:val="nil"/>
            </w:tcBorders>
            <w:tcMar>
              <w:top w:w="60" w:type="dxa"/>
              <w:bottom w:w="60" w:type="dxa"/>
            </w:tcMar>
          </w:tcPr>
          <w:p w14:paraId="5978FEF3"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1D99B34" w14:textId="77777777" w:rsidR="00A77B3E" w:rsidRDefault="007F5659">
            <w:pPr>
              <w:pBdr>
                <w:bottom w:val="nil"/>
              </w:pBdr>
              <w:spacing w:line="180" w:lineRule="exact"/>
              <w:rPr>
                <w:spacing w:val="4"/>
                <w:sz w:val="14"/>
              </w:rPr>
            </w:pPr>
            <w:r>
              <w:rPr>
                <w:spacing w:val="4"/>
                <w:sz w:val="14"/>
              </w:rPr>
              <w:t>- OU qui est un contact étroit d'un patient diagnostiqué avec la gale ordinaire ou la gale croûteuse.</w:t>
            </w:r>
          </w:p>
        </w:tc>
      </w:tr>
      <w:tr w:rsidR="001B0E81" w14:paraId="437FF352" w14:textId="77777777">
        <w:tc>
          <w:tcPr>
            <w:tcW w:w="2500" w:type="pct"/>
            <w:gridSpan w:val="3"/>
            <w:tcBorders>
              <w:top w:val="nil"/>
              <w:left w:val="nil"/>
              <w:bottom w:val="nil"/>
              <w:right w:val="nil"/>
            </w:tcBorders>
            <w:tcMar>
              <w:top w:w="60" w:type="dxa"/>
              <w:bottom w:w="60" w:type="dxa"/>
            </w:tcMar>
          </w:tcPr>
          <w:p w14:paraId="4DB27380" w14:textId="77777777" w:rsidR="00A77B3E" w:rsidRDefault="007F5659">
            <w:pPr>
              <w:pBdr>
                <w:bottom w:val="nil"/>
              </w:pBdr>
              <w:spacing w:line="180" w:lineRule="exact"/>
              <w:rPr>
                <w:spacing w:val="4"/>
                <w:sz w:val="14"/>
              </w:rPr>
            </w:pPr>
            <w:r>
              <w:rPr>
                <w:spacing w:val="4"/>
                <w:sz w:val="14"/>
              </w:rPr>
              <w:t>b) Deze vergoeding kan opnieuw toegekend worden aan een rechthebbende die reeds vergoeding heeft gehad volgens punt a) :</w:t>
            </w:r>
          </w:p>
        </w:tc>
        <w:tc>
          <w:tcPr>
            <w:tcW w:w="2500" w:type="pct"/>
            <w:gridSpan w:val="3"/>
            <w:tcBorders>
              <w:top w:val="nil"/>
              <w:left w:val="nil"/>
              <w:bottom w:val="nil"/>
              <w:right w:val="nil"/>
            </w:tcBorders>
            <w:tcMar>
              <w:top w:w="60" w:type="dxa"/>
              <w:bottom w:w="60" w:type="dxa"/>
            </w:tcMar>
          </w:tcPr>
          <w:p w14:paraId="5205CC6B" w14:textId="77777777" w:rsidR="00A77B3E" w:rsidRDefault="007F5659">
            <w:pPr>
              <w:pBdr>
                <w:bottom w:val="nil"/>
              </w:pBdr>
              <w:spacing w:line="180" w:lineRule="exact"/>
              <w:rPr>
                <w:spacing w:val="4"/>
                <w:sz w:val="14"/>
              </w:rPr>
            </w:pPr>
            <w:r>
              <w:rPr>
                <w:spacing w:val="4"/>
                <w:sz w:val="14"/>
              </w:rPr>
              <w:t>b) Ce remboursement peut à nouveau être accordé à un bénéficiaire qui a déjà reçu le remboursement selon point a) :</w:t>
            </w:r>
          </w:p>
        </w:tc>
      </w:tr>
      <w:tr w:rsidR="001B0E81" w14:paraId="32E4B1B8" w14:textId="77777777">
        <w:tc>
          <w:tcPr>
            <w:tcW w:w="100" w:type="pct"/>
            <w:tcBorders>
              <w:top w:val="nil"/>
              <w:left w:val="nil"/>
              <w:bottom w:val="nil"/>
              <w:right w:val="nil"/>
            </w:tcBorders>
            <w:tcMar>
              <w:top w:w="60" w:type="dxa"/>
              <w:bottom w:w="60" w:type="dxa"/>
            </w:tcMar>
          </w:tcPr>
          <w:p w14:paraId="1EA67173"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25B0864" w14:textId="77777777" w:rsidR="00A77B3E" w:rsidRDefault="007F5659">
            <w:pPr>
              <w:pBdr>
                <w:bottom w:val="nil"/>
              </w:pBdr>
              <w:spacing w:line="180" w:lineRule="exact"/>
              <w:rPr>
                <w:spacing w:val="4"/>
                <w:sz w:val="14"/>
              </w:rPr>
            </w:pPr>
            <w:r>
              <w:rPr>
                <w:spacing w:val="4"/>
                <w:sz w:val="14"/>
              </w:rPr>
              <w:t>- Gediagnostiseerd met gewone scabiës of scabiës crustosa.</w:t>
            </w:r>
          </w:p>
        </w:tc>
        <w:tc>
          <w:tcPr>
            <w:tcW w:w="100" w:type="pct"/>
            <w:tcBorders>
              <w:top w:val="nil"/>
              <w:left w:val="nil"/>
              <w:bottom w:val="nil"/>
              <w:right w:val="nil"/>
            </w:tcBorders>
            <w:tcMar>
              <w:top w:w="60" w:type="dxa"/>
              <w:bottom w:w="60" w:type="dxa"/>
            </w:tcMar>
          </w:tcPr>
          <w:p w14:paraId="295DC656"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D8E9B33" w14:textId="77777777" w:rsidR="00A77B3E" w:rsidRDefault="007F5659">
            <w:pPr>
              <w:pBdr>
                <w:bottom w:val="nil"/>
              </w:pBdr>
              <w:spacing w:line="180" w:lineRule="exact"/>
              <w:rPr>
                <w:spacing w:val="4"/>
                <w:sz w:val="14"/>
              </w:rPr>
            </w:pPr>
            <w:r>
              <w:rPr>
                <w:spacing w:val="4"/>
                <w:sz w:val="14"/>
              </w:rPr>
              <w:t>- Diagnostiqué avec la gale ordinaire ou la gale croûteuse.</w:t>
            </w:r>
          </w:p>
        </w:tc>
      </w:tr>
      <w:tr w:rsidR="001B0E81" w14:paraId="1A7CAC8E" w14:textId="77777777">
        <w:tc>
          <w:tcPr>
            <w:tcW w:w="100" w:type="pct"/>
            <w:tcBorders>
              <w:top w:val="nil"/>
              <w:left w:val="nil"/>
              <w:bottom w:val="nil"/>
              <w:right w:val="nil"/>
            </w:tcBorders>
            <w:tcMar>
              <w:top w:w="60" w:type="dxa"/>
              <w:bottom w:w="60" w:type="dxa"/>
            </w:tcMar>
          </w:tcPr>
          <w:p w14:paraId="0A82B08C"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2BB9006" w14:textId="77777777" w:rsidR="00A77B3E" w:rsidRDefault="007F5659">
            <w:pPr>
              <w:pBdr>
                <w:bottom w:val="nil"/>
              </w:pBdr>
              <w:spacing w:line="180" w:lineRule="exact"/>
              <w:rPr>
                <w:spacing w:val="4"/>
                <w:sz w:val="14"/>
              </w:rPr>
            </w:pPr>
            <w:r>
              <w:rPr>
                <w:spacing w:val="4"/>
                <w:sz w:val="14"/>
              </w:rPr>
              <w:t>- OF die een nauw contact is van een patiënt gediagnostiseerd met gewone scabiës of scabiës crustosa.</w:t>
            </w:r>
          </w:p>
        </w:tc>
        <w:tc>
          <w:tcPr>
            <w:tcW w:w="100" w:type="pct"/>
            <w:tcBorders>
              <w:top w:val="nil"/>
              <w:left w:val="nil"/>
              <w:bottom w:val="nil"/>
              <w:right w:val="nil"/>
            </w:tcBorders>
            <w:tcMar>
              <w:top w:w="60" w:type="dxa"/>
              <w:bottom w:w="60" w:type="dxa"/>
            </w:tcMar>
          </w:tcPr>
          <w:p w14:paraId="0091139F"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8AA5B48" w14:textId="77777777" w:rsidR="00A77B3E" w:rsidRDefault="007F5659">
            <w:pPr>
              <w:pBdr>
                <w:bottom w:val="nil"/>
              </w:pBdr>
              <w:spacing w:line="180" w:lineRule="exact"/>
              <w:rPr>
                <w:spacing w:val="4"/>
                <w:sz w:val="14"/>
              </w:rPr>
            </w:pPr>
            <w:r>
              <w:rPr>
                <w:spacing w:val="4"/>
                <w:sz w:val="14"/>
              </w:rPr>
              <w:t>- OU qui est un contact étroit d'un patient diagnostiqué avec la gale ordinaire ou la gale croûteuse.</w:t>
            </w:r>
          </w:p>
        </w:tc>
      </w:tr>
      <w:tr w:rsidR="001B0E81" w14:paraId="0F134A6B" w14:textId="77777777">
        <w:tc>
          <w:tcPr>
            <w:tcW w:w="2500" w:type="pct"/>
            <w:gridSpan w:val="3"/>
            <w:tcBorders>
              <w:top w:val="nil"/>
              <w:left w:val="nil"/>
              <w:bottom w:val="nil"/>
              <w:right w:val="nil"/>
            </w:tcBorders>
            <w:tcMar>
              <w:top w:w="60" w:type="dxa"/>
              <w:bottom w:w="60" w:type="dxa"/>
            </w:tcMar>
          </w:tcPr>
          <w:p w14:paraId="3BF488E5" w14:textId="77777777" w:rsidR="00A77B3E" w:rsidRDefault="007F5659">
            <w:pPr>
              <w:pBdr>
                <w:bottom w:val="nil"/>
              </w:pBdr>
              <w:spacing w:line="180" w:lineRule="exact"/>
              <w:rPr>
                <w:spacing w:val="4"/>
                <w:sz w:val="14"/>
              </w:rPr>
            </w:pPr>
            <w:r>
              <w:rPr>
                <w:spacing w:val="4"/>
                <w:sz w:val="14"/>
              </w:rPr>
              <w:t>c) Het aantal vergoedbare verpakkingen houdt rekening met een dosis van 200µg/kg lichaamsgewicht, op dag 1 en op dag 8.</w:t>
            </w:r>
          </w:p>
        </w:tc>
        <w:tc>
          <w:tcPr>
            <w:tcW w:w="2500" w:type="pct"/>
            <w:gridSpan w:val="3"/>
            <w:tcBorders>
              <w:top w:val="nil"/>
              <w:left w:val="nil"/>
              <w:bottom w:val="nil"/>
              <w:right w:val="nil"/>
            </w:tcBorders>
            <w:tcMar>
              <w:top w:w="60" w:type="dxa"/>
              <w:bottom w:w="60" w:type="dxa"/>
            </w:tcMar>
          </w:tcPr>
          <w:p w14:paraId="2F3493B5" w14:textId="77777777" w:rsidR="00A77B3E" w:rsidRDefault="007F5659">
            <w:pPr>
              <w:pBdr>
                <w:bottom w:val="nil"/>
              </w:pBdr>
              <w:spacing w:line="180" w:lineRule="exact"/>
              <w:rPr>
                <w:spacing w:val="4"/>
                <w:sz w:val="14"/>
              </w:rPr>
            </w:pPr>
            <w:r>
              <w:rPr>
                <w:spacing w:val="4"/>
                <w:sz w:val="14"/>
              </w:rPr>
              <w:t>c) Le nombre de conditionnements remboursables tiendra compte d’une dose de 200 µg/kg de poids corporel, au jour 1 et au jour 8.</w:t>
            </w:r>
          </w:p>
        </w:tc>
      </w:tr>
      <w:tr w:rsidR="001B0E81" w14:paraId="321022A0" w14:textId="77777777">
        <w:tc>
          <w:tcPr>
            <w:tcW w:w="2500" w:type="pct"/>
            <w:gridSpan w:val="3"/>
            <w:tcBorders>
              <w:top w:val="nil"/>
              <w:left w:val="nil"/>
              <w:bottom w:val="nil"/>
              <w:right w:val="nil"/>
            </w:tcBorders>
            <w:tcMar>
              <w:top w:w="60" w:type="dxa"/>
              <w:bottom w:w="60" w:type="dxa"/>
            </w:tcMar>
          </w:tcPr>
          <w:p w14:paraId="721A9F2B" w14:textId="77777777" w:rsidR="00A77B3E" w:rsidRDefault="007F5659">
            <w:pPr>
              <w:pBdr>
                <w:bottom w:val="nil"/>
              </w:pBdr>
              <w:spacing w:line="180" w:lineRule="exact"/>
              <w:rPr>
                <w:spacing w:val="4"/>
                <w:sz w:val="14"/>
              </w:rPr>
            </w:pPr>
            <w:r>
              <w:rPr>
                <w:spacing w:val="4"/>
                <w:sz w:val="14"/>
              </w:rPr>
              <w:t>d) Voor de eerste aanvraag levert de adviserend-arts aan de rechthebbende een machtiging af waarvan het model is vastgesteld onder "b" van bijlage III van dit besluit die de vergoeding toelaat voor maximum :</w:t>
            </w:r>
          </w:p>
        </w:tc>
        <w:tc>
          <w:tcPr>
            <w:tcW w:w="2500" w:type="pct"/>
            <w:gridSpan w:val="3"/>
            <w:tcBorders>
              <w:top w:val="nil"/>
              <w:left w:val="nil"/>
              <w:bottom w:val="nil"/>
              <w:right w:val="nil"/>
            </w:tcBorders>
            <w:tcMar>
              <w:top w:w="60" w:type="dxa"/>
              <w:bottom w:w="60" w:type="dxa"/>
            </w:tcMar>
          </w:tcPr>
          <w:p w14:paraId="02592C96" w14:textId="77777777" w:rsidR="00A77B3E" w:rsidRDefault="007F5659">
            <w:pPr>
              <w:pBdr>
                <w:bottom w:val="nil"/>
              </w:pBdr>
              <w:spacing w:line="180" w:lineRule="exact"/>
              <w:rPr>
                <w:spacing w:val="4"/>
                <w:sz w:val="14"/>
              </w:rPr>
            </w:pPr>
            <w:r>
              <w:rPr>
                <w:spacing w:val="4"/>
                <w:sz w:val="14"/>
              </w:rPr>
              <w:t>d) Le médecin-conseil délivre au bénéficiaire l’attestation, dont le modèle  est fixé sous « b » de l’annexe III du présent arrêté autorisant le remboursement pour un maximum de :</w:t>
            </w:r>
          </w:p>
        </w:tc>
      </w:tr>
      <w:tr w:rsidR="001B0E81" w14:paraId="51138104" w14:textId="77777777">
        <w:tc>
          <w:tcPr>
            <w:tcW w:w="100" w:type="pct"/>
            <w:tcBorders>
              <w:top w:val="nil"/>
              <w:left w:val="nil"/>
              <w:bottom w:val="nil"/>
              <w:right w:val="nil"/>
            </w:tcBorders>
            <w:tcMar>
              <w:top w:w="60" w:type="dxa"/>
              <w:bottom w:w="60" w:type="dxa"/>
            </w:tcMar>
          </w:tcPr>
          <w:p w14:paraId="300D2D71"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4952651" w14:textId="77777777" w:rsidR="00A77B3E" w:rsidRDefault="007F5659">
            <w:pPr>
              <w:pBdr>
                <w:bottom w:val="nil"/>
              </w:pBdr>
              <w:spacing w:line="180" w:lineRule="exact"/>
              <w:rPr>
                <w:spacing w:val="4"/>
                <w:sz w:val="14"/>
              </w:rPr>
            </w:pPr>
            <w:r>
              <w:rPr>
                <w:spacing w:val="4"/>
                <w:sz w:val="14"/>
              </w:rPr>
              <w:t>- 1 maand.</w:t>
            </w:r>
          </w:p>
        </w:tc>
        <w:tc>
          <w:tcPr>
            <w:tcW w:w="100" w:type="pct"/>
            <w:tcBorders>
              <w:top w:val="nil"/>
              <w:left w:val="nil"/>
              <w:bottom w:val="nil"/>
              <w:right w:val="nil"/>
            </w:tcBorders>
            <w:tcMar>
              <w:top w:w="60" w:type="dxa"/>
              <w:bottom w:w="60" w:type="dxa"/>
            </w:tcMar>
          </w:tcPr>
          <w:p w14:paraId="68EB91DE"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047E471" w14:textId="77777777" w:rsidR="00A77B3E" w:rsidRDefault="007F5659">
            <w:pPr>
              <w:pBdr>
                <w:bottom w:val="nil"/>
              </w:pBdr>
              <w:spacing w:line="180" w:lineRule="exact"/>
              <w:rPr>
                <w:spacing w:val="4"/>
                <w:sz w:val="14"/>
              </w:rPr>
            </w:pPr>
            <w:r>
              <w:rPr>
                <w:spacing w:val="4"/>
                <w:sz w:val="14"/>
              </w:rPr>
              <w:t>- 1 mois.</w:t>
            </w:r>
          </w:p>
        </w:tc>
      </w:tr>
      <w:tr w:rsidR="001B0E81" w14:paraId="1460D4C8" w14:textId="77777777">
        <w:tc>
          <w:tcPr>
            <w:tcW w:w="200" w:type="pct"/>
            <w:gridSpan w:val="2"/>
            <w:tcBorders>
              <w:top w:val="nil"/>
              <w:left w:val="nil"/>
              <w:bottom w:val="nil"/>
              <w:right w:val="nil"/>
            </w:tcBorders>
            <w:tcMar>
              <w:top w:w="60" w:type="dxa"/>
              <w:bottom w:w="60" w:type="dxa"/>
            </w:tcMar>
          </w:tcPr>
          <w:p w14:paraId="7449589B"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3CD93090" w14:textId="77777777" w:rsidR="00A77B3E" w:rsidRDefault="007F5659">
            <w:pPr>
              <w:pBdr>
                <w:bottom w:val="nil"/>
              </w:pBdr>
              <w:spacing w:line="180" w:lineRule="exact"/>
              <w:rPr>
                <w:spacing w:val="4"/>
                <w:sz w:val="14"/>
              </w:rPr>
            </w:pPr>
            <w:r>
              <w:rPr>
                <w:spacing w:val="4"/>
                <w:sz w:val="14"/>
              </w:rPr>
              <w:t>Op basis van het volledig ingevuld en ondertekend aanvraagformulier waarvan het model in bijlage A bij deze paragraaf is opgenomen, door de arts verantwoordelijk voor de behandeling, die zodoende bevestigt dat alle voorwaarden, vermeld in punt a) hierboven vervuld zijn vóór de instelling van de behandeling.</w:t>
            </w:r>
          </w:p>
        </w:tc>
        <w:tc>
          <w:tcPr>
            <w:tcW w:w="200" w:type="pct"/>
            <w:gridSpan w:val="2"/>
            <w:tcBorders>
              <w:top w:val="nil"/>
              <w:left w:val="nil"/>
              <w:bottom w:val="nil"/>
              <w:right w:val="nil"/>
            </w:tcBorders>
            <w:tcMar>
              <w:top w:w="60" w:type="dxa"/>
              <w:bottom w:w="60" w:type="dxa"/>
            </w:tcMar>
          </w:tcPr>
          <w:p w14:paraId="7328E0B2"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02410B72" w14:textId="77777777" w:rsidR="00A77B3E" w:rsidRDefault="007F5659">
            <w:pPr>
              <w:pBdr>
                <w:bottom w:val="nil"/>
              </w:pBdr>
              <w:spacing w:line="180" w:lineRule="exact"/>
              <w:rPr>
                <w:spacing w:val="4"/>
                <w:sz w:val="14"/>
              </w:rPr>
            </w:pPr>
            <w:r>
              <w:rPr>
                <w:spacing w:val="4"/>
                <w:sz w:val="14"/>
              </w:rPr>
              <w:t>Sur base du formulaire de demande, dont le modèle figure à l'annexe A du présent paragraphe, signé et dûment complété,  par le médecin responsable pour le traitement, qui ainsi confirme que tous les critères repris sous le point a) sont remplis avant l’initiation du traitement.</w:t>
            </w:r>
          </w:p>
        </w:tc>
      </w:tr>
      <w:tr w:rsidR="001B0E81" w14:paraId="03DF9E3B" w14:textId="77777777">
        <w:tc>
          <w:tcPr>
            <w:tcW w:w="2500" w:type="pct"/>
            <w:gridSpan w:val="3"/>
            <w:tcBorders>
              <w:top w:val="nil"/>
              <w:left w:val="nil"/>
              <w:bottom w:val="nil"/>
              <w:right w:val="nil"/>
            </w:tcBorders>
            <w:tcMar>
              <w:top w:w="60" w:type="dxa"/>
              <w:bottom w:w="60" w:type="dxa"/>
            </w:tcMar>
          </w:tcPr>
          <w:p w14:paraId="61CFB142" w14:textId="77777777" w:rsidR="00A77B3E" w:rsidRDefault="007F5659">
            <w:pPr>
              <w:pBdr>
                <w:bottom w:val="nil"/>
              </w:pBdr>
              <w:spacing w:line="180" w:lineRule="exact"/>
              <w:rPr>
                <w:spacing w:val="4"/>
                <w:sz w:val="14"/>
              </w:rPr>
            </w:pPr>
            <w:r>
              <w:rPr>
                <w:spacing w:val="4"/>
                <w:sz w:val="14"/>
              </w:rPr>
              <w:lastRenderedPageBreak/>
              <w:t>e) In geval van een nieuwe behandeling, zoals beschreven in punt b), levert de adviserend-arts aan de rechthebbende een machtiging  af waarvan het model is vastgesteld onder "b" van bijlage III van dit besluit die de vergoeding toelaat voor een nieuwe periode van maximum :</w:t>
            </w:r>
          </w:p>
        </w:tc>
        <w:tc>
          <w:tcPr>
            <w:tcW w:w="2500" w:type="pct"/>
            <w:gridSpan w:val="3"/>
            <w:tcBorders>
              <w:top w:val="nil"/>
              <w:left w:val="nil"/>
              <w:bottom w:val="nil"/>
              <w:right w:val="nil"/>
            </w:tcBorders>
            <w:tcMar>
              <w:top w:w="60" w:type="dxa"/>
              <w:bottom w:w="60" w:type="dxa"/>
            </w:tcMar>
          </w:tcPr>
          <w:p w14:paraId="77D00F15" w14:textId="77777777" w:rsidR="00A77B3E" w:rsidRDefault="007F5659">
            <w:pPr>
              <w:pBdr>
                <w:bottom w:val="nil"/>
              </w:pBdr>
              <w:spacing w:line="180" w:lineRule="exact"/>
              <w:rPr>
                <w:spacing w:val="4"/>
                <w:sz w:val="14"/>
              </w:rPr>
            </w:pPr>
            <w:r>
              <w:rPr>
                <w:spacing w:val="4"/>
                <w:sz w:val="14"/>
              </w:rPr>
              <w:t>e) En cas de nouveau  traitement, comme décrit sous le point b), le médecin-conseil délivre au bénéficiaire l’attestation, dont le modèle  est fixé sous «  b » de l’annexe III du présent arrêté autorisant le remboursement pour une nouvelle période de  maximum :</w:t>
            </w:r>
          </w:p>
        </w:tc>
      </w:tr>
      <w:tr w:rsidR="001B0E81" w14:paraId="00C286D5" w14:textId="77777777">
        <w:tc>
          <w:tcPr>
            <w:tcW w:w="100" w:type="pct"/>
            <w:tcBorders>
              <w:top w:val="nil"/>
              <w:left w:val="nil"/>
              <w:bottom w:val="nil"/>
              <w:right w:val="nil"/>
            </w:tcBorders>
            <w:tcMar>
              <w:top w:w="60" w:type="dxa"/>
              <w:bottom w:w="60" w:type="dxa"/>
            </w:tcMar>
          </w:tcPr>
          <w:p w14:paraId="34C5EBD1"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7F4751D" w14:textId="77777777" w:rsidR="00A77B3E" w:rsidRDefault="007F5659">
            <w:pPr>
              <w:pBdr>
                <w:bottom w:val="nil"/>
              </w:pBdr>
              <w:spacing w:line="180" w:lineRule="exact"/>
              <w:rPr>
                <w:spacing w:val="4"/>
                <w:sz w:val="14"/>
              </w:rPr>
            </w:pPr>
            <w:r>
              <w:rPr>
                <w:spacing w:val="4"/>
                <w:sz w:val="14"/>
              </w:rPr>
              <w:t>- 1 maand.</w:t>
            </w:r>
          </w:p>
        </w:tc>
        <w:tc>
          <w:tcPr>
            <w:tcW w:w="100" w:type="pct"/>
            <w:tcBorders>
              <w:top w:val="nil"/>
              <w:left w:val="nil"/>
              <w:bottom w:val="nil"/>
              <w:right w:val="nil"/>
            </w:tcBorders>
            <w:tcMar>
              <w:top w:w="60" w:type="dxa"/>
              <w:bottom w:w="60" w:type="dxa"/>
            </w:tcMar>
          </w:tcPr>
          <w:p w14:paraId="683D983F"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E06AA5D" w14:textId="77777777" w:rsidR="00A77B3E" w:rsidRDefault="007F5659">
            <w:pPr>
              <w:pBdr>
                <w:bottom w:val="nil"/>
              </w:pBdr>
              <w:spacing w:line="180" w:lineRule="exact"/>
              <w:rPr>
                <w:spacing w:val="4"/>
                <w:sz w:val="14"/>
              </w:rPr>
            </w:pPr>
            <w:r>
              <w:rPr>
                <w:spacing w:val="4"/>
                <w:sz w:val="14"/>
              </w:rPr>
              <w:t>- 1 mois.</w:t>
            </w:r>
          </w:p>
        </w:tc>
      </w:tr>
      <w:tr w:rsidR="001B0E81" w14:paraId="45454764" w14:textId="77777777">
        <w:tc>
          <w:tcPr>
            <w:tcW w:w="200" w:type="pct"/>
            <w:gridSpan w:val="2"/>
            <w:tcBorders>
              <w:top w:val="nil"/>
              <w:left w:val="nil"/>
              <w:bottom w:val="nil"/>
              <w:right w:val="nil"/>
            </w:tcBorders>
            <w:tcMar>
              <w:top w:w="60" w:type="dxa"/>
              <w:bottom w:w="60" w:type="dxa"/>
            </w:tcMar>
          </w:tcPr>
          <w:p w14:paraId="41BB5313"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4A6ED47F" w14:textId="77777777" w:rsidR="00A77B3E" w:rsidRDefault="007F5659">
            <w:pPr>
              <w:pBdr>
                <w:bottom w:val="nil"/>
              </w:pBdr>
              <w:spacing w:line="180" w:lineRule="exact"/>
              <w:rPr>
                <w:spacing w:val="4"/>
                <w:sz w:val="14"/>
              </w:rPr>
            </w:pPr>
            <w:r>
              <w:rPr>
                <w:spacing w:val="4"/>
                <w:sz w:val="14"/>
              </w:rPr>
              <w:t>Op basis van het volledig ingevuld en ondertekend aanvraagformulier waarvan het model in bijlage A bij deze paragraaf is opgenomen, door de arts verantwoordelijk voor de behandeling, die zodoende bevestigt dat alle voorwaarden, vermeld in punt b) hierboven vervuld zijn vóór de instelling van de behandeling.</w:t>
            </w:r>
          </w:p>
        </w:tc>
        <w:tc>
          <w:tcPr>
            <w:tcW w:w="200" w:type="pct"/>
            <w:gridSpan w:val="2"/>
            <w:tcBorders>
              <w:top w:val="nil"/>
              <w:left w:val="nil"/>
              <w:bottom w:val="nil"/>
              <w:right w:val="nil"/>
            </w:tcBorders>
            <w:tcMar>
              <w:top w:w="60" w:type="dxa"/>
              <w:bottom w:w="60" w:type="dxa"/>
            </w:tcMar>
          </w:tcPr>
          <w:p w14:paraId="18DAF437"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22D7A0EC" w14:textId="77777777" w:rsidR="00A77B3E" w:rsidRDefault="007F5659">
            <w:pPr>
              <w:pBdr>
                <w:bottom w:val="nil"/>
              </w:pBdr>
              <w:spacing w:line="180" w:lineRule="exact"/>
              <w:rPr>
                <w:spacing w:val="4"/>
                <w:sz w:val="14"/>
              </w:rPr>
            </w:pPr>
            <w:r>
              <w:rPr>
                <w:spacing w:val="4"/>
                <w:sz w:val="14"/>
              </w:rPr>
              <w:t>Sur base du formulaire de demande, dont le modèle figure à l'annexe A du présent paragraphe, signé et dûment complété, par le médecin responsable pour le traitement, qui ainsi confirme que tous les critères repris sous le point b) sont remplis avant l’initiation du traitement.</w:t>
            </w:r>
          </w:p>
        </w:tc>
      </w:tr>
    </w:tbl>
    <w:p w14:paraId="0DD09003" w14:textId="77777777" w:rsidR="003F4543" w:rsidRPr="00EA2FA1" w:rsidRDefault="007F5659"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15317DE9" w14:textId="77777777" w:rsidR="003F4543" w:rsidRPr="00064427" w:rsidRDefault="007F5659"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Formulier voor de aanvraag tot vergoeding van de farmaceutische specialiteit op basis van ivermectine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26B81DAD" w14:textId="77777777" w:rsidR="003F4543" w:rsidRPr="00EA2FA1" w:rsidRDefault="003F4543" w:rsidP="003F4543">
      <w:pPr>
        <w:autoSpaceDE w:val="0"/>
        <w:autoSpaceDN w:val="0"/>
        <w:adjustRightInd w:val="0"/>
        <w:jc w:val="both"/>
        <w:rPr>
          <w:color w:val="000000"/>
          <w:sz w:val="18"/>
          <w:szCs w:val="18"/>
          <w:lang w:val="nl-NL" w:eastAsia="nl-NL"/>
        </w:rPr>
      </w:pPr>
    </w:p>
    <w:p w14:paraId="00573B03" w14:textId="77777777" w:rsidR="003F4543" w:rsidRPr="00EA2FA1" w:rsidRDefault="007F5659"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2D7F884E"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7185C66B" w14:textId="77777777" w:rsidTr="007A5B5D">
        <w:tc>
          <w:tcPr>
            <w:tcW w:w="214" w:type="dxa"/>
            <w:tcBorders>
              <w:top w:val="nil"/>
              <w:left w:val="single" w:sz="4" w:space="0" w:color="auto"/>
              <w:bottom w:val="single" w:sz="4" w:space="0" w:color="auto"/>
              <w:right w:val="single" w:sz="4" w:space="0" w:color="auto"/>
            </w:tcBorders>
          </w:tcPr>
          <w:p w14:paraId="109CE43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DECE07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36BE2B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CE543D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268AC9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4B288C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037202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DD93F6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263087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C48D58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135B35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42E6CD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411880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F9D842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8E300A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79C69D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69479C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90F9A2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698ECF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3C74E5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015498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BB3A048"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1518BFE1" w14:textId="77777777" w:rsidR="003F4543" w:rsidRPr="00EA2FA1" w:rsidRDefault="007F5659" w:rsidP="007A5B5D">
            <w:pPr>
              <w:jc w:val="both"/>
              <w:rPr>
                <w:noProof/>
                <w:sz w:val="18"/>
                <w:szCs w:val="18"/>
              </w:rPr>
            </w:pPr>
            <w:r w:rsidRPr="00EA2FA1">
              <w:rPr>
                <w:noProof/>
                <w:sz w:val="18"/>
                <w:szCs w:val="18"/>
              </w:rPr>
              <w:t>(naam)</w:t>
            </w:r>
          </w:p>
        </w:tc>
      </w:tr>
    </w:tbl>
    <w:p w14:paraId="3419F31A"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1A323175" w14:textId="77777777" w:rsidTr="007A5B5D">
        <w:tc>
          <w:tcPr>
            <w:tcW w:w="214" w:type="dxa"/>
            <w:tcBorders>
              <w:top w:val="nil"/>
              <w:left w:val="single" w:sz="4" w:space="0" w:color="auto"/>
              <w:bottom w:val="single" w:sz="4" w:space="0" w:color="auto"/>
              <w:right w:val="single" w:sz="4" w:space="0" w:color="auto"/>
            </w:tcBorders>
          </w:tcPr>
          <w:p w14:paraId="62900C9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3F655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A1F200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1BB40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CD77A4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7B56C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3BDE24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9F3FC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5E515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6267B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31C8C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5F01FF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807C80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91D1A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E25632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5923A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B8E99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1E6741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FF6FC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707A6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014184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F466B6"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641524D0" w14:textId="77777777" w:rsidR="003F4543" w:rsidRPr="00EA2FA1" w:rsidRDefault="007F5659" w:rsidP="007A5B5D">
            <w:pPr>
              <w:jc w:val="both"/>
              <w:rPr>
                <w:noProof/>
                <w:sz w:val="18"/>
                <w:szCs w:val="18"/>
              </w:rPr>
            </w:pPr>
            <w:r w:rsidRPr="00EA2FA1">
              <w:rPr>
                <w:noProof/>
                <w:sz w:val="18"/>
                <w:szCs w:val="18"/>
              </w:rPr>
              <w:t>(voornaam)</w:t>
            </w:r>
          </w:p>
        </w:tc>
      </w:tr>
    </w:tbl>
    <w:p w14:paraId="12A00C94"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0430E0C5" w14:textId="77777777" w:rsidTr="007A5B5D">
        <w:tc>
          <w:tcPr>
            <w:tcW w:w="214" w:type="dxa"/>
            <w:tcBorders>
              <w:top w:val="nil"/>
              <w:left w:val="single" w:sz="4" w:space="0" w:color="auto"/>
              <w:bottom w:val="single" w:sz="4" w:space="0" w:color="auto"/>
              <w:right w:val="single" w:sz="4" w:space="0" w:color="auto"/>
            </w:tcBorders>
          </w:tcPr>
          <w:p w14:paraId="210F50A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395C3B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818A3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A1025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E324E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0AE02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746CB4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F2489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6D7160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75EB1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C84FD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1AC6C7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ECAA86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ABBC6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67A9B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E6935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AF63E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991D3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501AD1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59AEA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8E4D6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3D4C1A"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6F9D64CC" w14:textId="77777777" w:rsidR="003F4543" w:rsidRPr="00EA2FA1" w:rsidRDefault="007F5659"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622BA661"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3F9AB5A6" w14:textId="77777777" w:rsidR="003F4543" w:rsidRPr="00EA2FA1" w:rsidRDefault="007F5659"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2D37760D" w14:textId="77777777" w:rsidR="003F4543" w:rsidRPr="00EA2FA1" w:rsidRDefault="003F4543" w:rsidP="003F4543">
      <w:pPr>
        <w:autoSpaceDE w:val="0"/>
        <w:autoSpaceDN w:val="0"/>
        <w:adjustRightInd w:val="0"/>
        <w:jc w:val="both"/>
        <w:rPr>
          <w:color w:val="000000"/>
          <w:sz w:val="18"/>
          <w:szCs w:val="18"/>
          <w:lang w:val="nl-BE" w:eastAsia="nl-NL"/>
        </w:rPr>
      </w:pPr>
    </w:p>
    <w:p w14:paraId="43B894E8" w14:textId="77777777" w:rsidR="003F4543" w:rsidRPr="00EA2FA1" w:rsidRDefault="007F5659"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1B356D5D" w14:textId="77777777" w:rsidR="003F4543" w:rsidRPr="00EA2FA1" w:rsidRDefault="003F4543" w:rsidP="003F4543">
      <w:pPr>
        <w:autoSpaceDE w:val="0"/>
        <w:autoSpaceDN w:val="0"/>
        <w:adjustRightInd w:val="0"/>
        <w:jc w:val="both"/>
        <w:rPr>
          <w:color w:val="000000"/>
          <w:sz w:val="18"/>
          <w:szCs w:val="18"/>
          <w:lang w:val="nl-BE" w:eastAsia="nl-NL"/>
        </w:rPr>
      </w:pPr>
    </w:p>
    <w:p w14:paraId="6BB13D88" w14:textId="77777777" w:rsidR="003F4543" w:rsidRPr="00EA2FA1" w:rsidRDefault="007F5659"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099285D1" w14:textId="77777777" w:rsidR="003F4543" w:rsidRPr="00EA2FA1" w:rsidRDefault="007F5659" w:rsidP="003F4543">
      <w:pPr>
        <w:jc w:val="both"/>
        <w:textAlignment w:val="baseline"/>
        <w:rPr>
          <w:sz w:val="18"/>
          <w:szCs w:val="18"/>
          <w:lang w:val="nl-BE" w:eastAsia="fr-FR"/>
        </w:rPr>
      </w:pPr>
      <w:r w:rsidRPr="00EA2FA1">
        <w:rPr>
          <w:sz w:val="18"/>
          <w:szCs w:val="18"/>
          <w:lang w:val="nl-BE" w:eastAsia="fr-FR"/>
        </w:rPr>
        <w:t> </w:t>
      </w:r>
    </w:p>
    <w:p w14:paraId="55245CB2" w14:textId="77777777" w:rsidR="003F4543" w:rsidRDefault="007F5659"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ediagnostiseerd is met gewone scabiës of scabiës crustosa</w:t>
      </w:r>
      <w:r>
        <w:rPr>
          <w:sz w:val="18"/>
          <w:szCs w:val="18"/>
          <w:lang w:val="nl-BE" w:eastAsia="nl-BE"/>
        </w:rPr>
        <w:t>.</w:t>
      </w:r>
    </w:p>
    <w:p w14:paraId="6F04F439" w14:textId="77777777" w:rsidR="003F4543" w:rsidRPr="00112367" w:rsidRDefault="007F5659" w:rsidP="003F4543">
      <w:pPr>
        <w:ind w:firstLine="720"/>
        <w:jc w:val="both"/>
        <w:textAlignment w:val="baseline"/>
        <w:rPr>
          <w:sz w:val="8"/>
          <w:szCs w:val="8"/>
          <w:lang w:val="nl-BE" w:eastAsia="fr-FR"/>
        </w:rPr>
      </w:pPr>
      <w:r w:rsidRPr="00EA2FA1">
        <w:rPr>
          <w:sz w:val="18"/>
          <w:szCs w:val="18"/>
          <w:lang w:val="nl-BE" w:eastAsia="fr-FR"/>
        </w:rPr>
        <w:t xml:space="preserve"> </w:t>
      </w:r>
    </w:p>
    <w:p w14:paraId="2C1A2D90" w14:textId="77777777" w:rsidR="003F4543" w:rsidRDefault="007F5659" w:rsidP="003F4543">
      <w:pPr>
        <w:ind w:firstLine="720"/>
        <w:jc w:val="both"/>
        <w:textAlignment w:val="baseline"/>
        <w:rPr>
          <w:b/>
          <w:bCs/>
          <w:sz w:val="18"/>
          <w:szCs w:val="18"/>
          <w:lang w:val="nl-BE" w:eastAsia="fr-FR"/>
        </w:rPr>
      </w:pPr>
      <w:r w:rsidRPr="003F4543">
        <w:rPr>
          <w:b/>
          <w:bCs/>
          <w:sz w:val="18"/>
          <w:szCs w:val="18"/>
          <w:lang w:val="nl-BE" w:eastAsia="fr-FR"/>
        </w:rPr>
        <w:t>OF</w:t>
      </w:r>
    </w:p>
    <w:p w14:paraId="0352B4B9" w14:textId="77777777" w:rsidR="003F4543" w:rsidRPr="003F4543" w:rsidRDefault="003F4543" w:rsidP="003F4543">
      <w:pPr>
        <w:ind w:firstLine="720"/>
        <w:jc w:val="both"/>
        <w:textAlignment w:val="baseline"/>
        <w:rPr>
          <w:b/>
          <w:bCs/>
          <w:sz w:val="8"/>
          <w:szCs w:val="8"/>
          <w:lang w:val="nl-BE" w:eastAsia="fr-FR"/>
        </w:rPr>
      </w:pPr>
    </w:p>
    <w:p w14:paraId="16EBD4A8" w14:textId="77777777" w:rsidR="003F4543" w:rsidRPr="00EA2FA1" w:rsidRDefault="007F5659"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en nauw contact is van een patiënt gediagnostiseerd met gewone scabiës of scabiës crustosa</w:t>
      </w:r>
      <w:r>
        <w:rPr>
          <w:sz w:val="18"/>
          <w:szCs w:val="18"/>
          <w:lang w:val="nl-BE" w:eastAsia="fr-FR"/>
        </w:rPr>
        <w:t>.</w:t>
      </w:r>
    </w:p>
    <w:p w14:paraId="7049F464" w14:textId="77777777" w:rsidR="003F4543" w:rsidRPr="00EA2FA1" w:rsidRDefault="003F4543" w:rsidP="003F4543">
      <w:pPr>
        <w:autoSpaceDE w:val="0"/>
        <w:autoSpaceDN w:val="0"/>
        <w:adjustRightInd w:val="0"/>
        <w:jc w:val="both"/>
        <w:rPr>
          <w:color w:val="000000"/>
          <w:sz w:val="18"/>
          <w:szCs w:val="18"/>
          <w:lang w:val="nl-BE" w:eastAsia="nl-NL"/>
        </w:rPr>
      </w:pPr>
    </w:p>
    <w:p w14:paraId="60319C7C" w14:textId="77777777" w:rsidR="003F4543" w:rsidRPr="00EA2FA1" w:rsidRDefault="007F5659"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6A4D1A22" w14:textId="77777777" w:rsidR="003F4543" w:rsidRPr="00EA2FA1" w:rsidRDefault="003F4543" w:rsidP="003F4543">
      <w:pPr>
        <w:autoSpaceDE w:val="0"/>
        <w:autoSpaceDN w:val="0"/>
        <w:adjustRightInd w:val="0"/>
        <w:jc w:val="both"/>
        <w:rPr>
          <w:color w:val="000000"/>
          <w:sz w:val="18"/>
          <w:szCs w:val="18"/>
          <w:lang w:val="nl-BE" w:eastAsia="nl-NL"/>
        </w:rPr>
      </w:pPr>
    </w:p>
    <w:p w14:paraId="2AF0896E" w14:textId="77777777" w:rsidR="003F4543" w:rsidRPr="00EA2FA1" w:rsidRDefault="007F5659"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68D51D32" w14:textId="77777777" w:rsidR="003F4543" w:rsidRPr="00EA2FA1" w:rsidRDefault="003F4543" w:rsidP="003F4543">
      <w:pPr>
        <w:autoSpaceDE w:val="0"/>
        <w:autoSpaceDN w:val="0"/>
        <w:adjustRightInd w:val="0"/>
        <w:jc w:val="both"/>
        <w:rPr>
          <w:color w:val="000000"/>
          <w:sz w:val="18"/>
          <w:szCs w:val="18"/>
          <w:lang w:val="nl-BE" w:eastAsia="nl-NL"/>
        </w:rPr>
      </w:pPr>
    </w:p>
    <w:p w14:paraId="52CDF801" w14:textId="77777777" w:rsidR="003F4543" w:rsidRPr="00EA2FA1" w:rsidRDefault="003F4543" w:rsidP="003F4543">
      <w:pPr>
        <w:autoSpaceDE w:val="0"/>
        <w:autoSpaceDN w:val="0"/>
        <w:adjustRightInd w:val="0"/>
        <w:jc w:val="both"/>
        <w:rPr>
          <w:color w:val="000000"/>
          <w:sz w:val="18"/>
          <w:szCs w:val="18"/>
          <w:lang w:val="nl-BE" w:eastAsia="nl-NL"/>
        </w:rPr>
      </w:pPr>
    </w:p>
    <w:p w14:paraId="42B02D55" w14:textId="77777777" w:rsidR="003F4543" w:rsidRPr="00EA2FA1" w:rsidRDefault="007F5659"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7BC7F017" w14:textId="77777777" w:rsidR="003F4543" w:rsidRPr="00EA2FA1" w:rsidRDefault="003F4543" w:rsidP="003F4543">
      <w:pPr>
        <w:autoSpaceDE w:val="0"/>
        <w:autoSpaceDN w:val="0"/>
        <w:adjustRightInd w:val="0"/>
        <w:jc w:val="both"/>
        <w:rPr>
          <w:b/>
          <w:bCs/>
          <w:sz w:val="18"/>
          <w:szCs w:val="18"/>
          <w:lang w:val="nl-BE" w:eastAsia="fr-FR"/>
        </w:rPr>
      </w:pPr>
    </w:p>
    <w:p w14:paraId="405296DF" w14:textId="77777777" w:rsidR="003F4543" w:rsidRPr="00EA2FA1" w:rsidRDefault="007F5659"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3B72ADDF" w14:textId="77777777" w:rsidR="003F4543" w:rsidRPr="00EA2FA1" w:rsidRDefault="003F4543" w:rsidP="003F4543">
      <w:pPr>
        <w:jc w:val="both"/>
        <w:textAlignment w:val="baseline"/>
        <w:rPr>
          <w:sz w:val="18"/>
          <w:szCs w:val="18"/>
          <w:lang w:val="nl-BE" w:eastAsia="fr-FR"/>
        </w:rPr>
      </w:pPr>
    </w:p>
    <w:p w14:paraId="39851B14" w14:textId="77777777" w:rsidR="003F4543" w:rsidRDefault="007F5659"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ediagnostiseerd is met gewone scabiës of scabiës crustosa</w:t>
      </w:r>
      <w:r>
        <w:rPr>
          <w:sz w:val="18"/>
          <w:szCs w:val="18"/>
          <w:lang w:val="nl-BE" w:eastAsia="fr-FR"/>
        </w:rPr>
        <w:t>.</w:t>
      </w:r>
    </w:p>
    <w:p w14:paraId="426CAAA7" w14:textId="77777777" w:rsidR="003F4543" w:rsidRPr="003F4543" w:rsidRDefault="003F4543" w:rsidP="003F4543">
      <w:pPr>
        <w:ind w:firstLine="720"/>
        <w:jc w:val="both"/>
        <w:textAlignment w:val="baseline"/>
        <w:rPr>
          <w:sz w:val="8"/>
          <w:szCs w:val="8"/>
          <w:lang w:val="nl-BE" w:eastAsia="fr-FR"/>
        </w:rPr>
      </w:pPr>
    </w:p>
    <w:p w14:paraId="5DDBA115" w14:textId="77777777" w:rsidR="003F4543" w:rsidRDefault="007F5659" w:rsidP="003F4543">
      <w:pPr>
        <w:ind w:firstLine="720"/>
        <w:jc w:val="both"/>
        <w:textAlignment w:val="baseline"/>
        <w:rPr>
          <w:b/>
          <w:bCs/>
          <w:sz w:val="18"/>
          <w:szCs w:val="18"/>
          <w:lang w:val="nl-BE" w:eastAsia="fr-FR"/>
        </w:rPr>
      </w:pPr>
      <w:r w:rsidRPr="003F4543">
        <w:rPr>
          <w:b/>
          <w:bCs/>
          <w:sz w:val="18"/>
          <w:szCs w:val="18"/>
          <w:lang w:val="nl-BE" w:eastAsia="fr-FR"/>
        </w:rPr>
        <w:t>OF</w:t>
      </w:r>
    </w:p>
    <w:p w14:paraId="4DBF895B" w14:textId="77777777" w:rsidR="003F4543" w:rsidRPr="003F4543" w:rsidRDefault="003F4543" w:rsidP="003F4543">
      <w:pPr>
        <w:ind w:firstLine="720"/>
        <w:jc w:val="both"/>
        <w:textAlignment w:val="baseline"/>
        <w:rPr>
          <w:b/>
          <w:bCs/>
          <w:sz w:val="8"/>
          <w:szCs w:val="8"/>
          <w:lang w:val="nl-BE" w:eastAsia="fr-FR"/>
        </w:rPr>
      </w:pPr>
    </w:p>
    <w:p w14:paraId="48054305" w14:textId="77777777" w:rsidR="003F4543" w:rsidRPr="00EA2FA1" w:rsidRDefault="007F5659"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en nauw contact is van een patiënt gediagnostiseerd met gewone scabiës of scabiës crustosa</w:t>
      </w:r>
      <w:r>
        <w:rPr>
          <w:sz w:val="18"/>
          <w:szCs w:val="18"/>
          <w:lang w:val="nl-BE" w:eastAsia="fr-FR"/>
        </w:rPr>
        <w:t>.</w:t>
      </w:r>
    </w:p>
    <w:p w14:paraId="0CE9044A"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62564CD1" w14:textId="77777777" w:rsidR="003F4543" w:rsidRPr="00EA2FA1" w:rsidRDefault="007F5659"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23CDE823" w14:textId="77777777" w:rsidR="003F4543" w:rsidRPr="00EA2FA1" w:rsidRDefault="003F4543" w:rsidP="003F4543">
      <w:pPr>
        <w:autoSpaceDE w:val="0"/>
        <w:autoSpaceDN w:val="0"/>
        <w:adjustRightInd w:val="0"/>
        <w:jc w:val="both"/>
        <w:rPr>
          <w:color w:val="000000"/>
          <w:sz w:val="18"/>
          <w:szCs w:val="18"/>
          <w:lang w:val="nl-BE" w:eastAsia="nl-NL"/>
        </w:rPr>
      </w:pPr>
    </w:p>
    <w:p w14:paraId="2D4F4402" w14:textId="77777777" w:rsidR="003F4543" w:rsidRPr="00EA2FA1" w:rsidRDefault="007F5659"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54F0CA88" w14:textId="77777777" w:rsidR="003F4543" w:rsidRPr="00EA2FA1" w:rsidRDefault="003F4543" w:rsidP="003F4543">
      <w:pPr>
        <w:autoSpaceDE w:val="0"/>
        <w:autoSpaceDN w:val="0"/>
        <w:adjustRightInd w:val="0"/>
        <w:jc w:val="both"/>
        <w:rPr>
          <w:color w:val="000000"/>
          <w:sz w:val="18"/>
          <w:szCs w:val="18"/>
          <w:lang w:val="nl-BE" w:eastAsia="nl-NL"/>
        </w:rPr>
      </w:pPr>
    </w:p>
    <w:p w14:paraId="34969A06" w14:textId="77777777" w:rsidR="003F4543" w:rsidRPr="00EA2FA1" w:rsidRDefault="007F5659"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109FB11F"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3CC5B460" w14:textId="77777777" w:rsidTr="007A5B5D">
        <w:tc>
          <w:tcPr>
            <w:tcW w:w="214" w:type="dxa"/>
            <w:tcBorders>
              <w:top w:val="nil"/>
              <w:left w:val="single" w:sz="4" w:space="0" w:color="auto"/>
              <w:bottom w:val="single" w:sz="4" w:space="0" w:color="auto"/>
              <w:right w:val="single" w:sz="4" w:space="0" w:color="auto"/>
            </w:tcBorders>
          </w:tcPr>
          <w:p w14:paraId="595ABD0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9130D1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AEADB4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EEA8F5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78A4CC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FAF78E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9BD37B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B102BF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674A36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3ADE1F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0C28D0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2A85C1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FE2D54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C1D9BC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6ECF82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BF9D7F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ADF4E7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3D0F68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28D883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AAF2ED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DA418C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B56E5F2"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6FC03BDE" w14:textId="77777777" w:rsidR="003F4543" w:rsidRPr="00EA2FA1" w:rsidRDefault="007F5659" w:rsidP="007A5B5D">
            <w:pPr>
              <w:jc w:val="both"/>
              <w:rPr>
                <w:noProof/>
                <w:sz w:val="18"/>
                <w:szCs w:val="18"/>
              </w:rPr>
            </w:pPr>
            <w:r w:rsidRPr="00EA2FA1">
              <w:rPr>
                <w:noProof/>
                <w:sz w:val="18"/>
                <w:szCs w:val="18"/>
              </w:rPr>
              <w:t>(naam)</w:t>
            </w:r>
          </w:p>
        </w:tc>
      </w:tr>
    </w:tbl>
    <w:p w14:paraId="07A5A31E"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467BD72F" w14:textId="77777777" w:rsidTr="007A5B5D">
        <w:tc>
          <w:tcPr>
            <w:tcW w:w="214" w:type="dxa"/>
            <w:tcBorders>
              <w:top w:val="nil"/>
              <w:left w:val="single" w:sz="4" w:space="0" w:color="auto"/>
              <w:bottom w:val="single" w:sz="4" w:space="0" w:color="auto"/>
              <w:right w:val="single" w:sz="4" w:space="0" w:color="auto"/>
            </w:tcBorders>
          </w:tcPr>
          <w:p w14:paraId="786F5A0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2DD140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575DB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B3F0C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228E95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8BBF5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A382A3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B7A5D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62159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E38F6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10085B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C173CA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7FF90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81CB0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8568F9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BCEF7E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0962A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919DB8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06F15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564FAF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FC61D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436BD3"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538C3FE3" w14:textId="77777777" w:rsidR="003F4543" w:rsidRPr="00EA2FA1" w:rsidRDefault="007F5659" w:rsidP="007A5B5D">
            <w:pPr>
              <w:jc w:val="both"/>
              <w:rPr>
                <w:noProof/>
                <w:sz w:val="18"/>
                <w:szCs w:val="18"/>
              </w:rPr>
            </w:pPr>
            <w:r w:rsidRPr="00EA2FA1">
              <w:rPr>
                <w:noProof/>
                <w:sz w:val="18"/>
                <w:szCs w:val="18"/>
              </w:rPr>
              <w:t>(voornaam)</w:t>
            </w:r>
          </w:p>
        </w:tc>
      </w:tr>
    </w:tbl>
    <w:p w14:paraId="17FAF93F"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1B0E81" w14:paraId="50CFCF35" w14:textId="77777777" w:rsidTr="007A5B5D">
        <w:tc>
          <w:tcPr>
            <w:tcW w:w="381" w:type="dxa"/>
            <w:tcBorders>
              <w:top w:val="nil"/>
              <w:left w:val="single" w:sz="4" w:space="0" w:color="auto"/>
              <w:bottom w:val="single" w:sz="4" w:space="0" w:color="auto"/>
              <w:right w:val="single" w:sz="4" w:space="0" w:color="auto"/>
            </w:tcBorders>
          </w:tcPr>
          <w:p w14:paraId="1238B131" w14:textId="77777777" w:rsidR="003F4543" w:rsidRPr="00EA2FA1" w:rsidRDefault="007F5659" w:rsidP="007A5B5D">
            <w:pPr>
              <w:jc w:val="both"/>
              <w:rPr>
                <w:noProof/>
                <w:sz w:val="18"/>
                <w:szCs w:val="18"/>
              </w:rPr>
            </w:pPr>
            <w:r w:rsidRPr="00EA2FA1">
              <w:rPr>
                <w:noProof/>
                <w:sz w:val="18"/>
                <w:szCs w:val="18"/>
              </w:rPr>
              <w:lastRenderedPageBreak/>
              <w:t>1</w:t>
            </w:r>
          </w:p>
        </w:tc>
        <w:tc>
          <w:tcPr>
            <w:tcW w:w="372" w:type="dxa"/>
            <w:tcBorders>
              <w:top w:val="nil"/>
              <w:left w:val="nil"/>
              <w:bottom w:val="nil"/>
              <w:right w:val="nil"/>
            </w:tcBorders>
          </w:tcPr>
          <w:p w14:paraId="23F26D55" w14:textId="77777777" w:rsidR="003F4543" w:rsidRPr="00EA2FA1" w:rsidRDefault="007F5659"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2659292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58B82E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42975F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59F585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0D4373"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20E14295" w14:textId="77777777" w:rsidR="003F4543" w:rsidRPr="00EA2FA1" w:rsidRDefault="007F5659"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7CC4239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976E45"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4B6E08EF" w14:textId="77777777" w:rsidR="003F4543" w:rsidRPr="00EA2FA1" w:rsidRDefault="007F5659"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575997A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31CECC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7B3ED07"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3C98E682" w14:textId="77777777" w:rsidR="003F4543" w:rsidRPr="00EA2FA1" w:rsidRDefault="007F5659" w:rsidP="007A5B5D">
            <w:pPr>
              <w:jc w:val="both"/>
              <w:rPr>
                <w:noProof/>
                <w:sz w:val="18"/>
                <w:szCs w:val="18"/>
              </w:rPr>
            </w:pPr>
            <w:r w:rsidRPr="00EA2FA1">
              <w:rPr>
                <w:noProof/>
                <w:sz w:val="18"/>
                <w:szCs w:val="18"/>
              </w:rPr>
              <w:t>(RIZIV n°)</w:t>
            </w:r>
          </w:p>
        </w:tc>
      </w:tr>
    </w:tbl>
    <w:p w14:paraId="4F4D171E"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1B0E81" w14:paraId="7EFB97CA" w14:textId="77777777" w:rsidTr="007A5B5D">
        <w:tc>
          <w:tcPr>
            <w:tcW w:w="214" w:type="dxa"/>
            <w:tcBorders>
              <w:top w:val="nil"/>
              <w:left w:val="single" w:sz="4" w:space="0" w:color="auto"/>
              <w:bottom w:val="single" w:sz="4" w:space="0" w:color="auto"/>
              <w:right w:val="single" w:sz="4" w:space="0" w:color="auto"/>
            </w:tcBorders>
          </w:tcPr>
          <w:p w14:paraId="5B7CC53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A5ED33"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648995CA" w14:textId="77777777" w:rsidR="003F4543" w:rsidRPr="00EA2FA1" w:rsidRDefault="007F5659"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0D44658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F81BFA"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30560C2E" w14:textId="77777777" w:rsidR="003F4543" w:rsidRPr="00EA2FA1" w:rsidRDefault="007F5659"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701E09B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66A1F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B616D4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3A94A9B"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309FD6AE" w14:textId="77777777" w:rsidR="003F4543" w:rsidRPr="00EA2FA1" w:rsidRDefault="007F5659" w:rsidP="007A5B5D">
            <w:pPr>
              <w:jc w:val="both"/>
              <w:rPr>
                <w:noProof/>
                <w:sz w:val="18"/>
                <w:szCs w:val="18"/>
              </w:rPr>
            </w:pPr>
            <w:r w:rsidRPr="00EA2FA1">
              <w:rPr>
                <w:noProof/>
                <w:sz w:val="18"/>
                <w:szCs w:val="18"/>
              </w:rPr>
              <w:t>(datum)</w:t>
            </w:r>
          </w:p>
        </w:tc>
      </w:tr>
    </w:tbl>
    <w:p w14:paraId="14FB24A2"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1B0E81" w14:paraId="4160B490"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01B92542"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36D7169D" w14:textId="77777777" w:rsidR="003F4543" w:rsidRPr="00EA2FA1" w:rsidRDefault="007F5659"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748B635F" w14:textId="77777777" w:rsidR="003F4543" w:rsidRPr="00EA2FA1" w:rsidRDefault="007F5659"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2270184B" w14:textId="77777777" w:rsidR="003F4543" w:rsidRPr="00EA2FA1" w:rsidRDefault="007F5659" w:rsidP="007A5B5D">
            <w:pPr>
              <w:jc w:val="both"/>
              <w:rPr>
                <w:noProof/>
                <w:sz w:val="18"/>
                <w:szCs w:val="18"/>
              </w:rPr>
            </w:pPr>
            <w:r w:rsidRPr="00EA2FA1">
              <w:rPr>
                <w:noProof/>
                <w:sz w:val="18"/>
                <w:szCs w:val="18"/>
              </w:rPr>
              <w:t>(handtekening van de arts)</w:t>
            </w:r>
          </w:p>
        </w:tc>
      </w:tr>
      <w:bookmarkEnd w:id="0"/>
    </w:tbl>
    <w:p w14:paraId="35FBBE72" w14:textId="77777777" w:rsidR="00C72A07" w:rsidRPr="003F4543" w:rsidRDefault="00C72A07">
      <w:pPr>
        <w:rPr>
          <w:sz w:val="8"/>
          <w:szCs w:val="6"/>
        </w:rPr>
      </w:pPr>
    </w:p>
    <w:p w14:paraId="15C5F5DB" w14:textId="77777777" w:rsidR="00F42B57" w:rsidRPr="00EA2FA1" w:rsidRDefault="007F5659"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66758F40" w14:textId="77777777" w:rsidR="00F42B57" w:rsidRPr="00EA2FA1" w:rsidRDefault="007F5659" w:rsidP="00F42B57">
      <w:pPr>
        <w:jc w:val="both"/>
        <w:textAlignment w:val="baseline"/>
        <w:rPr>
          <w:sz w:val="18"/>
          <w:szCs w:val="18"/>
          <w:lang w:eastAsia="fr-FR"/>
        </w:rPr>
      </w:pPr>
      <w:r w:rsidRPr="00EA2FA1">
        <w:rPr>
          <w:sz w:val="18"/>
          <w:szCs w:val="18"/>
          <w:lang w:val="fr-BE" w:eastAsia="fr-FR"/>
        </w:rPr>
        <w:t>Formulaire de demande de remboursement d’une spécialité pharmaceutique à base d’ivermectine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EA2FA1">
        <w:rPr>
          <w:sz w:val="18"/>
          <w:szCs w:val="18"/>
          <w:lang w:eastAsia="fr-FR"/>
        </w:rPr>
        <w:t> </w:t>
      </w:r>
    </w:p>
    <w:p w14:paraId="47056909" w14:textId="77777777" w:rsidR="00F42B57" w:rsidRPr="00EA2FA1" w:rsidRDefault="007F5659" w:rsidP="00F42B57">
      <w:pPr>
        <w:jc w:val="both"/>
        <w:textAlignment w:val="baseline"/>
        <w:rPr>
          <w:sz w:val="18"/>
          <w:szCs w:val="18"/>
          <w:lang w:eastAsia="fr-FR"/>
        </w:rPr>
      </w:pPr>
      <w:r w:rsidRPr="00EA2FA1">
        <w:rPr>
          <w:sz w:val="18"/>
          <w:szCs w:val="18"/>
          <w:lang w:eastAsia="fr-FR"/>
        </w:rPr>
        <w:t> </w:t>
      </w:r>
    </w:p>
    <w:p w14:paraId="359B4F7E" w14:textId="77777777" w:rsidR="00F42B57" w:rsidRPr="00EA2FA1" w:rsidRDefault="007F5659" w:rsidP="00F42B57">
      <w:pPr>
        <w:jc w:val="both"/>
        <w:textAlignment w:val="baseline"/>
        <w:rPr>
          <w:sz w:val="18"/>
          <w:szCs w:val="18"/>
          <w:lang w:eastAsia="fr-FR"/>
        </w:rPr>
      </w:pPr>
      <w:r w:rsidRPr="00EA2FA1">
        <w:rPr>
          <w:b/>
          <w:bCs/>
          <w:sz w:val="18"/>
          <w:szCs w:val="18"/>
          <w:u w:val="single"/>
          <w:lang w:val="fr-BE" w:eastAsia="fr-FR"/>
        </w:rPr>
        <w:t>I - Identification du bénéficiaire (nom, prénom, numéro d'affiliation à l'organisme assureur) :</w:t>
      </w:r>
      <w:r w:rsidRPr="00EA2FA1">
        <w:rPr>
          <w:sz w:val="18"/>
          <w:szCs w:val="18"/>
          <w:lang w:eastAsia="fr-FR"/>
        </w:rPr>
        <w:t> </w:t>
      </w:r>
    </w:p>
    <w:p w14:paraId="22456AB8" w14:textId="77777777" w:rsidR="00F42B57" w:rsidRPr="00EA2FA1" w:rsidRDefault="007F5659"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60DC36A1" w14:textId="77777777" w:rsidTr="007A5B5D">
        <w:tc>
          <w:tcPr>
            <w:tcW w:w="214" w:type="dxa"/>
            <w:tcBorders>
              <w:top w:val="nil"/>
              <w:left w:val="single" w:sz="4" w:space="0" w:color="auto"/>
              <w:bottom w:val="single" w:sz="4" w:space="0" w:color="auto"/>
              <w:right w:val="single" w:sz="4" w:space="0" w:color="auto"/>
            </w:tcBorders>
          </w:tcPr>
          <w:p w14:paraId="5C1BD56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2D7CCD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BD9C22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BF908B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BCF113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1D45D8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B15935C"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5C2FF8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4D2878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BA5646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309F66C"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03F64C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B08F99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25BAF2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25C60A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CF605C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5483B7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F1F445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D8C8E5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43DCBA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1BA2E3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E8BD370"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553B5943" w14:textId="77777777" w:rsidR="00F42B57" w:rsidRPr="00EA2FA1" w:rsidRDefault="007F5659" w:rsidP="007A5B5D">
            <w:pPr>
              <w:contextualSpacing/>
              <w:jc w:val="both"/>
              <w:rPr>
                <w:noProof/>
                <w:sz w:val="18"/>
                <w:szCs w:val="18"/>
              </w:rPr>
            </w:pPr>
            <w:r w:rsidRPr="00EA2FA1">
              <w:rPr>
                <w:noProof/>
                <w:sz w:val="18"/>
                <w:szCs w:val="18"/>
              </w:rPr>
              <w:t>(nom)</w:t>
            </w:r>
          </w:p>
        </w:tc>
      </w:tr>
    </w:tbl>
    <w:p w14:paraId="7B28AFC7"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35969CD0" w14:textId="77777777" w:rsidTr="007A5B5D">
        <w:tc>
          <w:tcPr>
            <w:tcW w:w="214" w:type="dxa"/>
            <w:tcBorders>
              <w:top w:val="nil"/>
              <w:left w:val="single" w:sz="4" w:space="0" w:color="auto"/>
              <w:bottom w:val="single" w:sz="4" w:space="0" w:color="auto"/>
              <w:right w:val="single" w:sz="4" w:space="0" w:color="auto"/>
            </w:tcBorders>
          </w:tcPr>
          <w:p w14:paraId="62EC57B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EDA2A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86C49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3033A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3AC8C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534D00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61DB20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C43785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6C1AC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54C7CE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610C6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268F4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52B2C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9A0D05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9644EF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83786D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53CF03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D7A54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ED4D7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EC1CDE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052AE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4BAFCA"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5BA3CA59" w14:textId="77777777" w:rsidR="00F42B57" w:rsidRPr="00EA2FA1" w:rsidRDefault="007F5659" w:rsidP="007A5B5D">
            <w:pPr>
              <w:contextualSpacing/>
              <w:jc w:val="both"/>
              <w:rPr>
                <w:noProof/>
                <w:sz w:val="18"/>
                <w:szCs w:val="18"/>
              </w:rPr>
            </w:pPr>
            <w:r w:rsidRPr="00EA2FA1">
              <w:rPr>
                <w:noProof/>
                <w:sz w:val="18"/>
                <w:szCs w:val="18"/>
              </w:rPr>
              <w:t>(prénom)</w:t>
            </w:r>
          </w:p>
        </w:tc>
      </w:tr>
    </w:tbl>
    <w:p w14:paraId="6E0AA14A"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427213C9" w14:textId="77777777" w:rsidTr="007A5B5D">
        <w:tc>
          <w:tcPr>
            <w:tcW w:w="214" w:type="dxa"/>
            <w:tcBorders>
              <w:top w:val="nil"/>
              <w:left w:val="single" w:sz="4" w:space="0" w:color="auto"/>
              <w:bottom w:val="single" w:sz="4" w:space="0" w:color="auto"/>
              <w:right w:val="single" w:sz="4" w:space="0" w:color="auto"/>
            </w:tcBorders>
          </w:tcPr>
          <w:p w14:paraId="28DA89E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2E8F35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CBAEE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A011E5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7F5F4A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B8817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4B8C4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51FFD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D025A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4270D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EF069E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81CD0A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7CDCC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52D7C0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CFB0C6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18982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892C37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60E91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DB212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938A2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27710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27ED3E"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2BC512E1" w14:textId="77777777" w:rsidR="00F42B57" w:rsidRPr="00EA2FA1" w:rsidRDefault="007F5659" w:rsidP="007A5B5D">
            <w:pPr>
              <w:contextualSpacing/>
              <w:jc w:val="both"/>
              <w:rPr>
                <w:noProof/>
                <w:sz w:val="18"/>
                <w:szCs w:val="18"/>
              </w:rPr>
            </w:pPr>
            <w:r w:rsidRPr="00EA2FA1">
              <w:rPr>
                <w:sz w:val="18"/>
                <w:szCs w:val="18"/>
                <w:lang w:val="fr-BE"/>
              </w:rPr>
              <w:t>(numéro d’affiliation)</w:t>
            </w:r>
          </w:p>
        </w:tc>
      </w:tr>
    </w:tbl>
    <w:p w14:paraId="2D6DDBE4" w14:textId="77777777" w:rsidR="00F42B57" w:rsidRPr="00EA2FA1" w:rsidRDefault="007F5659" w:rsidP="00F42B57">
      <w:pPr>
        <w:jc w:val="both"/>
        <w:textAlignment w:val="baseline"/>
        <w:rPr>
          <w:sz w:val="18"/>
          <w:szCs w:val="18"/>
          <w:lang w:eastAsia="fr-FR"/>
        </w:rPr>
      </w:pPr>
      <w:r w:rsidRPr="00EA2FA1">
        <w:rPr>
          <w:sz w:val="18"/>
          <w:szCs w:val="18"/>
          <w:lang w:eastAsia="fr-FR"/>
        </w:rPr>
        <w:t> </w:t>
      </w:r>
    </w:p>
    <w:p w14:paraId="6A997372" w14:textId="77777777" w:rsidR="00F42B57" w:rsidRPr="00EA2FA1" w:rsidRDefault="007F5659" w:rsidP="00F42B57">
      <w:pPr>
        <w:textAlignment w:val="baseline"/>
        <w:rPr>
          <w:sz w:val="18"/>
          <w:szCs w:val="18"/>
          <w:lang w:eastAsia="fr-FR"/>
        </w:rPr>
      </w:pPr>
      <w:r w:rsidRPr="00EA2FA1">
        <w:rPr>
          <w:b/>
          <w:bCs/>
          <w:sz w:val="18"/>
          <w:szCs w:val="18"/>
          <w:u w:val="single"/>
          <w:lang w:eastAsia="fr-FR"/>
        </w:rPr>
        <w:t>II - Eléments à attester par le médecin responsable du traitement :</w:t>
      </w:r>
    </w:p>
    <w:p w14:paraId="1BEED068" w14:textId="77777777" w:rsidR="00F42B57" w:rsidRPr="00EA2FA1" w:rsidRDefault="007F5659" w:rsidP="00F42B57">
      <w:pPr>
        <w:jc w:val="both"/>
        <w:textAlignment w:val="baseline"/>
        <w:rPr>
          <w:sz w:val="18"/>
          <w:szCs w:val="18"/>
          <w:lang w:eastAsia="fr-FR"/>
        </w:rPr>
      </w:pPr>
      <w:r w:rsidRPr="00EA2FA1">
        <w:rPr>
          <w:sz w:val="18"/>
          <w:szCs w:val="18"/>
          <w:lang w:eastAsia="fr-FR"/>
        </w:rPr>
        <w:t> </w:t>
      </w:r>
    </w:p>
    <w:p w14:paraId="33BDE027" w14:textId="77777777" w:rsidR="00F42B57" w:rsidRPr="00EA2FA1" w:rsidRDefault="007F5659" w:rsidP="00F42B57">
      <w:pPr>
        <w:jc w:val="both"/>
        <w:textAlignment w:val="baseline"/>
        <w:rPr>
          <w:b/>
          <w:bCs/>
          <w:sz w:val="18"/>
          <w:szCs w:val="18"/>
          <w:lang w:eastAsia="nl-BE"/>
        </w:rPr>
      </w:pPr>
      <w:r w:rsidRPr="00EA2FA1">
        <w:rPr>
          <w:b/>
          <w:bCs/>
          <w:sz w:val="18"/>
          <w:szCs w:val="18"/>
          <w:lang w:eastAsia="nl-BE"/>
        </w:rPr>
        <w:t>□  Il s’agit d’une première demande de remboursement</w:t>
      </w:r>
      <w:r w:rsidR="00A57E70">
        <w:rPr>
          <w:b/>
          <w:bCs/>
          <w:sz w:val="18"/>
          <w:szCs w:val="18"/>
          <w:lang w:eastAsia="nl-BE"/>
        </w:rPr>
        <w:t>.</w:t>
      </w:r>
    </w:p>
    <w:p w14:paraId="164CFEC1" w14:textId="77777777" w:rsidR="00F42B57" w:rsidRPr="00EA2FA1" w:rsidRDefault="00F42B57" w:rsidP="00F42B57">
      <w:pPr>
        <w:jc w:val="both"/>
        <w:textAlignment w:val="baseline"/>
        <w:rPr>
          <w:rFonts w:ascii="Calibri" w:hAnsi="Calibri"/>
          <w:b/>
          <w:bCs/>
          <w:sz w:val="18"/>
          <w:szCs w:val="18"/>
          <w:u w:val="single"/>
          <w:lang w:val="fr-BE"/>
        </w:rPr>
      </w:pPr>
    </w:p>
    <w:p w14:paraId="22D5E9A3" w14:textId="77777777" w:rsidR="00F42B57" w:rsidRPr="00EA2FA1" w:rsidRDefault="007F5659" w:rsidP="00F42B57">
      <w:pPr>
        <w:jc w:val="both"/>
        <w:textAlignment w:val="baseline"/>
        <w:rPr>
          <w:sz w:val="18"/>
          <w:szCs w:val="18"/>
          <w:lang w:eastAsia="fr-FR"/>
        </w:rPr>
      </w:pPr>
      <w:r w:rsidRPr="00EA2FA1">
        <w:rPr>
          <w:sz w:val="18"/>
          <w:szCs w:val="18"/>
          <w:lang w:val="fr-BE" w:eastAsia="fr-FR"/>
        </w:rPr>
        <w:t xml:space="preserve">Je soussigné, docteur en médecine, déclare que le bénéficiaire mentionné ci-dessus est, </w:t>
      </w:r>
    </w:p>
    <w:p w14:paraId="0370DC8C" w14:textId="77777777" w:rsidR="00F42B57" w:rsidRPr="00EA2FA1" w:rsidRDefault="007F5659" w:rsidP="00F42B57">
      <w:pPr>
        <w:jc w:val="both"/>
        <w:textAlignment w:val="baseline"/>
        <w:rPr>
          <w:sz w:val="18"/>
          <w:szCs w:val="18"/>
          <w:lang w:eastAsia="fr-FR"/>
        </w:rPr>
      </w:pPr>
      <w:r w:rsidRPr="00EA2FA1">
        <w:rPr>
          <w:sz w:val="18"/>
          <w:szCs w:val="18"/>
          <w:lang w:eastAsia="fr-FR"/>
        </w:rPr>
        <w:t> </w:t>
      </w:r>
    </w:p>
    <w:p w14:paraId="1BC9A188" w14:textId="77777777" w:rsidR="00F42B57" w:rsidRDefault="007F5659" w:rsidP="00F42B57">
      <w:pPr>
        <w:ind w:left="360"/>
        <w:jc w:val="both"/>
        <w:textAlignment w:val="baseline"/>
        <w:rPr>
          <w:sz w:val="18"/>
          <w:szCs w:val="18"/>
          <w:lang w:eastAsia="fr-FR"/>
        </w:rPr>
      </w:pPr>
      <w:r w:rsidRPr="00EA2FA1">
        <w:rPr>
          <w:sz w:val="18"/>
          <w:szCs w:val="18"/>
          <w:lang w:eastAsia="nl-BE"/>
        </w:rPr>
        <w:t xml:space="preserve">□  </w:t>
      </w:r>
      <w:r>
        <w:rPr>
          <w:sz w:val="18"/>
          <w:szCs w:val="18"/>
          <w:lang w:eastAsia="nl-BE"/>
        </w:rPr>
        <w:t>D</w:t>
      </w:r>
      <w:r w:rsidRPr="00EA2FA1">
        <w:rPr>
          <w:sz w:val="18"/>
          <w:szCs w:val="18"/>
          <w:lang w:eastAsia="nl-BE"/>
        </w:rPr>
        <w:t xml:space="preserve">iagnostiqué avec </w:t>
      </w:r>
      <w:r w:rsidRPr="00EA2FA1">
        <w:rPr>
          <w:sz w:val="18"/>
          <w:szCs w:val="18"/>
        </w:rPr>
        <w:t>la gale ordinaire ou la gale croûteuse</w:t>
      </w:r>
      <w:r>
        <w:rPr>
          <w:sz w:val="18"/>
          <w:szCs w:val="18"/>
          <w:lang w:eastAsia="fr-FR"/>
        </w:rPr>
        <w:t>.</w:t>
      </w:r>
    </w:p>
    <w:p w14:paraId="21469A80" w14:textId="77777777" w:rsidR="00F42B57" w:rsidRPr="00F42B57" w:rsidRDefault="00F42B57" w:rsidP="00F42B57">
      <w:pPr>
        <w:ind w:left="360"/>
        <w:jc w:val="both"/>
        <w:textAlignment w:val="baseline"/>
        <w:rPr>
          <w:sz w:val="8"/>
          <w:szCs w:val="8"/>
          <w:lang w:eastAsia="fr-FR"/>
        </w:rPr>
      </w:pPr>
    </w:p>
    <w:p w14:paraId="2CA1EDE7" w14:textId="77777777" w:rsidR="00F42B57" w:rsidRDefault="007F5659" w:rsidP="00F42B57">
      <w:pPr>
        <w:ind w:left="360"/>
        <w:jc w:val="both"/>
        <w:textAlignment w:val="baseline"/>
        <w:rPr>
          <w:b/>
          <w:bCs/>
          <w:sz w:val="18"/>
          <w:szCs w:val="18"/>
          <w:lang w:eastAsia="fr-FR"/>
        </w:rPr>
      </w:pPr>
      <w:r w:rsidRPr="00F42B57">
        <w:rPr>
          <w:b/>
          <w:bCs/>
          <w:sz w:val="18"/>
          <w:szCs w:val="18"/>
          <w:lang w:eastAsia="fr-FR"/>
        </w:rPr>
        <w:t>OU</w:t>
      </w:r>
    </w:p>
    <w:p w14:paraId="5B3082BE" w14:textId="77777777" w:rsidR="00F42B57" w:rsidRPr="00F42B57" w:rsidRDefault="00F42B57" w:rsidP="00F42B57">
      <w:pPr>
        <w:ind w:left="360"/>
        <w:jc w:val="both"/>
        <w:textAlignment w:val="baseline"/>
        <w:rPr>
          <w:b/>
          <w:bCs/>
          <w:sz w:val="8"/>
          <w:szCs w:val="8"/>
          <w:lang w:eastAsia="fr-FR"/>
        </w:rPr>
      </w:pPr>
    </w:p>
    <w:p w14:paraId="6F14AC54" w14:textId="77777777" w:rsidR="00F42B57" w:rsidRPr="00EA2FA1" w:rsidRDefault="007F5659"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étroit d'un patient </w:t>
      </w:r>
      <w:r w:rsidRPr="00EA2FA1">
        <w:rPr>
          <w:sz w:val="18"/>
          <w:szCs w:val="18"/>
          <w:lang w:eastAsia="nl-BE"/>
        </w:rPr>
        <w:t>diagnostiqué</w:t>
      </w:r>
      <w:r w:rsidRPr="00EA2FA1">
        <w:rPr>
          <w:sz w:val="18"/>
          <w:szCs w:val="18"/>
        </w:rPr>
        <w:t xml:space="preserve"> avec la gale ordinaire ou la gale croûteuse</w:t>
      </w:r>
      <w:r>
        <w:rPr>
          <w:sz w:val="18"/>
          <w:szCs w:val="18"/>
        </w:rPr>
        <w:t>.</w:t>
      </w:r>
    </w:p>
    <w:p w14:paraId="072415A5" w14:textId="77777777" w:rsidR="00F42B57" w:rsidRPr="00EA2FA1" w:rsidRDefault="00F42B57" w:rsidP="00F42B57">
      <w:pPr>
        <w:ind w:left="1080"/>
        <w:jc w:val="both"/>
        <w:textAlignment w:val="baseline"/>
        <w:rPr>
          <w:sz w:val="18"/>
          <w:szCs w:val="18"/>
          <w:lang w:eastAsia="fr-FR"/>
        </w:rPr>
      </w:pPr>
    </w:p>
    <w:p w14:paraId="0E5F09A0" w14:textId="77777777" w:rsidR="00F42B57" w:rsidRPr="00EA2FA1" w:rsidRDefault="007F5659"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6F00F8D1" w14:textId="77777777" w:rsidR="00F42B57" w:rsidRPr="00EA2FA1" w:rsidRDefault="00F42B57" w:rsidP="00F42B57">
      <w:pPr>
        <w:ind w:left="1080"/>
        <w:jc w:val="both"/>
        <w:textAlignment w:val="baseline"/>
        <w:rPr>
          <w:sz w:val="18"/>
          <w:szCs w:val="18"/>
          <w:lang w:eastAsia="fr-FR"/>
        </w:rPr>
      </w:pPr>
    </w:p>
    <w:p w14:paraId="135664E3" w14:textId="77777777" w:rsidR="00F42B57" w:rsidRPr="00EA2FA1" w:rsidRDefault="007F5659"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74690EC9" w14:textId="77777777" w:rsidR="00F42B57" w:rsidRPr="00EA2FA1" w:rsidRDefault="00F42B57" w:rsidP="00F42B57">
      <w:pPr>
        <w:jc w:val="both"/>
        <w:textAlignment w:val="baseline"/>
        <w:rPr>
          <w:sz w:val="18"/>
          <w:szCs w:val="18"/>
          <w:lang w:eastAsia="fr-FR"/>
        </w:rPr>
      </w:pPr>
    </w:p>
    <w:p w14:paraId="7D69294E" w14:textId="77777777" w:rsidR="00F42B57" w:rsidRPr="00EA2FA1" w:rsidRDefault="007F5659" w:rsidP="00F42B57">
      <w:pPr>
        <w:jc w:val="both"/>
        <w:textAlignment w:val="baseline"/>
        <w:rPr>
          <w:b/>
          <w:bCs/>
          <w:sz w:val="18"/>
          <w:szCs w:val="18"/>
          <w:lang w:eastAsia="nl-BE"/>
        </w:rPr>
      </w:pPr>
      <w:r w:rsidRPr="00EA2FA1">
        <w:rPr>
          <w:b/>
          <w:bCs/>
          <w:sz w:val="18"/>
          <w:szCs w:val="18"/>
          <w:lang w:eastAsia="nl-BE"/>
        </w:rPr>
        <w:t>□  Il s’agit d’une demande de poursuite de remboursement</w:t>
      </w:r>
      <w:r w:rsidR="00A57E70">
        <w:rPr>
          <w:b/>
          <w:bCs/>
          <w:sz w:val="18"/>
          <w:szCs w:val="18"/>
          <w:lang w:eastAsia="nl-BE"/>
        </w:rPr>
        <w:t>.</w:t>
      </w:r>
    </w:p>
    <w:p w14:paraId="466291F1" w14:textId="77777777" w:rsidR="00F42B57" w:rsidRPr="00EA2FA1" w:rsidRDefault="007F5659" w:rsidP="00F42B57">
      <w:pPr>
        <w:jc w:val="both"/>
        <w:textAlignment w:val="baseline"/>
        <w:rPr>
          <w:color w:val="000000"/>
          <w:sz w:val="18"/>
          <w:szCs w:val="18"/>
          <w:lang w:eastAsia="fr-FR"/>
        </w:rPr>
      </w:pPr>
      <w:r w:rsidRPr="00EA2FA1">
        <w:rPr>
          <w:color w:val="000000"/>
          <w:sz w:val="18"/>
          <w:szCs w:val="18"/>
          <w:lang w:eastAsia="fr-FR"/>
        </w:rPr>
        <w:t> </w:t>
      </w:r>
    </w:p>
    <w:p w14:paraId="4E85A716" w14:textId="77777777" w:rsidR="00F42B57" w:rsidRPr="00EA2FA1" w:rsidRDefault="007F5659" w:rsidP="00F42B57">
      <w:pPr>
        <w:jc w:val="both"/>
        <w:textAlignment w:val="baseline"/>
        <w:rPr>
          <w:sz w:val="18"/>
          <w:szCs w:val="18"/>
          <w:lang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EA2FA1">
        <w:rPr>
          <w:color w:val="000000"/>
          <w:sz w:val="18"/>
          <w:szCs w:val="18"/>
          <w:lang w:eastAsia="nl-NL"/>
        </w:rPr>
        <w:t>§</w:t>
      </w:r>
      <w:r w:rsidR="00C232B5">
        <w:rPr>
          <w:color w:val="000000"/>
          <w:sz w:val="18"/>
          <w:szCs w:val="18"/>
          <w:lang w:eastAsia="nl-NL"/>
        </w:rPr>
        <w:t>10005</w:t>
      </w:r>
      <w:r w:rsidRPr="00EA2FA1">
        <w:rPr>
          <w:color w:val="000000"/>
          <w:sz w:val="18"/>
          <w:szCs w:val="18"/>
          <w:lang w:eastAsia="nl-NL"/>
        </w:rPr>
        <w:t xml:space="preserve"> et est :</w:t>
      </w:r>
    </w:p>
    <w:p w14:paraId="7867DD57" w14:textId="77777777" w:rsidR="00F42B57" w:rsidRPr="00EA2FA1" w:rsidRDefault="00F42B57" w:rsidP="00F42B57">
      <w:pPr>
        <w:jc w:val="both"/>
        <w:textAlignment w:val="baseline"/>
        <w:rPr>
          <w:sz w:val="18"/>
          <w:szCs w:val="18"/>
          <w:lang w:eastAsia="nl-BE"/>
        </w:rPr>
      </w:pPr>
    </w:p>
    <w:p w14:paraId="43A35774" w14:textId="77777777" w:rsidR="00F42B57" w:rsidRDefault="007F5659" w:rsidP="00F42B57">
      <w:pPr>
        <w:ind w:left="360"/>
        <w:jc w:val="both"/>
        <w:textAlignment w:val="baseline"/>
        <w:rPr>
          <w:sz w:val="18"/>
          <w:szCs w:val="18"/>
          <w:lang w:eastAsia="fr-FR"/>
        </w:rPr>
      </w:pPr>
      <w:r w:rsidRPr="00EA2FA1">
        <w:rPr>
          <w:sz w:val="18"/>
          <w:szCs w:val="18"/>
          <w:lang w:eastAsia="nl-BE"/>
        </w:rPr>
        <w:t xml:space="preserve">□  </w:t>
      </w:r>
      <w:r>
        <w:rPr>
          <w:sz w:val="18"/>
          <w:szCs w:val="18"/>
          <w:lang w:eastAsia="nl-BE"/>
        </w:rPr>
        <w:t>D</w:t>
      </w:r>
      <w:r w:rsidRPr="00EA2FA1">
        <w:rPr>
          <w:sz w:val="18"/>
          <w:szCs w:val="18"/>
          <w:lang w:eastAsia="nl-BE"/>
        </w:rPr>
        <w:t xml:space="preserve">iagnostiqué avec </w:t>
      </w:r>
      <w:r w:rsidRPr="00EA2FA1">
        <w:rPr>
          <w:sz w:val="18"/>
          <w:szCs w:val="18"/>
        </w:rPr>
        <w:t>la gale ordinaire ou la gale croûteuse</w:t>
      </w:r>
      <w:r>
        <w:rPr>
          <w:sz w:val="18"/>
          <w:szCs w:val="18"/>
          <w:lang w:eastAsia="fr-FR"/>
        </w:rPr>
        <w:t>.</w:t>
      </w:r>
    </w:p>
    <w:p w14:paraId="6C5ED8ED" w14:textId="77777777" w:rsidR="00F42B57" w:rsidRPr="00F42B57" w:rsidRDefault="00F42B57" w:rsidP="00F42B57">
      <w:pPr>
        <w:ind w:left="360"/>
        <w:jc w:val="both"/>
        <w:textAlignment w:val="baseline"/>
        <w:rPr>
          <w:sz w:val="8"/>
          <w:szCs w:val="8"/>
          <w:lang w:eastAsia="fr-FR"/>
        </w:rPr>
      </w:pPr>
    </w:p>
    <w:p w14:paraId="0DB4E97F" w14:textId="77777777" w:rsidR="00F42B57" w:rsidRDefault="007F5659" w:rsidP="00F42B57">
      <w:pPr>
        <w:ind w:left="360"/>
        <w:jc w:val="both"/>
        <w:textAlignment w:val="baseline"/>
        <w:rPr>
          <w:b/>
          <w:bCs/>
          <w:sz w:val="18"/>
          <w:szCs w:val="18"/>
          <w:lang w:eastAsia="fr-FR"/>
        </w:rPr>
      </w:pPr>
      <w:r w:rsidRPr="00F42B57">
        <w:rPr>
          <w:b/>
          <w:bCs/>
          <w:sz w:val="18"/>
          <w:szCs w:val="18"/>
          <w:lang w:eastAsia="fr-FR"/>
        </w:rPr>
        <w:t>OU</w:t>
      </w:r>
    </w:p>
    <w:p w14:paraId="706E681A" w14:textId="77777777" w:rsidR="00F42B57" w:rsidRPr="00F42B57" w:rsidRDefault="00F42B57" w:rsidP="00F42B57">
      <w:pPr>
        <w:ind w:left="360"/>
        <w:jc w:val="both"/>
        <w:textAlignment w:val="baseline"/>
        <w:rPr>
          <w:b/>
          <w:bCs/>
          <w:sz w:val="8"/>
          <w:szCs w:val="8"/>
          <w:lang w:eastAsia="fr-FR"/>
        </w:rPr>
      </w:pPr>
    </w:p>
    <w:p w14:paraId="569CABC6" w14:textId="77777777" w:rsidR="00F42B57" w:rsidRPr="00EA2FA1" w:rsidRDefault="007F5659"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étroit d'un patient </w:t>
      </w:r>
      <w:r w:rsidRPr="00EA2FA1">
        <w:rPr>
          <w:sz w:val="18"/>
          <w:szCs w:val="18"/>
          <w:lang w:eastAsia="nl-BE"/>
        </w:rPr>
        <w:t>diagnostiqué</w:t>
      </w:r>
      <w:r w:rsidRPr="00EA2FA1">
        <w:rPr>
          <w:sz w:val="18"/>
          <w:szCs w:val="18"/>
        </w:rPr>
        <w:t xml:space="preserve"> avec la gale ordinaire ou la gale croûteuse</w:t>
      </w:r>
      <w:r>
        <w:rPr>
          <w:sz w:val="18"/>
          <w:szCs w:val="18"/>
        </w:rPr>
        <w:t>.</w:t>
      </w:r>
    </w:p>
    <w:p w14:paraId="5376AE5C" w14:textId="77777777" w:rsidR="00F42B57" w:rsidRPr="00EA2FA1" w:rsidRDefault="00F42B57" w:rsidP="00F42B57">
      <w:pPr>
        <w:jc w:val="both"/>
        <w:textAlignment w:val="baseline"/>
        <w:rPr>
          <w:rFonts w:eastAsia="Calibri"/>
          <w:sz w:val="18"/>
          <w:szCs w:val="18"/>
        </w:rPr>
      </w:pPr>
    </w:p>
    <w:p w14:paraId="0B0BDAB0" w14:textId="77777777" w:rsidR="00F42B57" w:rsidRPr="00EA2FA1" w:rsidRDefault="007F5659"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60D14E8E" w14:textId="77777777" w:rsidR="00F42B57" w:rsidRPr="00EA2FA1" w:rsidRDefault="00F42B57" w:rsidP="00F42B57">
      <w:pPr>
        <w:ind w:left="1080"/>
        <w:jc w:val="both"/>
        <w:textAlignment w:val="baseline"/>
        <w:rPr>
          <w:sz w:val="18"/>
          <w:szCs w:val="18"/>
          <w:lang w:eastAsia="fr-FR"/>
        </w:rPr>
      </w:pPr>
    </w:p>
    <w:p w14:paraId="58BF7567" w14:textId="77777777" w:rsidR="00F42B57" w:rsidRPr="00A57E70" w:rsidRDefault="007F5659"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4407C5C3" w14:textId="77777777" w:rsidR="00F42B57" w:rsidRPr="00EA2FA1" w:rsidRDefault="00F42B57" w:rsidP="00F42B57">
      <w:pPr>
        <w:jc w:val="both"/>
        <w:textAlignment w:val="baseline"/>
        <w:rPr>
          <w:sz w:val="18"/>
          <w:szCs w:val="18"/>
          <w:lang w:eastAsia="fr-FR"/>
        </w:rPr>
      </w:pPr>
    </w:p>
    <w:p w14:paraId="793A9F68" w14:textId="77777777" w:rsidR="00F42B57" w:rsidRPr="00EA2FA1" w:rsidRDefault="007F5659" w:rsidP="00F42B57">
      <w:pPr>
        <w:jc w:val="both"/>
        <w:textAlignment w:val="baseline"/>
        <w:rPr>
          <w:sz w:val="18"/>
          <w:szCs w:val="18"/>
          <w:lang w:eastAsia="fr-FR"/>
        </w:rPr>
      </w:pPr>
      <w:r w:rsidRPr="00EA2FA1">
        <w:rPr>
          <w:b/>
          <w:bCs/>
          <w:sz w:val="18"/>
          <w:szCs w:val="18"/>
          <w:u w:val="single"/>
          <w:lang w:val="fr-BE" w:eastAsia="fr-FR"/>
        </w:rPr>
        <w:t>III - Identification du médecin mentionné ci-dessus au point II :</w:t>
      </w:r>
      <w:r w:rsidRPr="00EA2FA1">
        <w:rPr>
          <w:sz w:val="18"/>
          <w:szCs w:val="18"/>
          <w:lang w:eastAsia="fr-FR"/>
        </w:rPr>
        <w:t> </w:t>
      </w:r>
    </w:p>
    <w:p w14:paraId="59024341" w14:textId="77777777" w:rsidR="00F42B57" w:rsidRPr="00EA2FA1" w:rsidRDefault="007F5659"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5996F8CB" w14:textId="77777777" w:rsidTr="007A5B5D">
        <w:tc>
          <w:tcPr>
            <w:tcW w:w="214" w:type="dxa"/>
            <w:tcBorders>
              <w:top w:val="nil"/>
              <w:left w:val="single" w:sz="4" w:space="0" w:color="auto"/>
              <w:bottom w:val="single" w:sz="4" w:space="0" w:color="auto"/>
              <w:right w:val="single" w:sz="4" w:space="0" w:color="auto"/>
            </w:tcBorders>
          </w:tcPr>
          <w:p w14:paraId="46DAF2C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8A1624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245679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A4AF9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7F272C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B2B0F0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DECFA7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752003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FDF65B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84F1E8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E5358E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E86FF7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037F2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D32C05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F0A492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8A6800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68A01A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76F3D1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1875CC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0FEBAF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758A2C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E697379"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0E7FD83B" w14:textId="77777777" w:rsidR="00F42B57" w:rsidRPr="00EA2FA1" w:rsidRDefault="007F5659" w:rsidP="007A5B5D">
            <w:pPr>
              <w:rPr>
                <w:rFonts w:eastAsia="Calibri"/>
                <w:sz w:val="18"/>
                <w:szCs w:val="18"/>
                <w:lang w:val="fr-BE"/>
              </w:rPr>
            </w:pPr>
            <w:r w:rsidRPr="00EA2FA1">
              <w:rPr>
                <w:rFonts w:eastAsia="Calibri"/>
                <w:sz w:val="18"/>
                <w:szCs w:val="18"/>
                <w:lang w:val="fr-BE"/>
              </w:rPr>
              <w:t>(nom)</w:t>
            </w:r>
          </w:p>
        </w:tc>
      </w:tr>
    </w:tbl>
    <w:p w14:paraId="0FD367C7"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1B0E81" w14:paraId="5E4C4FB9" w14:textId="77777777" w:rsidTr="007A5B5D">
        <w:tc>
          <w:tcPr>
            <w:tcW w:w="214" w:type="dxa"/>
            <w:tcBorders>
              <w:top w:val="nil"/>
              <w:left w:val="single" w:sz="4" w:space="0" w:color="auto"/>
              <w:bottom w:val="single" w:sz="4" w:space="0" w:color="auto"/>
              <w:right w:val="single" w:sz="4" w:space="0" w:color="auto"/>
            </w:tcBorders>
          </w:tcPr>
          <w:p w14:paraId="3C41039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53306C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197DB1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9BD7A5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50B4C2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D7520E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17C024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D6F444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09AB79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A81583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F214F2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BE7697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7C58DF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0E3015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FB70F3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CCF9C0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3A28E4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E39987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29B7A3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1ACF14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2B1852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F4D9E13"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0FB6439B" w14:textId="77777777" w:rsidR="00F42B57" w:rsidRPr="00EA2FA1" w:rsidRDefault="007F5659" w:rsidP="007A5B5D">
            <w:pPr>
              <w:rPr>
                <w:rFonts w:eastAsia="Calibri"/>
                <w:sz w:val="18"/>
                <w:szCs w:val="18"/>
                <w:lang w:val="fr-BE"/>
              </w:rPr>
            </w:pPr>
            <w:r w:rsidRPr="00EA2FA1">
              <w:rPr>
                <w:rFonts w:eastAsia="Calibri"/>
                <w:sz w:val="18"/>
                <w:szCs w:val="18"/>
                <w:lang w:val="fr-BE"/>
              </w:rPr>
              <w:t>(prénom)</w:t>
            </w:r>
          </w:p>
        </w:tc>
      </w:tr>
    </w:tbl>
    <w:p w14:paraId="309B51D0"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1B0E81" w14:paraId="4B8AB89F" w14:textId="77777777" w:rsidTr="007A5B5D">
        <w:tc>
          <w:tcPr>
            <w:tcW w:w="381" w:type="dxa"/>
            <w:tcBorders>
              <w:top w:val="nil"/>
              <w:left w:val="single" w:sz="4" w:space="0" w:color="auto"/>
              <w:bottom w:val="single" w:sz="4" w:space="0" w:color="auto"/>
              <w:right w:val="single" w:sz="4" w:space="0" w:color="auto"/>
            </w:tcBorders>
            <w:hideMark/>
          </w:tcPr>
          <w:p w14:paraId="519E57BA" w14:textId="77777777" w:rsidR="00F42B57" w:rsidRPr="00EA2FA1" w:rsidRDefault="007F5659"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42985921" w14:textId="77777777" w:rsidR="00F42B57" w:rsidRPr="00EA2FA1" w:rsidRDefault="007F5659"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69A029A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06B676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36BA66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3DC77A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BE7AD78"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41F69FF9" w14:textId="77777777" w:rsidR="00F42B57" w:rsidRPr="00EA2FA1" w:rsidRDefault="007F5659"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2D63E2F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06A020"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5539E4A2" w14:textId="77777777" w:rsidR="00F42B57" w:rsidRPr="00EA2FA1" w:rsidRDefault="007F5659"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2905022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03164B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1F0CD2B"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4DFBAF8E" w14:textId="77777777" w:rsidR="00F42B57" w:rsidRPr="00EA2FA1" w:rsidRDefault="007F5659" w:rsidP="007A5B5D">
            <w:pPr>
              <w:rPr>
                <w:rFonts w:eastAsia="Calibri"/>
                <w:sz w:val="18"/>
                <w:szCs w:val="18"/>
                <w:lang w:val="fr-BE"/>
              </w:rPr>
            </w:pPr>
            <w:r w:rsidRPr="00EA2FA1">
              <w:rPr>
                <w:rFonts w:eastAsia="Calibri"/>
                <w:sz w:val="18"/>
                <w:szCs w:val="18"/>
                <w:lang w:val="fr-BE"/>
              </w:rPr>
              <w:t>(n° INAMI)</w:t>
            </w:r>
          </w:p>
        </w:tc>
      </w:tr>
    </w:tbl>
    <w:p w14:paraId="23D98407"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1B0E81" w14:paraId="41626E71" w14:textId="77777777" w:rsidTr="007A5B5D">
        <w:tc>
          <w:tcPr>
            <w:tcW w:w="214" w:type="dxa"/>
            <w:tcBorders>
              <w:top w:val="nil"/>
              <w:left w:val="single" w:sz="4" w:space="0" w:color="auto"/>
              <w:bottom w:val="single" w:sz="4" w:space="0" w:color="auto"/>
              <w:right w:val="single" w:sz="4" w:space="0" w:color="auto"/>
            </w:tcBorders>
          </w:tcPr>
          <w:p w14:paraId="6AAAD95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7607516"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0A78935A" w14:textId="77777777" w:rsidR="00F42B57" w:rsidRPr="00EA2FA1" w:rsidRDefault="007F5659"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4EB9ACA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4223F8A"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70EC710A" w14:textId="77777777" w:rsidR="00F42B57" w:rsidRPr="00EA2FA1" w:rsidRDefault="007F5659"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9B979A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B7CE09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0C11AC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B2C61C4"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60AF5526" w14:textId="77777777" w:rsidR="00F42B57" w:rsidRPr="00EA2FA1" w:rsidRDefault="007F5659" w:rsidP="007A5B5D">
            <w:pPr>
              <w:rPr>
                <w:rFonts w:eastAsia="Calibri"/>
                <w:sz w:val="18"/>
                <w:szCs w:val="18"/>
                <w:lang w:val="fr-BE"/>
              </w:rPr>
            </w:pPr>
            <w:r w:rsidRPr="00EA2FA1">
              <w:rPr>
                <w:rFonts w:eastAsia="Calibri"/>
                <w:sz w:val="18"/>
                <w:szCs w:val="18"/>
                <w:lang w:val="fr-BE"/>
              </w:rPr>
              <w:t>(date)</w:t>
            </w:r>
          </w:p>
        </w:tc>
      </w:tr>
    </w:tbl>
    <w:p w14:paraId="7833C482"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1B0E81" w14:paraId="6FF37228"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750698CC"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1920C7C4" w14:textId="77777777" w:rsidR="00F42B57" w:rsidRPr="00EA2FA1" w:rsidRDefault="007F5659"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199C7536" w14:textId="77777777" w:rsidR="00F42B57" w:rsidRPr="00EA2FA1" w:rsidRDefault="007F5659"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22494547" w14:textId="77777777" w:rsidR="00F42B57" w:rsidRPr="00EA2FA1" w:rsidRDefault="007F5659" w:rsidP="007A5B5D">
            <w:pPr>
              <w:rPr>
                <w:rFonts w:eastAsia="Calibri"/>
                <w:sz w:val="18"/>
                <w:szCs w:val="18"/>
                <w:lang w:val="fr-BE"/>
              </w:rPr>
            </w:pPr>
            <w:r w:rsidRPr="00EA2FA1">
              <w:rPr>
                <w:rFonts w:eastAsia="Calibri"/>
                <w:sz w:val="18"/>
                <w:szCs w:val="18"/>
                <w:lang w:val="fr-BE"/>
              </w:rPr>
              <w:t>(signature du médecin )</w:t>
            </w:r>
          </w:p>
        </w:tc>
      </w:tr>
    </w:tbl>
    <w:p w14:paraId="696F5FAA" w14:textId="77777777" w:rsidR="00C72A07" w:rsidRDefault="00C72A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1B0E81" w14:paraId="5F9C12AB" w14:textId="77777777">
        <w:tc>
          <w:tcPr>
            <w:tcW w:w="2500" w:type="pct"/>
            <w:gridSpan w:val="4"/>
            <w:tcBorders>
              <w:top w:val="nil"/>
              <w:left w:val="nil"/>
              <w:bottom w:val="nil"/>
              <w:right w:val="nil"/>
            </w:tcBorders>
            <w:tcMar>
              <w:top w:w="60" w:type="dxa"/>
              <w:bottom w:w="60" w:type="dxa"/>
            </w:tcMar>
          </w:tcPr>
          <w:p w14:paraId="70B5F5C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A24775" w14:textId="77777777" w:rsidR="00A77B3E" w:rsidRDefault="00A77B3E">
            <w:pPr>
              <w:pBdr>
                <w:bottom w:val="nil"/>
              </w:pBdr>
              <w:spacing w:line="180" w:lineRule="exact"/>
              <w:rPr>
                <w:spacing w:val="4"/>
                <w:sz w:val="14"/>
              </w:rPr>
            </w:pPr>
          </w:p>
        </w:tc>
      </w:tr>
      <w:tr w:rsidR="001B0E81" w14:paraId="67AADDE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8508AF" w14:textId="77777777" w:rsidR="00A77B3E" w:rsidRDefault="007F5659">
            <w:pPr>
              <w:rPr>
                <w:spacing w:val="4"/>
                <w:sz w:val="14"/>
              </w:rPr>
            </w:pPr>
            <w:r>
              <w:rPr>
                <w:spacing w:val="4"/>
                <w:sz w:val="14"/>
              </w:rPr>
              <w:t>Benaming / Dénomination (Aanvrager/Demandeur)</w:t>
            </w:r>
          </w:p>
        </w:tc>
      </w:tr>
      <w:tr w:rsidR="001B0E81" w14:paraId="08C1F43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10F5623" w14:textId="77777777" w:rsidR="00A77B3E" w:rsidRDefault="007F565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46847A4" w14:textId="77777777" w:rsidR="00A77B3E" w:rsidRDefault="007F565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F9150FF" w14:textId="77777777" w:rsidR="00A77B3E" w:rsidRDefault="007F5659">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4DD0820" w14:textId="77777777" w:rsidR="00A77B3E" w:rsidRDefault="007F5659">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3E8D8406" w14:textId="77777777" w:rsidR="00A77B3E" w:rsidRDefault="007F5659">
            <w:pPr>
              <w:rPr>
                <w:spacing w:val="4"/>
                <w:sz w:val="14"/>
              </w:rPr>
            </w:pPr>
            <w:r>
              <w:rPr>
                <w:spacing w:val="4"/>
                <w:sz w:val="14"/>
              </w:rPr>
              <w:t>Opm</w:t>
            </w:r>
          </w:p>
          <w:p w14:paraId="560EB032" w14:textId="77777777" w:rsidR="00A77B3E" w:rsidRDefault="007F5659">
            <w:pPr>
              <w:rPr>
                <w:spacing w:val="4"/>
                <w:sz w:val="14"/>
              </w:rPr>
            </w:pPr>
            <w:r>
              <w:rPr>
                <w:spacing w:val="4"/>
                <w:sz w:val="14"/>
              </w:rPr>
              <w:t>Obs</w:t>
            </w:r>
          </w:p>
          <w:p w14:paraId="0C8A5C1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2FB7D60" w14:textId="77777777" w:rsidR="00A77B3E" w:rsidRDefault="007F5659">
            <w:pPr>
              <w:rPr>
                <w:spacing w:val="4"/>
                <w:sz w:val="14"/>
              </w:rPr>
            </w:pPr>
            <w:r>
              <w:rPr>
                <w:spacing w:val="4"/>
                <w:sz w:val="14"/>
              </w:rPr>
              <w:t>Prijs</w:t>
            </w:r>
          </w:p>
          <w:p w14:paraId="7505AD5B" w14:textId="77777777" w:rsidR="00A77B3E" w:rsidRDefault="007F5659">
            <w:pPr>
              <w:rPr>
                <w:spacing w:val="4"/>
                <w:sz w:val="14"/>
              </w:rPr>
            </w:pPr>
            <w:r>
              <w:rPr>
                <w:spacing w:val="4"/>
                <w:sz w:val="14"/>
              </w:rPr>
              <w:t>Prix</w:t>
            </w:r>
          </w:p>
          <w:p w14:paraId="75D861F5" w14:textId="77777777" w:rsidR="00A77B3E" w:rsidRDefault="00A77B3E">
            <w:pPr>
              <w:rPr>
                <w:spacing w:val="4"/>
                <w:sz w:val="14"/>
              </w:rPr>
            </w:pPr>
          </w:p>
          <w:p w14:paraId="0932F569" w14:textId="77777777" w:rsidR="00A77B3E" w:rsidRDefault="007F5659">
            <w:pPr>
              <w:rPr>
                <w:b/>
                <w:i/>
                <w:spacing w:val="4"/>
                <w:sz w:val="14"/>
              </w:rPr>
            </w:pPr>
            <w:r>
              <w:rPr>
                <w:b/>
                <w:i/>
                <w:spacing w:val="4"/>
                <w:sz w:val="14"/>
              </w:rPr>
              <w:t>buiten bedrijf / ex-usine</w:t>
            </w:r>
          </w:p>
          <w:p w14:paraId="02FD64E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15E99C" w14:textId="77777777" w:rsidR="00A77B3E" w:rsidRDefault="007F5659">
            <w:pPr>
              <w:rPr>
                <w:spacing w:val="4"/>
                <w:sz w:val="14"/>
              </w:rPr>
            </w:pPr>
            <w:r>
              <w:rPr>
                <w:spacing w:val="4"/>
                <w:sz w:val="14"/>
              </w:rPr>
              <w:t>Basis v tegem</w:t>
            </w:r>
          </w:p>
          <w:p w14:paraId="39AFD5C6" w14:textId="77777777" w:rsidR="00A77B3E" w:rsidRDefault="007F5659">
            <w:pPr>
              <w:rPr>
                <w:spacing w:val="4"/>
                <w:sz w:val="14"/>
              </w:rPr>
            </w:pPr>
            <w:r>
              <w:rPr>
                <w:spacing w:val="4"/>
                <w:sz w:val="14"/>
              </w:rPr>
              <w:t>Base de remb</w:t>
            </w:r>
          </w:p>
          <w:p w14:paraId="29A8DE14" w14:textId="77777777" w:rsidR="00A77B3E" w:rsidRDefault="00A77B3E">
            <w:pPr>
              <w:rPr>
                <w:spacing w:val="4"/>
                <w:sz w:val="14"/>
              </w:rPr>
            </w:pPr>
          </w:p>
          <w:p w14:paraId="4E5C743D" w14:textId="77777777" w:rsidR="00A77B3E" w:rsidRDefault="007F5659">
            <w:pPr>
              <w:rPr>
                <w:b/>
                <w:i/>
                <w:spacing w:val="4"/>
                <w:sz w:val="14"/>
              </w:rPr>
            </w:pPr>
            <w:r>
              <w:rPr>
                <w:b/>
                <w:i/>
                <w:spacing w:val="4"/>
                <w:sz w:val="14"/>
              </w:rPr>
              <w:t>buiten bedrijf / ex-usine</w:t>
            </w:r>
          </w:p>
          <w:p w14:paraId="4BE433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8E4DEE" w14:textId="77777777" w:rsidR="00A77B3E" w:rsidRDefault="007F565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A5061BA" w14:textId="77777777" w:rsidR="00A77B3E" w:rsidRDefault="007F5659">
            <w:pPr>
              <w:rPr>
                <w:spacing w:val="4"/>
                <w:sz w:val="14"/>
              </w:rPr>
            </w:pPr>
            <w:r>
              <w:rPr>
                <w:spacing w:val="4"/>
                <w:sz w:val="14"/>
              </w:rPr>
              <w:t>II</w:t>
            </w:r>
          </w:p>
        </w:tc>
      </w:tr>
    </w:tbl>
    <w:p w14:paraId="13C38F92"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B0E81" w14:paraId="5E2CA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0678B7C" w14:textId="77777777" w:rsidR="00A77B3E" w:rsidRDefault="007F5659">
            <w:pPr>
              <w:rPr>
                <w:spacing w:val="4"/>
                <w:sz w:val="14"/>
              </w:rPr>
            </w:pPr>
            <w:r>
              <w:rPr>
                <w:spacing w:val="4"/>
                <w:sz w:val="14"/>
              </w:rPr>
              <w:t>IVERMECTINE SUBSTIFARM 3 mg</w:t>
            </w:r>
          </w:p>
        </w:tc>
        <w:tc>
          <w:tcPr>
            <w:tcW w:w="1250" w:type="pct"/>
            <w:gridSpan w:val="2"/>
            <w:tcBorders>
              <w:top w:val="single" w:sz="8" w:space="0" w:color="auto"/>
              <w:left w:val="nil"/>
              <w:bottom w:val="single" w:sz="8" w:space="0" w:color="auto"/>
              <w:right w:val="nil"/>
            </w:tcBorders>
            <w:tcMar>
              <w:top w:w="60" w:type="dxa"/>
              <w:bottom w:w="60" w:type="dxa"/>
            </w:tcMar>
          </w:tcPr>
          <w:p w14:paraId="2F5EFDC6" w14:textId="77777777" w:rsidR="00A77B3E" w:rsidRDefault="007F5659">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6A3A53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AA9BEC" w14:textId="77777777" w:rsidR="00A77B3E" w:rsidRDefault="007F5659">
            <w:pPr>
              <w:rPr>
                <w:spacing w:val="4"/>
                <w:sz w:val="14"/>
              </w:rPr>
            </w:pPr>
            <w:r>
              <w:rPr>
                <w:spacing w:val="4"/>
                <w:sz w:val="14"/>
              </w:rPr>
              <w:t>ATC: P02CF01</w:t>
            </w:r>
          </w:p>
        </w:tc>
      </w:tr>
      <w:tr w:rsidR="001B0E81" w14:paraId="0782BAA2" w14:textId="77777777">
        <w:tc>
          <w:tcPr>
            <w:tcW w:w="450" w:type="pct"/>
            <w:tcBorders>
              <w:top w:val="nil"/>
              <w:left w:val="single" w:sz="8" w:space="0" w:color="auto"/>
              <w:bottom w:val="nil"/>
              <w:right w:val="single" w:sz="8" w:space="0" w:color="auto"/>
            </w:tcBorders>
            <w:tcMar>
              <w:top w:w="60" w:type="dxa"/>
              <w:bottom w:w="60" w:type="dxa"/>
            </w:tcMar>
          </w:tcPr>
          <w:p w14:paraId="719D343F" w14:textId="77777777" w:rsidR="00A77B3E" w:rsidRDefault="007F5659">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36EA4C53" w14:textId="77777777" w:rsidR="00A77B3E" w:rsidRDefault="007F5659">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557ED44F" w14:textId="77777777" w:rsidR="00A77B3E" w:rsidRDefault="007F5659">
            <w:pPr>
              <w:rPr>
                <w:spacing w:val="4"/>
                <w:sz w:val="14"/>
              </w:rPr>
            </w:pPr>
            <w:r>
              <w:rPr>
                <w:spacing w:val="4"/>
                <w:sz w:val="14"/>
              </w:rPr>
              <w:t>4  tabletten, 3 mg</w:t>
            </w:r>
          </w:p>
        </w:tc>
        <w:tc>
          <w:tcPr>
            <w:tcW w:w="1200" w:type="pct"/>
            <w:gridSpan w:val="2"/>
            <w:tcBorders>
              <w:top w:val="nil"/>
              <w:left w:val="single" w:sz="8" w:space="0" w:color="auto"/>
              <w:bottom w:val="nil"/>
              <w:right w:val="single" w:sz="8" w:space="0" w:color="auto"/>
            </w:tcBorders>
            <w:tcMar>
              <w:top w:w="60" w:type="dxa"/>
              <w:bottom w:w="60" w:type="dxa"/>
            </w:tcMar>
          </w:tcPr>
          <w:p w14:paraId="7DA3B176" w14:textId="77777777" w:rsidR="00A77B3E" w:rsidRDefault="007F5659">
            <w:pPr>
              <w:rPr>
                <w:spacing w:val="4"/>
                <w:sz w:val="14"/>
              </w:rPr>
            </w:pPr>
            <w:r>
              <w:rPr>
                <w:spacing w:val="4"/>
                <w:sz w:val="14"/>
              </w:rPr>
              <w:t>4  comprimés, 3 mg</w:t>
            </w:r>
          </w:p>
        </w:tc>
        <w:tc>
          <w:tcPr>
            <w:tcW w:w="300" w:type="pct"/>
            <w:tcBorders>
              <w:top w:val="nil"/>
              <w:left w:val="single" w:sz="8" w:space="0" w:color="auto"/>
              <w:bottom w:val="nil"/>
              <w:right w:val="single" w:sz="8" w:space="0" w:color="auto"/>
            </w:tcBorders>
            <w:tcMar>
              <w:top w:w="60" w:type="dxa"/>
              <w:bottom w:w="60" w:type="dxa"/>
            </w:tcMar>
          </w:tcPr>
          <w:p w14:paraId="0BDC091C" w14:textId="77777777" w:rsidR="00A77B3E" w:rsidRDefault="007F5659">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5639C9" w14:textId="77777777" w:rsidR="00A77B3E" w:rsidRDefault="007F5659">
            <w:pPr>
              <w:jc w:val="right"/>
              <w:rPr>
                <w:spacing w:val="4"/>
                <w:sz w:val="14"/>
              </w:rPr>
            </w:pPr>
            <w:r>
              <w:rPr>
                <w:spacing w:val="4"/>
                <w:sz w:val="14"/>
              </w:rPr>
              <w:t>27,11</w:t>
            </w:r>
          </w:p>
        </w:tc>
        <w:tc>
          <w:tcPr>
            <w:tcW w:w="350" w:type="pct"/>
            <w:gridSpan w:val="2"/>
            <w:tcBorders>
              <w:top w:val="nil"/>
              <w:left w:val="single" w:sz="8" w:space="0" w:color="auto"/>
              <w:bottom w:val="nil"/>
              <w:right w:val="single" w:sz="8" w:space="0" w:color="auto"/>
            </w:tcBorders>
            <w:tcMar>
              <w:top w:w="60" w:type="dxa"/>
              <w:bottom w:w="60" w:type="dxa"/>
            </w:tcMar>
          </w:tcPr>
          <w:p w14:paraId="6DF399DA" w14:textId="77777777" w:rsidR="00A77B3E" w:rsidRDefault="007F5659">
            <w:pPr>
              <w:jc w:val="right"/>
              <w:rPr>
                <w:spacing w:val="4"/>
                <w:sz w:val="14"/>
              </w:rPr>
            </w:pPr>
            <w:r>
              <w:rPr>
                <w:spacing w:val="4"/>
                <w:sz w:val="14"/>
              </w:rPr>
              <w:t>27,11</w:t>
            </w:r>
          </w:p>
        </w:tc>
        <w:tc>
          <w:tcPr>
            <w:tcW w:w="350" w:type="pct"/>
            <w:tcBorders>
              <w:top w:val="nil"/>
              <w:left w:val="single" w:sz="8" w:space="0" w:color="auto"/>
              <w:bottom w:val="nil"/>
              <w:right w:val="single" w:sz="8" w:space="0" w:color="auto"/>
            </w:tcBorders>
            <w:tcMar>
              <w:top w:w="60" w:type="dxa"/>
              <w:bottom w:w="60" w:type="dxa"/>
            </w:tcMar>
          </w:tcPr>
          <w:p w14:paraId="35622520" w14:textId="77777777" w:rsidR="00A77B3E" w:rsidRDefault="007F5659">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113709E1" w14:textId="77777777" w:rsidR="00A77B3E" w:rsidRDefault="007F5659">
            <w:pPr>
              <w:jc w:val="right"/>
              <w:rPr>
                <w:spacing w:val="4"/>
                <w:sz w:val="14"/>
              </w:rPr>
            </w:pPr>
            <w:r>
              <w:rPr>
                <w:spacing w:val="4"/>
                <w:sz w:val="14"/>
              </w:rPr>
              <w:t>7,04</w:t>
            </w:r>
          </w:p>
        </w:tc>
      </w:tr>
      <w:tr w:rsidR="001B0E81" w14:paraId="3910D9FE" w14:textId="77777777">
        <w:tc>
          <w:tcPr>
            <w:tcW w:w="450" w:type="pct"/>
            <w:tcBorders>
              <w:top w:val="nil"/>
              <w:left w:val="single" w:sz="8" w:space="0" w:color="auto"/>
              <w:bottom w:val="nil"/>
              <w:right w:val="single" w:sz="8" w:space="0" w:color="auto"/>
            </w:tcBorders>
            <w:tcMar>
              <w:top w:w="60" w:type="dxa"/>
              <w:bottom w:w="60" w:type="dxa"/>
            </w:tcMar>
          </w:tcPr>
          <w:p w14:paraId="3D3E8D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CE01DD" w14:textId="77777777" w:rsidR="00A77B3E" w:rsidRDefault="007F5659">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312A30D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AA13CE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A9CF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A4316" w14:textId="77777777" w:rsidR="00A77B3E" w:rsidRDefault="007F5659">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780C7F3A" w14:textId="77777777" w:rsidR="00A77B3E" w:rsidRDefault="007F5659">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1279C4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0DC3" w14:textId="77777777" w:rsidR="00A77B3E" w:rsidRDefault="00A77B3E">
            <w:pPr>
              <w:jc w:val="right"/>
              <w:rPr>
                <w:b/>
                <w:i/>
                <w:spacing w:val="4"/>
                <w:sz w:val="14"/>
              </w:rPr>
            </w:pPr>
          </w:p>
        </w:tc>
      </w:tr>
      <w:tr w:rsidR="001B0E81" w14:paraId="4682271E" w14:textId="77777777">
        <w:tc>
          <w:tcPr>
            <w:tcW w:w="450" w:type="pct"/>
            <w:tcBorders>
              <w:top w:val="nil"/>
              <w:left w:val="single" w:sz="8" w:space="0" w:color="auto"/>
              <w:bottom w:val="nil"/>
              <w:right w:val="single" w:sz="8" w:space="0" w:color="auto"/>
            </w:tcBorders>
            <w:tcMar>
              <w:top w:w="60" w:type="dxa"/>
              <w:bottom w:w="60" w:type="dxa"/>
            </w:tcMar>
          </w:tcPr>
          <w:p w14:paraId="5687AB2E" w14:textId="77777777" w:rsidR="00A77B3E" w:rsidRDefault="007F5659">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BEEF9C" w14:textId="77777777" w:rsidR="00A77B3E" w:rsidRDefault="007F5659">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10FAFCBB" w14:textId="77777777" w:rsidR="00A77B3E" w:rsidRDefault="007F5659">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07BE493C" w14:textId="77777777" w:rsidR="00A77B3E" w:rsidRDefault="007F5659">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2A0C3839" w14:textId="77777777" w:rsidR="00A77B3E" w:rsidRDefault="007F5659">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D5A9BE" w14:textId="77777777" w:rsidR="00A77B3E" w:rsidRDefault="007F5659">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6CDD98FD" w14:textId="77777777" w:rsidR="00A77B3E" w:rsidRDefault="007F5659">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0C4320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8A798" w14:textId="77777777" w:rsidR="00A77B3E" w:rsidRDefault="00A77B3E">
            <w:pPr>
              <w:jc w:val="right"/>
              <w:rPr>
                <w:spacing w:val="4"/>
                <w:sz w:val="14"/>
              </w:rPr>
            </w:pPr>
          </w:p>
        </w:tc>
      </w:tr>
      <w:tr w:rsidR="001B0E81" w14:paraId="5A4C51F6" w14:textId="77777777">
        <w:tc>
          <w:tcPr>
            <w:tcW w:w="450" w:type="pct"/>
            <w:tcBorders>
              <w:top w:val="nil"/>
              <w:left w:val="single" w:sz="8" w:space="0" w:color="auto"/>
              <w:bottom w:val="nil"/>
              <w:right w:val="single" w:sz="8" w:space="0" w:color="auto"/>
            </w:tcBorders>
            <w:tcMar>
              <w:top w:w="60" w:type="dxa"/>
              <w:bottom w:w="60" w:type="dxa"/>
            </w:tcMar>
          </w:tcPr>
          <w:p w14:paraId="0A238CE2" w14:textId="77777777" w:rsidR="00A77B3E" w:rsidRDefault="007F5659">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E06B8F" w14:textId="77777777" w:rsidR="00A77B3E" w:rsidRDefault="007F5659">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0C8AFBEF" w14:textId="77777777" w:rsidR="00A77B3E" w:rsidRDefault="007F5659">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4AEFAF07" w14:textId="77777777" w:rsidR="00A77B3E" w:rsidRDefault="007F5659">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681A8A04" w14:textId="77777777" w:rsidR="00A77B3E" w:rsidRDefault="007F5659">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2D9990" w14:textId="77777777" w:rsidR="00A77B3E" w:rsidRDefault="007F5659">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3969088C" w14:textId="77777777" w:rsidR="00A77B3E" w:rsidRDefault="007F5659">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0D79B7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299A0" w14:textId="77777777" w:rsidR="00A77B3E" w:rsidRDefault="00A77B3E">
            <w:pPr>
              <w:jc w:val="right"/>
              <w:rPr>
                <w:spacing w:val="4"/>
                <w:sz w:val="14"/>
              </w:rPr>
            </w:pPr>
          </w:p>
        </w:tc>
      </w:tr>
      <w:tr w:rsidR="001B0E81" w14:paraId="4EB11042" w14:textId="77777777">
        <w:tc>
          <w:tcPr>
            <w:tcW w:w="450" w:type="pct"/>
            <w:tcBorders>
              <w:top w:val="nil"/>
              <w:left w:val="single" w:sz="8" w:space="0" w:color="auto"/>
              <w:bottom w:val="nil"/>
              <w:right w:val="single" w:sz="8" w:space="0" w:color="auto"/>
            </w:tcBorders>
            <w:tcMar>
              <w:top w:w="60" w:type="dxa"/>
              <w:bottom w:w="60" w:type="dxa"/>
            </w:tcMar>
          </w:tcPr>
          <w:p w14:paraId="3CF1251B" w14:textId="77777777" w:rsidR="00A77B3E" w:rsidRDefault="007F5659">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295561" w14:textId="77777777" w:rsidR="00A77B3E" w:rsidRDefault="007F5659">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6EBD122C" w14:textId="77777777" w:rsidR="00A77B3E" w:rsidRDefault="007F5659">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666F1B11" w14:textId="77777777" w:rsidR="00A77B3E" w:rsidRDefault="007F5659">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4F6E4965" w14:textId="77777777" w:rsidR="00A77B3E" w:rsidRDefault="007F5659">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0288F3" w14:textId="77777777" w:rsidR="00A77B3E" w:rsidRDefault="007F5659">
            <w:pPr>
              <w:jc w:val="right"/>
              <w:rPr>
                <w:spacing w:val="4"/>
                <w:sz w:val="14"/>
              </w:rPr>
            </w:pPr>
            <w:r>
              <w:rPr>
                <w:spacing w:val="4"/>
                <w:sz w:val="14"/>
              </w:rPr>
              <w:t>5,3610</w:t>
            </w:r>
          </w:p>
        </w:tc>
        <w:tc>
          <w:tcPr>
            <w:tcW w:w="350" w:type="pct"/>
            <w:gridSpan w:val="2"/>
            <w:tcBorders>
              <w:top w:val="nil"/>
              <w:left w:val="single" w:sz="8" w:space="0" w:color="auto"/>
              <w:bottom w:val="nil"/>
              <w:right w:val="single" w:sz="8" w:space="0" w:color="auto"/>
            </w:tcBorders>
            <w:tcMar>
              <w:top w:w="60" w:type="dxa"/>
              <w:bottom w:w="60" w:type="dxa"/>
            </w:tcMar>
          </w:tcPr>
          <w:p w14:paraId="5D4CA346" w14:textId="77777777" w:rsidR="00A77B3E" w:rsidRDefault="007F5659">
            <w:pPr>
              <w:jc w:val="right"/>
              <w:rPr>
                <w:spacing w:val="4"/>
                <w:sz w:val="14"/>
              </w:rPr>
            </w:pPr>
            <w:r>
              <w:rPr>
                <w:spacing w:val="4"/>
                <w:sz w:val="14"/>
              </w:rPr>
              <w:t>5,3610</w:t>
            </w:r>
          </w:p>
        </w:tc>
        <w:tc>
          <w:tcPr>
            <w:tcW w:w="350" w:type="pct"/>
            <w:tcBorders>
              <w:top w:val="nil"/>
              <w:left w:val="single" w:sz="8" w:space="0" w:color="auto"/>
              <w:bottom w:val="nil"/>
              <w:right w:val="single" w:sz="8" w:space="0" w:color="auto"/>
            </w:tcBorders>
            <w:tcMar>
              <w:top w:w="60" w:type="dxa"/>
              <w:bottom w:w="60" w:type="dxa"/>
            </w:tcMar>
          </w:tcPr>
          <w:p w14:paraId="60209BD4" w14:textId="77777777" w:rsidR="00A77B3E" w:rsidRDefault="007F5659">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5E070754" w14:textId="77777777" w:rsidR="00A77B3E" w:rsidRDefault="007F5659">
            <w:pPr>
              <w:jc w:val="right"/>
              <w:rPr>
                <w:spacing w:val="4"/>
                <w:sz w:val="14"/>
              </w:rPr>
            </w:pPr>
            <w:r>
              <w:rPr>
                <w:spacing w:val="4"/>
                <w:sz w:val="14"/>
              </w:rPr>
              <w:t>1,7600</w:t>
            </w:r>
          </w:p>
        </w:tc>
      </w:tr>
      <w:tr w:rsidR="001B0E81" w14:paraId="2C737C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C99F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6FE7DD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2DA4F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1DD8F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1867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EF4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9E36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957C2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C84106" w14:textId="77777777" w:rsidR="00A77B3E" w:rsidRDefault="00A77B3E">
            <w:pPr>
              <w:spacing w:line="0" w:lineRule="auto"/>
              <w:jc w:val="right"/>
              <w:rPr>
                <w:spacing w:val="4"/>
                <w:sz w:val="0"/>
              </w:rPr>
            </w:pPr>
          </w:p>
        </w:tc>
      </w:tr>
    </w:tbl>
    <w:p w14:paraId="656D44D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B0E81" w14:paraId="2ECD64EA" w14:textId="77777777">
        <w:tc>
          <w:tcPr>
            <w:tcW w:w="2500" w:type="pct"/>
            <w:tcBorders>
              <w:top w:val="nil"/>
              <w:left w:val="nil"/>
              <w:bottom w:val="nil"/>
              <w:right w:val="nil"/>
            </w:tcBorders>
            <w:tcMar>
              <w:top w:w="60" w:type="dxa"/>
              <w:bottom w:w="60" w:type="dxa"/>
            </w:tcMar>
          </w:tcPr>
          <w:p w14:paraId="2BF5EF6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14EEF8D9" w14:textId="77777777" w:rsidR="00A77B3E" w:rsidRDefault="00A77B3E">
            <w:pPr>
              <w:pBdr>
                <w:bottom w:val="nil"/>
              </w:pBdr>
              <w:spacing w:line="180" w:lineRule="exact"/>
              <w:rPr>
                <w:spacing w:val="4"/>
                <w:sz w:val="14"/>
              </w:rPr>
            </w:pPr>
          </w:p>
        </w:tc>
      </w:tr>
    </w:tbl>
    <w:p w14:paraId="18A534CF"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E6BD" w14:textId="77777777" w:rsidR="007F5659" w:rsidRDefault="007F5659">
      <w:r>
        <w:separator/>
      </w:r>
    </w:p>
  </w:endnote>
  <w:endnote w:type="continuationSeparator" w:id="0">
    <w:p w14:paraId="3AD1F9EF" w14:textId="77777777" w:rsidR="007F5659" w:rsidRDefault="007F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1B0E81" w14:paraId="110E9EB1" w14:textId="77777777">
      <w:tc>
        <w:tcPr>
          <w:tcW w:w="0" w:type="auto"/>
          <w:tcBorders>
            <w:top w:val="nil"/>
            <w:left w:val="nil"/>
            <w:bottom w:val="nil"/>
            <w:right w:val="nil"/>
          </w:tcBorders>
        </w:tcPr>
        <w:p w14:paraId="2F9C301D" w14:textId="77777777" w:rsidR="001B0E81" w:rsidRDefault="001B0E81">
          <w:pPr>
            <w:pBdr>
              <w:bottom w:val="nil"/>
            </w:pBdr>
            <w:spacing w:line="180" w:lineRule="exact"/>
            <w:rPr>
              <w:spacing w:val="4"/>
              <w:sz w:val="14"/>
            </w:rPr>
          </w:pPr>
        </w:p>
      </w:tc>
      <w:tc>
        <w:tcPr>
          <w:tcW w:w="2500" w:type="pct"/>
          <w:tcBorders>
            <w:top w:val="nil"/>
            <w:left w:val="nil"/>
            <w:bottom w:val="nil"/>
            <w:right w:val="nil"/>
          </w:tcBorders>
        </w:tcPr>
        <w:p w14:paraId="15EE8AC6" w14:textId="77777777" w:rsidR="001B0E81" w:rsidRDefault="001B0E81">
          <w:pPr>
            <w:pBdr>
              <w:bottom w:val="nil"/>
            </w:pBdr>
            <w:spacing w:line="180" w:lineRule="exact"/>
            <w:rPr>
              <w:spacing w:val="4"/>
              <w:sz w:val="14"/>
            </w:rPr>
          </w:pPr>
        </w:p>
      </w:tc>
      <w:tc>
        <w:tcPr>
          <w:tcW w:w="2500" w:type="pct"/>
          <w:tcBorders>
            <w:top w:val="nil"/>
            <w:left w:val="nil"/>
            <w:bottom w:val="nil"/>
            <w:right w:val="nil"/>
          </w:tcBorders>
        </w:tcPr>
        <w:p w14:paraId="7B4E9748" w14:textId="77777777" w:rsidR="001B0E81" w:rsidRDefault="007F5659">
          <w:pPr>
            <w:pBdr>
              <w:bottom w:val="nil"/>
            </w:pBdr>
            <w:spacing w:line="180" w:lineRule="exact"/>
            <w:jc w:val="right"/>
            <w:rPr>
              <w:spacing w:val="4"/>
              <w:sz w:val="14"/>
            </w:rPr>
          </w:pPr>
          <w:r>
            <w:rPr>
              <w:spacing w:val="4"/>
              <w:sz w:val="14"/>
            </w:rPr>
            <w:t>Bijwerking 01.02.2026 - Mise à jour 01.02.2026</w:t>
          </w:r>
        </w:p>
      </w:tc>
    </w:tr>
  </w:tbl>
  <w:p w14:paraId="78EAB7C0" w14:textId="77777777" w:rsidR="001B0E81" w:rsidRDefault="001B0E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ACE8" w14:textId="77777777" w:rsidR="007F5659" w:rsidRDefault="007F5659">
      <w:r>
        <w:separator/>
      </w:r>
    </w:p>
  </w:footnote>
  <w:footnote w:type="continuationSeparator" w:id="0">
    <w:p w14:paraId="62F53169" w14:textId="77777777" w:rsidR="007F5659" w:rsidRDefault="007F5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63B6D45E">
      <w:start w:val="1"/>
      <w:numFmt w:val="lowerLetter"/>
      <w:lvlText w:val="%1)"/>
      <w:lvlJc w:val="left"/>
      <w:pPr>
        <w:ind w:left="360" w:hanging="360"/>
      </w:pPr>
    </w:lvl>
    <w:lvl w:ilvl="1" w:tplc="A21A6A22">
      <w:start w:val="1"/>
      <w:numFmt w:val="lowerLetter"/>
      <w:lvlText w:val="%2."/>
      <w:lvlJc w:val="left"/>
      <w:pPr>
        <w:ind w:left="1080" w:hanging="360"/>
      </w:pPr>
    </w:lvl>
    <w:lvl w:ilvl="2" w:tplc="129AEEA2">
      <w:start w:val="1"/>
      <w:numFmt w:val="lowerRoman"/>
      <w:lvlText w:val="%3."/>
      <w:lvlJc w:val="right"/>
      <w:pPr>
        <w:ind w:left="1800" w:hanging="180"/>
      </w:pPr>
    </w:lvl>
    <w:lvl w:ilvl="3" w:tplc="83BE8302">
      <w:start w:val="1"/>
      <w:numFmt w:val="decimal"/>
      <w:lvlText w:val="%4."/>
      <w:lvlJc w:val="left"/>
      <w:pPr>
        <w:ind w:left="2520" w:hanging="360"/>
      </w:pPr>
    </w:lvl>
    <w:lvl w:ilvl="4" w:tplc="665C43F8">
      <w:start w:val="1"/>
      <w:numFmt w:val="lowerLetter"/>
      <w:lvlText w:val="%5."/>
      <w:lvlJc w:val="left"/>
      <w:pPr>
        <w:ind w:left="3240" w:hanging="360"/>
      </w:pPr>
    </w:lvl>
    <w:lvl w:ilvl="5" w:tplc="EA0C64EE">
      <w:start w:val="1"/>
      <w:numFmt w:val="lowerRoman"/>
      <w:lvlText w:val="%6."/>
      <w:lvlJc w:val="right"/>
      <w:pPr>
        <w:ind w:left="3960" w:hanging="180"/>
      </w:pPr>
    </w:lvl>
    <w:lvl w:ilvl="6" w:tplc="730612AE">
      <w:start w:val="1"/>
      <w:numFmt w:val="decimal"/>
      <w:lvlText w:val="%7."/>
      <w:lvlJc w:val="left"/>
      <w:pPr>
        <w:ind w:left="4680" w:hanging="360"/>
      </w:pPr>
    </w:lvl>
    <w:lvl w:ilvl="7" w:tplc="0A166886">
      <w:start w:val="1"/>
      <w:numFmt w:val="lowerLetter"/>
      <w:lvlText w:val="%8."/>
      <w:lvlJc w:val="left"/>
      <w:pPr>
        <w:ind w:left="5400" w:hanging="360"/>
      </w:pPr>
    </w:lvl>
    <w:lvl w:ilvl="8" w:tplc="7BE6B35A">
      <w:start w:val="1"/>
      <w:numFmt w:val="lowerRoman"/>
      <w:lvlText w:val="%9."/>
      <w:lvlJc w:val="right"/>
      <w:pPr>
        <w:ind w:left="6120" w:hanging="180"/>
      </w:pPr>
    </w:lvl>
  </w:abstractNum>
  <w:abstractNum w:abstractNumId="1" w15:restartNumberingAfterBreak="0">
    <w:nsid w:val="00000002"/>
    <w:multiLevelType w:val="hybridMultilevel"/>
    <w:tmpl w:val="A1C44EB0"/>
    <w:lvl w:ilvl="0" w:tplc="7FAA0CB6">
      <w:start w:val="1"/>
      <w:numFmt w:val="lowerLetter"/>
      <w:lvlText w:val="%1)"/>
      <w:lvlJc w:val="left"/>
      <w:pPr>
        <w:ind w:left="360" w:hanging="360"/>
      </w:pPr>
    </w:lvl>
    <w:lvl w:ilvl="1" w:tplc="1376D83A">
      <w:start w:val="1"/>
      <w:numFmt w:val="lowerLetter"/>
      <w:lvlText w:val="%2."/>
      <w:lvlJc w:val="left"/>
      <w:pPr>
        <w:ind w:left="1080" w:hanging="360"/>
      </w:pPr>
    </w:lvl>
    <w:lvl w:ilvl="2" w:tplc="B4ACBEC6">
      <w:start w:val="1"/>
      <w:numFmt w:val="lowerRoman"/>
      <w:lvlText w:val="%3."/>
      <w:lvlJc w:val="right"/>
      <w:pPr>
        <w:ind w:left="1800" w:hanging="180"/>
      </w:pPr>
    </w:lvl>
    <w:lvl w:ilvl="3" w:tplc="310865A8">
      <w:start w:val="1"/>
      <w:numFmt w:val="decimal"/>
      <w:lvlText w:val="%4."/>
      <w:lvlJc w:val="left"/>
      <w:pPr>
        <w:ind w:left="2520" w:hanging="360"/>
      </w:pPr>
    </w:lvl>
    <w:lvl w:ilvl="4" w:tplc="4B0A1D90">
      <w:start w:val="1"/>
      <w:numFmt w:val="lowerLetter"/>
      <w:lvlText w:val="%5."/>
      <w:lvlJc w:val="left"/>
      <w:pPr>
        <w:ind w:left="3240" w:hanging="360"/>
      </w:pPr>
    </w:lvl>
    <w:lvl w:ilvl="5" w:tplc="A1FCED14">
      <w:start w:val="1"/>
      <w:numFmt w:val="lowerRoman"/>
      <w:lvlText w:val="%6."/>
      <w:lvlJc w:val="right"/>
      <w:pPr>
        <w:ind w:left="3960" w:hanging="180"/>
      </w:pPr>
    </w:lvl>
    <w:lvl w:ilvl="6" w:tplc="9A38DC7E">
      <w:start w:val="1"/>
      <w:numFmt w:val="decimal"/>
      <w:lvlText w:val="%7."/>
      <w:lvlJc w:val="left"/>
      <w:pPr>
        <w:ind w:left="4680" w:hanging="360"/>
      </w:pPr>
    </w:lvl>
    <w:lvl w:ilvl="7" w:tplc="63B46C3C">
      <w:start w:val="1"/>
      <w:numFmt w:val="lowerLetter"/>
      <w:lvlText w:val="%8."/>
      <w:lvlJc w:val="left"/>
      <w:pPr>
        <w:ind w:left="5400" w:hanging="360"/>
      </w:pPr>
    </w:lvl>
    <w:lvl w:ilvl="8" w:tplc="9EC44F90">
      <w:start w:val="1"/>
      <w:numFmt w:val="lowerRoman"/>
      <w:lvlText w:val="%9."/>
      <w:lvlJc w:val="right"/>
      <w:pPr>
        <w:ind w:left="6120" w:hanging="180"/>
      </w:pPr>
    </w:lvl>
  </w:abstractNum>
  <w:abstractNum w:abstractNumId="2" w15:restartNumberingAfterBreak="0">
    <w:nsid w:val="00000003"/>
    <w:multiLevelType w:val="hybridMultilevel"/>
    <w:tmpl w:val="1EE22378"/>
    <w:lvl w:ilvl="0" w:tplc="45BE1824">
      <w:start w:val="2"/>
      <w:numFmt w:val="lowerLetter"/>
      <w:lvlText w:val="%1)"/>
      <w:lvlJc w:val="left"/>
      <w:pPr>
        <w:ind w:left="360" w:hanging="360"/>
      </w:pPr>
    </w:lvl>
    <w:lvl w:ilvl="1" w:tplc="63F4F14E">
      <w:start w:val="1"/>
      <w:numFmt w:val="lowerLetter"/>
      <w:lvlText w:val="%2."/>
      <w:lvlJc w:val="left"/>
      <w:pPr>
        <w:ind w:left="1440" w:hanging="360"/>
      </w:pPr>
    </w:lvl>
    <w:lvl w:ilvl="2" w:tplc="0296703C">
      <w:start w:val="1"/>
      <w:numFmt w:val="lowerRoman"/>
      <w:lvlText w:val="%3."/>
      <w:lvlJc w:val="right"/>
      <w:pPr>
        <w:ind w:left="2160" w:hanging="180"/>
      </w:pPr>
    </w:lvl>
    <w:lvl w:ilvl="3" w:tplc="2CAE8338">
      <w:start w:val="1"/>
      <w:numFmt w:val="decimal"/>
      <w:lvlText w:val="%4."/>
      <w:lvlJc w:val="left"/>
      <w:pPr>
        <w:ind w:left="2880" w:hanging="360"/>
      </w:pPr>
    </w:lvl>
    <w:lvl w:ilvl="4" w:tplc="5928B468">
      <w:start w:val="1"/>
      <w:numFmt w:val="lowerLetter"/>
      <w:lvlText w:val="%5."/>
      <w:lvlJc w:val="left"/>
      <w:pPr>
        <w:ind w:left="3600" w:hanging="360"/>
      </w:pPr>
    </w:lvl>
    <w:lvl w:ilvl="5" w:tplc="895C1CCC">
      <w:start w:val="1"/>
      <w:numFmt w:val="lowerRoman"/>
      <w:lvlText w:val="%6."/>
      <w:lvlJc w:val="right"/>
      <w:pPr>
        <w:ind w:left="4320" w:hanging="180"/>
      </w:pPr>
    </w:lvl>
    <w:lvl w:ilvl="6" w:tplc="0B700CB2">
      <w:start w:val="1"/>
      <w:numFmt w:val="decimal"/>
      <w:lvlText w:val="%7."/>
      <w:lvlJc w:val="left"/>
      <w:pPr>
        <w:ind w:left="5040" w:hanging="360"/>
      </w:pPr>
    </w:lvl>
    <w:lvl w:ilvl="7" w:tplc="49C46A30">
      <w:start w:val="1"/>
      <w:numFmt w:val="lowerLetter"/>
      <w:lvlText w:val="%8."/>
      <w:lvlJc w:val="left"/>
      <w:pPr>
        <w:ind w:left="5760" w:hanging="360"/>
      </w:pPr>
    </w:lvl>
    <w:lvl w:ilvl="8" w:tplc="18ACF7BC">
      <w:start w:val="1"/>
      <w:numFmt w:val="lowerRoman"/>
      <w:lvlText w:val="%9."/>
      <w:lvlJc w:val="right"/>
      <w:pPr>
        <w:ind w:left="6480" w:hanging="180"/>
      </w:pPr>
    </w:lvl>
  </w:abstractNum>
  <w:abstractNum w:abstractNumId="3" w15:restartNumberingAfterBreak="0">
    <w:nsid w:val="00000004"/>
    <w:multiLevelType w:val="hybridMultilevel"/>
    <w:tmpl w:val="7542F96A"/>
    <w:lvl w:ilvl="0" w:tplc="93CEE2A2">
      <w:start w:val="3"/>
      <w:numFmt w:val="bullet"/>
      <w:lvlText w:val="-"/>
      <w:lvlJc w:val="left"/>
      <w:pPr>
        <w:ind w:left="720" w:hanging="360"/>
      </w:pPr>
      <w:rPr>
        <w:rFonts w:ascii="Arial" w:eastAsia="Times New Roman" w:hAnsi="Arial" w:cs="Arial" w:hint="default"/>
      </w:rPr>
    </w:lvl>
    <w:lvl w:ilvl="1" w:tplc="101C4600">
      <w:start w:val="1"/>
      <w:numFmt w:val="bullet"/>
      <w:lvlText w:val="o"/>
      <w:lvlJc w:val="left"/>
      <w:pPr>
        <w:ind w:left="1440" w:hanging="360"/>
      </w:pPr>
      <w:rPr>
        <w:rFonts w:ascii="Courier New" w:hAnsi="Courier New" w:cs="Courier New" w:hint="default"/>
      </w:rPr>
    </w:lvl>
    <w:lvl w:ilvl="2" w:tplc="D95A150A">
      <w:start w:val="1"/>
      <w:numFmt w:val="bullet"/>
      <w:lvlText w:val=""/>
      <w:lvlJc w:val="left"/>
      <w:pPr>
        <w:ind w:left="2160" w:hanging="360"/>
      </w:pPr>
      <w:rPr>
        <w:rFonts w:ascii="Wingdings" w:hAnsi="Wingdings" w:hint="default"/>
      </w:rPr>
    </w:lvl>
    <w:lvl w:ilvl="3" w:tplc="8AA0994C">
      <w:start w:val="1"/>
      <w:numFmt w:val="bullet"/>
      <w:lvlText w:val=""/>
      <w:lvlJc w:val="left"/>
      <w:pPr>
        <w:ind w:left="2880" w:hanging="360"/>
      </w:pPr>
      <w:rPr>
        <w:rFonts w:ascii="Symbol" w:hAnsi="Symbol" w:hint="default"/>
      </w:rPr>
    </w:lvl>
    <w:lvl w:ilvl="4" w:tplc="8B025102">
      <w:start w:val="1"/>
      <w:numFmt w:val="bullet"/>
      <w:lvlText w:val="o"/>
      <w:lvlJc w:val="left"/>
      <w:pPr>
        <w:ind w:left="3600" w:hanging="360"/>
      </w:pPr>
      <w:rPr>
        <w:rFonts w:ascii="Courier New" w:hAnsi="Courier New" w:cs="Courier New" w:hint="default"/>
      </w:rPr>
    </w:lvl>
    <w:lvl w:ilvl="5" w:tplc="36A24F50">
      <w:start w:val="1"/>
      <w:numFmt w:val="bullet"/>
      <w:lvlText w:val=""/>
      <w:lvlJc w:val="left"/>
      <w:pPr>
        <w:ind w:left="4320" w:hanging="360"/>
      </w:pPr>
      <w:rPr>
        <w:rFonts w:ascii="Wingdings" w:hAnsi="Wingdings" w:hint="default"/>
      </w:rPr>
    </w:lvl>
    <w:lvl w:ilvl="6" w:tplc="0BB6A34E">
      <w:start w:val="1"/>
      <w:numFmt w:val="bullet"/>
      <w:lvlText w:val=""/>
      <w:lvlJc w:val="left"/>
      <w:pPr>
        <w:ind w:left="5040" w:hanging="360"/>
      </w:pPr>
      <w:rPr>
        <w:rFonts w:ascii="Symbol" w:hAnsi="Symbol" w:hint="default"/>
      </w:rPr>
    </w:lvl>
    <w:lvl w:ilvl="7" w:tplc="701A08A2">
      <w:start w:val="1"/>
      <w:numFmt w:val="bullet"/>
      <w:lvlText w:val="o"/>
      <w:lvlJc w:val="left"/>
      <w:pPr>
        <w:ind w:left="5760" w:hanging="360"/>
      </w:pPr>
      <w:rPr>
        <w:rFonts w:ascii="Courier New" w:hAnsi="Courier New" w:cs="Courier New" w:hint="default"/>
      </w:rPr>
    </w:lvl>
    <w:lvl w:ilvl="8" w:tplc="9D203DE2">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11207C1A">
      <w:start w:val="1"/>
      <w:numFmt w:val="decimal"/>
      <w:lvlText w:val="%1."/>
      <w:lvlJc w:val="left"/>
      <w:pPr>
        <w:ind w:left="720" w:hanging="360"/>
      </w:pPr>
    </w:lvl>
    <w:lvl w:ilvl="1" w:tplc="7FDC93A8">
      <w:start w:val="1"/>
      <w:numFmt w:val="lowerLetter"/>
      <w:lvlText w:val="%2."/>
      <w:lvlJc w:val="left"/>
      <w:pPr>
        <w:ind w:left="1440" w:hanging="360"/>
      </w:pPr>
    </w:lvl>
    <w:lvl w:ilvl="2" w:tplc="F738E22C">
      <w:start w:val="1"/>
      <w:numFmt w:val="lowerRoman"/>
      <w:lvlText w:val="%3."/>
      <w:lvlJc w:val="right"/>
      <w:pPr>
        <w:ind w:left="2160" w:hanging="180"/>
      </w:pPr>
    </w:lvl>
    <w:lvl w:ilvl="3" w:tplc="63120574">
      <w:start w:val="1"/>
      <w:numFmt w:val="decimal"/>
      <w:lvlText w:val="%4."/>
      <w:lvlJc w:val="left"/>
      <w:pPr>
        <w:ind w:left="2880" w:hanging="360"/>
      </w:pPr>
    </w:lvl>
    <w:lvl w:ilvl="4" w:tplc="9AAAD64E">
      <w:start w:val="1"/>
      <w:numFmt w:val="lowerLetter"/>
      <w:lvlText w:val="%5."/>
      <w:lvlJc w:val="left"/>
      <w:pPr>
        <w:ind w:left="3600" w:hanging="360"/>
      </w:pPr>
    </w:lvl>
    <w:lvl w:ilvl="5" w:tplc="10BC51D8">
      <w:start w:val="1"/>
      <w:numFmt w:val="lowerRoman"/>
      <w:lvlText w:val="%6."/>
      <w:lvlJc w:val="right"/>
      <w:pPr>
        <w:ind w:left="4320" w:hanging="180"/>
      </w:pPr>
    </w:lvl>
    <w:lvl w:ilvl="6" w:tplc="5A749596">
      <w:start w:val="1"/>
      <w:numFmt w:val="decimal"/>
      <w:lvlText w:val="%7."/>
      <w:lvlJc w:val="left"/>
      <w:pPr>
        <w:ind w:left="5040" w:hanging="360"/>
      </w:pPr>
    </w:lvl>
    <w:lvl w:ilvl="7" w:tplc="3C8C4674">
      <w:start w:val="1"/>
      <w:numFmt w:val="lowerLetter"/>
      <w:lvlText w:val="%8."/>
      <w:lvlJc w:val="left"/>
      <w:pPr>
        <w:ind w:left="5760" w:hanging="360"/>
      </w:pPr>
    </w:lvl>
    <w:lvl w:ilvl="8" w:tplc="4FCA5668">
      <w:start w:val="1"/>
      <w:numFmt w:val="lowerRoman"/>
      <w:lvlText w:val="%9."/>
      <w:lvlJc w:val="right"/>
      <w:pPr>
        <w:ind w:left="6480" w:hanging="180"/>
      </w:pPr>
    </w:lvl>
  </w:abstractNum>
  <w:abstractNum w:abstractNumId="5" w15:restartNumberingAfterBreak="0">
    <w:nsid w:val="00000006"/>
    <w:multiLevelType w:val="hybridMultilevel"/>
    <w:tmpl w:val="1FDE0D34"/>
    <w:lvl w:ilvl="0" w:tplc="D540ABB8">
      <w:start w:val="1"/>
      <w:numFmt w:val="decimal"/>
      <w:lvlText w:val="%1."/>
      <w:lvlJc w:val="left"/>
      <w:pPr>
        <w:ind w:left="720" w:hanging="360"/>
      </w:pPr>
    </w:lvl>
    <w:lvl w:ilvl="1" w:tplc="3D6E1F90">
      <w:start w:val="1"/>
      <w:numFmt w:val="lowerLetter"/>
      <w:lvlText w:val="%2."/>
      <w:lvlJc w:val="left"/>
      <w:pPr>
        <w:ind w:left="1440" w:hanging="360"/>
      </w:pPr>
    </w:lvl>
    <w:lvl w:ilvl="2" w:tplc="62445B1A">
      <w:start w:val="1"/>
      <w:numFmt w:val="lowerRoman"/>
      <w:lvlText w:val="%3."/>
      <w:lvlJc w:val="right"/>
      <w:pPr>
        <w:ind w:left="2160" w:hanging="180"/>
      </w:pPr>
    </w:lvl>
    <w:lvl w:ilvl="3" w:tplc="846822A8">
      <w:start w:val="1"/>
      <w:numFmt w:val="decimal"/>
      <w:lvlText w:val="%4."/>
      <w:lvlJc w:val="left"/>
      <w:pPr>
        <w:ind w:left="2880" w:hanging="360"/>
      </w:pPr>
    </w:lvl>
    <w:lvl w:ilvl="4" w:tplc="D9567242">
      <w:start w:val="1"/>
      <w:numFmt w:val="lowerLetter"/>
      <w:lvlText w:val="%5."/>
      <w:lvlJc w:val="left"/>
      <w:pPr>
        <w:ind w:left="3600" w:hanging="360"/>
      </w:pPr>
    </w:lvl>
    <w:lvl w:ilvl="5" w:tplc="CB364C8C">
      <w:start w:val="1"/>
      <w:numFmt w:val="lowerRoman"/>
      <w:lvlText w:val="%6."/>
      <w:lvlJc w:val="right"/>
      <w:pPr>
        <w:ind w:left="4320" w:hanging="180"/>
      </w:pPr>
    </w:lvl>
    <w:lvl w:ilvl="6" w:tplc="05B419C8">
      <w:start w:val="1"/>
      <w:numFmt w:val="decimal"/>
      <w:lvlText w:val="%7."/>
      <w:lvlJc w:val="left"/>
      <w:pPr>
        <w:ind w:left="5040" w:hanging="360"/>
      </w:pPr>
    </w:lvl>
    <w:lvl w:ilvl="7" w:tplc="74DA324C">
      <w:start w:val="1"/>
      <w:numFmt w:val="lowerLetter"/>
      <w:lvlText w:val="%8."/>
      <w:lvlJc w:val="left"/>
      <w:pPr>
        <w:ind w:left="5760" w:hanging="360"/>
      </w:pPr>
    </w:lvl>
    <w:lvl w:ilvl="8" w:tplc="FFFC1C56">
      <w:start w:val="1"/>
      <w:numFmt w:val="lowerRoman"/>
      <w:lvlText w:val="%9."/>
      <w:lvlJc w:val="right"/>
      <w:pPr>
        <w:ind w:left="6480" w:hanging="180"/>
      </w:pPr>
    </w:lvl>
  </w:abstractNum>
  <w:abstractNum w:abstractNumId="6" w15:restartNumberingAfterBreak="0">
    <w:nsid w:val="00000007"/>
    <w:multiLevelType w:val="hybridMultilevel"/>
    <w:tmpl w:val="57D60610"/>
    <w:lvl w:ilvl="0" w:tplc="EC424A62">
      <w:start w:val="2"/>
      <w:numFmt w:val="decimal"/>
      <w:lvlText w:val="%1."/>
      <w:lvlJc w:val="left"/>
      <w:pPr>
        <w:ind w:left="720" w:hanging="360"/>
      </w:pPr>
    </w:lvl>
    <w:lvl w:ilvl="1" w:tplc="248A4580">
      <w:start w:val="1"/>
      <w:numFmt w:val="lowerLetter"/>
      <w:lvlText w:val="%2."/>
      <w:lvlJc w:val="left"/>
      <w:pPr>
        <w:ind w:left="1440" w:hanging="360"/>
      </w:pPr>
    </w:lvl>
    <w:lvl w:ilvl="2" w:tplc="922AD832">
      <w:start w:val="1"/>
      <w:numFmt w:val="lowerRoman"/>
      <w:lvlText w:val="%3."/>
      <w:lvlJc w:val="right"/>
      <w:pPr>
        <w:ind w:left="2160" w:hanging="180"/>
      </w:pPr>
    </w:lvl>
    <w:lvl w:ilvl="3" w:tplc="70F6FF30">
      <w:start w:val="1"/>
      <w:numFmt w:val="decimal"/>
      <w:lvlText w:val="%4."/>
      <w:lvlJc w:val="left"/>
      <w:pPr>
        <w:ind w:left="2880" w:hanging="360"/>
      </w:pPr>
    </w:lvl>
    <w:lvl w:ilvl="4" w:tplc="84BC980C">
      <w:start w:val="1"/>
      <w:numFmt w:val="lowerLetter"/>
      <w:lvlText w:val="%5."/>
      <w:lvlJc w:val="left"/>
      <w:pPr>
        <w:ind w:left="3600" w:hanging="360"/>
      </w:pPr>
    </w:lvl>
    <w:lvl w:ilvl="5" w:tplc="84C88E54">
      <w:start w:val="1"/>
      <w:numFmt w:val="lowerRoman"/>
      <w:lvlText w:val="%6."/>
      <w:lvlJc w:val="right"/>
      <w:pPr>
        <w:ind w:left="4320" w:hanging="180"/>
      </w:pPr>
    </w:lvl>
    <w:lvl w:ilvl="6" w:tplc="CFE41470">
      <w:start w:val="1"/>
      <w:numFmt w:val="decimal"/>
      <w:lvlText w:val="%7."/>
      <w:lvlJc w:val="left"/>
      <w:pPr>
        <w:ind w:left="5040" w:hanging="360"/>
      </w:pPr>
    </w:lvl>
    <w:lvl w:ilvl="7" w:tplc="70DAEBCA">
      <w:start w:val="1"/>
      <w:numFmt w:val="lowerLetter"/>
      <w:lvlText w:val="%8."/>
      <w:lvlJc w:val="left"/>
      <w:pPr>
        <w:ind w:left="5760" w:hanging="360"/>
      </w:pPr>
    </w:lvl>
    <w:lvl w:ilvl="8" w:tplc="39222C1A">
      <w:start w:val="1"/>
      <w:numFmt w:val="lowerRoman"/>
      <w:lvlText w:val="%9."/>
      <w:lvlJc w:val="right"/>
      <w:pPr>
        <w:ind w:left="6480" w:hanging="180"/>
      </w:pPr>
    </w:lvl>
  </w:abstractNum>
  <w:abstractNum w:abstractNumId="7" w15:restartNumberingAfterBreak="0">
    <w:nsid w:val="00000008"/>
    <w:multiLevelType w:val="hybridMultilevel"/>
    <w:tmpl w:val="5F907252"/>
    <w:lvl w:ilvl="0" w:tplc="83E4440C">
      <w:start w:val="3"/>
      <w:numFmt w:val="decimal"/>
      <w:lvlText w:val="%1."/>
      <w:lvlJc w:val="left"/>
      <w:pPr>
        <w:ind w:left="720" w:hanging="360"/>
      </w:pPr>
    </w:lvl>
    <w:lvl w:ilvl="1" w:tplc="0B9A752C">
      <w:start w:val="1"/>
      <w:numFmt w:val="lowerLetter"/>
      <w:lvlText w:val="%2."/>
      <w:lvlJc w:val="left"/>
      <w:pPr>
        <w:ind w:left="1440" w:hanging="360"/>
      </w:pPr>
    </w:lvl>
    <w:lvl w:ilvl="2" w:tplc="7CFA11D4">
      <w:start w:val="1"/>
      <w:numFmt w:val="lowerRoman"/>
      <w:lvlText w:val="%3."/>
      <w:lvlJc w:val="right"/>
      <w:pPr>
        <w:ind w:left="2160" w:hanging="180"/>
      </w:pPr>
    </w:lvl>
    <w:lvl w:ilvl="3" w:tplc="60FC3A12">
      <w:start w:val="1"/>
      <w:numFmt w:val="decimal"/>
      <w:lvlText w:val="%4."/>
      <w:lvlJc w:val="left"/>
      <w:pPr>
        <w:ind w:left="2880" w:hanging="360"/>
      </w:pPr>
    </w:lvl>
    <w:lvl w:ilvl="4" w:tplc="11925FF8">
      <w:start w:val="1"/>
      <w:numFmt w:val="lowerLetter"/>
      <w:lvlText w:val="%5."/>
      <w:lvlJc w:val="left"/>
      <w:pPr>
        <w:ind w:left="3600" w:hanging="360"/>
      </w:pPr>
    </w:lvl>
    <w:lvl w:ilvl="5" w:tplc="481E0AD2">
      <w:start w:val="1"/>
      <w:numFmt w:val="lowerRoman"/>
      <w:lvlText w:val="%6."/>
      <w:lvlJc w:val="right"/>
      <w:pPr>
        <w:ind w:left="4320" w:hanging="180"/>
      </w:pPr>
    </w:lvl>
    <w:lvl w:ilvl="6" w:tplc="54326396">
      <w:start w:val="1"/>
      <w:numFmt w:val="decimal"/>
      <w:lvlText w:val="%7."/>
      <w:lvlJc w:val="left"/>
      <w:pPr>
        <w:ind w:left="5040" w:hanging="360"/>
      </w:pPr>
    </w:lvl>
    <w:lvl w:ilvl="7" w:tplc="DD9086D8">
      <w:start w:val="1"/>
      <w:numFmt w:val="lowerLetter"/>
      <w:lvlText w:val="%8."/>
      <w:lvlJc w:val="left"/>
      <w:pPr>
        <w:ind w:left="5760" w:hanging="360"/>
      </w:pPr>
    </w:lvl>
    <w:lvl w:ilvl="8" w:tplc="9FD092BA">
      <w:start w:val="1"/>
      <w:numFmt w:val="lowerRoman"/>
      <w:lvlText w:val="%9."/>
      <w:lvlJc w:val="right"/>
      <w:pPr>
        <w:ind w:left="6480" w:hanging="180"/>
      </w:pPr>
    </w:lvl>
  </w:abstractNum>
  <w:abstractNum w:abstractNumId="8" w15:restartNumberingAfterBreak="0">
    <w:nsid w:val="00000009"/>
    <w:multiLevelType w:val="hybridMultilevel"/>
    <w:tmpl w:val="0AEAEDF4"/>
    <w:lvl w:ilvl="0" w:tplc="4AEA7A12">
      <w:start w:val="4"/>
      <w:numFmt w:val="lowerLetter"/>
      <w:lvlText w:val="%1)"/>
      <w:lvlJc w:val="left"/>
      <w:pPr>
        <w:ind w:left="360" w:hanging="360"/>
      </w:pPr>
    </w:lvl>
    <w:lvl w:ilvl="1" w:tplc="A54E5218">
      <w:start w:val="1"/>
      <w:numFmt w:val="lowerLetter"/>
      <w:lvlText w:val="%2."/>
      <w:lvlJc w:val="left"/>
      <w:pPr>
        <w:ind w:left="1440" w:hanging="360"/>
      </w:pPr>
    </w:lvl>
    <w:lvl w:ilvl="2" w:tplc="D938EEFE">
      <w:start w:val="1"/>
      <w:numFmt w:val="lowerRoman"/>
      <w:lvlText w:val="%3."/>
      <w:lvlJc w:val="right"/>
      <w:pPr>
        <w:ind w:left="2160" w:hanging="180"/>
      </w:pPr>
    </w:lvl>
    <w:lvl w:ilvl="3" w:tplc="11DA3200">
      <w:start w:val="1"/>
      <w:numFmt w:val="decimal"/>
      <w:lvlText w:val="%4."/>
      <w:lvlJc w:val="left"/>
      <w:pPr>
        <w:ind w:left="2880" w:hanging="360"/>
      </w:pPr>
    </w:lvl>
    <w:lvl w:ilvl="4" w:tplc="BBCAA426">
      <w:start w:val="1"/>
      <w:numFmt w:val="lowerLetter"/>
      <w:lvlText w:val="%5."/>
      <w:lvlJc w:val="left"/>
      <w:pPr>
        <w:ind w:left="3600" w:hanging="360"/>
      </w:pPr>
    </w:lvl>
    <w:lvl w:ilvl="5" w:tplc="AE80196E">
      <w:start w:val="1"/>
      <w:numFmt w:val="lowerRoman"/>
      <w:lvlText w:val="%6."/>
      <w:lvlJc w:val="right"/>
      <w:pPr>
        <w:ind w:left="4320" w:hanging="180"/>
      </w:pPr>
    </w:lvl>
    <w:lvl w:ilvl="6" w:tplc="F440D42E">
      <w:start w:val="1"/>
      <w:numFmt w:val="decimal"/>
      <w:lvlText w:val="%7."/>
      <w:lvlJc w:val="left"/>
      <w:pPr>
        <w:ind w:left="5040" w:hanging="360"/>
      </w:pPr>
    </w:lvl>
    <w:lvl w:ilvl="7" w:tplc="86F8424E">
      <w:start w:val="1"/>
      <w:numFmt w:val="lowerLetter"/>
      <w:lvlText w:val="%8."/>
      <w:lvlJc w:val="left"/>
      <w:pPr>
        <w:ind w:left="5760" w:hanging="360"/>
      </w:pPr>
    </w:lvl>
    <w:lvl w:ilvl="8" w:tplc="3E1C1402">
      <w:start w:val="1"/>
      <w:numFmt w:val="lowerRoman"/>
      <w:lvlText w:val="%9."/>
      <w:lvlJc w:val="right"/>
      <w:pPr>
        <w:ind w:left="6480" w:hanging="180"/>
      </w:pPr>
    </w:lvl>
  </w:abstractNum>
  <w:abstractNum w:abstractNumId="9" w15:restartNumberingAfterBreak="0">
    <w:nsid w:val="0000000A"/>
    <w:multiLevelType w:val="hybridMultilevel"/>
    <w:tmpl w:val="98B83130"/>
    <w:lvl w:ilvl="0" w:tplc="82C44194">
      <w:start w:val="4"/>
      <w:numFmt w:val="lowerLetter"/>
      <w:lvlText w:val="%1)"/>
      <w:lvlJc w:val="left"/>
      <w:pPr>
        <w:ind w:left="360" w:hanging="360"/>
      </w:pPr>
      <w:rPr>
        <w:lang w:val="nl-NL"/>
      </w:rPr>
    </w:lvl>
    <w:lvl w:ilvl="1" w:tplc="51A6B632">
      <w:start w:val="1"/>
      <w:numFmt w:val="lowerLetter"/>
      <w:lvlText w:val="%2."/>
      <w:lvlJc w:val="left"/>
      <w:pPr>
        <w:ind w:left="1440" w:hanging="360"/>
      </w:pPr>
    </w:lvl>
    <w:lvl w:ilvl="2" w:tplc="3648BE46">
      <w:start w:val="1"/>
      <w:numFmt w:val="lowerRoman"/>
      <w:lvlText w:val="%3."/>
      <w:lvlJc w:val="right"/>
      <w:pPr>
        <w:ind w:left="2160" w:hanging="180"/>
      </w:pPr>
    </w:lvl>
    <w:lvl w:ilvl="3" w:tplc="0C0C6844">
      <w:start w:val="1"/>
      <w:numFmt w:val="decimal"/>
      <w:lvlText w:val="%4."/>
      <w:lvlJc w:val="left"/>
      <w:pPr>
        <w:ind w:left="2880" w:hanging="360"/>
      </w:pPr>
    </w:lvl>
    <w:lvl w:ilvl="4" w:tplc="595C9078">
      <w:start w:val="1"/>
      <w:numFmt w:val="lowerLetter"/>
      <w:lvlText w:val="%5."/>
      <w:lvlJc w:val="left"/>
      <w:pPr>
        <w:ind w:left="3600" w:hanging="360"/>
      </w:pPr>
    </w:lvl>
    <w:lvl w:ilvl="5" w:tplc="B302D20C">
      <w:start w:val="1"/>
      <w:numFmt w:val="lowerRoman"/>
      <w:lvlText w:val="%6."/>
      <w:lvlJc w:val="right"/>
      <w:pPr>
        <w:ind w:left="4320" w:hanging="180"/>
      </w:pPr>
    </w:lvl>
    <w:lvl w:ilvl="6" w:tplc="A3349C8C">
      <w:start w:val="1"/>
      <w:numFmt w:val="decimal"/>
      <w:lvlText w:val="%7."/>
      <w:lvlJc w:val="left"/>
      <w:pPr>
        <w:ind w:left="5040" w:hanging="360"/>
      </w:pPr>
    </w:lvl>
    <w:lvl w:ilvl="7" w:tplc="29A89CA8">
      <w:start w:val="1"/>
      <w:numFmt w:val="lowerLetter"/>
      <w:lvlText w:val="%8."/>
      <w:lvlJc w:val="left"/>
      <w:pPr>
        <w:ind w:left="5760" w:hanging="360"/>
      </w:pPr>
    </w:lvl>
    <w:lvl w:ilvl="8" w:tplc="47EEFB7A">
      <w:start w:val="1"/>
      <w:numFmt w:val="lowerRoman"/>
      <w:lvlText w:val="%9."/>
      <w:lvlJc w:val="right"/>
      <w:pPr>
        <w:ind w:left="6480" w:hanging="180"/>
      </w:pPr>
    </w:lvl>
  </w:abstractNum>
  <w:num w:numId="1" w16cid:durableId="1920556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45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57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68715">
    <w:abstractNumId w:val="3"/>
  </w:num>
  <w:num w:numId="5" w16cid:durableId="2119400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093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48024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380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402482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74296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9BA"/>
    <w:rsid w:val="00064427"/>
    <w:rsid w:val="00112367"/>
    <w:rsid w:val="001B0E81"/>
    <w:rsid w:val="001D30F6"/>
    <w:rsid w:val="002B1C47"/>
    <w:rsid w:val="00351826"/>
    <w:rsid w:val="003F4543"/>
    <w:rsid w:val="004472BD"/>
    <w:rsid w:val="00506C69"/>
    <w:rsid w:val="00576B37"/>
    <w:rsid w:val="005A437E"/>
    <w:rsid w:val="005E2F6B"/>
    <w:rsid w:val="00603E86"/>
    <w:rsid w:val="007A5B5D"/>
    <w:rsid w:val="007F5659"/>
    <w:rsid w:val="00844411"/>
    <w:rsid w:val="008F3F54"/>
    <w:rsid w:val="00916746"/>
    <w:rsid w:val="00A023B5"/>
    <w:rsid w:val="00A57E70"/>
    <w:rsid w:val="00A77B3E"/>
    <w:rsid w:val="00B562A2"/>
    <w:rsid w:val="00C232B5"/>
    <w:rsid w:val="00C72A07"/>
    <w:rsid w:val="00C80851"/>
    <w:rsid w:val="00CA2A55"/>
    <w:rsid w:val="00D24674"/>
    <w:rsid w:val="00D24D7D"/>
    <w:rsid w:val="00D27594"/>
    <w:rsid w:val="00EA2FA1"/>
    <w:rsid w:val="00EF12DE"/>
    <w:rsid w:val="00F42B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3DB2C"/>
  <w15:docId w15:val="{B637A0A7-5FB6-488A-AED6-6584D4AC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51826"/>
    <w:pPr>
      <w:ind w:left="720"/>
      <w:contextualSpacing/>
    </w:pPr>
    <w:rPr>
      <w:lang w:val="en-GB" w:eastAsia="en-GB"/>
    </w:rPr>
  </w:style>
  <w:style w:type="character" w:customStyle="1" w:styleId="LijstalineaChar">
    <w:name w:val="Lijstalinea Char"/>
    <w:basedOn w:val="Standaardalinea-lettertype"/>
    <w:link w:val="Lijstalinea"/>
    <w:uiPriority w:val="34"/>
    <w:locked/>
    <w:rsid w:val="00351826"/>
    <w:rPr>
      <w:rFonts w:ascii="Arial" w:eastAsia="Arial" w:hAnsi="Arial" w:cs="Arial"/>
      <w:kern w:val="2"/>
      <w:sz w:val="24"/>
      <w:szCs w:val="24"/>
      <w:lang w:val="nl-NL" w:eastAsia="en-US" w:bidi="ar-SA"/>
      <w14:ligatures w14:val="standardContextual"/>
    </w:rPr>
  </w:style>
  <w:style w:type="paragraph" w:styleId="Plattetekstinspringen">
    <w:name w:val="Body Text Indent"/>
    <w:basedOn w:val="Standaard"/>
    <w:link w:val="PlattetekstinspringenChar"/>
    <w:uiPriority w:val="99"/>
    <w:unhideWhenUsed/>
    <w:rsid w:val="00351826"/>
    <w:pPr>
      <w:spacing w:after="120"/>
      <w:ind w:left="283"/>
    </w:pPr>
    <w:rPr>
      <w:sz w:val="22"/>
      <w:szCs w:val="20"/>
      <w:lang w:val="fr-FR" w:eastAsia="en-GB"/>
    </w:rPr>
  </w:style>
  <w:style w:type="character" w:customStyle="1" w:styleId="PlattetekstinspringenChar">
    <w:name w:val="Platte tekst inspringen Char"/>
    <w:basedOn w:val="Standaardalinea-lettertype"/>
    <w:link w:val="Plattetekstinspringen"/>
    <w:uiPriority w:val="99"/>
    <w:rsid w:val="00351826"/>
    <w:rPr>
      <w:rFonts w:ascii="Arial" w:eastAsia="Arial" w:hAnsi="Arial" w:cs="Arial"/>
      <w:sz w:val="22"/>
      <w:lang w:val="fr-FR" w:eastAsia="en-GB" w:bidi="ar-SA"/>
    </w:rPr>
  </w:style>
  <w:style w:type="paragraph" w:styleId="Plattetekst">
    <w:name w:val="Body Text"/>
    <w:basedOn w:val="Standaard"/>
    <w:link w:val="PlattetekstChar"/>
    <w:uiPriority w:val="99"/>
    <w:unhideWhenUsed/>
    <w:rsid w:val="00351826"/>
    <w:pPr>
      <w:spacing w:after="120"/>
    </w:pPr>
    <w:rPr>
      <w:sz w:val="22"/>
      <w:szCs w:val="20"/>
      <w:lang w:val="fr-FR" w:eastAsia="en-GB"/>
    </w:rPr>
  </w:style>
  <w:style w:type="character" w:customStyle="1" w:styleId="PlattetekstChar">
    <w:name w:val="Platte tekst Char"/>
    <w:basedOn w:val="Standaardalinea-lettertype"/>
    <w:link w:val="Plattetekst"/>
    <w:uiPriority w:val="99"/>
    <w:rsid w:val="00351826"/>
    <w:rPr>
      <w:rFonts w:ascii="Arial" w:eastAsia="Arial" w:hAnsi="Arial" w:cs="Arial"/>
      <w:sz w:val="22"/>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3588</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2026-01-22T08:43:00Z</dcterms:created>
  <dcterms:modified xsi:type="dcterms:W3CDTF">2026-01-22T08:43:00Z</dcterms:modified>
</cp:coreProperties>
</file>