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Kop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Kop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r w:rsidR="003B4A6F" w:rsidRPr="002165A5" w14:paraId="0D8453B9"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6063499C" w14:textId="46C56784"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5C0BCD39" w14:textId="1E20FEC8"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Analyse du réaménagement du gène ALK dans un stade </w:t>
            </w:r>
            <w:proofErr w:type="spellStart"/>
            <w:r w:rsidRPr="003B4A6F">
              <w:rPr>
                <w:rFonts w:eastAsia="Calibri"/>
                <w:color w:val="000000" w:themeColor="text1"/>
                <w:sz w:val="18"/>
                <w:szCs w:val="18"/>
              </w:rPr>
              <w:t>précose</w:t>
            </w:r>
            <w:proofErr w:type="spellEnd"/>
            <w:r w:rsidRPr="003B4A6F">
              <w:rPr>
                <w:rFonts w:eastAsia="Calibri"/>
                <w:color w:val="000000" w:themeColor="text1"/>
                <w:sz w:val="18"/>
                <w:szCs w:val="18"/>
              </w:rPr>
              <w:t xml:space="preserve"> de CBNPC non squameux</w:t>
            </w:r>
          </w:p>
        </w:tc>
        <w:tc>
          <w:tcPr>
            <w:tcW w:w="2835" w:type="dxa"/>
          </w:tcPr>
          <w:p w14:paraId="34450585" w14:textId="77777777" w:rsid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p>
          <w:p w14:paraId="4BCCDE98" w14:textId="56F17EEE" w:rsidR="004C6745" w:rsidRPr="003B4A6F" w:rsidRDefault="004C6745"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B45F60">
              <w:rPr>
                <w:sz w:val="18"/>
                <w:szCs w:val="18"/>
              </w:rPr>
              <w:t>(Niveau 3 diagnostique)</w:t>
            </w:r>
          </w:p>
        </w:tc>
      </w:tr>
    </w:tbl>
    <w:p w14:paraId="39D0982D"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lastRenderedPageBreak/>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Kop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Kop1"/>
        <w:rPr>
          <w:rFonts w:ascii="Arial" w:hAnsi="Arial" w:cs="Arial"/>
          <w:color w:val="auto"/>
          <w:sz w:val="18"/>
          <w:szCs w:val="18"/>
        </w:rPr>
      </w:pPr>
    </w:p>
    <w:p w14:paraId="0D16AD72" w14:textId="77777777" w:rsidR="00785238" w:rsidRPr="00226120" w:rsidRDefault="0067566C" w:rsidP="00785238">
      <w:pPr>
        <w:pStyle w:val="Kop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Ondertitel"/>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Kop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Kop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r w:rsidR="003B4A6F" w:rsidRPr="002165A5" w14:paraId="2EC1FAB0"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6E73D2D" w14:textId="0AA008C1"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1022C1CA" w14:textId="387C94C7" w:rsidR="003B4A6F" w:rsidRPr="004C6745"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lang w:val="nl-NL"/>
              </w:rPr>
            </w:pPr>
            <w:r w:rsidRPr="004C6745">
              <w:rPr>
                <w:rFonts w:eastAsia="Calibri"/>
                <w:color w:val="000000" w:themeColor="text1"/>
                <w:sz w:val="18"/>
                <w:szCs w:val="18"/>
                <w:lang w:val="nl-NL"/>
              </w:rPr>
              <w:t xml:space="preserve">Analyse van ALK </w:t>
            </w:r>
            <w:proofErr w:type="spellStart"/>
            <w:r w:rsidRPr="004C6745">
              <w:rPr>
                <w:rFonts w:eastAsia="Calibri"/>
                <w:color w:val="000000" w:themeColor="text1"/>
                <w:sz w:val="18"/>
                <w:szCs w:val="18"/>
                <w:lang w:val="nl-NL"/>
              </w:rPr>
              <w:t>genherschikking</w:t>
            </w:r>
            <w:proofErr w:type="spellEnd"/>
            <w:r w:rsidRPr="004C6745">
              <w:rPr>
                <w:rFonts w:eastAsia="Calibri"/>
                <w:color w:val="000000" w:themeColor="text1"/>
                <w:sz w:val="18"/>
                <w:szCs w:val="18"/>
                <w:lang w:val="nl-NL"/>
              </w:rPr>
              <w:t xml:space="preserve"> bij vroeg stadium niet-squameus niet-kleincellig longcarcinoom </w:t>
            </w:r>
          </w:p>
        </w:tc>
        <w:tc>
          <w:tcPr>
            <w:tcW w:w="2835" w:type="dxa"/>
          </w:tcPr>
          <w:p w14:paraId="20711F14" w14:textId="1E6466C5"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r w:rsidRPr="003B4A6F">
              <w:rPr>
                <w:rFonts w:eastAsia="Calibri"/>
                <w:color w:val="000000" w:themeColor="text1"/>
                <w:sz w:val="18"/>
                <w:szCs w:val="18"/>
              </w:rPr>
              <w:br/>
              <w:t xml:space="preserve">(Niveau 3 </w:t>
            </w:r>
            <w:proofErr w:type="spellStart"/>
            <w:r w:rsidRPr="003B4A6F">
              <w:rPr>
                <w:rFonts w:eastAsia="Calibri"/>
                <w:color w:val="000000" w:themeColor="text1"/>
                <w:sz w:val="18"/>
                <w:szCs w:val="18"/>
              </w:rPr>
              <w:t>diagnostisch</w:t>
            </w:r>
            <w:proofErr w:type="spellEnd"/>
            <w:r w:rsidRPr="003B4A6F">
              <w:rPr>
                <w:rFonts w:eastAsia="Calibri"/>
                <w:color w:val="000000" w:themeColor="text1"/>
                <w:sz w:val="18"/>
                <w:szCs w:val="18"/>
              </w:rPr>
              <w:t xml:space="preserve">) </w:t>
            </w:r>
          </w:p>
        </w:tc>
      </w:tr>
    </w:tbl>
    <w:p w14:paraId="2DDCC54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Kop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Kop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Kop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F525A8"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Voettekst"/>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Voettekst"/>
      <w:rPr>
        <w:sz w:val="16"/>
        <w:lang w:val="nl-BE"/>
      </w:rPr>
    </w:pPr>
  </w:p>
  <w:p w14:paraId="635F38AE" w14:textId="2B9DA86C" w:rsidR="00785238" w:rsidRPr="00463104" w:rsidRDefault="00105831" w:rsidP="00463104">
    <w:pPr>
      <w:pStyle w:val="Voettekst"/>
      <w:jc w:val="right"/>
      <w:rPr>
        <w:sz w:val="16"/>
        <w:lang w:val="nl-BE"/>
      </w:rPr>
    </w:pPr>
    <w:r>
      <w:rPr>
        <w:sz w:val="16"/>
        <w:lang w:val="nl-BE"/>
      </w:rPr>
      <w:t>Bijwerking 01.</w:t>
    </w:r>
    <w:r w:rsidR="00FB2A33">
      <w:rPr>
        <w:sz w:val="16"/>
        <w:lang w:val="nl-BE"/>
      </w:rPr>
      <w:t>0</w:t>
    </w:r>
    <w:r w:rsidR="00F525A8">
      <w:rPr>
        <w:sz w:val="16"/>
        <w:lang w:val="nl-BE"/>
      </w:rPr>
      <w:t>6</w:t>
    </w:r>
    <w:r w:rsidR="00FB2A33">
      <w:rPr>
        <w:sz w:val="16"/>
        <w:lang w:val="nl-BE"/>
      </w:rPr>
      <w:t>.2025</w:t>
    </w:r>
    <w:r w:rsidR="00463104">
      <w:rPr>
        <w:sz w:val="16"/>
        <w:lang w:val="nl-BE"/>
      </w:rPr>
      <w:t xml:space="preserve"> – Mise à jour 01.</w:t>
    </w:r>
    <w:r w:rsidR="00FB2A33">
      <w:rPr>
        <w:sz w:val="16"/>
        <w:lang w:val="nl-BE"/>
      </w:rPr>
      <w:t>0</w:t>
    </w:r>
    <w:r w:rsidR="00F525A8">
      <w:rPr>
        <w:sz w:val="16"/>
        <w:lang w:val="nl-BE"/>
      </w:rPr>
      <w:t>6</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Koptekst"/>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Koptekst"/>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D68CE"/>
    <w:rsid w:val="000F30FD"/>
    <w:rsid w:val="00105831"/>
    <w:rsid w:val="00137121"/>
    <w:rsid w:val="0016519E"/>
    <w:rsid w:val="00223608"/>
    <w:rsid w:val="00264303"/>
    <w:rsid w:val="0027127F"/>
    <w:rsid w:val="002811D0"/>
    <w:rsid w:val="00283071"/>
    <w:rsid w:val="002D0090"/>
    <w:rsid w:val="002E605B"/>
    <w:rsid w:val="003566DD"/>
    <w:rsid w:val="0039547B"/>
    <w:rsid w:val="003B4A6F"/>
    <w:rsid w:val="003C71C0"/>
    <w:rsid w:val="003E79B3"/>
    <w:rsid w:val="003F2E3D"/>
    <w:rsid w:val="003F3546"/>
    <w:rsid w:val="0044624D"/>
    <w:rsid w:val="00463104"/>
    <w:rsid w:val="004A38E6"/>
    <w:rsid w:val="004C6745"/>
    <w:rsid w:val="004F270A"/>
    <w:rsid w:val="0050757A"/>
    <w:rsid w:val="005610BF"/>
    <w:rsid w:val="00583B3B"/>
    <w:rsid w:val="00596B6B"/>
    <w:rsid w:val="005D1B90"/>
    <w:rsid w:val="005D2C11"/>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AC4C67"/>
    <w:rsid w:val="00B23A2E"/>
    <w:rsid w:val="00B97E9C"/>
    <w:rsid w:val="00C0249A"/>
    <w:rsid w:val="00C210AD"/>
    <w:rsid w:val="00CD2B60"/>
    <w:rsid w:val="00CE1F26"/>
    <w:rsid w:val="00CE3F85"/>
    <w:rsid w:val="00D00509"/>
    <w:rsid w:val="00D0355C"/>
    <w:rsid w:val="00D15972"/>
    <w:rsid w:val="00D238A5"/>
    <w:rsid w:val="00D30CBE"/>
    <w:rsid w:val="00D75A2C"/>
    <w:rsid w:val="00DD57CD"/>
    <w:rsid w:val="00E20239"/>
    <w:rsid w:val="00E24297"/>
    <w:rsid w:val="00E258B1"/>
    <w:rsid w:val="00E66855"/>
    <w:rsid w:val="00E83D29"/>
    <w:rsid w:val="00E86A11"/>
    <w:rsid w:val="00E97D37"/>
    <w:rsid w:val="00EB043C"/>
    <w:rsid w:val="00EC43CD"/>
    <w:rsid w:val="00EC7028"/>
    <w:rsid w:val="00EE68AF"/>
    <w:rsid w:val="00EF38E9"/>
    <w:rsid w:val="00EF6ECA"/>
    <w:rsid w:val="00F2571B"/>
    <w:rsid w:val="00F30FE2"/>
    <w:rsid w:val="00F525A8"/>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5238"/>
    <w:rPr>
      <w:rFonts w:ascii="Arial" w:eastAsia="Arial" w:hAnsi="Arial" w:cs="Arial"/>
      <w:sz w:val="24"/>
      <w:szCs w:val="24"/>
      <w:lang w:val="fr-BE" w:eastAsia="fr-BE"/>
    </w:rPr>
  </w:style>
  <w:style w:type="paragraph" w:styleId="Kop1">
    <w:name w:val="heading 1"/>
    <w:basedOn w:val="Standaard"/>
    <w:next w:val="Standaard"/>
    <w:link w:val="Kop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Kop2">
    <w:name w:val="heading 2"/>
    <w:basedOn w:val="Standaard"/>
    <w:next w:val="Standaard"/>
    <w:link w:val="Kop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Kop2Char">
    <w:name w:val="Kop 2 Char"/>
    <w:basedOn w:val="Standaardalinea-lettertype"/>
    <w:link w:val="Kop2"/>
    <w:uiPriority w:val="9"/>
    <w:rsid w:val="00785238"/>
    <w:rPr>
      <w:rFonts w:asciiTheme="majorHAnsi" w:eastAsiaTheme="majorEastAsia" w:hAnsiTheme="majorHAnsi" w:cstheme="majorBidi"/>
      <w:b/>
      <w:bCs/>
      <w:color w:val="4F81BD" w:themeColor="accent1"/>
      <w:sz w:val="26"/>
      <w:szCs w:val="26"/>
      <w:lang w:val="fr-FR"/>
    </w:rPr>
  </w:style>
  <w:style w:type="paragraph" w:styleId="Geenafstand">
    <w:name w:val="No Spacing"/>
    <w:link w:val="GeenafstandChar"/>
    <w:uiPriority w:val="1"/>
    <w:qFormat/>
    <w:rsid w:val="00785238"/>
    <w:rPr>
      <w:rFonts w:ascii="Arial" w:eastAsia="Arial" w:hAnsi="Arial" w:cs="Arial"/>
      <w:lang w:val="nl-BE" w:eastAsia="fr-BE"/>
    </w:rPr>
  </w:style>
  <w:style w:type="character" w:customStyle="1" w:styleId="GeenafstandChar">
    <w:name w:val="Geen afstand Char"/>
    <w:basedOn w:val="Standaardalinea-lettertype"/>
    <w:link w:val="Geenafstand"/>
    <w:uiPriority w:val="1"/>
    <w:rsid w:val="00785238"/>
    <w:rPr>
      <w:rFonts w:ascii="Arial" w:eastAsia="Arial" w:hAnsi="Arial" w:cs="Arial"/>
      <w:lang w:val="nl-BE" w:eastAsia="fr-BE"/>
    </w:rPr>
  </w:style>
  <w:style w:type="paragraph" w:styleId="Ondertitel">
    <w:name w:val="Subtitle"/>
    <w:basedOn w:val="Standaard"/>
    <w:next w:val="Standaard"/>
    <w:link w:val="Ondertitel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OndertitelChar">
    <w:name w:val="Ondertitel Char"/>
    <w:basedOn w:val="Standaardalinea-lettertype"/>
    <w:link w:val="Ondertitel"/>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Standaardtabe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785238"/>
    <w:pPr>
      <w:tabs>
        <w:tab w:val="center" w:pos="4680"/>
        <w:tab w:val="right" w:pos="9360"/>
      </w:tabs>
    </w:pPr>
  </w:style>
  <w:style w:type="character" w:customStyle="1" w:styleId="KoptekstChar">
    <w:name w:val="Koptekst Char"/>
    <w:basedOn w:val="Standaardalinea-lettertype"/>
    <w:link w:val="Koptekst"/>
    <w:uiPriority w:val="99"/>
    <w:rsid w:val="00785238"/>
    <w:rPr>
      <w:rFonts w:ascii="Arial" w:eastAsia="Arial" w:hAnsi="Arial" w:cs="Arial"/>
      <w:sz w:val="24"/>
      <w:szCs w:val="24"/>
      <w:lang w:val="fr-BE" w:eastAsia="fr-BE"/>
    </w:rPr>
  </w:style>
  <w:style w:type="paragraph" w:styleId="Voettekst">
    <w:name w:val="footer"/>
    <w:basedOn w:val="Standaard"/>
    <w:link w:val="VoettekstChar"/>
    <w:unhideWhenUsed/>
    <w:rsid w:val="00785238"/>
    <w:pPr>
      <w:tabs>
        <w:tab w:val="center" w:pos="4680"/>
        <w:tab w:val="right" w:pos="9360"/>
      </w:tabs>
    </w:pPr>
  </w:style>
  <w:style w:type="character" w:customStyle="1" w:styleId="VoettekstChar">
    <w:name w:val="Voettekst Char"/>
    <w:basedOn w:val="Standaardalinea-lettertype"/>
    <w:link w:val="Voettekst"/>
    <w:rsid w:val="00785238"/>
    <w:rPr>
      <w:rFonts w:ascii="Arial" w:eastAsia="Arial" w:hAnsi="Arial" w:cs="Arial"/>
      <w:sz w:val="24"/>
      <w:szCs w:val="24"/>
      <w:lang w:val="fr-BE" w:eastAsia="fr-BE"/>
    </w:rPr>
  </w:style>
  <w:style w:type="table" w:customStyle="1" w:styleId="TableauGrille1Clair11">
    <w:name w:val="Tableau Grille 1 Clair11"/>
    <w:basedOn w:val="Standaardtabe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15550</Characters>
  <Application>Microsoft Office Word</Application>
  <DocSecurity>0</DocSecurity>
  <Lines>129</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Sven Ermgodts (RIZIV-INAMI)</cp:lastModifiedBy>
  <cp:revision>50</cp:revision>
  <cp:lastPrinted>2025-04-22T13:03:00Z</cp:lastPrinted>
  <dcterms:created xsi:type="dcterms:W3CDTF">2022-01-25T08:00:00Z</dcterms:created>
  <dcterms:modified xsi:type="dcterms:W3CDTF">2025-05-27T13:58:00Z</dcterms:modified>
</cp:coreProperties>
</file>