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950" w:rsidRPr="00710BEA" w:rsidRDefault="000C2950" w:rsidP="00363950">
      <w:pPr>
        <w:shd w:val="clear" w:color="auto" w:fill="D9D9D9" w:themeFill="background1" w:themeFillShade="D9"/>
        <w:jc w:val="center"/>
        <w:rPr>
          <w:b/>
          <w:sz w:val="36"/>
          <w:szCs w:val="36"/>
          <w:lang w:val="nl-BE"/>
        </w:rPr>
      </w:pPr>
      <w:r w:rsidRPr="00710BEA">
        <w:rPr>
          <w:b/>
          <w:sz w:val="36"/>
          <w:szCs w:val="36"/>
          <w:lang w:val="nl-BE"/>
        </w:rPr>
        <w:t>Aanvraag</w:t>
      </w:r>
      <w:r w:rsidR="00CE758A">
        <w:rPr>
          <w:b/>
          <w:sz w:val="36"/>
          <w:szCs w:val="36"/>
          <w:lang w:val="nl-BE"/>
        </w:rPr>
        <w:t>formulier</w:t>
      </w:r>
      <w:r w:rsidRPr="00710BEA">
        <w:rPr>
          <w:b/>
          <w:sz w:val="36"/>
          <w:szCs w:val="36"/>
          <w:lang w:val="nl-BE"/>
        </w:rPr>
        <w:t xml:space="preserve"> </w:t>
      </w:r>
      <w:proofErr w:type="spellStart"/>
      <w:r w:rsidR="00CE758A">
        <w:rPr>
          <w:b/>
          <w:sz w:val="36"/>
          <w:szCs w:val="36"/>
          <w:lang w:val="nl-BE"/>
        </w:rPr>
        <w:t>Farmanetgegevens</w:t>
      </w:r>
      <w:proofErr w:type="spellEnd"/>
    </w:p>
    <w:p w:rsidR="00CD2118" w:rsidRPr="00CD2118" w:rsidRDefault="00CD2118" w:rsidP="007245DC">
      <w:pPr>
        <w:spacing w:before="100" w:beforeAutospacing="1" w:after="100" w:afterAutospacing="1"/>
        <w:outlineLvl w:val="0"/>
        <w:rPr>
          <w:rFonts w:cs="Arial"/>
          <w:sz w:val="20"/>
          <w:szCs w:val="20"/>
          <w:lang w:val="nl-BE"/>
        </w:rPr>
      </w:pPr>
      <w:r w:rsidRPr="00CD2118">
        <w:rPr>
          <w:rFonts w:cs="Arial"/>
          <w:sz w:val="20"/>
          <w:szCs w:val="20"/>
          <w:lang w:val="nl-BE"/>
        </w:rPr>
        <w:t xml:space="preserve">Vul dit formulier in om </w:t>
      </w:r>
      <w:proofErr w:type="spellStart"/>
      <w:r w:rsidRPr="00CD2118">
        <w:rPr>
          <w:rFonts w:cs="Arial"/>
          <w:sz w:val="20"/>
          <w:szCs w:val="20"/>
          <w:lang w:val="nl-BE"/>
        </w:rPr>
        <w:t>Farmanetgegevens</w:t>
      </w:r>
      <w:proofErr w:type="spellEnd"/>
      <w:r w:rsidRPr="00CD2118">
        <w:rPr>
          <w:rFonts w:cs="Arial"/>
          <w:sz w:val="20"/>
          <w:szCs w:val="20"/>
          <w:lang w:val="nl-BE"/>
        </w:rPr>
        <w:t xml:space="preserve"> aan te vragen v</w:t>
      </w:r>
      <w:r w:rsidR="007245DC" w:rsidRPr="00CD2118">
        <w:rPr>
          <w:rFonts w:cs="Arial"/>
          <w:sz w:val="20"/>
          <w:szCs w:val="20"/>
          <w:lang w:val="nl-BE"/>
        </w:rPr>
        <w:t xml:space="preserve">oor wetenschappelijke of onderwijskundige doeleinden </w:t>
      </w:r>
      <w:r w:rsidRPr="00CD2118">
        <w:rPr>
          <w:rFonts w:cs="Arial"/>
          <w:sz w:val="20"/>
          <w:szCs w:val="20"/>
          <w:lang w:val="nl-BE"/>
        </w:rPr>
        <w:t>en stuur het naar ons op:</w:t>
      </w:r>
      <w:r w:rsidR="007245DC" w:rsidRPr="00CD2118">
        <w:rPr>
          <w:rFonts w:cs="Arial"/>
          <w:sz w:val="20"/>
          <w:szCs w:val="20"/>
          <w:lang w:val="nl-BE"/>
        </w:rPr>
        <w:t xml:space="preserve"> </w:t>
      </w:r>
    </w:p>
    <w:p w:rsidR="00CD2118" w:rsidRPr="00D01BD9" w:rsidRDefault="00CD2118" w:rsidP="00CD2118">
      <w:pPr>
        <w:pStyle w:val="Paragraphedeliste"/>
        <w:numPr>
          <w:ilvl w:val="0"/>
          <w:numId w:val="2"/>
        </w:numPr>
        <w:spacing w:before="100" w:beforeAutospacing="1" w:after="100" w:afterAutospacing="1"/>
        <w:rPr>
          <w:rFonts w:cs="Arial"/>
          <w:sz w:val="20"/>
          <w:szCs w:val="20"/>
          <w:lang w:val="nl-BE"/>
        </w:rPr>
      </w:pPr>
      <w:r w:rsidRPr="00D01BD9">
        <w:rPr>
          <w:rFonts w:cs="Arial"/>
          <w:sz w:val="20"/>
          <w:szCs w:val="20"/>
          <w:lang w:val="nl-BE"/>
        </w:rPr>
        <w:t>Via brief:</w:t>
      </w:r>
      <w:r w:rsidRPr="00D01BD9">
        <w:rPr>
          <w:rFonts w:cs="Arial"/>
          <w:sz w:val="20"/>
          <w:szCs w:val="20"/>
          <w:lang w:val="nl-BE"/>
        </w:rPr>
        <w:br/>
        <w:t xml:space="preserve">RIZIV, Secretariaat </w:t>
      </w:r>
      <w:r w:rsidR="009265CE">
        <w:rPr>
          <w:rFonts w:cs="Arial"/>
          <w:sz w:val="20"/>
          <w:szCs w:val="20"/>
          <w:lang w:val="nl-BE"/>
        </w:rPr>
        <w:t>directie</w:t>
      </w:r>
      <w:r w:rsidRPr="00D01BD9">
        <w:rPr>
          <w:rFonts w:cs="Arial"/>
          <w:sz w:val="20"/>
          <w:szCs w:val="20"/>
          <w:lang w:val="nl-BE"/>
        </w:rPr>
        <w:t xml:space="preserve"> Farmaceutisch beleid</w:t>
      </w:r>
    </w:p>
    <w:p w:rsidR="00CD2118" w:rsidRPr="00D01BD9" w:rsidRDefault="00CD2118" w:rsidP="00CD2118">
      <w:pPr>
        <w:pStyle w:val="Paragraphedeliste"/>
        <w:spacing w:before="100" w:beforeAutospacing="1" w:after="100" w:afterAutospacing="1"/>
        <w:ind w:left="1080"/>
        <w:rPr>
          <w:rFonts w:cs="Arial"/>
          <w:sz w:val="20"/>
          <w:szCs w:val="20"/>
          <w:lang w:val="nl-BE"/>
        </w:rPr>
      </w:pPr>
      <w:r w:rsidRPr="00D01BD9">
        <w:rPr>
          <w:rFonts w:cs="Arial"/>
          <w:sz w:val="20"/>
          <w:szCs w:val="20"/>
          <w:lang w:val="nl-BE"/>
        </w:rPr>
        <w:t>Tervurenlaan 211</w:t>
      </w:r>
      <w:r w:rsidRPr="00D01BD9">
        <w:rPr>
          <w:rFonts w:cs="Arial"/>
          <w:sz w:val="20"/>
          <w:szCs w:val="20"/>
          <w:lang w:val="nl-BE"/>
        </w:rPr>
        <w:br/>
        <w:t>1150 Brussel</w:t>
      </w:r>
    </w:p>
    <w:p w:rsidR="00CD2118" w:rsidRPr="00844713" w:rsidRDefault="00CD2118" w:rsidP="00CD2118">
      <w:pPr>
        <w:pStyle w:val="Paragraphedeliste"/>
        <w:numPr>
          <w:ilvl w:val="0"/>
          <w:numId w:val="2"/>
        </w:numPr>
        <w:spacing w:before="100" w:beforeAutospacing="1" w:after="100" w:afterAutospacing="1"/>
        <w:rPr>
          <w:rFonts w:cstheme="minorHAnsi"/>
          <w:sz w:val="20"/>
          <w:szCs w:val="20"/>
          <w:lang w:val="it-IT"/>
        </w:rPr>
      </w:pPr>
      <w:r w:rsidRPr="00844713">
        <w:rPr>
          <w:rFonts w:cs="Arial"/>
          <w:sz w:val="20"/>
          <w:szCs w:val="20"/>
          <w:lang w:val="it-IT"/>
        </w:rPr>
        <w:t>Via e-mail:</w:t>
      </w:r>
      <w:r w:rsidRPr="00844713">
        <w:rPr>
          <w:rFonts w:cstheme="minorHAnsi"/>
          <w:sz w:val="20"/>
          <w:szCs w:val="20"/>
          <w:lang w:val="it-IT"/>
        </w:rPr>
        <w:t xml:space="preserve"> </w:t>
      </w:r>
      <w:hyperlink r:id="rId11" w:history="1">
        <w:r w:rsidR="00F16DDB" w:rsidRPr="00844713">
          <w:rPr>
            <w:rStyle w:val="Lienhypertexte"/>
            <w:rFonts w:cstheme="minorHAnsi"/>
            <w:sz w:val="20"/>
            <w:szCs w:val="20"/>
            <w:lang w:val="it-IT"/>
          </w:rPr>
          <w:t>farmanet@riziv.fgov.be</w:t>
        </w:r>
      </w:hyperlink>
    </w:p>
    <w:p w:rsidR="007245DC" w:rsidRPr="00F16DDB" w:rsidRDefault="001E70C6" w:rsidP="00D916F0">
      <w:pPr>
        <w:rPr>
          <w:lang w:val="nl-BE"/>
        </w:rPr>
      </w:pPr>
      <w:r>
        <w:rPr>
          <w:rFonts w:cs="Arial"/>
          <w:sz w:val="20"/>
          <w:szCs w:val="20"/>
          <w:lang w:val="nl-BE"/>
        </w:rPr>
        <w:t>Het Comité voor de evaluatie van de m</w:t>
      </w:r>
      <w:r w:rsidR="007245DC" w:rsidRPr="00CD2118">
        <w:rPr>
          <w:rFonts w:cs="Arial"/>
          <w:sz w:val="20"/>
          <w:szCs w:val="20"/>
          <w:lang w:val="nl-BE"/>
        </w:rPr>
        <w:t>edische</w:t>
      </w:r>
      <w:r>
        <w:rPr>
          <w:rFonts w:cs="Arial"/>
          <w:sz w:val="20"/>
          <w:szCs w:val="20"/>
          <w:lang w:val="nl-BE"/>
        </w:rPr>
        <w:t xml:space="preserve"> praktijk inzake g</w:t>
      </w:r>
      <w:r w:rsidR="002872D9" w:rsidRPr="00CD2118">
        <w:rPr>
          <w:rFonts w:cs="Arial"/>
          <w:sz w:val="20"/>
          <w:szCs w:val="20"/>
          <w:lang w:val="nl-BE"/>
        </w:rPr>
        <w:t xml:space="preserve">eneesmiddelen </w:t>
      </w:r>
      <w:r w:rsidR="007245DC" w:rsidRPr="00CD2118">
        <w:rPr>
          <w:rFonts w:cs="Arial"/>
          <w:sz w:val="20"/>
          <w:szCs w:val="20"/>
          <w:lang w:val="nl-BE"/>
        </w:rPr>
        <w:t>(CEG) zal dan</w:t>
      </w:r>
      <w:r w:rsidR="004623D0" w:rsidRPr="00CD2118">
        <w:rPr>
          <w:rFonts w:cs="Arial"/>
          <w:sz w:val="20"/>
          <w:szCs w:val="20"/>
          <w:lang w:val="nl-BE"/>
        </w:rPr>
        <w:t xml:space="preserve"> aan de hand van dit ingevulde formulier</w:t>
      </w:r>
      <w:r w:rsidR="007245DC" w:rsidRPr="00CD2118">
        <w:rPr>
          <w:rFonts w:cs="Arial"/>
          <w:sz w:val="20"/>
          <w:szCs w:val="20"/>
          <w:lang w:val="nl-BE"/>
        </w:rPr>
        <w:t xml:space="preserve"> onderzoeken of</w:t>
      </w:r>
      <w:r w:rsidR="004334CE" w:rsidRPr="00CD2118">
        <w:rPr>
          <w:rFonts w:cs="Arial"/>
          <w:sz w:val="20"/>
          <w:szCs w:val="20"/>
          <w:lang w:val="nl-BE"/>
        </w:rPr>
        <w:t xml:space="preserve"> zij uw aanvraag ka</w:t>
      </w:r>
      <w:r w:rsidR="007245DC" w:rsidRPr="00CD2118">
        <w:rPr>
          <w:rFonts w:cs="Arial"/>
          <w:sz w:val="20"/>
          <w:szCs w:val="20"/>
          <w:lang w:val="nl-BE"/>
        </w:rPr>
        <w:t xml:space="preserve">n goedkeuren. </w:t>
      </w:r>
      <w:r w:rsidR="00025D14" w:rsidRPr="00CD2118">
        <w:rPr>
          <w:rFonts w:cs="Arial"/>
          <w:sz w:val="20"/>
          <w:szCs w:val="20"/>
          <w:lang w:val="nl-BE"/>
        </w:rPr>
        <w:t>V</w:t>
      </w:r>
      <w:r w:rsidR="00925C27" w:rsidRPr="00CD2118">
        <w:rPr>
          <w:rFonts w:cs="Arial"/>
          <w:sz w:val="20"/>
          <w:szCs w:val="20"/>
          <w:lang w:val="nl-BE"/>
        </w:rPr>
        <w:t xml:space="preserve">oor meer </w:t>
      </w:r>
      <w:r w:rsidR="0048711A" w:rsidRPr="00CD2118">
        <w:rPr>
          <w:rFonts w:cs="Arial"/>
          <w:sz w:val="20"/>
          <w:szCs w:val="20"/>
          <w:lang w:val="nl-BE"/>
        </w:rPr>
        <w:t>informatie</w:t>
      </w:r>
      <w:r w:rsidR="00925C27" w:rsidRPr="00CD2118">
        <w:rPr>
          <w:rFonts w:cs="Arial"/>
          <w:sz w:val="20"/>
          <w:szCs w:val="20"/>
          <w:lang w:val="nl-BE"/>
        </w:rPr>
        <w:t xml:space="preserve"> </w:t>
      </w:r>
      <w:r w:rsidR="00A36C44" w:rsidRPr="00CD2118">
        <w:rPr>
          <w:rFonts w:cs="Arial"/>
          <w:sz w:val="20"/>
          <w:szCs w:val="20"/>
          <w:lang w:val="nl-BE"/>
        </w:rPr>
        <w:t xml:space="preserve">verwijzen we </w:t>
      </w:r>
      <w:r w:rsidR="00925C27" w:rsidRPr="00CD2118">
        <w:rPr>
          <w:rFonts w:cs="Arial"/>
          <w:sz w:val="20"/>
          <w:szCs w:val="20"/>
          <w:lang w:val="nl-BE"/>
        </w:rPr>
        <w:t xml:space="preserve">naar onze website </w:t>
      </w:r>
      <w:hyperlink r:id="rId12" w:history="1">
        <w:r w:rsidR="00CD2118" w:rsidRPr="00CE6829">
          <w:rPr>
            <w:rStyle w:val="Lienhypertexte"/>
            <w:rFonts w:cs="Arial"/>
            <w:sz w:val="20"/>
            <w:szCs w:val="20"/>
            <w:lang w:val="nl-BE"/>
          </w:rPr>
          <w:t>www.riziv.be</w:t>
        </w:r>
      </w:hyperlink>
      <w:r w:rsidR="00F16DDB" w:rsidRPr="00F16DDB">
        <w:rPr>
          <w:rStyle w:val="Lienhypertexte"/>
          <w:rFonts w:cs="Arial"/>
          <w:sz w:val="20"/>
          <w:szCs w:val="20"/>
          <w:u w:val="none"/>
          <w:lang w:val="nl-BE"/>
        </w:rPr>
        <w:t>,</w:t>
      </w:r>
      <w:r w:rsidR="00CD2118">
        <w:rPr>
          <w:rFonts w:cs="Arial"/>
          <w:sz w:val="20"/>
          <w:szCs w:val="20"/>
          <w:lang w:val="nl-BE"/>
        </w:rPr>
        <w:t xml:space="preserve"> rubriek</w:t>
      </w:r>
      <w:r w:rsidR="00D916F0">
        <w:rPr>
          <w:rFonts w:cs="Arial"/>
          <w:sz w:val="20"/>
          <w:szCs w:val="20"/>
          <w:lang w:val="nl-BE"/>
        </w:rPr>
        <w:t xml:space="preserve"> </w:t>
      </w:r>
      <w:r w:rsidR="00F16DDB" w:rsidRPr="00F16DDB">
        <w:rPr>
          <w:rFonts w:cs="Arial"/>
          <w:sz w:val="20"/>
          <w:szCs w:val="20"/>
          <w:lang w:val="nl-BE"/>
        </w:rPr>
        <w:t xml:space="preserve">Statistieken &gt; </w:t>
      </w:r>
      <w:r w:rsidR="00991DF2">
        <w:rPr>
          <w:rFonts w:cs="Arial"/>
          <w:sz w:val="20"/>
          <w:szCs w:val="20"/>
          <w:lang w:val="nl-BE"/>
        </w:rPr>
        <w:t>Geneesmiddelen</w:t>
      </w:r>
      <w:r w:rsidR="00F16DDB">
        <w:rPr>
          <w:rFonts w:cs="Arial"/>
          <w:sz w:val="20"/>
          <w:szCs w:val="20"/>
          <w:lang w:val="nl-BE"/>
        </w:rPr>
        <w:t>.</w:t>
      </w:r>
    </w:p>
    <w:p w:rsidR="00D916F0" w:rsidRPr="00D916F0" w:rsidRDefault="00D916F0" w:rsidP="00D916F0">
      <w:pPr>
        <w:rPr>
          <w:rFonts w:cs="Arial"/>
          <w:color w:val="0000FF" w:themeColor="hyperlink"/>
          <w:sz w:val="20"/>
          <w:szCs w:val="20"/>
          <w:u w:val="single"/>
          <w:lang w:val="nl-BE"/>
        </w:rPr>
      </w:pPr>
    </w:p>
    <w:p w:rsidR="007245DC" w:rsidRPr="00B16F7A" w:rsidRDefault="007245DC" w:rsidP="001361B5">
      <w:pPr>
        <w:tabs>
          <w:tab w:val="left" w:pos="6750"/>
        </w:tabs>
        <w:jc w:val="both"/>
        <w:rPr>
          <w:rFonts w:cs="Arial"/>
          <w:b/>
          <w:sz w:val="20"/>
          <w:szCs w:val="20"/>
          <w:lang w:val="nl-BE"/>
        </w:rPr>
      </w:pPr>
      <w:r w:rsidRPr="00B16F7A">
        <w:rPr>
          <w:rFonts w:cs="Arial"/>
          <w:b/>
          <w:sz w:val="20"/>
          <w:szCs w:val="20"/>
          <w:lang w:val="nl-BE"/>
        </w:rPr>
        <w:t>Belangrijk:</w:t>
      </w:r>
    </w:p>
    <w:p w:rsidR="00AC2B9F" w:rsidRDefault="00723AA4" w:rsidP="001361B5">
      <w:pPr>
        <w:jc w:val="both"/>
        <w:rPr>
          <w:rFonts w:cs="Arial"/>
          <w:sz w:val="20"/>
          <w:szCs w:val="20"/>
          <w:lang w:val="nl-BE"/>
        </w:rPr>
      </w:pPr>
      <w:r>
        <w:rPr>
          <w:rFonts w:cs="Arial"/>
          <w:sz w:val="20"/>
          <w:szCs w:val="20"/>
          <w:lang w:val="nl-BE"/>
        </w:rPr>
        <w:t>(1</w:t>
      </w:r>
      <w:r w:rsidR="00AC2B9F">
        <w:rPr>
          <w:rFonts w:cs="Arial"/>
          <w:sz w:val="20"/>
          <w:szCs w:val="20"/>
          <w:lang w:val="nl-BE"/>
        </w:rPr>
        <w:t xml:space="preserve">) </w:t>
      </w:r>
      <w:r w:rsidR="00AC2B9F" w:rsidRPr="00EF7B11">
        <w:rPr>
          <w:rFonts w:cs="Arial"/>
          <w:sz w:val="20"/>
          <w:szCs w:val="20"/>
          <w:lang w:val="nl-BE"/>
        </w:rPr>
        <w:t xml:space="preserve">Omschrijf de </w:t>
      </w:r>
      <w:r w:rsidR="00A95DFC" w:rsidRPr="00EF7B11">
        <w:rPr>
          <w:rFonts w:cs="Arial"/>
          <w:sz w:val="20"/>
          <w:szCs w:val="20"/>
          <w:lang w:val="nl-BE"/>
        </w:rPr>
        <w:t xml:space="preserve">gewenste </w:t>
      </w:r>
      <w:r w:rsidR="00AC2B9F" w:rsidRPr="00EF7B11">
        <w:rPr>
          <w:rFonts w:cs="Arial"/>
          <w:sz w:val="20"/>
          <w:szCs w:val="20"/>
          <w:lang w:val="nl-BE"/>
        </w:rPr>
        <w:t>gegevens</w:t>
      </w:r>
      <w:r w:rsidR="00111F51">
        <w:rPr>
          <w:rFonts w:cs="Arial"/>
          <w:sz w:val="20"/>
          <w:szCs w:val="20"/>
          <w:lang w:val="nl-BE"/>
        </w:rPr>
        <w:t xml:space="preserve"> zo nauwkeurig mogelijk.</w:t>
      </w:r>
    </w:p>
    <w:p w:rsidR="000C2950" w:rsidRPr="00B16F7A" w:rsidRDefault="00025D14" w:rsidP="001361B5">
      <w:pPr>
        <w:jc w:val="both"/>
        <w:rPr>
          <w:rFonts w:cs="Arial"/>
          <w:sz w:val="20"/>
          <w:szCs w:val="20"/>
          <w:lang w:val="nl-BE"/>
        </w:rPr>
      </w:pPr>
      <w:r w:rsidRPr="00CD2118">
        <w:rPr>
          <w:rFonts w:cs="Arial"/>
          <w:sz w:val="20"/>
          <w:szCs w:val="20"/>
          <w:lang w:val="nl-BE"/>
        </w:rPr>
        <w:t>(</w:t>
      </w:r>
      <w:r w:rsidR="00723AA4">
        <w:rPr>
          <w:rFonts w:cs="Arial"/>
          <w:sz w:val="20"/>
          <w:szCs w:val="20"/>
          <w:lang w:val="nl-BE"/>
        </w:rPr>
        <w:t>2</w:t>
      </w:r>
      <w:r w:rsidR="007808F7">
        <w:rPr>
          <w:rFonts w:cs="Arial"/>
          <w:sz w:val="20"/>
          <w:szCs w:val="20"/>
          <w:lang w:val="nl-BE"/>
        </w:rPr>
        <w:t xml:space="preserve">) </w:t>
      </w:r>
      <w:proofErr w:type="spellStart"/>
      <w:r w:rsidR="007808F7">
        <w:rPr>
          <w:rFonts w:cs="Arial"/>
          <w:sz w:val="20"/>
          <w:szCs w:val="20"/>
          <w:lang w:val="nl-BE"/>
        </w:rPr>
        <w:t>Farmanet</w:t>
      </w:r>
      <w:proofErr w:type="spellEnd"/>
      <w:r w:rsidR="00A62534" w:rsidRPr="00CD2118">
        <w:rPr>
          <w:rFonts w:cs="Arial"/>
          <w:sz w:val="20"/>
          <w:szCs w:val="20"/>
          <w:lang w:val="nl-BE"/>
        </w:rPr>
        <w:t xml:space="preserve"> bevat enkel gegevens over </w:t>
      </w:r>
      <w:r w:rsidR="007A708B" w:rsidRPr="00CD2118">
        <w:rPr>
          <w:rFonts w:cs="Arial"/>
          <w:b/>
          <w:sz w:val="20"/>
          <w:szCs w:val="20"/>
          <w:lang w:val="nl-BE"/>
        </w:rPr>
        <w:t>vergoede</w:t>
      </w:r>
      <w:r w:rsidR="00A62534" w:rsidRPr="00CD2118">
        <w:rPr>
          <w:rFonts w:cs="Arial"/>
          <w:sz w:val="20"/>
          <w:szCs w:val="20"/>
          <w:lang w:val="nl-BE"/>
        </w:rPr>
        <w:t xml:space="preserve"> geneesmiddelen die afgeleverd werden in </w:t>
      </w:r>
      <w:r w:rsidR="007A708B" w:rsidRPr="00CD2118">
        <w:rPr>
          <w:rFonts w:cs="Arial"/>
          <w:b/>
          <w:sz w:val="20"/>
          <w:szCs w:val="20"/>
          <w:lang w:val="nl-BE"/>
        </w:rPr>
        <w:t xml:space="preserve">openbare </w:t>
      </w:r>
      <w:r w:rsidR="00A62534" w:rsidRPr="00CD2118">
        <w:rPr>
          <w:rFonts w:cs="Arial"/>
          <w:b/>
          <w:sz w:val="20"/>
          <w:szCs w:val="20"/>
          <w:lang w:val="nl-BE"/>
        </w:rPr>
        <w:t>apotheken</w:t>
      </w:r>
      <w:r w:rsidR="00A62534" w:rsidRPr="00CD2118">
        <w:rPr>
          <w:rFonts w:cs="Arial"/>
          <w:sz w:val="20"/>
          <w:szCs w:val="20"/>
          <w:lang w:val="nl-BE"/>
        </w:rPr>
        <w:t xml:space="preserve">. Gegevens </w:t>
      </w:r>
      <w:r w:rsidR="00A36C44" w:rsidRPr="00CD2118">
        <w:rPr>
          <w:rFonts w:cs="Arial"/>
          <w:sz w:val="20"/>
          <w:szCs w:val="20"/>
          <w:lang w:val="nl-BE"/>
        </w:rPr>
        <w:t xml:space="preserve">over </w:t>
      </w:r>
      <w:r w:rsidR="00A36C44" w:rsidRPr="00CD2118">
        <w:rPr>
          <w:rFonts w:cs="Arial"/>
          <w:b/>
          <w:sz w:val="20"/>
          <w:szCs w:val="20"/>
          <w:lang w:val="nl-BE"/>
        </w:rPr>
        <w:t>niet-vergoede</w:t>
      </w:r>
      <w:r w:rsidR="00A36C44" w:rsidRPr="00CD2118">
        <w:rPr>
          <w:rFonts w:cs="Arial"/>
          <w:sz w:val="20"/>
          <w:szCs w:val="20"/>
          <w:lang w:val="nl-BE"/>
        </w:rPr>
        <w:t xml:space="preserve"> geneesmiddelen die </w:t>
      </w:r>
      <w:r w:rsidR="002A0722" w:rsidRPr="00CD2118">
        <w:rPr>
          <w:rFonts w:cs="Arial"/>
          <w:sz w:val="20"/>
          <w:szCs w:val="20"/>
          <w:lang w:val="nl-BE"/>
        </w:rPr>
        <w:t>de openbare apotheken afleveren</w:t>
      </w:r>
      <w:r w:rsidR="00A36C44" w:rsidRPr="00CD2118">
        <w:rPr>
          <w:rFonts w:cs="Arial"/>
          <w:sz w:val="20"/>
          <w:szCs w:val="20"/>
          <w:lang w:val="nl-BE"/>
        </w:rPr>
        <w:t xml:space="preserve"> of</w:t>
      </w:r>
      <w:r w:rsidR="007245DC" w:rsidRPr="00CD2118">
        <w:rPr>
          <w:rFonts w:cs="Arial"/>
          <w:sz w:val="20"/>
          <w:szCs w:val="20"/>
          <w:lang w:val="nl-BE"/>
        </w:rPr>
        <w:t xml:space="preserve"> geneesmiddelen</w:t>
      </w:r>
      <w:r w:rsidR="00A62534" w:rsidRPr="00CD2118">
        <w:rPr>
          <w:rFonts w:cs="Arial"/>
          <w:sz w:val="20"/>
          <w:szCs w:val="20"/>
          <w:lang w:val="nl-BE"/>
        </w:rPr>
        <w:t xml:space="preserve"> </w:t>
      </w:r>
      <w:r w:rsidR="007245DC" w:rsidRPr="00CD2118">
        <w:rPr>
          <w:rFonts w:cs="Arial"/>
          <w:sz w:val="20"/>
          <w:szCs w:val="20"/>
          <w:lang w:val="nl-BE"/>
        </w:rPr>
        <w:t xml:space="preserve">die de </w:t>
      </w:r>
      <w:r w:rsidR="00A62534" w:rsidRPr="00CD2118">
        <w:rPr>
          <w:rFonts w:cs="Arial"/>
          <w:b/>
          <w:sz w:val="20"/>
          <w:szCs w:val="20"/>
          <w:lang w:val="nl-BE"/>
        </w:rPr>
        <w:t>ziekenhuisapotheken</w:t>
      </w:r>
      <w:r w:rsidR="00A62534" w:rsidRPr="00CD2118">
        <w:rPr>
          <w:rFonts w:cs="Arial"/>
          <w:sz w:val="20"/>
          <w:szCs w:val="20"/>
          <w:lang w:val="nl-BE"/>
        </w:rPr>
        <w:t xml:space="preserve"> </w:t>
      </w:r>
      <w:r w:rsidR="007245DC" w:rsidRPr="00CD2118">
        <w:rPr>
          <w:rFonts w:cs="Arial"/>
          <w:sz w:val="20"/>
          <w:szCs w:val="20"/>
          <w:lang w:val="nl-BE"/>
        </w:rPr>
        <w:t xml:space="preserve">afleveren, </w:t>
      </w:r>
      <w:r w:rsidR="00BA2B45" w:rsidRPr="00CD2118">
        <w:rPr>
          <w:rFonts w:cs="Arial"/>
          <w:sz w:val="20"/>
          <w:szCs w:val="20"/>
          <w:lang w:val="nl-BE"/>
        </w:rPr>
        <w:t xml:space="preserve">komen </w:t>
      </w:r>
      <w:r w:rsidR="00A62534" w:rsidRPr="00CD2118">
        <w:rPr>
          <w:rFonts w:cs="Arial"/>
          <w:sz w:val="20"/>
          <w:szCs w:val="20"/>
          <w:lang w:val="nl-BE"/>
        </w:rPr>
        <w:t xml:space="preserve">dus niet </w:t>
      </w:r>
      <w:r w:rsidR="00BA2B45" w:rsidRPr="00CD2118">
        <w:rPr>
          <w:rFonts w:cs="Arial"/>
          <w:sz w:val="20"/>
          <w:szCs w:val="20"/>
          <w:lang w:val="nl-BE"/>
        </w:rPr>
        <w:t>voor</w:t>
      </w:r>
      <w:r w:rsidR="00A62534" w:rsidRPr="00CD2118">
        <w:rPr>
          <w:rFonts w:cs="Arial"/>
          <w:sz w:val="20"/>
          <w:szCs w:val="20"/>
          <w:lang w:val="nl-BE"/>
        </w:rPr>
        <w:t xml:space="preserve"> in </w:t>
      </w:r>
      <w:proofErr w:type="spellStart"/>
      <w:r w:rsidR="007808F7">
        <w:rPr>
          <w:rFonts w:cs="Arial"/>
          <w:sz w:val="20"/>
          <w:szCs w:val="20"/>
          <w:lang w:val="nl-BE"/>
        </w:rPr>
        <w:t>Farmanet</w:t>
      </w:r>
      <w:proofErr w:type="spellEnd"/>
      <w:r w:rsidR="00A62534" w:rsidRPr="00CD2118">
        <w:rPr>
          <w:rFonts w:cs="Arial"/>
          <w:sz w:val="20"/>
          <w:szCs w:val="20"/>
          <w:lang w:val="nl-BE"/>
        </w:rPr>
        <w:t>.</w:t>
      </w:r>
    </w:p>
    <w:p w:rsidR="00723AA4" w:rsidRDefault="00723AA4" w:rsidP="001361B5">
      <w:pPr>
        <w:jc w:val="both"/>
        <w:rPr>
          <w:rFonts w:cs="Arial"/>
          <w:sz w:val="20"/>
          <w:szCs w:val="20"/>
          <w:lang w:val="nl-BE"/>
        </w:rPr>
      </w:pPr>
      <w:r w:rsidRPr="00EF7B11">
        <w:rPr>
          <w:rFonts w:cs="Arial"/>
          <w:sz w:val="20"/>
          <w:szCs w:val="20"/>
          <w:lang w:val="nl-BE"/>
        </w:rPr>
        <w:t>(3) Wij behandelen uw gegevens</w:t>
      </w:r>
      <w:r w:rsidR="00EF7B11">
        <w:rPr>
          <w:rFonts w:cs="Arial"/>
          <w:sz w:val="20"/>
          <w:szCs w:val="20"/>
          <w:lang w:val="nl-BE"/>
        </w:rPr>
        <w:t>aanvraag normaal gezien binnen 3 tot 5</w:t>
      </w:r>
      <w:r w:rsidRPr="00EF7B11">
        <w:rPr>
          <w:rFonts w:cs="Arial"/>
          <w:sz w:val="20"/>
          <w:szCs w:val="20"/>
          <w:lang w:val="nl-BE"/>
        </w:rPr>
        <w:t xml:space="preserve"> werkweken.</w:t>
      </w:r>
    </w:p>
    <w:p w:rsidR="000C2950" w:rsidRPr="000C2950" w:rsidRDefault="000C2950" w:rsidP="00CE758A">
      <w:pPr>
        <w:ind w:right="-448"/>
        <w:rPr>
          <w:rFonts w:cs="Arial"/>
          <w:sz w:val="22"/>
          <w:szCs w:val="22"/>
          <w:lang w:val="nl-BE"/>
        </w:rPr>
      </w:pPr>
    </w:p>
    <w:p w:rsidR="00AB34C8" w:rsidRPr="00AB34C8" w:rsidRDefault="00AB34C8" w:rsidP="00AB34C8">
      <w:pPr>
        <w:pBdr>
          <w:top w:val="single" w:sz="4" w:space="1" w:color="auto"/>
        </w:pBdr>
        <w:rPr>
          <w:b/>
          <w:sz w:val="22"/>
          <w:szCs w:val="22"/>
          <w:lang w:val="nl-BE"/>
        </w:rPr>
      </w:pPr>
    </w:p>
    <w:p w:rsidR="00AB34C8" w:rsidRPr="00187365" w:rsidRDefault="00F70D94" w:rsidP="008A0121">
      <w:pPr>
        <w:pBdr>
          <w:top w:val="single" w:sz="4" w:space="1" w:color="auto"/>
        </w:pBdr>
        <w:rPr>
          <w:b/>
          <w:sz w:val="20"/>
          <w:szCs w:val="20"/>
          <w:lang w:val="nl-BE"/>
        </w:rPr>
      </w:pPr>
      <w:r w:rsidRPr="00187365">
        <w:rPr>
          <w:b/>
          <w:sz w:val="28"/>
          <w:szCs w:val="28"/>
          <w:lang w:val="nl-BE"/>
        </w:rPr>
        <w:t>Vak</w:t>
      </w:r>
      <w:r w:rsidR="00CE758A" w:rsidRPr="00187365">
        <w:rPr>
          <w:b/>
          <w:sz w:val="28"/>
          <w:szCs w:val="28"/>
          <w:lang w:val="nl-BE"/>
        </w:rPr>
        <w:t xml:space="preserve"> 1</w:t>
      </w:r>
      <w:r w:rsidR="000C2950" w:rsidRPr="00187365">
        <w:rPr>
          <w:b/>
          <w:sz w:val="28"/>
          <w:szCs w:val="28"/>
          <w:lang w:val="nl-BE"/>
        </w:rPr>
        <w:t xml:space="preserve">: </w:t>
      </w:r>
      <w:r w:rsidR="00AB34C8" w:rsidRPr="00187365">
        <w:rPr>
          <w:b/>
          <w:sz w:val="28"/>
          <w:szCs w:val="28"/>
          <w:lang w:val="nl-BE"/>
        </w:rPr>
        <w:t>Uw g</w:t>
      </w:r>
      <w:r w:rsidR="000C2950" w:rsidRPr="00187365">
        <w:rPr>
          <w:b/>
          <w:sz w:val="28"/>
          <w:szCs w:val="28"/>
          <w:lang w:val="nl-BE"/>
        </w:rPr>
        <w:t>egevens</w:t>
      </w:r>
      <w:r w:rsidR="00187365" w:rsidRPr="00187365">
        <w:rPr>
          <w:b/>
          <w:sz w:val="28"/>
          <w:szCs w:val="28"/>
          <w:lang w:val="nl-BE"/>
        </w:rPr>
        <w:t xml:space="preserve"> </w:t>
      </w:r>
      <w:r w:rsidR="00187365" w:rsidRPr="00187365">
        <w:rPr>
          <w:b/>
          <w:color w:val="00B050"/>
          <w:sz w:val="28"/>
          <w:szCs w:val="28"/>
          <w:lang w:val="nl-BE"/>
        </w:rPr>
        <w:t xml:space="preserve">(gegevens van de </w:t>
      </w:r>
      <w:r w:rsidR="002C21B9">
        <w:rPr>
          <w:b/>
          <w:color w:val="00B050"/>
          <w:sz w:val="28"/>
          <w:szCs w:val="28"/>
          <w:lang w:val="nl-BE"/>
        </w:rPr>
        <w:t>aanvrager</w:t>
      </w:r>
      <w:r w:rsidR="00187365" w:rsidRPr="00187365">
        <w:rPr>
          <w:b/>
          <w:color w:val="00B050"/>
          <w:sz w:val="28"/>
          <w:szCs w:val="28"/>
          <w:lang w:val="nl-BE"/>
        </w:rPr>
        <w:t xml:space="preserve"> van het overleg)</w:t>
      </w:r>
      <w:r w:rsidR="00363950" w:rsidRPr="00187365">
        <w:rPr>
          <w:b/>
          <w:sz w:val="28"/>
          <w:szCs w:val="28"/>
          <w:lang w:val="nl-BE"/>
        </w:rPr>
        <w:br/>
      </w:r>
    </w:p>
    <w:p w:rsidR="00AB34C8" w:rsidRDefault="006F514C" w:rsidP="00215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nl-BE"/>
        </w:rPr>
      </w:pPr>
      <w:r>
        <w:rPr>
          <w:sz w:val="22"/>
          <w:szCs w:val="22"/>
          <w:lang w:val="nl-BE"/>
        </w:rPr>
        <w:t xml:space="preserve">Voornaam: </w:t>
      </w:r>
      <w:r w:rsidR="00B53AF5">
        <w:rPr>
          <w:sz w:val="22"/>
          <w:szCs w:val="22"/>
          <w:lang w:val="nl-BE"/>
        </w:rPr>
        <w:tab/>
      </w:r>
      <w:r w:rsidR="000D4023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 xml:space="preserve">Naam:  </w:t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  <w:t xml:space="preserve"> </w:t>
      </w:r>
      <w:r>
        <w:rPr>
          <w:sz w:val="22"/>
          <w:szCs w:val="22"/>
          <w:lang w:val="nl-BE"/>
        </w:rPr>
        <w:t xml:space="preserve">Bedrijf/organisatie/onderwijsinstelling: </w:t>
      </w:r>
      <w:r w:rsidR="0048371E">
        <w:rPr>
          <w:sz w:val="22"/>
          <w:szCs w:val="22"/>
          <w:lang w:val="nl-BE"/>
        </w:rPr>
        <w:t xml:space="preserve"> </w:t>
      </w:r>
      <w:r>
        <w:rPr>
          <w:sz w:val="22"/>
          <w:szCs w:val="22"/>
          <w:lang w:val="nl-BE"/>
        </w:rPr>
        <w:t xml:space="preserve">  </w:t>
      </w:r>
    </w:p>
    <w:p w:rsidR="006F514C" w:rsidRDefault="006F514C" w:rsidP="00215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nl-BE"/>
        </w:rPr>
      </w:pPr>
      <w:r>
        <w:rPr>
          <w:sz w:val="22"/>
          <w:szCs w:val="22"/>
          <w:lang w:val="nl-BE"/>
        </w:rPr>
        <w:t xml:space="preserve">Straat: </w:t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 xml:space="preserve">Nr. </w:t>
      </w:r>
    </w:p>
    <w:p w:rsidR="006F514C" w:rsidRDefault="006F514C" w:rsidP="00215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nl-BE"/>
        </w:rPr>
      </w:pPr>
      <w:r>
        <w:rPr>
          <w:sz w:val="22"/>
          <w:szCs w:val="22"/>
          <w:lang w:val="nl-BE"/>
        </w:rPr>
        <w:t xml:space="preserve">Postnummer:  </w:t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 w:rsidR="00C96C87"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>Gemeente</w:t>
      </w:r>
      <w:r w:rsidR="00B53AF5">
        <w:rPr>
          <w:sz w:val="22"/>
          <w:szCs w:val="22"/>
          <w:lang w:val="nl-BE"/>
        </w:rPr>
        <w:t>:</w:t>
      </w:r>
    </w:p>
    <w:p w:rsidR="00AB34C8" w:rsidRPr="00AB34C8" w:rsidRDefault="006F514C" w:rsidP="00215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nl-BE"/>
        </w:rPr>
      </w:pPr>
      <w:r>
        <w:rPr>
          <w:sz w:val="22"/>
          <w:szCs w:val="22"/>
          <w:lang w:val="nl-BE"/>
        </w:rPr>
        <w:t xml:space="preserve">Telefoonnummer: </w:t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 w:rsidR="00B53AF5"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 xml:space="preserve">E-mailadres: </w:t>
      </w:r>
    </w:p>
    <w:p w:rsidR="00AB34C8" w:rsidRDefault="00AB34C8">
      <w:pPr>
        <w:rPr>
          <w:sz w:val="22"/>
          <w:szCs w:val="22"/>
          <w:lang w:val="nl-BE"/>
        </w:rPr>
      </w:pPr>
    </w:p>
    <w:p w:rsidR="00021A7A" w:rsidRPr="00AB34C8" w:rsidRDefault="00021A7A">
      <w:pPr>
        <w:rPr>
          <w:sz w:val="22"/>
          <w:szCs w:val="22"/>
          <w:lang w:val="nl-BE"/>
        </w:rPr>
      </w:pPr>
    </w:p>
    <w:p w:rsidR="00AB34C8" w:rsidRPr="00AB34C8" w:rsidRDefault="00AB34C8" w:rsidP="00AB34C8">
      <w:pPr>
        <w:pBdr>
          <w:top w:val="single" w:sz="4" w:space="1" w:color="auto"/>
        </w:pBdr>
        <w:rPr>
          <w:sz w:val="22"/>
          <w:szCs w:val="22"/>
          <w:lang w:val="nl-BE"/>
        </w:rPr>
      </w:pPr>
    </w:p>
    <w:p w:rsidR="000C2950" w:rsidRPr="00215D1E" w:rsidRDefault="00F70D94">
      <w:pPr>
        <w:rPr>
          <w:b/>
          <w:sz w:val="28"/>
          <w:szCs w:val="28"/>
          <w:lang w:val="nl-BE"/>
        </w:rPr>
      </w:pPr>
      <w:r>
        <w:rPr>
          <w:b/>
          <w:sz w:val="28"/>
          <w:szCs w:val="28"/>
          <w:lang w:val="nl-BE"/>
        </w:rPr>
        <w:t>Vak</w:t>
      </w:r>
      <w:r w:rsidR="00CE758A">
        <w:rPr>
          <w:b/>
          <w:sz w:val="28"/>
          <w:szCs w:val="28"/>
          <w:lang w:val="nl-BE"/>
        </w:rPr>
        <w:t xml:space="preserve"> 2</w:t>
      </w:r>
      <w:r w:rsidR="000C2950" w:rsidRPr="00215D1E">
        <w:rPr>
          <w:b/>
          <w:sz w:val="28"/>
          <w:szCs w:val="28"/>
          <w:lang w:val="nl-BE"/>
        </w:rPr>
        <w:t xml:space="preserve">: </w:t>
      </w:r>
      <w:r>
        <w:rPr>
          <w:b/>
          <w:sz w:val="28"/>
          <w:szCs w:val="28"/>
          <w:lang w:val="nl-BE"/>
        </w:rPr>
        <w:t>Informatie</w:t>
      </w:r>
      <w:r w:rsidR="000C2950" w:rsidRPr="00215D1E">
        <w:rPr>
          <w:b/>
          <w:sz w:val="28"/>
          <w:szCs w:val="28"/>
          <w:lang w:val="nl-BE"/>
        </w:rPr>
        <w:t xml:space="preserve"> over uw </w:t>
      </w:r>
      <w:r w:rsidR="00CE758A">
        <w:rPr>
          <w:b/>
          <w:sz w:val="28"/>
          <w:szCs w:val="28"/>
          <w:lang w:val="nl-BE"/>
        </w:rPr>
        <w:t>aanvraag</w:t>
      </w:r>
    </w:p>
    <w:p w:rsidR="000C2950" w:rsidRPr="005B6E23" w:rsidRDefault="000C2950">
      <w:pPr>
        <w:rPr>
          <w:sz w:val="20"/>
          <w:szCs w:val="20"/>
          <w:lang w:val="nl-BE"/>
        </w:rPr>
      </w:pPr>
    </w:p>
    <w:p w:rsidR="00672BC8" w:rsidRPr="00744915" w:rsidRDefault="00744915">
      <w:pPr>
        <w:rPr>
          <w:rFonts w:cs="Arial"/>
          <w:sz w:val="20"/>
          <w:szCs w:val="20"/>
          <w:lang w:val="nl-BE"/>
        </w:rPr>
      </w:pPr>
      <w:r w:rsidRPr="00744915">
        <w:rPr>
          <w:rFonts w:cs="Arial"/>
          <w:sz w:val="20"/>
          <w:szCs w:val="20"/>
          <w:lang w:val="nl-BE"/>
        </w:rPr>
        <w:t xml:space="preserve">Geef </w:t>
      </w:r>
      <w:r w:rsidR="009E1D25">
        <w:rPr>
          <w:rFonts w:cs="Arial"/>
          <w:sz w:val="20"/>
          <w:szCs w:val="20"/>
          <w:lang w:val="nl-BE"/>
        </w:rPr>
        <w:t>bij uw vraag zeker</w:t>
      </w:r>
      <w:r w:rsidR="000D4023">
        <w:rPr>
          <w:rFonts w:cs="Arial"/>
          <w:sz w:val="20"/>
          <w:szCs w:val="20"/>
          <w:lang w:val="nl-BE"/>
        </w:rPr>
        <w:t xml:space="preserve"> </w:t>
      </w:r>
      <w:r w:rsidRPr="00744915">
        <w:rPr>
          <w:rFonts w:cs="Arial"/>
          <w:sz w:val="20"/>
          <w:szCs w:val="20"/>
          <w:lang w:val="nl-BE"/>
        </w:rPr>
        <w:t>een</w:t>
      </w:r>
      <w:r w:rsidR="00243460" w:rsidRPr="00744915">
        <w:rPr>
          <w:rFonts w:cs="Arial"/>
          <w:sz w:val="20"/>
          <w:szCs w:val="20"/>
          <w:lang w:val="nl-BE"/>
        </w:rPr>
        <w:t xml:space="preserve"> duidelijke omschrijving van</w:t>
      </w:r>
      <w:r w:rsidR="00672BC8" w:rsidRPr="00744915">
        <w:rPr>
          <w:rFonts w:cs="Arial"/>
          <w:sz w:val="20"/>
          <w:szCs w:val="20"/>
          <w:lang w:val="nl-BE"/>
        </w:rPr>
        <w:t>:</w:t>
      </w:r>
      <w:r w:rsidR="00243460" w:rsidRPr="00744915">
        <w:rPr>
          <w:rFonts w:cs="Arial"/>
          <w:sz w:val="20"/>
          <w:szCs w:val="20"/>
          <w:lang w:val="nl-BE"/>
        </w:rPr>
        <w:t xml:space="preserve"> </w:t>
      </w:r>
    </w:p>
    <w:p w:rsidR="00672BC8" w:rsidRPr="00744915" w:rsidRDefault="00243460" w:rsidP="00672BC8">
      <w:pPr>
        <w:pStyle w:val="Paragraphedeliste"/>
        <w:numPr>
          <w:ilvl w:val="0"/>
          <w:numId w:val="1"/>
        </w:numPr>
        <w:rPr>
          <w:rFonts w:cs="Arial"/>
          <w:sz w:val="20"/>
          <w:szCs w:val="20"/>
          <w:lang w:val="nl-BE"/>
        </w:rPr>
      </w:pPr>
      <w:r w:rsidRPr="00744915">
        <w:rPr>
          <w:rFonts w:cs="Arial"/>
          <w:sz w:val="20"/>
          <w:szCs w:val="20"/>
          <w:lang w:val="nl-BE"/>
        </w:rPr>
        <w:t xml:space="preserve">de </w:t>
      </w:r>
      <w:r w:rsidRPr="00744915">
        <w:rPr>
          <w:rFonts w:cs="Arial"/>
          <w:b/>
          <w:sz w:val="20"/>
          <w:szCs w:val="20"/>
          <w:lang w:val="nl-BE"/>
        </w:rPr>
        <w:t>geneesmiddelen</w:t>
      </w:r>
      <w:r w:rsidR="00FD1926" w:rsidRPr="00744915">
        <w:rPr>
          <w:rFonts w:cs="Arial"/>
          <w:b/>
          <w:sz w:val="20"/>
          <w:szCs w:val="20"/>
          <w:lang w:val="nl-BE"/>
        </w:rPr>
        <w:t>klasse</w:t>
      </w:r>
      <w:r w:rsidR="002857F7" w:rsidRPr="00744915">
        <w:rPr>
          <w:rFonts w:cs="Arial"/>
          <w:b/>
          <w:sz w:val="20"/>
          <w:szCs w:val="20"/>
          <w:lang w:val="nl-BE"/>
        </w:rPr>
        <w:t>(</w:t>
      </w:r>
      <w:r w:rsidR="00FD1926" w:rsidRPr="00744915">
        <w:rPr>
          <w:rFonts w:cs="Arial"/>
          <w:b/>
          <w:sz w:val="20"/>
          <w:szCs w:val="20"/>
          <w:lang w:val="nl-BE"/>
        </w:rPr>
        <w:t>n</w:t>
      </w:r>
      <w:r w:rsidR="002857F7" w:rsidRPr="00744915">
        <w:rPr>
          <w:rFonts w:cs="Arial"/>
          <w:b/>
          <w:sz w:val="20"/>
          <w:szCs w:val="20"/>
          <w:lang w:val="nl-BE"/>
        </w:rPr>
        <w:t>)</w:t>
      </w:r>
      <w:r w:rsidR="00C56ED9" w:rsidRPr="00744915">
        <w:rPr>
          <w:rFonts w:cs="Arial"/>
          <w:sz w:val="20"/>
          <w:szCs w:val="20"/>
          <w:lang w:val="nl-BE"/>
        </w:rPr>
        <w:t xml:space="preserve"> waarover</w:t>
      </w:r>
      <w:r w:rsidRPr="00744915">
        <w:rPr>
          <w:rFonts w:cs="Arial"/>
          <w:sz w:val="20"/>
          <w:szCs w:val="20"/>
          <w:lang w:val="nl-BE"/>
        </w:rPr>
        <w:t xml:space="preserve"> u gegevens wenst (</w:t>
      </w:r>
      <w:r w:rsidR="00F16DDB">
        <w:rPr>
          <w:rFonts w:cs="Arial"/>
          <w:sz w:val="20"/>
          <w:szCs w:val="20"/>
          <w:lang w:val="nl-BE"/>
        </w:rPr>
        <w:t>bv</w:t>
      </w:r>
      <w:r w:rsidRPr="00744915">
        <w:rPr>
          <w:rFonts w:cs="Arial"/>
          <w:sz w:val="20"/>
          <w:szCs w:val="20"/>
          <w:lang w:val="nl-BE"/>
        </w:rPr>
        <w:t>. statines</w:t>
      </w:r>
      <w:r w:rsidR="00023A44" w:rsidRPr="00744915">
        <w:rPr>
          <w:rFonts w:cs="Arial"/>
          <w:sz w:val="20"/>
          <w:szCs w:val="20"/>
          <w:lang w:val="nl-BE"/>
        </w:rPr>
        <w:t xml:space="preserve"> </w:t>
      </w:r>
      <w:r w:rsidRPr="00744915">
        <w:rPr>
          <w:rFonts w:cs="Arial"/>
          <w:sz w:val="20"/>
          <w:szCs w:val="20"/>
          <w:lang w:val="nl-BE"/>
        </w:rPr>
        <w:t>/ ATC-code C10AA)</w:t>
      </w:r>
    </w:p>
    <w:p w:rsidR="00672BC8" w:rsidRPr="00744915" w:rsidRDefault="00023A44" w:rsidP="00672BC8">
      <w:pPr>
        <w:pStyle w:val="Paragraphedeliste"/>
        <w:numPr>
          <w:ilvl w:val="0"/>
          <w:numId w:val="1"/>
        </w:numPr>
        <w:rPr>
          <w:rFonts w:cs="Arial"/>
          <w:sz w:val="20"/>
          <w:szCs w:val="20"/>
          <w:lang w:val="nl-BE"/>
        </w:rPr>
      </w:pPr>
      <w:r w:rsidRPr="00744915">
        <w:rPr>
          <w:rFonts w:cs="Arial"/>
          <w:sz w:val="20"/>
          <w:szCs w:val="20"/>
          <w:lang w:val="nl-BE"/>
        </w:rPr>
        <w:t xml:space="preserve">de gewenste </w:t>
      </w:r>
      <w:r w:rsidR="004661D8" w:rsidRPr="00744915">
        <w:rPr>
          <w:rFonts w:cs="Arial"/>
          <w:b/>
          <w:sz w:val="20"/>
          <w:szCs w:val="20"/>
          <w:lang w:val="nl-BE"/>
        </w:rPr>
        <w:t>gegevens</w:t>
      </w:r>
      <w:r w:rsidR="00B16F7A" w:rsidRPr="00744915">
        <w:rPr>
          <w:rFonts w:cs="Arial"/>
          <w:sz w:val="20"/>
          <w:szCs w:val="20"/>
          <w:lang w:val="nl-BE"/>
        </w:rPr>
        <w:t xml:space="preserve"> </w:t>
      </w:r>
      <w:r w:rsidRPr="00744915">
        <w:rPr>
          <w:rFonts w:cs="Arial"/>
          <w:sz w:val="20"/>
          <w:szCs w:val="20"/>
          <w:lang w:val="nl-BE"/>
        </w:rPr>
        <w:t>(</w:t>
      </w:r>
      <w:r w:rsidR="00F16DDB">
        <w:rPr>
          <w:rFonts w:cs="Arial"/>
          <w:sz w:val="20"/>
          <w:szCs w:val="20"/>
          <w:lang w:val="nl-BE"/>
        </w:rPr>
        <w:t>bv</w:t>
      </w:r>
      <w:r w:rsidRPr="00744915">
        <w:rPr>
          <w:rFonts w:cs="Arial"/>
          <w:sz w:val="20"/>
          <w:szCs w:val="20"/>
          <w:lang w:val="nl-BE"/>
        </w:rPr>
        <w:t>. RIZIV-uitgaven, persoonlijk aandeel</w:t>
      </w:r>
      <w:r w:rsidR="00E77D13" w:rsidRPr="00744915">
        <w:rPr>
          <w:rFonts w:cs="Arial"/>
          <w:sz w:val="20"/>
          <w:szCs w:val="20"/>
          <w:lang w:val="nl-BE"/>
        </w:rPr>
        <w:t xml:space="preserve"> (of remgeld)</w:t>
      </w:r>
      <w:r w:rsidRPr="00744915">
        <w:rPr>
          <w:rFonts w:cs="Arial"/>
          <w:sz w:val="20"/>
          <w:szCs w:val="20"/>
          <w:lang w:val="nl-BE"/>
        </w:rPr>
        <w:t>, aantal verpakkin</w:t>
      </w:r>
      <w:r w:rsidR="004661D8" w:rsidRPr="00744915">
        <w:rPr>
          <w:rFonts w:cs="Arial"/>
          <w:sz w:val="20"/>
          <w:szCs w:val="20"/>
          <w:lang w:val="nl-BE"/>
        </w:rPr>
        <w:t>gen, aantal dagdosissen (DDD),</w:t>
      </w:r>
      <w:r w:rsidRPr="00744915">
        <w:rPr>
          <w:rFonts w:cs="Arial"/>
          <w:sz w:val="20"/>
          <w:szCs w:val="20"/>
          <w:lang w:val="nl-BE"/>
        </w:rPr>
        <w:t xml:space="preserve"> aantal patiënten) </w:t>
      </w:r>
    </w:p>
    <w:p w:rsidR="00243460" w:rsidRPr="00744915" w:rsidRDefault="00023A44" w:rsidP="00672BC8">
      <w:pPr>
        <w:pStyle w:val="Paragraphedeliste"/>
        <w:numPr>
          <w:ilvl w:val="0"/>
          <w:numId w:val="1"/>
        </w:numPr>
        <w:rPr>
          <w:rFonts w:cs="Arial"/>
          <w:sz w:val="20"/>
          <w:szCs w:val="20"/>
          <w:lang w:val="nl-BE"/>
        </w:rPr>
      </w:pPr>
      <w:r w:rsidRPr="00744915">
        <w:rPr>
          <w:rFonts w:cs="Arial"/>
          <w:sz w:val="20"/>
          <w:szCs w:val="20"/>
          <w:lang w:val="nl-BE"/>
        </w:rPr>
        <w:t xml:space="preserve">de </w:t>
      </w:r>
      <w:r w:rsidR="00207B82" w:rsidRPr="00744915">
        <w:rPr>
          <w:rFonts w:cs="Arial"/>
          <w:b/>
          <w:sz w:val="20"/>
          <w:szCs w:val="20"/>
          <w:lang w:val="nl-BE"/>
        </w:rPr>
        <w:t>periode</w:t>
      </w:r>
      <w:r w:rsidR="00207B82" w:rsidRPr="00744915">
        <w:rPr>
          <w:rFonts w:cs="Arial"/>
          <w:sz w:val="20"/>
          <w:szCs w:val="20"/>
          <w:lang w:val="nl-BE"/>
        </w:rPr>
        <w:t xml:space="preserve"> waar</w:t>
      </w:r>
      <w:r w:rsidR="00302F7D" w:rsidRPr="00744915">
        <w:rPr>
          <w:rFonts w:cs="Arial"/>
          <w:sz w:val="20"/>
          <w:szCs w:val="20"/>
          <w:lang w:val="nl-BE"/>
        </w:rPr>
        <w:t>in</w:t>
      </w:r>
      <w:r w:rsidR="00207B82" w:rsidRPr="00744915">
        <w:rPr>
          <w:rFonts w:cs="Arial"/>
          <w:sz w:val="20"/>
          <w:szCs w:val="20"/>
          <w:lang w:val="nl-BE"/>
        </w:rPr>
        <w:t xml:space="preserve"> deze ge</w:t>
      </w:r>
      <w:r w:rsidR="00302F7D" w:rsidRPr="00744915">
        <w:rPr>
          <w:rFonts w:cs="Arial"/>
          <w:sz w:val="20"/>
          <w:szCs w:val="20"/>
          <w:lang w:val="nl-BE"/>
        </w:rPr>
        <w:t>neesmiddelen</w:t>
      </w:r>
      <w:r w:rsidR="00207B82" w:rsidRPr="00744915">
        <w:rPr>
          <w:rFonts w:cs="Arial"/>
          <w:sz w:val="20"/>
          <w:szCs w:val="20"/>
          <w:lang w:val="nl-BE"/>
        </w:rPr>
        <w:t xml:space="preserve"> </w:t>
      </w:r>
      <w:r w:rsidR="00302F7D" w:rsidRPr="00744915">
        <w:rPr>
          <w:rFonts w:cs="Arial"/>
          <w:sz w:val="20"/>
          <w:szCs w:val="20"/>
          <w:lang w:val="nl-BE"/>
        </w:rPr>
        <w:t>werden afgeleverd</w:t>
      </w:r>
      <w:r w:rsidR="00207B82" w:rsidRPr="00744915">
        <w:rPr>
          <w:rFonts w:cs="Arial"/>
          <w:sz w:val="20"/>
          <w:szCs w:val="20"/>
          <w:lang w:val="nl-BE"/>
        </w:rPr>
        <w:t xml:space="preserve"> (</w:t>
      </w:r>
      <w:r w:rsidR="00F16DDB">
        <w:rPr>
          <w:rFonts w:cs="Arial"/>
          <w:sz w:val="20"/>
          <w:szCs w:val="20"/>
          <w:lang w:val="nl-BE"/>
        </w:rPr>
        <w:t>bv</w:t>
      </w:r>
      <w:r w:rsidR="00207B82" w:rsidRPr="00744915">
        <w:rPr>
          <w:rFonts w:cs="Arial"/>
          <w:sz w:val="20"/>
          <w:szCs w:val="20"/>
          <w:lang w:val="nl-BE"/>
        </w:rPr>
        <w:t xml:space="preserve">. </w:t>
      </w:r>
      <w:r w:rsidR="00302F7D" w:rsidRPr="00744915">
        <w:rPr>
          <w:rFonts w:cs="Arial"/>
          <w:sz w:val="20"/>
          <w:szCs w:val="20"/>
          <w:lang w:val="nl-BE"/>
        </w:rPr>
        <w:t xml:space="preserve">periode </w:t>
      </w:r>
      <w:r w:rsidR="00207B82" w:rsidRPr="00744915">
        <w:rPr>
          <w:rFonts w:cs="Arial"/>
          <w:sz w:val="20"/>
          <w:szCs w:val="20"/>
          <w:lang w:val="nl-BE"/>
        </w:rPr>
        <w:t>2010-2012)</w:t>
      </w:r>
      <w:r w:rsidR="00243460" w:rsidRPr="00744915">
        <w:rPr>
          <w:rFonts w:cs="Arial"/>
          <w:sz w:val="20"/>
          <w:szCs w:val="20"/>
          <w:lang w:val="nl-BE"/>
        </w:rPr>
        <w:t>.</w:t>
      </w:r>
    </w:p>
    <w:p w:rsidR="00243460" w:rsidRPr="00744915" w:rsidRDefault="00243460">
      <w:pPr>
        <w:rPr>
          <w:sz w:val="22"/>
          <w:szCs w:val="22"/>
          <w:lang w:val="nl-BE"/>
        </w:rPr>
      </w:pPr>
    </w:p>
    <w:p w:rsidR="00F263DF" w:rsidRPr="00744915" w:rsidRDefault="00FD1926">
      <w:pPr>
        <w:rPr>
          <w:rFonts w:cs="Arial"/>
          <w:sz w:val="20"/>
          <w:szCs w:val="20"/>
          <w:lang w:val="nl-BE"/>
        </w:rPr>
      </w:pPr>
      <w:r w:rsidRPr="00744915">
        <w:rPr>
          <w:rFonts w:cs="Arial"/>
          <w:sz w:val="20"/>
          <w:szCs w:val="20"/>
          <w:lang w:val="nl-BE"/>
        </w:rPr>
        <w:t>I</w:t>
      </w:r>
      <w:r w:rsidR="00F263DF" w:rsidRPr="00744915">
        <w:rPr>
          <w:rFonts w:cs="Arial"/>
          <w:sz w:val="20"/>
          <w:szCs w:val="20"/>
          <w:lang w:val="nl-BE"/>
        </w:rPr>
        <w:t xml:space="preserve">n de </w:t>
      </w:r>
      <w:r w:rsidR="00F263DF" w:rsidRPr="00744915">
        <w:rPr>
          <w:rFonts w:cs="Arial"/>
          <w:b/>
          <w:sz w:val="20"/>
          <w:szCs w:val="20"/>
          <w:lang w:val="nl-BE"/>
        </w:rPr>
        <w:t xml:space="preserve">handleiding </w:t>
      </w:r>
      <w:r w:rsidR="00F263DF" w:rsidRPr="00744915">
        <w:rPr>
          <w:rFonts w:cs="Arial"/>
          <w:b/>
          <w:color w:val="1D12AE"/>
          <w:sz w:val="20"/>
          <w:szCs w:val="20"/>
          <w:lang w:val="nl-BE"/>
        </w:rPr>
        <w:t xml:space="preserve">[ </w:t>
      </w:r>
      <w:hyperlink r:id="rId13" w:tgtFrame="_blank" w:history="1">
        <w:r w:rsidR="00F263DF" w:rsidRPr="00991DF2">
          <w:rPr>
            <w:rStyle w:val="Lienhypertexte"/>
            <w:rFonts w:cs="Arial"/>
            <w:b/>
            <w:sz w:val="20"/>
            <w:szCs w:val="20"/>
            <w:lang w:val="nl-BE"/>
          </w:rPr>
          <w:t>Nederlands</w:t>
        </w:r>
      </w:hyperlink>
      <w:r w:rsidR="001C23F9" w:rsidRPr="001C23F9">
        <w:rPr>
          <w:rFonts w:cs="Arial"/>
          <w:b/>
          <w:color w:val="1D12AE"/>
          <w:sz w:val="20"/>
          <w:szCs w:val="20"/>
          <w:lang w:val="nl-BE"/>
        </w:rPr>
        <w:t> </w:t>
      </w:r>
      <w:r w:rsidR="00F263DF" w:rsidRPr="00991DF2">
        <w:rPr>
          <w:rFonts w:cs="Arial"/>
          <w:b/>
          <w:color w:val="1D12AE"/>
          <w:sz w:val="20"/>
          <w:szCs w:val="20"/>
          <w:lang w:val="nl-BE"/>
        </w:rPr>
        <w:t xml:space="preserve">- </w:t>
      </w:r>
      <w:hyperlink r:id="rId14" w:tgtFrame="_blank" w:history="1">
        <w:r w:rsidR="00F263DF" w:rsidRPr="00991DF2">
          <w:rPr>
            <w:rFonts w:cs="Arial"/>
            <w:b/>
            <w:color w:val="1D12AE"/>
            <w:sz w:val="20"/>
            <w:szCs w:val="20"/>
            <w:u w:val="single"/>
            <w:lang w:val="nl-BE"/>
          </w:rPr>
          <w:t>English</w:t>
        </w:r>
      </w:hyperlink>
      <w:r w:rsidR="00F263DF" w:rsidRPr="00744915">
        <w:rPr>
          <w:rFonts w:cs="Arial"/>
          <w:b/>
          <w:color w:val="1D12AE"/>
          <w:sz w:val="20"/>
          <w:szCs w:val="20"/>
          <w:lang w:val="nl-BE"/>
        </w:rPr>
        <w:t xml:space="preserve"> </w:t>
      </w:r>
      <w:r w:rsidR="00F16DDB">
        <w:rPr>
          <w:rFonts w:cs="Arial"/>
          <w:b/>
          <w:color w:val="1D12AE"/>
          <w:sz w:val="20"/>
          <w:szCs w:val="20"/>
          <w:lang w:val="nl-BE"/>
        </w:rPr>
        <w:t>]</w:t>
      </w:r>
      <w:r w:rsidR="00911F9A">
        <w:rPr>
          <w:rFonts w:cs="Arial"/>
          <w:b/>
          <w:color w:val="1D12AE"/>
          <w:sz w:val="20"/>
          <w:szCs w:val="20"/>
          <w:lang w:val="nl-BE"/>
        </w:rPr>
        <w:t xml:space="preserve"> </w:t>
      </w:r>
      <w:r w:rsidR="00F16DDB">
        <w:rPr>
          <w:rFonts w:cs="Arial"/>
          <w:sz w:val="20"/>
          <w:szCs w:val="20"/>
          <w:lang w:val="nl-BE"/>
        </w:rPr>
        <w:t>kunt</w:t>
      </w:r>
      <w:r w:rsidRPr="00744915">
        <w:rPr>
          <w:rFonts w:cs="Arial"/>
          <w:sz w:val="20"/>
          <w:szCs w:val="20"/>
          <w:lang w:val="nl-BE"/>
        </w:rPr>
        <w:t xml:space="preserve"> u</w:t>
      </w:r>
      <w:r w:rsidR="00F263DF" w:rsidRPr="00744915">
        <w:rPr>
          <w:rFonts w:cs="Arial"/>
          <w:sz w:val="20"/>
          <w:szCs w:val="20"/>
          <w:lang w:val="nl-BE"/>
        </w:rPr>
        <w:t xml:space="preserve"> meer informatie terugvinden over de mogelijke </w:t>
      </w:r>
      <w:r w:rsidR="004661D8" w:rsidRPr="00744915">
        <w:rPr>
          <w:rFonts w:cs="Arial"/>
          <w:sz w:val="20"/>
          <w:szCs w:val="20"/>
          <w:lang w:val="nl-BE"/>
        </w:rPr>
        <w:t>gegevens</w:t>
      </w:r>
      <w:r w:rsidR="00F263DF" w:rsidRPr="00744915">
        <w:rPr>
          <w:rFonts w:cs="Arial"/>
          <w:sz w:val="20"/>
          <w:szCs w:val="20"/>
          <w:lang w:val="nl-BE"/>
        </w:rPr>
        <w:t xml:space="preserve"> die u </w:t>
      </w:r>
      <w:r w:rsidR="00F16DDB">
        <w:rPr>
          <w:rFonts w:cs="Arial"/>
          <w:sz w:val="20"/>
          <w:szCs w:val="20"/>
          <w:lang w:val="nl-BE"/>
        </w:rPr>
        <w:t>kunt</w:t>
      </w:r>
      <w:r w:rsidR="00F263DF" w:rsidRPr="00744915">
        <w:rPr>
          <w:rFonts w:cs="Arial"/>
          <w:sz w:val="20"/>
          <w:szCs w:val="20"/>
          <w:lang w:val="nl-BE"/>
        </w:rPr>
        <w:t xml:space="preserve"> opvragen.</w:t>
      </w:r>
    </w:p>
    <w:p w:rsidR="00F263DF" w:rsidRPr="00B16F7A" w:rsidRDefault="00F263DF">
      <w:pPr>
        <w:rPr>
          <w:rFonts w:cs="Arial"/>
          <w:sz w:val="20"/>
          <w:szCs w:val="20"/>
          <w:highlight w:val="cyan"/>
          <w:lang w:val="nl-BE"/>
        </w:rPr>
      </w:pPr>
    </w:p>
    <w:p w:rsidR="00207B82" w:rsidRDefault="00744915">
      <w:pPr>
        <w:rPr>
          <w:rFonts w:cs="Arial"/>
          <w:sz w:val="20"/>
          <w:szCs w:val="20"/>
          <w:lang w:val="nl-BE"/>
        </w:rPr>
      </w:pPr>
      <w:r w:rsidRPr="00ED593D">
        <w:rPr>
          <w:rFonts w:cs="Arial"/>
          <w:b/>
          <w:sz w:val="20"/>
          <w:szCs w:val="20"/>
          <w:lang w:val="nl-BE"/>
        </w:rPr>
        <w:t>Formuleer</w:t>
      </w:r>
      <w:r w:rsidRPr="00744915">
        <w:rPr>
          <w:rFonts w:cs="Arial"/>
          <w:sz w:val="20"/>
          <w:szCs w:val="20"/>
          <w:lang w:val="nl-BE"/>
        </w:rPr>
        <w:t xml:space="preserve"> hieronder </w:t>
      </w:r>
      <w:r w:rsidRPr="00ED593D">
        <w:rPr>
          <w:rFonts w:cs="Arial"/>
          <w:b/>
          <w:sz w:val="20"/>
          <w:szCs w:val="20"/>
          <w:lang w:val="nl-BE"/>
        </w:rPr>
        <w:t>uw</w:t>
      </w:r>
      <w:r w:rsidRPr="00744915">
        <w:rPr>
          <w:rFonts w:cs="Arial"/>
          <w:sz w:val="20"/>
          <w:szCs w:val="20"/>
          <w:lang w:val="nl-BE"/>
        </w:rPr>
        <w:t xml:space="preserve"> </w:t>
      </w:r>
      <w:r w:rsidRPr="00ED593D">
        <w:rPr>
          <w:rFonts w:cs="Arial"/>
          <w:b/>
          <w:sz w:val="20"/>
          <w:szCs w:val="20"/>
          <w:lang w:val="nl-BE"/>
        </w:rPr>
        <w:t>vraag</w:t>
      </w:r>
      <w:r w:rsidR="00207B82" w:rsidRPr="00ED593D">
        <w:rPr>
          <w:rFonts w:cs="Arial"/>
          <w:b/>
          <w:sz w:val="20"/>
          <w:szCs w:val="20"/>
          <w:lang w:val="nl-BE"/>
        </w:rPr>
        <w:t xml:space="preserve"> </w:t>
      </w:r>
      <w:r w:rsidR="00207B82" w:rsidRPr="00744915">
        <w:rPr>
          <w:rFonts w:cs="Arial"/>
          <w:sz w:val="20"/>
          <w:szCs w:val="20"/>
          <w:lang w:val="nl-BE"/>
        </w:rPr>
        <w:t>(</w:t>
      </w:r>
      <w:r w:rsidR="00F16DDB">
        <w:rPr>
          <w:rFonts w:cs="Arial"/>
          <w:sz w:val="20"/>
          <w:szCs w:val="20"/>
          <w:lang w:val="nl-BE"/>
        </w:rPr>
        <w:t>bv</w:t>
      </w:r>
      <w:r w:rsidR="00207B82" w:rsidRPr="00744915">
        <w:rPr>
          <w:rFonts w:cs="Arial"/>
          <w:sz w:val="20"/>
          <w:szCs w:val="20"/>
          <w:lang w:val="nl-BE"/>
        </w:rPr>
        <w:t xml:space="preserve">. </w:t>
      </w:r>
      <w:r w:rsidR="00F16DDB">
        <w:rPr>
          <w:rFonts w:cs="Arial"/>
          <w:sz w:val="20"/>
          <w:szCs w:val="20"/>
          <w:lang w:val="nl-BE"/>
        </w:rPr>
        <w:t>H</w:t>
      </w:r>
      <w:r w:rsidR="00207B82" w:rsidRPr="00744915">
        <w:rPr>
          <w:rFonts w:cs="Arial"/>
          <w:sz w:val="20"/>
          <w:szCs w:val="20"/>
          <w:lang w:val="nl-BE"/>
        </w:rPr>
        <w:t xml:space="preserve">oeveel patiënten kregen in </w:t>
      </w:r>
      <w:r w:rsidR="00025D14" w:rsidRPr="00744915">
        <w:rPr>
          <w:rFonts w:cs="Arial"/>
          <w:sz w:val="20"/>
          <w:szCs w:val="20"/>
          <w:lang w:val="nl-BE"/>
        </w:rPr>
        <w:t xml:space="preserve">de periode </w:t>
      </w:r>
      <w:r w:rsidR="00207B82" w:rsidRPr="00744915">
        <w:rPr>
          <w:rFonts w:cs="Arial"/>
          <w:sz w:val="20"/>
          <w:szCs w:val="20"/>
          <w:lang w:val="nl-BE"/>
        </w:rPr>
        <w:t>2010-2012 minstens één verpak</w:t>
      </w:r>
      <w:r w:rsidR="00A760B6" w:rsidRPr="00744915">
        <w:rPr>
          <w:rFonts w:cs="Arial"/>
          <w:sz w:val="20"/>
          <w:szCs w:val="20"/>
          <w:lang w:val="nl-BE"/>
        </w:rPr>
        <w:t>king van een statine afgeleverd</w:t>
      </w:r>
      <w:r w:rsidR="00207B82" w:rsidRPr="00744915">
        <w:rPr>
          <w:rFonts w:cs="Arial"/>
          <w:sz w:val="20"/>
          <w:szCs w:val="20"/>
          <w:lang w:val="nl-BE"/>
        </w:rPr>
        <w:t>? Wat waren de overeenkomstige</w:t>
      </w:r>
      <w:r w:rsidR="008E713E" w:rsidRPr="00744915">
        <w:rPr>
          <w:rFonts w:cs="Arial"/>
          <w:sz w:val="20"/>
          <w:szCs w:val="20"/>
          <w:lang w:val="nl-BE"/>
        </w:rPr>
        <w:t xml:space="preserve"> RIZIV-uitgaven en het </w:t>
      </w:r>
      <w:r w:rsidR="00207B82" w:rsidRPr="00744915">
        <w:rPr>
          <w:rFonts w:cs="Arial"/>
          <w:sz w:val="20"/>
          <w:szCs w:val="20"/>
          <w:lang w:val="nl-BE"/>
        </w:rPr>
        <w:t xml:space="preserve">aantal afgeleverde verpakkingen?) </w:t>
      </w:r>
    </w:p>
    <w:p w:rsidR="00744915" w:rsidRDefault="00744915">
      <w:pPr>
        <w:rPr>
          <w:rFonts w:cs="Arial"/>
          <w:sz w:val="20"/>
          <w:szCs w:val="20"/>
          <w:lang w:val="nl-BE"/>
        </w:rPr>
      </w:pPr>
    </w:p>
    <w:p w:rsidR="00021A7A" w:rsidRDefault="00021A7A">
      <w:pPr>
        <w:rPr>
          <w:rFonts w:cs="Arial"/>
          <w:sz w:val="20"/>
          <w:szCs w:val="20"/>
          <w:lang w:val="nl-BE"/>
        </w:rPr>
      </w:pPr>
    </w:p>
    <w:p w:rsidR="00021A7A" w:rsidRDefault="00021A7A">
      <w:pPr>
        <w:rPr>
          <w:rFonts w:cs="Arial"/>
          <w:sz w:val="20"/>
          <w:szCs w:val="20"/>
          <w:lang w:val="nl-BE"/>
        </w:rPr>
      </w:pPr>
    </w:p>
    <w:p w:rsidR="00021A7A" w:rsidRDefault="00021A7A">
      <w:pPr>
        <w:rPr>
          <w:rFonts w:cs="Arial"/>
          <w:sz w:val="20"/>
          <w:szCs w:val="20"/>
          <w:lang w:val="nl-BE"/>
        </w:rPr>
      </w:pPr>
    </w:p>
    <w:p w:rsidR="00021A7A" w:rsidRDefault="00021A7A">
      <w:pPr>
        <w:rPr>
          <w:rFonts w:cs="Arial"/>
          <w:sz w:val="20"/>
          <w:szCs w:val="20"/>
          <w:lang w:val="nl-BE"/>
        </w:rPr>
      </w:pPr>
    </w:p>
    <w:p w:rsidR="00F16DDB" w:rsidRDefault="00F16DDB">
      <w:pPr>
        <w:rPr>
          <w:rFonts w:cs="Arial"/>
          <w:sz w:val="20"/>
          <w:szCs w:val="20"/>
          <w:lang w:val="nl-BE"/>
        </w:rPr>
      </w:pPr>
    </w:p>
    <w:p w:rsidR="00363950" w:rsidRPr="00207B82" w:rsidRDefault="00744915">
      <w:pPr>
        <w:rPr>
          <w:b/>
          <w:sz w:val="22"/>
          <w:szCs w:val="22"/>
          <w:lang w:val="nl-BE"/>
        </w:rPr>
      </w:pPr>
      <w:r w:rsidRPr="003319D2">
        <w:rPr>
          <w:b/>
          <w:sz w:val="22"/>
          <w:szCs w:val="22"/>
          <w:lang w:val="nl-BE"/>
        </w:rPr>
        <w:lastRenderedPageBreak/>
        <w:t>2.</w:t>
      </w:r>
      <w:r w:rsidR="00700A38" w:rsidRPr="003319D2">
        <w:rPr>
          <w:b/>
          <w:sz w:val="22"/>
          <w:szCs w:val="22"/>
          <w:lang w:val="nl-BE"/>
        </w:rPr>
        <w:t>1.</w:t>
      </w:r>
      <w:r w:rsidR="00700A38">
        <w:rPr>
          <w:b/>
          <w:sz w:val="22"/>
          <w:szCs w:val="22"/>
          <w:lang w:val="nl-BE"/>
        </w:rPr>
        <w:t xml:space="preserve"> </w:t>
      </w:r>
      <w:r w:rsidR="00C1395C">
        <w:rPr>
          <w:b/>
          <w:sz w:val="22"/>
          <w:szCs w:val="22"/>
          <w:lang w:val="nl-BE"/>
        </w:rPr>
        <w:t xml:space="preserve">U wilt de volgende </w:t>
      </w:r>
      <w:proofErr w:type="spellStart"/>
      <w:r w:rsidR="00C1395C">
        <w:rPr>
          <w:b/>
          <w:sz w:val="22"/>
          <w:szCs w:val="22"/>
          <w:lang w:val="nl-BE"/>
        </w:rPr>
        <w:t>Farmanetgegevens</w:t>
      </w:r>
      <w:proofErr w:type="spellEnd"/>
      <w:r>
        <w:rPr>
          <w:b/>
          <w:sz w:val="22"/>
          <w:szCs w:val="22"/>
          <w:lang w:val="nl-BE"/>
        </w:rPr>
        <w:t>:</w:t>
      </w:r>
    </w:p>
    <w:p w:rsidR="00207B82" w:rsidRPr="00207B82" w:rsidRDefault="00207B82">
      <w:pPr>
        <w:rPr>
          <w:sz w:val="20"/>
          <w:szCs w:val="20"/>
          <w:lang w:val="nl-BE"/>
        </w:rPr>
      </w:pPr>
    </w:p>
    <w:p w:rsidR="004E19E6" w:rsidRDefault="004E19E6" w:rsidP="001D37E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2"/>
          <w:szCs w:val="22"/>
          <w:lang w:val="nl-BE"/>
        </w:rPr>
      </w:pPr>
    </w:p>
    <w:p w:rsidR="00457130" w:rsidRDefault="00C84F9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sz w:val="22"/>
          <w:lang w:val="nl-BE"/>
        </w:rPr>
      </w:pPr>
      <w:r w:rsidRPr="00C84F90">
        <w:rPr>
          <w:rFonts w:cstheme="minorHAnsi"/>
          <w:color w:val="00B050"/>
          <w:lang w:val="nl-BE"/>
        </w:rPr>
        <w:t xml:space="preserve">Hoeveel </w:t>
      </w:r>
      <w:r w:rsidR="002C21B9">
        <w:rPr>
          <w:rFonts w:cstheme="minorHAnsi"/>
          <w:color w:val="00B050"/>
          <w:lang w:val="nl-BE"/>
        </w:rPr>
        <w:t xml:space="preserve">terugbetaalde </w:t>
      </w:r>
      <w:r w:rsidRPr="00C84F90">
        <w:rPr>
          <w:rFonts w:cstheme="minorHAnsi"/>
          <w:color w:val="00B050"/>
          <w:lang w:val="nl-BE"/>
        </w:rPr>
        <w:t xml:space="preserve">magistrale bereidingen, </w:t>
      </w:r>
      <w:r w:rsidRPr="00C84F90">
        <w:rPr>
          <w:rFonts w:cstheme="minorHAnsi"/>
          <w:color w:val="00B050"/>
          <w:u w:val="single"/>
          <w:lang w:val="nl-BE"/>
        </w:rPr>
        <w:t>voorgeschreven door de hieronder vermelde artsen</w:t>
      </w:r>
      <w:r w:rsidRPr="00F80167">
        <w:rPr>
          <w:rFonts w:cstheme="minorHAnsi"/>
          <w:color w:val="00B050"/>
          <w:lang w:val="nl-BE"/>
        </w:rPr>
        <w:t xml:space="preserve"> </w:t>
      </w:r>
      <w:r w:rsidRPr="00C84F90">
        <w:rPr>
          <w:rFonts w:cstheme="minorHAnsi"/>
          <w:color w:val="00B050"/>
          <w:lang w:val="nl-BE"/>
        </w:rPr>
        <w:t xml:space="preserve">werden afgeleverd tussen </w:t>
      </w:r>
      <w:r w:rsidR="00457130" w:rsidRPr="00C84F90">
        <w:rPr>
          <w:rFonts w:cstheme="minorHAnsi"/>
          <w:color w:val="00B050"/>
          <w:lang w:val="nl-BE"/>
        </w:rPr>
        <w:t xml:space="preserve">../../20.. </w:t>
      </w:r>
      <w:r w:rsidRPr="00DC4FD4">
        <w:rPr>
          <w:rFonts w:cstheme="minorHAnsi"/>
          <w:color w:val="00B050"/>
          <w:lang w:val="nl-BE"/>
        </w:rPr>
        <w:t>en</w:t>
      </w:r>
      <w:r w:rsidR="00457130" w:rsidRPr="00DC4FD4">
        <w:rPr>
          <w:rFonts w:cstheme="minorHAnsi"/>
          <w:color w:val="00B050"/>
          <w:lang w:val="nl-BE"/>
        </w:rPr>
        <w:t xml:space="preserve"> ../../20.. ? </w:t>
      </w:r>
      <w:r w:rsidR="00457130" w:rsidRPr="00C84F90">
        <w:rPr>
          <w:rFonts w:cstheme="minorHAnsi"/>
          <w:color w:val="00B050"/>
          <w:sz w:val="22"/>
          <w:lang w:val="nl-BE"/>
        </w:rPr>
        <w:t>(</w:t>
      </w:r>
      <w:r w:rsidRPr="00C84F90">
        <w:rPr>
          <w:rFonts w:cstheme="minorHAnsi"/>
          <w:color w:val="00B050"/>
          <w:sz w:val="22"/>
          <w:lang w:val="nl-BE"/>
        </w:rPr>
        <w:t xml:space="preserve">Vul aan met de drie maanden die volgen op het overleg maar </w:t>
      </w:r>
      <w:r w:rsidR="00F80167">
        <w:rPr>
          <w:rFonts w:cstheme="minorHAnsi"/>
          <w:color w:val="00B050"/>
          <w:sz w:val="22"/>
          <w:lang w:val="nl-BE"/>
        </w:rPr>
        <w:t xml:space="preserve">met </w:t>
      </w:r>
      <w:r w:rsidRPr="00C84F90">
        <w:rPr>
          <w:rFonts w:cstheme="minorHAnsi"/>
          <w:b/>
          <w:color w:val="00B050"/>
          <w:sz w:val="22"/>
          <w:lang w:val="nl-BE"/>
        </w:rPr>
        <w:t>het jaar voorafgaand aan het overleg</w:t>
      </w:r>
      <w:r>
        <w:rPr>
          <w:rFonts w:cstheme="minorHAnsi"/>
          <w:color w:val="00B050"/>
          <w:sz w:val="22"/>
          <w:lang w:val="nl-BE"/>
        </w:rPr>
        <w:t xml:space="preserve"> </w:t>
      </w:r>
      <w:r w:rsidRPr="00C84F90">
        <w:rPr>
          <w:rFonts w:cstheme="minorHAnsi"/>
          <w:color w:val="00B050"/>
          <w:sz w:val="22"/>
          <w:lang w:val="nl-BE"/>
        </w:rPr>
        <w:t>(</w:t>
      </w:r>
      <w:r w:rsidR="00F80167">
        <w:rPr>
          <w:rFonts w:cstheme="minorHAnsi"/>
          <w:color w:val="00B050"/>
          <w:sz w:val="22"/>
          <w:lang w:val="nl-BE"/>
        </w:rPr>
        <w:t xml:space="preserve">d.i. de </w:t>
      </w:r>
      <w:proofErr w:type="spellStart"/>
      <w:r w:rsidRPr="00C84F90">
        <w:rPr>
          <w:rFonts w:cstheme="minorHAnsi"/>
          <w:color w:val="00B050"/>
          <w:sz w:val="22"/>
          <w:lang w:val="nl-BE"/>
        </w:rPr>
        <w:t>refentieperiode</w:t>
      </w:r>
      <w:proofErr w:type="spellEnd"/>
      <w:r w:rsidRPr="00C84F90">
        <w:rPr>
          <w:rFonts w:cstheme="minorHAnsi"/>
          <w:color w:val="00B050"/>
          <w:sz w:val="22"/>
          <w:lang w:val="nl-BE"/>
        </w:rPr>
        <w:t xml:space="preserve">). </w:t>
      </w:r>
      <w:r w:rsidRPr="00DC4FD4">
        <w:rPr>
          <w:rFonts w:cstheme="minorHAnsi"/>
          <w:i/>
          <w:color w:val="00B050"/>
          <w:sz w:val="22"/>
          <w:lang w:val="nl-BE"/>
        </w:rPr>
        <w:t>Bijv.: als het overleg</w:t>
      </w:r>
      <w:r w:rsidR="00F80167">
        <w:rPr>
          <w:rFonts w:cstheme="minorHAnsi"/>
          <w:i/>
          <w:color w:val="00B050"/>
          <w:sz w:val="22"/>
          <w:lang w:val="nl-BE"/>
        </w:rPr>
        <w:t xml:space="preserve"> op</w:t>
      </w:r>
      <w:r w:rsidRPr="00DC4FD4">
        <w:rPr>
          <w:rFonts w:cstheme="minorHAnsi"/>
          <w:i/>
          <w:color w:val="00B050"/>
          <w:sz w:val="22"/>
          <w:lang w:val="nl-BE"/>
        </w:rPr>
        <w:t xml:space="preserve"> 17/01/2017 plaats vond, noteer dan 17/01</w:t>
      </w:r>
      <w:r w:rsidR="002C21B9">
        <w:rPr>
          <w:rFonts w:cstheme="minorHAnsi"/>
          <w:i/>
          <w:color w:val="00B050"/>
          <w:sz w:val="22"/>
          <w:lang w:val="nl-BE"/>
        </w:rPr>
        <w:t>/16</w:t>
      </w:r>
      <w:r w:rsidRPr="00DC4FD4">
        <w:rPr>
          <w:rFonts w:cstheme="minorHAnsi"/>
          <w:i/>
          <w:color w:val="00B050"/>
          <w:sz w:val="22"/>
          <w:lang w:val="nl-BE"/>
        </w:rPr>
        <w:t xml:space="preserve"> – 16/04/</w:t>
      </w:r>
      <w:r w:rsidRPr="00DC4FD4">
        <w:rPr>
          <w:rFonts w:cstheme="minorHAnsi"/>
          <w:b/>
          <w:i/>
          <w:color w:val="00B050"/>
          <w:sz w:val="22"/>
          <w:lang w:val="nl-BE"/>
        </w:rPr>
        <w:t>2016</w:t>
      </w:r>
      <w:r w:rsidR="00457130" w:rsidRPr="00DC4FD4">
        <w:rPr>
          <w:rFonts w:cstheme="minorHAnsi"/>
          <w:color w:val="00B050"/>
          <w:sz w:val="22"/>
          <w:lang w:val="nl-BE"/>
        </w:rPr>
        <w:t>)</w:t>
      </w:r>
    </w:p>
    <w:p w:rsidR="002C21B9" w:rsidRDefault="002C21B9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sz w:val="22"/>
          <w:lang w:val="nl-BE"/>
        </w:rPr>
      </w:pPr>
    </w:p>
    <w:p w:rsidR="002C21B9" w:rsidRPr="00DC4FD4" w:rsidRDefault="002C21B9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sz w:val="22"/>
          <w:lang w:val="nl-BE"/>
        </w:rPr>
      </w:pPr>
      <w:r w:rsidRPr="00C84F90">
        <w:rPr>
          <w:rFonts w:cstheme="minorHAnsi"/>
          <w:color w:val="00B050"/>
          <w:lang w:val="nl-BE"/>
        </w:rPr>
        <w:t xml:space="preserve">Hoeveel </w:t>
      </w:r>
      <w:r>
        <w:rPr>
          <w:rFonts w:cstheme="minorHAnsi"/>
          <w:color w:val="00B050"/>
          <w:lang w:val="nl-BE"/>
        </w:rPr>
        <w:t xml:space="preserve">terugbetaalde </w:t>
      </w:r>
      <w:r w:rsidRPr="00C84F90">
        <w:rPr>
          <w:rFonts w:cstheme="minorHAnsi"/>
          <w:color w:val="00B050"/>
          <w:lang w:val="nl-BE"/>
        </w:rPr>
        <w:t xml:space="preserve">magistrale bereidingen, </w:t>
      </w:r>
      <w:r w:rsidRPr="00C84F90">
        <w:rPr>
          <w:rFonts w:cstheme="minorHAnsi"/>
          <w:color w:val="00B050"/>
          <w:u w:val="single"/>
          <w:lang w:val="nl-BE"/>
        </w:rPr>
        <w:t>voorgeschreven door de hieronder vermelde artsen</w:t>
      </w:r>
      <w:r w:rsidRPr="00F80167">
        <w:rPr>
          <w:rFonts w:cstheme="minorHAnsi"/>
          <w:color w:val="00B050"/>
          <w:lang w:val="nl-BE"/>
        </w:rPr>
        <w:t xml:space="preserve"> </w:t>
      </w:r>
      <w:r w:rsidRPr="00C84F90">
        <w:rPr>
          <w:rFonts w:cstheme="minorHAnsi"/>
          <w:color w:val="00B050"/>
          <w:lang w:val="nl-BE"/>
        </w:rPr>
        <w:t xml:space="preserve">werden afgeleverd tussen ../../20.. </w:t>
      </w:r>
      <w:r w:rsidRPr="00DC4FD4">
        <w:rPr>
          <w:rFonts w:cstheme="minorHAnsi"/>
          <w:color w:val="00B050"/>
          <w:lang w:val="nl-BE"/>
        </w:rPr>
        <w:t xml:space="preserve">en ../../20.. ? </w:t>
      </w:r>
      <w:r w:rsidRPr="00C84F90">
        <w:rPr>
          <w:rFonts w:cstheme="minorHAnsi"/>
          <w:color w:val="00B050"/>
          <w:sz w:val="22"/>
          <w:lang w:val="nl-BE"/>
        </w:rPr>
        <w:t xml:space="preserve">(Vul aan met de drie maanden die volgen op het overleg maar </w:t>
      </w:r>
      <w:r>
        <w:rPr>
          <w:rFonts w:cstheme="minorHAnsi"/>
          <w:color w:val="00B050"/>
          <w:sz w:val="22"/>
          <w:lang w:val="nl-BE"/>
        </w:rPr>
        <w:t>met</w:t>
      </w:r>
      <w:r w:rsidRPr="00C84F90">
        <w:rPr>
          <w:rFonts w:cstheme="minorHAnsi"/>
          <w:color w:val="00B050"/>
          <w:sz w:val="22"/>
          <w:lang w:val="nl-BE"/>
        </w:rPr>
        <w:t xml:space="preserve"> </w:t>
      </w:r>
      <w:r w:rsidRPr="00C84F90">
        <w:rPr>
          <w:rFonts w:cstheme="minorHAnsi"/>
          <w:b/>
          <w:color w:val="00B050"/>
          <w:sz w:val="22"/>
          <w:lang w:val="nl-BE"/>
        </w:rPr>
        <w:t xml:space="preserve">het </w:t>
      </w:r>
      <w:r>
        <w:rPr>
          <w:rFonts w:cstheme="minorHAnsi"/>
          <w:b/>
          <w:color w:val="00B050"/>
          <w:sz w:val="22"/>
          <w:lang w:val="nl-BE"/>
        </w:rPr>
        <w:t xml:space="preserve">huidige jaar, dus het jaar van </w:t>
      </w:r>
      <w:r w:rsidRPr="00C84F90">
        <w:rPr>
          <w:rFonts w:cstheme="minorHAnsi"/>
          <w:b/>
          <w:color w:val="00B050"/>
          <w:sz w:val="22"/>
          <w:lang w:val="nl-BE"/>
        </w:rPr>
        <w:t>het overleg</w:t>
      </w:r>
      <w:r w:rsidRPr="00C84F90">
        <w:rPr>
          <w:rFonts w:cstheme="minorHAnsi"/>
          <w:color w:val="00B050"/>
          <w:sz w:val="22"/>
          <w:lang w:val="nl-BE"/>
        </w:rPr>
        <w:t xml:space="preserve">. </w:t>
      </w:r>
      <w:r w:rsidRPr="00C84F90">
        <w:rPr>
          <w:rFonts w:cstheme="minorHAnsi"/>
          <w:i/>
          <w:color w:val="00B050"/>
          <w:sz w:val="22"/>
          <w:lang w:val="nl-BE"/>
        </w:rPr>
        <w:t>Bijv.: als het overleg 17/01/2017 plaats vond, noteer dan 17/01</w:t>
      </w:r>
      <w:r>
        <w:rPr>
          <w:rFonts w:cstheme="minorHAnsi"/>
          <w:i/>
          <w:color w:val="00B050"/>
          <w:sz w:val="22"/>
          <w:lang w:val="nl-BE"/>
        </w:rPr>
        <w:t>/17</w:t>
      </w:r>
      <w:r w:rsidRPr="00C84F90">
        <w:rPr>
          <w:rFonts w:cstheme="minorHAnsi"/>
          <w:i/>
          <w:color w:val="00B050"/>
          <w:sz w:val="22"/>
          <w:lang w:val="nl-BE"/>
        </w:rPr>
        <w:t xml:space="preserve"> – 16/04/</w:t>
      </w:r>
      <w:r w:rsidRPr="00C84F90">
        <w:rPr>
          <w:rFonts w:cstheme="minorHAnsi"/>
          <w:b/>
          <w:i/>
          <w:color w:val="00B050"/>
          <w:sz w:val="22"/>
          <w:lang w:val="nl-BE"/>
        </w:rPr>
        <w:t>201</w:t>
      </w:r>
      <w:r>
        <w:rPr>
          <w:rFonts w:cstheme="minorHAnsi"/>
          <w:b/>
          <w:i/>
          <w:color w:val="00B050"/>
          <w:sz w:val="22"/>
          <w:lang w:val="nl-BE"/>
        </w:rPr>
        <w:t>7</w:t>
      </w:r>
      <w:r w:rsidRPr="00C84F90">
        <w:rPr>
          <w:rFonts w:cstheme="minorHAnsi"/>
          <w:color w:val="00B050"/>
          <w:sz w:val="22"/>
          <w:lang w:val="nl-BE"/>
        </w:rPr>
        <w:t>)</w:t>
      </w:r>
    </w:p>
    <w:p w:rsidR="00C84F90" w:rsidRPr="00DC4FD4" w:rsidRDefault="00C84F9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sz w:val="22"/>
          <w:lang w:val="nl-BE"/>
        </w:rPr>
      </w:pPr>
    </w:p>
    <w:p w:rsidR="00C84F90" w:rsidRPr="00DC4FD4" w:rsidRDefault="00C84F90" w:rsidP="00C84F9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sz w:val="22"/>
          <w:lang w:val="nl-BE"/>
        </w:rPr>
      </w:pPr>
      <w:r w:rsidRPr="00C84F90">
        <w:rPr>
          <w:rFonts w:cstheme="minorHAnsi"/>
          <w:color w:val="00B050"/>
          <w:lang w:val="nl-BE"/>
        </w:rPr>
        <w:t xml:space="preserve">Hoeveel </w:t>
      </w:r>
      <w:r>
        <w:rPr>
          <w:rFonts w:cstheme="minorHAnsi"/>
          <w:color w:val="00B050"/>
          <w:lang w:val="nl-BE"/>
        </w:rPr>
        <w:t xml:space="preserve">terugbetaalde </w:t>
      </w:r>
      <w:r w:rsidRPr="00C84F90">
        <w:rPr>
          <w:rFonts w:cstheme="minorHAnsi"/>
          <w:color w:val="00B050"/>
          <w:lang w:val="nl-BE"/>
        </w:rPr>
        <w:t>magistrale bereidingen</w:t>
      </w:r>
      <w:r>
        <w:rPr>
          <w:rFonts w:cstheme="minorHAnsi"/>
          <w:color w:val="00B050"/>
          <w:lang w:val="nl-BE"/>
        </w:rPr>
        <w:t xml:space="preserve"> werden</w:t>
      </w:r>
      <w:r w:rsidRPr="00C84F90">
        <w:rPr>
          <w:rFonts w:cstheme="minorHAnsi"/>
          <w:color w:val="00B050"/>
          <w:lang w:val="nl-BE"/>
        </w:rPr>
        <w:t xml:space="preserve"> </w:t>
      </w:r>
      <w:r>
        <w:rPr>
          <w:rFonts w:cstheme="minorHAnsi"/>
          <w:color w:val="00B050"/>
          <w:u w:val="single"/>
          <w:lang w:val="nl-BE"/>
        </w:rPr>
        <w:t>afgeleverd door de hieronder vermelde apothekers</w:t>
      </w:r>
      <w:r w:rsidRPr="00C84F90">
        <w:rPr>
          <w:rFonts w:cstheme="minorHAnsi"/>
          <w:color w:val="00B050"/>
          <w:lang w:val="nl-BE"/>
        </w:rPr>
        <w:t xml:space="preserve"> tussen ../../20.. en ../../20.. ? </w:t>
      </w:r>
      <w:r w:rsidRPr="00C84F90">
        <w:rPr>
          <w:rFonts w:cstheme="minorHAnsi"/>
          <w:color w:val="00B050"/>
          <w:sz w:val="22"/>
          <w:lang w:val="nl-BE"/>
        </w:rPr>
        <w:t xml:space="preserve">(Vul aan met de drie maanden die volgen op het overleg maar </w:t>
      </w:r>
      <w:r w:rsidR="00F80167">
        <w:rPr>
          <w:rFonts w:cstheme="minorHAnsi"/>
          <w:color w:val="00B050"/>
          <w:sz w:val="22"/>
          <w:lang w:val="nl-BE"/>
        </w:rPr>
        <w:t>met</w:t>
      </w:r>
      <w:r w:rsidRPr="00C84F90">
        <w:rPr>
          <w:rFonts w:cstheme="minorHAnsi"/>
          <w:color w:val="00B050"/>
          <w:sz w:val="22"/>
          <w:lang w:val="nl-BE"/>
        </w:rPr>
        <w:t xml:space="preserve"> </w:t>
      </w:r>
      <w:r w:rsidRPr="00C84F90">
        <w:rPr>
          <w:rFonts w:cstheme="minorHAnsi"/>
          <w:b/>
          <w:color w:val="00B050"/>
          <w:sz w:val="22"/>
          <w:lang w:val="nl-BE"/>
        </w:rPr>
        <w:t>het jaar voorafgaand aan het overleg</w:t>
      </w:r>
      <w:r>
        <w:rPr>
          <w:rFonts w:cstheme="minorHAnsi"/>
          <w:color w:val="00B050"/>
          <w:sz w:val="22"/>
          <w:lang w:val="nl-BE"/>
        </w:rPr>
        <w:t xml:space="preserve"> </w:t>
      </w:r>
      <w:r w:rsidRPr="00C84F90">
        <w:rPr>
          <w:rFonts w:cstheme="minorHAnsi"/>
          <w:color w:val="00B050"/>
          <w:sz w:val="22"/>
          <w:lang w:val="nl-BE"/>
        </w:rPr>
        <w:t>(</w:t>
      </w:r>
      <w:r w:rsidR="00F80167">
        <w:rPr>
          <w:rFonts w:cstheme="minorHAnsi"/>
          <w:color w:val="00B050"/>
          <w:sz w:val="22"/>
          <w:lang w:val="nl-BE"/>
        </w:rPr>
        <w:t xml:space="preserve">d.i. de </w:t>
      </w:r>
      <w:proofErr w:type="spellStart"/>
      <w:r w:rsidRPr="00C84F90">
        <w:rPr>
          <w:rFonts w:cstheme="minorHAnsi"/>
          <w:color w:val="00B050"/>
          <w:sz w:val="22"/>
          <w:lang w:val="nl-BE"/>
        </w:rPr>
        <w:t>refentieperiode</w:t>
      </w:r>
      <w:proofErr w:type="spellEnd"/>
      <w:r w:rsidRPr="00C84F90">
        <w:rPr>
          <w:rFonts w:cstheme="minorHAnsi"/>
          <w:color w:val="00B050"/>
          <w:sz w:val="22"/>
          <w:lang w:val="nl-BE"/>
        </w:rPr>
        <w:t xml:space="preserve">). </w:t>
      </w:r>
      <w:r w:rsidRPr="00DC4FD4">
        <w:rPr>
          <w:rFonts w:cstheme="minorHAnsi"/>
          <w:i/>
          <w:color w:val="00B050"/>
          <w:sz w:val="22"/>
          <w:lang w:val="nl-BE"/>
        </w:rPr>
        <w:t xml:space="preserve">Bijv.: als het overleg </w:t>
      </w:r>
      <w:r w:rsidR="00F80167">
        <w:rPr>
          <w:rFonts w:cstheme="minorHAnsi"/>
          <w:i/>
          <w:color w:val="00B050"/>
          <w:sz w:val="22"/>
          <w:lang w:val="nl-BE"/>
        </w:rPr>
        <w:t xml:space="preserve">op </w:t>
      </w:r>
      <w:r w:rsidRPr="00DC4FD4">
        <w:rPr>
          <w:rFonts w:cstheme="minorHAnsi"/>
          <w:i/>
          <w:color w:val="00B050"/>
          <w:sz w:val="22"/>
          <w:lang w:val="nl-BE"/>
        </w:rPr>
        <w:t>17/01/2017 plaats vond, noteer dan 17/01</w:t>
      </w:r>
      <w:r w:rsidR="002C21B9">
        <w:rPr>
          <w:rFonts w:cstheme="minorHAnsi"/>
          <w:i/>
          <w:color w:val="00B050"/>
          <w:sz w:val="22"/>
          <w:lang w:val="nl-BE"/>
        </w:rPr>
        <w:t>/16</w:t>
      </w:r>
      <w:r w:rsidRPr="00DC4FD4">
        <w:rPr>
          <w:rFonts w:cstheme="minorHAnsi"/>
          <w:i/>
          <w:color w:val="00B050"/>
          <w:sz w:val="22"/>
          <w:lang w:val="nl-BE"/>
        </w:rPr>
        <w:t xml:space="preserve"> – 16/04/</w:t>
      </w:r>
      <w:r w:rsidRPr="00DC4FD4">
        <w:rPr>
          <w:rFonts w:cstheme="minorHAnsi"/>
          <w:b/>
          <w:i/>
          <w:color w:val="00B050"/>
          <w:sz w:val="22"/>
          <w:lang w:val="nl-BE"/>
        </w:rPr>
        <w:t>2016</w:t>
      </w:r>
      <w:r w:rsidRPr="00DC4FD4">
        <w:rPr>
          <w:rFonts w:cstheme="minorHAnsi"/>
          <w:color w:val="00B050"/>
          <w:sz w:val="22"/>
          <w:lang w:val="nl-BE"/>
        </w:rPr>
        <w:t>).</w:t>
      </w:r>
    </w:p>
    <w:p w:rsidR="00C84F90" w:rsidRPr="00DC4FD4" w:rsidRDefault="00C84F90" w:rsidP="00C84F9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sz w:val="22"/>
          <w:lang w:val="nl-BE"/>
        </w:rPr>
      </w:pPr>
    </w:p>
    <w:p w:rsidR="00457130" w:rsidRDefault="00C84F9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sz w:val="22"/>
          <w:lang w:val="nl-BE"/>
        </w:rPr>
      </w:pPr>
      <w:r w:rsidRPr="00C84F90">
        <w:rPr>
          <w:rFonts w:cstheme="minorHAnsi"/>
          <w:color w:val="00B050"/>
          <w:lang w:val="nl-BE"/>
        </w:rPr>
        <w:t xml:space="preserve">Hoeveel </w:t>
      </w:r>
      <w:r>
        <w:rPr>
          <w:rFonts w:cstheme="minorHAnsi"/>
          <w:color w:val="00B050"/>
          <w:lang w:val="nl-BE"/>
        </w:rPr>
        <w:t xml:space="preserve">terugbetaalde </w:t>
      </w:r>
      <w:r w:rsidRPr="00C84F90">
        <w:rPr>
          <w:rFonts w:cstheme="minorHAnsi"/>
          <w:color w:val="00B050"/>
          <w:lang w:val="nl-BE"/>
        </w:rPr>
        <w:t>magistrale bereidingen</w:t>
      </w:r>
      <w:r>
        <w:rPr>
          <w:rFonts w:cstheme="minorHAnsi"/>
          <w:color w:val="00B050"/>
          <w:lang w:val="nl-BE"/>
        </w:rPr>
        <w:t xml:space="preserve"> werden</w:t>
      </w:r>
      <w:r w:rsidRPr="00C84F90">
        <w:rPr>
          <w:rFonts w:cstheme="minorHAnsi"/>
          <w:color w:val="00B050"/>
          <w:lang w:val="nl-BE"/>
        </w:rPr>
        <w:t xml:space="preserve"> </w:t>
      </w:r>
      <w:r>
        <w:rPr>
          <w:rFonts w:cstheme="minorHAnsi"/>
          <w:color w:val="00B050"/>
          <w:u w:val="single"/>
          <w:lang w:val="nl-BE"/>
        </w:rPr>
        <w:t>afgeleverd door de hieronder vermelde apothekers</w:t>
      </w:r>
      <w:r w:rsidRPr="00C84F90">
        <w:rPr>
          <w:rFonts w:cstheme="minorHAnsi"/>
          <w:color w:val="00B050"/>
          <w:lang w:val="nl-BE"/>
        </w:rPr>
        <w:t xml:space="preserve"> tussen ../../20.. en ../../20.. ? </w:t>
      </w:r>
      <w:r w:rsidRPr="00C84F90">
        <w:rPr>
          <w:rFonts w:cstheme="minorHAnsi"/>
          <w:color w:val="00B050"/>
          <w:sz w:val="22"/>
          <w:lang w:val="nl-BE"/>
        </w:rPr>
        <w:t xml:space="preserve">(Vul aan met de drie maanden die volgen op het overleg maar </w:t>
      </w:r>
      <w:r w:rsidR="00F80167">
        <w:rPr>
          <w:rFonts w:cstheme="minorHAnsi"/>
          <w:color w:val="00B050"/>
          <w:sz w:val="22"/>
          <w:lang w:val="nl-BE"/>
        </w:rPr>
        <w:t>met</w:t>
      </w:r>
      <w:r w:rsidRPr="00C84F90">
        <w:rPr>
          <w:rFonts w:cstheme="minorHAnsi"/>
          <w:color w:val="00B050"/>
          <w:sz w:val="22"/>
          <w:lang w:val="nl-BE"/>
        </w:rPr>
        <w:t xml:space="preserve"> </w:t>
      </w:r>
      <w:r w:rsidRPr="00C84F90">
        <w:rPr>
          <w:rFonts w:cstheme="minorHAnsi"/>
          <w:b/>
          <w:color w:val="00B050"/>
          <w:sz w:val="22"/>
          <w:lang w:val="nl-BE"/>
        </w:rPr>
        <w:t xml:space="preserve">het </w:t>
      </w:r>
      <w:r>
        <w:rPr>
          <w:rFonts w:cstheme="minorHAnsi"/>
          <w:b/>
          <w:color w:val="00B050"/>
          <w:sz w:val="22"/>
          <w:lang w:val="nl-BE"/>
        </w:rPr>
        <w:t>huidige</w:t>
      </w:r>
      <w:r w:rsidR="002C21B9">
        <w:rPr>
          <w:rFonts w:cstheme="minorHAnsi"/>
          <w:b/>
          <w:color w:val="00B050"/>
          <w:sz w:val="22"/>
          <w:lang w:val="nl-BE"/>
        </w:rPr>
        <w:t xml:space="preserve"> jaar</w:t>
      </w:r>
      <w:r>
        <w:rPr>
          <w:rFonts w:cstheme="minorHAnsi"/>
          <w:b/>
          <w:color w:val="00B050"/>
          <w:sz w:val="22"/>
          <w:lang w:val="nl-BE"/>
        </w:rPr>
        <w:t xml:space="preserve">, dus het jaar van </w:t>
      </w:r>
      <w:r w:rsidRPr="00C84F90">
        <w:rPr>
          <w:rFonts w:cstheme="minorHAnsi"/>
          <w:b/>
          <w:color w:val="00B050"/>
          <w:sz w:val="22"/>
          <w:lang w:val="nl-BE"/>
        </w:rPr>
        <w:t>het overleg</w:t>
      </w:r>
      <w:r w:rsidRPr="00C84F90">
        <w:rPr>
          <w:rFonts w:cstheme="minorHAnsi"/>
          <w:color w:val="00B050"/>
          <w:sz w:val="22"/>
          <w:lang w:val="nl-BE"/>
        </w:rPr>
        <w:t xml:space="preserve">. </w:t>
      </w:r>
      <w:r w:rsidRPr="00C84F90">
        <w:rPr>
          <w:rFonts w:cstheme="minorHAnsi"/>
          <w:i/>
          <w:color w:val="00B050"/>
          <w:sz w:val="22"/>
          <w:lang w:val="nl-BE"/>
        </w:rPr>
        <w:t>Bijv.: als het overleg 17/01/2017 plaats vond, noteer dan 17/01</w:t>
      </w:r>
      <w:r w:rsidR="002C21B9">
        <w:rPr>
          <w:rFonts w:cstheme="minorHAnsi"/>
          <w:i/>
          <w:color w:val="00B050"/>
          <w:sz w:val="22"/>
          <w:lang w:val="nl-BE"/>
        </w:rPr>
        <w:t>/17</w:t>
      </w:r>
      <w:r w:rsidRPr="00C84F90">
        <w:rPr>
          <w:rFonts w:cstheme="minorHAnsi"/>
          <w:i/>
          <w:color w:val="00B050"/>
          <w:sz w:val="22"/>
          <w:lang w:val="nl-BE"/>
        </w:rPr>
        <w:t xml:space="preserve"> – 16/04/</w:t>
      </w:r>
      <w:r w:rsidRPr="00C84F90">
        <w:rPr>
          <w:rFonts w:cstheme="minorHAnsi"/>
          <w:b/>
          <w:i/>
          <w:color w:val="00B050"/>
          <w:sz w:val="22"/>
          <w:lang w:val="nl-BE"/>
        </w:rPr>
        <w:t>201</w:t>
      </w:r>
      <w:r>
        <w:rPr>
          <w:rFonts w:cstheme="minorHAnsi"/>
          <w:b/>
          <w:i/>
          <w:color w:val="00B050"/>
          <w:sz w:val="22"/>
          <w:lang w:val="nl-BE"/>
        </w:rPr>
        <w:t>7</w:t>
      </w:r>
      <w:r w:rsidRPr="00C84F90">
        <w:rPr>
          <w:rFonts w:cstheme="minorHAnsi"/>
          <w:color w:val="00B050"/>
          <w:sz w:val="22"/>
          <w:lang w:val="nl-BE"/>
        </w:rPr>
        <w:t>)</w:t>
      </w:r>
    </w:p>
    <w:p w:rsidR="00C84F90" w:rsidRDefault="00C84F9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sz w:val="22"/>
          <w:lang w:val="nl-BE"/>
        </w:rPr>
      </w:pPr>
    </w:p>
    <w:p w:rsidR="00457130" w:rsidRPr="00C84F90" w:rsidRDefault="00C84F9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C84F90">
        <w:rPr>
          <w:rFonts w:cstheme="minorHAnsi"/>
          <w:color w:val="00B050"/>
          <w:lang w:val="nl-BE"/>
        </w:rPr>
        <w:t xml:space="preserve">Artsen die deelnamen aan het medisch-farmaceutisch overleg van </w:t>
      </w:r>
      <w:r w:rsidR="00DC4FD4">
        <w:rPr>
          <w:rFonts w:cstheme="minorHAnsi"/>
          <w:color w:val="00B050"/>
          <w:lang w:val="nl-BE"/>
        </w:rPr>
        <w:t>../../20.. (</w:t>
      </w:r>
      <w:r w:rsidRPr="00C84F90">
        <w:rPr>
          <w:rFonts w:cstheme="minorHAnsi"/>
          <w:color w:val="00B050"/>
          <w:lang w:val="nl-BE"/>
        </w:rPr>
        <w:t>RIZIV</w:t>
      </w:r>
      <w:r w:rsidR="002C21B9">
        <w:rPr>
          <w:rFonts w:cstheme="minorHAnsi"/>
          <w:color w:val="00B050"/>
          <w:lang w:val="nl-BE"/>
        </w:rPr>
        <w:t xml:space="preserve"> nr.</w:t>
      </w:r>
      <w:r w:rsidR="00457130" w:rsidRPr="00C84F90">
        <w:rPr>
          <w:rFonts w:cstheme="minorHAnsi"/>
          <w:color w:val="00B050"/>
          <w:lang w:val="nl-BE"/>
        </w:rPr>
        <w:t>) :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  <w:r w:rsidRPr="00DC4FD4">
        <w:rPr>
          <w:sz w:val="22"/>
          <w:szCs w:val="22"/>
          <w:lang w:val="nl-BE"/>
        </w:rPr>
        <w:tab/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  <w:r w:rsidRPr="00DC4FD4">
        <w:rPr>
          <w:sz w:val="22"/>
          <w:szCs w:val="22"/>
          <w:lang w:val="nl-BE"/>
        </w:rPr>
        <w:tab/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  <w:r w:rsidRPr="00DC4FD4">
        <w:rPr>
          <w:sz w:val="22"/>
          <w:szCs w:val="22"/>
          <w:lang w:val="nl-BE"/>
        </w:rPr>
        <w:tab/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  <w:r w:rsidRPr="00DC4FD4">
        <w:rPr>
          <w:sz w:val="22"/>
          <w:szCs w:val="22"/>
          <w:lang w:val="nl-BE"/>
        </w:rPr>
        <w:tab/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  <w:r w:rsidRPr="00DC4FD4">
        <w:rPr>
          <w:sz w:val="22"/>
          <w:szCs w:val="22"/>
          <w:lang w:val="nl-BE"/>
        </w:rPr>
        <w:tab/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nl-BE"/>
        </w:rPr>
      </w:pPr>
    </w:p>
    <w:p w:rsidR="00457130" w:rsidRPr="00F80167" w:rsidRDefault="00C84F9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C84F90">
        <w:rPr>
          <w:rFonts w:cstheme="minorHAnsi"/>
          <w:color w:val="00B050"/>
          <w:lang w:val="nl-BE"/>
        </w:rPr>
        <w:t xml:space="preserve">Apothekers die deelnamen aan het medisch-farmaceutisch overleg van ../../20.. </w:t>
      </w:r>
      <w:r w:rsidR="00457130" w:rsidRPr="00F80167">
        <w:rPr>
          <w:rFonts w:cstheme="minorHAnsi"/>
          <w:color w:val="00B050"/>
          <w:lang w:val="nl-BE"/>
        </w:rPr>
        <w:t>(APB</w:t>
      </w:r>
      <w:r w:rsidR="002C21B9">
        <w:rPr>
          <w:rFonts w:cstheme="minorHAnsi"/>
          <w:color w:val="00B050"/>
          <w:lang w:val="nl-BE"/>
        </w:rPr>
        <w:t xml:space="preserve"> </w:t>
      </w:r>
      <w:r w:rsidR="002C21B9" w:rsidRPr="00F80167">
        <w:rPr>
          <w:rFonts w:cstheme="minorHAnsi"/>
          <w:color w:val="00B050"/>
          <w:lang w:val="nl-BE"/>
        </w:rPr>
        <w:t>nr.</w:t>
      </w:r>
      <w:r w:rsidR="00457130" w:rsidRPr="00F80167">
        <w:rPr>
          <w:rFonts w:cstheme="minorHAnsi"/>
          <w:color w:val="00B050"/>
          <w:lang w:val="nl-BE"/>
        </w:rPr>
        <w:t>) :</w:t>
      </w:r>
    </w:p>
    <w:p w:rsidR="00457130" w:rsidRPr="00F80167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F80167">
        <w:rPr>
          <w:rFonts w:cstheme="minorHAnsi"/>
          <w:color w:val="00B050"/>
          <w:lang w:val="nl-BE"/>
        </w:rPr>
        <w:t>- ………….</w:t>
      </w:r>
    </w:p>
    <w:p w:rsidR="00457130" w:rsidRPr="00F80167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F80167">
        <w:rPr>
          <w:rFonts w:cstheme="minorHAnsi"/>
          <w:color w:val="00B050"/>
          <w:lang w:val="nl-BE"/>
        </w:rPr>
        <w:t>- ………….</w:t>
      </w:r>
    </w:p>
    <w:p w:rsidR="00457130" w:rsidRPr="00F80167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nl-BE"/>
        </w:rPr>
      </w:pPr>
      <w:r w:rsidRPr="00F80167">
        <w:rPr>
          <w:rFonts w:cstheme="minorHAnsi"/>
          <w:color w:val="00B050"/>
          <w:lang w:val="nl-BE"/>
        </w:rPr>
        <w:t>- ………….</w:t>
      </w:r>
      <w:r w:rsidRPr="00F80167">
        <w:rPr>
          <w:sz w:val="22"/>
          <w:szCs w:val="22"/>
          <w:lang w:val="nl-BE"/>
        </w:rPr>
        <w:tab/>
      </w:r>
      <w:r w:rsidRPr="00F80167">
        <w:rPr>
          <w:sz w:val="22"/>
          <w:szCs w:val="22"/>
          <w:lang w:val="nl-BE"/>
        </w:rPr>
        <w:tab/>
      </w:r>
    </w:p>
    <w:p w:rsidR="00457130" w:rsidRPr="00F80167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F80167">
        <w:rPr>
          <w:rFonts w:cstheme="minorHAnsi"/>
          <w:color w:val="00B050"/>
          <w:lang w:val="nl-BE"/>
        </w:rPr>
        <w:t>- ………….</w:t>
      </w:r>
    </w:p>
    <w:p w:rsidR="00457130" w:rsidRPr="00F80167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F80167">
        <w:rPr>
          <w:rFonts w:cstheme="minorHAnsi"/>
          <w:color w:val="00B050"/>
          <w:lang w:val="nl-BE"/>
        </w:rPr>
        <w:t>- ………….</w:t>
      </w:r>
    </w:p>
    <w:p w:rsidR="00457130" w:rsidRPr="00F80167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F80167">
        <w:rPr>
          <w:rFonts w:cstheme="minorHAnsi"/>
          <w:color w:val="00B050"/>
          <w:lang w:val="nl-BE"/>
        </w:rPr>
        <w:t>- ………….</w:t>
      </w:r>
      <w:r w:rsidRPr="00F80167">
        <w:rPr>
          <w:sz w:val="22"/>
          <w:szCs w:val="22"/>
          <w:lang w:val="nl-BE"/>
        </w:rPr>
        <w:tab/>
      </w:r>
    </w:p>
    <w:p w:rsidR="00457130" w:rsidRPr="00F80167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F80167">
        <w:rPr>
          <w:rFonts w:cstheme="minorHAnsi"/>
          <w:color w:val="00B050"/>
          <w:lang w:val="nl-BE"/>
        </w:rPr>
        <w:t>- ………….</w:t>
      </w:r>
    </w:p>
    <w:p w:rsidR="00457130" w:rsidRPr="00F80167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nl-BE"/>
        </w:rPr>
      </w:pPr>
      <w:r w:rsidRPr="00F80167">
        <w:rPr>
          <w:rFonts w:cstheme="minorHAnsi"/>
          <w:color w:val="00B050"/>
          <w:lang w:val="nl-BE"/>
        </w:rPr>
        <w:lastRenderedPageBreak/>
        <w:t>- ………….</w:t>
      </w:r>
      <w:r w:rsidRPr="00F80167">
        <w:rPr>
          <w:sz w:val="22"/>
          <w:szCs w:val="22"/>
          <w:lang w:val="nl-BE"/>
        </w:rPr>
        <w:tab/>
      </w:r>
    </w:p>
    <w:p w:rsidR="00457130" w:rsidRPr="00F80167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F80167">
        <w:rPr>
          <w:rFonts w:cstheme="minorHAnsi"/>
          <w:color w:val="00B050"/>
          <w:lang w:val="nl-BE"/>
        </w:rPr>
        <w:t>- ………….</w:t>
      </w:r>
    </w:p>
    <w:p w:rsidR="00457130" w:rsidRPr="00F80167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F80167">
        <w:rPr>
          <w:rFonts w:cstheme="minorHAnsi"/>
          <w:color w:val="00B050"/>
          <w:lang w:val="nl-BE"/>
        </w:rPr>
        <w:t>- ………….</w:t>
      </w:r>
    </w:p>
    <w:p w:rsidR="00457130" w:rsidRPr="00F80167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F80167">
        <w:rPr>
          <w:rFonts w:cstheme="minorHAnsi"/>
          <w:color w:val="00B050"/>
          <w:lang w:val="nl-BE"/>
        </w:rPr>
        <w:t>- ………….</w:t>
      </w:r>
      <w:r w:rsidRPr="00F80167">
        <w:rPr>
          <w:sz w:val="22"/>
          <w:szCs w:val="22"/>
          <w:lang w:val="nl-BE"/>
        </w:rPr>
        <w:tab/>
      </w:r>
    </w:p>
    <w:p w:rsidR="00457130" w:rsidRPr="00F80167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F80167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  <w:r w:rsidRPr="00DC4FD4">
        <w:rPr>
          <w:sz w:val="22"/>
          <w:szCs w:val="22"/>
          <w:lang w:val="nl-BE"/>
        </w:rPr>
        <w:tab/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nl-BE"/>
        </w:rPr>
      </w:pPr>
      <w:r w:rsidRPr="00DC4FD4">
        <w:rPr>
          <w:rFonts w:cstheme="minorHAnsi"/>
          <w:color w:val="00B050"/>
          <w:lang w:val="nl-BE"/>
        </w:rPr>
        <w:t>- ………….</w:t>
      </w:r>
      <w:r w:rsidRPr="00DC4FD4">
        <w:rPr>
          <w:sz w:val="22"/>
          <w:szCs w:val="22"/>
          <w:lang w:val="nl-BE"/>
        </w:rPr>
        <w:tab/>
      </w:r>
      <w:r w:rsidRPr="00DC4FD4">
        <w:rPr>
          <w:sz w:val="22"/>
          <w:szCs w:val="22"/>
          <w:lang w:val="nl-BE"/>
        </w:rPr>
        <w:tab/>
      </w:r>
    </w:p>
    <w:p w:rsidR="00457130" w:rsidRPr="00DC4FD4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nl-BE"/>
        </w:rPr>
      </w:pPr>
    </w:p>
    <w:p w:rsidR="00457130" w:rsidRPr="00DC4FD4" w:rsidRDefault="006817C3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DC4FD4">
        <w:rPr>
          <w:rFonts w:cstheme="minorHAnsi"/>
          <w:color w:val="00B050"/>
          <w:lang w:val="nl-BE"/>
        </w:rPr>
        <w:t>Wij wensen</w:t>
      </w:r>
      <w:r w:rsidR="00457130" w:rsidRPr="00DC4FD4">
        <w:rPr>
          <w:rFonts w:cstheme="minorHAnsi"/>
          <w:color w:val="00B050"/>
          <w:lang w:val="nl-BE"/>
        </w:rPr>
        <w:t> :</w:t>
      </w:r>
    </w:p>
    <w:p w:rsidR="006817C3" w:rsidRDefault="00457130" w:rsidP="004571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nl-BE"/>
        </w:rPr>
      </w:pPr>
      <w:r w:rsidRPr="006817C3">
        <w:rPr>
          <w:rFonts w:cstheme="minorHAnsi"/>
          <w:color w:val="00B050"/>
          <w:lang w:val="nl-BE"/>
        </w:rPr>
        <w:t xml:space="preserve">- 1 </w:t>
      </w:r>
      <w:r w:rsidR="006817C3" w:rsidRPr="006817C3">
        <w:rPr>
          <w:rFonts w:cstheme="minorHAnsi"/>
          <w:color w:val="00B050"/>
          <w:lang w:val="nl-BE"/>
        </w:rPr>
        <w:t>geanonimiseerd, groeps</w:t>
      </w:r>
      <w:r w:rsidRPr="006817C3">
        <w:rPr>
          <w:rFonts w:cstheme="minorHAnsi"/>
          <w:color w:val="00B050"/>
          <w:lang w:val="nl-BE"/>
        </w:rPr>
        <w:t xml:space="preserve">rapport </w:t>
      </w:r>
      <w:r w:rsidR="006817C3" w:rsidRPr="006817C3">
        <w:rPr>
          <w:rFonts w:cstheme="minorHAnsi"/>
          <w:color w:val="00B050"/>
          <w:lang w:val="nl-BE"/>
        </w:rPr>
        <w:t xml:space="preserve">betreffende de genoemde artsen en apothekers dat ter beschikking wordt gesteld van de aanvrager van het lokaal overleg. </w:t>
      </w:r>
      <w:r w:rsidRPr="006817C3">
        <w:rPr>
          <w:rFonts w:cstheme="minorHAnsi"/>
          <w:color w:val="00B050"/>
          <w:lang w:val="nl-BE"/>
        </w:rPr>
        <w:t xml:space="preserve"> </w:t>
      </w:r>
    </w:p>
    <w:p w:rsidR="005C3D80" w:rsidRPr="006817C3" w:rsidRDefault="00DF5467" w:rsidP="0084471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nl-BE"/>
        </w:rPr>
      </w:pPr>
      <w:r w:rsidRPr="006817C3">
        <w:rPr>
          <w:rFonts w:cstheme="minorHAnsi"/>
          <w:color w:val="00B050"/>
          <w:lang w:val="nl-BE"/>
        </w:rPr>
        <w:t xml:space="preserve">- 1 </w:t>
      </w:r>
      <w:r>
        <w:rPr>
          <w:rFonts w:cstheme="minorHAnsi"/>
          <w:color w:val="00B050"/>
          <w:lang w:val="nl-BE"/>
        </w:rPr>
        <w:t>individueel</w:t>
      </w:r>
      <w:r w:rsidRPr="006817C3">
        <w:rPr>
          <w:rFonts w:cstheme="minorHAnsi"/>
          <w:color w:val="00B050"/>
          <w:lang w:val="nl-BE"/>
        </w:rPr>
        <w:t xml:space="preserve"> rapport dat ter beschikking wordt gesteld van de vermeldde artsen en apothekers.</w:t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  <w:r w:rsidR="004D497A" w:rsidRPr="006817C3">
        <w:rPr>
          <w:sz w:val="22"/>
          <w:szCs w:val="22"/>
          <w:lang w:val="nl-BE"/>
        </w:rPr>
        <w:tab/>
      </w:r>
    </w:p>
    <w:p w:rsidR="00A760B6" w:rsidRPr="006817C3" w:rsidRDefault="00A760B6" w:rsidP="00363950">
      <w:pPr>
        <w:pBdr>
          <w:bottom w:val="single" w:sz="4" w:space="1" w:color="auto"/>
        </w:pBdr>
        <w:rPr>
          <w:sz w:val="22"/>
          <w:szCs w:val="22"/>
          <w:lang w:val="nl-BE"/>
        </w:rPr>
      </w:pPr>
    </w:p>
    <w:p w:rsidR="005C3D80" w:rsidRPr="006817C3" w:rsidRDefault="005C3D80">
      <w:pPr>
        <w:rPr>
          <w:sz w:val="22"/>
          <w:szCs w:val="22"/>
          <w:lang w:val="nl-BE"/>
        </w:rPr>
      </w:pPr>
    </w:p>
    <w:p w:rsidR="00F70D94" w:rsidRPr="00844713" w:rsidRDefault="00F70D94" w:rsidP="00D103AE">
      <w:pPr>
        <w:rPr>
          <w:b/>
          <w:sz w:val="28"/>
          <w:szCs w:val="28"/>
          <w:lang w:val="nl-BE"/>
        </w:rPr>
      </w:pPr>
      <w:r>
        <w:rPr>
          <w:b/>
          <w:sz w:val="28"/>
          <w:szCs w:val="28"/>
          <w:lang w:val="nl-BE"/>
        </w:rPr>
        <w:t xml:space="preserve">Vak </w:t>
      </w:r>
      <w:r w:rsidR="00CE758A">
        <w:rPr>
          <w:b/>
          <w:sz w:val="28"/>
          <w:szCs w:val="28"/>
          <w:lang w:val="nl-BE"/>
        </w:rPr>
        <w:t>3</w:t>
      </w:r>
      <w:r w:rsidR="000C2950" w:rsidRPr="00085784">
        <w:rPr>
          <w:b/>
          <w:sz w:val="28"/>
          <w:szCs w:val="28"/>
          <w:lang w:val="nl-BE"/>
        </w:rPr>
        <w:t xml:space="preserve">: </w:t>
      </w:r>
      <w:r>
        <w:rPr>
          <w:b/>
          <w:sz w:val="28"/>
          <w:szCs w:val="28"/>
          <w:lang w:val="nl-BE"/>
        </w:rPr>
        <w:t>Informatie</w:t>
      </w:r>
      <w:r w:rsidR="000950B5" w:rsidRPr="00085784">
        <w:rPr>
          <w:b/>
          <w:sz w:val="28"/>
          <w:szCs w:val="28"/>
          <w:lang w:val="nl-BE"/>
        </w:rPr>
        <w:t xml:space="preserve"> </w:t>
      </w:r>
      <w:r w:rsidR="004E19E6">
        <w:rPr>
          <w:b/>
          <w:sz w:val="28"/>
          <w:szCs w:val="28"/>
          <w:lang w:val="nl-BE"/>
        </w:rPr>
        <w:t>over</w:t>
      </w:r>
      <w:r w:rsidR="000950B5" w:rsidRPr="00085784">
        <w:rPr>
          <w:b/>
          <w:sz w:val="28"/>
          <w:szCs w:val="28"/>
          <w:lang w:val="nl-BE"/>
        </w:rPr>
        <w:t xml:space="preserve"> uw onderzoek</w:t>
      </w:r>
    </w:p>
    <w:p w:rsidR="005C3D80" w:rsidRDefault="005C3D80" w:rsidP="00D103AE">
      <w:pPr>
        <w:rPr>
          <w:b/>
          <w:sz w:val="22"/>
          <w:szCs w:val="22"/>
          <w:lang w:val="nl-BE"/>
        </w:rPr>
      </w:pPr>
    </w:p>
    <w:p w:rsidR="008A0121" w:rsidRDefault="00F70D94" w:rsidP="00D103AE">
      <w:pPr>
        <w:rPr>
          <w:b/>
          <w:sz w:val="22"/>
          <w:szCs w:val="22"/>
          <w:lang w:val="nl-BE"/>
        </w:rPr>
      </w:pPr>
      <w:r>
        <w:rPr>
          <w:b/>
          <w:sz w:val="22"/>
          <w:szCs w:val="22"/>
          <w:lang w:val="nl-BE"/>
        </w:rPr>
        <w:t>3</w:t>
      </w:r>
      <w:r w:rsidR="008A0121">
        <w:rPr>
          <w:b/>
          <w:sz w:val="22"/>
          <w:szCs w:val="22"/>
          <w:lang w:val="nl-BE"/>
        </w:rPr>
        <w:t xml:space="preserve">.1. Wie is betrokken bij </w:t>
      </w:r>
      <w:r>
        <w:rPr>
          <w:b/>
          <w:sz w:val="22"/>
          <w:szCs w:val="22"/>
          <w:lang w:val="nl-BE"/>
        </w:rPr>
        <w:t>uw</w:t>
      </w:r>
      <w:r w:rsidR="008A0121">
        <w:rPr>
          <w:b/>
          <w:sz w:val="22"/>
          <w:szCs w:val="22"/>
          <w:lang w:val="nl-BE"/>
        </w:rPr>
        <w:t xml:space="preserve"> onderzoek?</w:t>
      </w:r>
    </w:p>
    <w:p w:rsidR="008A0121" w:rsidRDefault="008A0121" w:rsidP="00D103AE">
      <w:pPr>
        <w:rPr>
          <w:b/>
          <w:sz w:val="22"/>
          <w:szCs w:val="22"/>
          <w:lang w:val="nl-BE"/>
        </w:rPr>
      </w:pPr>
    </w:p>
    <w:p w:rsidR="00C96C87" w:rsidRDefault="008A0121" w:rsidP="008A01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nl-BE"/>
        </w:rPr>
      </w:pPr>
      <w:r>
        <w:rPr>
          <w:sz w:val="22"/>
          <w:szCs w:val="22"/>
          <w:lang w:val="nl-BE"/>
        </w:rPr>
        <w:t xml:space="preserve">De verantwoordelijke onderzoeker: </w:t>
      </w:r>
      <w:r w:rsidR="00187365">
        <w:rPr>
          <w:sz w:val="22"/>
          <w:szCs w:val="22"/>
          <w:lang w:val="nl-BE"/>
        </w:rPr>
        <w:t xml:space="preserve">………………………………… </w:t>
      </w:r>
      <w:r w:rsidR="00187365" w:rsidRPr="00187365">
        <w:rPr>
          <w:color w:val="00B050"/>
          <w:sz w:val="22"/>
          <w:szCs w:val="22"/>
          <w:lang w:val="nl-BE"/>
        </w:rPr>
        <w:t>(</w:t>
      </w:r>
      <w:r w:rsidR="002C21B9">
        <w:rPr>
          <w:color w:val="00B050"/>
          <w:sz w:val="22"/>
          <w:szCs w:val="22"/>
          <w:lang w:val="nl-BE"/>
        </w:rPr>
        <w:t>aanvrager</w:t>
      </w:r>
      <w:r w:rsidR="00187365" w:rsidRPr="00187365">
        <w:rPr>
          <w:color w:val="00B050"/>
          <w:sz w:val="22"/>
          <w:szCs w:val="22"/>
          <w:lang w:val="nl-BE"/>
        </w:rPr>
        <w:t xml:space="preserve"> van het overleg)</w:t>
      </w:r>
    </w:p>
    <w:p w:rsidR="008A0121" w:rsidRDefault="00DF5467" w:rsidP="008A01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nl-BE"/>
        </w:rPr>
      </w:pPr>
      <w:r>
        <w:rPr>
          <w:sz w:val="22"/>
          <w:szCs w:val="22"/>
          <w:lang w:val="nl-BE"/>
        </w:rPr>
        <w:t xml:space="preserve">De personen die toegang hebben tot de gegevens: </w:t>
      </w:r>
      <w:r w:rsidRPr="00187365">
        <w:rPr>
          <w:color w:val="00B050"/>
          <w:sz w:val="22"/>
          <w:szCs w:val="22"/>
          <w:lang w:val="nl-BE"/>
        </w:rPr>
        <w:t>de apothekers en artsen die deelnamen aa</w:t>
      </w:r>
      <w:r>
        <w:rPr>
          <w:color w:val="00B050"/>
          <w:sz w:val="22"/>
          <w:szCs w:val="22"/>
          <w:lang w:val="nl-BE"/>
        </w:rPr>
        <w:t>n</w:t>
      </w:r>
      <w:r w:rsidRPr="00187365">
        <w:rPr>
          <w:color w:val="00B050"/>
          <w:sz w:val="22"/>
          <w:szCs w:val="22"/>
          <w:lang w:val="nl-BE"/>
        </w:rPr>
        <w:t xml:space="preserve"> het me</w:t>
      </w:r>
      <w:r>
        <w:rPr>
          <w:color w:val="00B050"/>
          <w:sz w:val="22"/>
          <w:szCs w:val="22"/>
          <w:lang w:val="nl-BE"/>
        </w:rPr>
        <w:t>disch-farmaceutisch overleg op .</w:t>
      </w:r>
      <w:r w:rsidRPr="00187365">
        <w:rPr>
          <w:color w:val="00B050"/>
          <w:sz w:val="22"/>
          <w:szCs w:val="22"/>
          <w:lang w:val="nl-BE"/>
        </w:rPr>
        <w:t>./../</w:t>
      </w:r>
      <w:r w:rsidR="00187365" w:rsidRPr="00187365">
        <w:rPr>
          <w:color w:val="00B050"/>
          <w:sz w:val="22"/>
          <w:szCs w:val="22"/>
          <w:lang w:val="nl-BE"/>
        </w:rPr>
        <w:t>20..</w:t>
      </w:r>
      <w:r w:rsidR="008A0121">
        <w:rPr>
          <w:sz w:val="22"/>
          <w:szCs w:val="22"/>
          <w:lang w:val="nl-BE"/>
        </w:rPr>
        <w:t xml:space="preserve"> </w:t>
      </w:r>
      <w:r w:rsidR="00C96C87">
        <w:rPr>
          <w:sz w:val="22"/>
          <w:szCs w:val="22"/>
          <w:lang w:val="nl-BE"/>
        </w:rPr>
        <w:tab/>
      </w:r>
      <w:r w:rsidR="00C96C87">
        <w:rPr>
          <w:sz w:val="22"/>
          <w:szCs w:val="22"/>
          <w:lang w:val="nl-BE"/>
        </w:rPr>
        <w:tab/>
      </w:r>
      <w:r w:rsidR="00C96C87">
        <w:rPr>
          <w:sz w:val="22"/>
          <w:szCs w:val="22"/>
          <w:lang w:val="nl-BE"/>
        </w:rPr>
        <w:tab/>
      </w:r>
      <w:r w:rsidR="00C96C87">
        <w:rPr>
          <w:sz w:val="22"/>
          <w:szCs w:val="22"/>
          <w:lang w:val="nl-BE"/>
        </w:rPr>
        <w:tab/>
      </w:r>
      <w:r w:rsidR="00C96C87">
        <w:rPr>
          <w:sz w:val="22"/>
          <w:szCs w:val="22"/>
          <w:lang w:val="nl-BE"/>
        </w:rPr>
        <w:tab/>
      </w:r>
      <w:r w:rsidR="00C96C87">
        <w:rPr>
          <w:sz w:val="22"/>
          <w:szCs w:val="22"/>
          <w:lang w:val="nl-BE"/>
        </w:rPr>
        <w:tab/>
      </w:r>
      <w:r w:rsidR="00C96C87">
        <w:rPr>
          <w:sz w:val="22"/>
          <w:szCs w:val="22"/>
          <w:lang w:val="nl-BE"/>
        </w:rPr>
        <w:tab/>
      </w:r>
      <w:r w:rsidR="00C96C87">
        <w:rPr>
          <w:sz w:val="22"/>
          <w:szCs w:val="22"/>
          <w:lang w:val="nl-BE"/>
        </w:rPr>
        <w:tab/>
      </w:r>
      <w:r w:rsidR="008A0121">
        <w:rPr>
          <w:sz w:val="22"/>
          <w:szCs w:val="22"/>
          <w:lang w:val="nl-BE"/>
        </w:rPr>
        <w:t xml:space="preserve"> </w:t>
      </w:r>
    </w:p>
    <w:p w:rsidR="00187365" w:rsidRDefault="008A0121" w:rsidP="008A01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nl-BE"/>
        </w:rPr>
      </w:pPr>
      <w:r>
        <w:rPr>
          <w:sz w:val="22"/>
          <w:szCs w:val="22"/>
          <w:lang w:val="nl-BE"/>
        </w:rPr>
        <w:t>De sponsor:</w:t>
      </w:r>
      <w:r w:rsidRPr="008A0121">
        <w:rPr>
          <w:sz w:val="22"/>
          <w:szCs w:val="22"/>
          <w:lang w:val="nl-BE"/>
        </w:rPr>
        <w:t xml:space="preserve"> </w:t>
      </w:r>
      <w:r w:rsidR="00187365" w:rsidRPr="00187365">
        <w:rPr>
          <w:color w:val="00B050"/>
          <w:sz w:val="22"/>
          <w:szCs w:val="22"/>
          <w:lang w:val="nl-BE"/>
        </w:rPr>
        <w:t>niet van toepassing</w:t>
      </w:r>
    </w:p>
    <w:p w:rsidR="008A0121" w:rsidRDefault="008A0121" w:rsidP="00D103AE">
      <w:pPr>
        <w:rPr>
          <w:b/>
          <w:sz w:val="22"/>
          <w:szCs w:val="22"/>
          <w:lang w:val="nl-BE"/>
        </w:rPr>
      </w:pPr>
    </w:p>
    <w:p w:rsidR="00D103AE" w:rsidRDefault="00F70D94" w:rsidP="00D103AE">
      <w:pPr>
        <w:rPr>
          <w:b/>
          <w:sz w:val="22"/>
          <w:szCs w:val="22"/>
          <w:lang w:val="nl-BE"/>
        </w:rPr>
      </w:pPr>
      <w:r>
        <w:rPr>
          <w:b/>
          <w:sz w:val="22"/>
          <w:szCs w:val="22"/>
          <w:lang w:val="nl-BE"/>
        </w:rPr>
        <w:t>3</w:t>
      </w:r>
      <w:r w:rsidR="008A0121">
        <w:rPr>
          <w:b/>
          <w:sz w:val="22"/>
          <w:szCs w:val="22"/>
          <w:lang w:val="nl-BE"/>
        </w:rPr>
        <w:t>.2</w:t>
      </w:r>
      <w:r w:rsidR="00D103AE">
        <w:rPr>
          <w:b/>
          <w:sz w:val="22"/>
          <w:szCs w:val="22"/>
          <w:lang w:val="nl-BE"/>
        </w:rPr>
        <w:t xml:space="preserve">. </w:t>
      </w:r>
      <w:r w:rsidR="004E19E6">
        <w:rPr>
          <w:b/>
          <w:sz w:val="22"/>
          <w:szCs w:val="22"/>
          <w:lang w:val="nl-BE"/>
        </w:rPr>
        <w:t xml:space="preserve">Wat </w:t>
      </w:r>
      <w:r w:rsidR="00CE758A">
        <w:rPr>
          <w:b/>
          <w:sz w:val="22"/>
          <w:szCs w:val="22"/>
          <w:lang w:val="nl-BE"/>
        </w:rPr>
        <w:t xml:space="preserve">is uw wetenschappelijke/onderwijskundige </w:t>
      </w:r>
      <w:proofErr w:type="spellStart"/>
      <w:r w:rsidR="00CE758A">
        <w:rPr>
          <w:b/>
          <w:sz w:val="22"/>
          <w:szCs w:val="22"/>
          <w:lang w:val="nl-BE"/>
        </w:rPr>
        <w:t>onderzoeksdiscipline</w:t>
      </w:r>
      <w:proofErr w:type="spellEnd"/>
      <w:r w:rsidR="00CE758A">
        <w:rPr>
          <w:b/>
          <w:sz w:val="22"/>
          <w:szCs w:val="22"/>
          <w:lang w:val="nl-BE"/>
        </w:rPr>
        <w:t>?</w:t>
      </w:r>
    </w:p>
    <w:p w:rsidR="00CE758A" w:rsidRDefault="00CE758A" w:rsidP="00D103AE">
      <w:pPr>
        <w:rPr>
          <w:b/>
          <w:sz w:val="22"/>
          <w:szCs w:val="22"/>
          <w:lang w:val="nl-BE"/>
        </w:rPr>
      </w:pPr>
    </w:p>
    <w:p w:rsidR="00F70D94" w:rsidRDefault="004661D8" w:rsidP="00D103AE">
      <w:pPr>
        <w:rPr>
          <w:rFonts w:cs="Arial"/>
          <w:sz w:val="20"/>
          <w:szCs w:val="20"/>
          <w:lang w:val="nl-BE"/>
        </w:rPr>
      </w:pPr>
      <w:r w:rsidRPr="00B53AF5">
        <w:rPr>
          <w:rFonts w:cs="Arial"/>
          <w:b/>
          <w:sz w:val="20"/>
          <w:szCs w:val="20"/>
          <w:lang w:val="nl-BE"/>
        </w:rPr>
        <w:t xml:space="preserve">Opmerking: </w:t>
      </w:r>
      <w:r w:rsidR="00B53AF5" w:rsidRPr="00B53AF5">
        <w:rPr>
          <w:rFonts w:cs="Arial"/>
          <w:sz w:val="20"/>
          <w:szCs w:val="20"/>
          <w:lang w:val="nl-BE"/>
        </w:rPr>
        <w:t>sch</w:t>
      </w:r>
      <w:r w:rsidR="00B53AF5">
        <w:rPr>
          <w:rFonts w:cs="Arial"/>
          <w:sz w:val="20"/>
          <w:szCs w:val="20"/>
          <w:lang w:val="nl-BE"/>
        </w:rPr>
        <w:t>rap wat niet past (m</w:t>
      </w:r>
      <w:r w:rsidRPr="00B53AF5">
        <w:rPr>
          <w:rFonts w:cs="Arial"/>
          <w:sz w:val="20"/>
          <w:szCs w:val="20"/>
          <w:lang w:val="nl-BE"/>
        </w:rPr>
        <w:t>eerdere keuzes zijn mogelijk</w:t>
      </w:r>
      <w:r w:rsidR="00B53AF5">
        <w:rPr>
          <w:rFonts w:cs="Arial"/>
          <w:sz w:val="20"/>
          <w:szCs w:val="20"/>
          <w:lang w:val="nl-BE"/>
        </w:rPr>
        <w:t>).</w:t>
      </w:r>
    </w:p>
    <w:p w:rsidR="00B53AF5" w:rsidRDefault="00B53AF5" w:rsidP="00D103AE">
      <w:pPr>
        <w:rPr>
          <w:b/>
          <w:sz w:val="22"/>
          <w:szCs w:val="22"/>
          <w:lang w:val="nl-BE"/>
        </w:rPr>
      </w:pPr>
    </w:p>
    <w:p w:rsidR="00B53AF5" w:rsidRDefault="00B53AF5" w:rsidP="00B53AF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  <w:lang w:val="nl-BE"/>
        </w:rPr>
      </w:pPr>
    </w:p>
    <w:p w:rsidR="00B53AF5" w:rsidRPr="00844713" w:rsidRDefault="00B53AF5" w:rsidP="00B53AF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trike/>
          <w:sz w:val="22"/>
          <w:szCs w:val="22"/>
          <w:lang w:val="it-IT"/>
        </w:rPr>
      </w:pPr>
      <w:r w:rsidRPr="00844713">
        <w:rPr>
          <w:strike/>
          <w:sz w:val="22"/>
          <w:szCs w:val="22"/>
          <w:lang w:val="it-IT"/>
        </w:rPr>
        <w:t xml:space="preserve">Farmacologie / Sociologie / (Farmaco-)epidemiologie / </w:t>
      </w:r>
      <w:proofErr w:type="spellStart"/>
      <w:r w:rsidRPr="00844713">
        <w:rPr>
          <w:strike/>
          <w:sz w:val="22"/>
          <w:szCs w:val="22"/>
          <w:lang w:val="it-IT"/>
        </w:rPr>
        <w:t>Statistiek</w:t>
      </w:r>
      <w:proofErr w:type="spellEnd"/>
      <w:r w:rsidRPr="00844713">
        <w:rPr>
          <w:strike/>
          <w:sz w:val="22"/>
          <w:szCs w:val="22"/>
          <w:lang w:val="it-IT"/>
        </w:rPr>
        <w:t xml:space="preserve"> / (Farmaco)economie / </w:t>
      </w:r>
    </w:p>
    <w:p w:rsidR="00B53AF5" w:rsidRPr="00844713" w:rsidRDefault="00B53AF5" w:rsidP="00B53AF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  <w:lang w:val="it-IT"/>
        </w:rPr>
      </w:pPr>
    </w:p>
    <w:p w:rsidR="00B53AF5" w:rsidRDefault="00D03E1A" w:rsidP="00B53AF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  <w:lang w:val="nl-BE"/>
        </w:rPr>
      </w:pPr>
      <w:r>
        <w:rPr>
          <w:sz w:val="22"/>
          <w:szCs w:val="22"/>
          <w:lang w:val="nl-BE"/>
        </w:rPr>
        <w:t xml:space="preserve">Andere (specifieer): </w:t>
      </w:r>
      <w:r w:rsidRPr="00D03E1A">
        <w:rPr>
          <w:color w:val="00B050"/>
          <w:sz w:val="22"/>
          <w:szCs w:val="22"/>
          <w:lang w:val="nl-BE"/>
        </w:rPr>
        <w:t>huisarts</w:t>
      </w:r>
    </w:p>
    <w:p w:rsidR="00B53AF5" w:rsidRPr="00B53AF5" w:rsidRDefault="00B53AF5" w:rsidP="00B53AF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  <w:lang w:val="nl-BE"/>
        </w:rPr>
      </w:pPr>
    </w:p>
    <w:p w:rsidR="002332C2" w:rsidRDefault="002332C2" w:rsidP="00D103AE">
      <w:pPr>
        <w:rPr>
          <w:b/>
          <w:sz w:val="22"/>
          <w:szCs w:val="22"/>
          <w:lang w:val="nl-BE"/>
        </w:rPr>
      </w:pPr>
    </w:p>
    <w:p w:rsidR="00D103AE" w:rsidRDefault="00CE758A" w:rsidP="00D103AE">
      <w:pPr>
        <w:rPr>
          <w:b/>
          <w:sz w:val="22"/>
          <w:szCs w:val="22"/>
          <w:lang w:val="nl-BE"/>
        </w:rPr>
      </w:pPr>
      <w:r>
        <w:rPr>
          <w:b/>
          <w:sz w:val="22"/>
          <w:szCs w:val="22"/>
          <w:lang w:val="nl-BE"/>
        </w:rPr>
        <w:br/>
      </w:r>
      <w:r w:rsidR="00F70D94">
        <w:rPr>
          <w:b/>
          <w:sz w:val="22"/>
          <w:szCs w:val="22"/>
          <w:lang w:val="nl-BE"/>
        </w:rPr>
        <w:t>3</w:t>
      </w:r>
      <w:r w:rsidR="008A0121">
        <w:rPr>
          <w:b/>
          <w:sz w:val="22"/>
          <w:szCs w:val="22"/>
          <w:lang w:val="nl-BE"/>
        </w:rPr>
        <w:t>.3</w:t>
      </w:r>
      <w:r w:rsidRPr="00CE758A">
        <w:rPr>
          <w:b/>
          <w:sz w:val="22"/>
          <w:szCs w:val="22"/>
          <w:lang w:val="nl-BE"/>
        </w:rPr>
        <w:t>. Wat zijn de doelstellingen van uw onderzoek?</w:t>
      </w:r>
    </w:p>
    <w:p w:rsidR="00CE758A" w:rsidRDefault="00CE758A" w:rsidP="00D103AE">
      <w:pPr>
        <w:rPr>
          <w:b/>
          <w:sz w:val="20"/>
          <w:szCs w:val="20"/>
          <w:lang w:val="nl-BE"/>
        </w:rPr>
      </w:pPr>
    </w:p>
    <w:p w:rsidR="00D03E1A" w:rsidRDefault="00D03E1A" w:rsidP="00D03E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color w:val="00B050"/>
          <w:sz w:val="22"/>
          <w:szCs w:val="22"/>
          <w:lang w:val="nl-BE"/>
        </w:rPr>
      </w:pPr>
      <w:r w:rsidRPr="00D03E1A">
        <w:rPr>
          <w:color w:val="00B050"/>
          <w:sz w:val="22"/>
          <w:szCs w:val="22"/>
          <w:lang w:val="nl-BE"/>
        </w:rPr>
        <w:t xml:space="preserve">De verbetering van het voorschrift </w:t>
      </w:r>
      <w:r w:rsidR="00F80167">
        <w:rPr>
          <w:color w:val="00B050"/>
          <w:sz w:val="22"/>
          <w:szCs w:val="22"/>
          <w:lang w:val="nl-BE"/>
        </w:rPr>
        <w:t>n.a.v.</w:t>
      </w:r>
      <w:r w:rsidRPr="00D03E1A">
        <w:rPr>
          <w:color w:val="00B050"/>
          <w:sz w:val="22"/>
          <w:szCs w:val="22"/>
          <w:lang w:val="nl-BE"/>
        </w:rPr>
        <w:t xml:space="preserve"> van een hierover handelend medisch-farmaceutisch overleg evalueren</w:t>
      </w:r>
      <w:r>
        <w:rPr>
          <w:color w:val="00B050"/>
          <w:sz w:val="22"/>
          <w:szCs w:val="22"/>
          <w:lang w:val="nl-BE"/>
        </w:rPr>
        <w:t xml:space="preserve">, </w:t>
      </w:r>
      <w:r w:rsidR="00DC4FD4">
        <w:rPr>
          <w:color w:val="00B050"/>
          <w:sz w:val="22"/>
          <w:szCs w:val="22"/>
          <w:lang w:val="nl-BE"/>
        </w:rPr>
        <w:t>cf. KB</w:t>
      </w:r>
      <w:r w:rsidRPr="00D03E1A">
        <w:rPr>
          <w:color w:val="00B050"/>
          <w:sz w:val="22"/>
          <w:szCs w:val="22"/>
          <w:lang w:val="nl-BE"/>
        </w:rPr>
        <w:t xml:space="preserve"> 3/4/2015</w:t>
      </w:r>
      <w:r w:rsidR="000312E3">
        <w:rPr>
          <w:color w:val="00B050"/>
          <w:sz w:val="22"/>
          <w:szCs w:val="22"/>
          <w:lang w:val="nl-BE"/>
        </w:rPr>
        <w:t>, artikel 4</w:t>
      </w:r>
      <w:r w:rsidRPr="00D03E1A">
        <w:rPr>
          <w:color w:val="00B050"/>
          <w:sz w:val="22"/>
          <w:szCs w:val="22"/>
          <w:lang w:val="nl-BE"/>
        </w:rPr>
        <w:t xml:space="preserve"> </w:t>
      </w:r>
      <w:r>
        <w:rPr>
          <w:color w:val="00B050"/>
          <w:sz w:val="22"/>
          <w:szCs w:val="22"/>
          <w:lang w:val="nl-BE"/>
        </w:rPr>
        <w:t xml:space="preserve">dat de voorwaarden en modaliteiten van een MFO </w:t>
      </w:r>
      <w:r w:rsidR="00F80167">
        <w:rPr>
          <w:color w:val="00B050"/>
          <w:sz w:val="22"/>
          <w:szCs w:val="22"/>
          <w:lang w:val="nl-BE"/>
        </w:rPr>
        <w:t>stipuleert</w:t>
      </w:r>
      <w:r>
        <w:rPr>
          <w:color w:val="00B050"/>
          <w:sz w:val="22"/>
          <w:szCs w:val="22"/>
          <w:lang w:val="nl-BE"/>
        </w:rPr>
        <w:t>:</w:t>
      </w:r>
    </w:p>
    <w:p w:rsidR="00F70D94" w:rsidRPr="002C21B9" w:rsidRDefault="00876E41" w:rsidP="00CE758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i/>
          <w:color w:val="00B050"/>
          <w:sz w:val="22"/>
          <w:szCs w:val="22"/>
          <w:lang w:val="nl-BE"/>
        </w:rPr>
      </w:pPr>
      <w:r>
        <w:rPr>
          <w:i/>
          <w:color w:val="00B050"/>
          <w:sz w:val="22"/>
          <w:szCs w:val="22"/>
          <w:lang w:val="nl-BE"/>
        </w:rPr>
        <w:t>“</w:t>
      </w:r>
      <w:r w:rsidR="000312E3" w:rsidRPr="000312E3">
        <w:rPr>
          <w:i/>
          <w:color w:val="00B050"/>
          <w:sz w:val="22"/>
          <w:szCs w:val="22"/>
          <w:lang w:val="nl-BE"/>
        </w:rPr>
        <w:t> </w:t>
      </w:r>
      <w:r w:rsidR="000312E3" w:rsidRPr="002C21B9">
        <w:rPr>
          <w:i/>
          <w:color w:val="00B050"/>
          <w:sz w:val="22"/>
          <w:szCs w:val="22"/>
          <w:lang w:val="nl-BE"/>
        </w:rPr>
        <w:t xml:space="preserve">Op verzoek van een lokaal project stelt het Instituut regionale en nationale </w:t>
      </w:r>
      <w:proofErr w:type="spellStart"/>
      <w:r w:rsidR="000312E3" w:rsidRPr="002C21B9">
        <w:rPr>
          <w:i/>
          <w:color w:val="00B050"/>
          <w:sz w:val="22"/>
          <w:szCs w:val="22"/>
          <w:lang w:val="nl-BE"/>
        </w:rPr>
        <w:t>Farmanetgegevens</w:t>
      </w:r>
      <w:proofErr w:type="spellEnd"/>
      <w:r w:rsidR="000312E3" w:rsidRPr="002C21B9">
        <w:rPr>
          <w:i/>
          <w:color w:val="00B050"/>
          <w:sz w:val="22"/>
          <w:szCs w:val="22"/>
          <w:lang w:val="nl-BE"/>
        </w:rPr>
        <w:t xml:space="preserve"> met betrekking tot de voorgeschreven en afgeleverde terugbetaalde farmaceutische producten ter beschikking enerzijds aan de deelnemende artsen en apothekers voor wat hun eigen gegevens betreft, anderzijds geanonimiseerd en/of gegroepeerd voor het geheel van de deelnemers aan de verslaggever van het lokale overleg.”</w:t>
      </w:r>
    </w:p>
    <w:p w:rsidR="000312E3" w:rsidRPr="000312E3" w:rsidRDefault="000312E3" w:rsidP="00CE758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nl-BE"/>
        </w:rPr>
      </w:pPr>
    </w:p>
    <w:p w:rsidR="00CE758A" w:rsidRPr="00844713" w:rsidRDefault="00F70D94" w:rsidP="00D103AE">
      <w:pPr>
        <w:rPr>
          <w:b/>
          <w:sz w:val="22"/>
          <w:szCs w:val="22"/>
          <w:lang w:val="nl-BE"/>
        </w:rPr>
      </w:pPr>
      <w:r>
        <w:rPr>
          <w:b/>
          <w:sz w:val="22"/>
          <w:szCs w:val="22"/>
          <w:lang w:val="nl-BE"/>
        </w:rPr>
        <w:lastRenderedPageBreak/>
        <w:t>3</w:t>
      </w:r>
      <w:r w:rsidR="008A0121">
        <w:rPr>
          <w:b/>
          <w:sz w:val="22"/>
          <w:szCs w:val="22"/>
          <w:lang w:val="nl-BE"/>
        </w:rPr>
        <w:t>.4</w:t>
      </w:r>
      <w:r w:rsidR="00CE758A" w:rsidRPr="008A0121">
        <w:rPr>
          <w:b/>
          <w:sz w:val="22"/>
          <w:szCs w:val="22"/>
          <w:lang w:val="nl-BE"/>
        </w:rPr>
        <w:t>. Wat is de wetenschappelijke/maatschappelijke relevantie van uw onderzoek?</w:t>
      </w:r>
      <w:r>
        <w:rPr>
          <w:color w:val="FF0000"/>
          <w:sz w:val="20"/>
          <w:szCs w:val="20"/>
          <w:lang w:val="nl-BE"/>
        </w:rPr>
        <w:br/>
      </w:r>
    </w:p>
    <w:p w:rsidR="00CE758A" w:rsidRDefault="00CE758A" w:rsidP="00CE758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nl-BE"/>
        </w:rPr>
      </w:pPr>
    </w:p>
    <w:p w:rsidR="00876E41" w:rsidRPr="00DF5467" w:rsidRDefault="00876E41" w:rsidP="00DF54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color w:val="00B050"/>
          <w:sz w:val="22"/>
          <w:szCs w:val="22"/>
          <w:lang w:val="nl-BE"/>
        </w:rPr>
      </w:pPr>
      <w:r w:rsidRPr="00DF5467">
        <w:rPr>
          <w:color w:val="00B050"/>
          <w:sz w:val="22"/>
          <w:szCs w:val="22"/>
          <w:lang w:val="nl-BE"/>
        </w:rPr>
        <w:t xml:space="preserve">Evaluatie van het medisch-farmaceutisch overleg, cf. </w:t>
      </w:r>
      <w:r w:rsidR="00DC4FD4">
        <w:rPr>
          <w:color w:val="00B050"/>
          <w:sz w:val="22"/>
          <w:szCs w:val="22"/>
          <w:lang w:val="nl-BE"/>
        </w:rPr>
        <w:t>KB</w:t>
      </w:r>
      <w:r w:rsidRPr="00DF5467">
        <w:rPr>
          <w:color w:val="00B050"/>
          <w:sz w:val="22"/>
          <w:szCs w:val="22"/>
          <w:lang w:val="nl-BE"/>
        </w:rPr>
        <w:t xml:space="preserve"> 3/4/2015, artikel 4 dat de voorwaarden en modaliteiten van een MFO bepaald:</w:t>
      </w:r>
    </w:p>
    <w:p w:rsidR="00F70D94" w:rsidRPr="00876E41" w:rsidRDefault="00876E41" w:rsidP="00CE758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nl-BE"/>
        </w:rPr>
      </w:pPr>
      <w:r w:rsidRPr="00876E41">
        <w:rPr>
          <w:i/>
          <w:color w:val="00B050"/>
          <w:sz w:val="22"/>
          <w:szCs w:val="22"/>
          <w:lang w:val="nl-BE"/>
        </w:rPr>
        <w:t>« </w:t>
      </w:r>
      <w:r w:rsidRPr="002C21B9">
        <w:rPr>
          <w:i/>
          <w:color w:val="00B050"/>
          <w:sz w:val="22"/>
          <w:szCs w:val="22"/>
          <w:lang w:val="nl-BE"/>
        </w:rPr>
        <w:t xml:space="preserve">Op verzoek van een lokaal project stelt het Instituut regionale en nationale </w:t>
      </w:r>
      <w:proofErr w:type="spellStart"/>
      <w:r w:rsidRPr="002C21B9">
        <w:rPr>
          <w:i/>
          <w:color w:val="00B050"/>
          <w:sz w:val="22"/>
          <w:szCs w:val="22"/>
          <w:lang w:val="nl-BE"/>
        </w:rPr>
        <w:t>Farmanetgegevens</w:t>
      </w:r>
      <w:proofErr w:type="spellEnd"/>
      <w:r w:rsidRPr="002C21B9">
        <w:rPr>
          <w:i/>
          <w:color w:val="00B050"/>
          <w:sz w:val="22"/>
          <w:szCs w:val="22"/>
          <w:lang w:val="nl-BE"/>
        </w:rPr>
        <w:t xml:space="preserve"> met betrekking tot de voorgeschreven en afgeleverde terugbetaalde farmaceutische producten ter beschikking enerzijds aan de deelnemende artsen en apothekers voor wat hun eigen gegevens betreft, anderzijds geanonimiseerd en/of gegroepeerd voor het geheel van de deelnemers aan de verslaggever van het lokale overleg.”</w:t>
      </w:r>
    </w:p>
    <w:p w:rsidR="00F70D94" w:rsidRPr="00876E41" w:rsidRDefault="00F70D94" w:rsidP="00CE758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nl-BE"/>
        </w:rPr>
      </w:pPr>
    </w:p>
    <w:p w:rsidR="00F70D94" w:rsidRPr="00876E41" w:rsidRDefault="00F70D94" w:rsidP="00D103AE">
      <w:pPr>
        <w:rPr>
          <w:b/>
          <w:sz w:val="20"/>
          <w:szCs w:val="20"/>
          <w:lang w:val="nl-BE"/>
        </w:rPr>
      </w:pPr>
    </w:p>
    <w:p w:rsidR="008B5F38" w:rsidRPr="00876E41" w:rsidRDefault="008B5F38" w:rsidP="00D103AE">
      <w:pPr>
        <w:rPr>
          <w:b/>
          <w:sz w:val="20"/>
          <w:szCs w:val="20"/>
          <w:lang w:val="nl-BE"/>
        </w:rPr>
      </w:pPr>
    </w:p>
    <w:p w:rsidR="00F70D94" w:rsidRDefault="00F70D94" w:rsidP="00D103AE">
      <w:pPr>
        <w:rPr>
          <w:b/>
          <w:sz w:val="22"/>
          <w:szCs w:val="22"/>
          <w:lang w:val="nl-BE"/>
        </w:rPr>
      </w:pPr>
      <w:r>
        <w:rPr>
          <w:b/>
          <w:sz w:val="22"/>
          <w:szCs w:val="22"/>
          <w:lang w:val="nl-BE"/>
        </w:rPr>
        <w:t>3</w:t>
      </w:r>
      <w:r w:rsidR="008A0121">
        <w:rPr>
          <w:b/>
          <w:sz w:val="22"/>
          <w:szCs w:val="22"/>
          <w:lang w:val="nl-BE"/>
        </w:rPr>
        <w:t>.5</w:t>
      </w:r>
      <w:r w:rsidR="008A0121" w:rsidRPr="008A0121">
        <w:rPr>
          <w:b/>
          <w:sz w:val="22"/>
          <w:szCs w:val="22"/>
          <w:lang w:val="nl-BE"/>
        </w:rPr>
        <w:t>. Welke methode gebruikt u voor uw onderzoek?</w:t>
      </w:r>
    </w:p>
    <w:p w:rsidR="008A0121" w:rsidRPr="008A0121" w:rsidRDefault="008A0121" w:rsidP="00D103AE">
      <w:pPr>
        <w:rPr>
          <w:b/>
          <w:sz w:val="22"/>
          <w:szCs w:val="22"/>
          <w:lang w:val="nl-BE"/>
        </w:rPr>
      </w:pPr>
    </w:p>
    <w:p w:rsidR="008A0121" w:rsidRDefault="008A0121" w:rsidP="008A012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nl-BE"/>
        </w:rPr>
      </w:pPr>
    </w:p>
    <w:p w:rsidR="00F70D94" w:rsidRDefault="00C674AC" w:rsidP="008A012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nl-BE"/>
        </w:rPr>
      </w:pPr>
      <w:r w:rsidRPr="00C674AC">
        <w:rPr>
          <w:color w:val="00B050"/>
          <w:sz w:val="22"/>
          <w:szCs w:val="22"/>
          <w:lang w:val="nl-BE"/>
        </w:rPr>
        <w:t>Niet van toepassing</w:t>
      </w:r>
    </w:p>
    <w:p w:rsidR="00F70D94" w:rsidRPr="006F514C" w:rsidRDefault="00F70D94" w:rsidP="008A012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nl-BE"/>
        </w:rPr>
      </w:pPr>
    </w:p>
    <w:p w:rsidR="008A0121" w:rsidRDefault="008A0121" w:rsidP="00D103AE">
      <w:pPr>
        <w:rPr>
          <w:b/>
          <w:sz w:val="20"/>
          <w:szCs w:val="20"/>
          <w:lang w:val="nl-BE"/>
        </w:rPr>
      </w:pPr>
    </w:p>
    <w:p w:rsidR="008A0121" w:rsidRDefault="008A0121" w:rsidP="00D103AE">
      <w:pPr>
        <w:rPr>
          <w:b/>
          <w:sz w:val="22"/>
          <w:szCs w:val="22"/>
          <w:lang w:val="nl-BE"/>
        </w:rPr>
      </w:pPr>
    </w:p>
    <w:p w:rsidR="004536CE" w:rsidRDefault="004536CE" w:rsidP="00D103AE">
      <w:pPr>
        <w:rPr>
          <w:b/>
          <w:sz w:val="22"/>
          <w:szCs w:val="22"/>
          <w:lang w:val="nl-BE"/>
        </w:rPr>
      </w:pPr>
      <w:r>
        <w:rPr>
          <w:b/>
          <w:sz w:val="22"/>
          <w:szCs w:val="22"/>
          <w:lang w:val="nl-BE"/>
        </w:rPr>
        <w:t>3.6. Hoe zal u rapporteren over uw onderzoek?</w:t>
      </w:r>
    </w:p>
    <w:p w:rsidR="004536CE" w:rsidRPr="008A0121" w:rsidRDefault="004536CE" w:rsidP="004536CE">
      <w:pPr>
        <w:rPr>
          <w:b/>
          <w:sz w:val="22"/>
          <w:szCs w:val="22"/>
          <w:lang w:val="nl-BE"/>
        </w:rPr>
      </w:pPr>
    </w:p>
    <w:p w:rsidR="004536CE" w:rsidRPr="00DC4FD4" w:rsidRDefault="004536CE" w:rsidP="004536C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color w:val="00B050"/>
          <w:lang w:val="nl-BE"/>
        </w:rPr>
      </w:pPr>
    </w:p>
    <w:p w:rsidR="004536CE" w:rsidRPr="00C674AC" w:rsidRDefault="00C674AC" w:rsidP="004536C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nl-BE"/>
        </w:rPr>
      </w:pPr>
      <w:r w:rsidRPr="00C674AC">
        <w:rPr>
          <w:color w:val="00B050"/>
          <w:lang w:val="nl-BE"/>
        </w:rPr>
        <w:t xml:space="preserve">Het </w:t>
      </w:r>
      <w:r w:rsidRPr="00C674AC">
        <w:rPr>
          <w:rFonts w:cstheme="minorHAnsi"/>
          <w:color w:val="00B050"/>
          <w:lang w:val="nl-BE"/>
        </w:rPr>
        <w:t>geanonimiseerd</w:t>
      </w:r>
      <w:r w:rsidRPr="00C674AC">
        <w:rPr>
          <w:color w:val="00B050"/>
          <w:lang w:val="nl-BE"/>
        </w:rPr>
        <w:t xml:space="preserve">e groepsrapport zal ter beschikking gesteld </w:t>
      </w:r>
      <w:r w:rsidR="00F957BF">
        <w:rPr>
          <w:color w:val="00B050"/>
          <w:lang w:val="nl-BE"/>
        </w:rPr>
        <w:t xml:space="preserve">aan </w:t>
      </w:r>
      <w:r w:rsidRPr="00C674AC">
        <w:rPr>
          <w:color w:val="00B050"/>
          <w:lang w:val="nl-BE"/>
        </w:rPr>
        <w:t xml:space="preserve">en besproken worden </w:t>
      </w:r>
      <w:r w:rsidR="00F957BF">
        <w:rPr>
          <w:color w:val="00B050"/>
          <w:lang w:val="nl-BE"/>
        </w:rPr>
        <w:t>door</w:t>
      </w:r>
      <w:r w:rsidRPr="00C674AC">
        <w:rPr>
          <w:color w:val="00B050"/>
          <w:lang w:val="nl-BE"/>
        </w:rPr>
        <w:t xml:space="preserve"> de deelnemers van het medisch-farmaceutisch overleg. Het individuele rapport wordt ter beschikking gesteld van </w:t>
      </w:r>
      <w:r w:rsidR="002C21B9">
        <w:rPr>
          <w:color w:val="00B050"/>
          <w:lang w:val="nl-BE"/>
        </w:rPr>
        <w:t>de</w:t>
      </w:r>
      <w:r w:rsidRPr="00C674AC">
        <w:rPr>
          <w:color w:val="00B050"/>
          <w:lang w:val="nl-BE"/>
        </w:rPr>
        <w:t xml:space="preserve"> arts</w:t>
      </w:r>
      <w:r w:rsidR="002C21B9">
        <w:rPr>
          <w:color w:val="00B050"/>
          <w:lang w:val="nl-BE"/>
        </w:rPr>
        <w:t>en</w:t>
      </w:r>
      <w:r w:rsidRPr="00C674AC">
        <w:rPr>
          <w:color w:val="00B050"/>
          <w:lang w:val="nl-BE"/>
        </w:rPr>
        <w:t xml:space="preserve"> en apotheker</w:t>
      </w:r>
      <w:r w:rsidR="002C21B9">
        <w:rPr>
          <w:color w:val="00B050"/>
          <w:lang w:val="nl-BE"/>
        </w:rPr>
        <w:t>s</w:t>
      </w:r>
      <w:r w:rsidRPr="00C674AC">
        <w:rPr>
          <w:color w:val="00B050"/>
          <w:lang w:val="nl-BE"/>
        </w:rPr>
        <w:t xml:space="preserve"> </w:t>
      </w:r>
      <w:r w:rsidR="002C21B9">
        <w:rPr>
          <w:color w:val="00B050"/>
          <w:lang w:val="nl-BE"/>
        </w:rPr>
        <w:t>die deelnamen aan</w:t>
      </w:r>
      <w:r w:rsidRPr="00C674AC">
        <w:rPr>
          <w:color w:val="00B050"/>
          <w:lang w:val="nl-BE"/>
        </w:rPr>
        <w:t xml:space="preserve"> het medisch-farmaceutisch overleg. </w:t>
      </w:r>
    </w:p>
    <w:p w:rsidR="004536CE" w:rsidRPr="00C674AC" w:rsidRDefault="004536CE" w:rsidP="004536C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nl-BE"/>
        </w:rPr>
      </w:pPr>
    </w:p>
    <w:p w:rsidR="004536CE" w:rsidRPr="00C674AC" w:rsidRDefault="004536CE" w:rsidP="004536CE">
      <w:pPr>
        <w:rPr>
          <w:b/>
          <w:sz w:val="20"/>
          <w:szCs w:val="20"/>
          <w:lang w:val="nl-BE"/>
        </w:rPr>
      </w:pPr>
    </w:p>
    <w:p w:rsidR="004536CE" w:rsidRPr="00C674AC" w:rsidRDefault="004536CE" w:rsidP="00D103AE">
      <w:pPr>
        <w:rPr>
          <w:b/>
          <w:sz w:val="22"/>
          <w:szCs w:val="22"/>
          <w:lang w:val="nl-BE"/>
        </w:rPr>
      </w:pPr>
    </w:p>
    <w:p w:rsidR="00F70D94" w:rsidRDefault="00F70D94" w:rsidP="00D103AE">
      <w:pPr>
        <w:rPr>
          <w:b/>
          <w:sz w:val="22"/>
          <w:szCs w:val="22"/>
          <w:lang w:val="nl-BE"/>
        </w:rPr>
      </w:pPr>
      <w:r>
        <w:rPr>
          <w:b/>
          <w:sz w:val="22"/>
          <w:szCs w:val="22"/>
          <w:lang w:val="nl-BE"/>
        </w:rPr>
        <w:t>3</w:t>
      </w:r>
      <w:r w:rsidR="008A0121" w:rsidRPr="008A0121">
        <w:rPr>
          <w:b/>
          <w:sz w:val="22"/>
          <w:szCs w:val="22"/>
          <w:lang w:val="nl-BE"/>
        </w:rPr>
        <w:t>.</w:t>
      </w:r>
      <w:r w:rsidR="004536CE">
        <w:rPr>
          <w:b/>
          <w:sz w:val="22"/>
          <w:szCs w:val="22"/>
          <w:lang w:val="nl-BE"/>
        </w:rPr>
        <w:t>7</w:t>
      </w:r>
      <w:r w:rsidR="008A0121" w:rsidRPr="008A0121">
        <w:rPr>
          <w:b/>
          <w:sz w:val="22"/>
          <w:szCs w:val="22"/>
          <w:lang w:val="nl-BE"/>
        </w:rPr>
        <w:t xml:space="preserve">. </w:t>
      </w:r>
      <w:r w:rsidR="008A0121">
        <w:rPr>
          <w:b/>
          <w:sz w:val="22"/>
          <w:szCs w:val="22"/>
          <w:lang w:val="nl-BE"/>
        </w:rPr>
        <w:t>Waar zal u de gegevens verwerken</w:t>
      </w:r>
      <w:r w:rsidR="003C7C8E">
        <w:rPr>
          <w:b/>
          <w:sz w:val="22"/>
          <w:szCs w:val="22"/>
          <w:lang w:val="nl-BE"/>
        </w:rPr>
        <w:t xml:space="preserve"> </w:t>
      </w:r>
      <w:r w:rsidR="00464699" w:rsidRPr="00464699">
        <w:rPr>
          <w:b/>
          <w:sz w:val="22"/>
          <w:szCs w:val="22"/>
          <w:lang w:val="nl-BE"/>
        </w:rPr>
        <w:t>(</w:t>
      </w:r>
      <w:r w:rsidR="003C7C8E" w:rsidRPr="00464699">
        <w:rPr>
          <w:b/>
          <w:sz w:val="22"/>
          <w:szCs w:val="22"/>
          <w:lang w:val="nl-BE"/>
        </w:rPr>
        <w:t>plaats/adres)</w:t>
      </w:r>
      <w:r w:rsidR="008A0121" w:rsidRPr="00464699">
        <w:rPr>
          <w:b/>
          <w:sz w:val="22"/>
          <w:szCs w:val="22"/>
          <w:lang w:val="nl-BE"/>
        </w:rPr>
        <w:t>?</w:t>
      </w:r>
    </w:p>
    <w:p w:rsidR="008A0121" w:rsidRPr="008A0121" w:rsidRDefault="008A0121" w:rsidP="00D103AE">
      <w:pPr>
        <w:rPr>
          <w:b/>
          <w:sz w:val="22"/>
          <w:szCs w:val="22"/>
          <w:lang w:val="nl-BE"/>
        </w:rPr>
      </w:pPr>
    </w:p>
    <w:p w:rsidR="008A0121" w:rsidRPr="004423ED" w:rsidRDefault="008A0121" w:rsidP="008A012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color w:val="00B050"/>
          <w:lang w:val="nl-BE"/>
        </w:rPr>
      </w:pPr>
    </w:p>
    <w:p w:rsidR="008A0121" w:rsidRPr="004423ED" w:rsidRDefault="004423ED" w:rsidP="008A012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color w:val="00B050"/>
          <w:lang w:val="nl-BE"/>
        </w:rPr>
      </w:pPr>
      <w:r w:rsidRPr="004423ED">
        <w:rPr>
          <w:color w:val="00B050"/>
          <w:lang w:val="nl-BE"/>
        </w:rPr>
        <w:t xml:space="preserve">Adres van de </w:t>
      </w:r>
      <w:r w:rsidR="002C21B9">
        <w:rPr>
          <w:color w:val="00B050"/>
          <w:lang w:val="nl-BE"/>
        </w:rPr>
        <w:t>aanvrager</w:t>
      </w:r>
      <w:r w:rsidRPr="004423ED">
        <w:rPr>
          <w:color w:val="00B050"/>
          <w:lang w:val="nl-BE"/>
        </w:rPr>
        <w:t xml:space="preserve"> van het overleg</w:t>
      </w:r>
    </w:p>
    <w:p w:rsidR="004423ED" w:rsidRPr="004423ED" w:rsidRDefault="004423ED" w:rsidP="008A012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color w:val="00B050"/>
          <w:lang w:val="nl-BE"/>
        </w:rPr>
      </w:pPr>
      <w:r w:rsidRPr="004423ED">
        <w:rPr>
          <w:color w:val="00B050"/>
          <w:lang w:val="nl-BE"/>
        </w:rPr>
        <w:t>…………………………………………………..</w:t>
      </w:r>
    </w:p>
    <w:p w:rsidR="004423ED" w:rsidRPr="004423ED" w:rsidRDefault="004423ED" w:rsidP="008A012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color w:val="00B050"/>
          <w:lang w:val="nl-BE"/>
        </w:rPr>
      </w:pPr>
      <w:r w:rsidRPr="004423ED">
        <w:rPr>
          <w:color w:val="00B050"/>
          <w:lang w:val="nl-BE"/>
        </w:rPr>
        <w:t>…………………………………………………..</w:t>
      </w:r>
    </w:p>
    <w:p w:rsidR="004423ED" w:rsidRPr="004423ED" w:rsidRDefault="004423ED" w:rsidP="008A012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color w:val="00B050"/>
          <w:lang w:val="nl-BE"/>
        </w:rPr>
      </w:pPr>
      <w:r w:rsidRPr="004423ED">
        <w:rPr>
          <w:color w:val="00B050"/>
          <w:lang w:val="nl-BE"/>
        </w:rPr>
        <w:t>…………………………………………………..</w:t>
      </w:r>
    </w:p>
    <w:p w:rsidR="004423ED" w:rsidRPr="004423ED" w:rsidRDefault="004423ED" w:rsidP="008A012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color w:val="00B050"/>
          <w:lang w:val="nl-BE"/>
        </w:rPr>
      </w:pPr>
      <w:r w:rsidRPr="004423ED">
        <w:rPr>
          <w:color w:val="00B050"/>
          <w:lang w:val="nl-BE"/>
        </w:rPr>
        <w:t>……………………………</w:t>
      </w:r>
      <w:bookmarkStart w:id="0" w:name="_GoBack"/>
      <w:bookmarkEnd w:id="0"/>
      <w:r w:rsidRPr="004423ED">
        <w:rPr>
          <w:color w:val="00B050"/>
          <w:lang w:val="nl-BE"/>
        </w:rPr>
        <w:t>……………………..</w:t>
      </w:r>
    </w:p>
    <w:p w:rsidR="008A0121" w:rsidRDefault="004D497A" w:rsidP="008A012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nl-BE"/>
        </w:rPr>
      </w:pPr>
      <w:r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ab/>
      </w:r>
      <w:r>
        <w:rPr>
          <w:sz w:val="22"/>
          <w:szCs w:val="22"/>
          <w:lang w:val="nl-BE"/>
        </w:rPr>
        <w:tab/>
      </w:r>
    </w:p>
    <w:p w:rsidR="008A0121" w:rsidRPr="006F514C" w:rsidRDefault="008A0121" w:rsidP="008A012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nl-BE"/>
        </w:rPr>
      </w:pPr>
    </w:p>
    <w:p w:rsidR="00CE758A" w:rsidRDefault="00CE758A" w:rsidP="00D103AE">
      <w:pPr>
        <w:rPr>
          <w:b/>
          <w:sz w:val="20"/>
          <w:szCs w:val="20"/>
          <w:lang w:val="nl-BE"/>
        </w:rPr>
      </w:pPr>
    </w:p>
    <w:p w:rsidR="00F16DDB" w:rsidRDefault="00F16DDB" w:rsidP="00F70D94">
      <w:pPr>
        <w:pBdr>
          <w:bottom w:val="single" w:sz="4" w:space="1" w:color="auto"/>
        </w:pBdr>
        <w:rPr>
          <w:b/>
          <w:sz w:val="20"/>
          <w:szCs w:val="20"/>
          <w:lang w:val="nl-BE"/>
        </w:rPr>
      </w:pPr>
    </w:p>
    <w:p w:rsidR="00F16DDB" w:rsidRDefault="00F16DDB" w:rsidP="00390741">
      <w:pPr>
        <w:widowControl w:val="0"/>
        <w:ind w:right="-448"/>
        <w:rPr>
          <w:b/>
          <w:bCs/>
          <w:sz w:val="28"/>
          <w:szCs w:val="28"/>
          <w:lang w:val="nl-BE"/>
        </w:rPr>
      </w:pPr>
    </w:p>
    <w:p w:rsidR="001E40B9" w:rsidRPr="005B3049" w:rsidRDefault="00F70D94" w:rsidP="00390741">
      <w:pPr>
        <w:widowControl w:val="0"/>
        <w:ind w:right="-448"/>
        <w:rPr>
          <w:b/>
          <w:bCs/>
          <w:sz w:val="28"/>
          <w:szCs w:val="28"/>
          <w:lang w:val="nl-BE"/>
        </w:rPr>
      </w:pPr>
      <w:r>
        <w:rPr>
          <w:b/>
          <w:bCs/>
          <w:sz w:val="28"/>
          <w:szCs w:val="28"/>
          <w:lang w:val="nl-BE"/>
        </w:rPr>
        <w:t>Vak 4</w:t>
      </w:r>
      <w:r w:rsidR="00390741" w:rsidRPr="005B3049">
        <w:rPr>
          <w:b/>
          <w:bCs/>
          <w:sz w:val="28"/>
          <w:szCs w:val="28"/>
          <w:lang w:val="nl-BE"/>
        </w:rPr>
        <w:t xml:space="preserve">: </w:t>
      </w:r>
      <w:r w:rsidR="00273BF2" w:rsidRPr="005B3049">
        <w:rPr>
          <w:b/>
          <w:bCs/>
          <w:sz w:val="28"/>
          <w:szCs w:val="28"/>
          <w:lang w:val="nl-BE"/>
        </w:rPr>
        <w:t xml:space="preserve">Eventuele bijkomende vragen en/of opmerkingen </w:t>
      </w:r>
    </w:p>
    <w:p w:rsidR="00273BF2" w:rsidRDefault="00273BF2" w:rsidP="00390741">
      <w:pPr>
        <w:widowControl w:val="0"/>
        <w:ind w:right="-448"/>
        <w:rPr>
          <w:b/>
          <w:bCs/>
          <w:lang w:val="nl-BE"/>
        </w:rPr>
      </w:pPr>
    </w:p>
    <w:p w:rsidR="00273BF2" w:rsidRDefault="00273BF2" w:rsidP="00273B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nl-BE"/>
        </w:rPr>
      </w:pPr>
    </w:p>
    <w:p w:rsidR="00273BF2" w:rsidRDefault="00273BF2" w:rsidP="00273B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nl-BE"/>
        </w:rPr>
      </w:pPr>
    </w:p>
    <w:p w:rsidR="005B3049" w:rsidRDefault="005B3049" w:rsidP="00273B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nl-BE"/>
        </w:rPr>
      </w:pPr>
    </w:p>
    <w:p w:rsidR="00F70D94" w:rsidRDefault="00F70D94" w:rsidP="00273B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nl-BE"/>
        </w:rPr>
      </w:pPr>
    </w:p>
    <w:p w:rsidR="00672BC8" w:rsidRDefault="00672BC8" w:rsidP="00273B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nl-BE"/>
        </w:rPr>
      </w:pPr>
    </w:p>
    <w:p w:rsidR="00672BC8" w:rsidRDefault="00672BC8" w:rsidP="00273B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nl-BE"/>
        </w:rPr>
      </w:pPr>
    </w:p>
    <w:p w:rsidR="00F70D94" w:rsidRDefault="00F70D94" w:rsidP="00273B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nl-BE"/>
        </w:rPr>
      </w:pPr>
    </w:p>
    <w:sectPr w:rsidR="00F70D94" w:rsidSect="00215D1E">
      <w:footerReference w:type="default" r:id="rId15"/>
      <w:pgSz w:w="12240" w:h="15840"/>
      <w:pgMar w:top="709" w:right="104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F36" w:rsidRDefault="009C3F36" w:rsidP="00363950">
      <w:r>
        <w:separator/>
      </w:r>
    </w:p>
  </w:endnote>
  <w:endnote w:type="continuationSeparator" w:id="0">
    <w:p w:rsidR="009C3F36" w:rsidRDefault="009C3F36" w:rsidP="0036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25097392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25097393"/>
          <w:docPartObj>
            <w:docPartGallery w:val="Page Numbers (Top of Page)"/>
            <w:docPartUnique/>
          </w:docPartObj>
        </w:sdtPr>
        <w:sdtEndPr/>
        <w:sdtContent>
          <w:p w:rsidR="0043737C" w:rsidRPr="003038A3" w:rsidRDefault="0043737C" w:rsidP="005B7E2B">
            <w:pPr>
              <w:pStyle w:val="Pieddepage"/>
              <w:pBdr>
                <w:top w:val="single" w:sz="4" w:space="1" w:color="auto"/>
                <w:between w:val="single" w:sz="4" w:space="1" w:color="auto"/>
              </w:pBdr>
              <w:jc w:val="center"/>
              <w:rPr>
                <w:rFonts w:cs="Arial"/>
                <w:sz w:val="16"/>
                <w:szCs w:val="16"/>
                <w:lang w:val="nl-BE"/>
              </w:rPr>
            </w:pPr>
            <w:r>
              <w:rPr>
                <w:rFonts w:cs="Arial"/>
                <w:sz w:val="16"/>
                <w:szCs w:val="16"/>
                <w:lang w:val="nl-BE"/>
              </w:rPr>
              <w:t xml:space="preserve">Aanvraagformulier </w:t>
            </w:r>
            <w:proofErr w:type="spellStart"/>
            <w:r>
              <w:rPr>
                <w:rFonts w:cs="Arial"/>
                <w:sz w:val="16"/>
                <w:szCs w:val="16"/>
                <w:lang w:val="nl-BE"/>
              </w:rPr>
              <w:t>Farmanetgegevens</w:t>
            </w:r>
            <w:proofErr w:type="spellEnd"/>
            <w:r>
              <w:rPr>
                <w:rFonts w:cs="Arial"/>
                <w:sz w:val="16"/>
                <w:szCs w:val="16"/>
                <w:lang w:val="nl-BE"/>
              </w:rPr>
              <w:t xml:space="preserve"> - </w:t>
            </w:r>
            <w:r w:rsidRPr="003038A3">
              <w:rPr>
                <w:rFonts w:cs="Arial"/>
                <w:sz w:val="16"/>
                <w:szCs w:val="16"/>
                <w:lang w:val="nl-BE"/>
              </w:rPr>
              <w:t xml:space="preserve">Pagina </w:t>
            </w:r>
            <w:r w:rsidRPr="003038A3">
              <w:rPr>
                <w:rFonts w:cs="Arial"/>
                <w:b/>
                <w:sz w:val="16"/>
                <w:szCs w:val="16"/>
              </w:rPr>
              <w:fldChar w:fldCharType="begin"/>
            </w:r>
            <w:r w:rsidRPr="003038A3">
              <w:rPr>
                <w:rFonts w:cs="Arial"/>
                <w:b/>
                <w:sz w:val="16"/>
                <w:szCs w:val="16"/>
                <w:lang w:val="nl-BE"/>
              </w:rPr>
              <w:instrText xml:space="preserve"> PAGE </w:instrText>
            </w:r>
            <w:r w:rsidRPr="003038A3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7343FD">
              <w:rPr>
                <w:rFonts w:cs="Arial"/>
                <w:b/>
                <w:noProof/>
                <w:sz w:val="16"/>
                <w:szCs w:val="16"/>
                <w:lang w:val="nl-BE"/>
              </w:rPr>
              <w:t>3</w:t>
            </w:r>
            <w:r w:rsidRPr="003038A3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3038A3">
              <w:rPr>
                <w:rFonts w:cs="Arial"/>
                <w:sz w:val="16"/>
                <w:szCs w:val="16"/>
                <w:lang w:val="nl-BE"/>
              </w:rPr>
              <w:t xml:space="preserve"> van </w:t>
            </w:r>
            <w:r w:rsidRPr="003038A3">
              <w:rPr>
                <w:rFonts w:cs="Arial"/>
                <w:b/>
                <w:sz w:val="16"/>
                <w:szCs w:val="16"/>
              </w:rPr>
              <w:fldChar w:fldCharType="begin"/>
            </w:r>
            <w:r w:rsidRPr="003038A3">
              <w:rPr>
                <w:rFonts w:cs="Arial"/>
                <w:b/>
                <w:sz w:val="16"/>
                <w:szCs w:val="16"/>
                <w:lang w:val="nl-BE"/>
              </w:rPr>
              <w:instrText xml:space="preserve"> NUMPAGES  </w:instrText>
            </w:r>
            <w:r w:rsidRPr="003038A3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7343FD">
              <w:rPr>
                <w:rFonts w:cs="Arial"/>
                <w:b/>
                <w:noProof/>
                <w:sz w:val="16"/>
                <w:szCs w:val="16"/>
                <w:lang w:val="nl-BE"/>
              </w:rPr>
              <w:t>4</w:t>
            </w:r>
            <w:r w:rsidRPr="003038A3">
              <w:rPr>
                <w:rFonts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43737C" w:rsidRPr="005B7E2B" w:rsidRDefault="0043737C">
    <w:pPr>
      <w:pStyle w:val="Pieddepage"/>
      <w:rPr>
        <w:lang w:val="nl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F36" w:rsidRDefault="009C3F36" w:rsidP="00363950">
      <w:r>
        <w:separator/>
      </w:r>
    </w:p>
  </w:footnote>
  <w:footnote w:type="continuationSeparator" w:id="0">
    <w:p w:rsidR="009C3F36" w:rsidRDefault="009C3F36" w:rsidP="00363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32AEE"/>
    <w:multiLevelType w:val="hybridMultilevel"/>
    <w:tmpl w:val="5B125D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977FE5"/>
    <w:multiLevelType w:val="hybridMultilevel"/>
    <w:tmpl w:val="6CBCE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D4F0B"/>
    <w:multiLevelType w:val="multilevel"/>
    <w:tmpl w:val="51602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50"/>
    <w:rsid w:val="00021A7A"/>
    <w:rsid w:val="00023A44"/>
    <w:rsid w:val="00025D14"/>
    <w:rsid w:val="000312E3"/>
    <w:rsid w:val="0004218D"/>
    <w:rsid w:val="00085784"/>
    <w:rsid w:val="000950B5"/>
    <w:rsid w:val="000A3707"/>
    <w:rsid w:val="000B5D3A"/>
    <w:rsid w:val="000C2950"/>
    <w:rsid w:val="000D4023"/>
    <w:rsid w:val="000E32D0"/>
    <w:rsid w:val="000E52FC"/>
    <w:rsid w:val="00106CE6"/>
    <w:rsid w:val="00111F51"/>
    <w:rsid w:val="001361B5"/>
    <w:rsid w:val="00144A95"/>
    <w:rsid w:val="0017212B"/>
    <w:rsid w:val="00187365"/>
    <w:rsid w:val="001C23F9"/>
    <w:rsid w:val="001D37ED"/>
    <w:rsid w:val="001D5DDD"/>
    <w:rsid w:val="001E40B9"/>
    <w:rsid w:val="001E70C6"/>
    <w:rsid w:val="00207B82"/>
    <w:rsid w:val="00215D1E"/>
    <w:rsid w:val="002332C2"/>
    <w:rsid w:val="00243460"/>
    <w:rsid w:val="00256647"/>
    <w:rsid w:val="00273BF2"/>
    <w:rsid w:val="002815DA"/>
    <w:rsid w:val="002857F7"/>
    <w:rsid w:val="002872D9"/>
    <w:rsid w:val="002A01F6"/>
    <w:rsid w:val="002A0722"/>
    <w:rsid w:val="002A5580"/>
    <w:rsid w:val="002C21B9"/>
    <w:rsid w:val="002C327B"/>
    <w:rsid w:val="00302F7D"/>
    <w:rsid w:val="00312DB5"/>
    <w:rsid w:val="00315496"/>
    <w:rsid w:val="003316DB"/>
    <w:rsid w:val="003319D2"/>
    <w:rsid w:val="003604DC"/>
    <w:rsid w:val="00362A5B"/>
    <w:rsid w:val="00363950"/>
    <w:rsid w:val="00390741"/>
    <w:rsid w:val="003A274F"/>
    <w:rsid w:val="003C6E72"/>
    <w:rsid w:val="003C7C8E"/>
    <w:rsid w:val="004334CE"/>
    <w:rsid w:val="0043737C"/>
    <w:rsid w:val="004423ED"/>
    <w:rsid w:val="004536CE"/>
    <w:rsid w:val="00457130"/>
    <w:rsid w:val="004623D0"/>
    <w:rsid w:val="00464699"/>
    <w:rsid w:val="004661D8"/>
    <w:rsid w:val="0048371E"/>
    <w:rsid w:val="0048711A"/>
    <w:rsid w:val="004D1CFA"/>
    <w:rsid w:val="004D497A"/>
    <w:rsid w:val="004E19E6"/>
    <w:rsid w:val="00524B86"/>
    <w:rsid w:val="005A505C"/>
    <w:rsid w:val="005B3049"/>
    <w:rsid w:val="005B6C1A"/>
    <w:rsid w:val="005B6E23"/>
    <w:rsid w:val="005B7E2B"/>
    <w:rsid w:val="005C1B9B"/>
    <w:rsid w:val="005C3D80"/>
    <w:rsid w:val="0063383F"/>
    <w:rsid w:val="006346E6"/>
    <w:rsid w:val="00672BC8"/>
    <w:rsid w:val="006817C3"/>
    <w:rsid w:val="006B0056"/>
    <w:rsid w:val="006B3EDF"/>
    <w:rsid w:val="006E41C9"/>
    <w:rsid w:val="006F141D"/>
    <w:rsid w:val="006F2DCB"/>
    <w:rsid w:val="006F514C"/>
    <w:rsid w:val="00700A38"/>
    <w:rsid w:val="00705629"/>
    <w:rsid w:val="00710BEA"/>
    <w:rsid w:val="00723AA4"/>
    <w:rsid w:val="007245DC"/>
    <w:rsid w:val="007343FD"/>
    <w:rsid w:val="00744915"/>
    <w:rsid w:val="007540B7"/>
    <w:rsid w:val="00766E6F"/>
    <w:rsid w:val="007808F7"/>
    <w:rsid w:val="00786E76"/>
    <w:rsid w:val="00792058"/>
    <w:rsid w:val="007A708B"/>
    <w:rsid w:val="007B2944"/>
    <w:rsid w:val="007D006C"/>
    <w:rsid w:val="007D4CFE"/>
    <w:rsid w:val="00806471"/>
    <w:rsid w:val="00821E78"/>
    <w:rsid w:val="00830A97"/>
    <w:rsid w:val="00844713"/>
    <w:rsid w:val="00876E41"/>
    <w:rsid w:val="008A0121"/>
    <w:rsid w:val="008B5F38"/>
    <w:rsid w:val="008E713E"/>
    <w:rsid w:val="0090287B"/>
    <w:rsid w:val="00911F9A"/>
    <w:rsid w:val="00925C27"/>
    <w:rsid w:val="009265CE"/>
    <w:rsid w:val="0093205C"/>
    <w:rsid w:val="0093449E"/>
    <w:rsid w:val="00943D67"/>
    <w:rsid w:val="00953584"/>
    <w:rsid w:val="00960268"/>
    <w:rsid w:val="009829A1"/>
    <w:rsid w:val="00991DF2"/>
    <w:rsid w:val="009C3F36"/>
    <w:rsid w:val="009E1D25"/>
    <w:rsid w:val="00A36C44"/>
    <w:rsid w:val="00A44D25"/>
    <w:rsid w:val="00A47718"/>
    <w:rsid w:val="00A62534"/>
    <w:rsid w:val="00A760B6"/>
    <w:rsid w:val="00A8512A"/>
    <w:rsid w:val="00A95DFC"/>
    <w:rsid w:val="00AB34C8"/>
    <w:rsid w:val="00AC2B9F"/>
    <w:rsid w:val="00AF7698"/>
    <w:rsid w:val="00AF775D"/>
    <w:rsid w:val="00B16F7A"/>
    <w:rsid w:val="00B344EE"/>
    <w:rsid w:val="00B53AF5"/>
    <w:rsid w:val="00B70F06"/>
    <w:rsid w:val="00B87585"/>
    <w:rsid w:val="00BA2B45"/>
    <w:rsid w:val="00BA3365"/>
    <w:rsid w:val="00BB0311"/>
    <w:rsid w:val="00BB373D"/>
    <w:rsid w:val="00C064AC"/>
    <w:rsid w:val="00C1395C"/>
    <w:rsid w:val="00C31BE3"/>
    <w:rsid w:val="00C56ED9"/>
    <w:rsid w:val="00C674AC"/>
    <w:rsid w:val="00C8225E"/>
    <w:rsid w:val="00C84F90"/>
    <w:rsid w:val="00C96C87"/>
    <w:rsid w:val="00CA13C7"/>
    <w:rsid w:val="00CA7D44"/>
    <w:rsid w:val="00CD2118"/>
    <w:rsid w:val="00CE758A"/>
    <w:rsid w:val="00D01BD9"/>
    <w:rsid w:val="00D01E05"/>
    <w:rsid w:val="00D03E1A"/>
    <w:rsid w:val="00D103AE"/>
    <w:rsid w:val="00D6467C"/>
    <w:rsid w:val="00D71DA7"/>
    <w:rsid w:val="00D84E75"/>
    <w:rsid w:val="00D916F0"/>
    <w:rsid w:val="00DC4FD4"/>
    <w:rsid w:val="00DD311A"/>
    <w:rsid w:val="00DF5467"/>
    <w:rsid w:val="00DF78C6"/>
    <w:rsid w:val="00E04E8E"/>
    <w:rsid w:val="00E3374D"/>
    <w:rsid w:val="00E54B20"/>
    <w:rsid w:val="00E62FFB"/>
    <w:rsid w:val="00E77D13"/>
    <w:rsid w:val="00E947C2"/>
    <w:rsid w:val="00E94C26"/>
    <w:rsid w:val="00EC3CF7"/>
    <w:rsid w:val="00ED593D"/>
    <w:rsid w:val="00EF7B11"/>
    <w:rsid w:val="00F14095"/>
    <w:rsid w:val="00F16DDB"/>
    <w:rsid w:val="00F263DF"/>
    <w:rsid w:val="00F70D94"/>
    <w:rsid w:val="00F77997"/>
    <w:rsid w:val="00F80167"/>
    <w:rsid w:val="00F957BF"/>
    <w:rsid w:val="00FB1FDB"/>
    <w:rsid w:val="00FD1926"/>
    <w:rsid w:val="00FE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2A52D"/>
  <w15:docId w15:val="{49491D87-D13A-45A3-AA20-22BFE8FE9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C2950"/>
    <w:rPr>
      <w:rFonts w:ascii="Arial" w:hAnsi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0C2950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rsid w:val="000C2950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0C2950"/>
    <w:rPr>
      <w:rFonts w:ascii="Arial" w:hAnsi="Arial"/>
      <w:sz w:val="24"/>
      <w:szCs w:val="24"/>
    </w:rPr>
  </w:style>
  <w:style w:type="table" w:styleId="Grilledutableau">
    <w:name w:val="Table Grid"/>
    <w:basedOn w:val="TableauNormal"/>
    <w:rsid w:val="00AB34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6F514C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rsid w:val="00363950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3950"/>
    <w:rPr>
      <w:rFonts w:ascii="Arial" w:hAnsi="Arial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363950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63950"/>
    <w:rPr>
      <w:rFonts w:asciiTheme="minorHAnsi" w:eastAsiaTheme="minorEastAsia" w:hAnsiTheme="minorHAnsi" w:cstheme="minorBidi"/>
      <w:sz w:val="22"/>
      <w:szCs w:val="22"/>
    </w:rPr>
  </w:style>
  <w:style w:type="character" w:customStyle="1" w:styleId="Style9ptBold">
    <w:name w:val="Style 9 pt Bold"/>
    <w:basedOn w:val="Policepardfaut"/>
    <w:rsid w:val="005B7E2B"/>
    <w:rPr>
      <w:rFonts w:ascii="Tahoma" w:hAnsi="Tahoma"/>
      <w:b/>
      <w:bCs/>
      <w:sz w:val="16"/>
    </w:rPr>
  </w:style>
  <w:style w:type="paragraph" w:customStyle="1" w:styleId="FieldText">
    <w:name w:val="Field Text"/>
    <w:basedOn w:val="Normal"/>
    <w:link w:val="FieldTextChar"/>
    <w:rsid w:val="00CA7D44"/>
    <w:rPr>
      <w:rFonts w:ascii="Tahoma" w:hAnsi="Tahoma"/>
      <w:b/>
      <w:sz w:val="18"/>
      <w:szCs w:val="19"/>
    </w:rPr>
  </w:style>
  <w:style w:type="character" w:customStyle="1" w:styleId="FieldTextChar">
    <w:name w:val="Field Text Char"/>
    <w:basedOn w:val="Policepardfaut"/>
    <w:link w:val="FieldText"/>
    <w:rsid w:val="00CA7D44"/>
    <w:rPr>
      <w:rFonts w:ascii="Tahoma" w:hAnsi="Tahoma"/>
      <w:b/>
      <w:sz w:val="18"/>
      <w:szCs w:val="19"/>
    </w:rPr>
  </w:style>
  <w:style w:type="paragraph" w:styleId="Textedebulles">
    <w:name w:val="Balloon Text"/>
    <w:basedOn w:val="Normal"/>
    <w:link w:val="TextedebullesCar"/>
    <w:rsid w:val="009320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3205C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4E19E6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E19E6"/>
    <w:rPr>
      <w:rFonts w:ascii="Arial" w:hAnsi="Arial"/>
    </w:rPr>
  </w:style>
  <w:style w:type="character" w:styleId="Appelnotedebasdep">
    <w:name w:val="footnote reference"/>
    <w:basedOn w:val="Policepardfaut"/>
    <w:rsid w:val="004E19E6"/>
    <w:rPr>
      <w:vertAlign w:val="superscript"/>
    </w:rPr>
  </w:style>
  <w:style w:type="character" w:styleId="Lienhypertextesuivivisit">
    <w:name w:val="FollowedHyperlink"/>
    <w:basedOn w:val="Policepardfaut"/>
    <w:rsid w:val="00362A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6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4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2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ndpapp50.inami.fgov.be/SiteCollectionDocuments/verslag-globale-analyse-farmanet-uniek-spoor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iziv.b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rmanet@riziv.fgov.b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ndpapp50.inami.fgov.be/SiteCollectionDocuments/global-analytical-report-pharmanet-singular-pathwa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aseDocument" ma:contentTypeID="0x01010068B932EBA4214624B1E6C758B674AA3900878AE0BF14248048B0F623A599AB54C9" ma:contentTypeVersion="11" ma:contentTypeDescription="Crée un document." ma:contentTypeScope="" ma:versionID="9871c8ba72f47cd8f4988f776a551949">
  <xsd:schema xmlns:xsd="http://www.w3.org/2001/XMLSchema" xmlns:xs="http://www.w3.org/2001/XMLSchema" xmlns:p="http://schemas.microsoft.com/office/2006/metadata/properties" xmlns:ns1="http://schemas.microsoft.com/sharepoint/v3" xmlns:ns2="f15eea43-7fa7-45cf-8dc0-d5244e2cd467" xmlns:ns3="61fd8d87-ea47-44bb-afd6-b4d99b1d9c1f" targetNamespace="http://schemas.microsoft.com/office/2006/metadata/properties" ma:root="true" ma:fieldsID="cf0e07f8b13f303590f799d241508402" ns1:_="" ns2:_="" ns3:_="">
    <xsd:import namespace="http://schemas.microsoft.com/sharepoint/v3"/>
    <xsd:import namespace="f15eea43-7fa7-45cf-8dc0-d5244e2cd467"/>
    <xsd:import namespace="61fd8d87-ea47-44bb-afd6-b4d99b1d9c1f"/>
    <xsd:element name="properties">
      <xsd:complexType>
        <xsd:sequence>
          <xsd:element name="documentManagement">
            <xsd:complexType>
              <xsd:all>
                <xsd:element ref="ns2:RIDocSummary" minOccurs="0"/>
                <xsd:element ref="ns2:RIDocInitialCreationDate" minOccurs="0"/>
                <xsd:element ref="ns2:RIDocTypeTaxHTField0" minOccurs="0"/>
                <xsd:element ref="ns2:RITargetGroupTaxHTField0" minOccurs="0"/>
                <xsd:element ref="ns2:RIThemeTaxHTField0" minOccurs="0"/>
                <xsd:element ref="ns2:RILanguageTaxHTField0" minOccurs="0"/>
                <xsd:element ref="ns3:TaxCatchAll" minOccurs="0"/>
                <xsd:element ref="ns3:gde733b7de1f426ba66c11d7c4a6ad8f" minOccurs="0"/>
                <xsd:element ref="ns3:TaxCatchAllLabel" minOccurs="0"/>
                <xsd:element ref="ns3:cc6d4d0f41a44532aeb7bee41b15f208" minOccurs="0"/>
                <xsd:element ref="ns1:PublishingExpirationDate" minOccurs="0"/>
                <xsd:element ref="ns1:PublishingSta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25" nillable="true" ma:displayName="Date de fin de planification" ma:description="" ma:internalName="PublishingExpirationDate">
      <xsd:simpleType>
        <xsd:restriction base="dms:Unknown"/>
      </xsd:simpleType>
    </xsd:element>
    <xsd:element name="PublishingStartDate" ma:index="26" nillable="true" ma:displayName="Date de début de planification" ma:description="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ea43-7fa7-45cf-8dc0-d5244e2cd467" elementFormDefault="qualified">
    <xsd:import namespace="http://schemas.microsoft.com/office/2006/documentManagement/types"/>
    <xsd:import namespace="http://schemas.microsoft.com/office/infopath/2007/PartnerControls"/>
    <xsd:element name="RIDocSummary" ma:index="8" nillable="true" ma:displayName="Résumé" ma:internalName="RIDocSummary">
      <xsd:simpleType>
        <xsd:restriction base="dms:Note">
          <xsd:maxLength value="255"/>
        </xsd:restriction>
      </xsd:simpleType>
    </xsd:element>
    <xsd:element name="RIDocInitialCreationDate" ma:index="13" nillable="true" ma:displayName="Initial creation date" ma:default="[Today]" ma:format="DateOnly" ma:indexed="true" ma:internalName="RIDocInitialCreationDate">
      <xsd:simpleType>
        <xsd:restriction base="dms:DateTime"/>
      </xsd:simpleType>
    </xsd:element>
    <xsd:element name="RIDocTypeTaxHTField0" ma:index="14" nillable="true" ma:taxonomy="true" ma:internalName="RIDocTypeTaxHTField0" ma:taxonomyFieldName="RIDocType" ma:displayName="Type" ma:fieldId="{e9c02295-779d-4904-9c2f-398eb8a46af6}" ma:taxonomyMulti="true" ma:sspId="0ef66dbe-9d4d-47c7-8094-97b828f68765" ma:termSetId="2b6f7e9b-72d8-4c39-9dd2-b382cdde65ef" ma:anchorId="bba49bfc-d79e-4d3d-8e99-da4cfe1bc359" ma:open="false" ma:isKeyword="false">
      <xsd:complexType>
        <xsd:sequence>
          <xsd:element ref="pc:Terms" minOccurs="0" maxOccurs="1"/>
        </xsd:sequence>
      </xsd:complexType>
    </xsd:element>
    <xsd:element name="RITargetGroupTaxHTField0" ma:index="15" nillable="true" ma:taxonomy="true" ma:internalName="RITargetGroupTaxHTField0" ma:taxonomyFieldName="RITargetGroup" ma:displayName="Groupe cible" ma:default="" ma:fieldId="{5ba84fff-5b48-41ff-a0ce-9cb6f56aeea2}" ma:taxonomyMulti="true" ma:sspId="0ef66dbe-9d4d-47c7-8094-97b828f68765" ma:termSetId="2b6f7e9b-72d8-4c39-9dd2-b382cdde65ef" ma:anchorId="93e5bace-bd47-4f95-bc09-82965b59cb06" ma:open="false" ma:isKeyword="false">
      <xsd:complexType>
        <xsd:sequence>
          <xsd:element ref="pc:Terms" minOccurs="0" maxOccurs="1"/>
        </xsd:sequence>
      </xsd:complexType>
    </xsd:element>
    <xsd:element name="RIThemeTaxHTField0" ma:index="16" nillable="true" ma:taxonomy="true" ma:internalName="RIThemeTaxHTField0" ma:taxonomyFieldName="RITheme" ma:displayName="Thème" ma:fieldId="{4da39f56-d3e0-4eda-b5a0-097d81b2f922}" ma:taxonomyMulti="true" ma:sspId="0ef66dbe-9d4d-47c7-8094-97b828f68765" ma:termSetId="2b6f7e9b-72d8-4c39-9dd2-b382cdde65ef" ma:anchorId="d3fdfad7-22a2-47aa-bc5b-de53bde139df" ma:open="false" ma:isKeyword="false">
      <xsd:complexType>
        <xsd:sequence>
          <xsd:element ref="pc:Terms" minOccurs="0" maxOccurs="1"/>
        </xsd:sequence>
      </xsd:complexType>
    </xsd:element>
    <xsd:element name="RILanguageTaxHTField0" ma:index="17" nillable="true" ma:taxonomy="true" ma:internalName="RILanguageTaxHTField0" ma:taxonomyFieldName="RILanguage" ma:displayName="Langue" ma:fieldId="{c7e3734e-a786-4652-bb98-6e7a4dc8cda4}" ma:taxonomyMulti="true" ma:sspId="0ef66dbe-9d4d-47c7-8094-97b828f68765" ma:termSetId="2b6f7e9b-72d8-4c39-9dd2-b382cdde65ef" ma:anchorId="216408cd-2d56-4fdf-a6f2-b407a6eb4657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d8d87-ea47-44bb-afd6-b4d99b1d9c1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Colonne Attraper tout de Taxonomie" ma:hidden="true" ma:list="{7dc22c6c-0b67-4097-b867-927b71770b39}" ma:internalName="TaxCatchAll" ma:showField="CatchAllData" ma:web="8ed55995-1e12-4e09-bd04-ec10c39753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e733b7de1f426ba66c11d7c4a6ad8f" ma:index="21" nillable="true" ma:displayName="Document Publicationtype_0" ma:hidden="true" ma:internalName="gde733b7de1f426ba66c11d7c4a6ad8f">
      <xsd:simpleType>
        <xsd:restriction base="dms:Note"/>
      </xsd:simpleType>
    </xsd:element>
    <xsd:element name="TaxCatchAllLabel" ma:index="22" nillable="true" ma:displayName="Colonne Attraper tout de Taxonomie1" ma:hidden="true" ma:list="{7dc22c6c-0b67-4097-b867-927b71770b39}" ma:internalName="TaxCatchAllLabel" ma:readOnly="true" ma:showField="CatchAllDataLabel" ma:web="8ed55995-1e12-4e09-bd04-ec10c39753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6d4d0f41a44532aeb7bee41b15f208" ma:index="23" nillable="true" ma:taxonomy="true" ma:internalName="cc6d4d0f41a44532aeb7bee41b15f208" ma:taxonomyFieldName="Publication_x0020_type_x0020_for_x0020_documents" ma:displayName="Publication type for documents" ma:default="" ma:fieldId="{cc6d4d0f-41a4-4532-aeb7-bee41b15f208}" ma:taxonomyMulti="true" ma:sspId="0ef66dbe-9d4d-47c7-8094-97b828f68765" ma:termSetId="2b6f7e9b-72d8-4c39-9dd2-b382cdde65ef" ma:anchorId="22490f7c-4f41-43c8-a5b3-f62c4d13df9a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IDocInitialCreationDate xmlns="f15eea43-7fa7-45cf-8dc0-d5244e2cd467">2000-03-31T22:00:00+00:00</RIDocInitialCreationDate>
    <RITargetGroupTaxHTField0 xmlns="f15eea43-7fa7-45cf-8dc0-d5244e2cd467">
      <Terms xmlns="http://schemas.microsoft.com/office/infopath/2007/PartnerControls"/>
    </RITargetGroupTaxHTField0>
    <RILanguageTaxHTField0 xmlns="f15eea43-7fa7-45cf-8dc0-d5244e2cd46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Néerlandais</TermName>
          <TermId xmlns="http://schemas.microsoft.com/office/infopath/2007/PartnerControls">1daba039-17e6-4993-bb2c-50e1d16ef364</TermId>
        </TermInfo>
      </Terms>
    </RILanguageTaxHTField0>
    <TaxCatchAll xmlns="61fd8d87-ea47-44bb-afd6-b4d99b1d9c1f">
      <Value>10</Value>
      <Value>9</Value>
      <Value>12</Value>
    </TaxCatchAll>
    <RIDocSummary xmlns="f15eea43-7fa7-45cf-8dc0-d5244e2cd467" xsi:nil="true"/>
    <RIThemeTaxHTField0 xmlns="f15eea43-7fa7-45cf-8dc0-d5244e2cd46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Médicaments</TermName>
          <TermId xmlns="http://schemas.microsoft.com/office/infopath/2007/PartnerControls">5c4b8432-7a7f-4679-b7fc-04dc5116b9e9</TermId>
        </TermInfo>
      </Terms>
    </RIThemeTaxHTField0>
    <RIDocTypeTaxHTField0 xmlns="f15eea43-7fa7-45cf-8dc0-d5244e2cd467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Formulaire</TermName>
          <TermId xmlns="http://schemas.microsoft.com/office/infopath/2007/PartnerControls">edbed626-0254-4436-a827-988bdcde3d3b</TermId>
        </TermInfo>
      </Terms>
    </RIDocTypeTaxHTField0>
    <cc6d4d0f41a44532aeb7bee41b15f208 xmlns="61fd8d87-ea47-44bb-afd6-b4d99b1d9c1f">
      <Terms xmlns="http://schemas.microsoft.com/office/infopath/2007/PartnerControls"/>
    </cc6d4d0f41a44532aeb7bee41b15f208>
    <gde733b7de1f426ba66c11d7c4a6ad8f xmlns="61fd8d87-ea47-44bb-afd6-b4d99b1d9c1f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EBC98-2C15-4F3D-9C23-926780246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38F97-0129-4BE1-9078-056D6C4AF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5eea43-7fa7-45cf-8dc0-d5244e2cd467"/>
    <ds:schemaRef ds:uri="61fd8d87-ea47-44bb-afd6-b4d99b1d9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4AEEE6-7B1F-4086-B957-0A811F11B301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f15eea43-7fa7-45cf-8dc0-d5244e2cd467"/>
    <ds:schemaRef ds:uri="http://purl.org/dc/terms/"/>
    <ds:schemaRef ds:uri="61fd8d87-ea47-44bb-afd6-b4d99b1d9c1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F49B22F-E117-4E54-ACBE-4B58F5DA8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1095</Words>
  <Characters>6023</Characters>
  <Application>Microsoft Office Word</Application>
  <DocSecurity>0</DocSecurity>
  <Lines>50</Lines>
  <Paragraphs>14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Aanvraagformulier voor farmanetgegevens</vt:lpstr>
      <vt:lpstr>Aanvraagformulier voor farmanetgegevens</vt:lpstr>
      <vt:lpstr/>
    </vt:vector>
  </TitlesOfParts>
  <Company>R.I.Z.I.V. - I.N.A.M.I.</Company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Aanvraagformulier voor farmanetgegevens</dc:title>
  <dc:creator>Admin</dc:creator>
  <cp:lastModifiedBy>Aline Godart</cp:lastModifiedBy>
  <cp:revision>16</cp:revision>
  <cp:lastPrinted>2016-11-28T15:19:00Z</cp:lastPrinted>
  <dcterms:created xsi:type="dcterms:W3CDTF">2016-11-21T11:07:00Z</dcterms:created>
  <dcterms:modified xsi:type="dcterms:W3CDTF">2016-11-28T15:19:00Z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0x01010068B932EBA4214624B1E6C758B674AA3900878AE0BF14248048B0F623A599AB54C9</vt:lpwstr>
  </property>
  <property fmtid="{D5CDD505-2E9C-101B-9397-08002B2CF9AE}" pid="3" name="RITargetGroup">
    <vt:lpwstr/>
  </property>
  <property fmtid="{D5CDD505-2E9C-101B-9397-08002B2CF9AE}" pid="4" name="RITheme">
    <vt:lpwstr>10;#Médicaments|5c4b8432-7a7f-4679-b7fc-04dc5116b9e9</vt:lpwstr>
  </property>
  <property fmtid="{D5CDD505-2E9C-101B-9397-08002B2CF9AE}" pid="5" name="RILanguage">
    <vt:lpwstr>12;#Néerlandais|1daba039-17e6-4993-bb2c-50e1d16ef364</vt:lpwstr>
  </property>
  <property fmtid="{D5CDD505-2E9C-101B-9397-08002B2CF9AE}" pid="6" name="RIDocType">
    <vt:lpwstr>9;#Formulaire|edbed626-0254-4436-a827-988bdcde3d3b</vt:lpwstr>
  </property>
  <property fmtid="{D5CDD505-2E9C-101B-9397-08002B2CF9AE}" pid="7" name="Order">
    <vt:r8>1542800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TemplateUrl">
    <vt:lpwstr/>
  </property>
  <property fmtid="{D5CDD505-2E9C-101B-9397-08002B2CF9AE}" pid="13" name="Publication type for documents">
    <vt:lpwstr/>
  </property>
</Properties>
</file>