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4A0" w:firstRow="1" w:lastRow="0" w:firstColumn="1" w:lastColumn="0" w:noHBand="0" w:noVBand="1"/>
      </w:tblPr>
      <w:tblGrid>
        <w:gridCol w:w="338"/>
        <w:gridCol w:w="540"/>
        <w:gridCol w:w="811"/>
        <w:gridCol w:w="767"/>
        <w:gridCol w:w="5139"/>
        <w:gridCol w:w="262"/>
        <w:gridCol w:w="630"/>
        <w:gridCol w:w="173"/>
        <w:gridCol w:w="366"/>
      </w:tblGrid>
      <w:tr w:rsidR="000411A1" w:rsidRPr="000411A1" w14:paraId="071D2D9A" w14:textId="77777777" w:rsidTr="00E713E9">
        <w:trPr>
          <w:cantSplit/>
        </w:trPr>
        <w:tc>
          <w:tcPr>
            <w:tcW w:w="338" w:type="dxa"/>
          </w:tcPr>
          <w:p w14:paraId="4611F9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0" w:name="_Hlk142031251"/>
            <w:bookmarkStart w:id="1" w:name="_Hlk142030998"/>
            <w:bookmarkStart w:id="2" w:name="_Hlk142031392"/>
          </w:p>
        </w:tc>
        <w:tc>
          <w:tcPr>
            <w:tcW w:w="540" w:type="dxa"/>
          </w:tcPr>
          <w:p w14:paraId="3AAF0A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2F59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7FD6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hideMark/>
          </w:tcPr>
          <w:p w14:paraId="7260352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b/>
                <w:color w:val="0000FF"/>
                <w:sz w:val="20"/>
                <w:szCs w:val="20"/>
                <w:lang w:val="en-GB"/>
              </w:rPr>
              <w:t>AFDELING 11. - Klinische biologie</w:t>
            </w:r>
          </w:p>
        </w:tc>
        <w:tc>
          <w:tcPr>
            <w:tcW w:w="173" w:type="dxa"/>
            <w:vAlign w:val="bottom"/>
          </w:tcPr>
          <w:p w14:paraId="6FE54D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DFCF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559C13" w14:textId="77777777" w:rsidTr="00E713E9">
        <w:trPr>
          <w:cantSplit/>
        </w:trPr>
        <w:tc>
          <w:tcPr>
            <w:tcW w:w="338" w:type="dxa"/>
          </w:tcPr>
          <w:p w14:paraId="056B1E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7A04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0792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90C8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tcPr>
          <w:p w14:paraId="576443A6"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en-GB"/>
              </w:rPr>
            </w:pPr>
          </w:p>
        </w:tc>
        <w:tc>
          <w:tcPr>
            <w:tcW w:w="173" w:type="dxa"/>
            <w:vAlign w:val="bottom"/>
          </w:tcPr>
          <w:p w14:paraId="3C840E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254F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999BF5" w14:textId="77777777" w:rsidTr="00E713E9">
        <w:trPr>
          <w:cantSplit/>
        </w:trPr>
        <w:tc>
          <w:tcPr>
            <w:tcW w:w="338" w:type="dxa"/>
          </w:tcPr>
          <w:p w14:paraId="125191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4C39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D34D1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5812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hideMark/>
          </w:tcPr>
          <w:p w14:paraId="73D4F5C4" w14:textId="77777777" w:rsidR="000411A1" w:rsidRPr="000411A1" w:rsidRDefault="000411A1" w:rsidP="000411A1">
            <w:pPr>
              <w:spacing w:after="0" w:line="240" w:lineRule="atLeast"/>
              <w:jc w:val="both"/>
              <w:rPr>
                <w:rFonts w:ascii="Times New Roman" w:eastAsia="Times New Roman" w:hAnsi="Times New Roman"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173" w:type="dxa"/>
            <w:vAlign w:val="bottom"/>
          </w:tcPr>
          <w:p w14:paraId="4BE557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4BD7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B8FDD9C" w14:textId="77777777" w:rsidTr="00E713E9">
        <w:trPr>
          <w:cantSplit/>
        </w:trPr>
        <w:tc>
          <w:tcPr>
            <w:tcW w:w="338" w:type="dxa"/>
          </w:tcPr>
          <w:p w14:paraId="3000EE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C5DA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4B04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3EF22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hideMark/>
          </w:tcPr>
          <w:p w14:paraId="57FE2BC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r w:rsidRPr="000411A1">
              <w:rPr>
                <w:rFonts w:ascii="Arial" w:eastAsia="Times New Roman" w:hAnsi="Arial" w:cs="Times New Roman"/>
                <w:b/>
                <w:color w:val="0000FF"/>
                <w:sz w:val="20"/>
                <w:szCs w:val="20"/>
                <w:lang w:val="en-GB"/>
              </w:rPr>
              <w:t>Artikel 24. § 1.</w:t>
            </w:r>
          </w:p>
        </w:tc>
        <w:tc>
          <w:tcPr>
            <w:tcW w:w="173" w:type="dxa"/>
            <w:vAlign w:val="bottom"/>
          </w:tcPr>
          <w:p w14:paraId="4CE243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46D6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bookmarkEnd w:id="0"/>
      <w:tr w:rsidR="000411A1" w:rsidRPr="000411A1" w14:paraId="2E09B30E" w14:textId="77777777" w:rsidTr="00E713E9">
        <w:trPr>
          <w:cantSplit/>
        </w:trPr>
        <w:tc>
          <w:tcPr>
            <w:tcW w:w="338" w:type="dxa"/>
          </w:tcPr>
          <w:p w14:paraId="59359E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195B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CCEF5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B899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tcPr>
          <w:p w14:paraId="66D2ABE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173" w:type="dxa"/>
            <w:vAlign w:val="bottom"/>
          </w:tcPr>
          <w:p w14:paraId="3B19B6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766B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bookmarkEnd w:id="1"/>
      <w:tr w:rsidR="000411A1" w:rsidRPr="002D3254" w14:paraId="53BA2E75" w14:textId="77777777" w:rsidTr="00E713E9">
        <w:trPr>
          <w:cantSplit/>
        </w:trPr>
        <w:tc>
          <w:tcPr>
            <w:tcW w:w="338" w:type="dxa"/>
          </w:tcPr>
          <w:p w14:paraId="4526F2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4376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3149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CF22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7668D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Worden beschouwd als verstrekkingen waarvoor de bekwaming van geneesheer, specialist voor </w:t>
            </w:r>
            <w:r w:rsidRPr="000411A1">
              <w:rPr>
                <w:rFonts w:ascii="Arial" w:eastAsia="Times New Roman" w:hAnsi="Arial" w:cs="Times New Roman"/>
                <w:b/>
                <w:color w:val="0000FF"/>
                <w:sz w:val="20"/>
                <w:szCs w:val="20"/>
                <w:u w:val="single"/>
                <w:lang w:val="nl-BE"/>
              </w:rPr>
              <w:t>klinische biologie</w:t>
            </w:r>
            <w:r w:rsidRPr="000411A1">
              <w:rPr>
                <w:rFonts w:ascii="Arial" w:eastAsia="Times New Roman" w:hAnsi="Arial" w:cs="Times New Roman"/>
                <w:b/>
                <w:color w:val="0000FF"/>
                <w:sz w:val="20"/>
                <w:szCs w:val="20"/>
                <w:lang w:val="nl-BE"/>
              </w:rPr>
              <w:t xml:space="preserve"> (P)</w:t>
            </w:r>
            <w:r w:rsidRPr="000411A1">
              <w:rPr>
                <w:rFonts w:ascii="Arial" w:eastAsia="Times New Roman" w:hAnsi="Arial" w:cs="Times New Roman"/>
                <w:color w:val="0000FF"/>
                <w:sz w:val="20"/>
                <w:szCs w:val="20"/>
                <w:lang w:val="nl-BE"/>
              </w:rPr>
              <w:t>, vereist is :</w:t>
            </w:r>
          </w:p>
        </w:tc>
        <w:tc>
          <w:tcPr>
            <w:tcW w:w="366" w:type="dxa"/>
            <w:vAlign w:val="bottom"/>
          </w:tcPr>
          <w:p w14:paraId="445D8B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2D3254" w14:paraId="2F7F5402" w14:textId="77777777" w:rsidTr="00E713E9">
        <w:trPr>
          <w:cantSplit/>
        </w:trPr>
        <w:tc>
          <w:tcPr>
            <w:tcW w:w="338" w:type="dxa"/>
          </w:tcPr>
          <w:p w14:paraId="28952D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3" w:name="_Hlk142031238"/>
          </w:p>
        </w:tc>
        <w:tc>
          <w:tcPr>
            <w:tcW w:w="540" w:type="dxa"/>
          </w:tcPr>
          <w:p w14:paraId="7DF5B5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64309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CEDD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F234E7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88709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5622C45" w14:textId="77777777" w:rsidTr="00E713E9">
        <w:trPr>
          <w:cantSplit/>
        </w:trPr>
        <w:tc>
          <w:tcPr>
            <w:tcW w:w="338" w:type="dxa"/>
          </w:tcPr>
          <w:p w14:paraId="42C6AA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762F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2FFA0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BCA7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031" w:type="dxa"/>
            <w:gridSpan w:val="3"/>
            <w:hideMark/>
          </w:tcPr>
          <w:p w14:paraId="1760028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b/>
                <w:color w:val="0000FF"/>
                <w:sz w:val="20"/>
                <w:szCs w:val="20"/>
                <w:lang w:val="en-GB"/>
              </w:rPr>
              <w:t>1/CHEMIE</w:t>
            </w:r>
          </w:p>
        </w:tc>
        <w:tc>
          <w:tcPr>
            <w:tcW w:w="173" w:type="dxa"/>
            <w:vAlign w:val="bottom"/>
          </w:tcPr>
          <w:p w14:paraId="594C9B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05B7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6F82A4" w14:textId="77777777" w:rsidTr="00E713E9">
        <w:trPr>
          <w:cantSplit/>
        </w:trPr>
        <w:tc>
          <w:tcPr>
            <w:tcW w:w="338" w:type="dxa"/>
          </w:tcPr>
          <w:p w14:paraId="324947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4064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59B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D6A3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tcPr>
          <w:p w14:paraId="0D4B71FF"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en-GB"/>
              </w:rPr>
            </w:pPr>
          </w:p>
        </w:tc>
        <w:tc>
          <w:tcPr>
            <w:tcW w:w="173" w:type="dxa"/>
            <w:vAlign w:val="bottom"/>
          </w:tcPr>
          <w:p w14:paraId="2260F2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3CED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6A9955" w14:textId="77777777" w:rsidTr="00E713E9">
        <w:trPr>
          <w:cantSplit/>
        </w:trPr>
        <w:tc>
          <w:tcPr>
            <w:tcW w:w="338" w:type="dxa"/>
          </w:tcPr>
          <w:p w14:paraId="78F3AA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6D7C0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05B6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C4000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hideMark/>
          </w:tcPr>
          <w:p w14:paraId="0E5C0214"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1/Bloed"</w:t>
            </w:r>
          </w:p>
        </w:tc>
        <w:tc>
          <w:tcPr>
            <w:tcW w:w="173" w:type="dxa"/>
            <w:vAlign w:val="bottom"/>
          </w:tcPr>
          <w:p w14:paraId="7AC875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50D7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bookmarkEnd w:id="3"/>
      <w:bookmarkEnd w:id="2"/>
      <w:tr w:rsidR="000411A1" w:rsidRPr="002D3254" w14:paraId="1D35610F" w14:textId="77777777" w:rsidTr="00E713E9">
        <w:trPr>
          <w:cantSplit/>
        </w:trPr>
        <w:tc>
          <w:tcPr>
            <w:tcW w:w="338" w:type="dxa"/>
          </w:tcPr>
          <w:p w14:paraId="5B8952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413F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3A56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256A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36D2D79" w14:textId="77777777" w:rsidR="000411A1" w:rsidRPr="000411A1" w:rsidRDefault="000411A1" w:rsidP="000411A1">
            <w:pPr>
              <w:spacing w:after="0" w:line="240" w:lineRule="atLeast"/>
              <w:jc w:val="both"/>
              <w:rPr>
                <w:rFonts w:ascii="Arial" w:eastAsia="Times New Roman" w:hAnsi="Arial" w:cs="Times New Roman"/>
                <w:i/>
                <w:color w:val="0000FF"/>
                <w:sz w:val="20"/>
                <w:szCs w:val="20"/>
                <w:lang w:val="nl-BE"/>
              </w:rPr>
            </w:pPr>
            <w:r w:rsidRPr="000411A1">
              <w:rPr>
                <w:rFonts w:ascii="Arial" w:eastAsia="Times New Roman" w:hAnsi="Arial" w:cs="Times New Roman"/>
                <w:i/>
                <w:color w:val="0000FF"/>
                <w:sz w:val="18"/>
                <w:szCs w:val="20"/>
                <w:lang w:val="nl-BE"/>
              </w:rPr>
              <w:t xml:space="preserve">"K.B. 9.12.1994" (in werking 1.3.1995) + "K.B. 16.7.2001" (in werking 1.12.2001) + "K.B. 26.8.2010" (in werking 1.10.2010) </w:t>
            </w:r>
          </w:p>
        </w:tc>
        <w:tc>
          <w:tcPr>
            <w:tcW w:w="366" w:type="dxa"/>
            <w:vAlign w:val="bottom"/>
          </w:tcPr>
          <w:p w14:paraId="7E7658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4C08550" w14:textId="77777777" w:rsidTr="00E713E9">
        <w:trPr>
          <w:cantSplit/>
        </w:trPr>
        <w:tc>
          <w:tcPr>
            <w:tcW w:w="338" w:type="dxa"/>
            <w:hideMark/>
          </w:tcPr>
          <w:p w14:paraId="23D93F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0664D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FC630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540013</w:t>
            </w:r>
          </w:p>
        </w:tc>
        <w:tc>
          <w:tcPr>
            <w:tcW w:w="767" w:type="dxa"/>
            <w:hideMark/>
          </w:tcPr>
          <w:p w14:paraId="01347D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540024</w:t>
            </w:r>
          </w:p>
        </w:tc>
        <w:tc>
          <w:tcPr>
            <w:tcW w:w="5139" w:type="dxa"/>
            <w:hideMark/>
          </w:tcPr>
          <w:p w14:paraId="55BBC6F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myoglobine met een immunologische methode</w:t>
            </w:r>
          </w:p>
        </w:tc>
        <w:tc>
          <w:tcPr>
            <w:tcW w:w="262" w:type="dxa"/>
            <w:vAlign w:val="bottom"/>
            <w:hideMark/>
          </w:tcPr>
          <w:p w14:paraId="1FCBBB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5F671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3A7F8B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06DF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5FF1AF" w14:textId="77777777" w:rsidTr="00E713E9">
        <w:trPr>
          <w:cantSplit/>
        </w:trPr>
        <w:tc>
          <w:tcPr>
            <w:tcW w:w="338" w:type="dxa"/>
          </w:tcPr>
          <w:p w14:paraId="68C6F2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5C9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FE27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485B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8E55AA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10)"</w:t>
            </w:r>
          </w:p>
        </w:tc>
        <w:tc>
          <w:tcPr>
            <w:tcW w:w="262" w:type="dxa"/>
            <w:vAlign w:val="bottom"/>
          </w:tcPr>
          <w:p w14:paraId="61D454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9AEE8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1DCE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8084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BE35B3" w14:textId="77777777" w:rsidTr="00E713E9">
        <w:trPr>
          <w:cantSplit/>
        </w:trPr>
        <w:tc>
          <w:tcPr>
            <w:tcW w:w="338" w:type="dxa"/>
          </w:tcPr>
          <w:p w14:paraId="74C7A8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9846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CA6E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FBC3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3809AD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7C229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EBC92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33A85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2489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2D3254" w14:paraId="3A8433DB" w14:textId="77777777" w:rsidTr="00E713E9">
        <w:trPr>
          <w:cantSplit/>
        </w:trPr>
        <w:tc>
          <w:tcPr>
            <w:tcW w:w="338" w:type="dxa"/>
          </w:tcPr>
          <w:p w14:paraId="7F1EEC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6191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A225A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540035</w:t>
            </w:r>
          </w:p>
        </w:tc>
        <w:tc>
          <w:tcPr>
            <w:tcW w:w="767" w:type="dxa"/>
            <w:hideMark/>
          </w:tcPr>
          <w:p w14:paraId="32F03C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540046</w:t>
            </w:r>
          </w:p>
        </w:tc>
        <w:tc>
          <w:tcPr>
            <w:tcW w:w="5139" w:type="dxa"/>
            <w:hideMark/>
          </w:tcPr>
          <w:p w14:paraId="455F40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3.2.2019 (in werking 1.4.2019)</w:t>
            </w:r>
          </w:p>
        </w:tc>
        <w:tc>
          <w:tcPr>
            <w:tcW w:w="262" w:type="dxa"/>
            <w:vAlign w:val="bottom"/>
          </w:tcPr>
          <w:p w14:paraId="72468C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78937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61DA0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9923E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2D3254" w14:paraId="60571022" w14:textId="77777777" w:rsidTr="00E713E9">
        <w:trPr>
          <w:cantSplit/>
        </w:trPr>
        <w:tc>
          <w:tcPr>
            <w:tcW w:w="338" w:type="dxa"/>
          </w:tcPr>
          <w:p w14:paraId="7CC62F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23A9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520F2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C11D0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27375F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280AF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DEC46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C47D2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A5A2C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2D3254" w14:paraId="0BC937A0" w14:textId="77777777" w:rsidTr="00E713E9">
        <w:trPr>
          <w:cantSplit/>
        </w:trPr>
        <w:tc>
          <w:tcPr>
            <w:tcW w:w="338" w:type="dxa"/>
          </w:tcPr>
          <w:p w14:paraId="0712C6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48FC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9101E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70E9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8B8E60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3.2.2019" (in werking 1.4.2019)</w:t>
            </w:r>
          </w:p>
        </w:tc>
        <w:tc>
          <w:tcPr>
            <w:tcW w:w="366" w:type="dxa"/>
            <w:vAlign w:val="bottom"/>
          </w:tcPr>
          <w:p w14:paraId="785C66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C80DD85" w14:textId="77777777" w:rsidTr="00E713E9">
        <w:trPr>
          <w:cantSplit/>
        </w:trPr>
        <w:tc>
          <w:tcPr>
            <w:tcW w:w="338" w:type="dxa"/>
            <w:hideMark/>
          </w:tcPr>
          <w:p w14:paraId="4167B6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42C156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E1A14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540050</w:t>
            </w:r>
          </w:p>
        </w:tc>
        <w:tc>
          <w:tcPr>
            <w:tcW w:w="767" w:type="dxa"/>
            <w:hideMark/>
          </w:tcPr>
          <w:p w14:paraId="19823B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540061</w:t>
            </w:r>
          </w:p>
        </w:tc>
        <w:tc>
          <w:tcPr>
            <w:tcW w:w="5139" w:type="dxa"/>
            <w:hideMark/>
          </w:tcPr>
          <w:p w14:paraId="342258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Afzonderlijk doseren van aminozuren na fractioneren op kolom</w:t>
            </w:r>
          </w:p>
        </w:tc>
        <w:tc>
          <w:tcPr>
            <w:tcW w:w="262" w:type="dxa"/>
            <w:vAlign w:val="bottom"/>
            <w:hideMark/>
          </w:tcPr>
          <w:p w14:paraId="24B72E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288BB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2500</w:t>
            </w:r>
          </w:p>
        </w:tc>
        <w:tc>
          <w:tcPr>
            <w:tcW w:w="173" w:type="dxa"/>
            <w:vAlign w:val="bottom"/>
          </w:tcPr>
          <w:p w14:paraId="727E1E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5950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12D85D" w14:textId="77777777" w:rsidTr="00E713E9">
        <w:trPr>
          <w:cantSplit/>
        </w:trPr>
        <w:tc>
          <w:tcPr>
            <w:tcW w:w="338" w:type="dxa"/>
          </w:tcPr>
          <w:p w14:paraId="56BF15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9776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CA90F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CC81B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3E7077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346)"</w:t>
            </w:r>
          </w:p>
        </w:tc>
        <w:tc>
          <w:tcPr>
            <w:tcW w:w="262" w:type="dxa"/>
            <w:vAlign w:val="bottom"/>
          </w:tcPr>
          <w:p w14:paraId="71171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E00D7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4A9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C866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2C3468" w14:textId="77777777" w:rsidTr="00E713E9">
        <w:trPr>
          <w:cantSplit/>
        </w:trPr>
        <w:tc>
          <w:tcPr>
            <w:tcW w:w="338" w:type="dxa"/>
          </w:tcPr>
          <w:p w14:paraId="1B031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9E9D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0D45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F214E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BDD37A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0AC06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7ECB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597E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6614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2D3254" w14:paraId="1DF2B0D5" w14:textId="77777777" w:rsidTr="00E713E9">
        <w:trPr>
          <w:cantSplit/>
        </w:trPr>
        <w:tc>
          <w:tcPr>
            <w:tcW w:w="338" w:type="dxa"/>
          </w:tcPr>
          <w:p w14:paraId="12E35A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1160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0B63B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A1F98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91D1B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3CA4EB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495EF5A" w14:textId="77777777" w:rsidTr="00E713E9">
        <w:trPr>
          <w:cantSplit/>
        </w:trPr>
        <w:tc>
          <w:tcPr>
            <w:tcW w:w="338" w:type="dxa"/>
            <w:hideMark/>
          </w:tcPr>
          <w:p w14:paraId="027692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19DD33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5FB40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540072</w:t>
            </w:r>
          </w:p>
        </w:tc>
        <w:tc>
          <w:tcPr>
            <w:tcW w:w="767" w:type="dxa"/>
            <w:hideMark/>
          </w:tcPr>
          <w:p w14:paraId="22E93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540083</w:t>
            </w:r>
          </w:p>
        </w:tc>
        <w:tc>
          <w:tcPr>
            <w:tcW w:w="5139" w:type="dxa"/>
            <w:hideMark/>
          </w:tcPr>
          <w:p w14:paraId="6913E67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delta-aminolevulinezuur</w:t>
            </w:r>
          </w:p>
        </w:tc>
        <w:tc>
          <w:tcPr>
            <w:tcW w:w="262" w:type="dxa"/>
            <w:vAlign w:val="bottom"/>
            <w:hideMark/>
          </w:tcPr>
          <w:p w14:paraId="3B7E91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1A821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2A122C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53B6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1849B9" w14:textId="77777777" w:rsidTr="00E713E9">
        <w:trPr>
          <w:cantSplit/>
        </w:trPr>
        <w:tc>
          <w:tcPr>
            <w:tcW w:w="338" w:type="dxa"/>
          </w:tcPr>
          <w:p w14:paraId="270C0F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4BB5B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AD91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B134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443FDE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F7182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0AE2F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56C1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F34CF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7356306" w14:textId="77777777" w:rsidTr="00E713E9">
        <w:trPr>
          <w:cantSplit/>
        </w:trPr>
        <w:tc>
          <w:tcPr>
            <w:tcW w:w="338" w:type="dxa"/>
          </w:tcPr>
          <w:p w14:paraId="06D12D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D030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EC6A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CA4E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E280EC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1CB4D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F5F2D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16EAE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1643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2EDBC43" w14:textId="77777777" w:rsidTr="00E713E9">
        <w:trPr>
          <w:cantSplit/>
        </w:trPr>
        <w:tc>
          <w:tcPr>
            <w:tcW w:w="338" w:type="dxa"/>
          </w:tcPr>
          <w:p w14:paraId="6624C7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11EF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71E98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540094</w:t>
            </w:r>
          </w:p>
        </w:tc>
        <w:tc>
          <w:tcPr>
            <w:tcW w:w="767" w:type="dxa"/>
            <w:hideMark/>
          </w:tcPr>
          <w:p w14:paraId="7BC5E4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540105</w:t>
            </w:r>
          </w:p>
        </w:tc>
        <w:tc>
          <w:tcPr>
            <w:tcW w:w="5139" w:type="dxa"/>
            <w:hideMark/>
          </w:tcPr>
          <w:p w14:paraId="71CD2F6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melkzuur</w:t>
            </w:r>
          </w:p>
        </w:tc>
        <w:tc>
          <w:tcPr>
            <w:tcW w:w="262" w:type="dxa"/>
            <w:vAlign w:val="bottom"/>
            <w:hideMark/>
          </w:tcPr>
          <w:p w14:paraId="67A19B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DE0FA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7AEE54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26E3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00AB7FD" w14:textId="77777777" w:rsidTr="00E713E9">
        <w:trPr>
          <w:cantSplit/>
        </w:trPr>
        <w:tc>
          <w:tcPr>
            <w:tcW w:w="338" w:type="dxa"/>
          </w:tcPr>
          <w:p w14:paraId="755BF6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408EA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0984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2508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CC2813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CE304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C42AB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4CAC3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C43A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DB9E5C" w14:textId="77777777" w:rsidTr="00E713E9">
        <w:trPr>
          <w:cantSplit/>
        </w:trPr>
        <w:tc>
          <w:tcPr>
            <w:tcW w:w="338" w:type="dxa"/>
          </w:tcPr>
          <w:p w14:paraId="26413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A3E2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D2ED9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658D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7F7D1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92A1E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FD9A3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B53E8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FB1E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F8E5BC" w14:textId="77777777" w:rsidTr="00E713E9">
        <w:trPr>
          <w:cantSplit/>
        </w:trPr>
        <w:tc>
          <w:tcPr>
            <w:tcW w:w="338" w:type="dxa"/>
          </w:tcPr>
          <w:p w14:paraId="2C5711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4193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5B2F5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540116</w:t>
            </w:r>
          </w:p>
        </w:tc>
        <w:tc>
          <w:tcPr>
            <w:tcW w:w="767" w:type="dxa"/>
            <w:hideMark/>
          </w:tcPr>
          <w:p w14:paraId="5D8797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540120</w:t>
            </w:r>
          </w:p>
        </w:tc>
        <w:tc>
          <w:tcPr>
            <w:tcW w:w="5139" w:type="dxa"/>
            <w:hideMark/>
          </w:tcPr>
          <w:p w14:paraId="35D7AF4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pyrodruivenzuur</w:t>
            </w:r>
          </w:p>
        </w:tc>
        <w:tc>
          <w:tcPr>
            <w:tcW w:w="262" w:type="dxa"/>
            <w:vAlign w:val="bottom"/>
            <w:hideMark/>
          </w:tcPr>
          <w:p w14:paraId="2E6AF5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86970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600C90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1411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C5DBA8" w14:textId="77777777" w:rsidTr="00E713E9">
        <w:trPr>
          <w:cantSplit/>
        </w:trPr>
        <w:tc>
          <w:tcPr>
            <w:tcW w:w="338" w:type="dxa"/>
          </w:tcPr>
          <w:p w14:paraId="18923C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3A41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E7F1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33517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6C4063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92ED6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4F53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D1D0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3FAC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84B38B" w14:textId="77777777" w:rsidTr="00E713E9">
        <w:trPr>
          <w:cantSplit/>
        </w:trPr>
        <w:tc>
          <w:tcPr>
            <w:tcW w:w="338" w:type="dxa"/>
          </w:tcPr>
          <w:p w14:paraId="6488BF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D39D5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EB032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89DC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BE8805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19031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3BDF4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962A8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EC54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2D3254" w14:paraId="619E7268" w14:textId="77777777" w:rsidTr="00E713E9">
        <w:trPr>
          <w:cantSplit/>
        </w:trPr>
        <w:tc>
          <w:tcPr>
            <w:tcW w:w="338" w:type="dxa"/>
          </w:tcPr>
          <w:p w14:paraId="56E8A2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A476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71F1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4212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0CF6CD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308E63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C27EF01" w14:textId="77777777" w:rsidTr="00E713E9">
        <w:trPr>
          <w:cantSplit/>
        </w:trPr>
        <w:tc>
          <w:tcPr>
            <w:tcW w:w="338" w:type="dxa"/>
            <w:hideMark/>
          </w:tcPr>
          <w:p w14:paraId="1697E1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BBDCC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B54E3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540131</w:t>
            </w:r>
          </w:p>
        </w:tc>
        <w:tc>
          <w:tcPr>
            <w:tcW w:w="767" w:type="dxa"/>
            <w:hideMark/>
          </w:tcPr>
          <w:p w14:paraId="22B3D9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540142</w:t>
            </w:r>
          </w:p>
        </w:tc>
        <w:tc>
          <w:tcPr>
            <w:tcW w:w="5139" w:type="dxa"/>
            <w:hideMark/>
          </w:tcPr>
          <w:p w14:paraId="68B7A5B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albumine</w:t>
            </w:r>
          </w:p>
        </w:tc>
        <w:tc>
          <w:tcPr>
            <w:tcW w:w="262" w:type="dxa"/>
            <w:vAlign w:val="bottom"/>
            <w:hideMark/>
          </w:tcPr>
          <w:p w14:paraId="685DAE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E949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w:t>
            </w:r>
          </w:p>
        </w:tc>
        <w:tc>
          <w:tcPr>
            <w:tcW w:w="173" w:type="dxa"/>
            <w:vAlign w:val="bottom"/>
          </w:tcPr>
          <w:p w14:paraId="4CB9B9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BFDA1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093997" w14:textId="77777777" w:rsidTr="00E713E9">
        <w:trPr>
          <w:cantSplit/>
        </w:trPr>
        <w:tc>
          <w:tcPr>
            <w:tcW w:w="338" w:type="dxa"/>
          </w:tcPr>
          <w:p w14:paraId="4308C9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2B54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46D2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0DE1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796F8E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w:t>
            </w:r>
          </w:p>
        </w:tc>
        <w:tc>
          <w:tcPr>
            <w:tcW w:w="262" w:type="dxa"/>
            <w:vAlign w:val="bottom"/>
          </w:tcPr>
          <w:p w14:paraId="75D838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EDD4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905D6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FC45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59895A" w14:textId="77777777" w:rsidTr="00E713E9">
        <w:trPr>
          <w:cantSplit/>
        </w:trPr>
        <w:tc>
          <w:tcPr>
            <w:tcW w:w="338" w:type="dxa"/>
          </w:tcPr>
          <w:p w14:paraId="48F31D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C1F0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3950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C269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24345D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9DC55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BC7F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622E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8C67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2D3254" w14:paraId="47AB81C9" w14:textId="77777777" w:rsidTr="00E713E9">
        <w:trPr>
          <w:cantSplit/>
        </w:trPr>
        <w:tc>
          <w:tcPr>
            <w:tcW w:w="338" w:type="dxa"/>
          </w:tcPr>
          <w:p w14:paraId="15F72D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9FC9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F469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929E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CD17FF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1C280D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AB1CBF" w14:textId="77777777" w:rsidTr="00E713E9">
        <w:trPr>
          <w:cantSplit/>
        </w:trPr>
        <w:tc>
          <w:tcPr>
            <w:tcW w:w="338" w:type="dxa"/>
            <w:hideMark/>
          </w:tcPr>
          <w:p w14:paraId="199ECE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C6297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D56EF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540153</w:t>
            </w:r>
          </w:p>
        </w:tc>
        <w:tc>
          <w:tcPr>
            <w:tcW w:w="767" w:type="dxa"/>
            <w:hideMark/>
          </w:tcPr>
          <w:p w14:paraId="3B2C44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540164</w:t>
            </w:r>
          </w:p>
        </w:tc>
        <w:tc>
          <w:tcPr>
            <w:tcW w:w="5139" w:type="dxa"/>
            <w:hideMark/>
          </w:tcPr>
          <w:p w14:paraId="2C5EE19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ammonium</w:t>
            </w:r>
          </w:p>
        </w:tc>
        <w:tc>
          <w:tcPr>
            <w:tcW w:w="262" w:type="dxa"/>
            <w:vAlign w:val="bottom"/>
            <w:hideMark/>
          </w:tcPr>
          <w:p w14:paraId="4F0155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13D65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2B74BC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5D62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408CF4D" w14:textId="77777777" w:rsidTr="00E713E9">
        <w:trPr>
          <w:cantSplit/>
        </w:trPr>
        <w:tc>
          <w:tcPr>
            <w:tcW w:w="338" w:type="dxa"/>
          </w:tcPr>
          <w:p w14:paraId="4C7AC0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3AA4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0C713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441F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0829AB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D76E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C443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562E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3901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533204E" w14:textId="77777777" w:rsidTr="00E713E9">
        <w:trPr>
          <w:cantSplit/>
        </w:trPr>
        <w:tc>
          <w:tcPr>
            <w:tcW w:w="338" w:type="dxa"/>
          </w:tcPr>
          <w:p w14:paraId="2105A5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A242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D55B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1424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6DA3C7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D4E98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3540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502C9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F3E2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DBDA6C" w14:textId="77777777" w:rsidTr="00E713E9">
        <w:trPr>
          <w:cantSplit/>
        </w:trPr>
        <w:tc>
          <w:tcPr>
            <w:tcW w:w="338" w:type="dxa"/>
          </w:tcPr>
          <w:p w14:paraId="156B0A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7549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C82AD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540175</w:t>
            </w:r>
          </w:p>
        </w:tc>
        <w:tc>
          <w:tcPr>
            <w:tcW w:w="767" w:type="dxa"/>
            <w:hideMark/>
          </w:tcPr>
          <w:p w14:paraId="5C51C0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540186</w:t>
            </w:r>
          </w:p>
        </w:tc>
        <w:tc>
          <w:tcPr>
            <w:tcW w:w="5139" w:type="dxa"/>
            <w:hideMark/>
          </w:tcPr>
          <w:p w14:paraId="4743753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totale bilirubine en van de fracties ervan</w:t>
            </w:r>
          </w:p>
        </w:tc>
        <w:tc>
          <w:tcPr>
            <w:tcW w:w="262" w:type="dxa"/>
            <w:vAlign w:val="bottom"/>
            <w:hideMark/>
          </w:tcPr>
          <w:p w14:paraId="01F5B6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A67F4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1128C4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14F3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EE97E6" w14:textId="77777777" w:rsidTr="00E713E9">
        <w:trPr>
          <w:cantSplit/>
        </w:trPr>
        <w:tc>
          <w:tcPr>
            <w:tcW w:w="338" w:type="dxa"/>
          </w:tcPr>
          <w:p w14:paraId="17572E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90CF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C8666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1F07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07EA37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5)</w:t>
            </w:r>
          </w:p>
        </w:tc>
        <w:tc>
          <w:tcPr>
            <w:tcW w:w="262" w:type="dxa"/>
            <w:vAlign w:val="bottom"/>
          </w:tcPr>
          <w:p w14:paraId="155142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976CC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D8762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DECBB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0AF17B" w14:textId="77777777" w:rsidTr="00E713E9">
        <w:trPr>
          <w:cantSplit/>
        </w:trPr>
        <w:tc>
          <w:tcPr>
            <w:tcW w:w="338" w:type="dxa"/>
          </w:tcPr>
          <w:p w14:paraId="65460A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1D0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1C14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439F6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EC3223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F0467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FCE9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F860C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89A8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A700295" w14:textId="77777777" w:rsidTr="00E713E9">
        <w:trPr>
          <w:cantSplit/>
        </w:trPr>
        <w:tc>
          <w:tcPr>
            <w:tcW w:w="338" w:type="dxa"/>
          </w:tcPr>
          <w:p w14:paraId="1EDEF5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A808F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1212A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540190</w:t>
            </w:r>
          </w:p>
        </w:tc>
        <w:tc>
          <w:tcPr>
            <w:tcW w:w="767" w:type="dxa"/>
            <w:hideMark/>
          </w:tcPr>
          <w:p w14:paraId="50602E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540201</w:t>
            </w:r>
          </w:p>
        </w:tc>
        <w:tc>
          <w:tcPr>
            <w:tcW w:w="5139" w:type="dxa"/>
            <w:hideMark/>
          </w:tcPr>
          <w:p w14:paraId="14D19D0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calcium</w:t>
            </w:r>
          </w:p>
        </w:tc>
        <w:tc>
          <w:tcPr>
            <w:tcW w:w="262" w:type="dxa"/>
            <w:vAlign w:val="bottom"/>
            <w:hideMark/>
          </w:tcPr>
          <w:p w14:paraId="4881E6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A62047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5D51267C"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366" w:type="dxa"/>
            <w:vAlign w:val="bottom"/>
          </w:tcPr>
          <w:p w14:paraId="0D3E4F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7B3476" w14:textId="77777777" w:rsidTr="00E713E9">
        <w:trPr>
          <w:cantSplit/>
        </w:trPr>
        <w:tc>
          <w:tcPr>
            <w:tcW w:w="338" w:type="dxa"/>
          </w:tcPr>
          <w:p w14:paraId="261FDF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CB35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D09F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72CC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E15901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12)</w:t>
            </w:r>
          </w:p>
        </w:tc>
        <w:tc>
          <w:tcPr>
            <w:tcW w:w="262" w:type="dxa"/>
            <w:vAlign w:val="bottom"/>
          </w:tcPr>
          <w:p w14:paraId="7C460A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6049D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28BB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B172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354B7E" w14:textId="77777777" w:rsidTr="00E713E9">
        <w:trPr>
          <w:cantSplit/>
        </w:trPr>
        <w:tc>
          <w:tcPr>
            <w:tcW w:w="338" w:type="dxa"/>
          </w:tcPr>
          <w:p w14:paraId="5A9885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3563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32F6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52595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DD34C6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E2675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69A8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4637B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8256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BA3F13" w14:textId="77777777" w:rsidTr="00E713E9">
        <w:trPr>
          <w:cantSplit/>
        </w:trPr>
        <w:tc>
          <w:tcPr>
            <w:tcW w:w="338" w:type="dxa"/>
          </w:tcPr>
          <w:p w14:paraId="6D9E0F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BAA7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AAAFB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540212</w:t>
            </w:r>
          </w:p>
        </w:tc>
        <w:tc>
          <w:tcPr>
            <w:tcW w:w="767" w:type="dxa"/>
            <w:hideMark/>
          </w:tcPr>
          <w:p w14:paraId="5C71D0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540223</w:t>
            </w:r>
          </w:p>
        </w:tc>
        <w:tc>
          <w:tcPr>
            <w:tcW w:w="5139" w:type="dxa"/>
            <w:hideMark/>
          </w:tcPr>
          <w:p w14:paraId="1550D8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geïoniseerd calcium buiten elke berekeningsmethode om</w:t>
            </w:r>
          </w:p>
        </w:tc>
        <w:tc>
          <w:tcPr>
            <w:tcW w:w="262" w:type="dxa"/>
            <w:vAlign w:val="bottom"/>
            <w:hideMark/>
          </w:tcPr>
          <w:p w14:paraId="598473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95C53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75F934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4E73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2C8771" w14:textId="77777777" w:rsidTr="00E713E9">
        <w:trPr>
          <w:cantSplit/>
        </w:trPr>
        <w:tc>
          <w:tcPr>
            <w:tcW w:w="338" w:type="dxa"/>
          </w:tcPr>
          <w:p w14:paraId="04127E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9213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040A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0928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351E0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12)</w:t>
            </w:r>
          </w:p>
        </w:tc>
        <w:tc>
          <w:tcPr>
            <w:tcW w:w="262" w:type="dxa"/>
            <w:vAlign w:val="bottom"/>
          </w:tcPr>
          <w:p w14:paraId="272708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F8E3F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F20E5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073F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24F9F5E" w14:textId="77777777" w:rsidTr="00E713E9">
        <w:trPr>
          <w:cantSplit/>
        </w:trPr>
        <w:tc>
          <w:tcPr>
            <w:tcW w:w="338" w:type="dxa"/>
          </w:tcPr>
          <w:p w14:paraId="1054EF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67F4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18CF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2CD88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208422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1DEB1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73D11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CD935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3D375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163962" w:rsidRPr="000411A1" w14:paraId="6FD54E79" w14:textId="77777777" w:rsidTr="00E713E9">
        <w:trPr>
          <w:cantSplit/>
        </w:trPr>
        <w:tc>
          <w:tcPr>
            <w:tcW w:w="338" w:type="dxa"/>
          </w:tcPr>
          <w:p w14:paraId="3003898C" w14:textId="77777777" w:rsidR="00163962" w:rsidRPr="000411A1" w:rsidRDefault="00163962"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C09641" w14:textId="77777777" w:rsidR="00163962" w:rsidRPr="000411A1" w:rsidRDefault="00163962"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50FFA7" w14:textId="77777777" w:rsidR="00163962" w:rsidRPr="000411A1" w:rsidRDefault="00163962"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6C5A73" w14:textId="77777777" w:rsidR="00163962" w:rsidRPr="000411A1" w:rsidRDefault="00163962"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6D6AAC6" w14:textId="77777777" w:rsidR="00163962" w:rsidRPr="000411A1" w:rsidRDefault="00163962"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462275D" w14:textId="77777777" w:rsidR="00163962" w:rsidRPr="000411A1" w:rsidRDefault="00163962"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8CEA2D" w14:textId="77777777" w:rsidR="00163962" w:rsidRPr="000411A1" w:rsidRDefault="00163962"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0071D6" w14:textId="77777777" w:rsidR="00163962" w:rsidRPr="000411A1" w:rsidRDefault="00163962"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1C0AC1" w14:textId="77777777" w:rsidR="00163962" w:rsidRPr="000411A1" w:rsidRDefault="00163962"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3AE7B51" w14:textId="77777777" w:rsidTr="00E713E9">
        <w:trPr>
          <w:cantSplit/>
        </w:trPr>
        <w:tc>
          <w:tcPr>
            <w:tcW w:w="338" w:type="dxa"/>
          </w:tcPr>
          <w:p w14:paraId="53A1BA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7339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55FFD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540234</w:t>
            </w:r>
          </w:p>
        </w:tc>
        <w:tc>
          <w:tcPr>
            <w:tcW w:w="767" w:type="dxa"/>
            <w:hideMark/>
          </w:tcPr>
          <w:p w14:paraId="6E9CC6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540245</w:t>
            </w:r>
          </w:p>
        </w:tc>
        <w:tc>
          <w:tcPr>
            <w:tcW w:w="5139" w:type="dxa"/>
            <w:hideMark/>
          </w:tcPr>
          <w:p w14:paraId="0F7294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carboxyhemoglobine</w:t>
            </w:r>
          </w:p>
        </w:tc>
        <w:tc>
          <w:tcPr>
            <w:tcW w:w="262" w:type="dxa"/>
            <w:vAlign w:val="bottom"/>
            <w:hideMark/>
          </w:tcPr>
          <w:p w14:paraId="39C2A3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AF742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7AAEF7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4F06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4A825C" w14:textId="77777777" w:rsidTr="00E713E9">
        <w:trPr>
          <w:cantSplit/>
        </w:trPr>
        <w:tc>
          <w:tcPr>
            <w:tcW w:w="338" w:type="dxa"/>
          </w:tcPr>
          <w:p w14:paraId="37BDBE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46BE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0E59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8B7A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4EB6B9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333)</w:t>
            </w:r>
          </w:p>
        </w:tc>
        <w:tc>
          <w:tcPr>
            <w:tcW w:w="262" w:type="dxa"/>
            <w:vAlign w:val="bottom"/>
          </w:tcPr>
          <w:p w14:paraId="668C68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38000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0A8C9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3967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7ED6005" w14:textId="77777777" w:rsidTr="00E713E9">
        <w:trPr>
          <w:cantSplit/>
        </w:trPr>
        <w:tc>
          <w:tcPr>
            <w:tcW w:w="338" w:type="dxa"/>
          </w:tcPr>
          <w:p w14:paraId="2C77AD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4077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4003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D164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7FB7B3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5B3BB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B3CB0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5CB2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2CD4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4EA521" w14:textId="77777777" w:rsidTr="00E713E9">
        <w:trPr>
          <w:cantSplit/>
        </w:trPr>
        <w:tc>
          <w:tcPr>
            <w:tcW w:w="338" w:type="dxa"/>
          </w:tcPr>
          <w:p w14:paraId="47FB97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DCB1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28873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540256</w:t>
            </w:r>
          </w:p>
        </w:tc>
        <w:tc>
          <w:tcPr>
            <w:tcW w:w="767" w:type="dxa"/>
            <w:hideMark/>
          </w:tcPr>
          <w:p w14:paraId="07D669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540260</w:t>
            </w:r>
          </w:p>
        </w:tc>
        <w:tc>
          <w:tcPr>
            <w:tcW w:w="5139" w:type="dxa"/>
            <w:hideMark/>
          </w:tcPr>
          <w:p w14:paraId="47AAB21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chloriden</w:t>
            </w:r>
          </w:p>
        </w:tc>
        <w:tc>
          <w:tcPr>
            <w:tcW w:w="262" w:type="dxa"/>
            <w:vAlign w:val="bottom"/>
            <w:hideMark/>
          </w:tcPr>
          <w:p w14:paraId="7A7E11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172B8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391E59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6EAF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628900" w14:textId="77777777" w:rsidTr="00E713E9">
        <w:trPr>
          <w:cantSplit/>
        </w:trPr>
        <w:tc>
          <w:tcPr>
            <w:tcW w:w="338" w:type="dxa"/>
          </w:tcPr>
          <w:p w14:paraId="6D2193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C1A8A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13EC2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A88B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FEC43E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335, 336)</w:t>
            </w:r>
          </w:p>
        </w:tc>
        <w:tc>
          <w:tcPr>
            <w:tcW w:w="262" w:type="dxa"/>
            <w:vAlign w:val="bottom"/>
          </w:tcPr>
          <w:p w14:paraId="65F4B8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52FA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6475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F7F4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3D36B4" w14:textId="77777777" w:rsidTr="00E713E9">
        <w:trPr>
          <w:cantSplit/>
        </w:trPr>
        <w:tc>
          <w:tcPr>
            <w:tcW w:w="338" w:type="dxa"/>
          </w:tcPr>
          <w:p w14:paraId="482EBC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41412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121BF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AA3B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BC2DDD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DC43C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5A35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BC78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CE4B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5016E7" w14:textId="77777777" w:rsidTr="00E713E9">
        <w:trPr>
          <w:cantSplit/>
        </w:trPr>
        <w:tc>
          <w:tcPr>
            <w:tcW w:w="338" w:type="dxa"/>
          </w:tcPr>
          <w:p w14:paraId="486880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143C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F4EBA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540271</w:t>
            </w:r>
          </w:p>
        </w:tc>
        <w:tc>
          <w:tcPr>
            <w:tcW w:w="767" w:type="dxa"/>
            <w:hideMark/>
          </w:tcPr>
          <w:p w14:paraId="6A5EF6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540282</w:t>
            </w:r>
          </w:p>
        </w:tc>
        <w:tc>
          <w:tcPr>
            <w:tcW w:w="5139" w:type="dxa"/>
            <w:hideMark/>
          </w:tcPr>
          <w:p w14:paraId="5830A4E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totale cholesterol</w:t>
            </w:r>
          </w:p>
        </w:tc>
        <w:tc>
          <w:tcPr>
            <w:tcW w:w="262" w:type="dxa"/>
            <w:vAlign w:val="bottom"/>
            <w:hideMark/>
          </w:tcPr>
          <w:p w14:paraId="5D33AD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2868C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w:t>
            </w:r>
          </w:p>
        </w:tc>
        <w:tc>
          <w:tcPr>
            <w:tcW w:w="173" w:type="dxa"/>
            <w:vAlign w:val="bottom"/>
          </w:tcPr>
          <w:p w14:paraId="1ECBFA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5CDB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B97534" w14:textId="77777777" w:rsidTr="00E713E9">
        <w:trPr>
          <w:cantSplit/>
        </w:trPr>
        <w:tc>
          <w:tcPr>
            <w:tcW w:w="338" w:type="dxa"/>
          </w:tcPr>
          <w:p w14:paraId="0E8B44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BF9A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A5FE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F286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B42BA7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9F72A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A2B81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1EDC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F65F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876FBA" w14:textId="77777777" w:rsidTr="00E713E9">
        <w:trPr>
          <w:cantSplit/>
        </w:trPr>
        <w:tc>
          <w:tcPr>
            <w:tcW w:w="338" w:type="dxa"/>
          </w:tcPr>
          <w:p w14:paraId="47D23A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14C5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D7FB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2DD38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BBAB3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49216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37211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28B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D821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2D3254" w14:paraId="245ACEE9" w14:textId="77777777" w:rsidTr="00E713E9">
        <w:trPr>
          <w:cantSplit/>
        </w:trPr>
        <w:tc>
          <w:tcPr>
            <w:tcW w:w="338" w:type="dxa"/>
          </w:tcPr>
          <w:p w14:paraId="7BD5E2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5492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89EF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C6FF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D3F7491"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1667BA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96F617" w14:textId="77777777" w:rsidTr="00E713E9">
        <w:trPr>
          <w:cantSplit/>
        </w:trPr>
        <w:tc>
          <w:tcPr>
            <w:tcW w:w="338" w:type="dxa"/>
            <w:hideMark/>
          </w:tcPr>
          <w:p w14:paraId="4AC090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8698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3F0B9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540293</w:t>
            </w:r>
          </w:p>
        </w:tc>
        <w:tc>
          <w:tcPr>
            <w:tcW w:w="767" w:type="dxa"/>
            <w:hideMark/>
          </w:tcPr>
          <w:p w14:paraId="24FE34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540304</w:t>
            </w:r>
          </w:p>
        </w:tc>
        <w:tc>
          <w:tcPr>
            <w:tcW w:w="5139" w:type="dxa"/>
            <w:hideMark/>
          </w:tcPr>
          <w:p w14:paraId="4727106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HDL-cholesterol</w:t>
            </w:r>
          </w:p>
        </w:tc>
        <w:tc>
          <w:tcPr>
            <w:tcW w:w="262" w:type="dxa"/>
            <w:vAlign w:val="bottom"/>
            <w:hideMark/>
          </w:tcPr>
          <w:p w14:paraId="40AC3B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A7809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5A059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E992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D6FE2D2" w14:textId="77777777" w:rsidTr="00E713E9">
        <w:trPr>
          <w:cantSplit/>
        </w:trPr>
        <w:tc>
          <w:tcPr>
            <w:tcW w:w="338" w:type="dxa"/>
          </w:tcPr>
          <w:p w14:paraId="3B6BB9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C5D6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CE8B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C218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D4433B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13)</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6C80BC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1D371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7AC58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CB0A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961725" w14:textId="77777777" w:rsidTr="00E713E9">
        <w:trPr>
          <w:cantSplit/>
        </w:trPr>
        <w:tc>
          <w:tcPr>
            <w:tcW w:w="338" w:type="dxa"/>
          </w:tcPr>
          <w:p w14:paraId="085D64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DC2D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C061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603A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FC29DE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83052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0E093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28E7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48A2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2D3254" w14:paraId="11484812" w14:textId="77777777" w:rsidTr="00E713E9">
        <w:trPr>
          <w:cantSplit/>
        </w:trPr>
        <w:tc>
          <w:tcPr>
            <w:tcW w:w="338" w:type="dxa"/>
          </w:tcPr>
          <w:p w14:paraId="4902E5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1D9C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010F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9BBCA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45A7B4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r w:rsidRPr="000411A1">
              <w:rPr>
                <w:rFonts w:ascii="Times New Roman" w:eastAsia="Times New Roman" w:hAnsi="Times New Roman" w:cs="Times New Roman"/>
                <w:sz w:val="20"/>
                <w:szCs w:val="20"/>
                <w:lang w:val="nl-NL"/>
              </w:rPr>
              <w:t xml:space="preserve"> </w:t>
            </w:r>
            <w:r w:rsidRPr="000411A1">
              <w:rPr>
                <w:rFonts w:ascii="Arial" w:eastAsia="Times New Roman" w:hAnsi="Arial" w:cs="Times New Roman"/>
                <w:i/>
                <w:color w:val="0000FF"/>
                <w:sz w:val="18"/>
                <w:szCs w:val="20"/>
                <w:lang w:val="nl-BE"/>
              </w:rPr>
              <w:t>+ "K.B. 16.12.2022" (in werking 1.3.2023)</w:t>
            </w:r>
          </w:p>
        </w:tc>
        <w:tc>
          <w:tcPr>
            <w:tcW w:w="366" w:type="dxa"/>
            <w:vAlign w:val="bottom"/>
          </w:tcPr>
          <w:p w14:paraId="1E3924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A28C8DF" w14:textId="77777777" w:rsidTr="00E713E9">
        <w:trPr>
          <w:cantSplit/>
        </w:trPr>
        <w:tc>
          <w:tcPr>
            <w:tcW w:w="338" w:type="dxa"/>
            <w:hideMark/>
          </w:tcPr>
          <w:p w14:paraId="1D0191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4" w:name="_Hlk126689695"/>
            <w:r w:rsidRPr="000411A1">
              <w:rPr>
                <w:rFonts w:ascii="Times New Roman" w:eastAsia="Times New Roman" w:hAnsi="Times New Roman" w:cs="Times New Roman"/>
                <w:color w:val="0000FF"/>
                <w:sz w:val="20"/>
                <w:szCs w:val="20"/>
                <w:lang w:val="en-GB"/>
              </w:rPr>
              <w:t>"</w:t>
            </w:r>
          </w:p>
        </w:tc>
        <w:tc>
          <w:tcPr>
            <w:tcW w:w="540" w:type="dxa"/>
          </w:tcPr>
          <w:p w14:paraId="60449A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2E91A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540315</w:t>
            </w:r>
          </w:p>
        </w:tc>
        <w:tc>
          <w:tcPr>
            <w:tcW w:w="767" w:type="dxa"/>
            <w:hideMark/>
          </w:tcPr>
          <w:p w14:paraId="03A81C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540326</w:t>
            </w:r>
          </w:p>
        </w:tc>
        <w:tc>
          <w:tcPr>
            <w:tcW w:w="5139" w:type="dxa"/>
            <w:hideMark/>
          </w:tcPr>
          <w:p w14:paraId="6347C3C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apolipoproteine A</w:t>
            </w:r>
            <w:r w:rsidRPr="000411A1">
              <w:rPr>
                <w:rFonts w:ascii="Arial" w:eastAsia="Times New Roman" w:hAnsi="Arial" w:cs="Times New Roman"/>
                <w:color w:val="0000FF"/>
                <w:sz w:val="20"/>
                <w:szCs w:val="20"/>
                <w:vertAlign w:val="subscript"/>
                <w:lang w:val="en-GB"/>
              </w:rPr>
              <w:t>1</w:t>
            </w:r>
            <w:r w:rsidRPr="000411A1">
              <w:rPr>
                <w:rFonts w:ascii="Arial" w:eastAsia="Times New Roman" w:hAnsi="Arial" w:cs="Times New Roman"/>
                <w:color w:val="0000FF"/>
                <w:sz w:val="20"/>
                <w:szCs w:val="20"/>
                <w:lang w:val="en-GB"/>
              </w:rPr>
              <w:t xml:space="preserve"> </w:t>
            </w:r>
          </w:p>
        </w:tc>
        <w:tc>
          <w:tcPr>
            <w:tcW w:w="262" w:type="dxa"/>
            <w:vAlign w:val="bottom"/>
            <w:hideMark/>
          </w:tcPr>
          <w:p w14:paraId="532EB2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1936E8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500382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BE3C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DD056D" w14:textId="77777777" w:rsidTr="00E713E9">
        <w:trPr>
          <w:cantSplit/>
          <w:trHeight w:val="227"/>
        </w:trPr>
        <w:tc>
          <w:tcPr>
            <w:tcW w:w="338" w:type="dxa"/>
          </w:tcPr>
          <w:p w14:paraId="39AF11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4A59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4962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469F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56E239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13)"</w:t>
            </w:r>
          </w:p>
        </w:tc>
        <w:tc>
          <w:tcPr>
            <w:tcW w:w="262" w:type="dxa"/>
            <w:vAlign w:val="bottom"/>
          </w:tcPr>
          <w:p w14:paraId="7D582B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A9155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490E4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9BF3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4"/>
      </w:tr>
      <w:tr w:rsidR="000411A1" w:rsidRPr="000411A1" w14:paraId="12D28674" w14:textId="77777777" w:rsidTr="00E713E9">
        <w:trPr>
          <w:cantSplit/>
        </w:trPr>
        <w:tc>
          <w:tcPr>
            <w:tcW w:w="338" w:type="dxa"/>
          </w:tcPr>
          <w:p w14:paraId="0C2626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9FD8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4A95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9484E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5FF69C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28A38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A7A4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960AB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ACF8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AD2632" w14:textId="77777777" w:rsidTr="00E713E9">
        <w:trPr>
          <w:cantSplit/>
        </w:trPr>
        <w:tc>
          <w:tcPr>
            <w:tcW w:w="338" w:type="dxa"/>
          </w:tcPr>
          <w:p w14:paraId="317CD4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FE78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95AEC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3A8C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126138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16.12.2022" (in werking 1.3.2023)</w:t>
            </w:r>
          </w:p>
        </w:tc>
        <w:tc>
          <w:tcPr>
            <w:tcW w:w="366" w:type="dxa"/>
            <w:vAlign w:val="bottom"/>
          </w:tcPr>
          <w:p w14:paraId="6CC932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7FCD373" w14:textId="77777777" w:rsidTr="00E713E9">
        <w:trPr>
          <w:cantSplit/>
        </w:trPr>
        <w:tc>
          <w:tcPr>
            <w:tcW w:w="338" w:type="dxa"/>
            <w:hideMark/>
          </w:tcPr>
          <w:p w14:paraId="769F57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5" w:name="_Hlk126689938"/>
            <w:r w:rsidRPr="000411A1">
              <w:rPr>
                <w:rFonts w:ascii="Times New Roman" w:eastAsia="Times New Roman" w:hAnsi="Times New Roman" w:cs="Times New Roman"/>
                <w:color w:val="0000FF"/>
                <w:sz w:val="20"/>
                <w:szCs w:val="20"/>
                <w:lang w:val="en-GB"/>
              </w:rPr>
              <w:t>"</w:t>
            </w:r>
          </w:p>
        </w:tc>
        <w:tc>
          <w:tcPr>
            <w:tcW w:w="540" w:type="dxa"/>
          </w:tcPr>
          <w:p w14:paraId="59F670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E3CA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542975</w:t>
            </w:r>
          </w:p>
        </w:tc>
        <w:tc>
          <w:tcPr>
            <w:tcW w:w="767" w:type="dxa"/>
            <w:hideMark/>
          </w:tcPr>
          <w:p w14:paraId="580612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542986</w:t>
            </w:r>
          </w:p>
        </w:tc>
        <w:tc>
          <w:tcPr>
            <w:tcW w:w="5139" w:type="dxa"/>
            <w:hideMark/>
          </w:tcPr>
          <w:p w14:paraId="7BEE139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NL"/>
              </w:rPr>
            </w:pPr>
            <w:r w:rsidRPr="000411A1">
              <w:rPr>
                <w:rFonts w:ascii="Arial" w:eastAsia="Times New Roman" w:hAnsi="Arial" w:cs="Times New Roman"/>
                <w:color w:val="0000FF"/>
                <w:sz w:val="20"/>
                <w:szCs w:val="20"/>
                <w:lang w:val="nl-NL"/>
              </w:rPr>
              <w:t>Doseren van apolipoproteine B bij een patiënt onder behandeling met cholesterolverlagende medicatie</w:t>
            </w:r>
          </w:p>
        </w:tc>
        <w:tc>
          <w:tcPr>
            <w:tcW w:w="262" w:type="dxa"/>
            <w:vAlign w:val="bottom"/>
            <w:hideMark/>
          </w:tcPr>
          <w:p w14:paraId="777391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79D0F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4F5C22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A6D9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D6DE73" w14:textId="77777777" w:rsidTr="00E713E9">
        <w:trPr>
          <w:cantSplit/>
          <w:trHeight w:val="227"/>
        </w:trPr>
        <w:tc>
          <w:tcPr>
            <w:tcW w:w="338" w:type="dxa"/>
          </w:tcPr>
          <w:p w14:paraId="4948B2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003C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0B1B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2150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70BA86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13, 352)"</w:t>
            </w:r>
          </w:p>
        </w:tc>
        <w:tc>
          <w:tcPr>
            <w:tcW w:w="262" w:type="dxa"/>
            <w:vAlign w:val="bottom"/>
          </w:tcPr>
          <w:p w14:paraId="65493E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5EBE9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6633B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F3F3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5"/>
      </w:tr>
      <w:tr w:rsidR="000411A1" w:rsidRPr="000411A1" w14:paraId="7A02E82B" w14:textId="77777777" w:rsidTr="00E713E9">
        <w:trPr>
          <w:cantSplit/>
        </w:trPr>
        <w:tc>
          <w:tcPr>
            <w:tcW w:w="338" w:type="dxa"/>
          </w:tcPr>
          <w:p w14:paraId="5220D5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BE4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DBF1B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78C9D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8722E9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F71AD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13F1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1318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980B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9FC4D66" w14:textId="77777777" w:rsidTr="00E713E9">
        <w:trPr>
          <w:cantSplit/>
        </w:trPr>
        <w:tc>
          <w:tcPr>
            <w:tcW w:w="338" w:type="dxa"/>
          </w:tcPr>
          <w:p w14:paraId="5C91B1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5F13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6EF8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362F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BB6E47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29.4.1999" (in werking 1.7.1999) + "K.B. 16.7.2001" (in werking 1.12.2001) + "K.B. 26.8.2010" (in werking 1.10.2010) + "K.B. 16.12.2022" (in werking 1.3.2023)</w:t>
            </w:r>
          </w:p>
        </w:tc>
        <w:tc>
          <w:tcPr>
            <w:tcW w:w="366" w:type="dxa"/>
            <w:vAlign w:val="bottom"/>
          </w:tcPr>
          <w:p w14:paraId="3267FA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252B8FA" w14:textId="77777777" w:rsidTr="00E713E9">
        <w:trPr>
          <w:cantSplit/>
        </w:trPr>
        <w:tc>
          <w:tcPr>
            <w:tcW w:w="338" w:type="dxa"/>
            <w:hideMark/>
          </w:tcPr>
          <w:p w14:paraId="3F3221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6" w:name="_Hlk126743170"/>
            <w:r w:rsidRPr="000411A1">
              <w:rPr>
                <w:rFonts w:ascii="Arial" w:eastAsia="Times New Roman" w:hAnsi="Arial" w:cs="Times New Roman"/>
                <w:color w:val="0000FF"/>
                <w:sz w:val="20"/>
                <w:szCs w:val="20"/>
                <w:lang w:val="en-GB"/>
              </w:rPr>
              <w:t>"</w:t>
            </w:r>
          </w:p>
        </w:tc>
        <w:tc>
          <w:tcPr>
            <w:tcW w:w="540" w:type="dxa"/>
          </w:tcPr>
          <w:p w14:paraId="014807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35A32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542231</w:t>
            </w:r>
          </w:p>
        </w:tc>
        <w:tc>
          <w:tcPr>
            <w:tcW w:w="767" w:type="dxa"/>
            <w:hideMark/>
          </w:tcPr>
          <w:p w14:paraId="763E6F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542242</w:t>
            </w:r>
          </w:p>
        </w:tc>
        <w:tc>
          <w:tcPr>
            <w:tcW w:w="5139" w:type="dxa"/>
            <w:hideMark/>
          </w:tcPr>
          <w:p w14:paraId="5438B9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LDL-cholesterol bij een patiënt onder behandeling met cholesterolverlagende medicatie, met uitsluiting van berekeningsmethoden</w:t>
            </w:r>
          </w:p>
        </w:tc>
        <w:tc>
          <w:tcPr>
            <w:tcW w:w="262" w:type="dxa"/>
            <w:vAlign w:val="bottom"/>
            <w:hideMark/>
          </w:tcPr>
          <w:p w14:paraId="1F2865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BDA46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2FE0D8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CC79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21552B" w14:textId="77777777" w:rsidTr="00E713E9">
        <w:trPr>
          <w:cantSplit/>
        </w:trPr>
        <w:tc>
          <w:tcPr>
            <w:tcW w:w="338" w:type="dxa"/>
          </w:tcPr>
          <w:p w14:paraId="7A8F16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65CC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253F8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829D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FF36A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352)”</w:t>
            </w:r>
          </w:p>
        </w:tc>
        <w:tc>
          <w:tcPr>
            <w:tcW w:w="262" w:type="dxa"/>
            <w:vAlign w:val="bottom"/>
          </w:tcPr>
          <w:p w14:paraId="2858B3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DE452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460E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B92D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6"/>
      </w:tr>
      <w:tr w:rsidR="000411A1" w:rsidRPr="000411A1" w14:paraId="4D127379" w14:textId="77777777" w:rsidTr="00E713E9">
        <w:trPr>
          <w:cantSplit/>
        </w:trPr>
        <w:tc>
          <w:tcPr>
            <w:tcW w:w="338" w:type="dxa"/>
          </w:tcPr>
          <w:p w14:paraId="29CD43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9F14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F426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6527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3BA8419"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756A7F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1A4C2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D290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EC87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6D411E3" w14:textId="77777777" w:rsidTr="00E713E9">
        <w:trPr>
          <w:cantSplit/>
        </w:trPr>
        <w:tc>
          <w:tcPr>
            <w:tcW w:w="338" w:type="dxa"/>
          </w:tcPr>
          <w:p w14:paraId="57E4BD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4B86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7B90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066CB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29D5EC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6A4A13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D36FD58" w14:textId="77777777" w:rsidTr="00E713E9">
        <w:trPr>
          <w:cantSplit/>
        </w:trPr>
        <w:tc>
          <w:tcPr>
            <w:tcW w:w="338" w:type="dxa"/>
            <w:hideMark/>
          </w:tcPr>
          <w:p w14:paraId="00BEF4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8BA88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707AE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542253</w:t>
            </w:r>
          </w:p>
        </w:tc>
        <w:tc>
          <w:tcPr>
            <w:tcW w:w="767" w:type="dxa"/>
            <w:hideMark/>
          </w:tcPr>
          <w:p w14:paraId="2CB482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542264</w:t>
            </w:r>
          </w:p>
        </w:tc>
        <w:tc>
          <w:tcPr>
            <w:tcW w:w="5139" w:type="dxa"/>
            <w:hideMark/>
          </w:tcPr>
          <w:p w14:paraId="23F1CE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homocyst(e)ine in plasma met een specifieke methode</w:t>
            </w:r>
          </w:p>
        </w:tc>
        <w:tc>
          <w:tcPr>
            <w:tcW w:w="262" w:type="dxa"/>
            <w:vAlign w:val="bottom"/>
            <w:hideMark/>
          </w:tcPr>
          <w:p w14:paraId="0E96CC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A3D03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21AC38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02B0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D4A0DA" w14:textId="77777777" w:rsidTr="00E713E9">
        <w:trPr>
          <w:cantSplit/>
        </w:trPr>
        <w:tc>
          <w:tcPr>
            <w:tcW w:w="338" w:type="dxa"/>
          </w:tcPr>
          <w:p w14:paraId="71A1F8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DBBB7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80AC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658A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66EFF3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55)"</w:t>
            </w:r>
          </w:p>
        </w:tc>
        <w:tc>
          <w:tcPr>
            <w:tcW w:w="262" w:type="dxa"/>
            <w:vAlign w:val="bottom"/>
          </w:tcPr>
          <w:p w14:paraId="6B422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A064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B2B7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6572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7C7E1A" w14:textId="77777777" w:rsidTr="00E713E9">
        <w:trPr>
          <w:cantSplit/>
        </w:trPr>
        <w:tc>
          <w:tcPr>
            <w:tcW w:w="338" w:type="dxa"/>
          </w:tcPr>
          <w:p w14:paraId="632BC6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6922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5441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5537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033E0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13CEA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9013B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F41C1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8B680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0A6D1A5" w14:textId="77777777" w:rsidTr="00E713E9">
        <w:trPr>
          <w:cantSplit/>
        </w:trPr>
        <w:tc>
          <w:tcPr>
            <w:tcW w:w="338" w:type="dxa"/>
          </w:tcPr>
          <w:p w14:paraId="2EFE97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FDF4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8C5D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FD0E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22C46B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37A219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735C39D" w14:textId="77777777" w:rsidTr="00E713E9">
        <w:trPr>
          <w:cantSplit/>
        </w:trPr>
        <w:tc>
          <w:tcPr>
            <w:tcW w:w="338" w:type="dxa"/>
            <w:hideMark/>
          </w:tcPr>
          <w:p w14:paraId="7AC598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970E1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A9033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540330</w:t>
            </w:r>
          </w:p>
        </w:tc>
        <w:tc>
          <w:tcPr>
            <w:tcW w:w="767" w:type="dxa"/>
            <w:hideMark/>
          </w:tcPr>
          <w:p w14:paraId="19175F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540341</w:t>
            </w:r>
          </w:p>
        </w:tc>
        <w:tc>
          <w:tcPr>
            <w:tcW w:w="5139" w:type="dxa"/>
            <w:hideMark/>
          </w:tcPr>
          <w:p w14:paraId="30AB13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creatinine</w:t>
            </w:r>
          </w:p>
        </w:tc>
        <w:tc>
          <w:tcPr>
            <w:tcW w:w="262" w:type="dxa"/>
            <w:vAlign w:val="bottom"/>
            <w:hideMark/>
          </w:tcPr>
          <w:p w14:paraId="2E251E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11ACC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w:t>
            </w:r>
          </w:p>
        </w:tc>
        <w:tc>
          <w:tcPr>
            <w:tcW w:w="173" w:type="dxa"/>
            <w:vAlign w:val="bottom"/>
          </w:tcPr>
          <w:p w14:paraId="5C1B8F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8635E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BA9AB3" w14:textId="77777777" w:rsidTr="00E713E9">
        <w:trPr>
          <w:cantSplit/>
        </w:trPr>
        <w:tc>
          <w:tcPr>
            <w:tcW w:w="338" w:type="dxa"/>
          </w:tcPr>
          <w:p w14:paraId="349E20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5D05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B765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BAD4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077EEE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w:t>
            </w:r>
          </w:p>
        </w:tc>
        <w:tc>
          <w:tcPr>
            <w:tcW w:w="262" w:type="dxa"/>
            <w:vAlign w:val="bottom"/>
          </w:tcPr>
          <w:p w14:paraId="0415B0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154D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4CD6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CC6E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ABAC336" w14:textId="77777777" w:rsidTr="00E713E9">
        <w:trPr>
          <w:cantSplit/>
        </w:trPr>
        <w:tc>
          <w:tcPr>
            <w:tcW w:w="338" w:type="dxa"/>
          </w:tcPr>
          <w:p w14:paraId="43CD9F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741A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38BB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9038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9C7951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8AED0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7C97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CD75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33B5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4F0F078" w14:textId="77777777" w:rsidTr="00E713E9">
        <w:trPr>
          <w:cantSplit/>
        </w:trPr>
        <w:tc>
          <w:tcPr>
            <w:tcW w:w="338" w:type="dxa"/>
          </w:tcPr>
          <w:p w14:paraId="09DFC1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004E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DDC8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5FDA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13B973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162498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1652F4D" w14:textId="77777777" w:rsidTr="00E713E9">
        <w:trPr>
          <w:cantSplit/>
        </w:trPr>
        <w:tc>
          <w:tcPr>
            <w:tcW w:w="338" w:type="dxa"/>
            <w:hideMark/>
          </w:tcPr>
          <w:p w14:paraId="7A45E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6D618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E708D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540374</w:t>
            </w:r>
          </w:p>
        </w:tc>
        <w:tc>
          <w:tcPr>
            <w:tcW w:w="767" w:type="dxa"/>
            <w:hideMark/>
          </w:tcPr>
          <w:p w14:paraId="7EF18E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540385</w:t>
            </w:r>
          </w:p>
        </w:tc>
        <w:tc>
          <w:tcPr>
            <w:tcW w:w="5139" w:type="dxa"/>
            <w:hideMark/>
          </w:tcPr>
          <w:p w14:paraId="13E6D3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Opsporen van cryoglobulinen</w:t>
            </w:r>
          </w:p>
        </w:tc>
        <w:tc>
          <w:tcPr>
            <w:tcW w:w="262" w:type="dxa"/>
            <w:vAlign w:val="bottom"/>
            <w:hideMark/>
          </w:tcPr>
          <w:p w14:paraId="19550F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F347A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4B3962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9189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E0CD4A" w14:textId="77777777" w:rsidTr="00E713E9">
        <w:trPr>
          <w:cantSplit/>
        </w:trPr>
        <w:tc>
          <w:tcPr>
            <w:tcW w:w="338" w:type="dxa"/>
          </w:tcPr>
          <w:p w14:paraId="11D46D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7A6B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C721B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9F34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6AEACC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6264B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1E8F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D705A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39AE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551643" w14:textId="77777777" w:rsidTr="00E713E9">
        <w:trPr>
          <w:cantSplit/>
        </w:trPr>
        <w:tc>
          <w:tcPr>
            <w:tcW w:w="338" w:type="dxa"/>
          </w:tcPr>
          <w:p w14:paraId="183059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1E20C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F5F7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3688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10CA74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D7AB7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E509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AFA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E989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15907FC" w14:textId="77777777" w:rsidTr="00E713E9">
        <w:trPr>
          <w:cantSplit/>
        </w:trPr>
        <w:tc>
          <w:tcPr>
            <w:tcW w:w="338" w:type="dxa"/>
          </w:tcPr>
          <w:p w14:paraId="6343C7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4C5E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ECA41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4B5E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675D04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20C359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C9E9E7F" w14:textId="77777777" w:rsidTr="00E713E9">
        <w:trPr>
          <w:cantSplit/>
        </w:trPr>
        <w:tc>
          <w:tcPr>
            <w:tcW w:w="338" w:type="dxa"/>
            <w:hideMark/>
          </w:tcPr>
          <w:p w14:paraId="4F9401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C0493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688E4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542275</w:t>
            </w:r>
          </w:p>
        </w:tc>
        <w:tc>
          <w:tcPr>
            <w:tcW w:w="767" w:type="dxa"/>
            <w:hideMark/>
          </w:tcPr>
          <w:p w14:paraId="5CA0F0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542286</w:t>
            </w:r>
          </w:p>
        </w:tc>
        <w:tc>
          <w:tcPr>
            <w:tcW w:w="5139" w:type="dxa"/>
            <w:hideMark/>
          </w:tcPr>
          <w:p w14:paraId="252AF66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cryoglobuline met spectrofotometrie</w:t>
            </w:r>
          </w:p>
        </w:tc>
        <w:tc>
          <w:tcPr>
            <w:tcW w:w="262" w:type="dxa"/>
            <w:vAlign w:val="bottom"/>
            <w:hideMark/>
          </w:tcPr>
          <w:p w14:paraId="7C3C3B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DBC61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2EE5F1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79E0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4C9303" w14:textId="77777777" w:rsidTr="00E713E9">
        <w:trPr>
          <w:cantSplit/>
        </w:trPr>
        <w:tc>
          <w:tcPr>
            <w:tcW w:w="338" w:type="dxa"/>
          </w:tcPr>
          <w:p w14:paraId="7C3354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42DD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83D89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DAC5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2DC3F0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62)</w:t>
            </w:r>
          </w:p>
        </w:tc>
        <w:tc>
          <w:tcPr>
            <w:tcW w:w="262" w:type="dxa"/>
            <w:vAlign w:val="bottom"/>
          </w:tcPr>
          <w:p w14:paraId="366BAA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85E1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A1AA5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586C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DB43D4" w14:textId="77777777" w:rsidTr="00E713E9">
        <w:trPr>
          <w:cantSplit/>
        </w:trPr>
        <w:tc>
          <w:tcPr>
            <w:tcW w:w="338" w:type="dxa"/>
          </w:tcPr>
          <w:p w14:paraId="66B0C6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B0E3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1A55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5F8A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8558C5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4F4CC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E62AC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A8DAD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84298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1B80EB3" w14:textId="77777777" w:rsidTr="00E713E9">
        <w:trPr>
          <w:cantSplit/>
        </w:trPr>
        <w:tc>
          <w:tcPr>
            <w:tcW w:w="338" w:type="dxa"/>
          </w:tcPr>
          <w:p w14:paraId="5FC610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6F36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18B91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542290</w:t>
            </w:r>
          </w:p>
        </w:tc>
        <w:tc>
          <w:tcPr>
            <w:tcW w:w="767" w:type="dxa"/>
            <w:hideMark/>
          </w:tcPr>
          <w:p w14:paraId="426C7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542301</w:t>
            </w:r>
          </w:p>
        </w:tc>
        <w:tc>
          <w:tcPr>
            <w:tcW w:w="5139" w:type="dxa"/>
            <w:hideMark/>
          </w:tcPr>
          <w:p w14:paraId="5573445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Immunochemische identificatie van een cryoglobuline</w:t>
            </w:r>
          </w:p>
        </w:tc>
        <w:tc>
          <w:tcPr>
            <w:tcW w:w="262" w:type="dxa"/>
            <w:vAlign w:val="bottom"/>
            <w:hideMark/>
          </w:tcPr>
          <w:p w14:paraId="4210C1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7C8F4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900</w:t>
            </w:r>
          </w:p>
        </w:tc>
        <w:tc>
          <w:tcPr>
            <w:tcW w:w="173" w:type="dxa"/>
            <w:vAlign w:val="bottom"/>
          </w:tcPr>
          <w:p w14:paraId="134DCC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A39C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DC9202" w14:textId="77777777" w:rsidTr="00E713E9">
        <w:trPr>
          <w:cantSplit/>
        </w:trPr>
        <w:tc>
          <w:tcPr>
            <w:tcW w:w="338" w:type="dxa"/>
          </w:tcPr>
          <w:p w14:paraId="6D18E3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D538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DE8D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F701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708487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62)"</w:t>
            </w:r>
          </w:p>
        </w:tc>
        <w:tc>
          <w:tcPr>
            <w:tcW w:w="262" w:type="dxa"/>
            <w:vAlign w:val="bottom"/>
          </w:tcPr>
          <w:p w14:paraId="43D149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EE9A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A541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8D253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6BE292" w14:textId="77777777" w:rsidTr="00E713E9">
        <w:trPr>
          <w:cantSplit/>
        </w:trPr>
        <w:tc>
          <w:tcPr>
            <w:tcW w:w="338" w:type="dxa"/>
          </w:tcPr>
          <w:p w14:paraId="33DA10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AF14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A27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5696F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8D5B40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968C2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FD13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EEC6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3FC4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3E62A1E" w14:textId="77777777" w:rsidTr="00E713E9">
        <w:trPr>
          <w:cantSplit/>
        </w:trPr>
        <w:tc>
          <w:tcPr>
            <w:tcW w:w="338" w:type="dxa"/>
          </w:tcPr>
          <w:p w14:paraId="3ADFFF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5FE3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FAFBD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412E3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3B0A19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1A330F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C7AA180" w14:textId="77777777" w:rsidTr="00E713E9">
        <w:trPr>
          <w:cantSplit/>
        </w:trPr>
        <w:tc>
          <w:tcPr>
            <w:tcW w:w="338" w:type="dxa"/>
            <w:hideMark/>
          </w:tcPr>
          <w:p w14:paraId="1FEA96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59B3D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F9B00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540396</w:t>
            </w:r>
          </w:p>
        </w:tc>
        <w:tc>
          <w:tcPr>
            <w:tcW w:w="767" w:type="dxa"/>
            <w:hideMark/>
          </w:tcPr>
          <w:p w14:paraId="686F0D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540400</w:t>
            </w:r>
          </w:p>
        </w:tc>
        <w:tc>
          <w:tcPr>
            <w:tcW w:w="5139" w:type="dxa"/>
            <w:hideMark/>
          </w:tcPr>
          <w:p w14:paraId="076EB9F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koper door atoomabsorptie spectrometrie</w:t>
            </w:r>
          </w:p>
        </w:tc>
        <w:tc>
          <w:tcPr>
            <w:tcW w:w="262" w:type="dxa"/>
            <w:vAlign w:val="bottom"/>
            <w:hideMark/>
          </w:tcPr>
          <w:p w14:paraId="3DE11C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007EB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4AF1B1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2B62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912C45" w14:textId="77777777" w:rsidTr="00E713E9">
        <w:trPr>
          <w:cantSplit/>
        </w:trPr>
        <w:tc>
          <w:tcPr>
            <w:tcW w:w="338" w:type="dxa"/>
          </w:tcPr>
          <w:p w14:paraId="679280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5754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5896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8A71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2227CB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14)</w:t>
            </w:r>
          </w:p>
        </w:tc>
        <w:tc>
          <w:tcPr>
            <w:tcW w:w="262" w:type="dxa"/>
            <w:vAlign w:val="bottom"/>
          </w:tcPr>
          <w:p w14:paraId="30184D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6CB3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2FC2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39B9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71A28FE" w14:textId="77777777" w:rsidTr="00E713E9">
        <w:trPr>
          <w:cantSplit/>
        </w:trPr>
        <w:tc>
          <w:tcPr>
            <w:tcW w:w="338" w:type="dxa"/>
          </w:tcPr>
          <w:p w14:paraId="6C5C34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4A6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2136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349F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FDE54C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F6791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35591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4B23C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D694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DD37E3" w14:textId="77777777" w:rsidTr="00E713E9">
        <w:trPr>
          <w:cantSplit/>
        </w:trPr>
        <w:tc>
          <w:tcPr>
            <w:tcW w:w="338" w:type="dxa"/>
          </w:tcPr>
          <w:p w14:paraId="41A38D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73E5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B2CFE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540411</w:t>
            </w:r>
          </w:p>
        </w:tc>
        <w:tc>
          <w:tcPr>
            <w:tcW w:w="767" w:type="dxa"/>
            <w:hideMark/>
          </w:tcPr>
          <w:p w14:paraId="583491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540422</w:t>
            </w:r>
          </w:p>
        </w:tc>
        <w:tc>
          <w:tcPr>
            <w:tcW w:w="5139" w:type="dxa"/>
            <w:hideMark/>
          </w:tcPr>
          <w:p w14:paraId="73CCAD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ceruloplasmine met een immunologische methode en van koper door atoomabsorptie spectrometrie</w:t>
            </w:r>
          </w:p>
        </w:tc>
        <w:tc>
          <w:tcPr>
            <w:tcW w:w="262" w:type="dxa"/>
            <w:vAlign w:val="bottom"/>
            <w:hideMark/>
          </w:tcPr>
          <w:p w14:paraId="0E37DF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07938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1570FC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9FD5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08EB797" w14:textId="77777777" w:rsidTr="00E713E9">
        <w:trPr>
          <w:cantSplit/>
        </w:trPr>
        <w:tc>
          <w:tcPr>
            <w:tcW w:w="338" w:type="dxa"/>
          </w:tcPr>
          <w:p w14:paraId="51B5D1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3EE3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2BB64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FA15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A24F87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14)"</w:t>
            </w:r>
          </w:p>
        </w:tc>
        <w:tc>
          <w:tcPr>
            <w:tcW w:w="262" w:type="dxa"/>
            <w:vAlign w:val="bottom"/>
          </w:tcPr>
          <w:p w14:paraId="475D4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9271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D10F0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E2CA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AA167B" w14:textId="77777777" w:rsidTr="00E713E9">
        <w:trPr>
          <w:cantSplit/>
        </w:trPr>
        <w:tc>
          <w:tcPr>
            <w:tcW w:w="338" w:type="dxa"/>
          </w:tcPr>
          <w:p w14:paraId="3E25F4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1322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0E2F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5183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73AD84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787A5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9EEE3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9613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7B9F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A64035A" w14:textId="77777777" w:rsidTr="00E713E9">
        <w:trPr>
          <w:cantSplit/>
        </w:trPr>
        <w:tc>
          <w:tcPr>
            <w:tcW w:w="338" w:type="dxa"/>
          </w:tcPr>
          <w:p w14:paraId="392D23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BBD0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3F19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B04D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8A2C226" w14:textId="3083651F"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r w:rsidR="002D3254" w:rsidRPr="000411A1">
              <w:rPr>
                <w:rFonts w:ascii="Arial" w:eastAsia="Times New Roman" w:hAnsi="Arial" w:cs="Times New Roman"/>
                <w:i/>
                <w:color w:val="0000FF"/>
                <w:sz w:val="18"/>
                <w:szCs w:val="20"/>
                <w:lang w:val="nl-BE"/>
              </w:rPr>
              <w:t xml:space="preserve"> + "K.B. </w:t>
            </w:r>
            <w:r w:rsidR="002D3254">
              <w:rPr>
                <w:rFonts w:ascii="Arial" w:eastAsia="Times New Roman" w:hAnsi="Arial" w:cs="Times New Roman"/>
                <w:i/>
                <w:color w:val="0000FF"/>
                <w:sz w:val="18"/>
                <w:szCs w:val="20"/>
                <w:lang w:val="nl-BE"/>
              </w:rPr>
              <w:t>25.2.2024</w:t>
            </w:r>
            <w:r w:rsidR="002D3254" w:rsidRPr="000411A1">
              <w:rPr>
                <w:rFonts w:ascii="Arial" w:eastAsia="Times New Roman" w:hAnsi="Arial" w:cs="Times New Roman"/>
                <w:i/>
                <w:color w:val="0000FF"/>
                <w:sz w:val="18"/>
                <w:szCs w:val="20"/>
                <w:lang w:val="nl-BE"/>
              </w:rPr>
              <w:t>" (in werking 1.</w:t>
            </w:r>
            <w:r w:rsidR="002D3254">
              <w:rPr>
                <w:rFonts w:ascii="Arial" w:eastAsia="Times New Roman" w:hAnsi="Arial" w:cs="Times New Roman"/>
                <w:i/>
                <w:color w:val="0000FF"/>
                <w:sz w:val="18"/>
                <w:szCs w:val="20"/>
                <w:lang w:val="nl-BE"/>
              </w:rPr>
              <w:t>5.2024</w:t>
            </w:r>
            <w:r w:rsidR="002D3254" w:rsidRPr="000411A1">
              <w:rPr>
                <w:rFonts w:ascii="Arial" w:eastAsia="Times New Roman" w:hAnsi="Arial" w:cs="Times New Roman"/>
                <w:i/>
                <w:color w:val="0000FF"/>
                <w:sz w:val="18"/>
                <w:szCs w:val="20"/>
                <w:lang w:val="nl-BE"/>
              </w:rPr>
              <w:t>)</w:t>
            </w:r>
          </w:p>
        </w:tc>
        <w:tc>
          <w:tcPr>
            <w:tcW w:w="366" w:type="dxa"/>
            <w:vAlign w:val="bottom"/>
          </w:tcPr>
          <w:p w14:paraId="36FEDC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360D673" w14:textId="77777777" w:rsidTr="00E713E9">
        <w:trPr>
          <w:cantSplit/>
        </w:trPr>
        <w:tc>
          <w:tcPr>
            <w:tcW w:w="338" w:type="dxa"/>
            <w:hideMark/>
          </w:tcPr>
          <w:p w14:paraId="19E18A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7" w:name="_Hlk162257952"/>
            <w:r w:rsidRPr="000411A1">
              <w:rPr>
                <w:rFonts w:ascii="Arial" w:eastAsia="Times New Roman" w:hAnsi="Arial" w:cs="Times New Roman"/>
                <w:color w:val="0000FF"/>
                <w:sz w:val="20"/>
                <w:szCs w:val="20"/>
                <w:lang w:val="en-GB"/>
              </w:rPr>
              <w:t>"</w:t>
            </w:r>
          </w:p>
        </w:tc>
        <w:tc>
          <w:tcPr>
            <w:tcW w:w="540" w:type="dxa"/>
          </w:tcPr>
          <w:p w14:paraId="7C80E0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7411E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540455</w:t>
            </w:r>
          </w:p>
        </w:tc>
        <w:tc>
          <w:tcPr>
            <w:tcW w:w="767" w:type="dxa"/>
            <w:hideMark/>
          </w:tcPr>
          <w:p w14:paraId="183E64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540466</w:t>
            </w:r>
          </w:p>
        </w:tc>
        <w:tc>
          <w:tcPr>
            <w:tcW w:w="5139" w:type="dxa"/>
            <w:hideMark/>
          </w:tcPr>
          <w:p w14:paraId="2CB310F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Electroforese van proteïnen met curve en berekening</w:t>
            </w:r>
          </w:p>
        </w:tc>
        <w:tc>
          <w:tcPr>
            <w:tcW w:w="262" w:type="dxa"/>
            <w:vAlign w:val="bottom"/>
            <w:hideMark/>
          </w:tcPr>
          <w:p w14:paraId="6C9DF1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254EF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0F7B76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7CC3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B6B4DB" w14:textId="77777777" w:rsidTr="00E713E9">
        <w:trPr>
          <w:cantSplit/>
        </w:trPr>
        <w:tc>
          <w:tcPr>
            <w:tcW w:w="338" w:type="dxa"/>
          </w:tcPr>
          <w:p w14:paraId="150FF5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382C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60BD5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FD88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F5BDB43" w14:textId="69158594"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w:t>
            </w:r>
            <w:r w:rsidR="00F67FCB">
              <w:t xml:space="preserve"> </w:t>
            </w:r>
            <w:r w:rsidR="00F67FCB" w:rsidRPr="00F67FCB">
              <w:rPr>
                <w:rFonts w:ascii="Arial" w:eastAsia="Times New Roman" w:hAnsi="Arial" w:cs="Times New Roman"/>
                <w:color w:val="0000FF"/>
                <w:sz w:val="20"/>
                <w:szCs w:val="20"/>
                <w:lang w:val="en-GB"/>
              </w:rPr>
              <w:t>(Diagnoseregel 171)</w:t>
            </w:r>
            <w:r w:rsidRPr="000411A1">
              <w:rPr>
                <w:rFonts w:ascii="Arial" w:eastAsia="Times New Roman" w:hAnsi="Arial" w:cs="Times New Roman"/>
                <w:color w:val="0000FF"/>
                <w:sz w:val="20"/>
                <w:szCs w:val="20"/>
                <w:lang w:val="en-GB"/>
              </w:rPr>
              <w:t>"</w:t>
            </w:r>
          </w:p>
        </w:tc>
        <w:tc>
          <w:tcPr>
            <w:tcW w:w="262" w:type="dxa"/>
            <w:vAlign w:val="bottom"/>
          </w:tcPr>
          <w:p w14:paraId="11F776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8BD7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D98F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D5284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bookmarkEnd w:id="7"/>
      <w:tr w:rsidR="000411A1" w:rsidRPr="000411A1" w14:paraId="1FED1B95" w14:textId="77777777" w:rsidTr="00E713E9">
        <w:trPr>
          <w:cantSplit/>
        </w:trPr>
        <w:tc>
          <w:tcPr>
            <w:tcW w:w="338" w:type="dxa"/>
          </w:tcPr>
          <w:p w14:paraId="694521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1E6E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68937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2B69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171D38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6CCD7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868E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0D08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04F3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67FCB" w:rsidRPr="00F67FCB" w14:paraId="0A78FA6C" w14:textId="77777777" w:rsidTr="009F62AA">
        <w:trPr>
          <w:cantSplit/>
        </w:trPr>
        <w:tc>
          <w:tcPr>
            <w:tcW w:w="338" w:type="dxa"/>
          </w:tcPr>
          <w:p w14:paraId="1016B354"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540" w:type="dxa"/>
          </w:tcPr>
          <w:p w14:paraId="51EA6333"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811" w:type="dxa"/>
          </w:tcPr>
          <w:p w14:paraId="27EC7285"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767" w:type="dxa"/>
          </w:tcPr>
          <w:p w14:paraId="34F22DBC"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9D161D5" w14:textId="226C342F" w:rsidR="00F67FCB" w:rsidRPr="000411A1" w:rsidRDefault="00F67FCB" w:rsidP="009F62AA">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25.2.2024</w:t>
            </w:r>
            <w:r w:rsidRPr="000411A1">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5.2024</w:t>
            </w:r>
            <w:r w:rsidRPr="000411A1">
              <w:rPr>
                <w:rFonts w:ascii="Arial" w:eastAsia="Times New Roman" w:hAnsi="Arial" w:cs="Times New Roman"/>
                <w:i/>
                <w:color w:val="0000FF"/>
                <w:sz w:val="18"/>
                <w:szCs w:val="20"/>
                <w:lang w:val="nl-BE"/>
              </w:rPr>
              <w:t>)</w:t>
            </w:r>
          </w:p>
        </w:tc>
        <w:tc>
          <w:tcPr>
            <w:tcW w:w="366" w:type="dxa"/>
            <w:vAlign w:val="bottom"/>
          </w:tcPr>
          <w:p w14:paraId="00A30EBC" w14:textId="77777777" w:rsidR="00F67FCB" w:rsidRPr="000411A1" w:rsidRDefault="00F67FCB" w:rsidP="009F62AA">
            <w:pPr>
              <w:spacing w:after="0" w:line="240" w:lineRule="atLeast"/>
              <w:jc w:val="right"/>
              <w:rPr>
                <w:rFonts w:ascii="Times New Roman" w:eastAsia="Times New Roman" w:hAnsi="Times New Roman" w:cs="Times New Roman"/>
                <w:color w:val="0000FF"/>
                <w:sz w:val="20"/>
                <w:szCs w:val="20"/>
                <w:lang w:val="nl-BE"/>
              </w:rPr>
            </w:pPr>
          </w:p>
        </w:tc>
      </w:tr>
      <w:tr w:rsidR="00F67FCB" w:rsidRPr="000411A1" w14:paraId="4D530DA3" w14:textId="77777777" w:rsidTr="009F62AA">
        <w:trPr>
          <w:cantSplit/>
        </w:trPr>
        <w:tc>
          <w:tcPr>
            <w:tcW w:w="338" w:type="dxa"/>
            <w:hideMark/>
          </w:tcPr>
          <w:p w14:paraId="5E2BB695"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bookmarkStart w:id="8" w:name="_Hlk162258071"/>
            <w:r w:rsidRPr="000411A1">
              <w:rPr>
                <w:rFonts w:ascii="Arial" w:eastAsia="Times New Roman" w:hAnsi="Arial" w:cs="Times New Roman"/>
                <w:color w:val="0000FF"/>
                <w:sz w:val="20"/>
                <w:szCs w:val="20"/>
                <w:lang w:val="en-GB"/>
              </w:rPr>
              <w:t>"</w:t>
            </w:r>
          </w:p>
        </w:tc>
        <w:tc>
          <w:tcPr>
            <w:tcW w:w="540" w:type="dxa"/>
          </w:tcPr>
          <w:p w14:paraId="4E08640F"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2F3613A" w14:textId="02B7A798"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542990</w:t>
            </w:r>
          </w:p>
        </w:tc>
        <w:tc>
          <w:tcPr>
            <w:tcW w:w="767" w:type="dxa"/>
            <w:hideMark/>
          </w:tcPr>
          <w:p w14:paraId="3DE5B660" w14:textId="0EF234E9"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543001</w:t>
            </w:r>
          </w:p>
        </w:tc>
        <w:tc>
          <w:tcPr>
            <w:tcW w:w="5139" w:type="dxa"/>
            <w:hideMark/>
          </w:tcPr>
          <w:p w14:paraId="30926594" w14:textId="6FB04BA1" w:rsidR="00F67FCB" w:rsidRPr="000411A1" w:rsidRDefault="00F67FCB" w:rsidP="00F67FCB">
            <w:pPr>
              <w:spacing w:after="0" w:line="240" w:lineRule="atLeast"/>
              <w:jc w:val="both"/>
              <w:rPr>
                <w:rFonts w:ascii="Times New Roman" w:eastAsia="Times New Roman" w:hAnsi="Times New Roman" w:cs="Times New Roman"/>
                <w:color w:val="0000FF"/>
                <w:sz w:val="20"/>
                <w:szCs w:val="20"/>
                <w:lang w:val="nl-BE"/>
              </w:rPr>
            </w:pPr>
            <w:r w:rsidRPr="00F67FCB">
              <w:rPr>
                <w:rFonts w:ascii="Arial" w:eastAsia="Times New Roman" w:hAnsi="Arial" w:cs="Times New Roman"/>
                <w:color w:val="0000FF"/>
                <w:sz w:val="20"/>
                <w:szCs w:val="20"/>
                <w:lang w:val="nl-BE"/>
              </w:rPr>
              <w:t>Elektroforese van proteïnen met curve en berekening bij patiënten</w:t>
            </w:r>
            <w:r>
              <w:rPr>
                <w:rFonts w:ascii="Arial" w:eastAsia="Times New Roman" w:hAnsi="Arial" w:cs="Times New Roman"/>
                <w:color w:val="0000FF"/>
                <w:sz w:val="20"/>
                <w:szCs w:val="20"/>
                <w:lang w:val="nl-BE"/>
              </w:rPr>
              <w:t xml:space="preserve"> </w:t>
            </w:r>
            <w:r w:rsidRPr="00F67FCB">
              <w:rPr>
                <w:rFonts w:ascii="Arial" w:eastAsia="Times New Roman" w:hAnsi="Arial" w:cs="Times New Roman"/>
                <w:color w:val="0000FF"/>
                <w:sz w:val="20"/>
                <w:szCs w:val="20"/>
                <w:lang w:val="nl-BE"/>
              </w:rPr>
              <w:t>met een monoclonale gammopathie</w:t>
            </w:r>
          </w:p>
        </w:tc>
        <w:tc>
          <w:tcPr>
            <w:tcW w:w="262" w:type="dxa"/>
            <w:vAlign w:val="bottom"/>
            <w:hideMark/>
          </w:tcPr>
          <w:p w14:paraId="7B4FBD66" w14:textId="77777777" w:rsidR="00F67FCB" w:rsidRPr="000411A1" w:rsidRDefault="00F67FCB" w:rsidP="009F62AA">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D21DBB4" w14:textId="77777777" w:rsidR="00F67FCB" w:rsidRPr="000411A1" w:rsidRDefault="00F67FCB" w:rsidP="009F62AA">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56F666B9"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CFBB59" w14:textId="77777777" w:rsidR="00F67FCB" w:rsidRPr="000411A1" w:rsidRDefault="00F67FCB" w:rsidP="009F62AA">
            <w:pPr>
              <w:spacing w:after="0" w:line="240" w:lineRule="atLeast"/>
              <w:jc w:val="right"/>
              <w:rPr>
                <w:rFonts w:ascii="Times New Roman" w:eastAsia="Times New Roman" w:hAnsi="Times New Roman" w:cs="Times New Roman"/>
                <w:color w:val="0000FF"/>
                <w:sz w:val="20"/>
                <w:szCs w:val="20"/>
                <w:lang w:val="en-GB"/>
              </w:rPr>
            </w:pPr>
          </w:p>
        </w:tc>
      </w:tr>
      <w:tr w:rsidR="00F67FCB" w:rsidRPr="000411A1" w14:paraId="1EF4F4BF" w14:textId="77777777" w:rsidTr="009F62AA">
        <w:trPr>
          <w:cantSplit/>
        </w:trPr>
        <w:tc>
          <w:tcPr>
            <w:tcW w:w="338" w:type="dxa"/>
          </w:tcPr>
          <w:p w14:paraId="063F0AEC"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540" w:type="dxa"/>
          </w:tcPr>
          <w:p w14:paraId="3B92B802"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811" w:type="dxa"/>
          </w:tcPr>
          <w:p w14:paraId="06A9E804"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767" w:type="dxa"/>
          </w:tcPr>
          <w:p w14:paraId="3F369946"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CA2F8A2" w14:textId="595260E3" w:rsidR="00F67FCB" w:rsidRPr="000411A1" w:rsidRDefault="00F67FCB" w:rsidP="009F62AA">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w:t>
            </w:r>
            <w:r>
              <w:t xml:space="preserve"> </w:t>
            </w:r>
            <w:r w:rsidRPr="000411A1">
              <w:rPr>
                <w:rFonts w:ascii="Arial" w:eastAsia="Times New Roman" w:hAnsi="Arial" w:cs="Times New Roman"/>
                <w:color w:val="0000FF"/>
                <w:sz w:val="20"/>
                <w:szCs w:val="20"/>
                <w:lang w:val="en-GB"/>
              </w:rPr>
              <w:t>"</w:t>
            </w:r>
          </w:p>
        </w:tc>
        <w:tc>
          <w:tcPr>
            <w:tcW w:w="262" w:type="dxa"/>
            <w:vAlign w:val="bottom"/>
          </w:tcPr>
          <w:p w14:paraId="03292F67"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E0C4002"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007269"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731DCEC" w14:textId="77777777" w:rsidR="00F67FCB" w:rsidRPr="000411A1" w:rsidRDefault="00F67FCB" w:rsidP="009F62AA">
            <w:pPr>
              <w:spacing w:after="0" w:line="240" w:lineRule="atLeast"/>
              <w:jc w:val="right"/>
              <w:rPr>
                <w:rFonts w:ascii="Times New Roman" w:eastAsia="Times New Roman" w:hAnsi="Times New Roman" w:cs="Times New Roman"/>
                <w:color w:val="0000FF"/>
                <w:sz w:val="20"/>
                <w:szCs w:val="20"/>
                <w:lang w:val="en-GB"/>
              </w:rPr>
            </w:pPr>
          </w:p>
        </w:tc>
      </w:tr>
      <w:bookmarkEnd w:id="8"/>
      <w:tr w:rsidR="00F67FCB" w:rsidRPr="000411A1" w14:paraId="42070589" w14:textId="77777777" w:rsidTr="009F62AA">
        <w:trPr>
          <w:cantSplit/>
        </w:trPr>
        <w:tc>
          <w:tcPr>
            <w:tcW w:w="338" w:type="dxa"/>
          </w:tcPr>
          <w:p w14:paraId="365E00E7"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540" w:type="dxa"/>
          </w:tcPr>
          <w:p w14:paraId="4F557CA0"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811" w:type="dxa"/>
          </w:tcPr>
          <w:p w14:paraId="1D9AF6BF"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767" w:type="dxa"/>
          </w:tcPr>
          <w:p w14:paraId="5CF8B116"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5139" w:type="dxa"/>
          </w:tcPr>
          <w:p w14:paraId="4BAE7F92" w14:textId="77777777" w:rsidR="00F67FCB" w:rsidRPr="000411A1" w:rsidRDefault="00F67FCB" w:rsidP="009F62AA">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060D112"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414887"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88243B"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E2D4B5" w14:textId="77777777" w:rsidR="00F67FCB" w:rsidRPr="000411A1" w:rsidRDefault="00F67FCB" w:rsidP="009F62AA">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26F4F80" w14:textId="77777777" w:rsidTr="00E713E9">
        <w:trPr>
          <w:cantSplit/>
        </w:trPr>
        <w:tc>
          <w:tcPr>
            <w:tcW w:w="338" w:type="dxa"/>
          </w:tcPr>
          <w:p w14:paraId="6647DF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4E3A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3976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92DC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21756EB"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446E31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F2EDE56" w14:textId="77777777" w:rsidTr="00E713E9">
        <w:trPr>
          <w:cantSplit/>
        </w:trPr>
        <w:tc>
          <w:tcPr>
            <w:tcW w:w="338" w:type="dxa"/>
            <w:hideMark/>
          </w:tcPr>
          <w:p w14:paraId="1349CF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1ACE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1348D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540470</w:t>
            </w:r>
          </w:p>
        </w:tc>
        <w:tc>
          <w:tcPr>
            <w:tcW w:w="767" w:type="dxa"/>
            <w:hideMark/>
          </w:tcPr>
          <w:p w14:paraId="482B73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540481</w:t>
            </w:r>
          </w:p>
        </w:tc>
        <w:tc>
          <w:tcPr>
            <w:tcW w:w="5139" w:type="dxa"/>
            <w:hideMark/>
          </w:tcPr>
          <w:p w14:paraId="45E967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Immunoëlectroforese gebruik makend van minimum drie antihumane immunosera</w:t>
            </w:r>
          </w:p>
        </w:tc>
        <w:tc>
          <w:tcPr>
            <w:tcW w:w="262" w:type="dxa"/>
            <w:vAlign w:val="bottom"/>
            <w:hideMark/>
          </w:tcPr>
          <w:p w14:paraId="262ED9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E52AD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900</w:t>
            </w:r>
          </w:p>
        </w:tc>
        <w:tc>
          <w:tcPr>
            <w:tcW w:w="173" w:type="dxa"/>
            <w:vAlign w:val="bottom"/>
          </w:tcPr>
          <w:p w14:paraId="74D4C5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B45B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3601DE" w14:textId="77777777" w:rsidTr="00E713E9">
        <w:trPr>
          <w:cantSplit/>
        </w:trPr>
        <w:tc>
          <w:tcPr>
            <w:tcW w:w="338" w:type="dxa"/>
          </w:tcPr>
          <w:p w14:paraId="641449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6139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F674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6D4FE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43B22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49) (Diagnoseregel 8)"</w:t>
            </w:r>
          </w:p>
        </w:tc>
        <w:tc>
          <w:tcPr>
            <w:tcW w:w="262" w:type="dxa"/>
            <w:vAlign w:val="bottom"/>
          </w:tcPr>
          <w:p w14:paraId="5BA707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1E9D1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20D26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D794A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A6AAD6C" w14:textId="77777777" w:rsidTr="00E713E9">
        <w:trPr>
          <w:cantSplit/>
        </w:trPr>
        <w:tc>
          <w:tcPr>
            <w:tcW w:w="338" w:type="dxa"/>
          </w:tcPr>
          <w:p w14:paraId="7FF272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13CC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8A80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17933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1BEECE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04940B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8916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3D45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9CC6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B08B4AE" w14:textId="77777777" w:rsidTr="00E713E9">
        <w:trPr>
          <w:cantSplit/>
        </w:trPr>
        <w:tc>
          <w:tcPr>
            <w:tcW w:w="338" w:type="dxa"/>
          </w:tcPr>
          <w:p w14:paraId="598BC7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267B2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45FF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7855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270571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31.8.2009" (in werking 1.11.2009)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1.6.2021) + "K.B. 16.12.2022" (in werking 1.3.2023)</w:t>
            </w:r>
          </w:p>
        </w:tc>
        <w:tc>
          <w:tcPr>
            <w:tcW w:w="366" w:type="dxa"/>
            <w:vAlign w:val="bottom"/>
          </w:tcPr>
          <w:p w14:paraId="3ACAA4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E850E35" w14:textId="77777777" w:rsidTr="00E713E9">
        <w:trPr>
          <w:cantSplit/>
        </w:trPr>
        <w:tc>
          <w:tcPr>
            <w:tcW w:w="338" w:type="dxa"/>
            <w:hideMark/>
          </w:tcPr>
          <w:p w14:paraId="68082D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9" w:name="_Hlk126666433"/>
            <w:r w:rsidRPr="000411A1">
              <w:rPr>
                <w:rFonts w:ascii="Arial" w:eastAsia="Times New Roman" w:hAnsi="Arial" w:cs="Times New Roman"/>
                <w:color w:val="0000FF"/>
                <w:sz w:val="20"/>
                <w:szCs w:val="20"/>
                <w:lang w:val="nl-BE"/>
              </w:rPr>
              <w:t>"</w:t>
            </w:r>
          </w:p>
        </w:tc>
        <w:tc>
          <w:tcPr>
            <w:tcW w:w="540" w:type="dxa"/>
          </w:tcPr>
          <w:p w14:paraId="1CC1EE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6F8E52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542791</w:t>
            </w:r>
          </w:p>
        </w:tc>
        <w:tc>
          <w:tcPr>
            <w:tcW w:w="767" w:type="dxa"/>
            <w:hideMark/>
          </w:tcPr>
          <w:p w14:paraId="257AD85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542802</w:t>
            </w:r>
          </w:p>
        </w:tc>
        <w:tc>
          <w:tcPr>
            <w:tcW w:w="5139" w:type="dxa"/>
            <w:hideMark/>
          </w:tcPr>
          <w:p w14:paraId="74CA41A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kappa en lambda vrije lichte ketens in het serum</w:t>
            </w:r>
          </w:p>
        </w:tc>
        <w:tc>
          <w:tcPr>
            <w:tcW w:w="262" w:type="dxa"/>
            <w:vAlign w:val="bottom"/>
            <w:hideMark/>
          </w:tcPr>
          <w:p w14:paraId="0E46229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33A9392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2000</w:t>
            </w:r>
          </w:p>
        </w:tc>
        <w:tc>
          <w:tcPr>
            <w:tcW w:w="173" w:type="dxa"/>
            <w:vAlign w:val="bottom"/>
          </w:tcPr>
          <w:p w14:paraId="7E020ED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2FFF419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065F5227" w14:textId="77777777" w:rsidTr="00E713E9">
        <w:trPr>
          <w:cantSplit/>
        </w:trPr>
        <w:tc>
          <w:tcPr>
            <w:tcW w:w="338" w:type="dxa"/>
          </w:tcPr>
          <w:p w14:paraId="017EEF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C46D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B97D2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E04248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6FFB232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49) (Diagnoseregel 86)"</w:t>
            </w:r>
          </w:p>
        </w:tc>
        <w:tc>
          <w:tcPr>
            <w:tcW w:w="262" w:type="dxa"/>
            <w:vAlign w:val="bottom"/>
          </w:tcPr>
          <w:p w14:paraId="108007D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1AB90B4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47F2BCF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4649556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bookmarkEnd w:id="9"/>
      </w:tr>
      <w:tr w:rsidR="000411A1" w:rsidRPr="000411A1" w14:paraId="41E9C40E" w14:textId="77777777" w:rsidTr="00E713E9">
        <w:trPr>
          <w:cantSplit/>
        </w:trPr>
        <w:tc>
          <w:tcPr>
            <w:tcW w:w="338" w:type="dxa"/>
          </w:tcPr>
          <w:p w14:paraId="11DF58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63E6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39ECF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8F98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5E3A1A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78BCEA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2827C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2E1D7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D1A38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831B583" w14:textId="77777777" w:rsidTr="00E713E9">
        <w:trPr>
          <w:cantSplit/>
        </w:trPr>
        <w:tc>
          <w:tcPr>
            <w:tcW w:w="338" w:type="dxa"/>
          </w:tcPr>
          <w:p w14:paraId="40131F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A3F0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5FE5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DE531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CAAA18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090462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0679464" w14:textId="77777777" w:rsidTr="00E713E9">
        <w:trPr>
          <w:cantSplit/>
        </w:trPr>
        <w:tc>
          <w:tcPr>
            <w:tcW w:w="338" w:type="dxa"/>
            <w:hideMark/>
          </w:tcPr>
          <w:p w14:paraId="760D05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C9BF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6916D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542032</w:t>
            </w:r>
          </w:p>
        </w:tc>
        <w:tc>
          <w:tcPr>
            <w:tcW w:w="767" w:type="dxa"/>
            <w:hideMark/>
          </w:tcPr>
          <w:p w14:paraId="041FC5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542043</w:t>
            </w:r>
          </w:p>
        </w:tc>
        <w:tc>
          <w:tcPr>
            <w:tcW w:w="5139" w:type="dxa"/>
            <w:hideMark/>
          </w:tcPr>
          <w:p w14:paraId="51DAC8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Immunofixatie gebruik makend van minimum drie antihumane immunosera</w:t>
            </w:r>
          </w:p>
        </w:tc>
        <w:tc>
          <w:tcPr>
            <w:tcW w:w="262" w:type="dxa"/>
            <w:vAlign w:val="bottom"/>
            <w:hideMark/>
          </w:tcPr>
          <w:p w14:paraId="513969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295DC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900</w:t>
            </w:r>
          </w:p>
        </w:tc>
        <w:tc>
          <w:tcPr>
            <w:tcW w:w="173" w:type="dxa"/>
            <w:vAlign w:val="bottom"/>
          </w:tcPr>
          <w:p w14:paraId="6A46FD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8744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2417677" w14:textId="77777777" w:rsidTr="00E713E9">
        <w:trPr>
          <w:cantSplit/>
        </w:trPr>
        <w:tc>
          <w:tcPr>
            <w:tcW w:w="338" w:type="dxa"/>
          </w:tcPr>
          <w:p w14:paraId="40B475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1ED3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AE8E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9B84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F3721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49) (Diagnoseregel 8)"</w:t>
            </w:r>
          </w:p>
        </w:tc>
        <w:tc>
          <w:tcPr>
            <w:tcW w:w="262" w:type="dxa"/>
            <w:vAlign w:val="bottom"/>
          </w:tcPr>
          <w:p w14:paraId="011007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EE97B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43B5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A7E6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69263F" w14:textId="77777777" w:rsidTr="00E713E9">
        <w:trPr>
          <w:cantSplit/>
        </w:trPr>
        <w:tc>
          <w:tcPr>
            <w:tcW w:w="338" w:type="dxa"/>
          </w:tcPr>
          <w:p w14:paraId="146A8A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42A2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5778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7ADD5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2D2E90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04195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F0A28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3D30C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A502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8725836" w14:textId="77777777" w:rsidTr="00E713E9">
        <w:trPr>
          <w:cantSplit/>
        </w:trPr>
        <w:tc>
          <w:tcPr>
            <w:tcW w:w="338" w:type="dxa"/>
          </w:tcPr>
          <w:p w14:paraId="7FED2C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8CE67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60D1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6420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E34A0E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640D2C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7E20B95" w14:textId="77777777" w:rsidTr="00E713E9">
        <w:trPr>
          <w:cantSplit/>
        </w:trPr>
        <w:tc>
          <w:tcPr>
            <w:tcW w:w="338" w:type="dxa"/>
            <w:hideMark/>
          </w:tcPr>
          <w:p w14:paraId="05AF04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65270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3A861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540492</w:t>
            </w:r>
          </w:p>
        </w:tc>
        <w:tc>
          <w:tcPr>
            <w:tcW w:w="767" w:type="dxa"/>
            <w:hideMark/>
          </w:tcPr>
          <w:p w14:paraId="2D9FEC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540503</w:t>
            </w:r>
          </w:p>
        </w:tc>
        <w:tc>
          <w:tcPr>
            <w:tcW w:w="5139" w:type="dxa"/>
            <w:hideMark/>
          </w:tcPr>
          <w:p w14:paraId="6B405D2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de bicarbonaten in het plasma of het serum, met uitsluiting van de berekeningsresultaten die zijn verkregen uitgaande van de gegevens betreffende het zuur-base evenwicht</w:t>
            </w:r>
          </w:p>
        </w:tc>
        <w:tc>
          <w:tcPr>
            <w:tcW w:w="262" w:type="dxa"/>
            <w:vAlign w:val="bottom"/>
            <w:hideMark/>
          </w:tcPr>
          <w:p w14:paraId="1F42E1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3CC5C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321181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B391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7E45F5" w14:textId="77777777" w:rsidTr="00E713E9">
        <w:trPr>
          <w:cantSplit/>
        </w:trPr>
        <w:tc>
          <w:tcPr>
            <w:tcW w:w="338" w:type="dxa"/>
          </w:tcPr>
          <w:p w14:paraId="15E327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6C41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135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17AD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6658B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335, 336)"</w:t>
            </w:r>
          </w:p>
        </w:tc>
        <w:tc>
          <w:tcPr>
            <w:tcW w:w="262" w:type="dxa"/>
            <w:vAlign w:val="bottom"/>
          </w:tcPr>
          <w:p w14:paraId="10B35F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C6740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31D3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852F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09C75E" w14:textId="77777777" w:rsidTr="00E713E9">
        <w:trPr>
          <w:cantSplit/>
        </w:trPr>
        <w:tc>
          <w:tcPr>
            <w:tcW w:w="338" w:type="dxa"/>
          </w:tcPr>
          <w:p w14:paraId="694EAD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A5010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A431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0ACF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3C5E04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939A1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EE80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2CC89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BA52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482BE0D" w14:textId="77777777" w:rsidTr="00E713E9">
        <w:trPr>
          <w:cantSplit/>
        </w:trPr>
        <w:tc>
          <w:tcPr>
            <w:tcW w:w="338" w:type="dxa"/>
          </w:tcPr>
          <w:p w14:paraId="00324E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F08C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B44F4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542054</w:t>
            </w:r>
          </w:p>
        </w:tc>
        <w:tc>
          <w:tcPr>
            <w:tcW w:w="767" w:type="dxa"/>
            <w:hideMark/>
          </w:tcPr>
          <w:p w14:paraId="5F619D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542065</w:t>
            </w:r>
          </w:p>
        </w:tc>
        <w:tc>
          <w:tcPr>
            <w:tcW w:w="5139" w:type="dxa"/>
            <w:hideMark/>
          </w:tcPr>
          <w:p w14:paraId="3ED25F4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279CF3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B2A69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52137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65135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4A0A06" w14:textId="77777777" w:rsidTr="00E713E9">
        <w:trPr>
          <w:cantSplit/>
        </w:trPr>
        <w:tc>
          <w:tcPr>
            <w:tcW w:w="338" w:type="dxa"/>
          </w:tcPr>
          <w:p w14:paraId="26C1AF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F738C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EE731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57E9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59E963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1FF511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7A18F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C1916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978B1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2D03523" w14:textId="77777777" w:rsidTr="00E713E9">
        <w:trPr>
          <w:cantSplit/>
        </w:trPr>
        <w:tc>
          <w:tcPr>
            <w:tcW w:w="338" w:type="dxa"/>
          </w:tcPr>
          <w:p w14:paraId="616F48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2AB8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EFAB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9C57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BCF6AB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1F3EAF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B821663" w14:textId="77777777" w:rsidTr="00E713E9">
        <w:trPr>
          <w:cantSplit/>
        </w:trPr>
        <w:tc>
          <w:tcPr>
            <w:tcW w:w="338" w:type="dxa"/>
            <w:hideMark/>
          </w:tcPr>
          <w:p w14:paraId="48935E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89D2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FBD00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540514</w:t>
            </w:r>
          </w:p>
        </w:tc>
        <w:tc>
          <w:tcPr>
            <w:tcW w:w="767" w:type="dxa"/>
            <w:hideMark/>
          </w:tcPr>
          <w:p w14:paraId="30BB98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540525</w:t>
            </w:r>
          </w:p>
        </w:tc>
        <w:tc>
          <w:tcPr>
            <w:tcW w:w="5139" w:type="dxa"/>
            <w:hideMark/>
          </w:tcPr>
          <w:p w14:paraId="27E013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de pH van het bloed en van de partiële CO2- en O2-drukken,inclusief eventueel de berekeningen van de andere parameters van het zuur-base evenwicht</w:t>
            </w:r>
          </w:p>
        </w:tc>
        <w:tc>
          <w:tcPr>
            <w:tcW w:w="262" w:type="dxa"/>
            <w:vAlign w:val="bottom"/>
            <w:hideMark/>
          </w:tcPr>
          <w:p w14:paraId="5A6B65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519B1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25B3EC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9725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1A9D18" w14:textId="77777777" w:rsidTr="00E713E9">
        <w:trPr>
          <w:cantSplit/>
        </w:trPr>
        <w:tc>
          <w:tcPr>
            <w:tcW w:w="338" w:type="dxa"/>
          </w:tcPr>
          <w:p w14:paraId="48A1C2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AEFC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25BB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A005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3ED817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333, 334)</w:t>
            </w:r>
          </w:p>
        </w:tc>
        <w:tc>
          <w:tcPr>
            <w:tcW w:w="262" w:type="dxa"/>
            <w:vAlign w:val="bottom"/>
          </w:tcPr>
          <w:p w14:paraId="498B59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1F111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83ACE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11BA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23C0E0B" w14:textId="77777777" w:rsidTr="00E713E9">
        <w:trPr>
          <w:cantSplit/>
        </w:trPr>
        <w:tc>
          <w:tcPr>
            <w:tcW w:w="338" w:type="dxa"/>
          </w:tcPr>
          <w:p w14:paraId="6A0999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D621A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95A8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37C3F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09D6F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2DA35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4347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2502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F0AD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508356" w14:textId="77777777" w:rsidTr="00E713E9">
        <w:trPr>
          <w:cantSplit/>
        </w:trPr>
        <w:tc>
          <w:tcPr>
            <w:tcW w:w="338" w:type="dxa"/>
          </w:tcPr>
          <w:p w14:paraId="74F385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4421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9C188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540536</w:t>
            </w:r>
          </w:p>
        </w:tc>
        <w:tc>
          <w:tcPr>
            <w:tcW w:w="767" w:type="dxa"/>
            <w:hideMark/>
          </w:tcPr>
          <w:p w14:paraId="109FEB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540540</w:t>
            </w:r>
          </w:p>
        </w:tc>
        <w:tc>
          <w:tcPr>
            <w:tcW w:w="5139" w:type="dxa"/>
            <w:hideMark/>
          </w:tcPr>
          <w:p w14:paraId="620B1DA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Meten van de O2-saturatie van hemoglobine (met uitsluiting van iedere berekening)</w:t>
            </w:r>
          </w:p>
        </w:tc>
        <w:tc>
          <w:tcPr>
            <w:tcW w:w="262" w:type="dxa"/>
            <w:vAlign w:val="bottom"/>
            <w:hideMark/>
          </w:tcPr>
          <w:p w14:paraId="5F7EA9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92EEA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37D659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30AC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F73089" w14:textId="77777777" w:rsidTr="00E713E9">
        <w:trPr>
          <w:cantSplit/>
        </w:trPr>
        <w:tc>
          <w:tcPr>
            <w:tcW w:w="338" w:type="dxa"/>
          </w:tcPr>
          <w:p w14:paraId="56CB4C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34C9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1039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8C12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1AF39B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333, 334)"</w:t>
            </w:r>
          </w:p>
        </w:tc>
        <w:tc>
          <w:tcPr>
            <w:tcW w:w="262" w:type="dxa"/>
            <w:vAlign w:val="bottom"/>
          </w:tcPr>
          <w:p w14:paraId="0A4684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50BD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92F4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B237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638EE8" w14:textId="77777777" w:rsidTr="00E713E9">
        <w:trPr>
          <w:cantSplit/>
        </w:trPr>
        <w:tc>
          <w:tcPr>
            <w:tcW w:w="338" w:type="dxa"/>
          </w:tcPr>
          <w:p w14:paraId="2B0DDB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B60D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C3A8D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52CF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CE49D3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9711D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38D55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01B20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BA1F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592A1C5" w14:textId="77777777" w:rsidTr="00E713E9">
        <w:trPr>
          <w:cantSplit/>
        </w:trPr>
        <w:tc>
          <w:tcPr>
            <w:tcW w:w="338" w:type="dxa"/>
          </w:tcPr>
          <w:p w14:paraId="7C6E4F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E8AB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18CC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64CB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6EA496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450F43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5E2E754" w14:textId="77777777" w:rsidTr="00E713E9">
        <w:trPr>
          <w:cantSplit/>
        </w:trPr>
        <w:tc>
          <w:tcPr>
            <w:tcW w:w="338" w:type="dxa"/>
            <w:hideMark/>
          </w:tcPr>
          <w:p w14:paraId="1554E8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555DF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A6E3F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540551</w:t>
            </w:r>
          </w:p>
        </w:tc>
        <w:tc>
          <w:tcPr>
            <w:tcW w:w="767" w:type="dxa"/>
            <w:hideMark/>
          </w:tcPr>
          <w:p w14:paraId="72802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540562</w:t>
            </w:r>
          </w:p>
        </w:tc>
        <w:tc>
          <w:tcPr>
            <w:tcW w:w="5139" w:type="dxa"/>
            <w:hideMark/>
          </w:tcPr>
          <w:p w14:paraId="3A4ADE0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ijzer</w:t>
            </w:r>
          </w:p>
        </w:tc>
        <w:tc>
          <w:tcPr>
            <w:tcW w:w="262" w:type="dxa"/>
            <w:vAlign w:val="bottom"/>
            <w:hideMark/>
          </w:tcPr>
          <w:p w14:paraId="653446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177D6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0D65F6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A14B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A7C1C0" w14:textId="77777777" w:rsidTr="00E713E9">
        <w:trPr>
          <w:cantSplit/>
        </w:trPr>
        <w:tc>
          <w:tcPr>
            <w:tcW w:w="338" w:type="dxa"/>
          </w:tcPr>
          <w:p w14:paraId="3CD143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0FCD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041A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F38B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433738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15)</w:t>
            </w:r>
          </w:p>
        </w:tc>
        <w:tc>
          <w:tcPr>
            <w:tcW w:w="262" w:type="dxa"/>
            <w:vAlign w:val="bottom"/>
          </w:tcPr>
          <w:p w14:paraId="54E477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C109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9864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61D7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4E5A36" w14:textId="77777777" w:rsidTr="00E713E9">
        <w:trPr>
          <w:cantSplit/>
        </w:trPr>
        <w:tc>
          <w:tcPr>
            <w:tcW w:w="338" w:type="dxa"/>
          </w:tcPr>
          <w:p w14:paraId="1EC0CF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E41D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5D56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DAD5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44307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A954D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CC049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E077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51FC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F637C9" w14:textId="77777777" w:rsidTr="00E713E9">
        <w:trPr>
          <w:cantSplit/>
        </w:trPr>
        <w:tc>
          <w:tcPr>
            <w:tcW w:w="338" w:type="dxa"/>
          </w:tcPr>
          <w:p w14:paraId="6DE797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A4E6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91D42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540573</w:t>
            </w:r>
          </w:p>
        </w:tc>
        <w:tc>
          <w:tcPr>
            <w:tcW w:w="767" w:type="dxa"/>
            <w:hideMark/>
          </w:tcPr>
          <w:p w14:paraId="128B14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540584</w:t>
            </w:r>
          </w:p>
        </w:tc>
        <w:tc>
          <w:tcPr>
            <w:tcW w:w="5139" w:type="dxa"/>
            <w:hideMark/>
          </w:tcPr>
          <w:p w14:paraId="7C8C8A7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ijzer en bepalen van het ijzerbindend vermogen</w:t>
            </w:r>
          </w:p>
        </w:tc>
        <w:tc>
          <w:tcPr>
            <w:tcW w:w="262" w:type="dxa"/>
            <w:vAlign w:val="bottom"/>
            <w:hideMark/>
          </w:tcPr>
          <w:p w14:paraId="36A7DD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0E875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50F643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86DD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F18542" w14:textId="77777777" w:rsidTr="00E713E9">
        <w:trPr>
          <w:cantSplit/>
        </w:trPr>
        <w:tc>
          <w:tcPr>
            <w:tcW w:w="338" w:type="dxa"/>
          </w:tcPr>
          <w:p w14:paraId="32C711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03DC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3CE4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82530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5AF6CE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15, 16)</w:t>
            </w:r>
          </w:p>
        </w:tc>
        <w:tc>
          <w:tcPr>
            <w:tcW w:w="262" w:type="dxa"/>
            <w:vAlign w:val="bottom"/>
          </w:tcPr>
          <w:p w14:paraId="35F1D2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91BD6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0143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8ED0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A2913B" w14:textId="77777777" w:rsidTr="00E713E9">
        <w:trPr>
          <w:cantSplit/>
        </w:trPr>
        <w:tc>
          <w:tcPr>
            <w:tcW w:w="338" w:type="dxa"/>
          </w:tcPr>
          <w:p w14:paraId="589236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42B5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62B95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12243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A72B01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CDA84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171F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01378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0B7C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3FC915" w14:textId="77777777" w:rsidTr="00E713E9">
        <w:trPr>
          <w:cantSplit/>
        </w:trPr>
        <w:tc>
          <w:tcPr>
            <w:tcW w:w="338" w:type="dxa"/>
          </w:tcPr>
          <w:p w14:paraId="64AA59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291E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271B5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540595</w:t>
            </w:r>
          </w:p>
        </w:tc>
        <w:tc>
          <w:tcPr>
            <w:tcW w:w="767" w:type="dxa"/>
            <w:hideMark/>
          </w:tcPr>
          <w:p w14:paraId="7F4824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540606</w:t>
            </w:r>
          </w:p>
        </w:tc>
        <w:tc>
          <w:tcPr>
            <w:tcW w:w="5139" w:type="dxa"/>
            <w:hideMark/>
          </w:tcPr>
          <w:p w14:paraId="0DBF636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gereduceerd glutathion</w:t>
            </w:r>
          </w:p>
        </w:tc>
        <w:tc>
          <w:tcPr>
            <w:tcW w:w="262" w:type="dxa"/>
            <w:vAlign w:val="bottom"/>
            <w:hideMark/>
          </w:tcPr>
          <w:p w14:paraId="02549B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2DB12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2954BB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9FE5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3DBC835" w14:textId="77777777" w:rsidTr="00E713E9">
        <w:trPr>
          <w:cantSplit/>
        </w:trPr>
        <w:tc>
          <w:tcPr>
            <w:tcW w:w="338" w:type="dxa"/>
          </w:tcPr>
          <w:p w14:paraId="1911FB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F4D0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E6AB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58BA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1F4A5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18BE6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F27E6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B138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C4BE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63B37EF" w14:textId="77777777" w:rsidTr="00E713E9">
        <w:trPr>
          <w:cantSplit/>
        </w:trPr>
        <w:tc>
          <w:tcPr>
            <w:tcW w:w="338" w:type="dxa"/>
          </w:tcPr>
          <w:p w14:paraId="419C66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1547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5625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D999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8CF974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EEC39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77AB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5064B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D796C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545EA7" w14:textId="77777777" w:rsidTr="00E713E9">
        <w:trPr>
          <w:cantSplit/>
        </w:trPr>
        <w:tc>
          <w:tcPr>
            <w:tcW w:w="338" w:type="dxa"/>
          </w:tcPr>
          <w:p w14:paraId="18DD8D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85E6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9E21C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540610</w:t>
            </w:r>
          </w:p>
        </w:tc>
        <w:tc>
          <w:tcPr>
            <w:tcW w:w="767" w:type="dxa"/>
            <w:hideMark/>
          </w:tcPr>
          <w:p w14:paraId="5276C6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540621</w:t>
            </w:r>
          </w:p>
        </w:tc>
        <w:tc>
          <w:tcPr>
            <w:tcW w:w="5139" w:type="dxa"/>
            <w:hideMark/>
          </w:tcPr>
          <w:p w14:paraId="319F60E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glycolysesubstraat in de erythrocyten</w:t>
            </w:r>
          </w:p>
        </w:tc>
        <w:tc>
          <w:tcPr>
            <w:tcW w:w="262" w:type="dxa"/>
            <w:vAlign w:val="bottom"/>
            <w:hideMark/>
          </w:tcPr>
          <w:p w14:paraId="4A567D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32123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9675F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BE8D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460D1F6" w14:textId="77777777" w:rsidTr="00E713E9">
        <w:trPr>
          <w:cantSplit/>
        </w:trPr>
        <w:tc>
          <w:tcPr>
            <w:tcW w:w="338" w:type="dxa"/>
          </w:tcPr>
          <w:p w14:paraId="39BFF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44297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C8FB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62BE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D3B7A2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DCAE8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3F28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0145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C52D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7A18FE" w14:textId="77777777" w:rsidTr="00E713E9">
        <w:trPr>
          <w:cantSplit/>
        </w:trPr>
        <w:tc>
          <w:tcPr>
            <w:tcW w:w="338" w:type="dxa"/>
          </w:tcPr>
          <w:p w14:paraId="616379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4180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E213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1235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4A1AEC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9B9B6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8C89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E9101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EDCA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F5FB70" w14:textId="77777777" w:rsidTr="00E713E9">
        <w:trPr>
          <w:cantSplit/>
        </w:trPr>
        <w:tc>
          <w:tcPr>
            <w:tcW w:w="338" w:type="dxa"/>
          </w:tcPr>
          <w:p w14:paraId="731DD1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EB53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3E657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540632</w:t>
            </w:r>
          </w:p>
        </w:tc>
        <w:tc>
          <w:tcPr>
            <w:tcW w:w="767" w:type="dxa"/>
            <w:hideMark/>
          </w:tcPr>
          <w:p w14:paraId="26C730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540643</w:t>
            </w:r>
          </w:p>
        </w:tc>
        <w:tc>
          <w:tcPr>
            <w:tcW w:w="5139" w:type="dxa"/>
            <w:hideMark/>
          </w:tcPr>
          <w:p w14:paraId="42ADDA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Identificeren en doseren van F-hemoglobine door alkaliresistentie</w:t>
            </w:r>
          </w:p>
        </w:tc>
        <w:tc>
          <w:tcPr>
            <w:tcW w:w="262" w:type="dxa"/>
            <w:vAlign w:val="bottom"/>
            <w:hideMark/>
          </w:tcPr>
          <w:p w14:paraId="229233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DC06B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39D9B6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0461D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CCB161" w14:textId="77777777" w:rsidTr="00E713E9">
        <w:trPr>
          <w:cantSplit/>
        </w:trPr>
        <w:tc>
          <w:tcPr>
            <w:tcW w:w="338" w:type="dxa"/>
          </w:tcPr>
          <w:p w14:paraId="13BBCD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C100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4E90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1D3F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728923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A7F70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0125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18F2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1D01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D23D35" w14:textId="77777777" w:rsidTr="00E713E9">
        <w:trPr>
          <w:cantSplit/>
        </w:trPr>
        <w:tc>
          <w:tcPr>
            <w:tcW w:w="338" w:type="dxa"/>
          </w:tcPr>
          <w:p w14:paraId="1FBD96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476C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29ED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92C7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AEB119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70DCB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3E45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B09E0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0701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A98B635" w14:textId="77777777" w:rsidTr="00E713E9">
        <w:trPr>
          <w:cantSplit/>
        </w:trPr>
        <w:tc>
          <w:tcPr>
            <w:tcW w:w="338" w:type="dxa"/>
          </w:tcPr>
          <w:p w14:paraId="4482F7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6508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1F7C6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85C9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C9E7FE0"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779C84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2396088" w14:textId="77777777" w:rsidTr="00E713E9">
        <w:trPr>
          <w:cantSplit/>
        </w:trPr>
        <w:tc>
          <w:tcPr>
            <w:tcW w:w="338" w:type="dxa"/>
            <w:hideMark/>
          </w:tcPr>
          <w:p w14:paraId="5F92DF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089A0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ADDAF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540654</w:t>
            </w:r>
          </w:p>
        </w:tc>
        <w:tc>
          <w:tcPr>
            <w:tcW w:w="767" w:type="dxa"/>
            <w:hideMark/>
          </w:tcPr>
          <w:p w14:paraId="05952E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540665</w:t>
            </w:r>
          </w:p>
        </w:tc>
        <w:tc>
          <w:tcPr>
            <w:tcW w:w="5139" w:type="dxa"/>
            <w:hideMark/>
          </w:tcPr>
          <w:p w14:paraId="471E369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Electroforese in alkalische pH met het oog op het opsporen van een hemoglobinopathie</w:t>
            </w:r>
          </w:p>
        </w:tc>
        <w:tc>
          <w:tcPr>
            <w:tcW w:w="262" w:type="dxa"/>
            <w:vAlign w:val="bottom"/>
            <w:hideMark/>
          </w:tcPr>
          <w:p w14:paraId="6D20E0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15437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36D68A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8FFF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A3CE0A7" w14:textId="77777777" w:rsidTr="00E713E9">
        <w:trPr>
          <w:cantSplit/>
        </w:trPr>
        <w:tc>
          <w:tcPr>
            <w:tcW w:w="338" w:type="dxa"/>
          </w:tcPr>
          <w:p w14:paraId="5E3919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83B5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CF75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3DBE5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611806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50)"</w:t>
            </w:r>
          </w:p>
        </w:tc>
        <w:tc>
          <w:tcPr>
            <w:tcW w:w="262" w:type="dxa"/>
            <w:vAlign w:val="bottom"/>
          </w:tcPr>
          <w:p w14:paraId="5878DE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EB1C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C143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5306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C720E7" w14:textId="77777777" w:rsidTr="00E713E9">
        <w:trPr>
          <w:cantSplit/>
        </w:trPr>
        <w:tc>
          <w:tcPr>
            <w:tcW w:w="338" w:type="dxa"/>
          </w:tcPr>
          <w:p w14:paraId="7C832F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C20A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1047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A0CF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557B7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13921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7D269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1C83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EB02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17B711C" w14:textId="77777777" w:rsidTr="00E713E9">
        <w:trPr>
          <w:cantSplit/>
        </w:trPr>
        <w:tc>
          <w:tcPr>
            <w:tcW w:w="338" w:type="dxa"/>
          </w:tcPr>
          <w:p w14:paraId="7245F3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953E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7872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DBAB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95FA37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29.11.1996" (in werking 1.4.1997) + "K.B. 26.8.2010" (in werking 1.10.2010) </w:t>
            </w:r>
          </w:p>
        </w:tc>
        <w:tc>
          <w:tcPr>
            <w:tcW w:w="366" w:type="dxa"/>
            <w:vAlign w:val="bottom"/>
          </w:tcPr>
          <w:p w14:paraId="150E52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DF2759D" w14:textId="77777777" w:rsidTr="00E713E9">
        <w:trPr>
          <w:cantSplit/>
        </w:trPr>
        <w:tc>
          <w:tcPr>
            <w:tcW w:w="338" w:type="dxa"/>
            <w:hideMark/>
          </w:tcPr>
          <w:p w14:paraId="57AF34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77E4A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2F535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542076</w:t>
            </w:r>
          </w:p>
        </w:tc>
        <w:tc>
          <w:tcPr>
            <w:tcW w:w="767" w:type="dxa"/>
            <w:hideMark/>
          </w:tcPr>
          <w:p w14:paraId="54030B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542080</w:t>
            </w:r>
          </w:p>
        </w:tc>
        <w:tc>
          <w:tcPr>
            <w:tcW w:w="5139" w:type="dxa"/>
            <w:hideMark/>
          </w:tcPr>
          <w:p w14:paraId="13CCAF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Chromatografie met het oog op het opsporen van een hemoglobinopathie</w:t>
            </w:r>
          </w:p>
        </w:tc>
        <w:tc>
          <w:tcPr>
            <w:tcW w:w="262" w:type="dxa"/>
            <w:vAlign w:val="bottom"/>
            <w:hideMark/>
          </w:tcPr>
          <w:p w14:paraId="2E783B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58D62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2BFE0E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7C77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1E0632" w14:textId="77777777" w:rsidTr="00E713E9">
        <w:trPr>
          <w:cantSplit/>
        </w:trPr>
        <w:tc>
          <w:tcPr>
            <w:tcW w:w="338" w:type="dxa"/>
          </w:tcPr>
          <w:p w14:paraId="3996FF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CDCD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46D4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5DC4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254365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1)(Cumulregel 50)</w:t>
            </w:r>
          </w:p>
        </w:tc>
        <w:tc>
          <w:tcPr>
            <w:tcW w:w="262" w:type="dxa"/>
            <w:vAlign w:val="bottom"/>
          </w:tcPr>
          <w:p w14:paraId="63B51B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5E8B4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56FA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CD1E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F4A360" w14:textId="77777777" w:rsidTr="00E713E9">
        <w:trPr>
          <w:cantSplit/>
        </w:trPr>
        <w:tc>
          <w:tcPr>
            <w:tcW w:w="338" w:type="dxa"/>
          </w:tcPr>
          <w:p w14:paraId="34E08C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8CFA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5FF8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CCC4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29A59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6750E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AFBC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7E74C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685E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ED1D46" w14:textId="77777777" w:rsidTr="00E713E9">
        <w:trPr>
          <w:cantSplit/>
        </w:trPr>
        <w:tc>
          <w:tcPr>
            <w:tcW w:w="338" w:type="dxa"/>
          </w:tcPr>
          <w:p w14:paraId="312C89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4AFFF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ED688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542091</w:t>
            </w:r>
          </w:p>
        </w:tc>
        <w:tc>
          <w:tcPr>
            <w:tcW w:w="767" w:type="dxa"/>
            <w:hideMark/>
          </w:tcPr>
          <w:p w14:paraId="4737E1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542102</w:t>
            </w:r>
          </w:p>
        </w:tc>
        <w:tc>
          <w:tcPr>
            <w:tcW w:w="5139" w:type="dxa"/>
            <w:hideMark/>
          </w:tcPr>
          <w:p w14:paraId="45E595F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Isoëlektrische focalisatie met het oog op het opsporen van een hemoglobinopathie</w:t>
            </w:r>
          </w:p>
        </w:tc>
        <w:tc>
          <w:tcPr>
            <w:tcW w:w="262" w:type="dxa"/>
            <w:vAlign w:val="bottom"/>
            <w:hideMark/>
          </w:tcPr>
          <w:p w14:paraId="13B692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E2B72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43DB68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4DC0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8A72440" w14:textId="77777777" w:rsidTr="00E713E9">
        <w:trPr>
          <w:cantSplit/>
        </w:trPr>
        <w:tc>
          <w:tcPr>
            <w:tcW w:w="338" w:type="dxa"/>
          </w:tcPr>
          <w:p w14:paraId="6B8906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D326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74C6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FDE1C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7053F4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1)(Cumulregel 50)"</w:t>
            </w:r>
          </w:p>
        </w:tc>
        <w:tc>
          <w:tcPr>
            <w:tcW w:w="262" w:type="dxa"/>
            <w:vAlign w:val="bottom"/>
          </w:tcPr>
          <w:p w14:paraId="7F59FC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A2F4B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8025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1A43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F48680" w14:textId="77777777" w:rsidTr="00E713E9">
        <w:trPr>
          <w:cantSplit/>
        </w:trPr>
        <w:tc>
          <w:tcPr>
            <w:tcW w:w="338" w:type="dxa"/>
          </w:tcPr>
          <w:p w14:paraId="1F2687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36F0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AB54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E464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F2582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12BBA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5AB7D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EF2F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FC16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7A57EEC" w14:textId="77777777" w:rsidTr="00E713E9">
        <w:trPr>
          <w:cantSplit/>
        </w:trPr>
        <w:tc>
          <w:tcPr>
            <w:tcW w:w="338" w:type="dxa"/>
          </w:tcPr>
          <w:p w14:paraId="54D893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9F55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9C9B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F415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AD6FA2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144720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54D0A41" w14:textId="77777777" w:rsidTr="00E713E9">
        <w:trPr>
          <w:cantSplit/>
        </w:trPr>
        <w:tc>
          <w:tcPr>
            <w:tcW w:w="338" w:type="dxa"/>
            <w:hideMark/>
          </w:tcPr>
          <w:p w14:paraId="7302E2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0B071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BF19C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540676</w:t>
            </w:r>
          </w:p>
        </w:tc>
        <w:tc>
          <w:tcPr>
            <w:tcW w:w="767" w:type="dxa"/>
            <w:hideMark/>
          </w:tcPr>
          <w:p w14:paraId="1F03B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540680</w:t>
            </w:r>
          </w:p>
        </w:tc>
        <w:tc>
          <w:tcPr>
            <w:tcW w:w="5139" w:type="dxa"/>
            <w:hideMark/>
          </w:tcPr>
          <w:p w14:paraId="6D8612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Identificeren van een abnormale hemoglobine door een tweede electroforese</w:t>
            </w:r>
          </w:p>
        </w:tc>
        <w:tc>
          <w:tcPr>
            <w:tcW w:w="262" w:type="dxa"/>
            <w:vAlign w:val="bottom"/>
            <w:hideMark/>
          </w:tcPr>
          <w:p w14:paraId="4B7428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244B2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6071FD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0E07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CE44F3" w14:textId="77777777" w:rsidTr="00E713E9">
        <w:trPr>
          <w:cantSplit/>
        </w:trPr>
        <w:tc>
          <w:tcPr>
            <w:tcW w:w="338" w:type="dxa"/>
          </w:tcPr>
          <w:p w14:paraId="778F12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C52C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53835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7AD1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AB73E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17) (Diagnoseregel 4)</w:t>
            </w:r>
          </w:p>
        </w:tc>
        <w:tc>
          <w:tcPr>
            <w:tcW w:w="262" w:type="dxa"/>
            <w:vAlign w:val="bottom"/>
          </w:tcPr>
          <w:p w14:paraId="32DE0E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BDD42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25FF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627F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3E7345" w14:textId="77777777" w:rsidTr="00E713E9">
        <w:trPr>
          <w:cantSplit/>
        </w:trPr>
        <w:tc>
          <w:tcPr>
            <w:tcW w:w="338" w:type="dxa"/>
          </w:tcPr>
          <w:p w14:paraId="7337F7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52AE9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3CDB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AB03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AA3677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9C645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6751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A69B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BB08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CC7351" w14:textId="77777777" w:rsidTr="00E713E9">
        <w:trPr>
          <w:cantSplit/>
        </w:trPr>
        <w:tc>
          <w:tcPr>
            <w:tcW w:w="338" w:type="dxa"/>
          </w:tcPr>
          <w:p w14:paraId="16D8F0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975D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8E5C4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540691</w:t>
            </w:r>
          </w:p>
        </w:tc>
        <w:tc>
          <w:tcPr>
            <w:tcW w:w="767" w:type="dxa"/>
            <w:hideMark/>
          </w:tcPr>
          <w:p w14:paraId="41B13F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540702</w:t>
            </w:r>
          </w:p>
        </w:tc>
        <w:tc>
          <w:tcPr>
            <w:tcW w:w="5139" w:type="dxa"/>
            <w:hideMark/>
          </w:tcPr>
          <w:p w14:paraId="47E447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Fotometrisch doseren van de A2 hemoglobine op eluaat na electroforetische of chromatografische scheiding</w:t>
            </w:r>
          </w:p>
        </w:tc>
        <w:tc>
          <w:tcPr>
            <w:tcW w:w="262" w:type="dxa"/>
            <w:vAlign w:val="bottom"/>
            <w:hideMark/>
          </w:tcPr>
          <w:p w14:paraId="1B9EBF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42FAF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245C42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7C40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87C5BC" w14:textId="77777777" w:rsidTr="00E713E9">
        <w:trPr>
          <w:cantSplit/>
        </w:trPr>
        <w:tc>
          <w:tcPr>
            <w:tcW w:w="338" w:type="dxa"/>
          </w:tcPr>
          <w:p w14:paraId="0570D0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F7F8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025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37DEE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1285E5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4B714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EABB2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DB70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6A35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DD38FE9" w14:textId="77777777" w:rsidTr="00E713E9">
        <w:trPr>
          <w:cantSplit/>
        </w:trPr>
        <w:tc>
          <w:tcPr>
            <w:tcW w:w="338" w:type="dxa"/>
          </w:tcPr>
          <w:p w14:paraId="10B99F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C355C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2609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4DDE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2695E1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F4AE5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7554C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E67BB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8B79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E4BB09" w14:textId="77777777" w:rsidTr="00E713E9">
        <w:trPr>
          <w:cantSplit/>
        </w:trPr>
        <w:tc>
          <w:tcPr>
            <w:tcW w:w="338" w:type="dxa"/>
          </w:tcPr>
          <w:p w14:paraId="6844D5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CEED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471F8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540713</w:t>
            </w:r>
          </w:p>
        </w:tc>
        <w:tc>
          <w:tcPr>
            <w:tcW w:w="767" w:type="dxa"/>
            <w:hideMark/>
          </w:tcPr>
          <w:p w14:paraId="435F4D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540724</w:t>
            </w:r>
          </w:p>
        </w:tc>
        <w:tc>
          <w:tcPr>
            <w:tcW w:w="5139" w:type="dxa"/>
            <w:hideMark/>
          </w:tcPr>
          <w:p w14:paraId="3A22DE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Identificeren van de hemoglobines S en D door oplosbaarheidstest</w:t>
            </w:r>
          </w:p>
        </w:tc>
        <w:tc>
          <w:tcPr>
            <w:tcW w:w="262" w:type="dxa"/>
            <w:vAlign w:val="bottom"/>
            <w:hideMark/>
          </w:tcPr>
          <w:p w14:paraId="66CFD6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E58B4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3C237D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92E8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E03146F" w14:textId="77777777" w:rsidTr="00E713E9">
        <w:trPr>
          <w:cantSplit/>
        </w:trPr>
        <w:tc>
          <w:tcPr>
            <w:tcW w:w="338" w:type="dxa"/>
          </w:tcPr>
          <w:p w14:paraId="3FE835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5F9C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0F3F6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3D8B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60CFED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17)"</w:t>
            </w:r>
          </w:p>
        </w:tc>
        <w:tc>
          <w:tcPr>
            <w:tcW w:w="262" w:type="dxa"/>
            <w:vAlign w:val="bottom"/>
          </w:tcPr>
          <w:p w14:paraId="1B9A4F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E905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B7CEA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4221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355348F" w14:textId="77777777" w:rsidTr="00E713E9">
        <w:trPr>
          <w:cantSplit/>
        </w:trPr>
        <w:tc>
          <w:tcPr>
            <w:tcW w:w="338" w:type="dxa"/>
          </w:tcPr>
          <w:p w14:paraId="27339A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CB3D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CF7DC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C71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FE30F9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4DA47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4FFBB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1D7C8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2883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772DD7EC" w14:textId="77777777" w:rsidTr="00E713E9">
        <w:trPr>
          <w:cantSplit/>
        </w:trPr>
        <w:tc>
          <w:tcPr>
            <w:tcW w:w="338" w:type="dxa"/>
          </w:tcPr>
          <w:p w14:paraId="7BF3503F"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0EBF5927"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DCBEBE2"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251836"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11ECB0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55F8550"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C8A29B2"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6E977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B659C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9EBFB8"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E4120A6" w14:textId="77777777" w:rsidTr="00E713E9">
        <w:trPr>
          <w:cantSplit/>
        </w:trPr>
        <w:tc>
          <w:tcPr>
            <w:tcW w:w="338" w:type="dxa"/>
          </w:tcPr>
          <w:p w14:paraId="76CDF7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9690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9359C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B1F0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D6ED4A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4FE062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3483BFA" w14:textId="77777777" w:rsidTr="00E713E9">
        <w:trPr>
          <w:cantSplit/>
        </w:trPr>
        <w:tc>
          <w:tcPr>
            <w:tcW w:w="338" w:type="dxa"/>
            <w:hideMark/>
          </w:tcPr>
          <w:p w14:paraId="538E83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D6067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66EF5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540735</w:t>
            </w:r>
          </w:p>
        </w:tc>
        <w:tc>
          <w:tcPr>
            <w:tcW w:w="767" w:type="dxa"/>
            <w:hideMark/>
          </w:tcPr>
          <w:p w14:paraId="39DF9A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540746</w:t>
            </w:r>
          </w:p>
        </w:tc>
        <w:tc>
          <w:tcPr>
            <w:tcW w:w="5139" w:type="dxa"/>
            <w:hideMark/>
          </w:tcPr>
          <w:p w14:paraId="523C541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Aantonen van een onstabiele hemoglobine door denaturatie met warmte en/of isopropanol</w:t>
            </w:r>
          </w:p>
        </w:tc>
        <w:tc>
          <w:tcPr>
            <w:tcW w:w="262" w:type="dxa"/>
            <w:vAlign w:val="bottom"/>
            <w:hideMark/>
          </w:tcPr>
          <w:p w14:paraId="6F7351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5FA01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531462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08F9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5FFE29" w14:textId="77777777" w:rsidTr="00E713E9">
        <w:trPr>
          <w:cantSplit/>
        </w:trPr>
        <w:tc>
          <w:tcPr>
            <w:tcW w:w="338" w:type="dxa"/>
          </w:tcPr>
          <w:p w14:paraId="053192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D8B5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9B920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0F74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1FDF3E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68230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B7BE0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A5BFD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19C3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418BF73" w14:textId="77777777" w:rsidTr="00E713E9">
        <w:trPr>
          <w:cantSplit/>
        </w:trPr>
        <w:tc>
          <w:tcPr>
            <w:tcW w:w="338" w:type="dxa"/>
          </w:tcPr>
          <w:p w14:paraId="7EA673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9822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61D0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965A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314B45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C5652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6B378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220A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ED7E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4CEB896" w14:textId="77777777" w:rsidTr="00E713E9">
        <w:trPr>
          <w:cantSplit/>
        </w:trPr>
        <w:tc>
          <w:tcPr>
            <w:tcW w:w="338" w:type="dxa"/>
          </w:tcPr>
          <w:p w14:paraId="44753E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F5FA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7A793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2CC2A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D79E0D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47B2E3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B70D208" w14:textId="77777777" w:rsidTr="00E713E9">
        <w:trPr>
          <w:cantSplit/>
        </w:trPr>
        <w:tc>
          <w:tcPr>
            <w:tcW w:w="338" w:type="dxa"/>
            <w:hideMark/>
          </w:tcPr>
          <w:p w14:paraId="798C1B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F06C7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2260B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540750</w:t>
            </w:r>
          </w:p>
        </w:tc>
        <w:tc>
          <w:tcPr>
            <w:tcW w:w="767" w:type="dxa"/>
            <w:hideMark/>
          </w:tcPr>
          <w:p w14:paraId="588BE3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540761</w:t>
            </w:r>
          </w:p>
        </w:tc>
        <w:tc>
          <w:tcPr>
            <w:tcW w:w="5139" w:type="dxa"/>
            <w:hideMark/>
          </w:tcPr>
          <w:p w14:paraId="09A3D2F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glycohemoglobine in hemolysaat</w:t>
            </w:r>
          </w:p>
        </w:tc>
        <w:tc>
          <w:tcPr>
            <w:tcW w:w="262" w:type="dxa"/>
            <w:vAlign w:val="bottom"/>
            <w:hideMark/>
          </w:tcPr>
          <w:p w14:paraId="6CE0ED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C1561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2B3D52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9905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F839BD" w14:textId="77777777" w:rsidTr="00E713E9">
        <w:trPr>
          <w:cantSplit/>
        </w:trPr>
        <w:tc>
          <w:tcPr>
            <w:tcW w:w="338" w:type="dxa"/>
          </w:tcPr>
          <w:p w14:paraId="023624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1C26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EE4B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D063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19722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18) (Diagnoseregel 56)"</w:t>
            </w:r>
          </w:p>
        </w:tc>
        <w:tc>
          <w:tcPr>
            <w:tcW w:w="262" w:type="dxa"/>
            <w:vAlign w:val="bottom"/>
          </w:tcPr>
          <w:p w14:paraId="1E120A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51B07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F7CB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5917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09BACF4" w14:textId="77777777" w:rsidTr="00E713E9">
        <w:trPr>
          <w:cantSplit/>
        </w:trPr>
        <w:tc>
          <w:tcPr>
            <w:tcW w:w="338" w:type="dxa"/>
          </w:tcPr>
          <w:p w14:paraId="5ECBE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BEFB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BDE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0105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4DAF5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44D61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796A6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8E1A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B8D23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9BB5983" w14:textId="77777777" w:rsidTr="00E713E9">
        <w:trPr>
          <w:cantSplit/>
        </w:trPr>
        <w:tc>
          <w:tcPr>
            <w:tcW w:w="338" w:type="dxa"/>
          </w:tcPr>
          <w:p w14:paraId="2F46D6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A369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71DA1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CE69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79F9BE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18.6.2017" (in werking 1.9.2017)</w:t>
            </w:r>
          </w:p>
        </w:tc>
        <w:tc>
          <w:tcPr>
            <w:tcW w:w="366" w:type="dxa"/>
            <w:vAlign w:val="bottom"/>
          </w:tcPr>
          <w:p w14:paraId="212C40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7CB4ECC" w14:textId="77777777" w:rsidTr="00E713E9">
        <w:trPr>
          <w:cantSplit/>
        </w:trPr>
        <w:tc>
          <w:tcPr>
            <w:tcW w:w="338" w:type="dxa"/>
            <w:hideMark/>
          </w:tcPr>
          <w:p w14:paraId="6365D6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4EE32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11991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540772</w:t>
            </w:r>
          </w:p>
        </w:tc>
        <w:tc>
          <w:tcPr>
            <w:tcW w:w="767" w:type="dxa"/>
            <w:hideMark/>
          </w:tcPr>
          <w:p w14:paraId="5D00DE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540783</w:t>
            </w:r>
          </w:p>
        </w:tc>
        <w:tc>
          <w:tcPr>
            <w:tcW w:w="5139" w:type="dxa"/>
            <w:hideMark/>
          </w:tcPr>
          <w:p w14:paraId="05773CD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fructosamine</w:t>
            </w:r>
          </w:p>
        </w:tc>
        <w:tc>
          <w:tcPr>
            <w:tcW w:w="262" w:type="dxa"/>
            <w:vAlign w:val="bottom"/>
            <w:hideMark/>
          </w:tcPr>
          <w:p w14:paraId="4A66E9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92790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2DD0A2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05F6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017750" w14:textId="77777777" w:rsidTr="00E713E9">
        <w:trPr>
          <w:cantSplit/>
        </w:trPr>
        <w:tc>
          <w:tcPr>
            <w:tcW w:w="338" w:type="dxa"/>
          </w:tcPr>
          <w:p w14:paraId="2D9ABF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B07D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C095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42B86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4D9A7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18) (Diagnoseregel 124)"</w:t>
            </w:r>
          </w:p>
        </w:tc>
        <w:tc>
          <w:tcPr>
            <w:tcW w:w="262" w:type="dxa"/>
            <w:vAlign w:val="bottom"/>
          </w:tcPr>
          <w:p w14:paraId="6D0B57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1D63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D839C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2387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117587" w14:textId="77777777" w:rsidTr="00E713E9">
        <w:trPr>
          <w:cantSplit/>
        </w:trPr>
        <w:tc>
          <w:tcPr>
            <w:tcW w:w="338" w:type="dxa"/>
          </w:tcPr>
          <w:p w14:paraId="5E4AED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7FDB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1C4B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F8D2A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59A312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075CEB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BAE6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2A73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9BFB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D19060" w14:textId="77777777" w:rsidTr="00E713E9">
        <w:trPr>
          <w:cantSplit/>
        </w:trPr>
        <w:tc>
          <w:tcPr>
            <w:tcW w:w="338" w:type="dxa"/>
          </w:tcPr>
          <w:p w14:paraId="19D6A9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37AE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23348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6F6E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1F0B39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18.6.2017" (in werking 1.9.2017) </w:t>
            </w:r>
          </w:p>
        </w:tc>
        <w:tc>
          <w:tcPr>
            <w:tcW w:w="366" w:type="dxa"/>
            <w:vAlign w:val="bottom"/>
          </w:tcPr>
          <w:p w14:paraId="4A27C5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2EE2A4F" w14:textId="77777777" w:rsidTr="00E713E9">
        <w:trPr>
          <w:cantSplit/>
        </w:trPr>
        <w:tc>
          <w:tcPr>
            <w:tcW w:w="338" w:type="dxa"/>
            <w:hideMark/>
          </w:tcPr>
          <w:p w14:paraId="6C9CA5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Times New Roman" w:eastAsia="Times New Roman" w:hAnsi="Times New Roman" w:cs="Times New Roman"/>
                <w:color w:val="0000FF"/>
                <w:sz w:val="20"/>
                <w:szCs w:val="20"/>
                <w:lang w:val="en-GB"/>
              </w:rPr>
              <w:t>"</w:t>
            </w:r>
          </w:p>
        </w:tc>
        <w:tc>
          <w:tcPr>
            <w:tcW w:w="540" w:type="dxa"/>
          </w:tcPr>
          <w:p w14:paraId="5094EE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C98FEC3"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587930</w:t>
            </w:r>
          </w:p>
        </w:tc>
        <w:tc>
          <w:tcPr>
            <w:tcW w:w="767" w:type="dxa"/>
            <w:hideMark/>
          </w:tcPr>
          <w:p w14:paraId="14728111"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587941</w:t>
            </w:r>
          </w:p>
        </w:tc>
        <w:tc>
          <w:tcPr>
            <w:tcW w:w="5139" w:type="dxa"/>
            <w:hideMark/>
          </w:tcPr>
          <w:p w14:paraId="07CE3754"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Doseren van cystatine C</w:t>
            </w:r>
          </w:p>
        </w:tc>
        <w:tc>
          <w:tcPr>
            <w:tcW w:w="262" w:type="dxa"/>
            <w:vAlign w:val="bottom"/>
            <w:hideMark/>
          </w:tcPr>
          <w:p w14:paraId="0D2D564E"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B</w:t>
            </w:r>
          </w:p>
        </w:tc>
        <w:tc>
          <w:tcPr>
            <w:tcW w:w="630" w:type="dxa"/>
            <w:vAlign w:val="bottom"/>
            <w:hideMark/>
          </w:tcPr>
          <w:p w14:paraId="1F549813"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800</w:t>
            </w:r>
          </w:p>
        </w:tc>
        <w:tc>
          <w:tcPr>
            <w:tcW w:w="173" w:type="dxa"/>
            <w:vAlign w:val="bottom"/>
          </w:tcPr>
          <w:p w14:paraId="0B5ACB0D"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352C6367"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0411A1" w14:paraId="623C9F3F" w14:textId="77777777" w:rsidTr="00E713E9">
        <w:trPr>
          <w:cantSplit/>
        </w:trPr>
        <w:tc>
          <w:tcPr>
            <w:tcW w:w="338" w:type="dxa"/>
          </w:tcPr>
          <w:p w14:paraId="05D9BB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FC88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165879"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274CEFC8"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hideMark/>
          </w:tcPr>
          <w:p w14:paraId="4D9785BA"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(Maximum 1) (Cumulregel 343) (Diagnoseregel 125)</w:t>
            </w:r>
          </w:p>
        </w:tc>
        <w:tc>
          <w:tcPr>
            <w:tcW w:w="262" w:type="dxa"/>
            <w:vAlign w:val="bottom"/>
          </w:tcPr>
          <w:p w14:paraId="48F201A4"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630" w:type="dxa"/>
            <w:vAlign w:val="bottom"/>
          </w:tcPr>
          <w:p w14:paraId="0735DEF4"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173" w:type="dxa"/>
            <w:vAlign w:val="bottom"/>
          </w:tcPr>
          <w:p w14:paraId="38B6D91C"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59B3CFED"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0411A1" w14:paraId="02DE0C74" w14:textId="77777777" w:rsidTr="00E713E9">
        <w:trPr>
          <w:cantSplit/>
        </w:trPr>
        <w:tc>
          <w:tcPr>
            <w:tcW w:w="338" w:type="dxa"/>
          </w:tcPr>
          <w:p w14:paraId="4AB620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FC8A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576704"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3A17E21D"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tcPr>
          <w:p w14:paraId="414A4E53"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262" w:type="dxa"/>
            <w:vAlign w:val="bottom"/>
          </w:tcPr>
          <w:p w14:paraId="5AAB8D2F"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630" w:type="dxa"/>
            <w:vAlign w:val="bottom"/>
          </w:tcPr>
          <w:p w14:paraId="02542569"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173" w:type="dxa"/>
            <w:vAlign w:val="bottom"/>
          </w:tcPr>
          <w:p w14:paraId="712BDEBF"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3B0D28AB"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0411A1" w14:paraId="3D8566BB" w14:textId="77777777" w:rsidTr="00E713E9">
        <w:trPr>
          <w:cantSplit/>
        </w:trPr>
        <w:tc>
          <w:tcPr>
            <w:tcW w:w="338" w:type="dxa"/>
          </w:tcPr>
          <w:p w14:paraId="1B9079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A29D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98968CB"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587952</w:t>
            </w:r>
          </w:p>
        </w:tc>
        <w:tc>
          <w:tcPr>
            <w:tcW w:w="767" w:type="dxa"/>
            <w:hideMark/>
          </w:tcPr>
          <w:p w14:paraId="3786227E"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587963</w:t>
            </w:r>
          </w:p>
        </w:tc>
        <w:tc>
          <w:tcPr>
            <w:tcW w:w="5139" w:type="dxa"/>
            <w:hideMark/>
          </w:tcPr>
          <w:p w14:paraId="2FE60115"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Doseren van jodium in het serum of het plasma</w:t>
            </w:r>
          </w:p>
        </w:tc>
        <w:tc>
          <w:tcPr>
            <w:tcW w:w="262" w:type="dxa"/>
            <w:vAlign w:val="bottom"/>
            <w:hideMark/>
          </w:tcPr>
          <w:p w14:paraId="25C45D2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7936181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1400</w:t>
            </w:r>
          </w:p>
        </w:tc>
        <w:tc>
          <w:tcPr>
            <w:tcW w:w="173" w:type="dxa"/>
            <w:vAlign w:val="bottom"/>
          </w:tcPr>
          <w:p w14:paraId="2B47781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6FD79BE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01FA9BA1" w14:textId="77777777" w:rsidTr="00E713E9">
        <w:trPr>
          <w:cantSplit/>
        </w:trPr>
        <w:tc>
          <w:tcPr>
            <w:tcW w:w="338" w:type="dxa"/>
          </w:tcPr>
          <w:p w14:paraId="41C2DE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D2B1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F0621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7CEF665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0736FA78"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126)"</w:t>
            </w:r>
          </w:p>
        </w:tc>
        <w:tc>
          <w:tcPr>
            <w:tcW w:w="262" w:type="dxa"/>
            <w:vAlign w:val="bottom"/>
          </w:tcPr>
          <w:p w14:paraId="63338AA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4B5B50A8"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0932200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6302EAE7"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1BCBAB6F" w14:textId="77777777" w:rsidTr="00E713E9">
        <w:trPr>
          <w:cantSplit/>
        </w:trPr>
        <w:tc>
          <w:tcPr>
            <w:tcW w:w="338" w:type="dxa"/>
          </w:tcPr>
          <w:p w14:paraId="06311E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57356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D4DF0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057D2331"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2CBBD28A"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3C88B367"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635743E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25D47AF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637F0ABC"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12D52978" w14:textId="77777777" w:rsidTr="00E713E9">
        <w:trPr>
          <w:cantSplit/>
        </w:trPr>
        <w:tc>
          <w:tcPr>
            <w:tcW w:w="338" w:type="dxa"/>
          </w:tcPr>
          <w:p w14:paraId="4FAA69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9725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9456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BA83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B4110A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A2905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A3492C6" w14:textId="77777777" w:rsidTr="00E713E9">
        <w:trPr>
          <w:cantSplit/>
        </w:trPr>
        <w:tc>
          <w:tcPr>
            <w:tcW w:w="338" w:type="dxa"/>
            <w:hideMark/>
          </w:tcPr>
          <w:p w14:paraId="16A4A8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45DF2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C9C9B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540794</w:t>
            </w:r>
          </w:p>
        </w:tc>
        <w:tc>
          <w:tcPr>
            <w:tcW w:w="767" w:type="dxa"/>
            <w:hideMark/>
          </w:tcPr>
          <w:p w14:paraId="3EFD67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540805</w:t>
            </w:r>
          </w:p>
        </w:tc>
        <w:tc>
          <w:tcPr>
            <w:tcW w:w="5139" w:type="dxa"/>
            <w:hideMark/>
          </w:tcPr>
          <w:p w14:paraId="1A6943C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magnesium</w:t>
            </w:r>
          </w:p>
        </w:tc>
        <w:tc>
          <w:tcPr>
            <w:tcW w:w="262" w:type="dxa"/>
            <w:vAlign w:val="bottom"/>
            <w:hideMark/>
          </w:tcPr>
          <w:p w14:paraId="535958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59A48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2AC99B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713C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2F7CEE" w14:textId="77777777" w:rsidTr="00E713E9">
        <w:trPr>
          <w:cantSplit/>
        </w:trPr>
        <w:tc>
          <w:tcPr>
            <w:tcW w:w="338" w:type="dxa"/>
          </w:tcPr>
          <w:p w14:paraId="4DEFAD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EED6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A107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A84D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2BF741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5D4A2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95D23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270E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6FEE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144B6F4" w14:textId="77777777" w:rsidTr="00E713E9">
        <w:trPr>
          <w:cantSplit/>
        </w:trPr>
        <w:tc>
          <w:tcPr>
            <w:tcW w:w="338" w:type="dxa"/>
          </w:tcPr>
          <w:p w14:paraId="1BD892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7528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8D47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F3FA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FE8A6E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B5769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38093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6B91A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38EF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9D35779" w14:textId="77777777" w:rsidTr="00E713E9">
        <w:trPr>
          <w:cantSplit/>
        </w:trPr>
        <w:tc>
          <w:tcPr>
            <w:tcW w:w="338" w:type="dxa"/>
          </w:tcPr>
          <w:p w14:paraId="242B90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6533A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1F8C6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540816</w:t>
            </w:r>
          </w:p>
        </w:tc>
        <w:tc>
          <w:tcPr>
            <w:tcW w:w="767" w:type="dxa"/>
            <w:hideMark/>
          </w:tcPr>
          <w:p w14:paraId="2FED83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540820</w:t>
            </w:r>
          </w:p>
        </w:tc>
        <w:tc>
          <w:tcPr>
            <w:tcW w:w="5139" w:type="dxa"/>
            <w:hideMark/>
          </w:tcPr>
          <w:p w14:paraId="45E23C9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133B99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08A9C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0AD9B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F2A6E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CA616E9" w14:textId="77777777" w:rsidTr="00E713E9">
        <w:trPr>
          <w:cantSplit/>
        </w:trPr>
        <w:tc>
          <w:tcPr>
            <w:tcW w:w="338" w:type="dxa"/>
          </w:tcPr>
          <w:p w14:paraId="4BCFA3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D2CB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C35B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A5B1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891702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7E87A9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57157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8348A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2A8B1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AEEA6DE" w14:textId="77777777" w:rsidTr="00E713E9">
        <w:trPr>
          <w:cantSplit/>
        </w:trPr>
        <w:tc>
          <w:tcPr>
            <w:tcW w:w="338" w:type="dxa"/>
          </w:tcPr>
          <w:p w14:paraId="1AC9B6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77C34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2FC19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5AA8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D0A6B1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3BBE9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FFD3C0F" w14:textId="77777777" w:rsidTr="00E713E9">
        <w:trPr>
          <w:cantSplit/>
        </w:trPr>
        <w:tc>
          <w:tcPr>
            <w:tcW w:w="338" w:type="dxa"/>
            <w:hideMark/>
          </w:tcPr>
          <w:p w14:paraId="00845C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70CA65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FA604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540831</w:t>
            </w:r>
          </w:p>
        </w:tc>
        <w:tc>
          <w:tcPr>
            <w:tcW w:w="767" w:type="dxa"/>
            <w:hideMark/>
          </w:tcPr>
          <w:p w14:paraId="3EF721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540842</w:t>
            </w:r>
          </w:p>
        </w:tc>
        <w:tc>
          <w:tcPr>
            <w:tcW w:w="5139" w:type="dxa"/>
            <w:hideMark/>
          </w:tcPr>
          <w:p w14:paraId="29BBA28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methemoglobine</w:t>
            </w:r>
          </w:p>
        </w:tc>
        <w:tc>
          <w:tcPr>
            <w:tcW w:w="262" w:type="dxa"/>
            <w:vAlign w:val="bottom"/>
            <w:hideMark/>
          </w:tcPr>
          <w:p w14:paraId="1E56CE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3379D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07B171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667E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1E94F4" w14:textId="77777777" w:rsidTr="00E713E9">
        <w:trPr>
          <w:cantSplit/>
        </w:trPr>
        <w:tc>
          <w:tcPr>
            <w:tcW w:w="338" w:type="dxa"/>
          </w:tcPr>
          <w:p w14:paraId="50F5C3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4B54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F697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2BA9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81885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334)</w:t>
            </w:r>
          </w:p>
        </w:tc>
        <w:tc>
          <w:tcPr>
            <w:tcW w:w="262" w:type="dxa"/>
            <w:vAlign w:val="bottom"/>
          </w:tcPr>
          <w:p w14:paraId="7FCECF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EA96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192A5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1D316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49B40D0" w14:textId="77777777" w:rsidTr="00E713E9">
        <w:trPr>
          <w:cantSplit/>
        </w:trPr>
        <w:tc>
          <w:tcPr>
            <w:tcW w:w="338" w:type="dxa"/>
          </w:tcPr>
          <w:p w14:paraId="024556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1C90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EFF9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4C8F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038FB9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517A6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4DA3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7F5E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545D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68B68F" w14:textId="77777777" w:rsidTr="00E713E9">
        <w:trPr>
          <w:cantSplit/>
        </w:trPr>
        <w:tc>
          <w:tcPr>
            <w:tcW w:w="338" w:type="dxa"/>
          </w:tcPr>
          <w:p w14:paraId="03127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CE23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03DE9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540853</w:t>
            </w:r>
          </w:p>
        </w:tc>
        <w:tc>
          <w:tcPr>
            <w:tcW w:w="767" w:type="dxa"/>
            <w:hideMark/>
          </w:tcPr>
          <w:p w14:paraId="622524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540864</w:t>
            </w:r>
          </w:p>
        </w:tc>
        <w:tc>
          <w:tcPr>
            <w:tcW w:w="5139" w:type="dxa"/>
            <w:hideMark/>
          </w:tcPr>
          <w:p w14:paraId="45F80A5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Bepalen van de osmolaliteit</w:t>
            </w:r>
          </w:p>
        </w:tc>
        <w:tc>
          <w:tcPr>
            <w:tcW w:w="262" w:type="dxa"/>
            <w:vAlign w:val="bottom"/>
            <w:hideMark/>
          </w:tcPr>
          <w:p w14:paraId="57B1A1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47B08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0F01B5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8F31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A6A7E8" w14:textId="77777777" w:rsidTr="00E713E9">
        <w:trPr>
          <w:cantSplit/>
        </w:trPr>
        <w:tc>
          <w:tcPr>
            <w:tcW w:w="338" w:type="dxa"/>
          </w:tcPr>
          <w:p w14:paraId="233065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A3E9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536E1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57436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6641C4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99E2E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7857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7C4C8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5324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A8FEFA2" w14:textId="77777777" w:rsidTr="00E713E9">
        <w:trPr>
          <w:cantSplit/>
        </w:trPr>
        <w:tc>
          <w:tcPr>
            <w:tcW w:w="338" w:type="dxa"/>
          </w:tcPr>
          <w:p w14:paraId="1F8411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A11B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B7E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63F6A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9EF3E3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A327E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E2049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B4D2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0695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B84760" w14:textId="77777777" w:rsidTr="00E713E9">
        <w:trPr>
          <w:cantSplit/>
        </w:trPr>
        <w:tc>
          <w:tcPr>
            <w:tcW w:w="338" w:type="dxa"/>
          </w:tcPr>
          <w:p w14:paraId="1EE8D5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4A93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908A0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540875</w:t>
            </w:r>
          </w:p>
        </w:tc>
        <w:tc>
          <w:tcPr>
            <w:tcW w:w="767" w:type="dxa"/>
            <w:hideMark/>
          </w:tcPr>
          <w:p w14:paraId="5AF813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540886</w:t>
            </w:r>
          </w:p>
        </w:tc>
        <w:tc>
          <w:tcPr>
            <w:tcW w:w="5139" w:type="dxa"/>
            <w:hideMark/>
          </w:tcPr>
          <w:p w14:paraId="7A19E98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fosfaten</w:t>
            </w:r>
          </w:p>
        </w:tc>
        <w:tc>
          <w:tcPr>
            <w:tcW w:w="262" w:type="dxa"/>
            <w:vAlign w:val="bottom"/>
            <w:hideMark/>
          </w:tcPr>
          <w:p w14:paraId="4F212F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72BB9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7381EB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2C6F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E2521F" w14:textId="77777777" w:rsidTr="00E713E9">
        <w:trPr>
          <w:cantSplit/>
        </w:trPr>
        <w:tc>
          <w:tcPr>
            <w:tcW w:w="338" w:type="dxa"/>
          </w:tcPr>
          <w:p w14:paraId="399727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E0F1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A429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DEC1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EAAE52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D2570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04EDB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4B72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838D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03E60B" w14:textId="77777777" w:rsidTr="00E713E9">
        <w:trPr>
          <w:cantSplit/>
        </w:trPr>
        <w:tc>
          <w:tcPr>
            <w:tcW w:w="338" w:type="dxa"/>
          </w:tcPr>
          <w:p w14:paraId="1F7558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DB01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C597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E4F73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91406C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0552D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B7CC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2C0E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29CF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1BC1BA1" w14:textId="77777777" w:rsidTr="00E713E9">
        <w:trPr>
          <w:cantSplit/>
        </w:trPr>
        <w:tc>
          <w:tcPr>
            <w:tcW w:w="338" w:type="dxa"/>
          </w:tcPr>
          <w:p w14:paraId="2C9CF8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FB21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92E58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540890</w:t>
            </w:r>
          </w:p>
        </w:tc>
        <w:tc>
          <w:tcPr>
            <w:tcW w:w="767" w:type="dxa"/>
            <w:hideMark/>
          </w:tcPr>
          <w:p w14:paraId="321307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540901</w:t>
            </w:r>
          </w:p>
        </w:tc>
        <w:tc>
          <w:tcPr>
            <w:tcW w:w="5139" w:type="dxa"/>
            <w:hideMark/>
          </w:tcPr>
          <w:p w14:paraId="1F0F9EF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3552F5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AA4D6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0C330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B30FF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97570ED" w14:textId="77777777" w:rsidTr="00E713E9">
        <w:trPr>
          <w:cantSplit/>
        </w:trPr>
        <w:tc>
          <w:tcPr>
            <w:tcW w:w="338" w:type="dxa"/>
          </w:tcPr>
          <w:p w14:paraId="187CB4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33B0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106B7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9C142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62FE38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63926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98B03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51A63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06979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9B5FCF9" w14:textId="77777777" w:rsidTr="00E713E9">
        <w:trPr>
          <w:cantSplit/>
        </w:trPr>
        <w:tc>
          <w:tcPr>
            <w:tcW w:w="338" w:type="dxa"/>
          </w:tcPr>
          <w:p w14:paraId="1979F2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64F0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971F1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35997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2793E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C62E9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47E84C5" w14:textId="77777777" w:rsidTr="00E713E9">
        <w:trPr>
          <w:cantSplit/>
        </w:trPr>
        <w:tc>
          <w:tcPr>
            <w:tcW w:w="338" w:type="dxa"/>
            <w:hideMark/>
          </w:tcPr>
          <w:p w14:paraId="65B6B3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2D0958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A933E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540912</w:t>
            </w:r>
          </w:p>
        </w:tc>
        <w:tc>
          <w:tcPr>
            <w:tcW w:w="767" w:type="dxa"/>
            <w:hideMark/>
          </w:tcPr>
          <w:p w14:paraId="5DE1A2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540923</w:t>
            </w:r>
          </w:p>
        </w:tc>
        <w:tc>
          <w:tcPr>
            <w:tcW w:w="5139" w:type="dxa"/>
            <w:hideMark/>
          </w:tcPr>
          <w:p w14:paraId="34360F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Fractionering en doseren van de erythrocytaire porfyrines door HPLC</w:t>
            </w:r>
          </w:p>
        </w:tc>
        <w:tc>
          <w:tcPr>
            <w:tcW w:w="262" w:type="dxa"/>
            <w:vAlign w:val="bottom"/>
            <w:hideMark/>
          </w:tcPr>
          <w:p w14:paraId="191015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9068F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2000</w:t>
            </w:r>
          </w:p>
        </w:tc>
        <w:tc>
          <w:tcPr>
            <w:tcW w:w="173" w:type="dxa"/>
            <w:vAlign w:val="bottom"/>
          </w:tcPr>
          <w:p w14:paraId="2BBB90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5ABA2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2A3BB9" w14:textId="77777777" w:rsidTr="00E713E9">
        <w:trPr>
          <w:cantSplit/>
        </w:trPr>
        <w:tc>
          <w:tcPr>
            <w:tcW w:w="338" w:type="dxa"/>
          </w:tcPr>
          <w:p w14:paraId="74B84B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D3F5B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ABA0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4027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1496EF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932E3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05DFD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D3A0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C7B9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18247E" w14:textId="77777777" w:rsidTr="00E713E9">
        <w:trPr>
          <w:cantSplit/>
        </w:trPr>
        <w:tc>
          <w:tcPr>
            <w:tcW w:w="338" w:type="dxa"/>
          </w:tcPr>
          <w:p w14:paraId="3D41EB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055E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FAFE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043A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632A0A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F4990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418D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1EEA7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ADC9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CCC76A" w14:textId="77777777" w:rsidTr="00E713E9">
        <w:trPr>
          <w:cantSplit/>
        </w:trPr>
        <w:tc>
          <w:tcPr>
            <w:tcW w:w="338" w:type="dxa"/>
          </w:tcPr>
          <w:p w14:paraId="4A3CCC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7711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E344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540934</w:t>
            </w:r>
          </w:p>
        </w:tc>
        <w:tc>
          <w:tcPr>
            <w:tcW w:w="767" w:type="dxa"/>
            <w:hideMark/>
          </w:tcPr>
          <w:p w14:paraId="34D928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540945</w:t>
            </w:r>
          </w:p>
        </w:tc>
        <w:tc>
          <w:tcPr>
            <w:tcW w:w="5139" w:type="dxa"/>
            <w:hideMark/>
          </w:tcPr>
          <w:p w14:paraId="09FCF4A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kalium</w:t>
            </w:r>
          </w:p>
        </w:tc>
        <w:tc>
          <w:tcPr>
            <w:tcW w:w="262" w:type="dxa"/>
            <w:vAlign w:val="bottom"/>
            <w:hideMark/>
          </w:tcPr>
          <w:p w14:paraId="4841F5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572D7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41CCEF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134F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46A7EE5" w14:textId="77777777" w:rsidTr="00E713E9">
        <w:trPr>
          <w:cantSplit/>
        </w:trPr>
        <w:tc>
          <w:tcPr>
            <w:tcW w:w="338" w:type="dxa"/>
          </w:tcPr>
          <w:p w14:paraId="4C0B2D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CE71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F45F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70138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4DE6F8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335, 336)</w:t>
            </w:r>
          </w:p>
        </w:tc>
        <w:tc>
          <w:tcPr>
            <w:tcW w:w="262" w:type="dxa"/>
            <w:vAlign w:val="bottom"/>
          </w:tcPr>
          <w:p w14:paraId="0469C5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CF18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FE6C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96C0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7893CAC" w14:textId="77777777" w:rsidTr="00E713E9">
        <w:trPr>
          <w:cantSplit/>
        </w:trPr>
        <w:tc>
          <w:tcPr>
            <w:tcW w:w="338" w:type="dxa"/>
          </w:tcPr>
          <w:p w14:paraId="2492ED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9D38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8AC7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42596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0F8B7A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0AB1F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FDF49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4209E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5F92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631F1E5" w14:textId="77777777" w:rsidTr="00E713E9">
        <w:trPr>
          <w:cantSplit/>
        </w:trPr>
        <w:tc>
          <w:tcPr>
            <w:tcW w:w="338" w:type="dxa"/>
          </w:tcPr>
          <w:p w14:paraId="76E97A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1E04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8A389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540956</w:t>
            </w:r>
          </w:p>
        </w:tc>
        <w:tc>
          <w:tcPr>
            <w:tcW w:w="767" w:type="dxa"/>
            <w:hideMark/>
          </w:tcPr>
          <w:p w14:paraId="34EA28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540960</w:t>
            </w:r>
          </w:p>
        </w:tc>
        <w:tc>
          <w:tcPr>
            <w:tcW w:w="5139" w:type="dxa"/>
            <w:hideMark/>
          </w:tcPr>
          <w:p w14:paraId="16287A4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totale proteïnen</w:t>
            </w:r>
          </w:p>
        </w:tc>
        <w:tc>
          <w:tcPr>
            <w:tcW w:w="262" w:type="dxa"/>
            <w:vAlign w:val="bottom"/>
            <w:hideMark/>
          </w:tcPr>
          <w:p w14:paraId="29E6C2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4C2FB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w:t>
            </w:r>
          </w:p>
        </w:tc>
        <w:tc>
          <w:tcPr>
            <w:tcW w:w="173" w:type="dxa"/>
            <w:vAlign w:val="bottom"/>
          </w:tcPr>
          <w:p w14:paraId="1747CF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F7D1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C515CD" w14:textId="77777777" w:rsidTr="00E713E9">
        <w:trPr>
          <w:cantSplit/>
        </w:trPr>
        <w:tc>
          <w:tcPr>
            <w:tcW w:w="338" w:type="dxa"/>
          </w:tcPr>
          <w:p w14:paraId="1519A0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4084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D248C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E3B95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EDBA79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BB8B5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81031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43FB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1481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C79310" w14:textId="77777777" w:rsidTr="00E713E9">
        <w:trPr>
          <w:cantSplit/>
        </w:trPr>
        <w:tc>
          <w:tcPr>
            <w:tcW w:w="338" w:type="dxa"/>
          </w:tcPr>
          <w:p w14:paraId="0FE242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1BFB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9074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D605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79233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ECB6B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D711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1C5D5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8FFC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0C5B2582" w14:textId="77777777" w:rsidTr="00E713E9">
        <w:trPr>
          <w:cantSplit/>
        </w:trPr>
        <w:tc>
          <w:tcPr>
            <w:tcW w:w="338" w:type="dxa"/>
          </w:tcPr>
          <w:p w14:paraId="7D0430CF"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D15DA7"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028B3D"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A4662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0EF821F"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F5F894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F22FEA1"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C8F2E0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E647BE"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663795" w14:textId="77777777" w:rsidTr="00E713E9">
        <w:trPr>
          <w:cantSplit/>
        </w:trPr>
        <w:tc>
          <w:tcPr>
            <w:tcW w:w="338" w:type="dxa"/>
          </w:tcPr>
          <w:p w14:paraId="6E61C5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DAD1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0A1DE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540993</w:t>
            </w:r>
          </w:p>
        </w:tc>
        <w:tc>
          <w:tcPr>
            <w:tcW w:w="767" w:type="dxa"/>
            <w:hideMark/>
          </w:tcPr>
          <w:p w14:paraId="3CDBF7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541004</w:t>
            </w:r>
          </w:p>
        </w:tc>
        <w:tc>
          <w:tcPr>
            <w:tcW w:w="5139" w:type="dxa"/>
            <w:hideMark/>
          </w:tcPr>
          <w:p w14:paraId="5DB90D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prealbumine (transthyretine) met een immunologische methode</w:t>
            </w:r>
          </w:p>
        </w:tc>
        <w:tc>
          <w:tcPr>
            <w:tcW w:w="262" w:type="dxa"/>
            <w:vAlign w:val="bottom"/>
            <w:hideMark/>
          </w:tcPr>
          <w:p w14:paraId="1F5516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4ED5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5151EA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A05E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B22504" w14:textId="77777777" w:rsidTr="00E713E9">
        <w:trPr>
          <w:cantSplit/>
        </w:trPr>
        <w:tc>
          <w:tcPr>
            <w:tcW w:w="338" w:type="dxa"/>
          </w:tcPr>
          <w:p w14:paraId="616F43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82D5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50F0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28BA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B8858B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8C0E4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1102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972A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0426F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D495308" w14:textId="77777777" w:rsidTr="00E713E9">
        <w:trPr>
          <w:cantSplit/>
        </w:trPr>
        <w:tc>
          <w:tcPr>
            <w:tcW w:w="338" w:type="dxa"/>
          </w:tcPr>
          <w:p w14:paraId="2042EA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2E58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F7C9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F803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7BDD82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9192D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0493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998A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59B3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E7250E" w14:textId="77777777" w:rsidTr="00E713E9">
        <w:trPr>
          <w:cantSplit/>
        </w:trPr>
        <w:tc>
          <w:tcPr>
            <w:tcW w:w="338" w:type="dxa"/>
          </w:tcPr>
          <w:p w14:paraId="41031F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DFBA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50FEC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541015</w:t>
            </w:r>
          </w:p>
        </w:tc>
        <w:tc>
          <w:tcPr>
            <w:tcW w:w="767" w:type="dxa"/>
            <w:hideMark/>
          </w:tcPr>
          <w:p w14:paraId="3EE72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541026</w:t>
            </w:r>
          </w:p>
        </w:tc>
        <w:tc>
          <w:tcPr>
            <w:tcW w:w="5139" w:type="dxa"/>
            <w:hideMark/>
          </w:tcPr>
          <w:p w14:paraId="4621185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retinol binding protein met een immunologische methode</w:t>
            </w:r>
          </w:p>
        </w:tc>
        <w:tc>
          <w:tcPr>
            <w:tcW w:w="262" w:type="dxa"/>
            <w:vAlign w:val="bottom"/>
            <w:hideMark/>
          </w:tcPr>
          <w:p w14:paraId="7EB0D2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09B5C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4332A8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80FF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9D92B2" w14:textId="77777777" w:rsidTr="00E713E9">
        <w:trPr>
          <w:cantSplit/>
        </w:trPr>
        <w:tc>
          <w:tcPr>
            <w:tcW w:w="338" w:type="dxa"/>
          </w:tcPr>
          <w:p w14:paraId="22854A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88D8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2EAC2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32222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F97CBD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D73BD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C4986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B734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6BCC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1440D8" w14:textId="77777777" w:rsidTr="00E713E9">
        <w:trPr>
          <w:cantSplit/>
        </w:trPr>
        <w:tc>
          <w:tcPr>
            <w:tcW w:w="338" w:type="dxa"/>
          </w:tcPr>
          <w:p w14:paraId="10117A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9A1C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3C77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B15A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8F9874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7C727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E4CC7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29799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E660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87F138B" w14:textId="77777777" w:rsidTr="00E713E9">
        <w:trPr>
          <w:cantSplit/>
        </w:trPr>
        <w:tc>
          <w:tcPr>
            <w:tcW w:w="338" w:type="dxa"/>
          </w:tcPr>
          <w:p w14:paraId="6D087D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B438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1D8CF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541030</w:t>
            </w:r>
          </w:p>
        </w:tc>
        <w:tc>
          <w:tcPr>
            <w:tcW w:w="767" w:type="dxa"/>
            <w:hideMark/>
          </w:tcPr>
          <w:p w14:paraId="458C19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541041</w:t>
            </w:r>
          </w:p>
        </w:tc>
        <w:tc>
          <w:tcPr>
            <w:tcW w:w="5139" w:type="dxa"/>
            <w:hideMark/>
          </w:tcPr>
          <w:p w14:paraId="2ACBDB7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transferrine met een immunologische methode</w:t>
            </w:r>
          </w:p>
        </w:tc>
        <w:tc>
          <w:tcPr>
            <w:tcW w:w="262" w:type="dxa"/>
            <w:vAlign w:val="bottom"/>
            <w:hideMark/>
          </w:tcPr>
          <w:p w14:paraId="69AF1E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E3000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129B05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0214C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1D096F" w14:textId="77777777" w:rsidTr="00E713E9">
        <w:trPr>
          <w:cantSplit/>
        </w:trPr>
        <w:tc>
          <w:tcPr>
            <w:tcW w:w="338" w:type="dxa"/>
          </w:tcPr>
          <w:p w14:paraId="3E1DC3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D047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447C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6BDB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1DE53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16)</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792AA1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3929E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AE4A2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40C6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1588CE" w14:textId="77777777" w:rsidTr="00E713E9">
        <w:trPr>
          <w:cantSplit/>
        </w:trPr>
        <w:tc>
          <w:tcPr>
            <w:tcW w:w="338" w:type="dxa"/>
          </w:tcPr>
          <w:p w14:paraId="14FFA0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DC871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C288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EB79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6AD789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7F7B9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8CC2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4132D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B4E7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2543D5B" w14:textId="77777777" w:rsidTr="00E713E9">
        <w:trPr>
          <w:cantSplit/>
        </w:trPr>
        <w:tc>
          <w:tcPr>
            <w:tcW w:w="338" w:type="dxa"/>
          </w:tcPr>
          <w:p w14:paraId="4E2E30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D0403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01CA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CBD1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733429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16.12.2022" (in werking 1.3.2023)</w:t>
            </w:r>
          </w:p>
        </w:tc>
        <w:tc>
          <w:tcPr>
            <w:tcW w:w="366" w:type="dxa"/>
            <w:vAlign w:val="bottom"/>
          </w:tcPr>
          <w:p w14:paraId="248DE3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744FA42" w14:textId="77777777" w:rsidTr="00E713E9">
        <w:trPr>
          <w:cantSplit/>
        </w:trPr>
        <w:tc>
          <w:tcPr>
            <w:tcW w:w="338" w:type="dxa"/>
            <w:hideMark/>
          </w:tcPr>
          <w:p w14:paraId="24C2B8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10" w:name="_Hlk126666589"/>
            <w:r w:rsidRPr="000411A1">
              <w:rPr>
                <w:rFonts w:ascii="Times New Roman" w:eastAsia="Times New Roman" w:hAnsi="Times New Roman" w:cs="Times New Roman"/>
                <w:color w:val="0000FF"/>
                <w:sz w:val="20"/>
                <w:szCs w:val="20"/>
                <w:lang w:val="en-GB"/>
              </w:rPr>
              <w:t>"</w:t>
            </w:r>
          </w:p>
        </w:tc>
        <w:tc>
          <w:tcPr>
            <w:tcW w:w="540" w:type="dxa"/>
          </w:tcPr>
          <w:p w14:paraId="5D3A79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75442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541052</w:t>
            </w:r>
          </w:p>
        </w:tc>
        <w:tc>
          <w:tcPr>
            <w:tcW w:w="767" w:type="dxa"/>
            <w:hideMark/>
          </w:tcPr>
          <w:p w14:paraId="66936C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541063</w:t>
            </w:r>
          </w:p>
        </w:tc>
        <w:tc>
          <w:tcPr>
            <w:tcW w:w="5139" w:type="dxa"/>
            <w:hideMark/>
          </w:tcPr>
          <w:p w14:paraId="40B221D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CRP met een immunologische methode</w:t>
            </w:r>
          </w:p>
        </w:tc>
        <w:tc>
          <w:tcPr>
            <w:tcW w:w="262" w:type="dxa"/>
            <w:vAlign w:val="bottom"/>
            <w:hideMark/>
          </w:tcPr>
          <w:p w14:paraId="0CC892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5A002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6697A8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3444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E68E88A" w14:textId="77777777" w:rsidTr="00E713E9">
        <w:trPr>
          <w:cantSplit/>
        </w:trPr>
        <w:tc>
          <w:tcPr>
            <w:tcW w:w="338" w:type="dxa"/>
          </w:tcPr>
          <w:p w14:paraId="5C419E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731C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2715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65AB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45F39C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35, 354)</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043797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CA42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164C4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C49A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31D6E2" w14:textId="77777777" w:rsidTr="00E713E9">
        <w:trPr>
          <w:cantSplit/>
        </w:trPr>
        <w:tc>
          <w:tcPr>
            <w:tcW w:w="338" w:type="dxa"/>
          </w:tcPr>
          <w:p w14:paraId="39ADB2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9E08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B2DF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D3BC3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8BB21D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E0EDB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B0A6A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9A096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B50F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5829C02" w14:textId="77777777" w:rsidTr="00E713E9">
        <w:trPr>
          <w:cantSplit/>
        </w:trPr>
        <w:tc>
          <w:tcPr>
            <w:tcW w:w="338" w:type="dxa"/>
          </w:tcPr>
          <w:p w14:paraId="5C0D94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00FDB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B5415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BC94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49F541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F6A8B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10"/>
      </w:tr>
      <w:tr w:rsidR="000411A1" w:rsidRPr="000411A1" w14:paraId="0AB422B0" w14:textId="77777777" w:rsidTr="00E713E9">
        <w:trPr>
          <w:cantSplit/>
        </w:trPr>
        <w:tc>
          <w:tcPr>
            <w:tcW w:w="338" w:type="dxa"/>
            <w:hideMark/>
          </w:tcPr>
          <w:p w14:paraId="7EA7AC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Times New Roman" w:eastAsia="Times New Roman" w:hAnsi="Times New Roman" w:cs="Times New Roman"/>
                <w:color w:val="0000FF"/>
                <w:sz w:val="20"/>
                <w:szCs w:val="20"/>
                <w:lang w:val="en-GB"/>
              </w:rPr>
              <w:t>"</w:t>
            </w:r>
          </w:p>
        </w:tc>
        <w:tc>
          <w:tcPr>
            <w:tcW w:w="540" w:type="dxa"/>
          </w:tcPr>
          <w:p w14:paraId="018BD8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CF5F9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541074</w:t>
            </w:r>
          </w:p>
        </w:tc>
        <w:tc>
          <w:tcPr>
            <w:tcW w:w="767" w:type="dxa"/>
            <w:hideMark/>
          </w:tcPr>
          <w:p w14:paraId="3370D9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541085</w:t>
            </w:r>
          </w:p>
        </w:tc>
        <w:tc>
          <w:tcPr>
            <w:tcW w:w="5139" w:type="dxa"/>
            <w:hideMark/>
          </w:tcPr>
          <w:p w14:paraId="0B428B6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alfa-1-zure-glycoproteïne (orosomucoïde) met een immunologische methode</w:t>
            </w:r>
          </w:p>
        </w:tc>
        <w:tc>
          <w:tcPr>
            <w:tcW w:w="262" w:type="dxa"/>
            <w:vAlign w:val="bottom"/>
            <w:hideMark/>
          </w:tcPr>
          <w:p w14:paraId="12EBC3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9A64C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7BDCF2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594B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96B4CB" w14:textId="77777777" w:rsidTr="00E713E9">
        <w:trPr>
          <w:cantSplit/>
        </w:trPr>
        <w:tc>
          <w:tcPr>
            <w:tcW w:w="338" w:type="dxa"/>
          </w:tcPr>
          <w:p w14:paraId="3BA371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52E5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F3D1E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CDAA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B17EB1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35)</w:t>
            </w:r>
          </w:p>
        </w:tc>
        <w:tc>
          <w:tcPr>
            <w:tcW w:w="262" w:type="dxa"/>
            <w:vAlign w:val="bottom"/>
          </w:tcPr>
          <w:p w14:paraId="0FA263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CF8A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0AC7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94A5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3D6856C" w14:textId="77777777" w:rsidTr="00E713E9">
        <w:trPr>
          <w:cantSplit/>
        </w:trPr>
        <w:tc>
          <w:tcPr>
            <w:tcW w:w="338" w:type="dxa"/>
          </w:tcPr>
          <w:p w14:paraId="41A2BB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0292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ACB7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04EC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CE604B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F4FD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4E19D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E553E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383F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C5F1AE" w14:textId="77777777" w:rsidTr="00E713E9">
        <w:trPr>
          <w:cantSplit/>
        </w:trPr>
        <w:tc>
          <w:tcPr>
            <w:tcW w:w="338" w:type="dxa"/>
          </w:tcPr>
          <w:p w14:paraId="67C95B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CAD9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B1992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541096</w:t>
            </w:r>
          </w:p>
        </w:tc>
        <w:tc>
          <w:tcPr>
            <w:tcW w:w="767" w:type="dxa"/>
            <w:hideMark/>
          </w:tcPr>
          <w:p w14:paraId="0F1A1A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541100</w:t>
            </w:r>
          </w:p>
        </w:tc>
        <w:tc>
          <w:tcPr>
            <w:tcW w:w="5139" w:type="dxa"/>
            <w:hideMark/>
          </w:tcPr>
          <w:p w14:paraId="776550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haptoglobine met een immunologische methode</w:t>
            </w:r>
          </w:p>
        </w:tc>
        <w:tc>
          <w:tcPr>
            <w:tcW w:w="262" w:type="dxa"/>
            <w:vAlign w:val="bottom"/>
            <w:hideMark/>
          </w:tcPr>
          <w:p w14:paraId="04D186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52A47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71FFB0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163A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BA5DDD0" w14:textId="77777777" w:rsidTr="00E713E9">
        <w:trPr>
          <w:cantSplit/>
        </w:trPr>
        <w:tc>
          <w:tcPr>
            <w:tcW w:w="338" w:type="dxa"/>
          </w:tcPr>
          <w:p w14:paraId="18D59C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D6DB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AC98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58A2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957CE9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35)</w:t>
            </w:r>
          </w:p>
        </w:tc>
        <w:tc>
          <w:tcPr>
            <w:tcW w:w="262" w:type="dxa"/>
            <w:vAlign w:val="bottom"/>
          </w:tcPr>
          <w:p w14:paraId="589CAC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D8DC9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38938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45D2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8174804" w14:textId="77777777" w:rsidTr="00E713E9">
        <w:trPr>
          <w:cantSplit/>
        </w:trPr>
        <w:tc>
          <w:tcPr>
            <w:tcW w:w="338" w:type="dxa"/>
          </w:tcPr>
          <w:p w14:paraId="453B3B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7876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7665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2629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C1BCD0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194E3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7E3BA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66F39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40828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09EF135" w14:textId="77777777" w:rsidTr="00E713E9">
        <w:trPr>
          <w:cantSplit/>
        </w:trPr>
        <w:tc>
          <w:tcPr>
            <w:tcW w:w="338" w:type="dxa"/>
          </w:tcPr>
          <w:p w14:paraId="1032B0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3ACB9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44952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541111</w:t>
            </w:r>
          </w:p>
        </w:tc>
        <w:tc>
          <w:tcPr>
            <w:tcW w:w="767" w:type="dxa"/>
            <w:hideMark/>
          </w:tcPr>
          <w:p w14:paraId="5BF6D5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541122</w:t>
            </w:r>
          </w:p>
        </w:tc>
        <w:tc>
          <w:tcPr>
            <w:tcW w:w="5139" w:type="dxa"/>
            <w:hideMark/>
          </w:tcPr>
          <w:p w14:paraId="276F30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alfa-1-protease inhibitor (alfa-1-antitrypsine) met een immunologische methode</w:t>
            </w:r>
          </w:p>
        </w:tc>
        <w:tc>
          <w:tcPr>
            <w:tcW w:w="262" w:type="dxa"/>
            <w:vAlign w:val="bottom"/>
            <w:hideMark/>
          </w:tcPr>
          <w:p w14:paraId="6FAD06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BED4E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39E6E5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0A85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464647" w14:textId="77777777" w:rsidTr="00E713E9">
        <w:trPr>
          <w:cantSplit/>
        </w:trPr>
        <w:tc>
          <w:tcPr>
            <w:tcW w:w="338" w:type="dxa"/>
          </w:tcPr>
          <w:p w14:paraId="5C983B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3133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597D7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2E56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5C55AB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35)</w:t>
            </w:r>
          </w:p>
        </w:tc>
        <w:tc>
          <w:tcPr>
            <w:tcW w:w="262" w:type="dxa"/>
            <w:vAlign w:val="bottom"/>
          </w:tcPr>
          <w:p w14:paraId="2F3590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E2E7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DA27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2374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64BC0B" w14:textId="77777777" w:rsidTr="00E713E9">
        <w:trPr>
          <w:cantSplit/>
        </w:trPr>
        <w:tc>
          <w:tcPr>
            <w:tcW w:w="338" w:type="dxa"/>
          </w:tcPr>
          <w:p w14:paraId="2902FA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4F9D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6A0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DE6D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E2E4E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1981B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35903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F166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E47B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49FD14" w14:textId="77777777" w:rsidTr="00E713E9">
        <w:trPr>
          <w:cantSplit/>
        </w:trPr>
        <w:tc>
          <w:tcPr>
            <w:tcW w:w="338" w:type="dxa"/>
          </w:tcPr>
          <w:p w14:paraId="428EDA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5F29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6BC3E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541133</w:t>
            </w:r>
          </w:p>
        </w:tc>
        <w:tc>
          <w:tcPr>
            <w:tcW w:w="767" w:type="dxa"/>
            <w:hideMark/>
          </w:tcPr>
          <w:p w14:paraId="3EB97E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541144</w:t>
            </w:r>
          </w:p>
        </w:tc>
        <w:tc>
          <w:tcPr>
            <w:tcW w:w="5139" w:type="dxa"/>
            <w:hideMark/>
          </w:tcPr>
          <w:p w14:paraId="6D2FDF5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C3 met een immunologische methode</w:t>
            </w:r>
          </w:p>
        </w:tc>
        <w:tc>
          <w:tcPr>
            <w:tcW w:w="262" w:type="dxa"/>
            <w:vAlign w:val="bottom"/>
            <w:hideMark/>
          </w:tcPr>
          <w:p w14:paraId="6098C8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05F2E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3E8187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44FA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8F1BA61" w14:textId="77777777" w:rsidTr="00E713E9">
        <w:trPr>
          <w:cantSplit/>
        </w:trPr>
        <w:tc>
          <w:tcPr>
            <w:tcW w:w="338" w:type="dxa"/>
          </w:tcPr>
          <w:p w14:paraId="187EAB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79BF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A350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75540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C8834D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05F82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233D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FFBC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E1F1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9CCB96E" w14:textId="77777777" w:rsidTr="00E713E9">
        <w:trPr>
          <w:cantSplit/>
        </w:trPr>
        <w:tc>
          <w:tcPr>
            <w:tcW w:w="338" w:type="dxa"/>
          </w:tcPr>
          <w:p w14:paraId="6C8825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017F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A7B57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DA70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F1B964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060F4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85B4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63C5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ABB1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E503E7" w14:textId="77777777" w:rsidTr="00E713E9">
        <w:trPr>
          <w:cantSplit/>
        </w:trPr>
        <w:tc>
          <w:tcPr>
            <w:tcW w:w="338" w:type="dxa"/>
          </w:tcPr>
          <w:p w14:paraId="7DF27A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53E8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0001E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541155</w:t>
            </w:r>
          </w:p>
        </w:tc>
        <w:tc>
          <w:tcPr>
            <w:tcW w:w="767" w:type="dxa"/>
            <w:hideMark/>
          </w:tcPr>
          <w:p w14:paraId="7FA3FD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541166</w:t>
            </w:r>
          </w:p>
        </w:tc>
        <w:tc>
          <w:tcPr>
            <w:tcW w:w="5139" w:type="dxa"/>
            <w:hideMark/>
          </w:tcPr>
          <w:p w14:paraId="513FF5E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C4 met een immunologische methode</w:t>
            </w:r>
          </w:p>
        </w:tc>
        <w:tc>
          <w:tcPr>
            <w:tcW w:w="262" w:type="dxa"/>
            <w:vAlign w:val="bottom"/>
            <w:hideMark/>
          </w:tcPr>
          <w:p w14:paraId="1DC89A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3D6FB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598DEB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984D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FEF7AF" w14:textId="77777777" w:rsidTr="00E713E9">
        <w:trPr>
          <w:cantSplit/>
        </w:trPr>
        <w:tc>
          <w:tcPr>
            <w:tcW w:w="338" w:type="dxa"/>
          </w:tcPr>
          <w:p w14:paraId="59D386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D3A8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FE1F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0D2E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0BCD86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7C60E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41AC7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6D6D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FBCD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451175F" w14:textId="77777777" w:rsidTr="00E713E9">
        <w:trPr>
          <w:cantSplit/>
        </w:trPr>
        <w:tc>
          <w:tcPr>
            <w:tcW w:w="338" w:type="dxa"/>
          </w:tcPr>
          <w:p w14:paraId="2870B4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D196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88FF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C29E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838E9A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A6940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D1DB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E321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8820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AE024D" w14:textId="77777777" w:rsidTr="00E713E9">
        <w:trPr>
          <w:cantSplit/>
        </w:trPr>
        <w:tc>
          <w:tcPr>
            <w:tcW w:w="338" w:type="dxa"/>
          </w:tcPr>
          <w:p w14:paraId="55FA51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0D12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393F5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541170</w:t>
            </w:r>
          </w:p>
        </w:tc>
        <w:tc>
          <w:tcPr>
            <w:tcW w:w="767" w:type="dxa"/>
            <w:hideMark/>
          </w:tcPr>
          <w:p w14:paraId="4E37AB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541181</w:t>
            </w:r>
          </w:p>
        </w:tc>
        <w:tc>
          <w:tcPr>
            <w:tcW w:w="5139" w:type="dxa"/>
            <w:hideMark/>
          </w:tcPr>
          <w:p w14:paraId="48C0DD1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C3 d met een immunologische methode</w:t>
            </w:r>
          </w:p>
        </w:tc>
        <w:tc>
          <w:tcPr>
            <w:tcW w:w="262" w:type="dxa"/>
            <w:vAlign w:val="bottom"/>
            <w:hideMark/>
          </w:tcPr>
          <w:p w14:paraId="29EF8B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5BE48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4FE1FC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900F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0AEF9D" w14:textId="77777777" w:rsidTr="00E713E9">
        <w:trPr>
          <w:cantSplit/>
        </w:trPr>
        <w:tc>
          <w:tcPr>
            <w:tcW w:w="338" w:type="dxa"/>
          </w:tcPr>
          <w:p w14:paraId="3E9B15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833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A31F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F0EA8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073E75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97EBA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DC61F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4B2C7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9AFD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0772123" w14:textId="77777777" w:rsidTr="00E713E9">
        <w:trPr>
          <w:cantSplit/>
        </w:trPr>
        <w:tc>
          <w:tcPr>
            <w:tcW w:w="338" w:type="dxa"/>
          </w:tcPr>
          <w:p w14:paraId="409747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9C2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C29D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1603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FA05BE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5F1B1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44501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654DB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7DAD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96E9B91" w14:textId="77777777" w:rsidTr="00E713E9">
        <w:trPr>
          <w:cantSplit/>
        </w:trPr>
        <w:tc>
          <w:tcPr>
            <w:tcW w:w="338" w:type="dxa"/>
          </w:tcPr>
          <w:p w14:paraId="453EF0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961A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B84BB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541192</w:t>
            </w:r>
          </w:p>
        </w:tc>
        <w:tc>
          <w:tcPr>
            <w:tcW w:w="767" w:type="dxa"/>
            <w:hideMark/>
          </w:tcPr>
          <w:p w14:paraId="7E21E2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541203</w:t>
            </w:r>
          </w:p>
        </w:tc>
        <w:tc>
          <w:tcPr>
            <w:tcW w:w="5139" w:type="dxa"/>
            <w:hideMark/>
          </w:tcPr>
          <w:p w14:paraId="74FEEB3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alfa-2-macroglobuline met een immunologische methode</w:t>
            </w:r>
          </w:p>
        </w:tc>
        <w:tc>
          <w:tcPr>
            <w:tcW w:w="262" w:type="dxa"/>
            <w:vAlign w:val="bottom"/>
            <w:hideMark/>
          </w:tcPr>
          <w:p w14:paraId="72934D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80236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27E4C1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CCEB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B20D8CD" w14:textId="77777777" w:rsidTr="00E713E9">
        <w:trPr>
          <w:cantSplit/>
        </w:trPr>
        <w:tc>
          <w:tcPr>
            <w:tcW w:w="338" w:type="dxa"/>
          </w:tcPr>
          <w:p w14:paraId="7352C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9F16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399D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6941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DF8657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D5ABD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11E9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34891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0F2C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F9B4EA" w14:textId="77777777" w:rsidTr="00E713E9">
        <w:trPr>
          <w:cantSplit/>
        </w:trPr>
        <w:tc>
          <w:tcPr>
            <w:tcW w:w="338" w:type="dxa"/>
          </w:tcPr>
          <w:p w14:paraId="362A3C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D7199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A1633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0C822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8D1EFA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8E3C5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10B5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D0B16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5D3C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AFEA08E" w14:textId="77777777" w:rsidTr="00E713E9">
        <w:trPr>
          <w:cantSplit/>
        </w:trPr>
        <w:tc>
          <w:tcPr>
            <w:tcW w:w="338" w:type="dxa"/>
          </w:tcPr>
          <w:p w14:paraId="729E4A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9454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E766E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541214</w:t>
            </w:r>
          </w:p>
        </w:tc>
        <w:tc>
          <w:tcPr>
            <w:tcW w:w="767" w:type="dxa"/>
            <w:hideMark/>
          </w:tcPr>
          <w:p w14:paraId="208D11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541225</w:t>
            </w:r>
          </w:p>
        </w:tc>
        <w:tc>
          <w:tcPr>
            <w:tcW w:w="5139" w:type="dxa"/>
            <w:hideMark/>
          </w:tcPr>
          <w:p w14:paraId="5EDF153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IgG met een immunologische methode</w:t>
            </w:r>
          </w:p>
        </w:tc>
        <w:tc>
          <w:tcPr>
            <w:tcW w:w="262" w:type="dxa"/>
            <w:vAlign w:val="bottom"/>
            <w:hideMark/>
          </w:tcPr>
          <w:p w14:paraId="2F3EAE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2C519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2E6BAA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8471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0634DB" w14:textId="77777777" w:rsidTr="00E713E9">
        <w:trPr>
          <w:cantSplit/>
        </w:trPr>
        <w:tc>
          <w:tcPr>
            <w:tcW w:w="338" w:type="dxa"/>
          </w:tcPr>
          <w:p w14:paraId="55624D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40AF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9C92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BECB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E852EB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65E63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E2D14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27C42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0161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B34040" w14:textId="77777777" w:rsidTr="00E713E9">
        <w:trPr>
          <w:cantSplit/>
        </w:trPr>
        <w:tc>
          <w:tcPr>
            <w:tcW w:w="338" w:type="dxa"/>
          </w:tcPr>
          <w:p w14:paraId="6D2688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5839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98A1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82B6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09FD4E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EB715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0CE43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3EE66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EE22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C1B28C" w14:textId="77777777" w:rsidTr="00E713E9">
        <w:trPr>
          <w:cantSplit/>
        </w:trPr>
        <w:tc>
          <w:tcPr>
            <w:tcW w:w="338" w:type="dxa"/>
          </w:tcPr>
          <w:p w14:paraId="0CB48E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D8EC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DE78A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541236</w:t>
            </w:r>
          </w:p>
        </w:tc>
        <w:tc>
          <w:tcPr>
            <w:tcW w:w="767" w:type="dxa"/>
            <w:hideMark/>
          </w:tcPr>
          <w:p w14:paraId="66C87C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541240</w:t>
            </w:r>
          </w:p>
        </w:tc>
        <w:tc>
          <w:tcPr>
            <w:tcW w:w="5139" w:type="dxa"/>
            <w:hideMark/>
          </w:tcPr>
          <w:p w14:paraId="3458ABE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IgA met een immunologische methode</w:t>
            </w:r>
          </w:p>
        </w:tc>
        <w:tc>
          <w:tcPr>
            <w:tcW w:w="262" w:type="dxa"/>
            <w:vAlign w:val="bottom"/>
            <w:hideMark/>
          </w:tcPr>
          <w:p w14:paraId="48C83A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48966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66396B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E329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A75124" w14:textId="77777777" w:rsidTr="00E713E9">
        <w:trPr>
          <w:cantSplit/>
        </w:trPr>
        <w:tc>
          <w:tcPr>
            <w:tcW w:w="338" w:type="dxa"/>
          </w:tcPr>
          <w:p w14:paraId="2DEB9E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30F3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80143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38F6D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063773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2E1E2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EB69C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9224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862E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C281BF" w14:textId="77777777" w:rsidTr="00E713E9">
        <w:trPr>
          <w:cantSplit/>
        </w:trPr>
        <w:tc>
          <w:tcPr>
            <w:tcW w:w="338" w:type="dxa"/>
          </w:tcPr>
          <w:p w14:paraId="5AE09A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86E6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4CFF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EAEF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EE4D41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BA9C0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A53DD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68B5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176D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CE2513" w14:textId="77777777" w:rsidTr="00E713E9">
        <w:trPr>
          <w:cantSplit/>
        </w:trPr>
        <w:tc>
          <w:tcPr>
            <w:tcW w:w="338" w:type="dxa"/>
          </w:tcPr>
          <w:p w14:paraId="2BF878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3DE5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F8BC2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541251</w:t>
            </w:r>
          </w:p>
        </w:tc>
        <w:tc>
          <w:tcPr>
            <w:tcW w:w="767" w:type="dxa"/>
            <w:hideMark/>
          </w:tcPr>
          <w:p w14:paraId="6F9EA8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541262</w:t>
            </w:r>
          </w:p>
        </w:tc>
        <w:tc>
          <w:tcPr>
            <w:tcW w:w="5139" w:type="dxa"/>
            <w:hideMark/>
          </w:tcPr>
          <w:p w14:paraId="34AD9EE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IgM met een immunologische methode</w:t>
            </w:r>
          </w:p>
        </w:tc>
        <w:tc>
          <w:tcPr>
            <w:tcW w:w="262" w:type="dxa"/>
            <w:vAlign w:val="bottom"/>
            <w:hideMark/>
          </w:tcPr>
          <w:p w14:paraId="03B5B0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40FB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13F40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D2E5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B408104" w14:textId="77777777" w:rsidTr="00E713E9">
        <w:trPr>
          <w:cantSplit/>
        </w:trPr>
        <w:tc>
          <w:tcPr>
            <w:tcW w:w="338" w:type="dxa"/>
          </w:tcPr>
          <w:p w14:paraId="74714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8E443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F1F6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87A4A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67DD78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4C13A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3E24A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B5DAF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2F72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207D17" w14:textId="77777777" w:rsidTr="00E713E9">
        <w:trPr>
          <w:cantSplit/>
        </w:trPr>
        <w:tc>
          <w:tcPr>
            <w:tcW w:w="338" w:type="dxa"/>
          </w:tcPr>
          <w:p w14:paraId="44A21A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EABB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D1EA0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0CB4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16D5B7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B5AC3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03C1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1607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24F0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C51DE1" w14:textId="77777777" w:rsidTr="00E713E9">
        <w:trPr>
          <w:cantSplit/>
        </w:trPr>
        <w:tc>
          <w:tcPr>
            <w:tcW w:w="338" w:type="dxa"/>
          </w:tcPr>
          <w:p w14:paraId="406BD9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7113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0F652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541273</w:t>
            </w:r>
          </w:p>
        </w:tc>
        <w:tc>
          <w:tcPr>
            <w:tcW w:w="767" w:type="dxa"/>
            <w:hideMark/>
          </w:tcPr>
          <w:p w14:paraId="04D100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541284</w:t>
            </w:r>
          </w:p>
        </w:tc>
        <w:tc>
          <w:tcPr>
            <w:tcW w:w="5139" w:type="dxa"/>
            <w:hideMark/>
          </w:tcPr>
          <w:p w14:paraId="6108CD1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IgG2 met een immunologische methode</w:t>
            </w:r>
          </w:p>
        </w:tc>
        <w:tc>
          <w:tcPr>
            <w:tcW w:w="262" w:type="dxa"/>
            <w:vAlign w:val="bottom"/>
            <w:hideMark/>
          </w:tcPr>
          <w:p w14:paraId="29B13C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F6875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355F17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13FC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49F9CE5" w14:textId="77777777" w:rsidTr="00E713E9">
        <w:trPr>
          <w:cantSplit/>
        </w:trPr>
        <w:tc>
          <w:tcPr>
            <w:tcW w:w="338" w:type="dxa"/>
          </w:tcPr>
          <w:p w14:paraId="36180D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B828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B03D0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C70AB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97B47B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97BF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2FE04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608C4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65E2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2179D4" w14:textId="77777777" w:rsidTr="00E713E9">
        <w:trPr>
          <w:cantSplit/>
        </w:trPr>
        <w:tc>
          <w:tcPr>
            <w:tcW w:w="338" w:type="dxa"/>
          </w:tcPr>
          <w:p w14:paraId="4A52BF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86A8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F3FE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7AFE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F9112F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B9293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4017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2CD82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0BFE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55500E56" w14:textId="77777777" w:rsidTr="00E713E9">
        <w:trPr>
          <w:cantSplit/>
        </w:trPr>
        <w:tc>
          <w:tcPr>
            <w:tcW w:w="338" w:type="dxa"/>
          </w:tcPr>
          <w:p w14:paraId="4A724BA7"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CD1339"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F67251B"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3076DE1"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F0F07E3"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EAE5D51"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3EBBB4"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BB3A29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7219AF"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666B50" w14:textId="77777777" w:rsidTr="00E713E9">
        <w:trPr>
          <w:cantSplit/>
        </w:trPr>
        <w:tc>
          <w:tcPr>
            <w:tcW w:w="338" w:type="dxa"/>
          </w:tcPr>
          <w:p w14:paraId="234B90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E730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43F0E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541295</w:t>
            </w:r>
          </w:p>
        </w:tc>
        <w:tc>
          <w:tcPr>
            <w:tcW w:w="767" w:type="dxa"/>
            <w:hideMark/>
          </w:tcPr>
          <w:p w14:paraId="120FDC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541306</w:t>
            </w:r>
          </w:p>
        </w:tc>
        <w:tc>
          <w:tcPr>
            <w:tcW w:w="5139" w:type="dxa"/>
            <w:hideMark/>
          </w:tcPr>
          <w:p w14:paraId="059BE86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IgG3 met een immunologische methode</w:t>
            </w:r>
          </w:p>
        </w:tc>
        <w:tc>
          <w:tcPr>
            <w:tcW w:w="262" w:type="dxa"/>
            <w:vAlign w:val="bottom"/>
            <w:hideMark/>
          </w:tcPr>
          <w:p w14:paraId="492FDC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C24A1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3443CA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AE8D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BA5693E" w14:textId="77777777" w:rsidTr="00E713E9">
        <w:trPr>
          <w:cantSplit/>
        </w:trPr>
        <w:tc>
          <w:tcPr>
            <w:tcW w:w="338" w:type="dxa"/>
          </w:tcPr>
          <w:p w14:paraId="6A2FC7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5FFF2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054A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11240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43BC64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431E5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92D5F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C0C5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6339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967B582" w14:textId="77777777" w:rsidTr="00E713E9">
        <w:trPr>
          <w:cantSplit/>
        </w:trPr>
        <w:tc>
          <w:tcPr>
            <w:tcW w:w="338" w:type="dxa"/>
          </w:tcPr>
          <w:p w14:paraId="03C32E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C915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50D5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26F8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4148CF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36FC7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3BC9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ABF58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A3BB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0E2E9DE" w14:textId="77777777" w:rsidTr="00E713E9">
        <w:trPr>
          <w:cantSplit/>
        </w:trPr>
        <w:tc>
          <w:tcPr>
            <w:tcW w:w="338" w:type="dxa"/>
          </w:tcPr>
          <w:p w14:paraId="5AAB0B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E50E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5A1A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BCC5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7EB8A8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19.12.1994" (in werking 1.3.1995) + "K.B. 26.8.2010" (in werking 1.10.2010)</w:t>
            </w:r>
          </w:p>
        </w:tc>
        <w:tc>
          <w:tcPr>
            <w:tcW w:w="366" w:type="dxa"/>
            <w:vAlign w:val="bottom"/>
          </w:tcPr>
          <w:p w14:paraId="622F05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DCB9123" w14:textId="77777777" w:rsidTr="00E713E9">
        <w:trPr>
          <w:cantSplit/>
        </w:trPr>
        <w:tc>
          <w:tcPr>
            <w:tcW w:w="338" w:type="dxa"/>
            <w:hideMark/>
          </w:tcPr>
          <w:p w14:paraId="5C32D1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4990C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E6F42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541332</w:t>
            </w:r>
          </w:p>
        </w:tc>
        <w:tc>
          <w:tcPr>
            <w:tcW w:w="767" w:type="dxa"/>
            <w:hideMark/>
          </w:tcPr>
          <w:p w14:paraId="2D5DFA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541343</w:t>
            </w:r>
          </w:p>
        </w:tc>
        <w:tc>
          <w:tcPr>
            <w:tcW w:w="5139" w:type="dxa"/>
            <w:hideMark/>
          </w:tcPr>
          <w:p w14:paraId="0969AD6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IgG4 met immunologische methode</w:t>
            </w:r>
          </w:p>
        </w:tc>
        <w:tc>
          <w:tcPr>
            <w:tcW w:w="262" w:type="dxa"/>
            <w:vAlign w:val="bottom"/>
            <w:hideMark/>
          </w:tcPr>
          <w:p w14:paraId="362D58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4A24C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61516D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BDD24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B84CF39" w14:textId="77777777" w:rsidTr="00E713E9">
        <w:trPr>
          <w:cantSplit/>
        </w:trPr>
        <w:tc>
          <w:tcPr>
            <w:tcW w:w="338" w:type="dxa"/>
          </w:tcPr>
          <w:p w14:paraId="458BCB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0120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45EF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AF0D6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46CA9A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50)"</w:t>
            </w:r>
          </w:p>
        </w:tc>
        <w:tc>
          <w:tcPr>
            <w:tcW w:w="262" w:type="dxa"/>
            <w:vAlign w:val="bottom"/>
          </w:tcPr>
          <w:p w14:paraId="37B5FE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EBBE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058A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940B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A0B672" w14:textId="77777777" w:rsidTr="00E713E9">
        <w:trPr>
          <w:cantSplit/>
        </w:trPr>
        <w:tc>
          <w:tcPr>
            <w:tcW w:w="338" w:type="dxa"/>
          </w:tcPr>
          <w:p w14:paraId="010E68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C898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9DB8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FBE8D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C3F6D1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8489B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86BF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7D1A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6988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DCF21F4" w14:textId="77777777" w:rsidTr="00E713E9">
        <w:trPr>
          <w:cantSplit/>
        </w:trPr>
        <w:tc>
          <w:tcPr>
            <w:tcW w:w="338" w:type="dxa"/>
          </w:tcPr>
          <w:p w14:paraId="6983E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379F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1E526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FE1F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612BBF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57C0E2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AC72F36" w14:textId="77777777" w:rsidTr="00E713E9">
        <w:trPr>
          <w:cantSplit/>
        </w:trPr>
        <w:tc>
          <w:tcPr>
            <w:tcW w:w="338" w:type="dxa"/>
            <w:hideMark/>
          </w:tcPr>
          <w:p w14:paraId="2E563E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DA572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F1BEF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541310</w:t>
            </w:r>
          </w:p>
        </w:tc>
        <w:tc>
          <w:tcPr>
            <w:tcW w:w="767" w:type="dxa"/>
            <w:hideMark/>
          </w:tcPr>
          <w:p w14:paraId="3DBAA9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541321</w:t>
            </w:r>
          </w:p>
        </w:tc>
        <w:tc>
          <w:tcPr>
            <w:tcW w:w="5139" w:type="dxa"/>
            <w:hideMark/>
          </w:tcPr>
          <w:p w14:paraId="3D1440E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fibronectine met een immunologische methode</w:t>
            </w:r>
          </w:p>
        </w:tc>
        <w:tc>
          <w:tcPr>
            <w:tcW w:w="262" w:type="dxa"/>
            <w:vAlign w:val="bottom"/>
            <w:hideMark/>
          </w:tcPr>
          <w:p w14:paraId="4D0ADD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4D2BE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13E775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98B7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3B0593" w14:textId="77777777" w:rsidTr="00E713E9">
        <w:trPr>
          <w:cantSplit/>
        </w:trPr>
        <w:tc>
          <w:tcPr>
            <w:tcW w:w="338" w:type="dxa"/>
          </w:tcPr>
          <w:p w14:paraId="566AF5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6927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D142E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59F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7BACFA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4BC4D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F4E9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B69A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46225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49FC0A" w14:textId="77777777" w:rsidTr="00E713E9">
        <w:trPr>
          <w:cantSplit/>
        </w:trPr>
        <w:tc>
          <w:tcPr>
            <w:tcW w:w="338" w:type="dxa"/>
          </w:tcPr>
          <w:p w14:paraId="7751BA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71B7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A199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88FD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268D26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A5D66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2B90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4D1B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2C37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8313B2E" w14:textId="77777777" w:rsidTr="00E713E9">
        <w:trPr>
          <w:cantSplit/>
        </w:trPr>
        <w:tc>
          <w:tcPr>
            <w:tcW w:w="338" w:type="dxa"/>
          </w:tcPr>
          <w:p w14:paraId="5756FC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F237C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F7774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541354</w:t>
            </w:r>
          </w:p>
        </w:tc>
        <w:tc>
          <w:tcPr>
            <w:tcW w:w="767" w:type="dxa"/>
            <w:hideMark/>
          </w:tcPr>
          <w:p w14:paraId="34B1BD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541365</w:t>
            </w:r>
          </w:p>
        </w:tc>
        <w:tc>
          <w:tcPr>
            <w:tcW w:w="5139" w:type="dxa"/>
            <w:hideMark/>
          </w:tcPr>
          <w:p w14:paraId="21BC732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natrium</w:t>
            </w:r>
          </w:p>
        </w:tc>
        <w:tc>
          <w:tcPr>
            <w:tcW w:w="262" w:type="dxa"/>
            <w:vAlign w:val="bottom"/>
            <w:hideMark/>
          </w:tcPr>
          <w:p w14:paraId="5599C13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695F0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413D63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24A7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7567B8" w14:textId="77777777" w:rsidTr="00E713E9">
        <w:trPr>
          <w:cantSplit/>
        </w:trPr>
        <w:tc>
          <w:tcPr>
            <w:tcW w:w="338" w:type="dxa"/>
          </w:tcPr>
          <w:p w14:paraId="13B85A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74FE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4F77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B5AA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06A4F7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335, 336)"</w:t>
            </w:r>
          </w:p>
        </w:tc>
        <w:tc>
          <w:tcPr>
            <w:tcW w:w="262" w:type="dxa"/>
            <w:vAlign w:val="bottom"/>
          </w:tcPr>
          <w:p w14:paraId="597833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364F4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2FF31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0ACD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024EEA" w14:textId="77777777" w:rsidTr="00E713E9">
        <w:trPr>
          <w:cantSplit/>
        </w:trPr>
        <w:tc>
          <w:tcPr>
            <w:tcW w:w="338" w:type="dxa"/>
          </w:tcPr>
          <w:p w14:paraId="5318BC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0F34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6499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62B1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03B87D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6D726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E871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4F0F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0355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CD469E" w14:textId="77777777" w:rsidTr="00E713E9">
        <w:trPr>
          <w:cantSplit/>
        </w:trPr>
        <w:tc>
          <w:tcPr>
            <w:tcW w:w="338" w:type="dxa"/>
          </w:tcPr>
          <w:p w14:paraId="4C9A26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D6E3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ED3F7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DCF1E3" w14:textId="77777777" w:rsidR="000411A1" w:rsidRPr="000411A1" w:rsidRDefault="000411A1" w:rsidP="000411A1">
            <w:pPr>
              <w:spacing w:after="0" w:line="240" w:lineRule="atLeast"/>
              <w:rPr>
                <w:rFonts w:ascii="Times New Roman" w:eastAsia="Times New Roman" w:hAnsi="Times New Roman" w:cs="Times New Roman"/>
                <w:i/>
                <w:color w:val="0000FF"/>
                <w:sz w:val="18"/>
                <w:szCs w:val="18"/>
                <w:lang w:val="en-GB"/>
              </w:rPr>
            </w:pPr>
          </w:p>
        </w:tc>
        <w:tc>
          <w:tcPr>
            <w:tcW w:w="5139" w:type="dxa"/>
            <w:hideMark/>
          </w:tcPr>
          <w:p w14:paraId="2B38508E" w14:textId="77777777" w:rsidR="000411A1" w:rsidRPr="000411A1" w:rsidRDefault="000411A1" w:rsidP="000411A1">
            <w:pPr>
              <w:spacing w:after="0" w:line="240" w:lineRule="atLeast"/>
              <w:jc w:val="both"/>
              <w:rPr>
                <w:rFonts w:ascii="Arial" w:eastAsia="Times New Roman" w:hAnsi="Arial" w:cs="Times New Roman"/>
                <w:i/>
                <w:color w:val="0000FF"/>
                <w:sz w:val="18"/>
                <w:szCs w:val="18"/>
                <w:lang w:val="nl-BE"/>
              </w:rPr>
            </w:pPr>
            <w:r w:rsidRPr="000411A1">
              <w:rPr>
                <w:rFonts w:ascii="Arial" w:eastAsia="Times New Roman" w:hAnsi="Arial" w:cs="Times New Roman"/>
                <w:i/>
                <w:color w:val="0000FF"/>
                <w:sz w:val="18"/>
                <w:szCs w:val="20"/>
                <w:lang w:val="nl-BE"/>
              </w:rPr>
              <w:t>"K.B. 26.8.2010" (in werking 1.10.2010)</w:t>
            </w:r>
          </w:p>
        </w:tc>
        <w:tc>
          <w:tcPr>
            <w:tcW w:w="262" w:type="dxa"/>
            <w:vAlign w:val="bottom"/>
          </w:tcPr>
          <w:p w14:paraId="2A772F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959B8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1FA6B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F03F4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E150DD1" w14:textId="77777777" w:rsidTr="00E713E9">
        <w:trPr>
          <w:cantSplit/>
        </w:trPr>
        <w:tc>
          <w:tcPr>
            <w:tcW w:w="338" w:type="dxa"/>
            <w:hideMark/>
          </w:tcPr>
          <w:p w14:paraId="7F1AEB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46D1E7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DA19AB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542872</w:t>
            </w:r>
          </w:p>
        </w:tc>
        <w:tc>
          <w:tcPr>
            <w:tcW w:w="767" w:type="dxa"/>
            <w:hideMark/>
          </w:tcPr>
          <w:p w14:paraId="3BB9C3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542883</w:t>
            </w:r>
          </w:p>
        </w:tc>
        <w:tc>
          <w:tcPr>
            <w:tcW w:w="5139" w:type="dxa"/>
            <w:hideMark/>
          </w:tcPr>
          <w:p w14:paraId="609DA2A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natrium, van kalium, van chloriden en van de bicarbonaten in het plasma of het serum</w:t>
            </w:r>
          </w:p>
        </w:tc>
        <w:tc>
          <w:tcPr>
            <w:tcW w:w="262" w:type="dxa"/>
            <w:vAlign w:val="bottom"/>
            <w:hideMark/>
          </w:tcPr>
          <w:p w14:paraId="1A76A94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549E2B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0E8C38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45FE6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7FFA469" w14:textId="77777777" w:rsidTr="00E713E9">
        <w:trPr>
          <w:cantSplit/>
        </w:trPr>
        <w:tc>
          <w:tcPr>
            <w:tcW w:w="338" w:type="dxa"/>
          </w:tcPr>
          <w:p w14:paraId="68C0062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40" w:type="dxa"/>
          </w:tcPr>
          <w:p w14:paraId="29BA0B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4C5A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9258D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0C0254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(Maximum 1) (Cumulregel 335)"</w:t>
            </w:r>
          </w:p>
        </w:tc>
        <w:tc>
          <w:tcPr>
            <w:tcW w:w="262" w:type="dxa"/>
            <w:vAlign w:val="bottom"/>
          </w:tcPr>
          <w:p w14:paraId="26633E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86A64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495B1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DBB5D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D8B26D3" w14:textId="77777777" w:rsidTr="00E713E9">
        <w:trPr>
          <w:cantSplit/>
        </w:trPr>
        <w:tc>
          <w:tcPr>
            <w:tcW w:w="338" w:type="dxa"/>
          </w:tcPr>
          <w:p w14:paraId="35533B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305B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B26D5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D91E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367E1F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3559C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66F06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C6980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6783B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9688D13" w14:textId="77777777" w:rsidTr="00E713E9">
        <w:trPr>
          <w:cantSplit/>
        </w:trPr>
        <w:tc>
          <w:tcPr>
            <w:tcW w:w="338" w:type="dxa"/>
          </w:tcPr>
          <w:p w14:paraId="7E5D28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EE14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A54B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475B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288B8B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3222BA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5F8DFE3" w14:textId="77777777" w:rsidTr="00E713E9">
        <w:trPr>
          <w:cantSplit/>
        </w:trPr>
        <w:tc>
          <w:tcPr>
            <w:tcW w:w="338" w:type="dxa"/>
            <w:hideMark/>
          </w:tcPr>
          <w:p w14:paraId="3AF900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7D8F26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7BC6A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541376</w:t>
            </w:r>
          </w:p>
        </w:tc>
        <w:tc>
          <w:tcPr>
            <w:tcW w:w="767" w:type="dxa"/>
            <w:hideMark/>
          </w:tcPr>
          <w:p w14:paraId="125742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541380</w:t>
            </w:r>
          </w:p>
        </w:tc>
        <w:tc>
          <w:tcPr>
            <w:tcW w:w="5139" w:type="dxa"/>
            <w:hideMark/>
          </w:tcPr>
          <w:p w14:paraId="388BF18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triglyceriden</w:t>
            </w:r>
          </w:p>
        </w:tc>
        <w:tc>
          <w:tcPr>
            <w:tcW w:w="262" w:type="dxa"/>
            <w:vAlign w:val="bottom"/>
            <w:hideMark/>
          </w:tcPr>
          <w:p w14:paraId="6BBCFD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C5868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w:t>
            </w:r>
          </w:p>
        </w:tc>
        <w:tc>
          <w:tcPr>
            <w:tcW w:w="173" w:type="dxa"/>
            <w:vAlign w:val="bottom"/>
          </w:tcPr>
          <w:p w14:paraId="76A967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E7C8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471C99" w14:textId="77777777" w:rsidTr="00E713E9">
        <w:trPr>
          <w:cantSplit/>
        </w:trPr>
        <w:tc>
          <w:tcPr>
            <w:tcW w:w="338" w:type="dxa"/>
          </w:tcPr>
          <w:p w14:paraId="17B1F5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283B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9121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BE79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F379E6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3C3A5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3BED2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AA6C8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7889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3D6243" w14:textId="77777777" w:rsidTr="00E713E9">
        <w:trPr>
          <w:cantSplit/>
        </w:trPr>
        <w:tc>
          <w:tcPr>
            <w:tcW w:w="338" w:type="dxa"/>
          </w:tcPr>
          <w:p w14:paraId="7520F6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A002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8BC8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8785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C0ED38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FD559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6E2E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9ED78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325D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CA2C772" w14:textId="77777777" w:rsidTr="00E713E9">
        <w:trPr>
          <w:cantSplit/>
        </w:trPr>
        <w:tc>
          <w:tcPr>
            <w:tcW w:w="338" w:type="dxa"/>
          </w:tcPr>
          <w:p w14:paraId="4EEFA0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EFE1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9E3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B943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3599B0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29.3.2019" (in werking 1.6.2019) + "K.B. 18.3.2021" (in werking 1.4.2021)</w:t>
            </w:r>
          </w:p>
        </w:tc>
        <w:tc>
          <w:tcPr>
            <w:tcW w:w="366" w:type="dxa"/>
            <w:vAlign w:val="bottom"/>
          </w:tcPr>
          <w:p w14:paraId="1F9D32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8B5E1C6" w14:textId="77777777" w:rsidTr="00E713E9">
        <w:trPr>
          <w:cantSplit/>
        </w:trPr>
        <w:tc>
          <w:tcPr>
            <w:tcW w:w="338" w:type="dxa"/>
            <w:hideMark/>
          </w:tcPr>
          <w:p w14:paraId="3BCA45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59CD4E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4488A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541391</w:t>
            </w:r>
          </w:p>
        </w:tc>
        <w:tc>
          <w:tcPr>
            <w:tcW w:w="767" w:type="dxa"/>
            <w:hideMark/>
          </w:tcPr>
          <w:p w14:paraId="5E024E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541402</w:t>
            </w:r>
          </w:p>
        </w:tc>
        <w:tc>
          <w:tcPr>
            <w:tcW w:w="5139" w:type="dxa"/>
            <w:hideMark/>
          </w:tcPr>
          <w:p w14:paraId="198528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vitamine B12 en foliumzuur, met niet-isotopenmethode</w:t>
            </w:r>
          </w:p>
        </w:tc>
        <w:tc>
          <w:tcPr>
            <w:tcW w:w="262" w:type="dxa"/>
            <w:vAlign w:val="bottom"/>
            <w:hideMark/>
          </w:tcPr>
          <w:p w14:paraId="247C9E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5BE862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350</w:t>
            </w:r>
          </w:p>
        </w:tc>
        <w:tc>
          <w:tcPr>
            <w:tcW w:w="173" w:type="dxa"/>
            <w:vAlign w:val="bottom"/>
          </w:tcPr>
          <w:p w14:paraId="7D0662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903FA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0EFCA7A" w14:textId="77777777" w:rsidTr="00E713E9">
        <w:trPr>
          <w:cantSplit/>
        </w:trPr>
        <w:tc>
          <w:tcPr>
            <w:tcW w:w="338" w:type="dxa"/>
          </w:tcPr>
          <w:p w14:paraId="64A331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3B5EE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941B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EF03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55B446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 xml:space="preserve">(Maximum 1) (Cumulregel 303) </w:t>
            </w:r>
            <w:r w:rsidRPr="000411A1">
              <w:rPr>
                <w:rFonts w:ascii="Arial" w:eastAsia="Times New Roman" w:hAnsi="Arial" w:cs="Times New Roman"/>
                <w:color w:val="0000FF"/>
                <w:sz w:val="20"/>
                <w:szCs w:val="20"/>
                <w:lang w:val="en-GB"/>
              </w:rPr>
              <w:t>(Diagnoseregel 154) (Diagnoseregel 156)"</w:t>
            </w:r>
          </w:p>
        </w:tc>
        <w:tc>
          <w:tcPr>
            <w:tcW w:w="262" w:type="dxa"/>
            <w:vAlign w:val="bottom"/>
          </w:tcPr>
          <w:p w14:paraId="595BDA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3E27A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27970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CE50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CAE530" w14:textId="77777777" w:rsidTr="00E713E9">
        <w:trPr>
          <w:cantSplit/>
        </w:trPr>
        <w:tc>
          <w:tcPr>
            <w:tcW w:w="338" w:type="dxa"/>
          </w:tcPr>
          <w:p w14:paraId="2A3767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805C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68EC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3CEA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0EEF6B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A7C89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6A384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23EF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A5FC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4F4DF07" w14:textId="77777777" w:rsidTr="00E713E9">
        <w:trPr>
          <w:cantSplit/>
        </w:trPr>
        <w:tc>
          <w:tcPr>
            <w:tcW w:w="338" w:type="dxa"/>
          </w:tcPr>
          <w:p w14:paraId="0BC736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7A4B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2BB34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2D4D0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95CA804"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62A668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39134F8" w14:textId="77777777" w:rsidTr="00E713E9">
        <w:trPr>
          <w:cantSplit/>
        </w:trPr>
        <w:tc>
          <w:tcPr>
            <w:tcW w:w="338" w:type="dxa"/>
            <w:hideMark/>
          </w:tcPr>
          <w:p w14:paraId="611CD5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A4108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BE2C5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541413</w:t>
            </w:r>
          </w:p>
        </w:tc>
        <w:tc>
          <w:tcPr>
            <w:tcW w:w="767" w:type="dxa"/>
            <w:hideMark/>
          </w:tcPr>
          <w:p w14:paraId="65BE45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541424</w:t>
            </w:r>
          </w:p>
        </w:tc>
        <w:tc>
          <w:tcPr>
            <w:tcW w:w="5139" w:type="dxa"/>
            <w:hideMark/>
          </w:tcPr>
          <w:p w14:paraId="4F78DB0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alfa foetoproteïne met niet-isotopenmethode</w:t>
            </w:r>
          </w:p>
        </w:tc>
        <w:tc>
          <w:tcPr>
            <w:tcW w:w="262" w:type="dxa"/>
            <w:vAlign w:val="bottom"/>
            <w:hideMark/>
          </w:tcPr>
          <w:p w14:paraId="6A7783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5F2CA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4E4996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8230C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2C84EF" w14:textId="77777777" w:rsidTr="00E713E9">
        <w:trPr>
          <w:cantSplit/>
        </w:trPr>
        <w:tc>
          <w:tcPr>
            <w:tcW w:w="338" w:type="dxa"/>
          </w:tcPr>
          <w:p w14:paraId="24A9F2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C5FB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4CE3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B0C1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BFDE9A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302, 64)"</w:t>
            </w:r>
          </w:p>
        </w:tc>
        <w:tc>
          <w:tcPr>
            <w:tcW w:w="262" w:type="dxa"/>
            <w:vAlign w:val="bottom"/>
          </w:tcPr>
          <w:p w14:paraId="06FA9F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C737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9D26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D20C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25F91A5" w14:textId="77777777" w:rsidTr="00E713E9">
        <w:trPr>
          <w:cantSplit/>
        </w:trPr>
        <w:tc>
          <w:tcPr>
            <w:tcW w:w="338" w:type="dxa"/>
          </w:tcPr>
          <w:p w14:paraId="56F499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B43A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2A81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C1D7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16713E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A7326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A831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580D8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EDDD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AE72DC1" w14:textId="77777777" w:rsidTr="00E713E9">
        <w:trPr>
          <w:cantSplit/>
        </w:trPr>
        <w:tc>
          <w:tcPr>
            <w:tcW w:w="338" w:type="dxa"/>
          </w:tcPr>
          <w:p w14:paraId="47632A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6070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8D6CE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3BC63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D31F60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60B7EC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AA19A75" w14:textId="77777777" w:rsidTr="00E713E9">
        <w:trPr>
          <w:cantSplit/>
        </w:trPr>
        <w:tc>
          <w:tcPr>
            <w:tcW w:w="338" w:type="dxa"/>
            <w:hideMark/>
          </w:tcPr>
          <w:p w14:paraId="61D2EA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383C2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0C7B0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541435</w:t>
            </w:r>
          </w:p>
        </w:tc>
        <w:tc>
          <w:tcPr>
            <w:tcW w:w="767" w:type="dxa"/>
            <w:hideMark/>
          </w:tcPr>
          <w:p w14:paraId="27D119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541446</w:t>
            </w:r>
          </w:p>
        </w:tc>
        <w:tc>
          <w:tcPr>
            <w:tcW w:w="5139" w:type="dxa"/>
            <w:hideMark/>
          </w:tcPr>
          <w:p w14:paraId="1BBA5FB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foliumzuur in het serum met niet-isotopenmethode</w:t>
            </w:r>
          </w:p>
        </w:tc>
        <w:tc>
          <w:tcPr>
            <w:tcW w:w="262" w:type="dxa"/>
            <w:vAlign w:val="bottom"/>
            <w:hideMark/>
          </w:tcPr>
          <w:p w14:paraId="57F6A3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BDC22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372134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D572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3D9179" w14:textId="77777777" w:rsidTr="00E713E9">
        <w:trPr>
          <w:cantSplit/>
        </w:trPr>
        <w:tc>
          <w:tcPr>
            <w:tcW w:w="338" w:type="dxa"/>
          </w:tcPr>
          <w:p w14:paraId="74AF43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C282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1480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8FA3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D92783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303)</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(Diagnoseregel 156)</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471B0A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376A0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E860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BCC0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539AEDB" w14:textId="77777777" w:rsidTr="00E713E9">
        <w:trPr>
          <w:cantSplit/>
        </w:trPr>
        <w:tc>
          <w:tcPr>
            <w:tcW w:w="338" w:type="dxa"/>
          </w:tcPr>
          <w:p w14:paraId="0602CB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53AF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7745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C086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7F3E9E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3625A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268C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4E71A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0E326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E8E4B87" w14:textId="77777777" w:rsidTr="00E713E9">
        <w:trPr>
          <w:cantSplit/>
        </w:trPr>
        <w:tc>
          <w:tcPr>
            <w:tcW w:w="338" w:type="dxa"/>
          </w:tcPr>
          <w:p w14:paraId="10F5C1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F03AF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B6560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541450</w:t>
            </w:r>
          </w:p>
        </w:tc>
        <w:tc>
          <w:tcPr>
            <w:tcW w:w="767" w:type="dxa"/>
            <w:hideMark/>
          </w:tcPr>
          <w:p w14:paraId="4B41EB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541461</w:t>
            </w:r>
          </w:p>
        </w:tc>
        <w:tc>
          <w:tcPr>
            <w:tcW w:w="5139" w:type="dxa"/>
            <w:hideMark/>
          </w:tcPr>
          <w:p w14:paraId="3AF873A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K.B.18.3.2021 (in werking 1.4.2021)</w:t>
            </w:r>
          </w:p>
        </w:tc>
        <w:tc>
          <w:tcPr>
            <w:tcW w:w="262" w:type="dxa"/>
            <w:vAlign w:val="bottom"/>
          </w:tcPr>
          <w:p w14:paraId="687A69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B30E8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E655C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1A47E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4878C48" w14:textId="77777777" w:rsidTr="00E713E9">
        <w:trPr>
          <w:cantSplit/>
        </w:trPr>
        <w:tc>
          <w:tcPr>
            <w:tcW w:w="338" w:type="dxa"/>
          </w:tcPr>
          <w:p w14:paraId="43F468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4AF3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79F1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3E05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36FDDD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59E25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F2383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0662E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B0972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EA6477F" w14:textId="77777777" w:rsidTr="00E713E9">
        <w:trPr>
          <w:cantSplit/>
        </w:trPr>
        <w:tc>
          <w:tcPr>
            <w:tcW w:w="338" w:type="dxa"/>
          </w:tcPr>
          <w:p w14:paraId="5F1D68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63AB4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51A03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20643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56065A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3E2864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010F25A" w14:textId="77777777" w:rsidTr="00E713E9">
        <w:trPr>
          <w:cantSplit/>
        </w:trPr>
        <w:tc>
          <w:tcPr>
            <w:tcW w:w="338" w:type="dxa"/>
            <w:hideMark/>
          </w:tcPr>
          <w:p w14:paraId="3C1197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09EFA9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A45A2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541472</w:t>
            </w:r>
          </w:p>
        </w:tc>
        <w:tc>
          <w:tcPr>
            <w:tcW w:w="767" w:type="dxa"/>
            <w:hideMark/>
          </w:tcPr>
          <w:p w14:paraId="6C7552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541483</w:t>
            </w:r>
          </w:p>
        </w:tc>
        <w:tc>
          <w:tcPr>
            <w:tcW w:w="5139" w:type="dxa"/>
            <w:hideMark/>
          </w:tcPr>
          <w:p w14:paraId="6BEA814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ferritine met niet-isotopenmethode</w:t>
            </w:r>
          </w:p>
        </w:tc>
        <w:tc>
          <w:tcPr>
            <w:tcW w:w="262" w:type="dxa"/>
            <w:vAlign w:val="bottom"/>
            <w:hideMark/>
          </w:tcPr>
          <w:p w14:paraId="1E6DF1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7ACE40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250</w:t>
            </w:r>
          </w:p>
        </w:tc>
        <w:tc>
          <w:tcPr>
            <w:tcW w:w="173" w:type="dxa"/>
            <w:vAlign w:val="bottom"/>
          </w:tcPr>
          <w:p w14:paraId="558A9D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1CF7D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5BCC40F" w14:textId="77777777" w:rsidTr="00E713E9">
        <w:trPr>
          <w:cantSplit/>
        </w:trPr>
        <w:tc>
          <w:tcPr>
            <w:tcW w:w="338" w:type="dxa"/>
          </w:tcPr>
          <w:p w14:paraId="352E35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8D66B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F2A0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1609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776A72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305)"</w:t>
            </w:r>
          </w:p>
        </w:tc>
        <w:tc>
          <w:tcPr>
            <w:tcW w:w="262" w:type="dxa"/>
            <w:vAlign w:val="bottom"/>
          </w:tcPr>
          <w:p w14:paraId="0DF733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F710F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F73D4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9AE7B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037295" w14:textId="77777777" w:rsidTr="00E713E9">
        <w:trPr>
          <w:cantSplit/>
        </w:trPr>
        <w:tc>
          <w:tcPr>
            <w:tcW w:w="338" w:type="dxa"/>
          </w:tcPr>
          <w:p w14:paraId="15BA6F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4727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B3D4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EE29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4C270E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271FC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9E5FA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6BFAB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2E6C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7C3B7B17" w14:textId="77777777" w:rsidTr="00E713E9">
        <w:trPr>
          <w:cantSplit/>
        </w:trPr>
        <w:tc>
          <w:tcPr>
            <w:tcW w:w="338" w:type="dxa"/>
          </w:tcPr>
          <w:p w14:paraId="37132B1A"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69440E"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64D574"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15DB37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2BA7410"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6033426"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F46156"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46D751"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BF054F"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256D79C" w14:textId="77777777" w:rsidTr="00E713E9">
        <w:trPr>
          <w:cantSplit/>
        </w:trPr>
        <w:tc>
          <w:tcPr>
            <w:tcW w:w="338" w:type="dxa"/>
          </w:tcPr>
          <w:p w14:paraId="214FB3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9947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651C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12AD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9858B1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29.3.2019" (in werking 1.6.2019)</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1336A4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D00AB67" w14:textId="77777777" w:rsidTr="00E713E9">
        <w:trPr>
          <w:cantSplit/>
        </w:trPr>
        <w:tc>
          <w:tcPr>
            <w:tcW w:w="338" w:type="dxa"/>
            <w:hideMark/>
          </w:tcPr>
          <w:p w14:paraId="489A3F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08AD9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9D609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541494</w:t>
            </w:r>
          </w:p>
        </w:tc>
        <w:tc>
          <w:tcPr>
            <w:tcW w:w="767" w:type="dxa"/>
            <w:hideMark/>
          </w:tcPr>
          <w:p w14:paraId="333914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541505</w:t>
            </w:r>
          </w:p>
        </w:tc>
        <w:tc>
          <w:tcPr>
            <w:tcW w:w="5139" w:type="dxa"/>
            <w:hideMark/>
          </w:tcPr>
          <w:p w14:paraId="2FC7034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vitamine B12 met niet-isotopenmethode</w:t>
            </w:r>
          </w:p>
        </w:tc>
        <w:tc>
          <w:tcPr>
            <w:tcW w:w="262" w:type="dxa"/>
            <w:vAlign w:val="bottom"/>
            <w:hideMark/>
          </w:tcPr>
          <w:p w14:paraId="00D545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0D865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8AB0D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32E8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81C9E1" w14:textId="77777777" w:rsidTr="00E713E9">
        <w:trPr>
          <w:cantSplit/>
        </w:trPr>
        <w:tc>
          <w:tcPr>
            <w:tcW w:w="338" w:type="dxa"/>
          </w:tcPr>
          <w:p w14:paraId="1DBC98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226B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77E8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2B20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67D083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303) (Diagnoseregel 154)"</w:t>
            </w:r>
          </w:p>
        </w:tc>
        <w:tc>
          <w:tcPr>
            <w:tcW w:w="262" w:type="dxa"/>
            <w:vAlign w:val="bottom"/>
          </w:tcPr>
          <w:p w14:paraId="55B087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055FC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2DB6CD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0665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BB67156" w14:textId="77777777" w:rsidTr="00E713E9">
        <w:trPr>
          <w:cantSplit/>
        </w:trPr>
        <w:tc>
          <w:tcPr>
            <w:tcW w:w="338" w:type="dxa"/>
          </w:tcPr>
          <w:p w14:paraId="3F2ABC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827C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EFB0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4712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0951CC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37D3F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6E8CA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5BA34A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7EF6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E3349E3" w14:textId="77777777" w:rsidTr="00E713E9">
        <w:trPr>
          <w:cantSplit/>
        </w:trPr>
        <w:tc>
          <w:tcPr>
            <w:tcW w:w="338" w:type="dxa"/>
          </w:tcPr>
          <w:p w14:paraId="2126E6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61E8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20F2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136C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E380E8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29.11.1996" (in werking 1.4.1997) + "K.B. 26.8.2010" (in werking 1.10.2010) </w:t>
            </w:r>
          </w:p>
        </w:tc>
        <w:tc>
          <w:tcPr>
            <w:tcW w:w="366" w:type="dxa"/>
            <w:vAlign w:val="bottom"/>
          </w:tcPr>
          <w:p w14:paraId="27922F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544EECD" w14:textId="77777777" w:rsidTr="00E713E9">
        <w:trPr>
          <w:cantSplit/>
        </w:trPr>
        <w:tc>
          <w:tcPr>
            <w:tcW w:w="338" w:type="dxa"/>
            <w:hideMark/>
          </w:tcPr>
          <w:p w14:paraId="00A64D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6FDBE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F7D90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542113</w:t>
            </w:r>
          </w:p>
        </w:tc>
        <w:tc>
          <w:tcPr>
            <w:tcW w:w="767" w:type="dxa"/>
            <w:hideMark/>
          </w:tcPr>
          <w:p w14:paraId="1F259D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542124</w:t>
            </w:r>
          </w:p>
        </w:tc>
        <w:tc>
          <w:tcPr>
            <w:tcW w:w="5139" w:type="dxa"/>
            <w:hideMark/>
          </w:tcPr>
          <w:p w14:paraId="0105DDE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caroteen</w:t>
            </w:r>
          </w:p>
        </w:tc>
        <w:tc>
          <w:tcPr>
            <w:tcW w:w="262" w:type="dxa"/>
            <w:vAlign w:val="bottom"/>
            <w:hideMark/>
          </w:tcPr>
          <w:p w14:paraId="591F92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B407A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63A084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10F2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869C74" w14:textId="77777777" w:rsidTr="00E713E9">
        <w:trPr>
          <w:cantSplit/>
        </w:trPr>
        <w:tc>
          <w:tcPr>
            <w:tcW w:w="338" w:type="dxa"/>
          </w:tcPr>
          <w:p w14:paraId="008A13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2862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63D6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362F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AD6A30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1)(Cumulregel 19)"</w:t>
            </w:r>
          </w:p>
        </w:tc>
        <w:tc>
          <w:tcPr>
            <w:tcW w:w="262" w:type="dxa"/>
            <w:vAlign w:val="bottom"/>
          </w:tcPr>
          <w:p w14:paraId="2739EF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4B65E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136249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ADB8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400ED44" w14:textId="77777777" w:rsidTr="00E713E9">
        <w:trPr>
          <w:cantSplit/>
        </w:trPr>
        <w:tc>
          <w:tcPr>
            <w:tcW w:w="338" w:type="dxa"/>
          </w:tcPr>
          <w:p w14:paraId="1A2CF1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4209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64A5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131FF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62D5DC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573DD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090882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267DC6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25EC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597B9F4" w14:textId="77777777" w:rsidTr="00E713E9">
        <w:trPr>
          <w:cantSplit/>
        </w:trPr>
        <w:tc>
          <w:tcPr>
            <w:tcW w:w="338" w:type="dxa"/>
          </w:tcPr>
          <w:p w14:paraId="729B17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D7F2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7A3E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ACE3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8AC1B9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7DAB74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69BED63" w14:textId="77777777" w:rsidTr="00E713E9">
        <w:trPr>
          <w:cantSplit/>
        </w:trPr>
        <w:tc>
          <w:tcPr>
            <w:tcW w:w="338" w:type="dxa"/>
            <w:hideMark/>
          </w:tcPr>
          <w:p w14:paraId="18C5A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169F9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982AA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541531</w:t>
            </w:r>
          </w:p>
        </w:tc>
        <w:tc>
          <w:tcPr>
            <w:tcW w:w="767" w:type="dxa"/>
            <w:hideMark/>
          </w:tcPr>
          <w:p w14:paraId="74DB81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541542</w:t>
            </w:r>
          </w:p>
        </w:tc>
        <w:tc>
          <w:tcPr>
            <w:tcW w:w="5139" w:type="dxa"/>
            <w:hideMark/>
          </w:tcPr>
          <w:p w14:paraId="23FC2C8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vitamine A door HPLC</w:t>
            </w:r>
          </w:p>
        </w:tc>
        <w:tc>
          <w:tcPr>
            <w:tcW w:w="262" w:type="dxa"/>
            <w:vAlign w:val="bottom"/>
            <w:hideMark/>
          </w:tcPr>
          <w:p w14:paraId="1C4440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162E7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4A6418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D14EB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663EF0" w14:textId="77777777" w:rsidTr="00E713E9">
        <w:trPr>
          <w:cantSplit/>
        </w:trPr>
        <w:tc>
          <w:tcPr>
            <w:tcW w:w="338" w:type="dxa"/>
          </w:tcPr>
          <w:p w14:paraId="46EEBE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1EE9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F3B3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C28BC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1E2142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19)"</w:t>
            </w:r>
          </w:p>
        </w:tc>
        <w:tc>
          <w:tcPr>
            <w:tcW w:w="262" w:type="dxa"/>
            <w:vAlign w:val="bottom"/>
          </w:tcPr>
          <w:p w14:paraId="592CA4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209EEF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0C6925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CED8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86A797" w14:textId="77777777" w:rsidTr="00E713E9">
        <w:trPr>
          <w:cantSplit/>
        </w:trPr>
        <w:tc>
          <w:tcPr>
            <w:tcW w:w="338" w:type="dxa"/>
          </w:tcPr>
          <w:p w14:paraId="57897A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379B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0565A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CFD7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F8977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7B763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166CC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0FCA38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D7CA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634B0CA" w14:textId="77777777" w:rsidTr="00E713E9">
        <w:trPr>
          <w:cantSplit/>
        </w:trPr>
        <w:tc>
          <w:tcPr>
            <w:tcW w:w="338" w:type="dxa"/>
          </w:tcPr>
          <w:p w14:paraId="48D7F8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62BD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0AC5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33999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3CED96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0177A6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8BF161C" w14:textId="77777777" w:rsidTr="00E713E9">
        <w:trPr>
          <w:cantSplit/>
        </w:trPr>
        <w:tc>
          <w:tcPr>
            <w:tcW w:w="338" w:type="dxa"/>
            <w:hideMark/>
          </w:tcPr>
          <w:p w14:paraId="0E6F32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AE35E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FB02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542135</w:t>
            </w:r>
          </w:p>
        </w:tc>
        <w:tc>
          <w:tcPr>
            <w:tcW w:w="767" w:type="dxa"/>
            <w:hideMark/>
          </w:tcPr>
          <w:p w14:paraId="033757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542146</w:t>
            </w:r>
          </w:p>
        </w:tc>
        <w:tc>
          <w:tcPr>
            <w:tcW w:w="5139" w:type="dxa"/>
            <w:hideMark/>
          </w:tcPr>
          <w:p w14:paraId="7D23A43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vitamine E door HPLC</w:t>
            </w:r>
          </w:p>
        </w:tc>
        <w:tc>
          <w:tcPr>
            <w:tcW w:w="262" w:type="dxa"/>
            <w:vAlign w:val="bottom"/>
            <w:hideMark/>
          </w:tcPr>
          <w:p w14:paraId="5B5F6A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8AB0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41A11A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7612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8B9517" w14:textId="77777777" w:rsidTr="00E713E9">
        <w:trPr>
          <w:cantSplit/>
        </w:trPr>
        <w:tc>
          <w:tcPr>
            <w:tcW w:w="338" w:type="dxa"/>
          </w:tcPr>
          <w:p w14:paraId="15BFF7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9546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AD86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14F4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BF8246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1)(Cumulregel 19)"</w:t>
            </w:r>
          </w:p>
        </w:tc>
        <w:tc>
          <w:tcPr>
            <w:tcW w:w="262" w:type="dxa"/>
            <w:vAlign w:val="bottom"/>
          </w:tcPr>
          <w:p w14:paraId="2998DA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680380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696474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CBBF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EF53017" w14:textId="77777777" w:rsidTr="00E713E9">
        <w:trPr>
          <w:cantSplit/>
        </w:trPr>
        <w:tc>
          <w:tcPr>
            <w:tcW w:w="338" w:type="dxa"/>
          </w:tcPr>
          <w:p w14:paraId="31E362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377B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9BFB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050F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635EFC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E3C80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42088B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5CDE4F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8E73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43270D1" w14:textId="77777777" w:rsidTr="00E713E9">
        <w:trPr>
          <w:cantSplit/>
        </w:trPr>
        <w:tc>
          <w:tcPr>
            <w:tcW w:w="338" w:type="dxa"/>
          </w:tcPr>
          <w:p w14:paraId="6F4299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1057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F2F4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9D9B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251E79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6B2D4E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2067A41" w14:textId="77777777" w:rsidTr="00E713E9">
        <w:trPr>
          <w:cantSplit/>
        </w:trPr>
        <w:tc>
          <w:tcPr>
            <w:tcW w:w="338" w:type="dxa"/>
            <w:hideMark/>
          </w:tcPr>
          <w:p w14:paraId="5E1ED8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06EC5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48A42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541553</w:t>
            </w:r>
          </w:p>
        </w:tc>
        <w:tc>
          <w:tcPr>
            <w:tcW w:w="767" w:type="dxa"/>
            <w:hideMark/>
          </w:tcPr>
          <w:p w14:paraId="17181E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541564</w:t>
            </w:r>
          </w:p>
        </w:tc>
        <w:tc>
          <w:tcPr>
            <w:tcW w:w="5139" w:type="dxa"/>
            <w:hideMark/>
          </w:tcPr>
          <w:p w14:paraId="134FEEF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vitamine C</w:t>
            </w:r>
          </w:p>
        </w:tc>
        <w:tc>
          <w:tcPr>
            <w:tcW w:w="262" w:type="dxa"/>
            <w:vAlign w:val="bottom"/>
            <w:hideMark/>
          </w:tcPr>
          <w:p w14:paraId="7C8EE5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0FBB8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23D6AB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D8352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1884AD" w14:textId="77777777" w:rsidTr="00E713E9">
        <w:trPr>
          <w:cantSplit/>
        </w:trPr>
        <w:tc>
          <w:tcPr>
            <w:tcW w:w="338" w:type="dxa"/>
          </w:tcPr>
          <w:p w14:paraId="3D8CE2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D0E5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8F6C7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E4E57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E7BCEF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EC02E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C005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A947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2149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30761B4" w14:textId="77777777" w:rsidTr="00E713E9">
        <w:trPr>
          <w:cantSplit/>
        </w:trPr>
        <w:tc>
          <w:tcPr>
            <w:tcW w:w="338" w:type="dxa"/>
          </w:tcPr>
          <w:p w14:paraId="32A6C6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266E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7013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A321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F57D22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72660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5BDC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253B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6418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9CA00D" w14:textId="77777777" w:rsidTr="00E713E9">
        <w:trPr>
          <w:cantSplit/>
        </w:trPr>
        <w:tc>
          <w:tcPr>
            <w:tcW w:w="338" w:type="dxa"/>
          </w:tcPr>
          <w:p w14:paraId="5D3C1F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A03E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C7A4D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541575</w:t>
            </w:r>
          </w:p>
        </w:tc>
        <w:tc>
          <w:tcPr>
            <w:tcW w:w="767" w:type="dxa"/>
            <w:hideMark/>
          </w:tcPr>
          <w:p w14:paraId="6AF61F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541586</w:t>
            </w:r>
          </w:p>
        </w:tc>
        <w:tc>
          <w:tcPr>
            <w:tcW w:w="5139" w:type="dxa"/>
            <w:hideMark/>
          </w:tcPr>
          <w:p w14:paraId="7F151FF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zink door atoomabsorptie spectrometrie</w:t>
            </w:r>
          </w:p>
        </w:tc>
        <w:tc>
          <w:tcPr>
            <w:tcW w:w="262" w:type="dxa"/>
            <w:vAlign w:val="bottom"/>
            <w:hideMark/>
          </w:tcPr>
          <w:p w14:paraId="6878EF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2786E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612EC4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23C7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7B30F2" w14:textId="77777777" w:rsidTr="00E713E9">
        <w:trPr>
          <w:cantSplit/>
        </w:trPr>
        <w:tc>
          <w:tcPr>
            <w:tcW w:w="338" w:type="dxa"/>
          </w:tcPr>
          <w:p w14:paraId="78B4ED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1ABF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D3275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E32E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D6DC62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757FD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5AE3C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581D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76D9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8BD1DB" w14:textId="77777777" w:rsidTr="00E713E9">
        <w:trPr>
          <w:cantSplit/>
        </w:trPr>
        <w:tc>
          <w:tcPr>
            <w:tcW w:w="338" w:type="dxa"/>
          </w:tcPr>
          <w:p w14:paraId="021182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DA09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A7C6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E69C2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A4B038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AD226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1A31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6FCAE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CA93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A4EBDE5" w14:textId="77777777" w:rsidTr="00E713E9">
        <w:trPr>
          <w:cantSplit/>
        </w:trPr>
        <w:tc>
          <w:tcPr>
            <w:tcW w:w="338" w:type="dxa"/>
          </w:tcPr>
          <w:p w14:paraId="72FE90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FB80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D7614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541590</w:t>
            </w:r>
          </w:p>
        </w:tc>
        <w:tc>
          <w:tcPr>
            <w:tcW w:w="767" w:type="dxa"/>
            <w:hideMark/>
          </w:tcPr>
          <w:p w14:paraId="05FDE0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541601</w:t>
            </w:r>
          </w:p>
        </w:tc>
        <w:tc>
          <w:tcPr>
            <w:tcW w:w="5139" w:type="dxa"/>
            <w:hideMark/>
          </w:tcPr>
          <w:p w14:paraId="778DD81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17A8D2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29ED1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1D83D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FBBFF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BD1935" w14:textId="77777777" w:rsidTr="00E713E9">
        <w:trPr>
          <w:cantSplit/>
        </w:trPr>
        <w:tc>
          <w:tcPr>
            <w:tcW w:w="338" w:type="dxa"/>
          </w:tcPr>
          <w:p w14:paraId="29D7B1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2C3C4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B45A9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8282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BD4A37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2790E7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D0ED5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D319B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31BAC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144DCB0" w14:textId="77777777" w:rsidTr="00E713E9">
        <w:trPr>
          <w:cantSplit/>
        </w:trPr>
        <w:tc>
          <w:tcPr>
            <w:tcW w:w="338" w:type="dxa"/>
          </w:tcPr>
          <w:p w14:paraId="3C7CD9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CAB16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78FD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A429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AE5331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5E585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F71BC68" w14:textId="77777777" w:rsidTr="00E713E9">
        <w:trPr>
          <w:cantSplit/>
        </w:trPr>
        <w:tc>
          <w:tcPr>
            <w:tcW w:w="338" w:type="dxa"/>
            <w:hideMark/>
          </w:tcPr>
          <w:p w14:paraId="59D32C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155729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BE81D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541612</w:t>
            </w:r>
          </w:p>
        </w:tc>
        <w:tc>
          <w:tcPr>
            <w:tcW w:w="767" w:type="dxa"/>
            <w:hideMark/>
          </w:tcPr>
          <w:p w14:paraId="22C4B2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541623</w:t>
            </w:r>
          </w:p>
        </w:tc>
        <w:tc>
          <w:tcPr>
            <w:tcW w:w="5139" w:type="dxa"/>
            <w:hideMark/>
          </w:tcPr>
          <w:p w14:paraId="6EF2684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amylasen</w:t>
            </w:r>
          </w:p>
        </w:tc>
        <w:tc>
          <w:tcPr>
            <w:tcW w:w="262" w:type="dxa"/>
            <w:vAlign w:val="bottom"/>
            <w:hideMark/>
          </w:tcPr>
          <w:p w14:paraId="6496CF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893B6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25C153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BCF0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142F1E" w14:textId="77777777" w:rsidTr="00E713E9">
        <w:trPr>
          <w:cantSplit/>
        </w:trPr>
        <w:tc>
          <w:tcPr>
            <w:tcW w:w="338" w:type="dxa"/>
          </w:tcPr>
          <w:p w14:paraId="2955C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8143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0C05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3BD8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6DCD27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337)"</w:t>
            </w:r>
          </w:p>
        </w:tc>
        <w:tc>
          <w:tcPr>
            <w:tcW w:w="262" w:type="dxa"/>
            <w:vAlign w:val="bottom"/>
          </w:tcPr>
          <w:p w14:paraId="408365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BC81E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5472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DB79D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01E3324" w14:textId="77777777" w:rsidTr="00E713E9">
        <w:trPr>
          <w:cantSplit/>
        </w:trPr>
        <w:tc>
          <w:tcPr>
            <w:tcW w:w="338" w:type="dxa"/>
          </w:tcPr>
          <w:p w14:paraId="29605E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2399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C788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BC1B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D777B7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BC8D4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299BD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FD4F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EA93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E89C249" w14:textId="77777777" w:rsidTr="00E713E9">
        <w:trPr>
          <w:cantSplit/>
        </w:trPr>
        <w:tc>
          <w:tcPr>
            <w:tcW w:w="338" w:type="dxa"/>
          </w:tcPr>
          <w:p w14:paraId="619CD2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4764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5DB58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541634</w:t>
            </w:r>
          </w:p>
        </w:tc>
        <w:tc>
          <w:tcPr>
            <w:tcW w:w="767" w:type="dxa"/>
            <w:hideMark/>
          </w:tcPr>
          <w:p w14:paraId="0AEEA3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541645</w:t>
            </w:r>
          </w:p>
        </w:tc>
        <w:tc>
          <w:tcPr>
            <w:tcW w:w="5139" w:type="dxa"/>
            <w:hideMark/>
          </w:tcPr>
          <w:p w14:paraId="00019DE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5913EE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6CBB26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2B924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3BC01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05F7A4" w14:textId="77777777" w:rsidTr="00E713E9">
        <w:trPr>
          <w:cantSplit/>
        </w:trPr>
        <w:tc>
          <w:tcPr>
            <w:tcW w:w="338" w:type="dxa"/>
          </w:tcPr>
          <w:p w14:paraId="55EF14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FA21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DE12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77E30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F15132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168B95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3FA13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BBD51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8F04E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5E50996" w14:textId="77777777" w:rsidTr="00E713E9">
        <w:trPr>
          <w:cantSplit/>
        </w:trPr>
        <w:tc>
          <w:tcPr>
            <w:tcW w:w="338" w:type="dxa"/>
          </w:tcPr>
          <w:p w14:paraId="3DFA37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2C48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ED02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7346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85A9CD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274039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EABE6BD" w14:textId="77777777" w:rsidTr="00E713E9">
        <w:trPr>
          <w:cantSplit/>
        </w:trPr>
        <w:tc>
          <w:tcPr>
            <w:tcW w:w="338" w:type="dxa"/>
            <w:hideMark/>
          </w:tcPr>
          <w:p w14:paraId="1EAD9B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053EFF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CD45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541656</w:t>
            </w:r>
          </w:p>
        </w:tc>
        <w:tc>
          <w:tcPr>
            <w:tcW w:w="767" w:type="dxa"/>
            <w:hideMark/>
          </w:tcPr>
          <w:p w14:paraId="5940F8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541660</w:t>
            </w:r>
          </w:p>
        </w:tc>
        <w:tc>
          <w:tcPr>
            <w:tcW w:w="5139" w:type="dxa"/>
            <w:hideMark/>
          </w:tcPr>
          <w:p w14:paraId="2C9B734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cholinesterasen</w:t>
            </w:r>
          </w:p>
        </w:tc>
        <w:tc>
          <w:tcPr>
            <w:tcW w:w="262" w:type="dxa"/>
            <w:vAlign w:val="bottom"/>
            <w:hideMark/>
          </w:tcPr>
          <w:p w14:paraId="62A1F4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A31D6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650446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01E8A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2C3D43" w14:textId="77777777" w:rsidTr="00E713E9">
        <w:trPr>
          <w:cantSplit/>
        </w:trPr>
        <w:tc>
          <w:tcPr>
            <w:tcW w:w="338" w:type="dxa"/>
          </w:tcPr>
          <w:p w14:paraId="03BFC0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5407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A93A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2A31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0AE9C1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92)"</w:t>
            </w:r>
          </w:p>
        </w:tc>
        <w:tc>
          <w:tcPr>
            <w:tcW w:w="262" w:type="dxa"/>
            <w:vAlign w:val="bottom"/>
          </w:tcPr>
          <w:p w14:paraId="15A5FB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BAF9B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AFD8E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C5CB8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72E3F77" w14:textId="77777777" w:rsidTr="00E713E9">
        <w:trPr>
          <w:cantSplit/>
        </w:trPr>
        <w:tc>
          <w:tcPr>
            <w:tcW w:w="338" w:type="dxa"/>
          </w:tcPr>
          <w:p w14:paraId="48372A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70DC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C5FE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C301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918826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C4FDB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E9FB4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DEC5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3CCA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04227F7" w14:textId="77777777" w:rsidTr="00E713E9">
        <w:trPr>
          <w:cantSplit/>
        </w:trPr>
        <w:tc>
          <w:tcPr>
            <w:tcW w:w="338" w:type="dxa"/>
          </w:tcPr>
          <w:p w14:paraId="244594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6BE9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2E6D4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541671</w:t>
            </w:r>
          </w:p>
        </w:tc>
        <w:tc>
          <w:tcPr>
            <w:tcW w:w="767" w:type="dxa"/>
            <w:hideMark/>
          </w:tcPr>
          <w:p w14:paraId="1C84BD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541682</w:t>
            </w:r>
          </w:p>
        </w:tc>
        <w:tc>
          <w:tcPr>
            <w:tcW w:w="5139" w:type="dxa"/>
            <w:hideMark/>
          </w:tcPr>
          <w:p w14:paraId="2B64EE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5A0FF3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0ED1B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34905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35ADF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C430DE0" w14:textId="77777777" w:rsidTr="00E713E9">
        <w:trPr>
          <w:cantSplit/>
        </w:trPr>
        <w:tc>
          <w:tcPr>
            <w:tcW w:w="338" w:type="dxa"/>
          </w:tcPr>
          <w:p w14:paraId="0503E7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D8D3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3B1F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546FA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F022FB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31EE67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202FE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7E060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5D375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BC69179" w14:textId="77777777" w:rsidTr="00E713E9">
        <w:trPr>
          <w:cantSplit/>
        </w:trPr>
        <w:tc>
          <w:tcPr>
            <w:tcW w:w="338" w:type="dxa"/>
          </w:tcPr>
          <w:p w14:paraId="73780B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634E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B6EB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64E5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4D4E380"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562886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AE20E4" w14:textId="77777777" w:rsidTr="00E713E9">
        <w:trPr>
          <w:cantSplit/>
        </w:trPr>
        <w:tc>
          <w:tcPr>
            <w:tcW w:w="338" w:type="dxa"/>
            <w:hideMark/>
          </w:tcPr>
          <w:p w14:paraId="3BC7B6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7ABB4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1338F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541693</w:t>
            </w:r>
          </w:p>
        </w:tc>
        <w:tc>
          <w:tcPr>
            <w:tcW w:w="767" w:type="dxa"/>
            <w:hideMark/>
          </w:tcPr>
          <w:p w14:paraId="020B9C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541704</w:t>
            </w:r>
          </w:p>
        </w:tc>
        <w:tc>
          <w:tcPr>
            <w:tcW w:w="5139" w:type="dxa"/>
            <w:hideMark/>
          </w:tcPr>
          <w:p w14:paraId="127D36C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Doseren van creatine kinasen</w:t>
            </w:r>
          </w:p>
        </w:tc>
        <w:tc>
          <w:tcPr>
            <w:tcW w:w="262" w:type="dxa"/>
            <w:vAlign w:val="bottom"/>
            <w:hideMark/>
          </w:tcPr>
          <w:p w14:paraId="68AB2B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9B8D7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133164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8E008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B43961" w14:textId="77777777" w:rsidTr="00E713E9">
        <w:trPr>
          <w:cantSplit/>
        </w:trPr>
        <w:tc>
          <w:tcPr>
            <w:tcW w:w="338" w:type="dxa"/>
          </w:tcPr>
          <w:p w14:paraId="3430B8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2C63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DE6D0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AE16B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4D9526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10)</w:t>
            </w:r>
          </w:p>
        </w:tc>
        <w:tc>
          <w:tcPr>
            <w:tcW w:w="262" w:type="dxa"/>
            <w:vAlign w:val="bottom"/>
          </w:tcPr>
          <w:p w14:paraId="103ADD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5479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BC3B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55DA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7154D2E" w14:textId="77777777" w:rsidTr="00E713E9">
        <w:trPr>
          <w:cantSplit/>
        </w:trPr>
        <w:tc>
          <w:tcPr>
            <w:tcW w:w="338" w:type="dxa"/>
          </w:tcPr>
          <w:p w14:paraId="210A20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7E1B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E27A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90D9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AFC078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1B8E6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6FF2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ABF99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37CD5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E441624" w14:textId="77777777" w:rsidTr="00E713E9">
        <w:trPr>
          <w:cantSplit/>
        </w:trPr>
        <w:tc>
          <w:tcPr>
            <w:tcW w:w="338" w:type="dxa"/>
          </w:tcPr>
          <w:p w14:paraId="673EC4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0897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AA4BC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541715</w:t>
            </w:r>
          </w:p>
        </w:tc>
        <w:tc>
          <w:tcPr>
            <w:tcW w:w="767" w:type="dxa"/>
            <w:hideMark/>
          </w:tcPr>
          <w:p w14:paraId="7CE27C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541726</w:t>
            </w:r>
          </w:p>
        </w:tc>
        <w:tc>
          <w:tcPr>
            <w:tcW w:w="5139" w:type="dxa"/>
            <w:hideMark/>
          </w:tcPr>
          <w:p w14:paraId="17D725E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Electroforese met diagram of berekening van iso-enzymen van creatine kinase</w:t>
            </w:r>
          </w:p>
        </w:tc>
        <w:tc>
          <w:tcPr>
            <w:tcW w:w="262" w:type="dxa"/>
            <w:vAlign w:val="bottom"/>
            <w:hideMark/>
          </w:tcPr>
          <w:p w14:paraId="33D552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9C32F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700EF2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88340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1211C5" w14:textId="77777777" w:rsidTr="00E713E9">
        <w:trPr>
          <w:cantSplit/>
        </w:trPr>
        <w:tc>
          <w:tcPr>
            <w:tcW w:w="338" w:type="dxa"/>
          </w:tcPr>
          <w:p w14:paraId="05121C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DB2D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5BC5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4BD5C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F8E50C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10)"</w:t>
            </w:r>
          </w:p>
        </w:tc>
        <w:tc>
          <w:tcPr>
            <w:tcW w:w="262" w:type="dxa"/>
            <w:vAlign w:val="bottom"/>
          </w:tcPr>
          <w:p w14:paraId="11BDC4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817E8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83B15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C217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5BA790" w14:textId="77777777" w:rsidTr="00E713E9">
        <w:trPr>
          <w:cantSplit/>
        </w:trPr>
        <w:tc>
          <w:tcPr>
            <w:tcW w:w="338" w:type="dxa"/>
          </w:tcPr>
          <w:p w14:paraId="2240A3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DDDA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2454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BA03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51941B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4FC19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65DB2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9D6C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562F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CB91B65" w14:textId="77777777" w:rsidTr="00E713E9">
        <w:trPr>
          <w:cantSplit/>
        </w:trPr>
        <w:tc>
          <w:tcPr>
            <w:tcW w:w="338" w:type="dxa"/>
          </w:tcPr>
          <w:p w14:paraId="793802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BA26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46084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542150</w:t>
            </w:r>
          </w:p>
        </w:tc>
        <w:tc>
          <w:tcPr>
            <w:tcW w:w="767" w:type="dxa"/>
            <w:hideMark/>
          </w:tcPr>
          <w:p w14:paraId="25D953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542161</w:t>
            </w:r>
          </w:p>
        </w:tc>
        <w:tc>
          <w:tcPr>
            <w:tcW w:w="5139" w:type="dxa"/>
            <w:hideMark/>
          </w:tcPr>
          <w:p w14:paraId="1D60F98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2C5052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07ECD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BB16B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07612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FD8F2A0" w14:textId="77777777" w:rsidTr="00E713E9">
        <w:trPr>
          <w:cantSplit/>
        </w:trPr>
        <w:tc>
          <w:tcPr>
            <w:tcW w:w="338" w:type="dxa"/>
          </w:tcPr>
          <w:p w14:paraId="145CE9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851D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CD148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D257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76EE92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44F41B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3BD67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42869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D6111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27ACC82" w14:textId="77777777" w:rsidTr="00E713E9">
        <w:trPr>
          <w:cantSplit/>
        </w:trPr>
        <w:tc>
          <w:tcPr>
            <w:tcW w:w="338" w:type="dxa"/>
          </w:tcPr>
          <w:p w14:paraId="60E0AD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5DBB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EEF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F7C6B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3407C6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4BF148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6C75CAB" w14:textId="77777777" w:rsidTr="00E713E9">
        <w:trPr>
          <w:cantSplit/>
        </w:trPr>
        <w:tc>
          <w:tcPr>
            <w:tcW w:w="338" w:type="dxa"/>
            <w:hideMark/>
          </w:tcPr>
          <w:p w14:paraId="3C0450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0C8483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2BA61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542172</w:t>
            </w:r>
          </w:p>
        </w:tc>
        <w:tc>
          <w:tcPr>
            <w:tcW w:w="767" w:type="dxa"/>
            <w:hideMark/>
          </w:tcPr>
          <w:p w14:paraId="5330A8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542183</w:t>
            </w:r>
          </w:p>
        </w:tc>
        <w:tc>
          <w:tcPr>
            <w:tcW w:w="5139" w:type="dxa"/>
            <w:hideMark/>
          </w:tcPr>
          <w:p w14:paraId="0CB21E0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Immunodosering van een iso-enzyme van creatine kinase</w:t>
            </w:r>
          </w:p>
        </w:tc>
        <w:tc>
          <w:tcPr>
            <w:tcW w:w="262" w:type="dxa"/>
            <w:vAlign w:val="bottom"/>
            <w:hideMark/>
          </w:tcPr>
          <w:p w14:paraId="283690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041A5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017265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B996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47E4E0B" w14:textId="77777777" w:rsidTr="00E713E9">
        <w:trPr>
          <w:cantSplit/>
        </w:trPr>
        <w:tc>
          <w:tcPr>
            <w:tcW w:w="338" w:type="dxa"/>
          </w:tcPr>
          <w:p w14:paraId="793ACB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9F9D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6EEA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2AE9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C5AADE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1)(Cumulregel 10)"</w:t>
            </w:r>
          </w:p>
        </w:tc>
        <w:tc>
          <w:tcPr>
            <w:tcW w:w="262" w:type="dxa"/>
            <w:vAlign w:val="bottom"/>
          </w:tcPr>
          <w:p w14:paraId="2DCE89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7A12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11FE4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8F38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C2ACE7" w14:textId="77777777" w:rsidTr="00E713E9">
        <w:trPr>
          <w:cantSplit/>
        </w:trPr>
        <w:tc>
          <w:tcPr>
            <w:tcW w:w="338" w:type="dxa"/>
          </w:tcPr>
          <w:p w14:paraId="3C84C5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A7FF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1355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4B7DD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CBCCAD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1BD69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A73E9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BC7E1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1C9D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4A6FBA8" w14:textId="77777777" w:rsidTr="00E713E9">
        <w:trPr>
          <w:cantSplit/>
        </w:trPr>
        <w:tc>
          <w:tcPr>
            <w:tcW w:w="338" w:type="dxa"/>
          </w:tcPr>
          <w:p w14:paraId="197013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A154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73B4E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541730</w:t>
            </w:r>
          </w:p>
        </w:tc>
        <w:tc>
          <w:tcPr>
            <w:tcW w:w="767" w:type="dxa"/>
            <w:hideMark/>
          </w:tcPr>
          <w:p w14:paraId="393273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541741</w:t>
            </w:r>
          </w:p>
        </w:tc>
        <w:tc>
          <w:tcPr>
            <w:tcW w:w="5139" w:type="dxa"/>
            <w:hideMark/>
          </w:tcPr>
          <w:p w14:paraId="5F954C3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7D9AD2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798818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0AD69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7C6E7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84F0852" w14:textId="77777777" w:rsidTr="00E713E9">
        <w:trPr>
          <w:cantSplit/>
        </w:trPr>
        <w:tc>
          <w:tcPr>
            <w:tcW w:w="338" w:type="dxa"/>
          </w:tcPr>
          <w:p w14:paraId="051135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329E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104C2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EB7AF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7C67ED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64FC25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83624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0287C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C3640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4B5D9F" w14:textId="77777777" w:rsidTr="00E713E9">
        <w:trPr>
          <w:cantSplit/>
        </w:trPr>
        <w:tc>
          <w:tcPr>
            <w:tcW w:w="338" w:type="dxa"/>
          </w:tcPr>
          <w:p w14:paraId="1AFF0C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A1AE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BCFD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4EE1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C29B8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07A2A9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42D0245" w14:textId="77777777" w:rsidTr="00E713E9">
        <w:trPr>
          <w:cantSplit/>
        </w:trPr>
        <w:tc>
          <w:tcPr>
            <w:tcW w:w="338" w:type="dxa"/>
            <w:hideMark/>
          </w:tcPr>
          <w:p w14:paraId="145363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E0E65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94ED2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542334</w:t>
            </w:r>
          </w:p>
        </w:tc>
        <w:tc>
          <w:tcPr>
            <w:tcW w:w="767" w:type="dxa"/>
            <w:hideMark/>
          </w:tcPr>
          <w:p w14:paraId="0FE367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542345</w:t>
            </w:r>
          </w:p>
        </w:tc>
        <w:tc>
          <w:tcPr>
            <w:tcW w:w="5139" w:type="dxa"/>
            <w:hideMark/>
          </w:tcPr>
          <w:p w14:paraId="22155C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de T-isovorm van troponine met een immunologische methode</w:t>
            </w:r>
          </w:p>
        </w:tc>
        <w:tc>
          <w:tcPr>
            <w:tcW w:w="262" w:type="dxa"/>
            <w:vAlign w:val="bottom"/>
            <w:hideMark/>
          </w:tcPr>
          <w:p w14:paraId="2889E5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D4595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0176CE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CAE7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C7F48B" w14:textId="77777777" w:rsidTr="00E713E9">
        <w:trPr>
          <w:cantSplit/>
        </w:trPr>
        <w:tc>
          <w:tcPr>
            <w:tcW w:w="338" w:type="dxa"/>
          </w:tcPr>
          <w:p w14:paraId="1DBCC3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DB2FB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60C4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4BD8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DBD1ED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10)</w:t>
            </w:r>
          </w:p>
        </w:tc>
        <w:tc>
          <w:tcPr>
            <w:tcW w:w="262" w:type="dxa"/>
            <w:vAlign w:val="bottom"/>
          </w:tcPr>
          <w:p w14:paraId="5B55A3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F6F68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08FD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ECFD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DFEFD5" w14:textId="77777777" w:rsidTr="00E713E9">
        <w:trPr>
          <w:cantSplit/>
        </w:trPr>
        <w:tc>
          <w:tcPr>
            <w:tcW w:w="338" w:type="dxa"/>
          </w:tcPr>
          <w:p w14:paraId="72FD6F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996D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061C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183E4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BF0A0F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95D29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1C95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19B48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30EC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E4060D" w14:textId="77777777" w:rsidTr="00E713E9">
        <w:trPr>
          <w:cantSplit/>
        </w:trPr>
        <w:tc>
          <w:tcPr>
            <w:tcW w:w="338" w:type="dxa"/>
          </w:tcPr>
          <w:p w14:paraId="620079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47A2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23CA5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542356</w:t>
            </w:r>
          </w:p>
        </w:tc>
        <w:tc>
          <w:tcPr>
            <w:tcW w:w="767" w:type="dxa"/>
            <w:hideMark/>
          </w:tcPr>
          <w:p w14:paraId="0BA421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542360</w:t>
            </w:r>
          </w:p>
        </w:tc>
        <w:tc>
          <w:tcPr>
            <w:tcW w:w="5139" w:type="dxa"/>
            <w:hideMark/>
          </w:tcPr>
          <w:p w14:paraId="32B7DD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de I-isovorm van troponine met een immunologische methode</w:t>
            </w:r>
          </w:p>
        </w:tc>
        <w:tc>
          <w:tcPr>
            <w:tcW w:w="262" w:type="dxa"/>
            <w:vAlign w:val="bottom"/>
            <w:hideMark/>
          </w:tcPr>
          <w:p w14:paraId="52C75F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59526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05FA59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04382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E38EC3" w14:textId="77777777" w:rsidTr="00E713E9">
        <w:trPr>
          <w:cantSplit/>
        </w:trPr>
        <w:tc>
          <w:tcPr>
            <w:tcW w:w="338" w:type="dxa"/>
          </w:tcPr>
          <w:p w14:paraId="0EC907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2FA1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5CBD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FD083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D4981B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10)"</w:t>
            </w:r>
          </w:p>
        </w:tc>
        <w:tc>
          <w:tcPr>
            <w:tcW w:w="262" w:type="dxa"/>
            <w:vAlign w:val="bottom"/>
          </w:tcPr>
          <w:p w14:paraId="2802A0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7C99A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4759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543E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4139E4" w14:textId="77777777" w:rsidTr="00E713E9">
        <w:trPr>
          <w:cantSplit/>
        </w:trPr>
        <w:tc>
          <w:tcPr>
            <w:tcW w:w="338" w:type="dxa"/>
          </w:tcPr>
          <w:p w14:paraId="3EE88C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745C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D1667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9E8C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06FA01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55D9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34D78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0C9F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4FCB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EE232C8" w14:textId="77777777" w:rsidTr="00E713E9">
        <w:trPr>
          <w:cantSplit/>
        </w:trPr>
        <w:tc>
          <w:tcPr>
            <w:tcW w:w="338" w:type="dxa"/>
          </w:tcPr>
          <w:p w14:paraId="2E56AC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321C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38BD7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541752</w:t>
            </w:r>
          </w:p>
        </w:tc>
        <w:tc>
          <w:tcPr>
            <w:tcW w:w="767" w:type="dxa"/>
            <w:hideMark/>
          </w:tcPr>
          <w:p w14:paraId="56E3E1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541763</w:t>
            </w:r>
          </w:p>
        </w:tc>
        <w:tc>
          <w:tcPr>
            <w:tcW w:w="5139" w:type="dxa"/>
            <w:hideMark/>
          </w:tcPr>
          <w:p w14:paraId="7F45D44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34ED9B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A6729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2ACFB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14428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B0E50DF" w14:textId="77777777" w:rsidTr="00E713E9">
        <w:trPr>
          <w:cantSplit/>
        </w:trPr>
        <w:tc>
          <w:tcPr>
            <w:tcW w:w="338" w:type="dxa"/>
          </w:tcPr>
          <w:p w14:paraId="76C326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798BE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C4E0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EDF6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40D7FA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64E5C6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DF6A7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A7E5C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CB9B2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E7E9014" w14:textId="77777777" w:rsidTr="00E713E9">
        <w:trPr>
          <w:cantSplit/>
        </w:trPr>
        <w:tc>
          <w:tcPr>
            <w:tcW w:w="338" w:type="dxa"/>
          </w:tcPr>
          <w:p w14:paraId="2F415D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A8B2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7C645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542194</w:t>
            </w:r>
          </w:p>
        </w:tc>
        <w:tc>
          <w:tcPr>
            <w:tcW w:w="767" w:type="dxa"/>
            <w:hideMark/>
          </w:tcPr>
          <w:p w14:paraId="6C67EB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542205</w:t>
            </w:r>
          </w:p>
        </w:tc>
        <w:tc>
          <w:tcPr>
            <w:tcW w:w="5139" w:type="dxa"/>
            <w:hideMark/>
          </w:tcPr>
          <w:p w14:paraId="69B112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4923D0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DF713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AA415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3E049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F626B4" w14:textId="77777777" w:rsidTr="00E713E9">
        <w:trPr>
          <w:cantSplit/>
        </w:trPr>
        <w:tc>
          <w:tcPr>
            <w:tcW w:w="338" w:type="dxa"/>
          </w:tcPr>
          <w:p w14:paraId="386A45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FC11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31F0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AE52E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5296AF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0F927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16E16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762DA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6583B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B0783B8" w14:textId="77777777" w:rsidTr="00E713E9">
        <w:trPr>
          <w:cantSplit/>
        </w:trPr>
        <w:tc>
          <w:tcPr>
            <w:tcW w:w="338" w:type="dxa"/>
          </w:tcPr>
          <w:p w14:paraId="7B378C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14E9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65F1F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542216</w:t>
            </w:r>
          </w:p>
        </w:tc>
        <w:tc>
          <w:tcPr>
            <w:tcW w:w="767" w:type="dxa"/>
            <w:hideMark/>
          </w:tcPr>
          <w:p w14:paraId="4A4A91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542220</w:t>
            </w:r>
          </w:p>
        </w:tc>
        <w:tc>
          <w:tcPr>
            <w:tcW w:w="5139" w:type="dxa"/>
            <w:hideMark/>
          </w:tcPr>
          <w:p w14:paraId="29BB0D8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080377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815A3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131C3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D240C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DBCD3FB" w14:textId="77777777" w:rsidTr="00E713E9">
        <w:trPr>
          <w:cantSplit/>
        </w:trPr>
        <w:tc>
          <w:tcPr>
            <w:tcW w:w="338" w:type="dxa"/>
          </w:tcPr>
          <w:p w14:paraId="4A5504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8C61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6841F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BDE7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15CC5C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3F1C73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18615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FEA89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3A220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0679A4A" w14:textId="77777777" w:rsidTr="00E713E9">
        <w:trPr>
          <w:cantSplit/>
        </w:trPr>
        <w:tc>
          <w:tcPr>
            <w:tcW w:w="338" w:type="dxa"/>
          </w:tcPr>
          <w:p w14:paraId="401D00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AED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8368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04AB2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CA472F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2BDAB5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FD93C59" w14:textId="77777777" w:rsidTr="00E713E9">
        <w:trPr>
          <w:cantSplit/>
        </w:trPr>
        <w:tc>
          <w:tcPr>
            <w:tcW w:w="338" w:type="dxa"/>
            <w:hideMark/>
          </w:tcPr>
          <w:p w14:paraId="2196B4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D85D5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25A81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541774</w:t>
            </w:r>
          </w:p>
        </w:tc>
        <w:tc>
          <w:tcPr>
            <w:tcW w:w="767" w:type="dxa"/>
            <w:hideMark/>
          </w:tcPr>
          <w:p w14:paraId="652BE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541785</w:t>
            </w:r>
          </w:p>
        </w:tc>
        <w:tc>
          <w:tcPr>
            <w:tcW w:w="5139" w:type="dxa"/>
            <w:hideMark/>
          </w:tcPr>
          <w:p w14:paraId="60BF22D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melkzuurdehydrogenasen</w:t>
            </w:r>
          </w:p>
        </w:tc>
        <w:tc>
          <w:tcPr>
            <w:tcW w:w="262" w:type="dxa"/>
            <w:vAlign w:val="bottom"/>
            <w:hideMark/>
          </w:tcPr>
          <w:p w14:paraId="1FA921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676DB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08C534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8D82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4D350FA" w14:textId="77777777" w:rsidTr="00E713E9">
        <w:trPr>
          <w:cantSplit/>
        </w:trPr>
        <w:tc>
          <w:tcPr>
            <w:tcW w:w="338" w:type="dxa"/>
          </w:tcPr>
          <w:p w14:paraId="6BECDE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1AE9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86E66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6FD7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3B7EDA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10)"</w:t>
            </w:r>
          </w:p>
        </w:tc>
        <w:tc>
          <w:tcPr>
            <w:tcW w:w="262" w:type="dxa"/>
            <w:vAlign w:val="bottom"/>
          </w:tcPr>
          <w:p w14:paraId="42241E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EC0FB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C7470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1F7B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45E775" w14:textId="77777777" w:rsidTr="00E713E9">
        <w:trPr>
          <w:cantSplit/>
        </w:trPr>
        <w:tc>
          <w:tcPr>
            <w:tcW w:w="338" w:type="dxa"/>
          </w:tcPr>
          <w:p w14:paraId="09D633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7913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EB8C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864C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A2245E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FE196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C463B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D62A2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F1DA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4BE4805" w14:textId="77777777" w:rsidTr="00E713E9">
        <w:trPr>
          <w:cantSplit/>
        </w:trPr>
        <w:tc>
          <w:tcPr>
            <w:tcW w:w="338" w:type="dxa"/>
          </w:tcPr>
          <w:p w14:paraId="1CCD2D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5FF1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9B5B1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541796</w:t>
            </w:r>
          </w:p>
        </w:tc>
        <w:tc>
          <w:tcPr>
            <w:tcW w:w="767" w:type="dxa"/>
            <w:hideMark/>
          </w:tcPr>
          <w:p w14:paraId="3A5848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541800</w:t>
            </w:r>
          </w:p>
        </w:tc>
        <w:tc>
          <w:tcPr>
            <w:tcW w:w="5139" w:type="dxa"/>
            <w:hideMark/>
          </w:tcPr>
          <w:p w14:paraId="67EBD5D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5D76E4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53A54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9CEA0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6DFDA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6FD4C9B" w14:textId="77777777" w:rsidTr="00E713E9">
        <w:trPr>
          <w:cantSplit/>
        </w:trPr>
        <w:tc>
          <w:tcPr>
            <w:tcW w:w="338" w:type="dxa"/>
          </w:tcPr>
          <w:p w14:paraId="42DDD3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017D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2F1F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E59D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8DCDC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262" w:type="dxa"/>
            <w:vAlign w:val="bottom"/>
          </w:tcPr>
          <w:p w14:paraId="2BF902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AE942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1B86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9A3AB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5854079" w14:textId="77777777" w:rsidTr="00E713E9">
        <w:trPr>
          <w:cantSplit/>
        </w:trPr>
        <w:tc>
          <w:tcPr>
            <w:tcW w:w="338" w:type="dxa"/>
          </w:tcPr>
          <w:p w14:paraId="1E70CA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821C5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2A029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541811</w:t>
            </w:r>
          </w:p>
        </w:tc>
        <w:tc>
          <w:tcPr>
            <w:tcW w:w="767" w:type="dxa"/>
            <w:hideMark/>
          </w:tcPr>
          <w:p w14:paraId="056FE4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541822</w:t>
            </w:r>
          </w:p>
        </w:tc>
        <w:tc>
          <w:tcPr>
            <w:tcW w:w="5139" w:type="dxa"/>
            <w:hideMark/>
          </w:tcPr>
          <w:p w14:paraId="309EE7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5B13FA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88C52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2A56D3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FEF2C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0B2B37" w14:textId="77777777" w:rsidTr="00E713E9">
        <w:trPr>
          <w:cantSplit/>
        </w:trPr>
        <w:tc>
          <w:tcPr>
            <w:tcW w:w="338" w:type="dxa"/>
          </w:tcPr>
          <w:p w14:paraId="140762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5ECF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593F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DD79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F8B4D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262" w:type="dxa"/>
            <w:vAlign w:val="bottom"/>
          </w:tcPr>
          <w:p w14:paraId="2E2C59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67CB2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8C8AF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60027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3ED201B" w14:textId="77777777" w:rsidTr="00E713E9">
        <w:trPr>
          <w:cantSplit/>
        </w:trPr>
        <w:tc>
          <w:tcPr>
            <w:tcW w:w="338" w:type="dxa"/>
          </w:tcPr>
          <w:p w14:paraId="2A85C5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8E58F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BAB8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B5764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2ACE64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3E0A15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5724640" w14:textId="77777777" w:rsidTr="00E713E9">
        <w:trPr>
          <w:cantSplit/>
        </w:trPr>
        <w:tc>
          <w:tcPr>
            <w:tcW w:w="338" w:type="dxa"/>
            <w:hideMark/>
          </w:tcPr>
          <w:p w14:paraId="5AF569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3CAF4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C0E07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541833</w:t>
            </w:r>
          </w:p>
        </w:tc>
        <w:tc>
          <w:tcPr>
            <w:tcW w:w="767" w:type="dxa"/>
            <w:hideMark/>
          </w:tcPr>
          <w:p w14:paraId="7154DA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541844</w:t>
            </w:r>
          </w:p>
        </w:tc>
        <w:tc>
          <w:tcPr>
            <w:tcW w:w="5139" w:type="dxa"/>
            <w:hideMark/>
          </w:tcPr>
          <w:p w14:paraId="5F4AD66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lipasen</w:t>
            </w:r>
          </w:p>
        </w:tc>
        <w:tc>
          <w:tcPr>
            <w:tcW w:w="262" w:type="dxa"/>
            <w:vAlign w:val="bottom"/>
            <w:hideMark/>
          </w:tcPr>
          <w:p w14:paraId="551081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53AEE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70CD5F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DCFA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33CCA4" w14:textId="77777777" w:rsidTr="00E713E9">
        <w:trPr>
          <w:cantSplit/>
        </w:trPr>
        <w:tc>
          <w:tcPr>
            <w:tcW w:w="338" w:type="dxa"/>
          </w:tcPr>
          <w:p w14:paraId="6BFDEA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1C13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B1AFA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005D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A20D2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337)"</w:t>
            </w:r>
          </w:p>
        </w:tc>
        <w:tc>
          <w:tcPr>
            <w:tcW w:w="262" w:type="dxa"/>
            <w:vAlign w:val="bottom"/>
          </w:tcPr>
          <w:p w14:paraId="0844AE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DDB30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E02F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8891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3BDAA4F" w14:textId="77777777" w:rsidTr="00E713E9">
        <w:trPr>
          <w:cantSplit/>
        </w:trPr>
        <w:tc>
          <w:tcPr>
            <w:tcW w:w="338" w:type="dxa"/>
          </w:tcPr>
          <w:p w14:paraId="0F3E97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5846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93AF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C74A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C72A18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4AADE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A3251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7B5A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50E0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39A693E" w14:textId="77777777" w:rsidTr="00E713E9">
        <w:trPr>
          <w:cantSplit/>
        </w:trPr>
        <w:tc>
          <w:tcPr>
            <w:tcW w:w="338" w:type="dxa"/>
          </w:tcPr>
          <w:p w14:paraId="0E3B58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CBF6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CAF7C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541855</w:t>
            </w:r>
          </w:p>
        </w:tc>
        <w:tc>
          <w:tcPr>
            <w:tcW w:w="767" w:type="dxa"/>
            <w:hideMark/>
          </w:tcPr>
          <w:p w14:paraId="0350D2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541866</w:t>
            </w:r>
          </w:p>
        </w:tc>
        <w:tc>
          <w:tcPr>
            <w:tcW w:w="5139" w:type="dxa"/>
            <w:hideMark/>
          </w:tcPr>
          <w:p w14:paraId="4EB1C7C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154AB1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6D95F9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2D9AF0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C0554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4F39B3" w14:textId="77777777" w:rsidTr="00E713E9">
        <w:trPr>
          <w:cantSplit/>
        </w:trPr>
        <w:tc>
          <w:tcPr>
            <w:tcW w:w="338" w:type="dxa"/>
          </w:tcPr>
          <w:p w14:paraId="35C448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2287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5BEA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FF30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EF034E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702B8F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21E20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8D78D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063B6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2113E62" w14:textId="77777777" w:rsidTr="00E713E9">
        <w:trPr>
          <w:cantSplit/>
        </w:trPr>
        <w:tc>
          <w:tcPr>
            <w:tcW w:w="338" w:type="dxa"/>
          </w:tcPr>
          <w:p w14:paraId="066571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CC97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FE764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541870</w:t>
            </w:r>
          </w:p>
        </w:tc>
        <w:tc>
          <w:tcPr>
            <w:tcW w:w="767" w:type="dxa"/>
            <w:hideMark/>
          </w:tcPr>
          <w:p w14:paraId="7B1650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541881</w:t>
            </w:r>
          </w:p>
        </w:tc>
        <w:tc>
          <w:tcPr>
            <w:tcW w:w="5139" w:type="dxa"/>
            <w:hideMark/>
          </w:tcPr>
          <w:p w14:paraId="2212784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399D16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5A7637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44E19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33EFA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4108DC" w14:textId="77777777" w:rsidTr="00E713E9">
        <w:trPr>
          <w:cantSplit/>
        </w:trPr>
        <w:tc>
          <w:tcPr>
            <w:tcW w:w="338" w:type="dxa"/>
          </w:tcPr>
          <w:p w14:paraId="4A9316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E0C6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3C0C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C2D4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C6DAA7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16321C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B7C69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EE3E3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7A3BA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ED7FDF" w14:textId="77777777" w:rsidTr="00E713E9">
        <w:trPr>
          <w:cantSplit/>
        </w:trPr>
        <w:tc>
          <w:tcPr>
            <w:tcW w:w="338" w:type="dxa"/>
          </w:tcPr>
          <w:p w14:paraId="3CFDAB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BB57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1142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1218F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F7BA00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64B60B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410FF1F" w14:textId="77777777" w:rsidTr="00E713E9">
        <w:trPr>
          <w:cantSplit/>
        </w:trPr>
        <w:tc>
          <w:tcPr>
            <w:tcW w:w="338" w:type="dxa"/>
            <w:hideMark/>
          </w:tcPr>
          <w:p w14:paraId="504F4D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D5EF5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EF3D9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541892</w:t>
            </w:r>
          </w:p>
        </w:tc>
        <w:tc>
          <w:tcPr>
            <w:tcW w:w="767" w:type="dxa"/>
            <w:hideMark/>
          </w:tcPr>
          <w:p w14:paraId="3BE89B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541903</w:t>
            </w:r>
          </w:p>
        </w:tc>
        <w:tc>
          <w:tcPr>
            <w:tcW w:w="5139" w:type="dxa"/>
            <w:hideMark/>
          </w:tcPr>
          <w:p w14:paraId="65A9832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Doseren van de gammaglutamyltransferasen</w:t>
            </w:r>
          </w:p>
        </w:tc>
        <w:tc>
          <w:tcPr>
            <w:tcW w:w="262" w:type="dxa"/>
            <w:vAlign w:val="bottom"/>
            <w:hideMark/>
          </w:tcPr>
          <w:p w14:paraId="331975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2C3D6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5E01E0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05F1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626091" w14:textId="77777777" w:rsidTr="00E713E9">
        <w:trPr>
          <w:cantSplit/>
        </w:trPr>
        <w:tc>
          <w:tcPr>
            <w:tcW w:w="338" w:type="dxa"/>
          </w:tcPr>
          <w:p w14:paraId="5B1831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4275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AA36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6EAA1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232F62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81A07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949D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571F2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8347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7407DA" w14:textId="77777777" w:rsidTr="00E713E9">
        <w:trPr>
          <w:cantSplit/>
        </w:trPr>
        <w:tc>
          <w:tcPr>
            <w:tcW w:w="338" w:type="dxa"/>
          </w:tcPr>
          <w:p w14:paraId="7B1F59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BAEC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0394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5298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9C4614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DD4B7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8470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DBA9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0F307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79B2CF" w14:textId="77777777" w:rsidTr="00E713E9">
        <w:trPr>
          <w:cantSplit/>
        </w:trPr>
        <w:tc>
          <w:tcPr>
            <w:tcW w:w="338" w:type="dxa"/>
          </w:tcPr>
          <w:p w14:paraId="0C5E19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F8AB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ECB3F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541914</w:t>
            </w:r>
          </w:p>
        </w:tc>
        <w:tc>
          <w:tcPr>
            <w:tcW w:w="767" w:type="dxa"/>
            <w:hideMark/>
          </w:tcPr>
          <w:p w14:paraId="4653CC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541925</w:t>
            </w:r>
          </w:p>
        </w:tc>
        <w:tc>
          <w:tcPr>
            <w:tcW w:w="5139" w:type="dxa"/>
            <w:hideMark/>
          </w:tcPr>
          <w:p w14:paraId="17D9A81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Doseren van de alkalische fosfatasen</w:t>
            </w:r>
          </w:p>
        </w:tc>
        <w:tc>
          <w:tcPr>
            <w:tcW w:w="262" w:type="dxa"/>
            <w:vAlign w:val="bottom"/>
            <w:hideMark/>
          </w:tcPr>
          <w:p w14:paraId="14114B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9A7B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1F92AD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20F5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93ADB61" w14:textId="77777777" w:rsidTr="00E713E9">
        <w:trPr>
          <w:cantSplit/>
        </w:trPr>
        <w:tc>
          <w:tcPr>
            <w:tcW w:w="338" w:type="dxa"/>
          </w:tcPr>
          <w:p w14:paraId="37CDA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B520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B6C6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E86C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FA080A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B735E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FE4A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D7027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A404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81CE36" w14:textId="77777777" w:rsidTr="00E713E9">
        <w:trPr>
          <w:cantSplit/>
        </w:trPr>
        <w:tc>
          <w:tcPr>
            <w:tcW w:w="338" w:type="dxa"/>
          </w:tcPr>
          <w:p w14:paraId="41FEEE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0FC1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7187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748C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3387B3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8DA9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3534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3EB7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0387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91FEFC0" w14:textId="77777777" w:rsidTr="00E713E9">
        <w:trPr>
          <w:cantSplit/>
        </w:trPr>
        <w:tc>
          <w:tcPr>
            <w:tcW w:w="338" w:type="dxa"/>
          </w:tcPr>
          <w:p w14:paraId="5BD0BB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C5F9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2F1D5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542673</w:t>
            </w:r>
          </w:p>
        </w:tc>
        <w:tc>
          <w:tcPr>
            <w:tcW w:w="767" w:type="dxa"/>
            <w:hideMark/>
          </w:tcPr>
          <w:p w14:paraId="229B49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542684</w:t>
            </w:r>
          </w:p>
        </w:tc>
        <w:tc>
          <w:tcPr>
            <w:tcW w:w="5139" w:type="dxa"/>
            <w:hideMark/>
          </w:tcPr>
          <w:p w14:paraId="3A68894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23.9.2018 (in werking 1.12.2018)</w:t>
            </w:r>
          </w:p>
        </w:tc>
        <w:tc>
          <w:tcPr>
            <w:tcW w:w="262" w:type="dxa"/>
            <w:vAlign w:val="bottom"/>
          </w:tcPr>
          <w:p w14:paraId="5766B2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9DF4B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265076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7D3F3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CDE5C2F" w14:textId="77777777" w:rsidTr="00E713E9">
        <w:trPr>
          <w:cantSplit/>
        </w:trPr>
        <w:tc>
          <w:tcPr>
            <w:tcW w:w="338" w:type="dxa"/>
          </w:tcPr>
          <w:p w14:paraId="793D4A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6E61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88EC6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5D65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1FBBB6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11516A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B6B17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6632B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58A7C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8347BD" w14:textId="77777777" w:rsidTr="00E713E9">
        <w:trPr>
          <w:cantSplit/>
        </w:trPr>
        <w:tc>
          <w:tcPr>
            <w:tcW w:w="338" w:type="dxa"/>
          </w:tcPr>
          <w:p w14:paraId="19832E4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5893EE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3E2EBD1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2219E27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hideMark/>
          </w:tcPr>
          <w:p w14:paraId="5612D74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31.8.2009" (in werking 1.11.2009) + "K.B. 26.8.2010" (in werking 1.10.2010)</w:t>
            </w:r>
          </w:p>
        </w:tc>
        <w:tc>
          <w:tcPr>
            <w:tcW w:w="366" w:type="dxa"/>
            <w:vAlign w:val="bottom"/>
          </w:tcPr>
          <w:p w14:paraId="2BD8F6D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29CEE9B5" w14:textId="77777777" w:rsidTr="00E713E9">
        <w:trPr>
          <w:cantSplit/>
        </w:trPr>
        <w:tc>
          <w:tcPr>
            <w:tcW w:w="338" w:type="dxa"/>
            <w:hideMark/>
          </w:tcPr>
          <w:p w14:paraId="7063F42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59960F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811" w:type="dxa"/>
            <w:hideMark/>
          </w:tcPr>
          <w:p w14:paraId="282AC35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542813</w:t>
            </w:r>
          </w:p>
        </w:tc>
        <w:tc>
          <w:tcPr>
            <w:tcW w:w="767" w:type="dxa"/>
            <w:hideMark/>
          </w:tcPr>
          <w:p w14:paraId="0B95D7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542824</w:t>
            </w:r>
          </w:p>
        </w:tc>
        <w:tc>
          <w:tcPr>
            <w:tcW w:w="5139" w:type="dxa"/>
            <w:hideMark/>
          </w:tcPr>
          <w:p w14:paraId="0E866C7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tryptase in het serum</w:t>
            </w:r>
          </w:p>
        </w:tc>
        <w:tc>
          <w:tcPr>
            <w:tcW w:w="262" w:type="dxa"/>
            <w:vAlign w:val="bottom"/>
            <w:hideMark/>
          </w:tcPr>
          <w:p w14:paraId="55FCA3E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829442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4228D84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366" w:type="dxa"/>
            <w:vAlign w:val="bottom"/>
          </w:tcPr>
          <w:p w14:paraId="33FDC72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r>
      <w:tr w:rsidR="000411A1" w:rsidRPr="000411A1" w14:paraId="04FAB87B" w14:textId="77777777" w:rsidTr="00E713E9">
        <w:trPr>
          <w:cantSplit/>
        </w:trPr>
        <w:tc>
          <w:tcPr>
            <w:tcW w:w="338" w:type="dxa"/>
          </w:tcPr>
          <w:p w14:paraId="01E88ED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540" w:type="dxa"/>
          </w:tcPr>
          <w:p w14:paraId="51BD5A0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811" w:type="dxa"/>
          </w:tcPr>
          <w:p w14:paraId="68346D2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767" w:type="dxa"/>
          </w:tcPr>
          <w:p w14:paraId="3E4D60F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5139" w:type="dxa"/>
            <w:hideMark/>
          </w:tcPr>
          <w:p w14:paraId="398EBD9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(Maximum 1) (Diagnoseregel 87)"</w:t>
            </w:r>
          </w:p>
        </w:tc>
        <w:tc>
          <w:tcPr>
            <w:tcW w:w="262" w:type="dxa"/>
            <w:vAlign w:val="bottom"/>
          </w:tcPr>
          <w:p w14:paraId="340C81C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630" w:type="dxa"/>
            <w:vAlign w:val="bottom"/>
          </w:tcPr>
          <w:p w14:paraId="5EDC92E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173" w:type="dxa"/>
            <w:vAlign w:val="bottom"/>
          </w:tcPr>
          <w:p w14:paraId="4EFC844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366" w:type="dxa"/>
            <w:vAlign w:val="bottom"/>
          </w:tcPr>
          <w:p w14:paraId="486C7CC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r>
      <w:tr w:rsidR="000411A1" w:rsidRPr="000411A1" w14:paraId="382B5A7F" w14:textId="77777777" w:rsidTr="00E713E9">
        <w:trPr>
          <w:cantSplit/>
        </w:trPr>
        <w:tc>
          <w:tcPr>
            <w:tcW w:w="338" w:type="dxa"/>
          </w:tcPr>
          <w:p w14:paraId="2183FB4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540" w:type="dxa"/>
          </w:tcPr>
          <w:p w14:paraId="5F4BE6A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811" w:type="dxa"/>
          </w:tcPr>
          <w:p w14:paraId="7DDB706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767" w:type="dxa"/>
          </w:tcPr>
          <w:p w14:paraId="6674D97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5139" w:type="dxa"/>
          </w:tcPr>
          <w:p w14:paraId="2BC6A7C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F1F74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630" w:type="dxa"/>
            <w:vAlign w:val="bottom"/>
          </w:tcPr>
          <w:p w14:paraId="74C2727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173" w:type="dxa"/>
            <w:vAlign w:val="bottom"/>
          </w:tcPr>
          <w:p w14:paraId="62ADCB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366" w:type="dxa"/>
            <w:vAlign w:val="bottom"/>
          </w:tcPr>
          <w:p w14:paraId="4073DE7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r>
      <w:tr w:rsidR="000411A1" w:rsidRPr="00F67FCB" w14:paraId="50330824" w14:textId="77777777" w:rsidTr="00E713E9">
        <w:trPr>
          <w:cantSplit/>
        </w:trPr>
        <w:tc>
          <w:tcPr>
            <w:tcW w:w="338" w:type="dxa"/>
          </w:tcPr>
          <w:p w14:paraId="723B81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F6CE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A5E08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542695</w:t>
            </w:r>
          </w:p>
        </w:tc>
        <w:tc>
          <w:tcPr>
            <w:tcW w:w="767" w:type="dxa"/>
            <w:hideMark/>
          </w:tcPr>
          <w:p w14:paraId="347AFE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542706</w:t>
            </w:r>
          </w:p>
        </w:tc>
        <w:tc>
          <w:tcPr>
            <w:tcW w:w="5139" w:type="dxa"/>
            <w:hideMark/>
          </w:tcPr>
          <w:p w14:paraId="6D877EE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23.9.2018 (in werking 1.12.2018)</w:t>
            </w:r>
          </w:p>
        </w:tc>
        <w:tc>
          <w:tcPr>
            <w:tcW w:w="262" w:type="dxa"/>
            <w:vAlign w:val="bottom"/>
          </w:tcPr>
          <w:p w14:paraId="021BDC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1DB75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B3B96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80699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10DB538" w14:textId="77777777" w:rsidTr="00E713E9">
        <w:trPr>
          <w:cantSplit/>
        </w:trPr>
        <w:tc>
          <w:tcPr>
            <w:tcW w:w="338" w:type="dxa"/>
          </w:tcPr>
          <w:p w14:paraId="50CC34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0BDF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854C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CFEB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282962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76C744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5948B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EB2D0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D0482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867ED99" w14:textId="77777777" w:rsidTr="00E713E9">
        <w:trPr>
          <w:cantSplit/>
        </w:trPr>
        <w:tc>
          <w:tcPr>
            <w:tcW w:w="338" w:type="dxa"/>
          </w:tcPr>
          <w:p w14:paraId="65EE02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ED79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F5C76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541936</w:t>
            </w:r>
          </w:p>
        </w:tc>
        <w:tc>
          <w:tcPr>
            <w:tcW w:w="767" w:type="dxa"/>
            <w:hideMark/>
          </w:tcPr>
          <w:p w14:paraId="693BF9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541940</w:t>
            </w:r>
          </w:p>
        </w:tc>
        <w:tc>
          <w:tcPr>
            <w:tcW w:w="5139" w:type="dxa"/>
            <w:hideMark/>
          </w:tcPr>
          <w:p w14:paraId="3CD8CE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23.9.2018 (in werking 1.12.2018)</w:t>
            </w:r>
          </w:p>
        </w:tc>
        <w:tc>
          <w:tcPr>
            <w:tcW w:w="262" w:type="dxa"/>
            <w:vAlign w:val="bottom"/>
          </w:tcPr>
          <w:p w14:paraId="647CAC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E027B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046E0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A3042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C15FC04" w14:textId="77777777" w:rsidTr="00E713E9">
        <w:trPr>
          <w:cantSplit/>
        </w:trPr>
        <w:tc>
          <w:tcPr>
            <w:tcW w:w="338" w:type="dxa"/>
          </w:tcPr>
          <w:p w14:paraId="5612EF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7467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A6CD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D3656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890654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268B0B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F4011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7ED55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707AA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5084C69" w14:textId="77777777" w:rsidTr="00E713E9">
        <w:trPr>
          <w:cantSplit/>
        </w:trPr>
        <w:tc>
          <w:tcPr>
            <w:tcW w:w="338" w:type="dxa"/>
          </w:tcPr>
          <w:p w14:paraId="02720B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2A7D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50DF6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A957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299B281"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23.9.2018" (in werking 1.12.2018)</w:t>
            </w:r>
          </w:p>
        </w:tc>
        <w:tc>
          <w:tcPr>
            <w:tcW w:w="262" w:type="dxa"/>
            <w:vAlign w:val="bottom"/>
          </w:tcPr>
          <w:p w14:paraId="1D61DB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363D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F121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AB9F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547647" w14:textId="77777777" w:rsidTr="00E713E9">
        <w:trPr>
          <w:cantSplit/>
        </w:trPr>
        <w:tc>
          <w:tcPr>
            <w:tcW w:w="338" w:type="dxa"/>
            <w:hideMark/>
          </w:tcPr>
          <w:p w14:paraId="3A6837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B3578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D498518"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542894</w:t>
            </w:r>
          </w:p>
        </w:tc>
        <w:tc>
          <w:tcPr>
            <w:tcW w:w="767" w:type="dxa"/>
            <w:hideMark/>
          </w:tcPr>
          <w:p w14:paraId="6883D58A"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542905</w:t>
            </w:r>
          </w:p>
        </w:tc>
        <w:tc>
          <w:tcPr>
            <w:tcW w:w="5139" w:type="dxa"/>
            <w:hideMark/>
          </w:tcPr>
          <w:p w14:paraId="24A3F79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de botaanmaak</w:t>
            </w:r>
          </w:p>
        </w:tc>
        <w:tc>
          <w:tcPr>
            <w:tcW w:w="262" w:type="dxa"/>
            <w:vAlign w:val="bottom"/>
            <w:hideMark/>
          </w:tcPr>
          <w:p w14:paraId="415DF0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BEFF6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4FBF6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D05BD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B2F2707" w14:textId="77777777" w:rsidTr="00E713E9">
        <w:trPr>
          <w:cantSplit/>
        </w:trPr>
        <w:tc>
          <w:tcPr>
            <w:tcW w:w="338" w:type="dxa"/>
          </w:tcPr>
          <w:p w14:paraId="234A76C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40" w:type="dxa"/>
          </w:tcPr>
          <w:p w14:paraId="7ABAB8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4CD57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66A6FF3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139" w:type="dxa"/>
            <w:hideMark/>
          </w:tcPr>
          <w:p w14:paraId="2F9AB76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77) (Diagnoseregel 71)</w:t>
            </w:r>
            <w:r w:rsidRPr="000411A1">
              <w:rPr>
                <w:rFonts w:ascii="Arial" w:eastAsia="Times New Roman" w:hAnsi="Arial" w:cs="Times New Roman"/>
                <w:color w:val="0000FF"/>
                <w:sz w:val="20"/>
                <w:szCs w:val="20"/>
                <w:lang w:val="en-GB"/>
              </w:rPr>
              <w:t>"</w:t>
            </w:r>
          </w:p>
        </w:tc>
        <w:tc>
          <w:tcPr>
            <w:tcW w:w="262" w:type="dxa"/>
            <w:vAlign w:val="bottom"/>
          </w:tcPr>
          <w:p w14:paraId="5D7AC80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4A57A32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1F1C0D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344B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0F4C2B" w14:textId="77777777" w:rsidTr="00E713E9">
        <w:trPr>
          <w:cantSplit/>
        </w:trPr>
        <w:tc>
          <w:tcPr>
            <w:tcW w:w="338" w:type="dxa"/>
          </w:tcPr>
          <w:p w14:paraId="5AF92F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9D5A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A26A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EEC3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ADB48A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197FD2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B058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349B6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EF57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4260DF0" w14:textId="77777777" w:rsidTr="00E713E9">
        <w:trPr>
          <w:cantSplit/>
        </w:trPr>
        <w:tc>
          <w:tcPr>
            <w:tcW w:w="338" w:type="dxa"/>
          </w:tcPr>
          <w:p w14:paraId="5FE9DD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E31C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8D263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2F45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29ADBF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29.9.2019" (in werking 1.12.2019)</w:t>
            </w:r>
          </w:p>
        </w:tc>
        <w:tc>
          <w:tcPr>
            <w:tcW w:w="262" w:type="dxa"/>
            <w:vAlign w:val="bottom"/>
          </w:tcPr>
          <w:p w14:paraId="19F522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C40AE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868BD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53382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2327429" w14:textId="77777777" w:rsidTr="00E713E9">
        <w:trPr>
          <w:cantSplit/>
        </w:trPr>
        <w:tc>
          <w:tcPr>
            <w:tcW w:w="338" w:type="dxa"/>
            <w:hideMark/>
          </w:tcPr>
          <w:p w14:paraId="12F168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523B7A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ED3F49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542953</w:t>
            </w:r>
          </w:p>
        </w:tc>
        <w:tc>
          <w:tcPr>
            <w:tcW w:w="767" w:type="dxa"/>
            <w:hideMark/>
          </w:tcPr>
          <w:p w14:paraId="345A6A7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542964</w:t>
            </w:r>
          </w:p>
        </w:tc>
        <w:tc>
          <w:tcPr>
            <w:tcW w:w="5139" w:type="dxa"/>
            <w:hideMark/>
          </w:tcPr>
          <w:p w14:paraId="0BB43B5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botafbraak</w:t>
            </w:r>
          </w:p>
        </w:tc>
        <w:tc>
          <w:tcPr>
            <w:tcW w:w="262" w:type="dxa"/>
            <w:vAlign w:val="bottom"/>
            <w:hideMark/>
          </w:tcPr>
          <w:p w14:paraId="1C56459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4B86D6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224AB1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68B89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ECEC5AB" w14:textId="77777777" w:rsidTr="00E713E9">
        <w:trPr>
          <w:cantSplit/>
        </w:trPr>
        <w:tc>
          <w:tcPr>
            <w:tcW w:w="338" w:type="dxa"/>
          </w:tcPr>
          <w:p w14:paraId="749F17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666A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140E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786B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4CCFCF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78) (Diagnoseregel 71)"</w:t>
            </w:r>
          </w:p>
        </w:tc>
        <w:tc>
          <w:tcPr>
            <w:tcW w:w="262" w:type="dxa"/>
            <w:vAlign w:val="bottom"/>
          </w:tcPr>
          <w:p w14:paraId="5711EA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56498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F49EC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1F428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DBB107F" w14:textId="77777777" w:rsidTr="00E713E9">
        <w:trPr>
          <w:cantSplit/>
        </w:trPr>
        <w:tc>
          <w:tcPr>
            <w:tcW w:w="338" w:type="dxa"/>
          </w:tcPr>
          <w:p w14:paraId="5D8238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D041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B759E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5868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CB9184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03E612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C671C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AAA7C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9780D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71907C8" w14:textId="77777777" w:rsidTr="00E713E9">
        <w:trPr>
          <w:cantSplit/>
        </w:trPr>
        <w:tc>
          <w:tcPr>
            <w:tcW w:w="338" w:type="dxa"/>
          </w:tcPr>
          <w:p w14:paraId="2C7491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F112C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ED3C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443E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D2DF73C"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6772B8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D815EF8" w14:textId="77777777" w:rsidTr="00E713E9">
        <w:trPr>
          <w:cantSplit/>
        </w:trPr>
        <w:tc>
          <w:tcPr>
            <w:tcW w:w="338" w:type="dxa"/>
            <w:hideMark/>
          </w:tcPr>
          <w:p w14:paraId="564C5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AD6C0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BB1EC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541973</w:t>
            </w:r>
          </w:p>
        </w:tc>
        <w:tc>
          <w:tcPr>
            <w:tcW w:w="767" w:type="dxa"/>
            <w:hideMark/>
          </w:tcPr>
          <w:p w14:paraId="63DBFA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541984</w:t>
            </w:r>
          </w:p>
        </w:tc>
        <w:tc>
          <w:tcPr>
            <w:tcW w:w="5139" w:type="dxa"/>
            <w:hideMark/>
          </w:tcPr>
          <w:p w14:paraId="09175A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intra-erythrocytair of intra-leucocytair enzym</w:t>
            </w:r>
          </w:p>
        </w:tc>
        <w:tc>
          <w:tcPr>
            <w:tcW w:w="262" w:type="dxa"/>
            <w:vAlign w:val="bottom"/>
            <w:hideMark/>
          </w:tcPr>
          <w:p w14:paraId="6007B3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2719B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7B792B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8D30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45306E" w14:textId="77777777" w:rsidTr="00E713E9">
        <w:trPr>
          <w:cantSplit/>
        </w:trPr>
        <w:tc>
          <w:tcPr>
            <w:tcW w:w="338" w:type="dxa"/>
          </w:tcPr>
          <w:p w14:paraId="572527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760B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69557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A4DFF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D53257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w:t>
            </w:r>
          </w:p>
        </w:tc>
        <w:tc>
          <w:tcPr>
            <w:tcW w:w="262" w:type="dxa"/>
            <w:vAlign w:val="bottom"/>
          </w:tcPr>
          <w:p w14:paraId="19D1F9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76F2C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EFCDF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05F9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2FB35D" w14:textId="77777777" w:rsidTr="00E713E9">
        <w:trPr>
          <w:cantSplit/>
        </w:trPr>
        <w:tc>
          <w:tcPr>
            <w:tcW w:w="338" w:type="dxa"/>
          </w:tcPr>
          <w:p w14:paraId="1F5FE1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C616B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05413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46FCC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FF33B5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137E7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8B409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EC5C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AD15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2FE7616" w14:textId="77777777" w:rsidTr="00E713E9">
        <w:trPr>
          <w:cantSplit/>
        </w:trPr>
        <w:tc>
          <w:tcPr>
            <w:tcW w:w="338" w:type="dxa"/>
          </w:tcPr>
          <w:p w14:paraId="6700D7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58C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2C88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F7B21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1BC674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22.10.2010" (in werking 1.2.2011)</w:t>
            </w:r>
          </w:p>
        </w:tc>
        <w:tc>
          <w:tcPr>
            <w:tcW w:w="366" w:type="dxa"/>
            <w:vAlign w:val="bottom"/>
          </w:tcPr>
          <w:p w14:paraId="43D2A4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763BAC2" w14:textId="77777777" w:rsidTr="00E713E9">
        <w:trPr>
          <w:cantSplit/>
        </w:trPr>
        <w:tc>
          <w:tcPr>
            <w:tcW w:w="338" w:type="dxa"/>
            <w:hideMark/>
          </w:tcPr>
          <w:p w14:paraId="7704CF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E978E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740C5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541995</w:t>
            </w:r>
          </w:p>
        </w:tc>
        <w:tc>
          <w:tcPr>
            <w:tcW w:w="767" w:type="dxa"/>
            <w:hideMark/>
          </w:tcPr>
          <w:p w14:paraId="3AE731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542006</w:t>
            </w:r>
          </w:p>
        </w:tc>
        <w:tc>
          <w:tcPr>
            <w:tcW w:w="5139" w:type="dxa"/>
            <w:hideMark/>
          </w:tcPr>
          <w:p w14:paraId="525C10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angiotensine converting enzyme (Kininase 2)</w:t>
            </w:r>
          </w:p>
        </w:tc>
        <w:tc>
          <w:tcPr>
            <w:tcW w:w="262" w:type="dxa"/>
            <w:vAlign w:val="bottom"/>
            <w:hideMark/>
          </w:tcPr>
          <w:p w14:paraId="30E26B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95012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0FDD4B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B5E0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1F537B4" w14:textId="77777777" w:rsidTr="00E713E9">
        <w:trPr>
          <w:cantSplit/>
        </w:trPr>
        <w:tc>
          <w:tcPr>
            <w:tcW w:w="338" w:type="dxa"/>
          </w:tcPr>
          <w:p w14:paraId="280098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F44D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C46F4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28E2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097D69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4C10A6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5D798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B01B2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1B50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8D9D291" w14:textId="77777777" w:rsidTr="00E713E9">
        <w:trPr>
          <w:cantSplit/>
        </w:trPr>
        <w:tc>
          <w:tcPr>
            <w:tcW w:w="338" w:type="dxa"/>
          </w:tcPr>
          <w:p w14:paraId="1766D4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F3F4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EDC7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F8AB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1E314D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FA429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7E608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EEE74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04B6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84D9BFE" w14:textId="77777777" w:rsidTr="00E713E9">
        <w:trPr>
          <w:cantSplit/>
        </w:trPr>
        <w:tc>
          <w:tcPr>
            <w:tcW w:w="338" w:type="dxa"/>
          </w:tcPr>
          <w:p w14:paraId="576FF9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D170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D2B0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CE0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B08E5E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22.10.2010" (in werking 1.2.2011)</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4F681D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D973FF7" w14:textId="77777777" w:rsidTr="00E713E9">
        <w:trPr>
          <w:cantSplit/>
        </w:trPr>
        <w:tc>
          <w:tcPr>
            <w:tcW w:w="338" w:type="dxa"/>
            <w:hideMark/>
          </w:tcPr>
          <w:p w14:paraId="046645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628FA9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C60B5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542010</w:t>
            </w:r>
          </w:p>
        </w:tc>
        <w:tc>
          <w:tcPr>
            <w:tcW w:w="767" w:type="dxa"/>
            <w:hideMark/>
          </w:tcPr>
          <w:p w14:paraId="6512F3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542021</w:t>
            </w:r>
          </w:p>
        </w:tc>
        <w:tc>
          <w:tcPr>
            <w:tcW w:w="5139" w:type="dxa"/>
            <w:hideMark/>
          </w:tcPr>
          <w:p w14:paraId="2311C7B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het specifiek prostaatantigeen (P.S.A.) met niet-isotopenmethode uitgevoerd in de opvolging van de behandeling van een gekende prostaat kanker</w:t>
            </w:r>
          </w:p>
        </w:tc>
        <w:tc>
          <w:tcPr>
            <w:tcW w:w="262" w:type="dxa"/>
            <w:vAlign w:val="bottom"/>
            <w:hideMark/>
          </w:tcPr>
          <w:p w14:paraId="7C284C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0FA06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02CBF7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F39B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8D6260" w14:textId="77777777" w:rsidTr="00E713E9">
        <w:trPr>
          <w:cantSplit/>
        </w:trPr>
        <w:tc>
          <w:tcPr>
            <w:tcW w:w="338" w:type="dxa"/>
          </w:tcPr>
          <w:p w14:paraId="3E7DB8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0F81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DC35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06F7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25DE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316) (Diagnoseregel 5)"</w:t>
            </w:r>
          </w:p>
        </w:tc>
        <w:tc>
          <w:tcPr>
            <w:tcW w:w="262" w:type="dxa"/>
            <w:vAlign w:val="bottom"/>
          </w:tcPr>
          <w:p w14:paraId="47F798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00A3B5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237337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1FC9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BA1ECD" w14:textId="77777777" w:rsidTr="00E713E9">
        <w:trPr>
          <w:cantSplit/>
        </w:trPr>
        <w:tc>
          <w:tcPr>
            <w:tcW w:w="338" w:type="dxa"/>
          </w:tcPr>
          <w:p w14:paraId="3703D5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132E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FFAE8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C873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011FC91"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6D1316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10496B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6BA7DD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EBF2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46A6BE8" w14:textId="77777777" w:rsidTr="00E713E9">
        <w:trPr>
          <w:cantSplit/>
        </w:trPr>
        <w:tc>
          <w:tcPr>
            <w:tcW w:w="338" w:type="dxa"/>
          </w:tcPr>
          <w:p w14:paraId="463C81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3677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6930C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542835</w:t>
            </w:r>
          </w:p>
        </w:tc>
        <w:tc>
          <w:tcPr>
            <w:tcW w:w="767" w:type="dxa"/>
            <w:hideMark/>
          </w:tcPr>
          <w:p w14:paraId="4250311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542846</w:t>
            </w:r>
          </w:p>
        </w:tc>
        <w:tc>
          <w:tcPr>
            <w:tcW w:w="5139" w:type="dxa"/>
            <w:hideMark/>
          </w:tcPr>
          <w:p w14:paraId="1977755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Geschrapt door K.B. 17.3.2013 (in werking 1.10.2013)</w:t>
            </w:r>
          </w:p>
        </w:tc>
        <w:tc>
          <w:tcPr>
            <w:tcW w:w="262" w:type="dxa"/>
            <w:vAlign w:val="bottom"/>
          </w:tcPr>
          <w:p w14:paraId="16DCDFA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327DA04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18799E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CB41A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77807D3" w14:textId="77777777" w:rsidTr="00E713E9">
        <w:trPr>
          <w:cantSplit/>
        </w:trPr>
        <w:tc>
          <w:tcPr>
            <w:tcW w:w="338" w:type="dxa"/>
          </w:tcPr>
          <w:p w14:paraId="31BA8C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CA665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9D64C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0F2F522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tcPr>
          <w:p w14:paraId="256F566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B522B5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5A54BF5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003CF1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D1707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2D9C4C4" w14:textId="77777777" w:rsidTr="00E713E9">
        <w:trPr>
          <w:cantSplit/>
        </w:trPr>
        <w:tc>
          <w:tcPr>
            <w:tcW w:w="338" w:type="dxa"/>
          </w:tcPr>
          <w:p w14:paraId="12D105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C4C7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3203E2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16FE420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hideMark/>
          </w:tcPr>
          <w:p w14:paraId="3336EB4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22.10.2010" (in werking 1.2.2011)</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262" w:type="dxa"/>
            <w:vAlign w:val="bottom"/>
          </w:tcPr>
          <w:p w14:paraId="5CED684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1AC7137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624266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85A14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28DBC00" w14:textId="77777777" w:rsidTr="00E713E9">
        <w:trPr>
          <w:cantSplit/>
        </w:trPr>
        <w:tc>
          <w:tcPr>
            <w:tcW w:w="338" w:type="dxa"/>
            <w:hideMark/>
          </w:tcPr>
          <w:p w14:paraId="175E58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197953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E975D5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542850</w:t>
            </w:r>
          </w:p>
        </w:tc>
        <w:tc>
          <w:tcPr>
            <w:tcW w:w="767" w:type="dxa"/>
            <w:hideMark/>
          </w:tcPr>
          <w:p w14:paraId="6FE56D7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542861</w:t>
            </w:r>
          </w:p>
        </w:tc>
        <w:tc>
          <w:tcPr>
            <w:tcW w:w="5139" w:type="dxa"/>
            <w:hideMark/>
          </w:tcPr>
          <w:p w14:paraId="4FA515F1" w14:textId="77777777" w:rsidR="000411A1" w:rsidRPr="000411A1" w:rsidRDefault="000411A1" w:rsidP="000411A1">
            <w:pPr>
              <w:tabs>
                <w:tab w:val="left" w:leader="dot" w:pos="4395"/>
                <w:tab w:val="left" w:leader="dot" w:pos="4927"/>
              </w:tabs>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het specifiek prostaatantigeen (P.S.A.) met niet-isotopenmethode uitgevoerd in het kader van individuele opsporing bij mannen vanaf 40 jaar oud met familiale antecedenten van prostaat kanker die vóór de leeftijd van 65 jaar gediagnosticeerd werd</w:t>
            </w:r>
          </w:p>
        </w:tc>
        <w:tc>
          <w:tcPr>
            <w:tcW w:w="262" w:type="dxa"/>
            <w:vAlign w:val="bottom"/>
            <w:hideMark/>
          </w:tcPr>
          <w:p w14:paraId="0B47A2E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64073E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01AAF0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5C931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BB3091D" w14:textId="77777777" w:rsidTr="00E713E9">
        <w:trPr>
          <w:cantSplit/>
        </w:trPr>
        <w:tc>
          <w:tcPr>
            <w:tcW w:w="338" w:type="dxa"/>
          </w:tcPr>
          <w:p w14:paraId="727227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61B7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FDA174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4CBBD54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hideMark/>
          </w:tcPr>
          <w:p w14:paraId="5CF1365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338) (Diagnoseregel 97)"</w:t>
            </w:r>
          </w:p>
        </w:tc>
        <w:tc>
          <w:tcPr>
            <w:tcW w:w="262" w:type="dxa"/>
            <w:vAlign w:val="bottom"/>
          </w:tcPr>
          <w:p w14:paraId="2CBEA0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832ED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4D37D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07CB83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4DB6D320" w14:textId="77777777" w:rsidTr="00E713E9">
        <w:trPr>
          <w:cantSplit/>
        </w:trPr>
        <w:tc>
          <w:tcPr>
            <w:tcW w:w="338" w:type="dxa"/>
          </w:tcPr>
          <w:p w14:paraId="2E718B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4F458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0226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8F8F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C786C8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52E7AF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D49D6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4A6C3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CAB2BA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F67FCB" w14:paraId="5080C03E" w14:textId="77777777" w:rsidTr="00E713E9">
        <w:trPr>
          <w:cantSplit/>
        </w:trPr>
        <w:tc>
          <w:tcPr>
            <w:tcW w:w="338" w:type="dxa"/>
          </w:tcPr>
          <w:p w14:paraId="79CE5F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3821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D7555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95CA5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24BAF0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2C86F5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5DCF248" w14:textId="77777777" w:rsidTr="00E713E9">
        <w:trPr>
          <w:cantSplit/>
        </w:trPr>
        <w:tc>
          <w:tcPr>
            <w:tcW w:w="338" w:type="dxa"/>
            <w:hideMark/>
          </w:tcPr>
          <w:p w14:paraId="765BDC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3D3522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A7525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542371</w:t>
            </w:r>
          </w:p>
        </w:tc>
        <w:tc>
          <w:tcPr>
            <w:tcW w:w="767" w:type="dxa"/>
            <w:hideMark/>
          </w:tcPr>
          <w:p w14:paraId="3B3EC4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542382</w:t>
            </w:r>
          </w:p>
        </w:tc>
        <w:tc>
          <w:tcPr>
            <w:tcW w:w="5139" w:type="dxa"/>
            <w:hideMark/>
          </w:tcPr>
          <w:p w14:paraId="7213DC8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D-Xylos</w:t>
            </w:r>
            <w:r w:rsidRPr="000411A1">
              <w:rPr>
                <w:rFonts w:ascii="Arial" w:eastAsia="Times New Roman" w:hAnsi="Arial" w:cs="Times New Roman"/>
                <w:color w:val="0000FF"/>
                <w:sz w:val="20"/>
                <w:szCs w:val="20"/>
                <w:lang w:val="en-GB"/>
              </w:rPr>
              <w:t>e resorptietest, doseren van D-Xylose</w:t>
            </w:r>
          </w:p>
        </w:tc>
        <w:tc>
          <w:tcPr>
            <w:tcW w:w="262" w:type="dxa"/>
            <w:vAlign w:val="bottom"/>
            <w:hideMark/>
          </w:tcPr>
          <w:p w14:paraId="7EFF28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DCF84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3D1F95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BB77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1F3655C" w14:textId="77777777" w:rsidTr="00E713E9">
        <w:trPr>
          <w:cantSplit/>
        </w:trPr>
        <w:tc>
          <w:tcPr>
            <w:tcW w:w="338" w:type="dxa"/>
          </w:tcPr>
          <w:p w14:paraId="184793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E878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5A41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8D27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43BB8B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229F9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56A0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69CD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EAEF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08FF54" w14:textId="77777777" w:rsidTr="00E713E9">
        <w:trPr>
          <w:cantSplit/>
        </w:trPr>
        <w:tc>
          <w:tcPr>
            <w:tcW w:w="338" w:type="dxa"/>
          </w:tcPr>
          <w:p w14:paraId="11843C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03C9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15BFB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0D357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6D5299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AA903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0EB0C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4C0E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E388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6EB4F16" w14:textId="77777777" w:rsidTr="00E713E9">
        <w:trPr>
          <w:cantSplit/>
        </w:trPr>
        <w:tc>
          <w:tcPr>
            <w:tcW w:w="338" w:type="dxa"/>
          </w:tcPr>
          <w:p w14:paraId="3C3836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9AFE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C2494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65E4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9F3A69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 + "K.B. 3.2.2019" (in werking 1.4.2019)</w:t>
            </w:r>
          </w:p>
        </w:tc>
        <w:tc>
          <w:tcPr>
            <w:tcW w:w="366" w:type="dxa"/>
            <w:vAlign w:val="bottom"/>
          </w:tcPr>
          <w:p w14:paraId="534B32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B1D95D9" w14:textId="77777777" w:rsidTr="00E713E9">
        <w:trPr>
          <w:cantSplit/>
        </w:trPr>
        <w:tc>
          <w:tcPr>
            <w:tcW w:w="338" w:type="dxa"/>
            <w:hideMark/>
          </w:tcPr>
          <w:p w14:paraId="0C45A9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678C26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6A9DF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542393</w:t>
            </w:r>
          </w:p>
        </w:tc>
        <w:tc>
          <w:tcPr>
            <w:tcW w:w="767" w:type="dxa"/>
            <w:hideMark/>
          </w:tcPr>
          <w:p w14:paraId="3DFED0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542404</w:t>
            </w:r>
          </w:p>
        </w:tc>
        <w:tc>
          <w:tcPr>
            <w:tcW w:w="5139" w:type="dxa"/>
            <w:hideMark/>
          </w:tcPr>
          <w:p w14:paraId="7386DC7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Afzonderlijk doseren van vrij carnitine en acylcarnitine fracties</w:t>
            </w:r>
          </w:p>
        </w:tc>
        <w:tc>
          <w:tcPr>
            <w:tcW w:w="262" w:type="dxa"/>
            <w:vAlign w:val="bottom"/>
            <w:hideMark/>
          </w:tcPr>
          <w:p w14:paraId="17C5BA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77F23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0393B1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FEA5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8A9F32" w14:textId="77777777" w:rsidTr="00E713E9">
        <w:trPr>
          <w:cantSplit/>
        </w:trPr>
        <w:tc>
          <w:tcPr>
            <w:tcW w:w="338" w:type="dxa"/>
          </w:tcPr>
          <w:p w14:paraId="690A8F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37DF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B882B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F58F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485174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p>
        </w:tc>
        <w:tc>
          <w:tcPr>
            <w:tcW w:w="262" w:type="dxa"/>
            <w:vAlign w:val="bottom"/>
          </w:tcPr>
          <w:p w14:paraId="50DB3C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B024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16208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E1F5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CBE5C3" w14:textId="77777777" w:rsidTr="00E713E9">
        <w:trPr>
          <w:cantSplit/>
        </w:trPr>
        <w:tc>
          <w:tcPr>
            <w:tcW w:w="338" w:type="dxa"/>
          </w:tcPr>
          <w:p w14:paraId="140A20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811E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6D08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DD28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F6BCE0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5CC99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523AF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51F9F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353F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61178A81" w14:textId="77777777" w:rsidTr="00E713E9">
        <w:trPr>
          <w:cantSplit/>
        </w:trPr>
        <w:tc>
          <w:tcPr>
            <w:tcW w:w="338" w:type="dxa"/>
          </w:tcPr>
          <w:p w14:paraId="54483EAB"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719ABDCE"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31B183E9"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1E5904"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14999F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A546D8"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29BA555"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822980E"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2301353"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9622081"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85EE66"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2CE729" w14:textId="77777777" w:rsidTr="00E713E9">
        <w:trPr>
          <w:cantSplit/>
        </w:trPr>
        <w:tc>
          <w:tcPr>
            <w:tcW w:w="338" w:type="dxa"/>
          </w:tcPr>
          <w:p w14:paraId="7B3A5F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5C6C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9C220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542415</w:t>
            </w:r>
          </w:p>
        </w:tc>
        <w:tc>
          <w:tcPr>
            <w:tcW w:w="767" w:type="dxa"/>
            <w:hideMark/>
          </w:tcPr>
          <w:p w14:paraId="676BB7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542426</w:t>
            </w:r>
          </w:p>
        </w:tc>
        <w:tc>
          <w:tcPr>
            <w:tcW w:w="5139" w:type="dxa"/>
            <w:hideMark/>
          </w:tcPr>
          <w:p w14:paraId="2A7A0D5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Specifiek bepalen van C</w:t>
            </w:r>
            <w:r w:rsidRPr="000411A1">
              <w:rPr>
                <w:rFonts w:ascii="Arial" w:eastAsia="Times New Roman" w:hAnsi="Arial" w:cs="Times New Roman"/>
                <w:color w:val="0000FF"/>
                <w:sz w:val="20"/>
                <w:szCs w:val="20"/>
                <w:vertAlign w:val="subscript"/>
                <w:lang w:val="nl-BE"/>
              </w:rPr>
              <w:t>22</w:t>
            </w:r>
            <w:r w:rsidRPr="000411A1">
              <w:rPr>
                <w:rFonts w:ascii="Arial" w:eastAsia="Times New Roman" w:hAnsi="Arial" w:cs="Times New Roman"/>
                <w:color w:val="0000FF"/>
                <w:sz w:val="20"/>
                <w:szCs w:val="20"/>
                <w:lang w:val="nl-BE"/>
              </w:rPr>
              <w:t>-C</w:t>
            </w:r>
            <w:r w:rsidRPr="000411A1">
              <w:rPr>
                <w:rFonts w:ascii="Arial" w:eastAsia="Times New Roman" w:hAnsi="Arial" w:cs="Times New Roman"/>
                <w:color w:val="0000FF"/>
                <w:sz w:val="20"/>
                <w:szCs w:val="20"/>
                <w:vertAlign w:val="subscript"/>
                <w:lang w:val="nl-BE"/>
              </w:rPr>
              <w:t>26</w:t>
            </w:r>
            <w:r w:rsidRPr="000411A1">
              <w:rPr>
                <w:rFonts w:ascii="Arial" w:eastAsia="Times New Roman" w:hAnsi="Arial" w:cs="Times New Roman"/>
                <w:color w:val="0000FF"/>
                <w:sz w:val="20"/>
                <w:szCs w:val="20"/>
                <w:lang w:val="nl-BE"/>
              </w:rPr>
              <w:t xml:space="preserve"> vetzuren, fytaanzuur en pristaanzuur en identificatie met massaspectrometrie</w:t>
            </w:r>
          </w:p>
        </w:tc>
        <w:tc>
          <w:tcPr>
            <w:tcW w:w="262" w:type="dxa"/>
            <w:vAlign w:val="bottom"/>
            <w:hideMark/>
          </w:tcPr>
          <w:p w14:paraId="275E1A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01DD3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735A3C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D089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7060DB1" w14:textId="77777777" w:rsidTr="00E713E9">
        <w:trPr>
          <w:cantSplit/>
        </w:trPr>
        <w:tc>
          <w:tcPr>
            <w:tcW w:w="338" w:type="dxa"/>
          </w:tcPr>
          <w:p w14:paraId="43ACE4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B80C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1CAD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DC12D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6EAAC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r w:rsidRPr="000411A1">
              <w:rPr>
                <w:rFonts w:ascii="Arial" w:eastAsia="Times New Roman" w:hAnsi="Arial" w:cs="Times New Roman"/>
                <w:color w:val="0000FF"/>
                <w:sz w:val="20"/>
                <w:szCs w:val="20"/>
                <w:lang w:val="nl-BE"/>
              </w:rPr>
              <w:t>"</w:t>
            </w:r>
          </w:p>
        </w:tc>
        <w:tc>
          <w:tcPr>
            <w:tcW w:w="262" w:type="dxa"/>
            <w:vAlign w:val="bottom"/>
          </w:tcPr>
          <w:p w14:paraId="63E8CE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53650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FA8B4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2510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B24304" w14:textId="77777777" w:rsidTr="00E713E9">
        <w:trPr>
          <w:cantSplit/>
        </w:trPr>
        <w:tc>
          <w:tcPr>
            <w:tcW w:w="338" w:type="dxa"/>
          </w:tcPr>
          <w:p w14:paraId="5E47F3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508C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3B65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A7F3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5264F1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49B5F2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4274E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30652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84DA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545B04C" w14:textId="77777777" w:rsidTr="00E713E9">
        <w:trPr>
          <w:cantSplit/>
        </w:trPr>
        <w:tc>
          <w:tcPr>
            <w:tcW w:w="338" w:type="dxa"/>
          </w:tcPr>
          <w:p w14:paraId="3CC1CE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1889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26B80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542430</w:t>
            </w:r>
          </w:p>
        </w:tc>
        <w:tc>
          <w:tcPr>
            <w:tcW w:w="767" w:type="dxa"/>
            <w:hideMark/>
          </w:tcPr>
          <w:p w14:paraId="613702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542441</w:t>
            </w:r>
          </w:p>
        </w:tc>
        <w:tc>
          <w:tcPr>
            <w:tcW w:w="6570" w:type="dxa"/>
            <w:gridSpan w:val="5"/>
            <w:hideMark/>
          </w:tcPr>
          <w:p w14:paraId="165CE83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Calibri" w:hAnsi="Arial" w:cs="Times New Roman"/>
                <w:i/>
                <w:color w:val="0000FF"/>
                <w:sz w:val="18"/>
                <w:lang w:val="nl-BE"/>
              </w:rPr>
              <w:t>Geschrapt door K.B. 3.2.2019 (in werking 1.4.2019) + Erratum B.S. 7.3.2019</w:t>
            </w:r>
          </w:p>
        </w:tc>
      </w:tr>
      <w:tr w:rsidR="000411A1" w:rsidRPr="00F67FCB" w14:paraId="4E50D6E0" w14:textId="77777777" w:rsidTr="00E713E9">
        <w:trPr>
          <w:cantSplit/>
        </w:trPr>
        <w:tc>
          <w:tcPr>
            <w:tcW w:w="338" w:type="dxa"/>
          </w:tcPr>
          <w:p w14:paraId="5D8902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2111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BA2A4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98C91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0BA53A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6728FD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A8EEF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884F9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0552A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54F727D" w14:textId="77777777" w:rsidTr="00E713E9">
        <w:trPr>
          <w:cantSplit/>
        </w:trPr>
        <w:tc>
          <w:tcPr>
            <w:tcW w:w="338" w:type="dxa"/>
          </w:tcPr>
          <w:p w14:paraId="0E5023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66DE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80D6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B941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F189F7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1EA9DB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AAC1085" w14:textId="77777777" w:rsidTr="00E713E9">
        <w:trPr>
          <w:cantSplit/>
        </w:trPr>
        <w:tc>
          <w:tcPr>
            <w:tcW w:w="338" w:type="dxa"/>
            <w:hideMark/>
          </w:tcPr>
          <w:p w14:paraId="03E80A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w:t>
            </w:r>
          </w:p>
        </w:tc>
        <w:tc>
          <w:tcPr>
            <w:tcW w:w="540" w:type="dxa"/>
          </w:tcPr>
          <w:p w14:paraId="77F598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3D612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542452</w:t>
            </w:r>
          </w:p>
        </w:tc>
        <w:tc>
          <w:tcPr>
            <w:tcW w:w="767" w:type="dxa"/>
            <w:hideMark/>
          </w:tcPr>
          <w:p w14:paraId="66A09B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542463</w:t>
            </w:r>
          </w:p>
        </w:tc>
        <w:tc>
          <w:tcPr>
            <w:tcW w:w="5139" w:type="dxa"/>
            <w:hideMark/>
          </w:tcPr>
          <w:p w14:paraId="3A6F384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Specifiek bepalen van galzuren, en identificatie met massaspectrometrie</w:t>
            </w:r>
          </w:p>
        </w:tc>
        <w:tc>
          <w:tcPr>
            <w:tcW w:w="262" w:type="dxa"/>
            <w:vAlign w:val="bottom"/>
            <w:hideMark/>
          </w:tcPr>
          <w:p w14:paraId="57CF48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61473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19A5B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BB4E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5DF6FA" w14:textId="77777777" w:rsidTr="00E713E9">
        <w:trPr>
          <w:cantSplit/>
        </w:trPr>
        <w:tc>
          <w:tcPr>
            <w:tcW w:w="338" w:type="dxa"/>
          </w:tcPr>
          <w:p w14:paraId="160292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C7F1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842E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9E736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614A3E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59, 60)</w:t>
            </w:r>
          </w:p>
        </w:tc>
        <w:tc>
          <w:tcPr>
            <w:tcW w:w="262" w:type="dxa"/>
            <w:vAlign w:val="bottom"/>
          </w:tcPr>
          <w:p w14:paraId="00E077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53B9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D03B9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FF0B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091D7E" w14:textId="77777777" w:rsidTr="00E713E9">
        <w:trPr>
          <w:cantSplit/>
        </w:trPr>
        <w:tc>
          <w:tcPr>
            <w:tcW w:w="338" w:type="dxa"/>
          </w:tcPr>
          <w:p w14:paraId="68D89E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55CD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AF0F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5FEDE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DB4686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D1727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C4F02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261D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4E7C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6CA999" w14:textId="77777777" w:rsidTr="00E713E9">
        <w:trPr>
          <w:cantSplit/>
        </w:trPr>
        <w:tc>
          <w:tcPr>
            <w:tcW w:w="338" w:type="dxa"/>
          </w:tcPr>
          <w:p w14:paraId="6DBD63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92D8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D75F8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542474</w:t>
            </w:r>
          </w:p>
        </w:tc>
        <w:tc>
          <w:tcPr>
            <w:tcW w:w="767" w:type="dxa"/>
            <w:hideMark/>
          </w:tcPr>
          <w:p w14:paraId="71CA57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542485</w:t>
            </w:r>
          </w:p>
        </w:tc>
        <w:tc>
          <w:tcPr>
            <w:tcW w:w="5139" w:type="dxa"/>
            <w:hideMark/>
          </w:tcPr>
          <w:p w14:paraId="7A7E768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lysosomaal enzym</w:t>
            </w:r>
          </w:p>
        </w:tc>
        <w:tc>
          <w:tcPr>
            <w:tcW w:w="262" w:type="dxa"/>
            <w:vAlign w:val="bottom"/>
            <w:hideMark/>
          </w:tcPr>
          <w:p w14:paraId="60958F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4BB84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08E326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51C7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D0A4BF" w14:textId="77777777" w:rsidTr="00E713E9">
        <w:trPr>
          <w:cantSplit/>
        </w:trPr>
        <w:tc>
          <w:tcPr>
            <w:tcW w:w="338" w:type="dxa"/>
          </w:tcPr>
          <w:p w14:paraId="04B31D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7757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529B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2E30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611165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p>
        </w:tc>
        <w:tc>
          <w:tcPr>
            <w:tcW w:w="262" w:type="dxa"/>
            <w:vAlign w:val="bottom"/>
          </w:tcPr>
          <w:p w14:paraId="489299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295F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D401D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BFD1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9DFFFC" w14:textId="77777777" w:rsidTr="00E713E9">
        <w:trPr>
          <w:cantSplit/>
        </w:trPr>
        <w:tc>
          <w:tcPr>
            <w:tcW w:w="338" w:type="dxa"/>
          </w:tcPr>
          <w:p w14:paraId="4B4D0E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3D99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2471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1461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A001BC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13748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0EE36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DA05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71DF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D9DEBF7" w14:textId="77777777" w:rsidTr="00E713E9">
        <w:trPr>
          <w:cantSplit/>
        </w:trPr>
        <w:tc>
          <w:tcPr>
            <w:tcW w:w="338" w:type="dxa"/>
          </w:tcPr>
          <w:p w14:paraId="6A7212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4936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4B3B4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542496</w:t>
            </w:r>
          </w:p>
        </w:tc>
        <w:tc>
          <w:tcPr>
            <w:tcW w:w="767" w:type="dxa"/>
            <w:hideMark/>
          </w:tcPr>
          <w:p w14:paraId="0D105A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542500</w:t>
            </w:r>
          </w:p>
        </w:tc>
        <w:tc>
          <w:tcPr>
            <w:tcW w:w="5139" w:type="dxa"/>
            <w:hideMark/>
          </w:tcPr>
          <w:p w14:paraId="4763342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aceto-acetaat en van 3-hydroxybutyraat</w:t>
            </w:r>
          </w:p>
        </w:tc>
        <w:tc>
          <w:tcPr>
            <w:tcW w:w="262" w:type="dxa"/>
            <w:vAlign w:val="bottom"/>
            <w:hideMark/>
          </w:tcPr>
          <w:p w14:paraId="43D55D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B7264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1E7351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0205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6332FB" w14:textId="77777777" w:rsidTr="00E713E9">
        <w:trPr>
          <w:cantSplit/>
        </w:trPr>
        <w:tc>
          <w:tcPr>
            <w:tcW w:w="338" w:type="dxa"/>
          </w:tcPr>
          <w:p w14:paraId="5E7248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5C29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BDC7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A1A5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24B19D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p>
        </w:tc>
        <w:tc>
          <w:tcPr>
            <w:tcW w:w="262" w:type="dxa"/>
            <w:vAlign w:val="bottom"/>
          </w:tcPr>
          <w:p w14:paraId="462C6E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1936E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00340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DF8E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A8D8CAA" w14:textId="77777777" w:rsidTr="00E713E9">
        <w:trPr>
          <w:cantSplit/>
        </w:trPr>
        <w:tc>
          <w:tcPr>
            <w:tcW w:w="338" w:type="dxa"/>
          </w:tcPr>
          <w:p w14:paraId="56A7BD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1933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EA68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4A9DA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33283A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3F27A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864E8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26C7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B90F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16AB1E" w14:textId="77777777" w:rsidTr="00E713E9">
        <w:trPr>
          <w:cantSplit/>
        </w:trPr>
        <w:tc>
          <w:tcPr>
            <w:tcW w:w="338" w:type="dxa"/>
          </w:tcPr>
          <w:p w14:paraId="435A21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BEAA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4AC49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542511</w:t>
            </w:r>
          </w:p>
        </w:tc>
        <w:tc>
          <w:tcPr>
            <w:tcW w:w="767" w:type="dxa"/>
            <w:hideMark/>
          </w:tcPr>
          <w:p w14:paraId="10972B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542522</w:t>
            </w:r>
          </w:p>
        </w:tc>
        <w:tc>
          <w:tcPr>
            <w:tcW w:w="5139" w:type="dxa"/>
            <w:hideMark/>
          </w:tcPr>
          <w:p w14:paraId="125EC17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vrije vetzuren</w:t>
            </w:r>
          </w:p>
        </w:tc>
        <w:tc>
          <w:tcPr>
            <w:tcW w:w="262" w:type="dxa"/>
            <w:vAlign w:val="bottom"/>
            <w:hideMark/>
          </w:tcPr>
          <w:p w14:paraId="583003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4F71A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6D11C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3158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7DEC408" w14:textId="77777777" w:rsidTr="00E713E9">
        <w:trPr>
          <w:cantSplit/>
        </w:trPr>
        <w:tc>
          <w:tcPr>
            <w:tcW w:w="338" w:type="dxa"/>
          </w:tcPr>
          <w:p w14:paraId="67AF69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6F37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C082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C49B3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282430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p>
        </w:tc>
        <w:tc>
          <w:tcPr>
            <w:tcW w:w="262" w:type="dxa"/>
            <w:vAlign w:val="bottom"/>
          </w:tcPr>
          <w:p w14:paraId="5A52B2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19680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BEB2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E323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FAA7D9" w14:textId="77777777" w:rsidTr="00E713E9">
        <w:trPr>
          <w:cantSplit/>
        </w:trPr>
        <w:tc>
          <w:tcPr>
            <w:tcW w:w="338" w:type="dxa"/>
          </w:tcPr>
          <w:p w14:paraId="78132D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C4F2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9018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F613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D4737B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0304F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8567A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8A917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00C1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2D8DC96" w14:textId="77777777" w:rsidTr="00E713E9">
        <w:trPr>
          <w:cantSplit/>
        </w:trPr>
        <w:tc>
          <w:tcPr>
            <w:tcW w:w="338" w:type="dxa"/>
          </w:tcPr>
          <w:p w14:paraId="50061C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7C7C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3CD89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542533</w:t>
            </w:r>
          </w:p>
        </w:tc>
        <w:tc>
          <w:tcPr>
            <w:tcW w:w="767" w:type="dxa"/>
            <w:hideMark/>
          </w:tcPr>
          <w:p w14:paraId="5F241E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542544</w:t>
            </w:r>
          </w:p>
        </w:tc>
        <w:tc>
          <w:tcPr>
            <w:tcW w:w="5139" w:type="dxa"/>
            <w:hideMark/>
          </w:tcPr>
          <w:p w14:paraId="07B8BA5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beta-2-microglobuline met een immunologische methode</w:t>
            </w:r>
          </w:p>
        </w:tc>
        <w:tc>
          <w:tcPr>
            <w:tcW w:w="262" w:type="dxa"/>
            <w:vAlign w:val="bottom"/>
            <w:hideMark/>
          </w:tcPr>
          <w:p w14:paraId="54D28F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CE560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76B9EB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58463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2C47F9A" w14:textId="77777777" w:rsidTr="00E713E9">
        <w:trPr>
          <w:cantSplit/>
        </w:trPr>
        <w:tc>
          <w:tcPr>
            <w:tcW w:w="338" w:type="dxa"/>
          </w:tcPr>
          <w:p w14:paraId="649351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B590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7231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9D3E4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0F223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437F1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12C5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E634E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D9A6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921A2A5" w14:textId="77777777" w:rsidTr="00E713E9">
        <w:trPr>
          <w:cantSplit/>
        </w:trPr>
        <w:tc>
          <w:tcPr>
            <w:tcW w:w="338" w:type="dxa"/>
          </w:tcPr>
          <w:p w14:paraId="576019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C111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5CB84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B63F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9A54F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5F9AF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C0CE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DAC7C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D3B5B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0570FA4" w14:textId="77777777" w:rsidTr="00E713E9">
        <w:trPr>
          <w:cantSplit/>
        </w:trPr>
        <w:tc>
          <w:tcPr>
            <w:tcW w:w="338" w:type="dxa"/>
          </w:tcPr>
          <w:p w14:paraId="7A697D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FB48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1670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DF8A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7CE3784" w14:textId="77777777" w:rsidR="000411A1" w:rsidRPr="00B923E1" w:rsidRDefault="000411A1" w:rsidP="00163962">
            <w:pPr>
              <w:spacing w:after="0" w:line="240" w:lineRule="atLeast"/>
              <w:jc w:val="both"/>
              <w:rPr>
                <w:rFonts w:ascii="Arial" w:eastAsia="Times New Roman" w:hAnsi="Arial" w:cs="Times New Roman"/>
                <w:i/>
                <w:color w:val="0000FF"/>
                <w:sz w:val="18"/>
                <w:szCs w:val="20"/>
                <w:lang w:val="nl-BE"/>
              </w:rPr>
            </w:pPr>
            <w:r w:rsidRPr="00B923E1">
              <w:rPr>
                <w:rFonts w:ascii="Arial" w:eastAsia="Times New Roman" w:hAnsi="Arial" w:cs="Times New Roman"/>
                <w:i/>
                <w:color w:val="0000FF"/>
                <w:sz w:val="18"/>
                <w:szCs w:val="20"/>
                <w:lang w:val="nl-BE"/>
              </w:rPr>
              <w:t>"K.B. 10.2.2006" (in werking 1.5.2006) + "K.B. 26.8.2010" (in werking 1.10.2010)</w:t>
            </w:r>
          </w:p>
        </w:tc>
        <w:tc>
          <w:tcPr>
            <w:tcW w:w="366" w:type="dxa"/>
            <w:vAlign w:val="bottom"/>
          </w:tcPr>
          <w:p w14:paraId="5D3474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4034895" w14:textId="77777777" w:rsidTr="00E713E9">
        <w:trPr>
          <w:cantSplit/>
        </w:trPr>
        <w:tc>
          <w:tcPr>
            <w:tcW w:w="338" w:type="dxa"/>
            <w:hideMark/>
          </w:tcPr>
          <w:p w14:paraId="66FFECA1"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325C5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B152C10"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542776</w:t>
            </w:r>
          </w:p>
        </w:tc>
        <w:tc>
          <w:tcPr>
            <w:tcW w:w="767" w:type="dxa"/>
            <w:hideMark/>
          </w:tcPr>
          <w:p w14:paraId="564846B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542780</w:t>
            </w:r>
          </w:p>
        </w:tc>
        <w:tc>
          <w:tcPr>
            <w:tcW w:w="5139" w:type="dxa"/>
            <w:hideMark/>
          </w:tcPr>
          <w:p w14:paraId="2DCECB34" w14:textId="7AE514E3"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Bepalen van de risico factor van Down's syndroom in de loop van het eerste trimester van de zwangerschap, omvattend het specifiek doseren van de vrije beta-fractie van human chorionic gonadotrophin (free beta HCG) en van</w:t>
            </w:r>
            <w:r w:rsidR="00163962">
              <w:rPr>
                <w:rFonts w:ascii="Arial" w:eastAsia="Times New Roman" w:hAnsi="Arial" w:cs="Times New Roman"/>
                <w:color w:val="0000FF"/>
                <w:sz w:val="20"/>
                <w:szCs w:val="20"/>
                <w:lang w:val="nl-BE"/>
              </w:rPr>
              <w:t xml:space="preserve"> </w:t>
            </w:r>
            <w:r w:rsidRPr="000411A1">
              <w:rPr>
                <w:rFonts w:ascii="Arial" w:eastAsia="Times New Roman" w:hAnsi="Arial" w:cs="Times New Roman"/>
                <w:color w:val="0000FF"/>
                <w:sz w:val="20"/>
                <w:szCs w:val="20"/>
                <w:lang w:val="nl-BE"/>
              </w:rPr>
              <w:t>d</w:t>
            </w:r>
            <w:r w:rsidR="00163962">
              <w:rPr>
                <w:rFonts w:ascii="Arial" w:eastAsia="Times New Roman" w:hAnsi="Arial" w:cs="Times New Roman"/>
                <w:color w:val="0000FF"/>
                <w:sz w:val="20"/>
                <w:szCs w:val="20"/>
                <w:lang w:val="nl-BE"/>
              </w:rPr>
              <w:t>e</w:t>
            </w:r>
            <w:r w:rsidRPr="000411A1">
              <w:rPr>
                <w:rFonts w:ascii="Arial" w:eastAsia="Times New Roman" w:hAnsi="Arial" w:cs="Times New Roman"/>
                <w:color w:val="0000FF"/>
                <w:sz w:val="20"/>
                <w:szCs w:val="20"/>
                <w:lang w:val="nl-BE"/>
              </w:rPr>
              <w:t xml:space="preserve"> « pregnancy associated placental protein A (PAPP-A) », rekening houdend met de meting van klinische parameters (evaluatie van de nekplooi dikte door echografische meting van de foetale nukale translucentie) en adequate statistieken</w:t>
            </w:r>
          </w:p>
        </w:tc>
        <w:tc>
          <w:tcPr>
            <w:tcW w:w="262" w:type="dxa"/>
            <w:vAlign w:val="bottom"/>
            <w:hideMark/>
          </w:tcPr>
          <w:p w14:paraId="71565E1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1965384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2500</w:t>
            </w:r>
          </w:p>
        </w:tc>
        <w:tc>
          <w:tcPr>
            <w:tcW w:w="173" w:type="dxa"/>
            <w:vAlign w:val="bottom"/>
          </w:tcPr>
          <w:p w14:paraId="5B2DE3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A8FA6E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58E29A21" w14:textId="77777777" w:rsidTr="00E713E9">
        <w:trPr>
          <w:cantSplit/>
        </w:trPr>
        <w:tc>
          <w:tcPr>
            <w:tcW w:w="338" w:type="dxa"/>
          </w:tcPr>
          <w:p w14:paraId="4D04535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39FE41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1BAA6B"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4265B25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hideMark/>
          </w:tcPr>
          <w:p w14:paraId="5277D44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124, 125)</w:t>
            </w:r>
            <w:r w:rsidRPr="000411A1">
              <w:rPr>
                <w:rFonts w:ascii="Arial" w:eastAsia="Times New Roman" w:hAnsi="Arial" w:cs="Times New Roman"/>
                <w:color w:val="0000FF"/>
                <w:sz w:val="20"/>
                <w:szCs w:val="20"/>
                <w:lang w:val="en-GB"/>
              </w:rPr>
              <w:t>"</w:t>
            </w:r>
          </w:p>
        </w:tc>
        <w:tc>
          <w:tcPr>
            <w:tcW w:w="262" w:type="dxa"/>
            <w:vAlign w:val="bottom"/>
          </w:tcPr>
          <w:p w14:paraId="5A1685D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2D1AA80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72AE1E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CD2AA7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2D724896" w14:textId="77777777" w:rsidTr="00E713E9">
        <w:trPr>
          <w:cantSplit/>
        </w:trPr>
        <w:tc>
          <w:tcPr>
            <w:tcW w:w="338" w:type="dxa"/>
          </w:tcPr>
          <w:p w14:paraId="083FCA5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12424A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213012" w14:textId="77777777" w:rsidR="000411A1" w:rsidRPr="000411A1" w:rsidRDefault="000411A1" w:rsidP="000411A1">
            <w:pPr>
              <w:spacing w:after="0" w:line="240" w:lineRule="atLeast"/>
              <w:rPr>
                <w:rFonts w:ascii="Times New Roman" w:eastAsia="Times New Roman" w:hAnsi="Times New Roman" w:cs="Arial"/>
                <w:color w:val="0000FF"/>
                <w:sz w:val="20"/>
                <w:szCs w:val="20"/>
                <w:lang w:val="nl-BE"/>
              </w:rPr>
            </w:pPr>
          </w:p>
        </w:tc>
        <w:tc>
          <w:tcPr>
            <w:tcW w:w="767" w:type="dxa"/>
          </w:tcPr>
          <w:p w14:paraId="583DE29A" w14:textId="77777777" w:rsidR="000411A1" w:rsidRPr="000411A1" w:rsidRDefault="000411A1" w:rsidP="000411A1">
            <w:pPr>
              <w:spacing w:after="0" w:line="240" w:lineRule="atLeast"/>
              <w:rPr>
                <w:rFonts w:ascii="Times New Roman" w:eastAsia="Times New Roman" w:hAnsi="Times New Roman" w:cs="Arial"/>
                <w:color w:val="0000FF"/>
                <w:sz w:val="20"/>
                <w:szCs w:val="20"/>
                <w:lang w:val="nl-BE"/>
              </w:rPr>
            </w:pPr>
          </w:p>
        </w:tc>
        <w:tc>
          <w:tcPr>
            <w:tcW w:w="5139" w:type="dxa"/>
          </w:tcPr>
          <w:p w14:paraId="592B1366" w14:textId="77777777" w:rsidR="000411A1" w:rsidRPr="000411A1" w:rsidRDefault="000411A1" w:rsidP="000411A1">
            <w:pPr>
              <w:spacing w:after="0" w:line="240" w:lineRule="atLeast"/>
              <w:jc w:val="both"/>
              <w:rPr>
                <w:rFonts w:ascii="Times New Roman" w:eastAsia="Times New Roman" w:hAnsi="Times New Roman" w:cs="Arial"/>
                <w:color w:val="0000FF"/>
                <w:sz w:val="20"/>
                <w:szCs w:val="20"/>
                <w:lang w:val="nl-BE"/>
              </w:rPr>
            </w:pPr>
          </w:p>
        </w:tc>
        <w:tc>
          <w:tcPr>
            <w:tcW w:w="262" w:type="dxa"/>
            <w:vAlign w:val="bottom"/>
          </w:tcPr>
          <w:p w14:paraId="649407A5" w14:textId="77777777" w:rsidR="000411A1" w:rsidRPr="000411A1" w:rsidRDefault="000411A1" w:rsidP="000411A1">
            <w:pPr>
              <w:spacing w:after="0" w:line="240" w:lineRule="atLeast"/>
              <w:jc w:val="right"/>
              <w:rPr>
                <w:rFonts w:ascii="Times New Roman" w:eastAsia="Times New Roman" w:hAnsi="Times New Roman" w:cs="Arial"/>
                <w:color w:val="0000FF"/>
                <w:sz w:val="20"/>
                <w:szCs w:val="20"/>
                <w:lang w:val="nl-BE"/>
              </w:rPr>
            </w:pPr>
          </w:p>
        </w:tc>
        <w:tc>
          <w:tcPr>
            <w:tcW w:w="630" w:type="dxa"/>
            <w:vAlign w:val="bottom"/>
          </w:tcPr>
          <w:p w14:paraId="1DF62BBF" w14:textId="77777777" w:rsidR="000411A1" w:rsidRPr="000411A1" w:rsidRDefault="000411A1" w:rsidP="000411A1">
            <w:pPr>
              <w:spacing w:after="0" w:line="240" w:lineRule="atLeast"/>
              <w:jc w:val="right"/>
              <w:rPr>
                <w:rFonts w:ascii="Times New Roman" w:eastAsia="Times New Roman" w:hAnsi="Times New Roman" w:cs="Arial"/>
                <w:color w:val="0000FF"/>
                <w:sz w:val="20"/>
                <w:szCs w:val="20"/>
                <w:lang w:val="nl-BE"/>
              </w:rPr>
            </w:pPr>
          </w:p>
        </w:tc>
        <w:tc>
          <w:tcPr>
            <w:tcW w:w="173" w:type="dxa"/>
            <w:vAlign w:val="bottom"/>
          </w:tcPr>
          <w:p w14:paraId="07F8F9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599EE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0A7B908" w14:textId="77777777" w:rsidTr="00E713E9">
        <w:trPr>
          <w:cantSplit/>
        </w:trPr>
        <w:tc>
          <w:tcPr>
            <w:tcW w:w="338" w:type="dxa"/>
          </w:tcPr>
          <w:p w14:paraId="145772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DF6A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12CE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8497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8BFE27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Erratum B.S. 27.5.1999 + "K.B. 10.2.2006" (in werking 1.5.2006) + "K.B. 26.8.2010" (in werking 1.10.2010)</w:t>
            </w:r>
          </w:p>
        </w:tc>
        <w:tc>
          <w:tcPr>
            <w:tcW w:w="366" w:type="dxa"/>
            <w:vAlign w:val="bottom"/>
          </w:tcPr>
          <w:p w14:paraId="545FF7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C051E18" w14:textId="77777777" w:rsidTr="00E713E9">
        <w:trPr>
          <w:cantSplit/>
        </w:trPr>
        <w:tc>
          <w:tcPr>
            <w:tcW w:w="338" w:type="dxa"/>
            <w:hideMark/>
          </w:tcPr>
          <w:p w14:paraId="3D722A38"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5FCA76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53758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542555</w:t>
            </w:r>
          </w:p>
        </w:tc>
        <w:tc>
          <w:tcPr>
            <w:tcW w:w="767" w:type="dxa"/>
            <w:hideMark/>
          </w:tcPr>
          <w:p w14:paraId="675028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542566</w:t>
            </w:r>
          </w:p>
        </w:tc>
        <w:tc>
          <w:tcPr>
            <w:tcW w:w="5139" w:type="dxa"/>
            <w:hideMark/>
          </w:tcPr>
          <w:p w14:paraId="093CF41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de risico factor van Down's syndroom en misvorming van de neurale buis in de loop van het tweede trimester van de zwangerschap, omvattend het doseren van alfa-fœtoproteine, H.C.G. en vrij œstriol inclusief de berekening, rekening houdend met adequate klinische en statistische parameters</w:t>
            </w:r>
          </w:p>
        </w:tc>
        <w:tc>
          <w:tcPr>
            <w:tcW w:w="262" w:type="dxa"/>
            <w:vAlign w:val="bottom"/>
            <w:hideMark/>
          </w:tcPr>
          <w:p w14:paraId="026DD5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A9514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5449B6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DC2F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E7F130" w14:textId="77777777" w:rsidTr="00E713E9">
        <w:trPr>
          <w:cantSplit/>
        </w:trPr>
        <w:tc>
          <w:tcPr>
            <w:tcW w:w="338" w:type="dxa"/>
          </w:tcPr>
          <w:p w14:paraId="4B6076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BE63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F22D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D690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B72DCF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w:t>
            </w:r>
            <w:r w:rsidRPr="000411A1">
              <w:rPr>
                <w:rFonts w:ascii="Arial" w:eastAsia="Times New Roman" w:hAnsi="Arial" w:cs="Times New Roman"/>
                <w:color w:val="0000FF"/>
                <w:sz w:val="20"/>
                <w:szCs w:val="20"/>
                <w:lang w:val="nl-BE"/>
              </w:rPr>
              <w:t>(Cumulregel 64, 124, 125)</w:t>
            </w:r>
            <w:r w:rsidRPr="000411A1">
              <w:rPr>
                <w:rFonts w:ascii="Arial" w:eastAsia="Times New Roman" w:hAnsi="Arial" w:cs="Times New Roman"/>
                <w:color w:val="0000FF"/>
                <w:sz w:val="20"/>
                <w:szCs w:val="20"/>
                <w:lang w:val="en-GB"/>
              </w:rPr>
              <w:t>"</w:t>
            </w:r>
          </w:p>
        </w:tc>
        <w:tc>
          <w:tcPr>
            <w:tcW w:w="262" w:type="dxa"/>
            <w:vAlign w:val="bottom"/>
          </w:tcPr>
          <w:p w14:paraId="7093AE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9826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40ADE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F6D2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35776CA" w14:textId="77777777" w:rsidTr="00E713E9">
        <w:trPr>
          <w:cantSplit/>
        </w:trPr>
        <w:tc>
          <w:tcPr>
            <w:tcW w:w="338" w:type="dxa"/>
          </w:tcPr>
          <w:p w14:paraId="3F1C9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D6EF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BA15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DB09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5020D0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ABA5E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AC514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5AC6B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A948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812DC99" w14:textId="77777777" w:rsidTr="00E713E9">
        <w:trPr>
          <w:cantSplit/>
        </w:trPr>
        <w:tc>
          <w:tcPr>
            <w:tcW w:w="338" w:type="dxa"/>
          </w:tcPr>
          <w:p w14:paraId="4D74E2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82F72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F57DA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576E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D30D75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05C23F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3489BCA" w14:textId="77777777" w:rsidTr="00E713E9">
        <w:trPr>
          <w:cantSplit/>
        </w:trPr>
        <w:tc>
          <w:tcPr>
            <w:tcW w:w="338" w:type="dxa"/>
            <w:hideMark/>
          </w:tcPr>
          <w:p w14:paraId="56A584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6E7F8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C2A4A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542710</w:t>
            </w:r>
          </w:p>
        </w:tc>
        <w:tc>
          <w:tcPr>
            <w:tcW w:w="767" w:type="dxa"/>
            <w:hideMark/>
          </w:tcPr>
          <w:p w14:paraId="6D7B8E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542721</w:t>
            </w:r>
          </w:p>
        </w:tc>
        <w:tc>
          <w:tcPr>
            <w:tcW w:w="5139" w:type="dxa"/>
            <w:hideMark/>
          </w:tcPr>
          <w:p w14:paraId="3821CD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trypsine</w:t>
            </w:r>
          </w:p>
        </w:tc>
        <w:tc>
          <w:tcPr>
            <w:tcW w:w="262" w:type="dxa"/>
            <w:vAlign w:val="bottom"/>
            <w:hideMark/>
          </w:tcPr>
          <w:p w14:paraId="03DE13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994ED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616C93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D6EEB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29F70E" w14:textId="77777777" w:rsidTr="00E713E9">
        <w:trPr>
          <w:cantSplit/>
        </w:trPr>
        <w:tc>
          <w:tcPr>
            <w:tcW w:w="338" w:type="dxa"/>
          </w:tcPr>
          <w:p w14:paraId="538D6D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9C54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608E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42E7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FB9A43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79)</w:t>
            </w:r>
          </w:p>
        </w:tc>
        <w:tc>
          <w:tcPr>
            <w:tcW w:w="262" w:type="dxa"/>
            <w:vAlign w:val="bottom"/>
          </w:tcPr>
          <w:p w14:paraId="5FDD17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FCE69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B3D7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6614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D77A60" w14:textId="77777777" w:rsidTr="00E713E9">
        <w:trPr>
          <w:cantSplit/>
        </w:trPr>
        <w:tc>
          <w:tcPr>
            <w:tcW w:w="338" w:type="dxa"/>
          </w:tcPr>
          <w:p w14:paraId="69F7B8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5C3D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A8EC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7A14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5753B1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D682D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0AC53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FE15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9504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0FCB25" w14:textId="77777777" w:rsidTr="00E713E9">
        <w:trPr>
          <w:cantSplit/>
        </w:trPr>
        <w:tc>
          <w:tcPr>
            <w:tcW w:w="338" w:type="dxa"/>
          </w:tcPr>
          <w:p w14:paraId="477E98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A2E3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A073D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542732</w:t>
            </w:r>
          </w:p>
        </w:tc>
        <w:tc>
          <w:tcPr>
            <w:tcW w:w="767" w:type="dxa"/>
            <w:hideMark/>
          </w:tcPr>
          <w:p w14:paraId="72D5C6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542743</w:t>
            </w:r>
          </w:p>
        </w:tc>
        <w:tc>
          <w:tcPr>
            <w:tcW w:w="5139" w:type="dxa"/>
            <w:hideMark/>
          </w:tcPr>
          <w:p w14:paraId="0E3D4AF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schildklier-stimulerend immuunglobuline (TSI) in de evolutie van een medicamenteuze behandeling</w:t>
            </w:r>
          </w:p>
        </w:tc>
        <w:tc>
          <w:tcPr>
            <w:tcW w:w="262" w:type="dxa"/>
            <w:vAlign w:val="bottom"/>
            <w:hideMark/>
          </w:tcPr>
          <w:p w14:paraId="6071A9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387BB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900</w:t>
            </w:r>
          </w:p>
        </w:tc>
        <w:tc>
          <w:tcPr>
            <w:tcW w:w="173" w:type="dxa"/>
            <w:vAlign w:val="bottom"/>
          </w:tcPr>
          <w:p w14:paraId="092FF8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5A8E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062F43" w14:textId="77777777" w:rsidTr="00E713E9">
        <w:trPr>
          <w:cantSplit/>
        </w:trPr>
        <w:tc>
          <w:tcPr>
            <w:tcW w:w="338" w:type="dxa"/>
          </w:tcPr>
          <w:p w14:paraId="61F136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C43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8774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9026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A16B44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80)"</w:t>
            </w:r>
          </w:p>
        </w:tc>
        <w:tc>
          <w:tcPr>
            <w:tcW w:w="262" w:type="dxa"/>
            <w:vAlign w:val="bottom"/>
          </w:tcPr>
          <w:p w14:paraId="340F70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599F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36B2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7156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999F93" w14:textId="77777777" w:rsidTr="00E713E9">
        <w:trPr>
          <w:cantSplit/>
        </w:trPr>
        <w:tc>
          <w:tcPr>
            <w:tcW w:w="338" w:type="dxa"/>
          </w:tcPr>
          <w:p w14:paraId="044FF3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A4357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7F25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C045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74912E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96749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A8E44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E5E6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D997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DD77DB0" w14:textId="77777777" w:rsidTr="00E713E9">
        <w:trPr>
          <w:cantSplit/>
        </w:trPr>
        <w:tc>
          <w:tcPr>
            <w:tcW w:w="338" w:type="dxa"/>
          </w:tcPr>
          <w:p w14:paraId="028B9F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7F17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3C1E0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542754</w:t>
            </w:r>
          </w:p>
        </w:tc>
        <w:tc>
          <w:tcPr>
            <w:tcW w:w="767" w:type="dxa"/>
            <w:hideMark/>
          </w:tcPr>
          <w:p w14:paraId="7FBB7B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542765</w:t>
            </w:r>
          </w:p>
        </w:tc>
        <w:tc>
          <w:tcPr>
            <w:tcW w:w="5139" w:type="dxa"/>
            <w:hideMark/>
          </w:tcPr>
          <w:p w14:paraId="568B2CD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23.9.2018 (in werking 1.12.2018)</w:t>
            </w:r>
          </w:p>
        </w:tc>
        <w:tc>
          <w:tcPr>
            <w:tcW w:w="262" w:type="dxa"/>
            <w:vAlign w:val="bottom"/>
          </w:tcPr>
          <w:p w14:paraId="34441B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3DD37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89F9E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E84F5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2FE20F6" w14:textId="77777777" w:rsidTr="00E713E9">
        <w:trPr>
          <w:cantSplit/>
        </w:trPr>
        <w:tc>
          <w:tcPr>
            <w:tcW w:w="338" w:type="dxa"/>
          </w:tcPr>
          <w:p w14:paraId="0EFDA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1E20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5D89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10F4D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312996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3B944E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388E5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5E88D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58B7B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852DDE4" w14:textId="77777777" w:rsidTr="00E713E9">
        <w:trPr>
          <w:cantSplit/>
        </w:trPr>
        <w:tc>
          <w:tcPr>
            <w:tcW w:w="338" w:type="dxa"/>
          </w:tcPr>
          <w:p w14:paraId="2FB6BC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06743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85AA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6EF1A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DC68C4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55017F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58AF2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E74A2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B78E7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3B38D8E" w14:textId="77777777" w:rsidTr="00E713E9">
        <w:trPr>
          <w:cantSplit/>
        </w:trPr>
        <w:tc>
          <w:tcPr>
            <w:tcW w:w="338" w:type="dxa"/>
            <w:hideMark/>
          </w:tcPr>
          <w:p w14:paraId="1E1774D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04EAC74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3DECDBB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544331</w:t>
            </w:r>
          </w:p>
        </w:tc>
        <w:tc>
          <w:tcPr>
            <w:tcW w:w="767" w:type="dxa"/>
            <w:hideMark/>
          </w:tcPr>
          <w:p w14:paraId="42B505C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544342</w:t>
            </w:r>
          </w:p>
        </w:tc>
        <w:tc>
          <w:tcPr>
            <w:tcW w:w="5139" w:type="dxa"/>
            <w:hideMark/>
          </w:tcPr>
          <w:p w14:paraId="35AB22B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methylmalonzuur en succinylaceton</w:t>
            </w:r>
          </w:p>
        </w:tc>
        <w:tc>
          <w:tcPr>
            <w:tcW w:w="262" w:type="dxa"/>
            <w:vAlign w:val="bottom"/>
            <w:hideMark/>
          </w:tcPr>
          <w:p w14:paraId="015ECF2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2D3CA48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1000</w:t>
            </w:r>
          </w:p>
        </w:tc>
        <w:tc>
          <w:tcPr>
            <w:tcW w:w="173" w:type="dxa"/>
            <w:vAlign w:val="bottom"/>
          </w:tcPr>
          <w:p w14:paraId="0A81188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1596C29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0C8FA27A" w14:textId="77777777" w:rsidTr="00E713E9">
        <w:trPr>
          <w:cantSplit/>
        </w:trPr>
        <w:tc>
          <w:tcPr>
            <w:tcW w:w="338" w:type="dxa"/>
          </w:tcPr>
          <w:p w14:paraId="2A4A645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02F8B81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1ABB640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1F975A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7A2363F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345) (Diagnoseregel 40, 130)</w:t>
            </w:r>
          </w:p>
        </w:tc>
        <w:tc>
          <w:tcPr>
            <w:tcW w:w="262" w:type="dxa"/>
            <w:vAlign w:val="bottom"/>
          </w:tcPr>
          <w:p w14:paraId="3ABF65A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5BAABC6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400AE9B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7DB464E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5655F91E" w14:textId="77777777" w:rsidTr="00E713E9">
        <w:trPr>
          <w:cantSplit/>
        </w:trPr>
        <w:tc>
          <w:tcPr>
            <w:tcW w:w="338" w:type="dxa"/>
          </w:tcPr>
          <w:p w14:paraId="7D58CA6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5259D87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5BD126D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01CAE98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606CE1F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C24997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3321576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2123FCF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7CAB653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3759EDBC" w14:textId="77777777" w:rsidTr="00E713E9">
        <w:trPr>
          <w:cantSplit/>
        </w:trPr>
        <w:tc>
          <w:tcPr>
            <w:tcW w:w="338" w:type="dxa"/>
          </w:tcPr>
          <w:p w14:paraId="3B42D88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0E798AB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67CB2F8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544353</w:t>
            </w:r>
          </w:p>
        </w:tc>
        <w:tc>
          <w:tcPr>
            <w:tcW w:w="767" w:type="dxa"/>
            <w:hideMark/>
          </w:tcPr>
          <w:p w14:paraId="78EB057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544364</w:t>
            </w:r>
          </w:p>
        </w:tc>
        <w:tc>
          <w:tcPr>
            <w:tcW w:w="5139" w:type="dxa"/>
            <w:hideMark/>
          </w:tcPr>
          <w:p w14:paraId="6B3E762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organische zuren in serum of plasma</w:t>
            </w:r>
          </w:p>
        </w:tc>
        <w:tc>
          <w:tcPr>
            <w:tcW w:w="262" w:type="dxa"/>
            <w:vAlign w:val="bottom"/>
            <w:hideMark/>
          </w:tcPr>
          <w:p w14:paraId="5646DB9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7762A5E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3000</w:t>
            </w:r>
          </w:p>
        </w:tc>
        <w:tc>
          <w:tcPr>
            <w:tcW w:w="173" w:type="dxa"/>
            <w:vAlign w:val="bottom"/>
          </w:tcPr>
          <w:p w14:paraId="1E82EF9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202E9D6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1BBD1DA7" w14:textId="77777777" w:rsidTr="00E713E9">
        <w:trPr>
          <w:cantSplit/>
        </w:trPr>
        <w:tc>
          <w:tcPr>
            <w:tcW w:w="338" w:type="dxa"/>
          </w:tcPr>
          <w:p w14:paraId="1002134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3AAB27D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53237BA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134AAF4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3331E2F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345) (Diagnoseregel 40, 130)</w:t>
            </w:r>
          </w:p>
        </w:tc>
        <w:tc>
          <w:tcPr>
            <w:tcW w:w="262" w:type="dxa"/>
            <w:vAlign w:val="bottom"/>
          </w:tcPr>
          <w:p w14:paraId="1BDD313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0FB4EA4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2A8BCE6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507B0D6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6DF1182B" w14:textId="77777777" w:rsidTr="00E713E9">
        <w:trPr>
          <w:cantSplit/>
        </w:trPr>
        <w:tc>
          <w:tcPr>
            <w:tcW w:w="338" w:type="dxa"/>
          </w:tcPr>
          <w:p w14:paraId="41275A3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1DBD0C4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788CFC3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53B5F1C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0609208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732C97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6266D66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1E3D26C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2B04B06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5B0A5AB6" w14:textId="77777777" w:rsidTr="00E713E9">
        <w:trPr>
          <w:cantSplit/>
        </w:trPr>
        <w:tc>
          <w:tcPr>
            <w:tcW w:w="338" w:type="dxa"/>
          </w:tcPr>
          <w:p w14:paraId="553909E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083DCC7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45DAD4F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544390</w:t>
            </w:r>
          </w:p>
        </w:tc>
        <w:tc>
          <w:tcPr>
            <w:tcW w:w="767" w:type="dxa"/>
            <w:hideMark/>
          </w:tcPr>
          <w:p w14:paraId="7729D83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544401</w:t>
            </w:r>
          </w:p>
        </w:tc>
        <w:tc>
          <w:tcPr>
            <w:tcW w:w="5139" w:type="dxa"/>
            <w:hideMark/>
          </w:tcPr>
          <w:p w14:paraId="1B5945F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pipecolinezuur</w:t>
            </w:r>
          </w:p>
        </w:tc>
        <w:tc>
          <w:tcPr>
            <w:tcW w:w="262" w:type="dxa"/>
            <w:vAlign w:val="bottom"/>
            <w:hideMark/>
          </w:tcPr>
          <w:p w14:paraId="4ADE22B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46E6CEB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2000</w:t>
            </w:r>
          </w:p>
        </w:tc>
        <w:tc>
          <w:tcPr>
            <w:tcW w:w="173" w:type="dxa"/>
            <w:vAlign w:val="bottom"/>
          </w:tcPr>
          <w:p w14:paraId="1F948B6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20B5019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63F6AA78" w14:textId="77777777" w:rsidTr="00E713E9">
        <w:trPr>
          <w:cantSplit/>
        </w:trPr>
        <w:tc>
          <w:tcPr>
            <w:tcW w:w="338" w:type="dxa"/>
          </w:tcPr>
          <w:p w14:paraId="3746F10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379A600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3861EFD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03BC18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2F7C6C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346) (Diagnoseregel 40, 131)</w:t>
            </w:r>
          </w:p>
        </w:tc>
        <w:tc>
          <w:tcPr>
            <w:tcW w:w="262" w:type="dxa"/>
            <w:vAlign w:val="bottom"/>
          </w:tcPr>
          <w:p w14:paraId="5368B6F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7341194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2373549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1A810DA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5BA9EFB5" w14:textId="77777777" w:rsidTr="00E713E9">
        <w:trPr>
          <w:cantSplit/>
        </w:trPr>
        <w:tc>
          <w:tcPr>
            <w:tcW w:w="338" w:type="dxa"/>
          </w:tcPr>
          <w:p w14:paraId="08F6AAC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7A01EDA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37061DD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00B2BD2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640F866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2A3828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15D3059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5B8AC44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7597CD3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70F2CFAE" w14:textId="77777777" w:rsidTr="00E713E9">
        <w:trPr>
          <w:cantSplit/>
        </w:trPr>
        <w:tc>
          <w:tcPr>
            <w:tcW w:w="338" w:type="dxa"/>
          </w:tcPr>
          <w:p w14:paraId="215DDC7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28E0197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383E190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544412</w:t>
            </w:r>
          </w:p>
        </w:tc>
        <w:tc>
          <w:tcPr>
            <w:tcW w:w="767" w:type="dxa"/>
            <w:hideMark/>
          </w:tcPr>
          <w:p w14:paraId="4153658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544423</w:t>
            </w:r>
          </w:p>
        </w:tc>
        <w:tc>
          <w:tcPr>
            <w:tcW w:w="5139" w:type="dxa"/>
            <w:hideMark/>
          </w:tcPr>
          <w:p w14:paraId="376BD90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guanidinoacetaat en creatine</w:t>
            </w:r>
          </w:p>
        </w:tc>
        <w:tc>
          <w:tcPr>
            <w:tcW w:w="262" w:type="dxa"/>
            <w:vAlign w:val="bottom"/>
            <w:hideMark/>
          </w:tcPr>
          <w:p w14:paraId="3F7165E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7C5EA3D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2000</w:t>
            </w:r>
          </w:p>
        </w:tc>
        <w:tc>
          <w:tcPr>
            <w:tcW w:w="173" w:type="dxa"/>
            <w:vAlign w:val="bottom"/>
          </w:tcPr>
          <w:p w14:paraId="55C0119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446EFD2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6582C291" w14:textId="77777777" w:rsidTr="00E713E9">
        <w:trPr>
          <w:cantSplit/>
        </w:trPr>
        <w:tc>
          <w:tcPr>
            <w:tcW w:w="338" w:type="dxa"/>
          </w:tcPr>
          <w:p w14:paraId="2E16327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249B84A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7D3CF10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5F87FA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4944F95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347) (Diagnoseregel 40, 132)</w:t>
            </w:r>
          </w:p>
        </w:tc>
        <w:tc>
          <w:tcPr>
            <w:tcW w:w="262" w:type="dxa"/>
            <w:vAlign w:val="bottom"/>
          </w:tcPr>
          <w:p w14:paraId="761F2F4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25650C5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30960CF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077D1B0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44E8F294" w14:textId="77777777" w:rsidTr="00E713E9">
        <w:trPr>
          <w:cantSplit/>
        </w:trPr>
        <w:tc>
          <w:tcPr>
            <w:tcW w:w="338" w:type="dxa"/>
          </w:tcPr>
          <w:p w14:paraId="646F2B8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17E51D9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4BAC7A3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32D8E2A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457BD84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B247A0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01692EE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3B39837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2875A93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5F97A3E8" w14:textId="77777777" w:rsidTr="00E713E9">
        <w:trPr>
          <w:cantSplit/>
        </w:trPr>
        <w:tc>
          <w:tcPr>
            <w:tcW w:w="338" w:type="dxa"/>
          </w:tcPr>
          <w:p w14:paraId="37AEE49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4B836F7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hideMark/>
          </w:tcPr>
          <w:p w14:paraId="0C58B59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544471</w:t>
            </w:r>
          </w:p>
        </w:tc>
        <w:tc>
          <w:tcPr>
            <w:tcW w:w="767" w:type="dxa"/>
            <w:hideMark/>
          </w:tcPr>
          <w:p w14:paraId="423B885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544482</w:t>
            </w:r>
          </w:p>
        </w:tc>
        <w:tc>
          <w:tcPr>
            <w:tcW w:w="5139" w:type="dxa"/>
            <w:hideMark/>
          </w:tcPr>
          <w:p w14:paraId="00EA890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galactose-1-fosfaat in erytrocyten</w:t>
            </w:r>
          </w:p>
        </w:tc>
        <w:tc>
          <w:tcPr>
            <w:tcW w:w="262" w:type="dxa"/>
            <w:vAlign w:val="bottom"/>
            <w:hideMark/>
          </w:tcPr>
          <w:p w14:paraId="4097FBC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21A2F58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1000</w:t>
            </w:r>
          </w:p>
        </w:tc>
        <w:tc>
          <w:tcPr>
            <w:tcW w:w="173" w:type="dxa"/>
            <w:vAlign w:val="bottom"/>
          </w:tcPr>
          <w:p w14:paraId="03B156F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45621A4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5B866B03" w14:textId="77777777" w:rsidTr="00E713E9">
        <w:trPr>
          <w:cantSplit/>
        </w:trPr>
        <w:tc>
          <w:tcPr>
            <w:tcW w:w="338" w:type="dxa"/>
          </w:tcPr>
          <w:p w14:paraId="5777F45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2FE6820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3916419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5E041C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274796E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40)</w:t>
            </w:r>
          </w:p>
        </w:tc>
        <w:tc>
          <w:tcPr>
            <w:tcW w:w="262" w:type="dxa"/>
            <w:vAlign w:val="bottom"/>
          </w:tcPr>
          <w:p w14:paraId="007402B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7D9808A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4C91E6E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1453523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1579B196" w14:textId="77777777" w:rsidTr="00E713E9">
        <w:trPr>
          <w:cantSplit/>
        </w:trPr>
        <w:tc>
          <w:tcPr>
            <w:tcW w:w="338" w:type="dxa"/>
          </w:tcPr>
          <w:p w14:paraId="4EC43A2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58F8428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471E57F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72218DC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0C48C61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EE510A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14BC2FB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127EFB3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2C7812E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220F9211" w14:textId="77777777" w:rsidTr="00E713E9">
        <w:trPr>
          <w:cantSplit/>
        </w:trPr>
        <w:tc>
          <w:tcPr>
            <w:tcW w:w="338" w:type="dxa"/>
          </w:tcPr>
          <w:p w14:paraId="789E8B8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755B912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54DD9B8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544493</w:t>
            </w:r>
          </w:p>
        </w:tc>
        <w:tc>
          <w:tcPr>
            <w:tcW w:w="767" w:type="dxa"/>
            <w:hideMark/>
          </w:tcPr>
          <w:p w14:paraId="54A37F3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544504</w:t>
            </w:r>
          </w:p>
        </w:tc>
        <w:tc>
          <w:tcPr>
            <w:tcW w:w="5139" w:type="dxa"/>
            <w:hideMark/>
          </w:tcPr>
          <w:p w14:paraId="1F53B17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Afzonderlijk doseren van cholestanol, 7- en 8-dehydrocholesterol</w:t>
            </w:r>
          </w:p>
        </w:tc>
        <w:tc>
          <w:tcPr>
            <w:tcW w:w="262" w:type="dxa"/>
            <w:vAlign w:val="bottom"/>
            <w:hideMark/>
          </w:tcPr>
          <w:p w14:paraId="68CC690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04E5942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2000</w:t>
            </w:r>
          </w:p>
        </w:tc>
        <w:tc>
          <w:tcPr>
            <w:tcW w:w="173" w:type="dxa"/>
            <w:vAlign w:val="bottom"/>
          </w:tcPr>
          <w:p w14:paraId="76722E0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155CBEC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4380E928" w14:textId="77777777" w:rsidTr="00E713E9">
        <w:trPr>
          <w:cantSplit/>
        </w:trPr>
        <w:tc>
          <w:tcPr>
            <w:tcW w:w="338" w:type="dxa"/>
          </w:tcPr>
          <w:p w14:paraId="4A634B6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5E4F7A5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2A162F7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3028588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16D8FA8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348) (Diagnoseregel 40)</w:t>
            </w:r>
          </w:p>
        </w:tc>
        <w:tc>
          <w:tcPr>
            <w:tcW w:w="262" w:type="dxa"/>
            <w:vAlign w:val="bottom"/>
          </w:tcPr>
          <w:p w14:paraId="1D0FCB7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01FD2D1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68B84A5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0108A3C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6F372A3B" w14:textId="77777777" w:rsidTr="00E713E9">
        <w:trPr>
          <w:cantSplit/>
        </w:trPr>
        <w:tc>
          <w:tcPr>
            <w:tcW w:w="338" w:type="dxa"/>
          </w:tcPr>
          <w:p w14:paraId="437D7CC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402883A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6D509C8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4892AE1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3E2E166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091E4A0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6A0ADBD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3DA187A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78DDC76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444055EA" w14:textId="77777777" w:rsidTr="00E713E9">
        <w:trPr>
          <w:cantSplit/>
        </w:trPr>
        <w:tc>
          <w:tcPr>
            <w:tcW w:w="338" w:type="dxa"/>
          </w:tcPr>
          <w:p w14:paraId="325C10A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10F7637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7DB041D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544773</w:t>
            </w:r>
          </w:p>
        </w:tc>
        <w:tc>
          <w:tcPr>
            <w:tcW w:w="767" w:type="dxa"/>
            <w:hideMark/>
          </w:tcPr>
          <w:p w14:paraId="6DDAE55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544784</w:t>
            </w:r>
          </w:p>
        </w:tc>
        <w:tc>
          <w:tcPr>
            <w:tcW w:w="5139" w:type="dxa"/>
            <w:hideMark/>
          </w:tcPr>
          <w:p w14:paraId="019D2DC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Afzonderlijk doseren van desmosterol, lathosterol, campesterol, sitosterol en 27-hydroxycholesterol</w:t>
            </w:r>
          </w:p>
        </w:tc>
        <w:tc>
          <w:tcPr>
            <w:tcW w:w="262" w:type="dxa"/>
            <w:vAlign w:val="bottom"/>
            <w:hideMark/>
          </w:tcPr>
          <w:p w14:paraId="05F1BF7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264A734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2000</w:t>
            </w:r>
          </w:p>
        </w:tc>
        <w:tc>
          <w:tcPr>
            <w:tcW w:w="173" w:type="dxa"/>
            <w:vAlign w:val="bottom"/>
          </w:tcPr>
          <w:p w14:paraId="11360BC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616D96D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1D95D700" w14:textId="77777777" w:rsidTr="00E713E9">
        <w:trPr>
          <w:cantSplit/>
        </w:trPr>
        <w:tc>
          <w:tcPr>
            <w:tcW w:w="338" w:type="dxa"/>
          </w:tcPr>
          <w:p w14:paraId="732CBCC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16534F8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151DAB4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E41A5F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27885A9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348) (Diagnoseregel 40)</w:t>
            </w:r>
          </w:p>
        </w:tc>
        <w:tc>
          <w:tcPr>
            <w:tcW w:w="262" w:type="dxa"/>
            <w:vAlign w:val="bottom"/>
          </w:tcPr>
          <w:p w14:paraId="3507D0E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07E638C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261C5A9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28CB62B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4BE4FFB9" w14:textId="77777777" w:rsidTr="00E713E9">
        <w:trPr>
          <w:cantSplit/>
        </w:trPr>
        <w:tc>
          <w:tcPr>
            <w:tcW w:w="338" w:type="dxa"/>
          </w:tcPr>
          <w:p w14:paraId="1865E56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181E886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66644F3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313F720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6A06653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265AD5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61B7016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44BE75E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59BD3D4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5743CD95" w14:textId="77777777" w:rsidTr="00E713E9">
        <w:trPr>
          <w:cantSplit/>
        </w:trPr>
        <w:tc>
          <w:tcPr>
            <w:tcW w:w="338" w:type="dxa"/>
          </w:tcPr>
          <w:p w14:paraId="2B332C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548CC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4C98D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353D0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3179F0B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 + Erratum B.S. 7.3.2019</w:t>
            </w:r>
          </w:p>
        </w:tc>
        <w:tc>
          <w:tcPr>
            <w:tcW w:w="262" w:type="dxa"/>
            <w:vAlign w:val="bottom"/>
          </w:tcPr>
          <w:p w14:paraId="2E1565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5EBFC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9398D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00693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A11EF8B" w14:textId="77777777" w:rsidTr="00E713E9">
        <w:trPr>
          <w:cantSplit/>
        </w:trPr>
        <w:tc>
          <w:tcPr>
            <w:tcW w:w="338" w:type="dxa"/>
          </w:tcPr>
          <w:p w14:paraId="5F32BCF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388963B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09C4597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544795</w:t>
            </w:r>
          </w:p>
        </w:tc>
        <w:tc>
          <w:tcPr>
            <w:tcW w:w="767" w:type="dxa"/>
            <w:hideMark/>
          </w:tcPr>
          <w:p w14:paraId="4CA85A0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544806</w:t>
            </w:r>
          </w:p>
        </w:tc>
        <w:tc>
          <w:tcPr>
            <w:tcW w:w="5139" w:type="dxa"/>
            <w:hideMark/>
          </w:tcPr>
          <w:p w14:paraId="7193BDA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Afzonderlijk doseren van cholestanol, 7-en 8-dehydrocholesterol, desmosterol, lathosterol, campesterol, sitosterol en 27-hydroxycholesterol</w:t>
            </w:r>
          </w:p>
        </w:tc>
        <w:tc>
          <w:tcPr>
            <w:tcW w:w="262" w:type="dxa"/>
            <w:vAlign w:val="bottom"/>
            <w:hideMark/>
          </w:tcPr>
          <w:p w14:paraId="4BDF7F1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581B83E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3000</w:t>
            </w:r>
          </w:p>
        </w:tc>
        <w:tc>
          <w:tcPr>
            <w:tcW w:w="173" w:type="dxa"/>
            <w:vAlign w:val="bottom"/>
          </w:tcPr>
          <w:p w14:paraId="329EFF2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18AEEEF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77CBC467" w14:textId="77777777" w:rsidTr="00E713E9">
        <w:trPr>
          <w:cantSplit/>
        </w:trPr>
        <w:tc>
          <w:tcPr>
            <w:tcW w:w="338" w:type="dxa"/>
          </w:tcPr>
          <w:p w14:paraId="6D1F665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68A6C07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6032AEE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136CE90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543476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348) (Diagnoseregel 40)</w:t>
            </w:r>
          </w:p>
        </w:tc>
        <w:tc>
          <w:tcPr>
            <w:tcW w:w="262" w:type="dxa"/>
            <w:vAlign w:val="bottom"/>
          </w:tcPr>
          <w:p w14:paraId="7BC063B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1EBE00C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7A30AD0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386AE47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7163EFF3" w14:textId="77777777" w:rsidTr="00E713E9">
        <w:trPr>
          <w:cantSplit/>
        </w:trPr>
        <w:tc>
          <w:tcPr>
            <w:tcW w:w="338" w:type="dxa"/>
          </w:tcPr>
          <w:p w14:paraId="5F3AAA7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68A970D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4759CB8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5AE0FBF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042E0B7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57BAA6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244606A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2D79A2E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2E6B9C9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6CDFE90C" w14:textId="77777777" w:rsidTr="00E713E9">
        <w:trPr>
          <w:cantSplit/>
        </w:trPr>
        <w:tc>
          <w:tcPr>
            <w:tcW w:w="338" w:type="dxa"/>
          </w:tcPr>
          <w:p w14:paraId="21F930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FD85E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ABF8D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1AC35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6853E3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00B162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01456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75586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710DC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E6138FD" w14:textId="77777777" w:rsidTr="00E713E9">
        <w:trPr>
          <w:cantSplit/>
        </w:trPr>
        <w:tc>
          <w:tcPr>
            <w:tcW w:w="338" w:type="dxa"/>
          </w:tcPr>
          <w:p w14:paraId="64FC519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3ED20A3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1ADE67A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544832</w:t>
            </w:r>
          </w:p>
        </w:tc>
        <w:tc>
          <w:tcPr>
            <w:tcW w:w="767" w:type="dxa"/>
            <w:hideMark/>
          </w:tcPr>
          <w:p w14:paraId="613A2CD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544843</w:t>
            </w:r>
          </w:p>
        </w:tc>
        <w:tc>
          <w:tcPr>
            <w:tcW w:w="5139" w:type="dxa"/>
            <w:hideMark/>
          </w:tcPr>
          <w:p w14:paraId="0FD6BAB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Identificeren van asialotransferrine, monosialotransferrine en disialotransferrine</w:t>
            </w:r>
          </w:p>
        </w:tc>
        <w:tc>
          <w:tcPr>
            <w:tcW w:w="262" w:type="dxa"/>
            <w:vAlign w:val="bottom"/>
            <w:hideMark/>
          </w:tcPr>
          <w:p w14:paraId="3BC53E4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18F29D5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500</w:t>
            </w:r>
          </w:p>
        </w:tc>
        <w:tc>
          <w:tcPr>
            <w:tcW w:w="173" w:type="dxa"/>
            <w:vAlign w:val="bottom"/>
          </w:tcPr>
          <w:p w14:paraId="2E8B800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38BC645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0F56347B" w14:textId="77777777" w:rsidTr="00E713E9">
        <w:trPr>
          <w:cantSplit/>
        </w:trPr>
        <w:tc>
          <w:tcPr>
            <w:tcW w:w="338" w:type="dxa"/>
          </w:tcPr>
          <w:p w14:paraId="62D4194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7DDA8AB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4407703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6C696FA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23ED734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40, 131)"</w:t>
            </w:r>
          </w:p>
        </w:tc>
        <w:tc>
          <w:tcPr>
            <w:tcW w:w="262" w:type="dxa"/>
            <w:vAlign w:val="bottom"/>
          </w:tcPr>
          <w:p w14:paraId="676C05F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362EB8A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396E3D7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5539394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2D5B2D60" w14:textId="77777777" w:rsidTr="00E713E9">
        <w:trPr>
          <w:cantSplit/>
        </w:trPr>
        <w:tc>
          <w:tcPr>
            <w:tcW w:w="338" w:type="dxa"/>
          </w:tcPr>
          <w:p w14:paraId="7927F93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0D8FDAF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62CF190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3E010F3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49B0B43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AFEDE5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3EA4EEE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586DBCF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04F7B15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6C4506EF" w14:textId="77777777" w:rsidTr="00E713E9">
        <w:trPr>
          <w:cantSplit/>
        </w:trPr>
        <w:tc>
          <w:tcPr>
            <w:tcW w:w="338" w:type="dxa"/>
          </w:tcPr>
          <w:p w14:paraId="1DE87C6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7AF8CAD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358B658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3FC23BB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6570" w:type="dxa"/>
            <w:gridSpan w:val="5"/>
            <w:hideMark/>
          </w:tcPr>
          <w:p w14:paraId="1979AF4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 + Erratum B.S. 7.3.2019</w:t>
            </w:r>
          </w:p>
        </w:tc>
      </w:tr>
      <w:tr w:rsidR="000411A1" w:rsidRPr="000411A1" w14:paraId="781B0380" w14:textId="77777777" w:rsidTr="00E713E9">
        <w:trPr>
          <w:cantSplit/>
        </w:trPr>
        <w:tc>
          <w:tcPr>
            <w:tcW w:w="338" w:type="dxa"/>
            <w:hideMark/>
          </w:tcPr>
          <w:p w14:paraId="2F27F31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2AA675C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4F012FC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544854</w:t>
            </w:r>
          </w:p>
        </w:tc>
        <w:tc>
          <w:tcPr>
            <w:tcW w:w="767" w:type="dxa"/>
            <w:hideMark/>
          </w:tcPr>
          <w:p w14:paraId="7B91DE7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544865</w:t>
            </w:r>
          </w:p>
        </w:tc>
        <w:tc>
          <w:tcPr>
            <w:tcW w:w="5139" w:type="dxa"/>
            <w:hideMark/>
          </w:tcPr>
          <w:p w14:paraId="261190B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Bepalen van het alfa1-protease-inhibitor (alfa1-antitrypsine) fenotype</w:t>
            </w:r>
          </w:p>
        </w:tc>
        <w:tc>
          <w:tcPr>
            <w:tcW w:w="262" w:type="dxa"/>
            <w:vAlign w:val="bottom"/>
            <w:hideMark/>
          </w:tcPr>
          <w:p w14:paraId="0AEAA45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66B0475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600</w:t>
            </w:r>
          </w:p>
        </w:tc>
        <w:tc>
          <w:tcPr>
            <w:tcW w:w="173" w:type="dxa"/>
            <w:vAlign w:val="bottom"/>
          </w:tcPr>
          <w:p w14:paraId="13AEDB3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361C55F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008CBD0F" w14:textId="77777777" w:rsidTr="00E713E9">
        <w:trPr>
          <w:cantSplit/>
        </w:trPr>
        <w:tc>
          <w:tcPr>
            <w:tcW w:w="338" w:type="dxa"/>
          </w:tcPr>
          <w:p w14:paraId="3F6241B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3780831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5830FEB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6AA9712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0166AC8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131, 133)"</w:t>
            </w:r>
          </w:p>
        </w:tc>
        <w:tc>
          <w:tcPr>
            <w:tcW w:w="262" w:type="dxa"/>
            <w:vAlign w:val="bottom"/>
          </w:tcPr>
          <w:p w14:paraId="5AF4815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7112D47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7A6D300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49D80D8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14F34AB6" w14:textId="77777777" w:rsidTr="00E713E9">
        <w:trPr>
          <w:cantSplit/>
        </w:trPr>
        <w:tc>
          <w:tcPr>
            <w:tcW w:w="338" w:type="dxa"/>
          </w:tcPr>
          <w:p w14:paraId="323D8B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2F60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A8EE3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6C3F0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5E3B2D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7B4FDC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1C2A6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37F14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D3BA9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B7B2990" w14:textId="77777777" w:rsidTr="00E713E9">
        <w:trPr>
          <w:cantSplit/>
        </w:trPr>
        <w:tc>
          <w:tcPr>
            <w:tcW w:w="338" w:type="dxa"/>
          </w:tcPr>
          <w:p w14:paraId="5485D88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2DD04D3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2B2E39B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7686D4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6570" w:type="dxa"/>
            <w:gridSpan w:val="5"/>
            <w:hideMark/>
          </w:tcPr>
          <w:p w14:paraId="6C343FA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18.3.2021" (in werking 1.6.2021)</w:t>
            </w:r>
          </w:p>
        </w:tc>
      </w:tr>
      <w:tr w:rsidR="000411A1" w:rsidRPr="000411A1" w14:paraId="5E13A209" w14:textId="77777777" w:rsidTr="00E713E9">
        <w:trPr>
          <w:cantSplit/>
        </w:trPr>
        <w:tc>
          <w:tcPr>
            <w:tcW w:w="338" w:type="dxa"/>
            <w:hideMark/>
          </w:tcPr>
          <w:p w14:paraId="2EF633D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362F46E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4EBFBB3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542931</w:t>
            </w:r>
          </w:p>
        </w:tc>
        <w:tc>
          <w:tcPr>
            <w:tcW w:w="767" w:type="dxa"/>
            <w:hideMark/>
          </w:tcPr>
          <w:p w14:paraId="2C7D5E9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542942</w:t>
            </w:r>
          </w:p>
        </w:tc>
        <w:tc>
          <w:tcPr>
            <w:tcW w:w="5139" w:type="dxa"/>
            <w:hideMark/>
          </w:tcPr>
          <w:p w14:paraId="60A33A4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glutamaatdecarboxylase-auto-antilichamen (GAD65)</w:t>
            </w:r>
          </w:p>
        </w:tc>
        <w:tc>
          <w:tcPr>
            <w:tcW w:w="262" w:type="dxa"/>
            <w:vAlign w:val="bottom"/>
            <w:hideMark/>
          </w:tcPr>
          <w:p w14:paraId="7100553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34D2167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600</w:t>
            </w:r>
          </w:p>
        </w:tc>
        <w:tc>
          <w:tcPr>
            <w:tcW w:w="173" w:type="dxa"/>
            <w:vAlign w:val="bottom"/>
          </w:tcPr>
          <w:p w14:paraId="7AB5AED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2700A05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6B0DEE9C" w14:textId="77777777" w:rsidTr="00E713E9">
        <w:trPr>
          <w:cantSplit/>
        </w:trPr>
        <w:tc>
          <w:tcPr>
            <w:tcW w:w="338" w:type="dxa"/>
          </w:tcPr>
          <w:p w14:paraId="323C263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4892B18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3EB1153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A88511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4A9B1B2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63)"</w:t>
            </w:r>
          </w:p>
        </w:tc>
        <w:tc>
          <w:tcPr>
            <w:tcW w:w="262" w:type="dxa"/>
            <w:vAlign w:val="bottom"/>
          </w:tcPr>
          <w:p w14:paraId="3B6E359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0E0A83B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446C2DF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052B594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719B6D76" w14:textId="77777777" w:rsidTr="00E713E9">
        <w:trPr>
          <w:cantSplit/>
        </w:trPr>
        <w:tc>
          <w:tcPr>
            <w:tcW w:w="338" w:type="dxa"/>
          </w:tcPr>
          <w:p w14:paraId="1087B8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1B935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4D49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FFEB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8F8747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3E98E3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A55E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DC452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F9566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B9607B" w:rsidRPr="000411A1" w14:paraId="18432629" w14:textId="77777777" w:rsidTr="00E713E9">
        <w:trPr>
          <w:cantSplit/>
        </w:trPr>
        <w:tc>
          <w:tcPr>
            <w:tcW w:w="338" w:type="dxa"/>
          </w:tcPr>
          <w:p w14:paraId="39739D89"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01A4F384"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2660AFC9"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6948771F"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7E7BCCCB"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5191CA83"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2ED37375"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2348B5E7"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71DADDE4"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5F2786B1"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A671081"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EF0D8B7"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B6B2A1"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3EFB5A3" w14:textId="77777777" w:rsidR="00B9607B" w:rsidRPr="000411A1" w:rsidRDefault="00B9607B"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5E17FE50"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9842392"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D55701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1B99984"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ECF8D21" w14:textId="77777777" w:rsidTr="00E713E9">
        <w:trPr>
          <w:cantSplit/>
        </w:trPr>
        <w:tc>
          <w:tcPr>
            <w:tcW w:w="338" w:type="dxa"/>
          </w:tcPr>
          <w:p w14:paraId="72C34B5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492F269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30E8802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6288C6A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6570" w:type="dxa"/>
            <w:gridSpan w:val="5"/>
            <w:hideMark/>
          </w:tcPr>
          <w:p w14:paraId="343921B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16.12.2022" (in werking 1.3.2023)</w:t>
            </w:r>
          </w:p>
        </w:tc>
      </w:tr>
      <w:tr w:rsidR="000411A1" w:rsidRPr="000411A1" w14:paraId="1E66D4ED" w14:textId="77777777" w:rsidTr="00E713E9">
        <w:trPr>
          <w:cantSplit/>
        </w:trPr>
        <w:tc>
          <w:tcPr>
            <w:tcW w:w="338" w:type="dxa"/>
            <w:hideMark/>
          </w:tcPr>
          <w:p w14:paraId="4B65D31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bookmarkStart w:id="11" w:name="_Hlk126316115"/>
            <w:bookmarkStart w:id="12" w:name="_Hlk142031336"/>
            <w:r w:rsidRPr="000411A1">
              <w:rPr>
                <w:rFonts w:ascii="Arial" w:eastAsia="Times New Roman" w:hAnsi="Arial" w:cs="Times New Roman"/>
                <w:color w:val="0000FF"/>
                <w:sz w:val="20"/>
                <w:szCs w:val="20"/>
                <w:lang w:val="nl-BE"/>
              </w:rPr>
              <w:t>"</w:t>
            </w:r>
          </w:p>
        </w:tc>
        <w:tc>
          <w:tcPr>
            <w:tcW w:w="540" w:type="dxa"/>
          </w:tcPr>
          <w:p w14:paraId="1C5F609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hideMark/>
          </w:tcPr>
          <w:p w14:paraId="120833E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545930</w:t>
            </w:r>
          </w:p>
        </w:tc>
        <w:tc>
          <w:tcPr>
            <w:tcW w:w="767" w:type="dxa"/>
            <w:hideMark/>
          </w:tcPr>
          <w:p w14:paraId="5FBCED1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545941</w:t>
            </w:r>
          </w:p>
        </w:tc>
        <w:tc>
          <w:tcPr>
            <w:tcW w:w="5139" w:type="dxa"/>
            <w:hideMark/>
          </w:tcPr>
          <w:p w14:paraId="6DE0EEC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placentale groeifactor (PlGF) en soluble Fms-like tyrosine kinase-1 (sFlt-1) met berekening van de sFlt-1/PlGF ratio</w:t>
            </w:r>
          </w:p>
        </w:tc>
        <w:tc>
          <w:tcPr>
            <w:tcW w:w="262" w:type="dxa"/>
            <w:vAlign w:val="bottom"/>
            <w:hideMark/>
          </w:tcPr>
          <w:p w14:paraId="6934936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21075A8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2000</w:t>
            </w:r>
          </w:p>
        </w:tc>
        <w:tc>
          <w:tcPr>
            <w:tcW w:w="173" w:type="dxa"/>
            <w:vAlign w:val="bottom"/>
          </w:tcPr>
          <w:p w14:paraId="3229399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729377C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56AFE14A" w14:textId="77777777" w:rsidTr="00E713E9">
        <w:trPr>
          <w:cantSplit/>
        </w:trPr>
        <w:tc>
          <w:tcPr>
            <w:tcW w:w="338" w:type="dxa"/>
          </w:tcPr>
          <w:p w14:paraId="6A03547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1CCB9D2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811" w:type="dxa"/>
          </w:tcPr>
          <w:p w14:paraId="4A582DF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33E940C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1667653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153, 167)"</w:t>
            </w:r>
          </w:p>
        </w:tc>
        <w:tc>
          <w:tcPr>
            <w:tcW w:w="262" w:type="dxa"/>
            <w:vAlign w:val="bottom"/>
          </w:tcPr>
          <w:p w14:paraId="17A2D50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5CD37CE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386AAFE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6FEC48C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bookmarkEnd w:id="11"/>
      </w:tr>
      <w:tr w:rsidR="000411A1" w:rsidRPr="000411A1" w14:paraId="688A01FA" w14:textId="77777777" w:rsidTr="00E713E9">
        <w:trPr>
          <w:cantSplit/>
        </w:trPr>
        <w:tc>
          <w:tcPr>
            <w:tcW w:w="338" w:type="dxa"/>
          </w:tcPr>
          <w:p w14:paraId="3462B1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9395D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8CB62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D9D31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291F37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743530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7A036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85B5A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3BC44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E713E9" w:rsidRPr="000411A1" w14:paraId="4D1F22CF" w14:textId="77777777" w:rsidTr="00E713E9">
        <w:trPr>
          <w:cantSplit/>
        </w:trPr>
        <w:tc>
          <w:tcPr>
            <w:tcW w:w="338" w:type="dxa"/>
          </w:tcPr>
          <w:p w14:paraId="29EA8F7E"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540" w:type="dxa"/>
          </w:tcPr>
          <w:p w14:paraId="268F91C4"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811" w:type="dxa"/>
          </w:tcPr>
          <w:p w14:paraId="6CD7E07F"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767" w:type="dxa"/>
          </w:tcPr>
          <w:p w14:paraId="30CC4F3D"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6570" w:type="dxa"/>
            <w:gridSpan w:val="5"/>
            <w:hideMark/>
          </w:tcPr>
          <w:p w14:paraId="2908AE9A" w14:textId="6F0E9A75" w:rsidR="00E713E9" w:rsidRPr="000411A1" w:rsidRDefault="00E713E9" w:rsidP="00330B16">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9.7.2023</w:t>
            </w:r>
            <w:r w:rsidRPr="000411A1">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9</w:t>
            </w:r>
            <w:r w:rsidRPr="000411A1">
              <w:rPr>
                <w:rFonts w:ascii="Arial" w:eastAsia="Times New Roman" w:hAnsi="Arial" w:cs="Times New Roman"/>
                <w:i/>
                <w:color w:val="0000FF"/>
                <w:sz w:val="18"/>
                <w:szCs w:val="20"/>
                <w:lang w:val="nl-BE"/>
              </w:rPr>
              <w:t>.2023)</w:t>
            </w:r>
          </w:p>
        </w:tc>
      </w:tr>
      <w:tr w:rsidR="00E713E9" w:rsidRPr="000411A1" w14:paraId="158D7B41" w14:textId="77777777" w:rsidTr="00E713E9">
        <w:trPr>
          <w:cantSplit/>
        </w:trPr>
        <w:tc>
          <w:tcPr>
            <w:tcW w:w="338" w:type="dxa"/>
            <w:hideMark/>
          </w:tcPr>
          <w:p w14:paraId="3E87495F"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bookmarkStart w:id="13" w:name="_Hlk142031514"/>
            <w:r w:rsidRPr="000411A1">
              <w:rPr>
                <w:rFonts w:ascii="Arial" w:eastAsia="Times New Roman" w:hAnsi="Arial" w:cs="Times New Roman"/>
                <w:color w:val="0000FF"/>
                <w:sz w:val="20"/>
                <w:szCs w:val="20"/>
                <w:lang w:val="nl-BE"/>
              </w:rPr>
              <w:t>"</w:t>
            </w:r>
          </w:p>
        </w:tc>
        <w:tc>
          <w:tcPr>
            <w:tcW w:w="540" w:type="dxa"/>
          </w:tcPr>
          <w:p w14:paraId="6716AA1C"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811" w:type="dxa"/>
            <w:hideMark/>
          </w:tcPr>
          <w:p w14:paraId="6B88E3E3" w14:textId="799C179A" w:rsidR="00E713E9" w:rsidRPr="000411A1" w:rsidRDefault="00E713E9" w:rsidP="00330B16">
            <w:pPr>
              <w:spacing w:after="0" w:line="240" w:lineRule="atLeast"/>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545952</w:t>
            </w:r>
          </w:p>
        </w:tc>
        <w:tc>
          <w:tcPr>
            <w:tcW w:w="767" w:type="dxa"/>
            <w:hideMark/>
          </w:tcPr>
          <w:p w14:paraId="7D9B74FF" w14:textId="7D4FCBEE" w:rsidR="00E713E9" w:rsidRPr="000411A1" w:rsidRDefault="00E713E9" w:rsidP="00330B16">
            <w:pPr>
              <w:spacing w:after="0" w:line="240" w:lineRule="atLeast"/>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545963</w:t>
            </w:r>
          </w:p>
        </w:tc>
        <w:tc>
          <w:tcPr>
            <w:tcW w:w="5139" w:type="dxa"/>
            <w:hideMark/>
          </w:tcPr>
          <w:p w14:paraId="4FE44C74" w14:textId="4BF27C73" w:rsidR="00E713E9" w:rsidRPr="00E713E9" w:rsidRDefault="00E713E9" w:rsidP="00330B16">
            <w:pPr>
              <w:spacing w:after="0" w:line="240" w:lineRule="atLeast"/>
              <w:jc w:val="both"/>
              <w:rPr>
                <w:rFonts w:ascii="Arial" w:eastAsia="Times New Roman" w:hAnsi="Arial" w:cs="Times New Roman"/>
                <w:color w:val="0000FF"/>
                <w:sz w:val="20"/>
                <w:szCs w:val="20"/>
                <w:lang w:val="nl-BE"/>
              </w:rPr>
            </w:pPr>
            <w:r w:rsidRPr="00E713E9">
              <w:rPr>
                <w:rFonts w:ascii="Arial" w:eastAsia="Times New Roman" w:hAnsi="Arial" w:cs="Times New Roman"/>
                <w:color w:val="0000FF"/>
                <w:sz w:val="20"/>
                <w:szCs w:val="20"/>
                <w:lang w:val="nl-BE"/>
              </w:rPr>
              <w:t>Bepaling van een gejodeerd contrastmedium (iohexol) via chromatografie met nauwkeurige bepaling van de glomerulaire filtratiesnelheid</w:t>
            </w:r>
          </w:p>
        </w:tc>
        <w:tc>
          <w:tcPr>
            <w:tcW w:w="262" w:type="dxa"/>
            <w:vAlign w:val="bottom"/>
            <w:hideMark/>
          </w:tcPr>
          <w:p w14:paraId="0455D4B0" w14:textId="77777777" w:rsidR="00E713E9" w:rsidRPr="000411A1" w:rsidRDefault="00E713E9" w:rsidP="00330B16">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6BCD0F8B" w14:textId="428D085C" w:rsidR="00E713E9" w:rsidRPr="000411A1" w:rsidRDefault="00E713E9" w:rsidP="00330B16">
            <w:pPr>
              <w:spacing w:after="0" w:line="240" w:lineRule="atLeast"/>
              <w:jc w:val="right"/>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1600</w:t>
            </w:r>
          </w:p>
        </w:tc>
        <w:tc>
          <w:tcPr>
            <w:tcW w:w="173" w:type="dxa"/>
            <w:vAlign w:val="bottom"/>
          </w:tcPr>
          <w:p w14:paraId="34DA3CC3" w14:textId="77777777" w:rsidR="00E713E9" w:rsidRPr="000411A1" w:rsidRDefault="00E713E9" w:rsidP="00330B16">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3359C2A8" w14:textId="77777777" w:rsidR="00E713E9" w:rsidRPr="000411A1" w:rsidRDefault="00E713E9" w:rsidP="00330B16">
            <w:pPr>
              <w:spacing w:after="0" w:line="240" w:lineRule="atLeast"/>
              <w:jc w:val="right"/>
              <w:rPr>
                <w:rFonts w:ascii="Arial" w:eastAsia="Times New Roman" w:hAnsi="Arial" w:cs="Times New Roman"/>
                <w:color w:val="0000FF"/>
                <w:sz w:val="20"/>
                <w:szCs w:val="20"/>
                <w:lang w:val="nl-BE"/>
              </w:rPr>
            </w:pPr>
          </w:p>
        </w:tc>
      </w:tr>
      <w:tr w:rsidR="00E713E9" w:rsidRPr="000411A1" w14:paraId="7A74201F" w14:textId="77777777" w:rsidTr="00E713E9">
        <w:trPr>
          <w:cantSplit/>
        </w:trPr>
        <w:tc>
          <w:tcPr>
            <w:tcW w:w="338" w:type="dxa"/>
          </w:tcPr>
          <w:p w14:paraId="6FBE2661"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540" w:type="dxa"/>
          </w:tcPr>
          <w:p w14:paraId="6CD35929"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811" w:type="dxa"/>
          </w:tcPr>
          <w:p w14:paraId="031078E7"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767" w:type="dxa"/>
          </w:tcPr>
          <w:p w14:paraId="29FAE4E6"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5139" w:type="dxa"/>
            <w:hideMark/>
          </w:tcPr>
          <w:p w14:paraId="192C2121" w14:textId="148DFE20" w:rsidR="00E713E9" w:rsidRPr="000411A1" w:rsidRDefault="00E713E9" w:rsidP="00330B16">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 xml:space="preserve">(Maximum 1) (Diagnoseregel </w:t>
            </w:r>
            <w:r>
              <w:rPr>
                <w:rFonts w:ascii="Arial" w:eastAsia="Times New Roman" w:hAnsi="Arial" w:cs="Times New Roman"/>
                <w:color w:val="0000FF"/>
                <w:sz w:val="20"/>
                <w:szCs w:val="20"/>
                <w:lang w:val="nl-BE"/>
              </w:rPr>
              <w:t>170</w:t>
            </w:r>
            <w:r w:rsidRPr="000411A1">
              <w:rPr>
                <w:rFonts w:ascii="Arial" w:eastAsia="Times New Roman" w:hAnsi="Arial" w:cs="Times New Roman"/>
                <w:color w:val="0000FF"/>
                <w:sz w:val="20"/>
                <w:szCs w:val="20"/>
                <w:lang w:val="nl-BE"/>
              </w:rPr>
              <w:t>)"</w:t>
            </w:r>
          </w:p>
        </w:tc>
        <w:tc>
          <w:tcPr>
            <w:tcW w:w="262" w:type="dxa"/>
            <w:vAlign w:val="bottom"/>
          </w:tcPr>
          <w:p w14:paraId="4CFFA3BD" w14:textId="77777777" w:rsidR="00E713E9" w:rsidRPr="000411A1" w:rsidRDefault="00E713E9" w:rsidP="00330B16">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06395EB5" w14:textId="77777777" w:rsidR="00E713E9" w:rsidRPr="000411A1" w:rsidRDefault="00E713E9" w:rsidP="00330B16">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61F2FF72" w14:textId="77777777" w:rsidR="00E713E9" w:rsidRPr="000411A1" w:rsidRDefault="00E713E9" w:rsidP="00330B16">
            <w:pPr>
              <w:spacing w:after="0" w:line="240" w:lineRule="atLeast"/>
              <w:jc w:val="right"/>
              <w:rPr>
                <w:rFonts w:ascii="Arial" w:eastAsia="Times New Roman" w:hAnsi="Arial" w:cs="Times New Roman"/>
                <w:color w:val="0000FF"/>
                <w:sz w:val="20"/>
                <w:szCs w:val="20"/>
                <w:lang w:val="nl-BE"/>
              </w:rPr>
            </w:pPr>
          </w:p>
        </w:tc>
        <w:tc>
          <w:tcPr>
            <w:tcW w:w="366" w:type="dxa"/>
            <w:vAlign w:val="bottom"/>
          </w:tcPr>
          <w:p w14:paraId="423EB35F" w14:textId="77777777" w:rsidR="00E713E9" w:rsidRPr="000411A1" w:rsidRDefault="00E713E9" w:rsidP="00330B16">
            <w:pPr>
              <w:spacing w:after="0" w:line="240" w:lineRule="atLeast"/>
              <w:jc w:val="right"/>
              <w:rPr>
                <w:rFonts w:ascii="Arial" w:eastAsia="Times New Roman" w:hAnsi="Arial" w:cs="Times New Roman"/>
                <w:color w:val="0000FF"/>
                <w:sz w:val="20"/>
                <w:szCs w:val="20"/>
                <w:lang w:val="nl-BE"/>
              </w:rPr>
            </w:pPr>
          </w:p>
        </w:tc>
      </w:tr>
      <w:tr w:rsidR="00E713E9" w:rsidRPr="000411A1" w14:paraId="545B65A5" w14:textId="77777777" w:rsidTr="00E713E9">
        <w:trPr>
          <w:cantSplit/>
        </w:trPr>
        <w:tc>
          <w:tcPr>
            <w:tcW w:w="338" w:type="dxa"/>
          </w:tcPr>
          <w:p w14:paraId="54013295"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bookmarkStart w:id="14" w:name="_Hlk142031637"/>
            <w:bookmarkEnd w:id="13"/>
          </w:p>
        </w:tc>
        <w:tc>
          <w:tcPr>
            <w:tcW w:w="540" w:type="dxa"/>
          </w:tcPr>
          <w:p w14:paraId="4CFE5891"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811" w:type="dxa"/>
          </w:tcPr>
          <w:p w14:paraId="549895BB"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767" w:type="dxa"/>
          </w:tcPr>
          <w:p w14:paraId="7CB505B7"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5139" w:type="dxa"/>
          </w:tcPr>
          <w:p w14:paraId="47A93511" w14:textId="77777777" w:rsidR="00E713E9" w:rsidRPr="000411A1" w:rsidRDefault="00E713E9" w:rsidP="00330B16">
            <w:pPr>
              <w:spacing w:after="0" w:line="240" w:lineRule="atLeast"/>
              <w:rPr>
                <w:rFonts w:ascii="Arial" w:eastAsia="Times New Roman" w:hAnsi="Arial" w:cs="Times New Roman"/>
                <w:color w:val="0000FF"/>
                <w:sz w:val="20"/>
                <w:szCs w:val="20"/>
                <w:lang w:val="nl-BE"/>
              </w:rPr>
            </w:pPr>
          </w:p>
        </w:tc>
        <w:tc>
          <w:tcPr>
            <w:tcW w:w="262" w:type="dxa"/>
            <w:vAlign w:val="bottom"/>
          </w:tcPr>
          <w:p w14:paraId="4165A31E"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32F9CD9"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4A120B4"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4705436" w14:textId="77777777" w:rsidR="00E713E9" w:rsidRPr="000411A1" w:rsidRDefault="00E713E9" w:rsidP="00330B16">
            <w:pPr>
              <w:spacing w:after="0" w:line="240" w:lineRule="atLeast"/>
              <w:jc w:val="right"/>
              <w:rPr>
                <w:rFonts w:ascii="Times New Roman" w:eastAsia="Times New Roman" w:hAnsi="Times New Roman" w:cs="Times New Roman"/>
                <w:color w:val="0000FF"/>
                <w:sz w:val="20"/>
                <w:szCs w:val="20"/>
                <w:lang w:val="nl-BE"/>
              </w:rPr>
            </w:pPr>
          </w:p>
        </w:tc>
      </w:tr>
      <w:tr w:rsidR="00E713E9" w:rsidRPr="00F67FCB" w14:paraId="473232BD" w14:textId="77777777" w:rsidTr="000D0E40">
        <w:trPr>
          <w:cantSplit/>
        </w:trPr>
        <w:tc>
          <w:tcPr>
            <w:tcW w:w="338" w:type="dxa"/>
          </w:tcPr>
          <w:p w14:paraId="0F9B7708"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540" w:type="dxa"/>
          </w:tcPr>
          <w:p w14:paraId="5A32335D"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811" w:type="dxa"/>
          </w:tcPr>
          <w:p w14:paraId="52E95F3C"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767" w:type="dxa"/>
          </w:tcPr>
          <w:p w14:paraId="5DF76294"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6031" w:type="dxa"/>
            <w:gridSpan w:val="3"/>
          </w:tcPr>
          <w:p w14:paraId="20C38E5B" w14:textId="5A33714E" w:rsidR="00E713E9" w:rsidRPr="00E713E9" w:rsidRDefault="00E713E9" w:rsidP="00E713E9">
            <w:pPr>
              <w:spacing w:after="0" w:line="240" w:lineRule="atLeast"/>
              <w:jc w:val="both"/>
              <w:rPr>
                <w:rFonts w:ascii="Arial" w:eastAsia="Times New Roman" w:hAnsi="Arial" w:cs="Times New Roman"/>
                <w:color w:val="0000FF"/>
                <w:sz w:val="20"/>
                <w:szCs w:val="20"/>
                <w:lang w:val="nl-BE"/>
              </w:rPr>
            </w:pPr>
            <w:r w:rsidRPr="00E713E9">
              <w:rPr>
                <w:rFonts w:ascii="Arial" w:eastAsia="Times New Roman" w:hAnsi="Arial" w:cs="Times New Roman"/>
                <w:color w:val="0000FF"/>
                <w:sz w:val="20"/>
                <w:szCs w:val="20"/>
                <w:lang w:val="nl-BE"/>
              </w:rPr>
              <w:t>De verstrekking 545952-545963 en de verstrekking 442212-442223 mogen niet op dezelfde dag aangerekend worden.</w:t>
            </w:r>
          </w:p>
        </w:tc>
        <w:tc>
          <w:tcPr>
            <w:tcW w:w="173" w:type="dxa"/>
            <w:vAlign w:val="bottom"/>
          </w:tcPr>
          <w:p w14:paraId="0938EFC3"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852AFE1" w14:textId="77777777" w:rsidR="00E713E9" w:rsidRPr="000411A1" w:rsidRDefault="00E713E9" w:rsidP="00330B16">
            <w:pPr>
              <w:spacing w:after="0" w:line="240" w:lineRule="atLeast"/>
              <w:jc w:val="right"/>
              <w:rPr>
                <w:rFonts w:ascii="Times New Roman" w:eastAsia="Times New Roman" w:hAnsi="Times New Roman" w:cs="Times New Roman"/>
                <w:color w:val="0000FF"/>
                <w:sz w:val="20"/>
                <w:szCs w:val="20"/>
                <w:lang w:val="nl-BE"/>
              </w:rPr>
            </w:pPr>
          </w:p>
        </w:tc>
      </w:tr>
      <w:bookmarkEnd w:id="12"/>
      <w:bookmarkEnd w:id="14"/>
      <w:tr w:rsidR="000411A1" w:rsidRPr="00F67FCB" w14:paraId="5D938FB6" w14:textId="77777777" w:rsidTr="00E713E9">
        <w:trPr>
          <w:cantSplit/>
        </w:trPr>
        <w:tc>
          <w:tcPr>
            <w:tcW w:w="338" w:type="dxa"/>
          </w:tcPr>
          <w:p w14:paraId="032942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0D701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6727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70D2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E3FBFD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4EAF70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B8DE0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CE81C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FA0F9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BF4E19" w14:textId="77777777" w:rsidTr="00E713E9">
        <w:trPr>
          <w:cantSplit/>
        </w:trPr>
        <w:tc>
          <w:tcPr>
            <w:tcW w:w="338" w:type="dxa"/>
          </w:tcPr>
          <w:p w14:paraId="00FD17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86E0B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B97A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68E99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799B48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3.2.2019" (in werking 1.4.2019)</w:t>
            </w:r>
          </w:p>
        </w:tc>
        <w:tc>
          <w:tcPr>
            <w:tcW w:w="366" w:type="dxa"/>
            <w:vAlign w:val="bottom"/>
          </w:tcPr>
          <w:p w14:paraId="2EAF9A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0691D85" w14:textId="77777777" w:rsidTr="00E713E9">
        <w:trPr>
          <w:cantSplit/>
        </w:trPr>
        <w:tc>
          <w:tcPr>
            <w:tcW w:w="338" w:type="dxa"/>
          </w:tcPr>
          <w:p w14:paraId="4323CB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44E2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B023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5966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0BE3B35"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"2/Urine</w:t>
            </w:r>
          </w:p>
        </w:tc>
        <w:tc>
          <w:tcPr>
            <w:tcW w:w="262" w:type="dxa"/>
            <w:vAlign w:val="bottom"/>
          </w:tcPr>
          <w:p w14:paraId="3CF219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ECED4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B6C7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FF76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EBD6C30" w14:textId="77777777" w:rsidTr="00E713E9">
        <w:trPr>
          <w:cantSplit/>
        </w:trPr>
        <w:tc>
          <w:tcPr>
            <w:tcW w:w="338" w:type="dxa"/>
          </w:tcPr>
          <w:p w14:paraId="4B9E32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0D31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838DD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543012</w:t>
            </w:r>
          </w:p>
        </w:tc>
        <w:tc>
          <w:tcPr>
            <w:tcW w:w="767" w:type="dxa"/>
            <w:hideMark/>
          </w:tcPr>
          <w:p w14:paraId="089CDF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543023</w:t>
            </w:r>
          </w:p>
        </w:tc>
        <w:tc>
          <w:tcPr>
            <w:tcW w:w="5139" w:type="dxa"/>
            <w:hideMark/>
          </w:tcPr>
          <w:p w14:paraId="0526188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3.2.2019 (in werking 1.4.2019)</w:t>
            </w:r>
          </w:p>
        </w:tc>
        <w:tc>
          <w:tcPr>
            <w:tcW w:w="262" w:type="dxa"/>
            <w:vAlign w:val="bottom"/>
          </w:tcPr>
          <w:p w14:paraId="21885B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718B6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A1BEE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CA91C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9BCB4CC" w14:textId="77777777" w:rsidTr="00E713E9">
        <w:trPr>
          <w:cantSplit/>
        </w:trPr>
        <w:tc>
          <w:tcPr>
            <w:tcW w:w="338" w:type="dxa"/>
          </w:tcPr>
          <w:p w14:paraId="43EC63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BB8F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78FC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8C8E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354111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B203D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EE62B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F2A5E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76B48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A85EFDE" w14:textId="77777777" w:rsidTr="00E713E9">
        <w:trPr>
          <w:cantSplit/>
        </w:trPr>
        <w:tc>
          <w:tcPr>
            <w:tcW w:w="338" w:type="dxa"/>
          </w:tcPr>
          <w:p w14:paraId="6770D6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EC03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F42DD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543034</w:t>
            </w:r>
          </w:p>
        </w:tc>
        <w:tc>
          <w:tcPr>
            <w:tcW w:w="767" w:type="dxa"/>
            <w:hideMark/>
          </w:tcPr>
          <w:p w14:paraId="7340A5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543045</w:t>
            </w:r>
          </w:p>
        </w:tc>
        <w:tc>
          <w:tcPr>
            <w:tcW w:w="5139" w:type="dxa"/>
            <w:hideMark/>
          </w:tcPr>
          <w:p w14:paraId="122567B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Afzonderlijk doseren van aminozuren na fractionering op kolom</w:t>
            </w:r>
          </w:p>
        </w:tc>
        <w:tc>
          <w:tcPr>
            <w:tcW w:w="262" w:type="dxa"/>
            <w:vAlign w:val="bottom"/>
            <w:hideMark/>
          </w:tcPr>
          <w:p w14:paraId="400995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AB55E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2500</w:t>
            </w:r>
          </w:p>
        </w:tc>
        <w:tc>
          <w:tcPr>
            <w:tcW w:w="173" w:type="dxa"/>
            <w:vAlign w:val="bottom"/>
          </w:tcPr>
          <w:p w14:paraId="2B026B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E06B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FDAC45" w14:textId="77777777" w:rsidTr="00E713E9">
        <w:trPr>
          <w:cantSplit/>
        </w:trPr>
        <w:tc>
          <w:tcPr>
            <w:tcW w:w="338" w:type="dxa"/>
          </w:tcPr>
          <w:p w14:paraId="3F4FE5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15C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C331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3DE9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B36F0D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(Cumulregel </w:t>
            </w:r>
            <w:r w:rsidRPr="000411A1">
              <w:rPr>
                <w:rFonts w:ascii="Arial" w:eastAsia="Times New Roman" w:hAnsi="Arial" w:cs="Times New Roman"/>
                <w:color w:val="0000FF"/>
                <w:sz w:val="20"/>
                <w:szCs w:val="20"/>
                <w:lang w:val="nl-BE"/>
              </w:rPr>
              <w:t>346</w:t>
            </w:r>
            <w:r w:rsidRPr="000411A1">
              <w:rPr>
                <w:rFonts w:ascii="Arial" w:eastAsia="Times New Roman" w:hAnsi="Arial" w:cs="Times New Roman"/>
                <w:color w:val="0000FF"/>
                <w:sz w:val="20"/>
                <w:szCs w:val="20"/>
                <w:lang w:val="en-GB"/>
              </w:rPr>
              <w:t>)"</w:t>
            </w:r>
          </w:p>
        </w:tc>
        <w:tc>
          <w:tcPr>
            <w:tcW w:w="262" w:type="dxa"/>
            <w:vAlign w:val="bottom"/>
          </w:tcPr>
          <w:p w14:paraId="65C332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6853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6A1B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A7FF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0AD2711" w14:textId="77777777" w:rsidTr="00E713E9">
        <w:trPr>
          <w:cantSplit/>
        </w:trPr>
        <w:tc>
          <w:tcPr>
            <w:tcW w:w="338" w:type="dxa"/>
          </w:tcPr>
          <w:p w14:paraId="2FC6A0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F888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88DB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6249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4AEB3B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D328A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6FAB0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6401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9192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4BC5C5F" w14:textId="77777777" w:rsidTr="00E713E9">
        <w:trPr>
          <w:cantSplit/>
        </w:trPr>
        <w:tc>
          <w:tcPr>
            <w:tcW w:w="338" w:type="dxa"/>
          </w:tcPr>
          <w:p w14:paraId="7DC07B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495D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94D2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6385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A16973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0FB3ED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E177C14" w14:textId="77777777" w:rsidTr="00E713E9">
        <w:trPr>
          <w:cantSplit/>
        </w:trPr>
        <w:tc>
          <w:tcPr>
            <w:tcW w:w="338" w:type="dxa"/>
            <w:hideMark/>
          </w:tcPr>
          <w:p w14:paraId="49305A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F1AAC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D595B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543830</w:t>
            </w:r>
          </w:p>
        </w:tc>
        <w:tc>
          <w:tcPr>
            <w:tcW w:w="767" w:type="dxa"/>
            <w:hideMark/>
          </w:tcPr>
          <w:p w14:paraId="080AFC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543841</w:t>
            </w:r>
          </w:p>
        </w:tc>
        <w:tc>
          <w:tcPr>
            <w:tcW w:w="5139" w:type="dxa"/>
            <w:hideMark/>
          </w:tcPr>
          <w:p w14:paraId="288594B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Chromatografie van purinen en pyrimidinen</w:t>
            </w:r>
          </w:p>
        </w:tc>
        <w:tc>
          <w:tcPr>
            <w:tcW w:w="262" w:type="dxa"/>
            <w:vAlign w:val="bottom"/>
            <w:hideMark/>
          </w:tcPr>
          <w:p w14:paraId="27A6FE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C8351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64DFAA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959F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DE9C0F" w14:textId="77777777" w:rsidTr="00E713E9">
        <w:trPr>
          <w:cantSplit/>
        </w:trPr>
        <w:tc>
          <w:tcPr>
            <w:tcW w:w="338" w:type="dxa"/>
          </w:tcPr>
          <w:p w14:paraId="75FFF5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7D72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8C5E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0579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314FF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68) (Diagnoseregel 40)</w:t>
            </w:r>
          </w:p>
        </w:tc>
        <w:tc>
          <w:tcPr>
            <w:tcW w:w="262" w:type="dxa"/>
            <w:vAlign w:val="bottom"/>
          </w:tcPr>
          <w:p w14:paraId="479D6C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6638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59419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DA981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472BCC" w14:textId="77777777" w:rsidTr="00E713E9">
        <w:trPr>
          <w:cantSplit/>
        </w:trPr>
        <w:tc>
          <w:tcPr>
            <w:tcW w:w="338" w:type="dxa"/>
          </w:tcPr>
          <w:p w14:paraId="2915C9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DF72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313F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26B71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EEA42C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1C1095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33E54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4F70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78ADC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6F8BC74" w14:textId="77777777" w:rsidTr="00E713E9">
        <w:trPr>
          <w:cantSplit/>
        </w:trPr>
        <w:tc>
          <w:tcPr>
            <w:tcW w:w="338" w:type="dxa"/>
          </w:tcPr>
          <w:p w14:paraId="46682F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F0BF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FE0BD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543852</w:t>
            </w:r>
          </w:p>
        </w:tc>
        <w:tc>
          <w:tcPr>
            <w:tcW w:w="767" w:type="dxa"/>
            <w:hideMark/>
          </w:tcPr>
          <w:p w14:paraId="0BC5B0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543863</w:t>
            </w:r>
          </w:p>
        </w:tc>
        <w:tc>
          <w:tcPr>
            <w:tcW w:w="5139" w:type="dxa"/>
            <w:hideMark/>
          </w:tcPr>
          <w:p w14:paraId="3A1F593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Afzonderlijk doseren van purinen en pyrimidinen na fractionering op kolom</w:t>
            </w:r>
          </w:p>
        </w:tc>
        <w:tc>
          <w:tcPr>
            <w:tcW w:w="262" w:type="dxa"/>
            <w:vAlign w:val="bottom"/>
            <w:hideMark/>
          </w:tcPr>
          <w:p w14:paraId="5FAD82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669B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2500</w:t>
            </w:r>
          </w:p>
        </w:tc>
        <w:tc>
          <w:tcPr>
            <w:tcW w:w="173" w:type="dxa"/>
            <w:vAlign w:val="bottom"/>
          </w:tcPr>
          <w:p w14:paraId="615586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0A30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46B60C3" w14:textId="77777777" w:rsidTr="00E713E9">
        <w:trPr>
          <w:cantSplit/>
        </w:trPr>
        <w:tc>
          <w:tcPr>
            <w:tcW w:w="338" w:type="dxa"/>
          </w:tcPr>
          <w:p w14:paraId="0F625C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8164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0C4D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04F5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E5286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68) (Diagnoseregel 40)"</w:t>
            </w:r>
          </w:p>
        </w:tc>
        <w:tc>
          <w:tcPr>
            <w:tcW w:w="262" w:type="dxa"/>
            <w:vAlign w:val="bottom"/>
          </w:tcPr>
          <w:p w14:paraId="4EF453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E42E5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7529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C429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231522" w14:textId="77777777" w:rsidTr="00E713E9">
        <w:trPr>
          <w:cantSplit/>
        </w:trPr>
        <w:tc>
          <w:tcPr>
            <w:tcW w:w="338" w:type="dxa"/>
          </w:tcPr>
          <w:p w14:paraId="766BD7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251E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13EB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4E2E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A496B7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0DAD47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A8F9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7CC9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5CB8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AE4FF92" w14:textId="77777777" w:rsidTr="00E713E9">
        <w:trPr>
          <w:cantSplit/>
        </w:trPr>
        <w:tc>
          <w:tcPr>
            <w:tcW w:w="338" w:type="dxa"/>
          </w:tcPr>
          <w:p w14:paraId="76EE98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6646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0BAE7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4692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771720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162F97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85288D" w14:textId="77777777" w:rsidTr="00E713E9">
        <w:trPr>
          <w:cantSplit/>
        </w:trPr>
        <w:tc>
          <w:tcPr>
            <w:tcW w:w="338" w:type="dxa"/>
            <w:hideMark/>
          </w:tcPr>
          <w:p w14:paraId="7E2D6A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F48FD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E3061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543056</w:t>
            </w:r>
          </w:p>
        </w:tc>
        <w:tc>
          <w:tcPr>
            <w:tcW w:w="767" w:type="dxa"/>
            <w:hideMark/>
          </w:tcPr>
          <w:p w14:paraId="412599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543060</w:t>
            </w:r>
          </w:p>
        </w:tc>
        <w:tc>
          <w:tcPr>
            <w:tcW w:w="5139" w:type="dxa"/>
            <w:hideMark/>
          </w:tcPr>
          <w:p w14:paraId="5A8BC42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delta-aminolevulinezuur</w:t>
            </w:r>
          </w:p>
        </w:tc>
        <w:tc>
          <w:tcPr>
            <w:tcW w:w="262" w:type="dxa"/>
            <w:vAlign w:val="bottom"/>
            <w:hideMark/>
          </w:tcPr>
          <w:p w14:paraId="3EF171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F8E9C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2D0CB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CB12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EC4D44E" w14:textId="77777777" w:rsidTr="00E713E9">
        <w:trPr>
          <w:cantSplit/>
        </w:trPr>
        <w:tc>
          <w:tcPr>
            <w:tcW w:w="338" w:type="dxa"/>
          </w:tcPr>
          <w:p w14:paraId="1071B2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CAFD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65E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7474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89E226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59BD7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69C19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7C80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C539D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B50BAFA" w14:textId="77777777" w:rsidTr="00E713E9">
        <w:trPr>
          <w:cantSplit/>
        </w:trPr>
        <w:tc>
          <w:tcPr>
            <w:tcW w:w="338" w:type="dxa"/>
          </w:tcPr>
          <w:p w14:paraId="00117A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8E68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43CA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EB032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889B41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5CFA6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A3596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E2B6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8041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6B2A3B4" w14:textId="77777777" w:rsidTr="00E713E9">
        <w:trPr>
          <w:cantSplit/>
        </w:trPr>
        <w:tc>
          <w:tcPr>
            <w:tcW w:w="338" w:type="dxa"/>
          </w:tcPr>
          <w:p w14:paraId="7321F7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0F1B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ADCA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50A7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A44E1B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 + "K.B. 3.2.2019" (in werking 1.4.2019)</w:t>
            </w:r>
          </w:p>
        </w:tc>
        <w:tc>
          <w:tcPr>
            <w:tcW w:w="366" w:type="dxa"/>
            <w:vAlign w:val="bottom"/>
          </w:tcPr>
          <w:p w14:paraId="2F9308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35A3D59" w14:textId="77777777" w:rsidTr="00E713E9">
        <w:trPr>
          <w:cantSplit/>
        </w:trPr>
        <w:tc>
          <w:tcPr>
            <w:tcW w:w="338" w:type="dxa"/>
            <w:hideMark/>
          </w:tcPr>
          <w:p w14:paraId="7E3F04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29DD4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BFEB4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543071</w:t>
            </w:r>
          </w:p>
        </w:tc>
        <w:tc>
          <w:tcPr>
            <w:tcW w:w="767" w:type="dxa"/>
            <w:hideMark/>
          </w:tcPr>
          <w:p w14:paraId="456577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543082</w:t>
            </w:r>
          </w:p>
        </w:tc>
        <w:tc>
          <w:tcPr>
            <w:tcW w:w="5139" w:type="dxa"/>
            <w:hideMark/>
          </w:tcPr>
          <w:p w14:paraId="60964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Specifiek bepalen van organische zuren, met identificatie met massaspectrometrie</w:t>
            </w:r>
          </w:p>
        </w:tc>
        <w:tc>
          <w:tcPr>
            <w:tcW w:w="262" w:type="dxa"/>
            <w:vAlign w:val="bottom"/>
            <w:hideMark/>
          </w:tcPr>
          <w:p w14:paraId="009285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00A9B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01E968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6A4E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AF602A" w14:textId="77777777" w:rsidTr="00E713E9">
        <w:trPr>
          <w:cantSplit/>
        </w:trPr>
        <w:tc>
          <w:tcPr>
            <w:tcW w:w="338" w:type="dxa"/>
          </w:tcPr>
          <w:p w14:paraId="67F072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6553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02EBB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D5A7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E967A8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345) (Diagnoseregel 40)"</w:t>
            </w:r>
          </w:p>
        </w:tc>
        <w:tc>
          <w:tcPr>
            <w:tcW w:w="262" w:type="dxa"/>
            <w:vAlign w:val="bottom"/>
          </w:tcPr>
          <w:p w14:paraId="7DE800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86D34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7FF6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8116D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DD64DE" w14:textId="77777777" w:rsidTr="00E713E9">
        <w:trPr>
          <w:cantSplit/>
        </w:trPr>
        <w:tc>
          <w:tcPr>
            <w:tcW w:w="338" w:type="dxa"/>
          </w:tcPr>
          <w:p w14:paraId="060918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03A0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41DF7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CBEA2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85A1A7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3B71F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4429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907EC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00C31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EE7EFAA" w14:textId="77777777" w:rsidTr="00E713E9">
        <w:trPr>
          <w:cantSplit/>
        </w:trPr>
        <w:tc>
          <w:tcPr>
            <w:tcW w:w="338" w:type="dxa"/>
          </w:tcPr>
          <w:p w14:paraId="3E739B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2EBD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2516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C9C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C22CA8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5DC0F7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0F53816" w14:textId="77777777" w:rsidTr="00E713E9">
        <w:trPr>
          <w:cantSplit/>
        </w:trPr>
        <w:tc>
          <w:tcPr>
            <w:tcW w:w="338" w:type="dxa"/>
            <w:hideMark/>
          </w:tcPr>
          <w:p w14:paraId="32E23E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C7EC4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63BEF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543093</w:t>
            </w:r>
          </w:p>
        </w:tc>
        <w:tc>
          <w:tcPr>
            <w:tcW w:w="767" w:type="dxa"/>
            <w:hideMark/>
          </w:tcPr>
          <w:p w14:paraId="1459D4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543104</w:t>
            </w:r>
          </w:p>
        </w:tc>
        <w:tc>
          <w:tcPr>
            <w:tcW w:w="5139" w:type="dxa"/>
            <w:hideMark/>
          </w:tcPr>
          <w:p w14:paraId="5548109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urinezuur</w:t>
            </w:r>
          </w:p>
        </w:tc>
        <w:tc>
          <w:tcPr>
            <w:tcW w:w="262" w:type="dxa"/>
            <w:vAlign w:val="bottom"/>
            <w:hideMark/>
          </w:tcPr>
          <w:p w14:paraId="48B0E5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5740E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104FAF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0FB0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E94EB7" w14:textId="77777777" w:rsidTr="00E713E9">
        <w:trPr>
          <w:cantSplit/>
        </w:trPr>
        <w:tc>
          <w:tcPr>
            <w:tcW w:w="338" w:type="dxa"/>
          </w:tcPr>
          <w:p w14:paraId="3A7591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5D24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3C63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ABC7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C3DFEA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15E9B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583CA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02E1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97B43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E01C46" w14:textId="77777777" w:rsidTr="00E713E9">
        <w:trPr>
          <w:cantSplit/>
        </w:trPr>
        <w:tc>
          <w:tcPr>
            <w:tcW w:w="338" w:type="dxa"/>
          </w:tcPr>
          <w:p w14:paraId="1C7D86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A9CC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1A1C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C96F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1B478B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388E2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5707F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E871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4BA4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08A163A" w14:textId="77777777" w:rsidTr="00E713E9">
        <w:trPr>
          <w:cantSplit/>
        </w:trPr>
        <w:tc>
          <w:tcPr>
            <w:tcW w:w="338" w:type="dxa"/>
          </w:tcPr>
          <w:p w14:paraId="43A975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1577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D88B0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543130</w:t>
            </w:r>
          </w:p>
        </w:tc>
        <w:tc>
          <w:tcPr>
            <w:tcW w:w="767" w:type="dxa"/>
            <w:hideMark/>
          </w:tcPr>
          <w:p w14:paraId="2FF4FF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543141</w:t>
            </w:r>
          </w:p>
        </w:tc>
        <w:tc>
          <w:tcPr>
            <w:tcW w:w="5139" w:type="dxa"/>
            <w:hideMark/>
          </w:tcPr>
          <w:p w14:paraId="64F0F75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ammoniak</w:t>
            </w:r>
          </w:p>
        </w:tc>
        <w:tc>
          <w:tcPr>
            <w:tcW w:w="262" w:type="dxa"/>
            <w:vAlign w:val="bottom"/>
            <w:hideMark/>
          </w:tcPr>
          <w:p w14:paraId="0B4CB9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97C77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57114A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57E8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667E494" w14:textId="77777777" w:rsidTr="00E713E9">
        <w:trPr>
          <w:cantSplit/>
        </w:trPr>
        <w:tc>
          <w:tcPr>
            <w:tcW w:w="338" w:type="dxa"/>
          </w:tcPr>
          <w:p w14:paraId="0C8373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E689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C421C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4D15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B38DAE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F3305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3740A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5B86B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0D25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9EE542" w14:textId="77777777" w:rsidTr="00E713E9">
        <w:trPr>
          <w:cantSplit/>
        </w:trPr>
        <w:tc>
          <w:tcPr>
            <w:tcW w:w="338" w:type="dxa"/>
          </w:tcPr>
          <w:p w14:paraId="4AB8C9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1BBA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BC22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906C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3B10CA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A405D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26145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ACE8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C6339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2C6B290" w14:textId="77777777" w:rsidTr="00E713E9">
        <w:trPr>
          <w:cantSplit/>
        </w:trPr>
        <w:tc>
          <w:tcPr>
            <w:tcW w:w="338" w:type="dxa"/>
          </w:tcPr>
          <w:p w14:paraId="6BCE0C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D325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15983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543152</w:t>
            </w:r>
          </w:p>
        </w:tc>
        <w:tc>
          <w:tcPr>
            <w:tcW w:w="767" w:type="dxa"/>
            <w:hideMark/>
          </w:tcPr>
          <w:p w14:paraId="122868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543163</w:t>
            </w:r>
          </w:p>
        </w:tc>
        <w:tc>
          <w:tcPr>
            <w:tcW w:w="5139" w:type="dxa"/>
            <w:hideMark/>
          </w:tcPr>
          <w:p w14:paraId="334F4AC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de amylasen</w:t>
            </w:r>
          </w:p>
        </w:tc>
        <w:tc>
          <w:tcPr>
            <w:tcW w:w="262" w:type="dxa"/>
            <w:vAlign w:val="bottom"/>
            <w:hideMark/>
          </w:tcPr>
          <w:p w14:paraId="03F3C0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92B03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421FD1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BC95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83A0D3" w14:textId="77777777" w:rsidTr="00E713E9">
        <w:trPr>
          <w:cantSplit/>
        </w:trPr>
        <w:tc>
          <w:tcPr>
            <w:tcW w:w="338" w:type="dxa"/>
          </w:tcPr>
          <w:p w14:paraId="0BBD18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5A21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C722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7ACC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811462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9BCE4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EA2E4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2762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06EB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B501AC" w14:textId="77777777" w:rsidTr="00E713E9">
        <w:trPr>
          <w:cantSplit/>
        </w:trPr>
        <w:tc>
          <w:tcPr>
            <w:tcW w:w="338" w:type="dxa"/>
          </w:tcPr>
          <w:p w14:paraId="7CBD96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50AE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23B34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44EC1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C65FD7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FB900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75D41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A4B2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4E2A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16055978" w14:textId="77777777" w:rsidTr="00E713E9">
        <w:trPr>
          <w:cantSplit/>
        </w:trPr>
        <w:tc>
          <w:tcPr>
            <w:tcW w:w="338" w:type="dxa"/>
          </w:tcPr>
          <w:p w14:paraId="4BBE240D"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79F52A"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BF426B"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63EDDF"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9A9462D"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DF5EEB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D47997"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4960C8"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12CB13"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E9FF84" w14:textId="77777777" w:rsidTr="00E713E9">
        <w:trPr>
          <w:cantSplit/>
        </w:trPr>
        <w:tc>
          <w:tcPr>
            <w:tcW w:w="338" w:type="dxa"/>
          </w:tcPr>
          <w:p w14:paraId="040E11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B308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160ED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543174</w:t>
            </w:r>
          </w:p>
        </w:tc>
        <w:tc>
          <w:tcPr>
            <w:tcW w:w="767" w:type="dxa"/>
            <w:hideMark/>
          </w:tcPr>
          <w:p w14:paraId="6E77BB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543185</w:t>
            </w:r>
          </w:p>
        </w:tc>
        <w:tc>
          <w:tcPr>
            <w:tcW w:w="5139" w:type="dxa"/>
            <w:hideMark/>
          </w:tcPr>
          <w:p w14:paraId="026A9DE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totale stikstof (Kjeldahl)</w:t>
            </w:r>
          </w:p>
        </w:tc>
        <w:tc>
          <w:tcPr>
            <w:tcW w:w="262" w:type="dxa"/>
            <w:vAlign w:val="bottom"/>
            <w:hideMark/>
          </w:tcPr>
          <w:p w14:paraId="4F376E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C8C3E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4B3366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FBE0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7AE1BC4" w14:textId="77777777" w:rsidTr="00E713E9">
        <w:trPr>
          <w:cantSplit/>
        </w:trPr>
        <w:tc>
          <w:tcPr>
            <w:tcW w:w="338" w:type="dxa"/>
          </w:tcPr>
          <w:p w14:paraId="35FC35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A34B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95E1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F2E2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EEC34E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6B5ED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C7210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FE04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02FC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A6EE1C" w14:textId="77777777" w:rsidTr="00E713E9">
        <w:trPr>
          <w:cantSplit/>
        </w:trPr>
        <w:tc>
          <w:tcPr>
            <w:tcW w:w="338" w:type="dxa"/>
          </w:tcPr>
          <w:p w14:paraId="7D6BF7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1092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D51C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B32C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6B82D1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2A79D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360B3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D70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71A36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963323" w14:textId="77777777" w:rsidTr="00E713E9">
        <w:trPr>
          <w:cantSplit/>
        </w:trPr>
        <w:tc>
          <w:tcPr>
            <w:tcW w:w="338" w:type="dxa"/>
          </w:tcPr>
          <w:p w14:paraId="06095A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F3E2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A3757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543196</w:t>
            </w:r>
          </w:p>
        </w:tc>
        <w:tc>
          <w:tcPr>
            <w:tcW w:w="767" w:type="dxa"/>
            <w:hideMark/>
          </w:tcPr>
          <w:p w14:paraId="7818E4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543200</w:t>
            </w:r>
          </w:p>
        </w:tc>
        <w:tc>
          <w:tcPr>
            <w:tcW w:w="5139" w:type="dxa"/>
            <w:hideMark/>
          </w:tcPr>
          <w:p w14:paraId="6DF058E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calcium</w:t>
            </w:r>
          </w:p>
        </w:tc>
        <w:tc>
          <w:tcPr>
            <w:tcW w:w="262" w:type="dxa"/>
            <w:vAlign w:val="bottom"/>
            <w:hideMark/>
          </w:tcPr>
          <w:p w14:paraId="388F5B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EBCD9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5DFF8B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926E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4C24EE0" w14:textId="77777777" w:rsidTr="00E713E9">
        <w:trPr>
          <w:cantSplit/>
        </w:trPr>
        <w:tc>
          <w:tcPr>
            <w:tcW w:w="338" w:type="dxa"/>
          </w:tcPr>
          <w:p w14:paraId="603483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B24C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1E9D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995E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BC56D1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FF740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B6243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D628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DFAB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86F0E1A" w14:textId="77777777" w:rsidTr="00E713E9">
        <w:trPr>
          <w:cantSplit/>
        </w:trPr>
        <w:tc>
          <w:tcPr>
            <w:tcW w:w="338" w:type="dxa"/>
          </w:tcPr>
          <w:p w14:paraId="4D589B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61AD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38DE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BCF4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10437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9DF11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AFC9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BD9A7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803E4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7CD82A" w14:textId="77777777" w:rsidTr="00E713E9">
        <w:trPr>
          <w:cantSplit/>
        </w:trPr>
        <w:tc>
          <w:tcPr>
            <w:tcW w:w="338" w:type="dxa"/>
          </w:tcPr>
          <w:p w14:paraId="577D01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A677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A4075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543211</w:t>
            </w:r>
          </w:p>
        </w:tc>
        <w:tc>
          <w:tcPr>
            <w:tcW w:w="767" w:type="dxa"/>
            <w:hideMark/>
          </w:tcPr>
          <w:p w14:paraId="35F228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543222</w:t>
            </w:r>
          </w:p>
        </w:tc>
        <w:tc>
          <w:tcPr>
            <w:tcW w:w="5139" w:type="dxa"/>
            <w:hideMark/>
          </w:tcPr>
          <w:p w14:paraId="261B040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chloriden</w:t>
            </w:r>
          </w:p>
        </w:tc>
        <w:tc>
          <w:tcPr>
            <w:tcW w:w="262" w:type="dxa"/>
            <w:vAlign w:val="bottom"/>
            <w:hideMark/>
          </w:tcPr>
          <w:p w14:paraId="7576F2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F35ED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02DBE4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D24A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CD5FF7" w14:textId="77777777" w:rsidTr="00E713E9">
        <w:trPr>
          <w:cantSplit/>
        </w:trPr>
        <w:tc>
          <w:tcPr>
            <w:tcW w:w="338" w:type="dxa"/>
          </w:tcPr>
          <w:p w14:paraId="3E7D9B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B2FD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AA2F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EB5F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3C5A7E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0C686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B26CB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A600D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1E192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4553F0" w14:textId="77777777" w:rsidTr="00E713E9">
        <w:trPr>
          <w:cantSplit/>
        </w:trPr>
        <w:tc>
          <w:tcPr>
            <w:tcW w:w="338" w:type="dxa"/>
          </w:tcPr>
          <w:p w14:paraId="52E75B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AD1B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C0508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34E0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9BAEC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28DCE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5390C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8E38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1EBD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22F6842" w14:textId="77777777" w:rsidTr="00E713E9">
        <w:trPr>
          <w:cantSplit/>
        </w:trPr>
        <w:tc>
          <w:tcPr>
            <w:tcW w:w="338" w:type="dxa"/>
          </w:tcPr>
          <w:p w14:paraId="07B1D4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3B13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159A2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C9FC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DDE5E9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56E09E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3C20A76" w14:textId="77777777" w:rsidTr="00E713E9">
        <w:trPr>
          <w:cantSplit/>
        </w:trPr>
        <w:tc>
          <w:tcPr>
            <w:tcW w:w="338" w:type="dxa"/>
            <w:hideMark/>
          </w:tcPr>
          <w:p w14:paraId="6FBF68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D0847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1BCCB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543233</w:t>
            </w:r>
          </w:p>
        </w:tc>
        <w:tc>
          <w:tcPr>
            <w:tcW w:w="767" w:type="dxa"/>
            <w:hideMark/>
          </w:tcPr>
          <w:p w14:paraId="22D338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543244</w:t>
            </w:r>
          </w:p>
        </w:tc>
        <w:tc>
          <w:tcPr>
            <w:tcW w:w="5139" w:type="dxa"/>
            <w:hideMark/>
          </w:tcPr>
          <w:p w14:paraId="1C2AA44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Fractioneren en doseren van porfyrines door HPLC</w:t>
            </w:r>
          </w:p>
        </w:tc>
        <w:tc>
          <w:tcPr>
            <w:tcW w:w="262" w:type="dxa"/>
            <w:vAlign w:val="bottom"/>
            <w:hideMark/>
          </w:tcPr>
          <w:p w14:paraId="2AECBF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78A32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2000</w:t>
            </w:r>
          </w:p>
        </w:tc>
        <w:tc>
          <w:tcPr>
            <w:tcW w:w="173" w:type="dxa"/>
            <w:vAlign w:val="bottom"/>
          </w:tcPr>
          <w:p w14:paraId="6BC4B8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E156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56D6F1" w14:textId="77777777" w:rsidTr="00E713E9">
        <w:trPr>
          <w:cantSplit/>
        </w:trPr>
        <w:tc>
          <w:tcPr>
            <w:tcW w:w="338" w:type="dxa"/>
          </w:tcPr>
          <w:p w14:paraId="4617FD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51C2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9864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5B5D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11CD06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65)"</w:t>
            </w:r>
          </w:p>
        </w:tc>
        <w:tc>
          <w:tcPr>
            <w:tcW w:w="262" w:type="dxa"/>
            <w:vAlign w:val="bottom"/>
          </w:tcPr>
          <w:p w14:paraId="7972FD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7965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B3F7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DDAA7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601BDF" w14:textId="77777777" w:rsidTr="00E713E9">
        <w:trPr>
          <w:cantSplit/>
        </w:trPr>
        <w:tc>
          <w:tcPr>
            <w:tcW w:w="338" w:type="dxa"/>
          </w:tcPr>
          <w:p w14:paraId="6680D8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FFB2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69CB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0A1D5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B93F1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596B9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256A7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17546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1407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C358EC0" w14:textId="77777777" w:rsidTr="00E713E9">
        <w:trPr>
          <w:cantSplit/>
        </w:trPr>
        <w:tc>
          <w:tcPr>
            <w:tcW w:w="338" w:type="dxa"/>
          </w:tcPr>
          <w:p w14:paraId="341A2E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B6956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2744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481E6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66284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18.6.2017" (in werking 1.9.2017)</w:t>
            </w:r>
          </w:p>
        </w:tc>
        <w:tc>
          <w:tcPr>
            <w:tcW w:w="366" w:type="dxa"/>
            <w:vAlign w:val="bottom"/>
          </w:tcPr>
          <w:p w14:paraId="5C7629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359764D" w14:textId="77777777" w:rsidTr="00E713E9">
        <w:trPr>
          <w:cantSplit/>
        </w:trPr>
        <w:tc>
          <w:tcPr>
            <w:tcW w:w="338" w:type="dxa"/>
            <w:hideMark/>
          </w:tcPr>
          <w:p w14:paraId="6DB22C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75A43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CDED1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543255</w:t>
            </w:r>
          </w:p>
        </w:tc>
        <w:tc>
          <w:tcPr>
            <w:tcW w:w="767" w:type="dxa"/>
            <w:hideMark/>
          </w:tcPr>
          <w:p w14:paraId="5B0A26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543266</w:t>
            </w:r>
          </w:p>
        </w:tc>
        <w:tc>
          <w:tcPr>
            <w:tcW w:w="5139" w:type="dxa"/>
            <w:hideMark/>
          </w:tcPr>
          <w:p w14:paraId="2F66520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creatinine</w:t>
            </w:r>
          </w:p>
        </w:tc>
        <w:tc>
          <w:tcPr>
            <w:tcW w:w="262" w:type="dxa"/>
            <w:vAlign w:val="bottom"/>
            <w:hideMark/>
          </w:tcPr>
          <w:p w14:paraId="0364AD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86C8F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07CCEF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FF11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586287" w14:textId="77777777" w:rsidTr="00E713E9">
        <w:trPr>
          <w:cantSplit/>
        </w:trPr>
        <w:tc>
          <w:tcPr>
            <w:tcW w:w="338" w:type="dxa"/>
          </w:tcPr>
          <w:p w14:paraId="7A1C4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408C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65CD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9B59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FC50BA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 343)"</w:t>
            </w:r>
          </w:p>
        </w:tc>
        <w:tc>
          <w:tcPr>
            <w:tcW w:w="262" w:type="dxa"/>
            <w:vAlign w:val="bottom"/>
          </w:tcPr>
          <w:p w14:paraId="255D71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CE34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DBB89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8E838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FBEF84" w14:textId="77777777" w:rsidTr="00E713E9">
        <w:trPr>
          <w:cantSplit/>
        </w:trPr>
        <w:tc>
          <w:tcPr>
            <w:tcW w:w="338" w:type="dxa"/>
          </w:tcPr>
          <w:p w14:paraId="25C8AD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EB068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A070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608F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0372F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0329A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04EB9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24C1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1F7C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5336A55" w14:textId="77777777" w:rsidTr="00E713E9">
        <w:trPr>
          <w:cantSplit/>
        </w:trPr>
        <w:tc>
          <w:tcPr>
            <w:tcW w:w="338" w:type="dxa"/>
          </w:tcPr>
          <w:p w14:paraId="2E2097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5D65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1518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5E43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842521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354BF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D92ED28" w14:textId="77777777" w:rsidTr="00E713E9">
        <w:trPr>
          <w:cantSplit/>
        </w:trPr>
        <w:tc>
          <w:tcPr>
            <w:tcW w:w="338" w:type="dxa"/>
            <w:hideMark/>
          </w:tcPr>
          <w:p w14:paraId="008339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4548FA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BC345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543270</w:t>
            </w:r>
          </w:p>
        </w:tc>
        <w:tc>
          <w:tcPr>
            <w:tcW w:w="767" w:type="dxa"/>
            <w:hideMark/>
          </w:tcPr>
          <w:p w14:paraId="2D4F58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543281</w:t>
            </w:r>
          </w:p>
        </w:tc>
        <w:tc>
          <w:tcPr>
            <w:tcW w:w="5139" w:type="dxa"/>
            <w:hideMark/>
          </w:tcPr>
          <w:p w14:paraId="57FBA9B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Creatinineklaring</w:t>
            </w:r>
          </w:p>
        </w:tc>
        <w:tc>
          <w:tcPr>
            <w:tcW w:w="262" w:type="dxa"/>
            <w:vAlign w:val="bottom"/>
            <w:hideMark/>
          </w:tcPr>
          <w:p w14:paraId="6CAB85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B3661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404659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E8C3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A3FE2CF" w14:textId="77777777" w:rsidTr="00E713E9">
        <w:trPr>
          <w:cantSplit/>
        </w:trPr>
        <w:tc>
          <w:tcPr>
            <w:tcW w:w="338" w:type="dxa"/>
          </w:tcPr>
          <w:p w14:paraId="78A0F0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1333C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5B2D2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53F7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3852105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w:t>
            </w:r>
          </w:p>
        </w:tc>
        <w:tc>
          <w:tcPr>
            <w:tcW w:w="262" w:type="dxa"/>
            <w:vAlign w:val="bottom"/>
          </w:tcPr>
          <w:p w14:paraId="3F4A18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95DF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BAC6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4ECD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18670AE" w14:textId="77777777" w:rsidTr="00E713E9">
        <w:trPr>
          <w:cantSplit/>
        </w:trPr>
        <w:tc>
          <w:tcPr>
            <w:tcW w:w="338" w:type="dxa"/>
          </w:tcPr>
          <w:p w14:paraId="6FECD8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3B3E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7D6F3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3BF0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294679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256D7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8A007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485F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9699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3D29586" w14:textId="77777777" w:rsidTr="00E713E9">
        <w:trPr>
          <w:cantSplit/>
        </w:trPr>
        <w:tc>
          <w:tcPr>
            <w:tcW w:w="338" w:type="dxa"/>
          </w:tcPr>
          <w:p w14:paraId="4D9DB2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DAA8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07475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543314</w:t>
            </w:r>
          </w:p>
        </w:tc>
        <w:tc>
          <w:tcPr>
            <w:tcW w:w="767" w:type="dxa"/>
            <w:hideMark/>
          </w:tcPr>
          <w:p w14:paraId="2ECB19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543325</w:t>
            </w:r>
          </w:p>
        </w:tc>
        <w:tc>
          <w:tcPr>
            <w:tcW w:w="5139" w:type="dxa"/>
            <w:hideMark/>
          </w:tcPr>
          <w:p w14:paraId="40905B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koper door atoomabsorptie spectrometrie</w:t>
            </w:r>
          </w:p>
        </w:tc>
        <w:tc>
          <w:tcPr>
            <w:tcW w:w="262" w:type="dxa"/>
            <w:vAlign w:val="bottom"/>
            <w:hideMark/>
          </w:tcPr>
          <w:p w14:paraId="7D1E02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3515D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638C5C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CA74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4D3770" w14:textId="77777777" w:rsidTr="00E713E9">
        <w:trPr>
          <w:cantSplit/>
        </w:trPr>
        <w:tc>
          <w:tcPr>
            <w:tcW w:w="338" w:type="dxa"/>
          </w:tcPr>
          <w:p w14:paraId="20BF13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D4D2C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4BBC8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2F67A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4D6DEF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2358A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14A3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D6EA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F3D5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0C1A83" w14:textId="77777777" w:rsidTr="00E713E9">
        <w:trPr>
          <w:cantSplit/>
        </w:trPr>
        <w:tc>
          <w:tcPr>
            <w:tcW w:w="338" w:type="dxa"/>
          </w:tcPr>
          <w:p w14:paraId="4A549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4BDF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D5A3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EA57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2289C2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AFA8C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E48E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33712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CCBA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091C54B" w14:textId="77777777" w:rsidTr="00E713E9">
        <w:trPr>
          <w:cantSplit/>
        </w:trPr>
        <w:tc>
          <w:tcPr>
            <w:tcW w:w="338" w:type="dxa"/>
          </w:tcPr>
          <w:p w14:paraId="4261ED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E9E6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52DD5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543336</w:t>
            </w:r>
          </w:p>
        </w:tc>
        <w:tc>
          <w:tcPr>
            <w:tcW w:w="767" w:type="dxa"/>
            <w:hideMark/>
          </w:tcPr>
          <w:p w14:paraId="0A700F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543340</w:t>
            </w:r>
          </w:p>
        </w:tc>
        <w:tc>
          <w:tcPr>
            <w:tcW w:w="5139" w:type="dxa"/>
            <w:hideMark/>
          </w:tcPr>
          <w:p w14:paraId="0811C4F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Opzoeken van cystine</w:t>
            </w:r>
          </w:p>
        </w:tc>
        <w:tc>
          <w:tcPr>
            <w:tcW w:w="262" w:type="dxa"/>
            <w:vAlign w:val="bottom"/>
            <w:hideMark/>
          </w:tcPr>
          <w:p w14:paraId="2CBE97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6C598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w:t>
            </w:r>
          </w:p>
        </w:tc>
        <w:tc>
          <w:tcPr>
            <w:tcW w:w="173" w:type="dxa"/>
            <w:vAlign w:val="bottom"/>
          </w:tcPr>
          <w:p w14:paraId="057C4D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A77D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9F2A14C" w14:textId="77777777" w:rsidTr="00E713E9">
        <w:trPr>
          <w:cantSplit/>
        </w:trPr>
        <w:tc>
          <w:tcPr>
            <w:tcW w:w="338" w:type="dxa"/>
          </w:tcPr>
          <w:p w14:paraId="434A7A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5CB3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5FC1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A119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16DEE8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16463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517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7121D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02A7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A0A0BF" w14:textId="77777777" w:rsidTr="00E713E9">
        <w:trPr>
          <w:cantSplit/>
        </w:trPr>
        <w:tc>
          <w:tcPr>
            <w:tcW w:w="338" w:type="dxa"/>
          </w:tcPr>
          <w:p w14:paraId="2C22B0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C811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5159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DE2B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83DDB4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812B1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2F5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35011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BD48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1744A2C" w14:textId="77777777" w:rsidTr="00E713E9">
        <w:trPr>
          <w:cantSplit/>
        </w:trPr>
        <w:tc>
          <w:tcPr>
            <w:tcW w:w="338" w:type="dxa"/>
          </w:tcPr>
          <w:p w14:paraId="20CB8E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C352C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EEB8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543351</w:t>
            </w:r>
          </w:p>
        </w:tc>
        <w:tc>
          <w:tcPr>
            <w:tcW w:w="767" w:type="dxa"/>
            <w:hideMark/>
          </w:tcPr>
          <w:p w14:paraId="0BFC1F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543362</w:t>
            </w:r>
          </w:p>
        </w:tc>
        <w:tc>
          <w:tcPr>
            <w:tcW w:w="5139" w:type="dxa"/>
            <w:hideMark/>
          </w:tcPr>
          <w:p w14:paraId="624DBD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Electroforese van proteïnen</w:t>
            </w:r>
          </w:p>
        </w:tc>
        <w:tc>
          <w:tcPr>
            <w:tcW w:w="262" w:type="dxa"/>
            <w:vAlign w:val="bottom"/>
            <w:hideMark/>
          </w:tcPr>
          <w:p w14:paraId="5B797C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E983A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101EF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3F4C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1642E6" w14:textId="77777777" w:rsidTr="00E713E9">
        <w:trPr>
          <w:cantSplit/>
        </w:trPr>
        <w:tc>
          <w:tcPr>
            <w:tcW w:w="338" w:type="dxa"/>
          </w:tcPr>
          <w:p w14:paraId="054E40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1E37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53E8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DFBC3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E8CA1F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42EA6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CC680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64CF2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F04F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4E99B5" w14:textId="77777777" w:rsidTr="00E713E9">
        <w:trPr>
          <w:cantSplit/>
        </w:trPr>
        <w:tc>
          <w:tcPr>
            <w:tcW w:w="338" w:type="dxa"/>
          </w:tcPr>
          <w:p w14:paraId="671157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635D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18D9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E6C08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180769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85327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1951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B5E69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F216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55F1F9" w14:textId="77777777" w:rsidTr="00E713E9">
        <w:trPr>
          <w:cantSplit/>
        </w:trPr>
        <w:tc>
          <w:tcPr>
            <w:tcW w:w="338" w:type="dxa"/>
          </w:tcPr>
          <w:p w14:paraId="136B99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F67B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F15B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543373</w:t>
            </w:r>
          </w:p>
        </w:tc>
        <w:tc>
          <w:tcPr>
            <w:tcW w:w="767" w:type="dxa"/>
            <w:hideMark/>
          </w:tcPr>
          <w:p w14:paraId="516072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543384</w:t>
            </w:r>
          </w:p>
        </w:tc>
        <w:tc>
          <w:tcPr>
            <w:tcW w:w="5139" w:type="dxa"/>
            <w:hideMark/>
          </w:tcPr>
          <w:p w14:paraId="7C203A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ijzer door atoomabsorptie spectrometrie</w:t>
            </w:r>
          </w:p>
        </w:tc>
        <w:tc>
          <w:tcPr>
            <w:tcW w:w="262" w:type="dxa"/>
            <w:vAlign w:val="bottom"/>
            <w:hideMark/>
          </w:tcPr>
          <w:p w14:paraId="7B7B88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D3B4C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76E64D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32BB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32489C" w14:textId="77777777" w:rsidTr="00E713E9">
        <w:trPr>
          <w:cantSplit/>
        </w:trPr>
        <w:tc>
          <w:tcPr>
            <w:tcW w:w="338" w:type="dxa"/>
          </w:tcPr>
          <w:p w14:paraId="1930C4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EE99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8460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6F53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8F0789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C4DDF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8F1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6E764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066A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27661A" w14:textId="77777777" w:rsidTr="00E713E9">
        <w:trPr>
          <w:cantSplit/>
        </w:trPr>
        <w:tc>
          <w:tcPr>
            <w:tcW w:w="338" w:type="dxa"/>
          </w:tcPr>
          <w:p w14:paraId="57187B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3402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62DE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310F2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C328A4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9F0D2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6CF89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DC91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B3C8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1E4044F" w14:textId="77777777" w:rsidTr="00E713E9">
        <w:trPr>
          <w:cantSplit/>
        </w:trPr>
        <w:tc>
          <w:tcPr>
            <w:tcW w:w="338" w:type="dxa"/>
          </w:tcPr>
          <w:p w14:paraId="2FE54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2019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F91CB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543955</w:t>
            </w:r>
          </w:p>
        </w:tc>
        <w:tc>
          <w:tcPr>
            <w:tcW w:w="767" w:type="dxa"/>
            <w:hideMark/>
          </w:tcPr>
          <w:p w14:paraId="073566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543966</w:t>
            </w:r>
          </w:p>
        </w:tc>
        <w:tc>
          <w:tcPr>
            <w:tcW w:w="5139" w:type="dxa"/>
            <w:hideMark/>
          </w:tcPr>
          <w:p w14:paraId="26A7DB1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23.9.2018 (in werking 1.12.2018)</w:t>
            </w:r>
          </w:p>
        </w:tc>
        <w:tc>
          <w:tcPr>
            <w:tcW w:w="262" w:type="dxa"/>
            <w:vAlign w:val="bottom"/>
          </w:tcPr>
          <w:p w14:paraId="108CB3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0C5C3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DF419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87F97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FCEFC88" w14:textId="77777777" w:rsidTr="00E713E9">
        <w:trPr>
          <w:cantSplit/>
        </w:trPr>
        <w:tc>
          <w:tcPr>
            <w:tcW w:w="338" w:type="dxa"/>
          </w:tcPr>
          <w:p w14:paraId="138619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8847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1B7D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AB14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42E4F7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2FAB0F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0814C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B6A2D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3521A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C2AC004" w14:textId="77777777" w:rsidTr="00E713E9">
        <w:trPr>
          <w:cantSplit/>
        </w:trPr>
        <w:tc>
          <w:tcPr>
            <w:tcW w:w="338" w:type="dxa"/>
          </w:tcPr>
          <w:p w14:paraId="42BAE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7266E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8740B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543410</w:t>
            </w:r>
          </w:p>
        </w:tc>
        <w:tc>
          <w:tcPr>
            <w:tcW w:w="767" w:type="dxa"/>
            <w:hideMark/>
          </w:tcPr>
          <w:p w14:paraId="56DCA8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543421</w:t>
            </w:r>
          </w:p>
        </w:tc>
        <w:tc>
          <w:tcPr>
            <w:tcW w:w="5139" w:type="dxa"/>
            <w:hideMark/>
          </w:tcPr>
          <w:p w14:paraId="6A3D79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5379AD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E0929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09A66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E4806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254B06E" w14:textId="77777777" w:rsidTr="00E713E9">
        <w:trPr>
          <w:cantSplit/>
        </w:trPr>
        <w:tc>
          <w:tcPr>
            <w:tcW w:w="338" w:type="dxa"/>
          </w:tcPr>
          <w:p w14:paraId="7F1513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8F4D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9428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EA7D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6CB1DC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794249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F1967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C98F2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2967D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5FEC6C8" w14:textId="77777777" w:rsidTr="00E713E9">
        <w:trPr>
          <w:cantSplit/>
        </w:trPr>
        <w:tc>
          <w:tcPr>
            <w:tcW w:w="338" w:type="dxa"/>
          </w:tcPr>
          <w:p w14:paraId="46013C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80EA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C13D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5487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79ED230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23.9.2018" (in werking 1.12.2018)</w:t>
            </w:r>
          </w:p>
        </w:tc>
        <w:tc>
          <w:tcPr>
            <w:tcW w:w="262" w:type="dxa"/>
            <w:vAlign w:val="bottom"/>
          </w:tcPr>
          <w:p w14:paraId="19663D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246D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29CC1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2BC1F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3014AC5" w14:textId="77777777" w:rsidTr="00E713E9">
        <w:trPr>
          <w:cantSplit/>
        </w:trPr>
        <w:tc>
          <w:tcPr>
            <w:tcW w:w="338" w:type="dxa"/>
            <w:hideMark/>
          </w:tcPr>
          <w:p w14:paraId="1A1C90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54DF23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F696C00"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542916</w:t>
            </w:r>
          </w:p>
        </w:tc>
        <w:tc>
          <w:tcPr>
            <w:tcW w:w="767" w:type="dxa"/>
            <w:hideMark/>
          </w:tcPr>
          <w:p w14:paraId="5A60EF40"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542920</w:t>
            </w:r>
          </w:p>
        </w:tc>
        <w:tc>
          <w:tcPr>
            <w:tcW w:w="5139" w:type="dxa"/>
            <w:hideMark/>
          </w:tcPr>
          <w:p w14:paraId="53C74D6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de botafbraak</w:t>
            </w:r>
          </w:p>
        </w:tc>
        <w:tc>
          <w:tcPr>
            <w:tcW w:w="262" w:type="dxa"/>
            <w:vAlign w:val="bottom"/>
            <w:hideMark/>
          </w:tcPr>
          <w:p w14:paraId="1FF067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64D248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400</w:t>
            </w:r>
          </w:p>
        </w:tc>
        <w:tc>
          <w:tcPr>
            <w:tcW w:w="173" w:type="dxa"/>
            <w:vAlign w:val="bottom"/>
          </w:tcPr>
          <w:p w14:paraId="722F61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EB078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9943DEA" w14:textId="77777777" w:rsidTr="00E713E9">
        <w:trPr>
          <w:cantSplit/>
        </w:trPr>
        <w:tc>
          <w:tcPr>
            <w:tcW w:w="338" w:type="dxa"/>
          </w:tcPr>
          <w:p w14:paraId="139E518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3BAA08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205DC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45B9F20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09860D5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78) (Diagnoseregel 71)</w:t>
            </w:r>
            <w:r w:rsidRPr="000411A1">
              <w:rPr>
                <w:rFonts w:ascii="Arial" w:eastAsia="Times New Roman" w:hAnsi="Arial" w:cs="Times New Roman"/>
                <w:color w:val="0000FF"/>
                <w:sz w:val="20"/>
                <w:szCs w:val="20"/>
                <w:lang w:val="en-GB"/>
              </w:rPr>
              <w:t>"</w:t>
            </w:r>
          </w:p>
        </w:tc>
        <w:tc>
          <w:tcPr>
            <w:tcW w:w="262" w:type="dxa"/>
            <w:vAlign w:val="bottom"/>
          </w:tcPr>
          <w:p w14:paraId="76BAC1E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75ADD26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286E5D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D13BF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CFE4874" w14:textId="77777777" w:rsidTr="00E713E9">
        <w:trPr>
          <w:cantSplit/>
        </w:trPr>
        <w:tc>
          <w:tcPr>
            <w:tcW w:w="338" w:type="dxa"/>
          </w:tcPr>
          <w:p w14:paraId="77183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783B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A914B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09EE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F08BFE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0DB765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FAD67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A67FB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21DD1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45F013" w14:textId="77777777" w:rsidTr="00E713E9">
        <w:trPr>
          <w:cantSplit/>
        </w:trPr>
        <w:tc>
          <w:tcPr>
            <w:tcW w:w="338" w:type="dxa"/>
          </w:tcPr>
          <w:p w14:paraId="622E3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3DE5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8FAD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00C4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771B0C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6F98C8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3ABD9C6" w14:textId="77777777" w:rsidTr="00E713E9">
        <w:trPr>
          <w:cantSplit/>
        </w:trPr>
        <w:tc>
          <w:tcPr>
            <w:tcW w:w="338" w:type="dxa"/>
            <w:hideMark/>
          </w:tcPr>
          <w:p w14:paraId="3D17D9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70974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0BC37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543432</w:t>
            </w:r>
          </w:p>
        </w:tc>
        <w:tc>
          <w:tcPr>
            <w:tcW w:w="767" w:type="dxa"/>
            <w:hideMark/>
          </w:tcPr>
          <w:p w14:paraId="6F9D80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543443</w:t>
            </w:r>
          </w:p>
        </w:tc>
        <w:tc>
          <w:tcPr>
            <w:tcW w:w="5139" w:type="dxa"/>
            <w:hideMark/>
          </w:tcPr>
          <w:p w14:paraId="0869E98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Immunoëlektroforese met een minimum gebruik van twee antihumane immunosera</w:t>
            </w:r>
          </w:p>
        </w:tc>
        <w:tc>
          <w:tcPr>
            <w:tcW w:w="262" w:type="dxa"/>
            <w:vAlign w:val="bottom"/>
            <w:hideMark/>
          </w:tcPr>
          <w:p w14:paraId="62310A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E615A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47CBC4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2F46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C92319" w14:textId="77777777" w:rsidTr="00E713E9">
        <w:trPr>
          <w:cantSplit/>
        </w:trPr>
        <w:tc>
          <w:tcPr>
            <w:tcW w:w="338" w:type="dxa"/>
          </w:tcPr>
          <w:p w14:paraId="72CE2F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AEE54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36B2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16CB2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21610B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51)"</w:t>
            </w:r>
          </w:p>
        </w:tc>
        <w:tc>
          <w:tcPr>
            <w:tcW w:w="262" w:type="dxa"/>
            <w:vAlign w:val="bottom"/>
          </w:tcPr>
          <w:p w14:paraId="338B12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94A9A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0B4C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889B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1A7C33" w14:textId="77777777" w:rsidTr="00E713E9">
        <w:trPr>
          <w:cantSplit/>
        </w:trPr>
        <w:tc>
          <w:tcPr>
            <w:tcW w:w="338" w:type="dxa"/>
          </w:tcPr>
          <w:p w14:paraId="08545B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458E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783C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AF6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99311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A0782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162E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6F295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6E64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D6719F0" w14:textId="77777777" w:rsidTr="00E713E9">
        <w:trPr>
          <w:cantSplit/>
        </w:trPr>
        <w:tc>
          <w:tcPr>
            <w:tcW w:w="338" w:type="dxa"/>
          </w:tcPr>
          <w:p w14:paraId="0C1B81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41F9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C025D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1D117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D77FA9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0ED5DC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A3FA3E5" w14:textId="77777777" w:rsidTr="00E713E9">
        <w:trPr>
          <w:cantSplit/>
        </w:trPr>
        <w:tc>
          <w:tcPr>
            <w:tcW w:w="338" w:type="dxa"/>
            <w:hideMark/>
          </w:tcPr>
          <w:p w14:paraId="375AEF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6AD1B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A0119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543815</w:t>
            </w:r>
          </w:p>
        </w:tc>
        <w:tc>
          <w:tcPr>
            <w:tcW w:w="767" w:type="dxa"/>
            <w:hideMark/>
          </w:tcPr>
          <w:p w14:paraId="072EEC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543826</w:t>
            </w:r>
          </w:p>
        </w:tc>
        <w:tc>
          <w:tcPr>
            <w:tcW w:w="5139" w:type="dxa"/>
            <w:hideMark/>
          </w:tcPr>
          <w:p w14:paraId="2E2449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Immunofixatie met een minimum gebruik van twee antihumane immunosera</w:t>
            </w:r>
          </w:p>
        </w:tc>
        <w:tc>
          <w:tcPr>
            <w:tcW w:w="262" w:type="dxa"/>
            <w:vAlign w:val="bottom"/>
            <w:hideMark/>
          </w:tcPr>
          <w:p w14:paraId="412007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4C5C3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31D704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E708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BDE4461" w14:textId="77777777" w:rsidTr="00E713E9">
        <w:trPr>
          <w:cantSplit/>
        </w:trPr>
        <w:tc>
          <w:tcPr>
            <w:tcW w:w="338" w:type="dxa"/>
          </w:tcPr>
          <w:p w14:paraId="567F7B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B1F2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CB50F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32EA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165788F" w14:textId="0B77E08D"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006F4B20">
              <w:rPr>
                <w:rFonts w:ascii="Arial" w:eastAsia="Times New Roman" w:hAnsi="Arial" w:cs="Times New Roman"/>
                <w:color w:val="0000FF"/>
                <w:sz w:val="20"/>
                <w:szCs w:val="20"/>
                <w:lang w:val="en-GB"/>
              </w:rPr>
              <w:t xml:space="preserve"> </w:t>
            </w:r>
            <w:r w:rsidRPr="000411A1">
              <w:rPr>
                <w:rFonts w:ascii="Arial" w:eastAsia="Times New Roman" w:hAnsi="Arial" w:cs="Times New Roman"/>
                <w:color w:val="0000FF"/>
                <w:sz w:val="20"/>
                <w:szCs w:val="20"/>
                <w:lang w:val="en-GB"/>
              </w:rPr>
              <w:t>(Cumulregel 51)"</w:t>
            </w:r>
          </w:p>
        </w:tc>
        <w:tc>
          <w:tcPr>
            <w:tcW w:w="262" w:type="dxa"/>
            <w:vAlign w:val="bottom"/>
          </w:tcPr>
          <w:p w14:paraId="3CCEDC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ED9F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51631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6DA1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D40ABB" w14:textId="77777777" w:rsidTr="00E713E9">
        <w:trPr>
          <w:cantSplit/>
        </w:trPr>
        <w:tc>
          <w:tcPr>
            <w:tcW w:w="338" w:type="dxa"/>
          </w:tcPr>
          <w:p w14:paraId="08F1FB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3EDC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48C90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86C3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0093CC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D6CC9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744F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62404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C843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562C9EC" w14:textId="77777777" w:rsidTr="00E713E9">
        <w:trPr>
          <w:cantSplit/>
        </w:trPr>
        <w:tc>
          <w:tcPr>
            <w:tcW w:w="338" w:type="dxa"/>
          </w:tcPr>
          <w:p w14:paraId="38AC7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3503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D514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8ED6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FC6DEE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B6178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E1271C4" w14:textId="77777777" w:rsidTr="00E713E9">
        <w:trPr>
          <w:cantSplit/>
        </w:trPr>
        <w:tc>
          <w:tcPr>
            <w:tcW w:w="338" w:type="dxa"/>
            <w:hideMark/>
          </w:tcPr>
          <w:p w14:paraId="19E950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6D381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B2B25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543454</w:t>
            </w:r>
          </w:p>
        </w:tc>
        <w:tc>
          <w:tcPr>
            <w:tcW w:w="767" w:type="dxa"/>
            <w:hideMark/>
          </w:tcPr>
          <w:p w14:paraId="614C79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543465</w:t>
            </w:r>
          </w:p>
        </w:tc>
        <w:tc>
          <w:tcPr>
            <w:tcW w:w="5139" w:type="dxa"/>
            <w:hideMark/>
          </w:tcPr>
          <w:p w14:paraId="4DE2BC1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iood</w:t>
            </w:r>
          </w:p>
        </w:tc>
        <w:tc>
          <w:tcPr>
            <w:tcW w:w="262" w:type="dxa"/>
            <w:vAlign w:val="bottom"/>
            <w:hideMark/>
          </w:tcPr>
          <w:p w14:paraId="0E5613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73C8C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08EB3D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A50D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B533D4" w14:textId="77777777" w:rsidTr="00E713E9">
        <w:trPr>
          <w:cantSplit/>
        </w:trPr>
        <w:tc>
          <w:tcPr>
            <w:tcW w:w="338" w:type="dxa"/>
          </w:tcPr>
          <w:p w14:paraId="14A33D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86B3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B02A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05CBB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092601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A7D21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7A3E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B603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BB5B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DF2D807" w14:textId="77777777" w:rsidTr="00E713E9">
        <w:trPr>
          <w:cantSplit/>
        </w:trPr>
        <w:tc>
          <w:tcPr>
            <w:tcW w:w="338" w:type="dxa"/>
          </w:tcPr>
          <w:p w14:paraId="6A9217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9E0C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62F3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2C3A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DBFAF8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DBD25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C5ECB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ABF0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2A0A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869596" w14:textId="77777777" w:rsidTr="00E713E9">
        <w:trPr>
          <w:cantSplit/>
        </w:trPr>
        <w:tc>
          <w:tcPr>
            <w:tcW w:w="338" w:type="dxa"/>
          </w:tcPr>
          <w:p w14:paraId="185676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81B9D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66803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543476</w:t>
            </w:r>
          </w:p>
        </w:tc>
        <w:tc>
          <w:tcPr>
            <w:tcW w:w="767" w:type="dxa"/>
            <w:hideMark/>
          </w:tcPr>
          <w:p w14:paraId="3F66E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543480</w:t>
            </w:r>
          </w:p>
        </w:tc>
        <w:tc>
          <w:tcPr>
            <w:tcW w:w="5139" w:type="dxa"/>
            <w:hideMark/>
          </w:tcPr>
          <w:p w14:paraId="6A1C84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magnesium</w:t>
            </w:r>
          </w:p>
        </w:tc>
        <w:tc>
          <w:tcPr>
            <w:tcW w:w="262" w:type="dxa"/>
            <w:vAlign w:val="bottom"/>
            <w:hideMark/>
          </w:tcPr>
          <w:p w14:paraId="631E72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229D8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3A558B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D9B1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49DA51" w14:textId="77777777" w:rsidTr="00E713E9">
        <w:trPr>
          <w:cantSplit/>
        </w:trPr>
        <w:tc>
          <w:tcPr>
            <w:tcW w:w="338" w:type="dxa"/>
          </w:tcPr>
          <w:p w14:paraId="462551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A3CE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2845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1218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43C66C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C3F71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DEFA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D331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EAA8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B297A2C" w14:textId="77777777" w:rsidTr="00E713E9">
        <w:trPr>
          <w:cantSplit/>
        </w:trPr>
        <w:tc>
          <w:tcPr>
            <w:tcW w:w="338" w:type="dxa"/>
          </w:tcPr>
          <w:p w14:paraId="104929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D53E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D7AB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8D169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4BAD74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EE192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EC91A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40EBA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1956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49A45F" w14:textId="77777777" w:rsidTr="00E713E9">
        <w:trPr>
          <w:cantSplit/>
        </w:trPr>
        <w:tc>
          <w:tcPr>
            <w:tcW w:w="338" w:type="dxa"/>
          </w:tcPr>
          <w:p w14:paraId="0140D8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B604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4C500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543513</w:t>
            </w:r>
          </w:p>
        </w:tc>
        <w:tc>
          <w:tcPr>
            <w:tcW w:w="767" w:type="dxa"/>
            <w:hideMark/>
          </w:tcPr>
          <w:p w14:paraId="44B879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543524</w:t>
            </w:r>
          </w:p>
        </w:tc>
        <w:tc>
          <w:tcPr>
            <w:tcW w:w="5139" w:type="dxa"/>
            <w:hideMark/>
          </w:tcPr>
          <w:p w14:paraId="741CFAF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mucopolysacchariden</w:t>
            </w:r>
          </w:p>
        </w:tc>
        <w:tc>
          <w:tcPr>
            <w:tcW w:w="262" w:type="dxa"/>
            <w:vAlign w:val="bottom"/>
            <w:hideMark/>
          </w:tcPr>
          <w:p w14:paraId="16D45A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BAD37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6F495E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AE64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533F28" w14:textId="77777777" w:rsidTr="00E713E9">
        <w:trPr>
          <w:cantSplit/>
        </w:trPr>
        <w:tc>
          <w:tcPr>
            <w:tcW w:w="338" w:type="dxa"/>
          </w:tcPr>
          <w:p w14:paraId="1933D3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4DC9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26F3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4739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36F0BC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624B1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8C703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5E239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BA8A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1F2C11C" w14:textId="77777777" w:rsidTr="00E713E9">
        <w:trPr>
          <w:cantSplit/>
        </w:trPr>
        <w:tc>
          <w:tcPr>
            <w:tcW w:w="338" w:type="dxa"/>
          </w:tcPr>
          <w:p w14:paraId="79AAA9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33FC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C5AF1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7F61B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797D8F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76B09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58F6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07AF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1E3F9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2041632" w14:textId="77777777" w:rsidTr="00E713E9">
        <w:trPr>
          <w:cantSplit/>
        </w:trPr>
        <w:tc>
          <w:tcPr>
            <w:tcW w:w="338" w:type="dxa"/>
          </w:tcPr>
          <w:p w14:paraId="58E6F2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01C7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24169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543535</w:t>
            </w:r>
          </w:p>
        </w:tc>
        <w:tc>
          <w:tcPr>
            <w:tcW w:w="767" w:type="dxa"/>
            <w:hideMark/>
          </w:tcPr>
          <w:p w14:paraId="526CA6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543546</w:t>
            </w:r>
          </w:p>
        </w:tc>
        <w:tc>
          <w:tcPr>
            <w:tcW w:w="5139" w:type="dxa"/>
            <w:hideMark/>
          </w:tcPr>
          <w:p w14:paraId="2D3E933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Bepalen van de osmolaliteit</w:t>
            </w:r>
          </w:p>
        </w:tc>
        <w:tc>
          <w:tcPr>
            <w:tcW w:w="262" w:type="dxa"/>
            <w:vAlign w:val="bottom"/>
            <w:hideMark/>
          </w:tcPr>
          <w:p w14:paraId="54A37C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EA3A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1AC751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9444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162ECF" w14:textId="77777777" w:rsidTr="00E713E9">
        <w:trPr>
          <w:cantSplit/>
        </w:trPr>
        <w:tc>
          <w:tcPr>
            <w:tcW w:w="338" w:type="dxa"/>
          </w:tcPr>
          <w:p w14:paraId="61D443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36D5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ACE3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9A40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49BA67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24E8A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A30F8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3BE03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8666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45B044" w14:textId="77777777" w:rsidTr="00E713E9">
        <w:trPr>
          <w:cantSplit/>
        </w:trPr>
        <w:tc>
          <w:tcPr>
            <w:tcW w:w="338" w:type="dxa"/>
          </w:tcPr>
          <w:p w14:paraId="440EA8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7230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A990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22FA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0F1FE2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EAFC5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3BAD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4796B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1D97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A778B48" w14:textId="77777777" w:rsidTr="00E713E9">
        <w:trPr>
          <w:cantSplit/>
        </w:trPr>
        <w:tc>
          <w:tcPr>
            <w:tcW w:w="338" w:type="dxa"/>
          </w:tcPr>
          <w:p w14:paraId="778811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217B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8853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F330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D942DB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68AB9B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A7C9DBD" w14:textId="77777777" w:rsidTr="00E713E9">
        <w:trPr>
          <w:cantSplit/>
        </w:trPr>
        <w:tc>
          <w:tcPr>
            <w:tcW w:w="338" w:type="dxa"/>
            <w:hideMark/>
          </w:tcPr>
          <w:p w14:paraId="772710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0AAA2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D294B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543572</w:t>
            </w:r>
          </w:p>
        </w:tc>
        <w:tc>
          <w:tcPr>
            <w:tcW w:w="767" w:type="dxa"/>
            <w:hideMark/>
          </w:tcPr>
          <w:p w14:paraId="543DFF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543583</w:t>
            </w:r>
          </w:p>
        </w:tc>
        <w:tc>
          <w:tcPr>
            <w:tcW w:w="5139" w:type="dxa"/>
            <w:hideMark/>
          </w:tcPr>
          <w:p w14:paraId="699168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oxalaten door HPLC of specifieke enzymatische methode</w:t>
            </w:r>
          </w:p>
        </w:tc>
        <w:tc>
          <w:tcPr>
            <w:tcW w:w="262" w:type="dxa"/>
            <w:vAlign w:val="bottom"/>
            <w:hideMark/>
          </w:tcPr>
          <w:p w14:paraId="0A71DB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D0194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5099CE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8F2B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987CE4" w14:textId="77777777" w:rsidTr="00E713E9">
        <w:trPr>
          <w:cantSplit/>
        </w:trPr>
        <w:tc>
          <w:tcPr>
            <w:tcW w:w="338" w:type="dxa"/>
          </w:tcPr>
          <w:p w14:paraId="69BC05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D3353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1E28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F665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7AC9EA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44F28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BC1AF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072F3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EDF9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D2763D" w14:textId="77777777" w:rsidTr="00E713E9">
        <w:trPr>
          <w:cantSplit/>
        </w:trPr>
        <w:tc>
          <w:tcPr>
            <w:tcW w:w="338" w:type="dxa"/>
          </w:tcPr>
          <w:p w14:paraId="2CFC01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C81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F7AC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DA79D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245694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BE520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01FF9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5A52A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539D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05961E4" w14:textId="77777777" w:rsidTr="00E713E9">
        <w:trPr>
          <w:cantSplit/>
        </w:trPr>
        <w:tc>
          <w:tcPr>
            <w:tcW w:w="338" w:type="dxa"/>
          </w:tcPr>
          <w:p w14:paraId="0EC017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3F21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00CE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103B4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62EA84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6FB43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A670319" w14:textId="77777777" w:rsidTr="00E713E9">
        <w:trPr>
          <w:cantSplit/>
        </w:trPr>
        <w:tc>
          <w:tcPr>
            <w:tcW w:w="338" w:type="dxa"/>
            <w:hideMark/>
          </w:tcPr>
          <w:p w14:paraId="200D19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1A993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18621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543594</w:t>
            </w:r>
          </w:p>
        </w:tc>
        <w:tc>
          <w:tcPr>
            <w:tcW w:w="767" w:type="dxa"/>
            <w:hideMark/>
          </w:tcPr>
          <w:p w14:paraId="21B010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543605</w:t>
            </w:r>
          </w:p>
        </w:tc>
        <w:tc>
          <w:tcPr>
            <w:tcW w:w="5139" w:type="dxa"/>
            <w:hideMark/>
          </w:tcPr>
          <w:p w14:paraId="7A74D6B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fosfaten</w:t>
            </w:r>
          </w:p>
        </w:tc>
        <w:tc>
          <w:tcPr>
            <w:tcW w:w="262" w:type="dxa"/>
            <w:vAlign w:val="bottom"/>
            <w:hideMark/>
          </w:tcPr>
          <w:p w14:paraId="6F5ECF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35A90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645654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EB77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BA08225" w14:textId="77777777" w:rsidTr="00E713E9">
        <w:trPr>
          <w:cantSplit/>
        </w:trPr>
        <w:tc>
          <w:tcPr>
            <w:tcW w:w="338" w:type="dxa"/>
          </w:tcPr>
          <w:p w14:paraId="2CEE95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FA4F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C061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5A5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F75F55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B517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E8D80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591EB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FD75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7617B0" w14:textId="77777777" w:rsidTr="00E713E9">
        <w:trPr>
          <w:cantSplit/>
        </w:trPr>
        <w:tc>
          <w:tcPr>
            <w:tcW w:w="338" w:type="dxa"/>
          </w:tcPr>
          <w:p w14:paraId="67ADA8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344E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ABB6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81B1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D94FFB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822BE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7FA2A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32BEC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1B96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3D1648C" w14:textId="77777777" w:rsidTr="00E713E9">
        <w:trPr>
          <w:cantSplit/>
        </w:trPr>
        <w:tc>
          <w:tcPr>
            <w:tcW w:w="338" w:type="dxa"/>
          </w:tcPr>
          <w:p w14:paraId="557778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4959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F645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5E3EE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42F773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6BFCFF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B98BA95" w14:textId="77777777" w:rsidTr="00E713E9">
        <w:trPr>
          <w:cantSplit/>
        </w:trPr>
        <w:tc>
          <w:tcPr>
            <w:tcW w:w="338" w:type="dxa"/>
            <w:hideMark/>
          </w:tcPr>
          <w:p w14:paraId="730B2B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EA3A7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74ADB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543616</w:t>
            </w:r>
          </w:p>
        </w:tc>
        <w:tc>
          <w:tcPr>
            <w:tcW w:w="767" w:type="dxa"/>
            <w:hideMark/>
          </w:tcPr>
          <w:p w14:paraId="4DDD67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543620</w:t>
            </w:r>
          </w:p>
        </w:tc>
        <w:tc>
          <w:tcPr>
            <w:tcW w:w="5139" w:type="dxa"/>
            <w:hideMark/>
          </w:tcPr>
          <w:p w14:paraId="41E265D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Opzoeken van porfobilinogeen</w:t>
            </w:r>
          </w:p>
        </w:tc>
        <w:tc>
          <w:tcPr>
            <w:tcW w:w="262" w:type="dxa"/>
            <w:vAlign w:val="bottom"/>
            <w:hideMark/>
          </w:tcPr>
          <w:p w14:paraId="256A37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CD27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3767FF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C264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7BD437" w14:textId="77777777" w:rsidTr="00E713E9">
        <w:trPr>
          <w:cantSplit/>
        </w:trPr>
        <w:tc>
          <w:tcPr>
            <w:tcW w:w="338" w:type="dxa"/>
          </w:tcPr>
          <w:p w14:paraId="0D3AD0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6D01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E0D9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1389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585F19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E90DE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B2EA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8D61D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319D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2DC639" w14:textId="77777777" w:rsidTr="00E713E9">
        <w:trPr>
          <w:cantSplit/>
        </w:trPr>
        <w:tc>
          <w:tcPr>
            <w:tcW w:w="338" w:type="dxa"/>
          </w:tcPr>
          <w:p w14:paraId="6C8902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42C3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621B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BA93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DAB08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56EC9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43DB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3D86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6FEE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A6BD71" w14:textId="77777777" w:rsidTr="00E713E9">
        <w:trPr>
          <w:cantSplit/>
        </w:trPr>
        <w:tc>
          <w:tcPr>
            <w:tcW w:w="338" w:type="dxa"/>
          </w:tcPr>
          <w:p w14:paraId="031A67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027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3EB6A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543631</w:t>
            </w:r>
          </w:p>
        </w:tc>
        <w:tc>
          <w:tcPr>
            <w:tcW w:w="767" w:type="dxa"/>
            <w:hideMark/>
          </w:tcPr>
          <w:p w14:paraId="195072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543642</w:t>
            </w:r>
          </w:p>
        </w:tc>
        <w:tc>
          <w:tcPr>
            <w:tcW w:w="5139" w:type="dxa"/>
            <w:hideMark/>
          </w:tcPr>
          <w:p w14:paraId="3E325ED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porfobilinogeen</w:t>
            </w:r>
          </w:p>
        </w:tc>
        <w:tc>
          <w:tcPr>
            <w:tcW w:w="262" w:type="dxa"/>
            <w:vAlign w:val="bottom"/>
            <w:hideMark/>
          </w:tcPr>
          <w:p w14:paraId="2D6C32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ACF74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73AE4F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380F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5A0FBF" w14:textId="77777777" w:rsidTr="00E713E9">
        <w:trPr>
          <w:cantSplit/>
        </w:trPr>
        <w:tc>
          <w:tcPr>
            <w:tcW w:w="338" w:type="dxa"/>
          </w:tcPr>
          <w:p w14:paraId="3DBE6F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D0B8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B4B1A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3BC8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F858F2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66)</w:t>
            </w:r>
          </w:p>
        </w:tc>
        <w:tc>
          <w:tcPr>
            <w:tcW w:w="262" w:type="dxa"/>
            <w:vAlign w:val="bottom"/>
          </w:tcPr>
          <w:p w14:paraId="71D1F8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F307F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9E6B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9AAF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BFEF39E" w14:textId="77777777" w:rsidTr="00E713E9">
        <w:trPr>
          <w:cantSplit/>
        </w:trPr>
        <w:tc>
          <w:tcPr>
            <w:tcW w:w="338" w:type="dxa"/>
          </w:tcPr>
          <w:p w14:paraId="611AF7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2918B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A07A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79D6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C37DA0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5B42F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9910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2B19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B8BC4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750C8B" w14:textId="77777777" w:rsidTr="00E713E9">
        <w:trPr>
          <w:cantSplit/>
        </w:trPr>
        <w:tc>
          <w:tcPr>
            <w:tcW w:w="338" w:type="dxa"/>
          </w:tcPr>
          <w:p w14:paraId="4ED4AA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AEE8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423B1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543653</w:t>
            </w:r>
          </w:p>
        </w:tc>
        <w:tc>
          <w:tcPr>
            <w:tcW w:w="767" w:type="dxa"/>
            <w:hideMark/>
          </w:tcPr>
          <w:p w14:paraId="68545B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543664</w:t>
            </w:r>
          </w:p>
        </w:tc>
        <w:tc>
          <w:tcPr>
            <w:tcW w:w="5139" w:type="dxa"/>
            <w:hideMark/>
          </w:tcPr>
          <w:p w14:paraId="073EFAB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Opzoeken van porfyrines</w:t>
            </w:r>
          </w:p>
        </w:tc>
        <w:tc>
          <w:tcPr>
            <w:tcW w:w="262" w:type="dxa"/>
            <w:vAlign w:val="bottom"/>
            <w:hideMark/>
          </w:tcPr>
          <w:p w14:paraId="162496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4B033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w:t>
            </w:r>
          </w:p>
        </w:tc>
        <w:tc>
          <w:tcPr>
            <w:tcW w:w="173" w:type="dxa"/>
            <w:vAlign w:val="bottom"/>
          </w:tcPr>
          <w:p w14:paraId="46B2C4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2E26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B9E193C" w14:textId="77777777" w:rsidTr="00E713E9">
        <w:trPr>
          <w:cantSplit/>
        </w:trPr>
        <w:tc>
          <w:tcPr>
            <w:tcW w:w="338" w:type="dxa"/>
          </w:tcPr>
          <w:p w14:paraId="216F06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6AFC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26E8B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E386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49E7D4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F39EB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1923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B7E0A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73B9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062A665" w14:textId="77777777" w:rsidTr="00E713E9">
        <w:trPr>
          <w:cantSplit/>
        </w:trPr>
        <w:tc>
          <w:tcPr>
            <w:tcW w:w="338" w:type="dxa"/>
          </w:tcPr>
          <w:p w14:paraId="2B3B16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4D333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5A8A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90CD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72526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734E3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2FF2C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26C35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40E3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C57E15D" w14:textId="77777777" w:rsidTr="00E713E9">
        <w:trPr>
          <w:cantSplit/>
        </w:trPr>
        <w:tc>
          <w:tcPr>
            <w:tcW w:w="338" w:type="dxa"/>
          </w:tcPr>
          <w:p w14:paraId="539645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F801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63BB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422F6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C44FD6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1DBB0F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9C3D5CC" w14:textId="77777777" w:rsidTr="00E713E9">
        <w:trPr>
          <w:cantSplit/>
        </w:trPr>
        <w:tc>
          <w:tcPr>
            <w:tcW w:w="338" w:type="dxa"/>
            <w:hideMark/>
          </w:tcPr>
          <w:p w14:paraId="426D71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BA7DE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206BB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543675</w:t>
            </w:r>
          </w:p>
        </w:tc>
        <w:tc>
          <w:tcPr>
            <w:tcW w:w="767" w:type="dxa"/>
            <w:hideMark/>
          </w:tcPr>
          <w:p w14:paraId="074D83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543686</w:t>
            </w:r>
          </w:p>
        </w:tc>
        <w:tc>
          <w:tcPr>
            <w:tcW w:w="5139" w:type="dxa"/>
            <w:hideMark/>
          </w:tcPr>
          <w:p w14:paraId="43BF393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kalium</w:t>
            </w:r>
          </w:p>
        </w:tc>
        <w:tc>
          <w:tcPr>
            <w:tcW w:w="262" w:type="dxa"/>
            <w:vAlign w:val="bottom"/>
            <w:hideMark/>
          </w:tcPr>
          <w:p w14:paraId="1A02AD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3BE3C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642043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D566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F02D07" w14:textId="77777777" w:rsidTr="00E713E9">
        <w:trPr>
          <w:cantSplit/>
        </w:trPr>
        <w:tc>
          <w:tcPr>
            <w:tcW w:w="338" w:type="dxa"/>
          </w:tcPr>
          <w:p w14:paraId="78EDC3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7DA7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986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8DADB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F27C33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37903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79BC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D5132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FFBC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24EDFD" w14:textId="77777777" w:rsidTr="00E713E9">
        <w:trPr>
          <w:cantSplit/>
        </w:trPr>
        <w:tc>
          <w:tcPr>
            <w:tcW w:w="338" w:type="dxa"/>
          </w:tcPr>
          <w:p w14:paraId="5FFC69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5F3C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92A3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94FD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7D9233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02815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CD9FF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222B5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8A4B0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70B765" w14:textId="77777777" w:rsidTr="00E713E9">
        <w:trPr>
          <w:cantSplit/>
        </w:trPr>
        <w:tc>
          <w:tcPr>
            <w:tcW w:w="338" w:type="dxa"/>
          </w:tcPr>
          <w:p w14:paraId="50CAAD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A7374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A537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543690</w:t>
            </w:r>
          </w:p>
        </w:tc>
        <w:tc>
          <w:tcPr>
            <w:tcW w:w="767" w:type="dxa"/>
            <w:hideMark/>
          </w:tcPr>
          <w:p w14:paraId="3E587B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543701</w:t>
            </w:r>
          </w:p>
        </w:tc>
        <w:tc>
          <w:tcPr>
            <w:tcW w:w="5139" w:type="dxa"/>
            <w:hideMark/>
          </w:tcPr>
          <w:p w14:paraId="63929C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Specifiek doseren van een proteïne door een immunologische methode</w:t>
            </w:r>
          </w:p>
        </w:tc>
        <w:tc>
          <w:tcPr>
            <w:tcW w:w="262" w:type="dxa"/>
            <w:vAlign w:val="bottom"/>
            <w:hideMark/>
          </w:tcPr>
          <w:p w14:paraId="0A84EE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8C275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472FA8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60FA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8071108" w14:textId="77777777" w:rsidTr="00E713E9">
        <w:trPr>
          <w:cantSplit/>
        </w:trPr>
        <w:tc>
          <w:tcPr>
            <w:tcW w:w="338" w:type="dxa"/>
          </w:tcPr>
          <w:p w14:paraId="103864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7CEE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D7FC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EF2E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BD2733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w:t>
            </w:r>
          </w:p>
        </w:tc>
        <w:tc>
          <w:tcPr>
            <w:tcW w:w="262" w:type="dxa"/>
            <w:vAlign w:val="bottom"/>
          </w:tcPr>
          <w:p w14:paraId="2399C4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0E17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0A921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8889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A352AA" w14:textId="77777777" w:rsidTr="00E713E9">
        <w:trPr>
          <w:cantSplit/>
        </w:trPr>
        <w:tc>
          <w:tcPr>
            <w:tcW w:w="338" w:type="dxa"/>
          </w:tcPr>
          <w:p w14:paraId="222533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3F30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30CF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9884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810FF1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F17C6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E1FCF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569D1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8F4D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CD4A6A3" w14:textId="77777777" w:rsidTr="00E713E9">
        <w:trPr>
          <w:cantSplit/>
        </w:trPr>
        <w:tc>
          <w:tcPr>
            <w:tcW w:w="338" w:type="dxa"/>
          </w:tcPr>
          <w:p w14:paraId="37A730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0727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17882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41F5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86FB646"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00B077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D472872" w14:textId="77777777" w:rsidTr="00E713E9">
        <w:trPr>
          <w:cantSplit/>
        </w:trPr>
        <w:tc>
          <w:tcPr>
            <w:tcW w:w="338" w:type="dxa"/>
            <w:hideMark/>
          </w:tcPr>
          <w:p w14:paraId="55097E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843FE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3803C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543712</w:t>
            </w:r>
          </w:p>
        </w:tc>
        <w:tc>
          <w:tcPr>
            <w:tcW w:w="767" w:type="dxa"/>
            <w:hideMark/>
          </w:tcPr>
          <w:p w14:paraId="398A85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543723</w:t>
            </w:r>
          </w:p>
        </w:tc>
        <w:tc>
          <w:tcPr>
            <w:tcW w:w="5139" w:type="dxa"/>
            <w:hideMark/>
          </w:tcPr>
          <w:p w14:paraId="124071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albumine in micro-hoeveelheid door een immunologische methode</w:t>
            </w:r>
          </w:p>
        </w:tc>
        <w:tc>
          <w:tcPr>
            <w:tcW w:w="262" w:type="dxa"/>
            <w:vAlign w:val="bottom"/>
            <w:hideMark/>
          </w:tcPr>
          <w:p w14:paraId="4D5D48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EA9FA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29F8D1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780A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744DA5" w14:textId="77777777" w:rsidTr="00E713E9">
        <w:trPr>
          <w:cantSplit/>
        </w:trPr>
        <w:tc>
          <w:tcPr>
            <w:tcW w:w="338" w:type="dxa"/>
          </w:tcPr>
          <w:p w14:paraId="4DE75F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5312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03B4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2248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1407F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3) (Cumulregel 69)"</w:t>
            </w:r>
          </w:p>
        </w:tc>
        <w:tc>
          <w:tcPr>
            <w:tcW w:w="262" w:type="dxa"/>
            <w:vAlign w:val="bottom"/>
          </w:tcPr>
          <w:p w14:paraId="025F4A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BE4C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B9C6B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D85C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1B3235" w14:textId="77777777" w:rsidTr="00E713E9">
        <w:trPr>
          <w:cantSplit/>
        </w:trPr>
        <w:tc>
          <w:tcPr>
            <w:tcW w:w="338" w:type="dxa"/>
          </w:tcPr>
          <w:p w14:paraId="2DD396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4DD5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9F12B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41536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CDF716C"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030F2F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A2DC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F0F5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076E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C084805" w14:textId="77777777" w:rsidTr="00E713E9">
        <w:trPr>
          <w:cantSplit/>
        </w:trPr>
        <w:tc>
          <w:tcPr>
            <w:tcW w:w="338" w:type="dxa"/>
          </w:tcPr>
          <w:p w14:paraId="3761DE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8F13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E14E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8946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666F1A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2650FD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73566D4" w14:textId="77777777" w:rsidTr="00E713E9">
        <w:trPr>
          <w:cantSplit/>
        </w:trPr>
        <w:tc>
          <w:tcPr>
            <w:tcW w:w="338" w:type="dxa"/>
            <w:hideMark/>
          </w:tcPr>
          <w:p w14:paraId="34BFA4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705AE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00F3E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543734</w:t>
            </w:r>
          </w:p>
        </w:tc>
        <w:tc>
          <w:tcPr>
            <w:tcW w:w="767" w:type="dxa"/>
            <w:hideMark/>
          </w:tcPr>
          <w:p w14:paraId="13EF83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543745</w:t>
            </w:r>
          </w:p>
        </w:tc>
        <w:tc>
          <w:tcPr>
            <w:tcW w:w="5139" w:type="dxa"/>
            <w:hideMark/>
          </w:tcPr>
          <w:p w14:paraId="669FB22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natrium</w:t>
            </w:r>
          </w:p>
        </w:tc>
        <w:tc>
          <w:tcPr>
            <w:tcW w:w="262" w:type="dxa"/>
            <w:vAlign w:val="bottom"/>
            <w:hideMark/>
          </w:tcPr>
          <w:p w14:paraId="178341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16F5E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w:t>
            </w:r>
          </w:p>
        </w:tc>
        <w:tc>
          <w:tcPr>
            <w:tcW w:w="173" w:type="dxa"/>
            <w:vAlign w:val="bottom"/>
          </w:tcPr>
          <w:p w14:paraId="488A67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0BB94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7194CB2" w14:textId="77777777" w:rsidTr="00E713E9">
        <w:trPr>
          <w:cantSplit/>
        </w:trPr>
        <w:tc>
          <w:tcPr>
            <w:tcW w:w="338" w:type="dxa"/>
          </w:tcPr>
          <w:p w14:paraId="16B69B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7748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2CC9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374E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2C20BA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945B8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2CB5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D37C0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E3E0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4F41F27" w14:textId="77777777" w:rsidTr="00E713E9">
        <w:trPr>
          <w:cantSplit/>
        </w:trPr>
        <w:tc>
          <w:tcPr>
            <w:tcW w:w="338" w:type="dxa"/>
          </w:tcPr>
          <w:p w14:paraId="409FF6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CCAB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ECBA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CB09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147E8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EC123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8906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DD253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C7D2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ABE6EFE" w14:textId="77777777" w:rsidTr="00E713E9">
        <w:trPr>
          <w:cantSplit/>
        </w:trPr>
        <w:tc>
          <w:tcPr>
            <w:tcW w:w="338" w:type="dxa"/>
          </w:tcPr>
          <w:p w14:paraId="245BC6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CBB0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43975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6C75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AEF5E4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 + "K.B. 3.2.2019" (in werking 1.4.2019)</w:t>
            </w:r>
          </w:p>
        </w:tc>
        <w:tc>
          <w:tcPr>
            <w:tcW w:w="366" w:type="dxa"/>
            <w:vAlign w:val="bottom"/>
          </w:tcPr>
          <w:p w14:paraId="7C00EE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6BD5817" w14:textId="77777777" w:rsidTr="00E713E9">
        <w:trPr>
          <w:cantSplit/>
        </w:trPr>
        <w:tc>
          <w:tcPr>
            <w:tcW w:w="338" w:type="dxa"/>
            <w:hideMark/>
          </w:tcPr>
          <w:p w14:paraId="06B4F2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6B86B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BF432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543756</w:t>
            </w:r>
          </w:p>
        </w:tc>
        <w:tc>
          <w:tcPr>
            <w:tcW w:w="767" w:type="dxa"/>
            <w:hideMark/>
          </w:tcPr>
          <w:p w14:paraId="723E74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543760</w:t>
            </w:r>
          </w:p>
        </w:tc>
        <w:tc>
          <w:tcPr>
            <w:tcW w:w="5139" w:type="dxa"/>
            <w:hideMark/>
          </w:tcPr>
          <w:p w14:paraId="6114D9E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Chromatografie van oligosacchariden</w:t>
            </w:r>
          </w:p>
        </w:tc>
        <w:tc>
          <w:tcPr>
            <w:tcW w:w="262" w:type="dxa"/>
            <w:vAlign w:val="bottom"/>
            <w:hideMark/>
          </w:tcPr>
          <w:p w14:paraId="77F975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81C80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38680A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62AE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5004CD" w14:textId="77777777" w:rsidTr="00E713E9">
        <w:trPr>
          <w:cantSplit/>
        </w:trPr>
        <w:tc>
          <w:tcPr>
            <w:tcW w:w="338" w:type="dxa"/>
          </w:tcPr>
          <w:p w14:paraId="28E91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7839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F45C4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294EA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5E753F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p>
        </w:tc>
        <w:tc>
          <w:tcPr>
            <w:tcW w:w="262" w:type="dxa"/>
            <w:vAlign w:val="bottom"/>
          </w:tcPr>
          <w:p w14:paraId="168C68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38614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D1AB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B48B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F92FED7" w14:textId="77777777" w:rsidTr="00E713E9">
        <w:trPr>
          <w:cantSplit/>
        </w:trPr>
        <w:tc>
          <w:tcPr>
            <w:tcW w:w="338" w:type="dxa"/>
          </w:tcPr>
          <w:p w14:paraId="40D4F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4FE98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1FE0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0270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8964BC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8E624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02285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612E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3BCF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2E9C93" w14:textId="77777777" w:rsidTr="00E713E9">
        <w:trPr>
          <w:cantSplit/>
        </w:trPr>
        <w:tc>
          <w:tcPr>
            <w:tcW w:w="338" w:type="dxa"/>
          </w:tcPr>
          <w:p w14:paraId="25476C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1C2D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3F803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B72B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9FCD3B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4353F7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743A9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C4D4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0A1E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75AA351" w14:textId="77777777" w:rsidTr="00E713E9">
        <w:trPr>
          <w:cantSplit/>
        </w:trPr>
        <w:tc>
          <w:tcPr>
            <w:tcW w:w="338" w:type="dxa"/>
            <w:hideMark/>
          </w:tcPr>
          <w:p w14:paraId="3139A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D1979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559E82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544434</w:t>
            </w:r>
          </w:p>
        </w:tc>
        <w:tc>
          <w:tcPr>
            <w:tcW w:w="767" w:type="dxa"/>
            <w:hideMark/>
          </w:tcPr>
          <w:p w14:paraId="052BDB4A"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544445</w:t>
            </w:r>
          </w:p>
        </w:tc>
        <w:tc>
          <w:tcPr>
            <w:tcW w:w="5139" w:type="dxa"/>
            <w:hideMark/>
          </w:tcPr>
          <w:p w14:paraId="7E8865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guanidinoacetaat en creatine</w:t>
            </w:r>
          </w:p>
        </w:tc>
        <w:tc>
          <w:tcPr>
            <w:tcW w:w="262" w:type="dxa"/>
            <w:vAlign w:val="bottom"/>
            <w:hideMark/>
          </w:tcPr>
          <w:p w14:paraId="51A7BB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AC83A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2000</w:t>
            </w:r>
          </w:p>
        </w:tc>
        <w:tc>
          <w:tcPr>
            <w:tcW w:w="173" w:type="dxa"/>
            <w:vAlign w:val="bottom"/>
          </w:tcPr>
          <w:p w14:paraId="5E7C2A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8723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086852" w14:textId="77777777" w:rsidTr="00E713E9">
        <w:trPr>
          <w:cantSplit/>
        </w:trPr>
        <w:tc>
          <w:tcPr>
            <w:tcW w:w="338" w:type="dxa"/>
          </w:tcPr>
          <w:p w14:paraId="7B3832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F4E9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ADDD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059B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E36F92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347) (Diagnoseregel 40, 132)</w:t>
            </w:r>
          </w:p>
        </w:tc>
        <w:tc>
          <w:tcPr>
            <w:tcW w:w="262" w:type="dxa"/>
            <w:vAlign w:val="bottom"/>
          </w:tcPr>
          <w:p w14:paraId="3E00A2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6B0D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B01C2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94F8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3C8D1B" w14:textId="77777777" w:rsidTr="00E713E9">
        <w:trPr>
          <w:cantSplit/>
        </w:trPr>
        <w:tc>
          <w:tcPr>
            <w:tcW w:w="338" w:type="dxa"/>
          </w:tcPr>
          <w:p w14:paraId="6896B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7126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DF6B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29D7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250147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52E40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A74C5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CBF4D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1615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B8B3585" w14:textId="77777777" w:rsidTr="00E713E9">
        <w:trPr>
          <w:cantSplit/>
        </w:trPr>
        <w:tc>
          <w:tcPr>
            <w:tcW w:w="338" w:type="dxa"/>
          </w:tcPr>
          <w:p w14:paraId="31FE26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0A0B0A"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811" w:type="dxa"/>
            <w:hideMark/>
          </w:tcPr>
          <w:p w14:paraId="62568846"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544891</w:t>
            </w:r>
          </w:p>
        </w:tc>
        <w:tc>
          <w:tcPr>
            <w:tcW w:w="767" w:type="dxa"/>
            <w:hideMark/>
          </w:tcPr>
          <w:p w14:paraId="2CB6D93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544902</w:t>
            </w:r>
          </w:p>
        </w:tc>
        <w:tc>
          <w:tcPr>
            <w:tcW w:w="5139" w:type="dxa"/>
            <w:hideMark/>
          </w:tcPr>
          <w:p w14:paraId="7DB71EF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Afzonderlijk doseren van polyolen na fractionering</w:t>
            </w:r>
          </w:p>
        </w:tc>
        <w:tc>
          <w:tcPr>
            <w:tcW w:w="262" w:type="dxa"/>
            <w:vAlign w:val="bottom"/>
            <w:hideMark/>
          </w:tcPr>
          <w:p w14:paraId="752CC9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23046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2000</w:t>
            </w:r>
          </w:p>
        </w:tc>
        <w:tc>
          <w:tcPr>
            <w:tcW w:w="173" w:type="dxa"/>
            <w:vAlign w:val="bottom"/>
          </w:tcPr>
          <w:p w14:paraId="21012E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676B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82E247" w14:textId="77777777" w:rsidTr="00E713E9">
        <w:trPr>
          <w:cantSplit/>
        </w:trPr>
        <w:tc>
          <w:tcPr>
            <w:tcW w:w="338" w:type="dxa"/>
          </w:tcPr>
          <w:p w14:paraId="169108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EDF7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82F10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A8F6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CFF41D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349) (Diagnoseregel 40)</w:t>
            </w:r>
          </w:p>
        </w:tc>
        <w:tc>
          <w:tcPr>
            <w:tcW w:w="262" w:type="dxa"/>
            <w:vAlign w:val="bottom"/>
          </w:tcPr>
          <w:p w14:paraId="678CE3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FE2A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BC103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B839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CD5A70" w14:textId="77777777" w:rsidTr="00E713E9">
        <w:trPr>
          <w:cantSplit/>
        </w:trPr>
        <w:tc>
          <w:tcPr>
            <w:tcW w:w="338" w:type="dxa"/>
          </w:tcPr>
          <w:p w14:paraId="0C2FA4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C75D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525A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5DA4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281FB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6F9741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C791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2ACA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A916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0BA41B" w14:textId="77777777" w:rsidTr="00E713E9">
        <w:trPr>
          <w:cantSplit/>
        </w:trPr>
        <w:tc>
          <w:tcPr>
            <w:tcW w:w="338" w:type="dxa"/>
          </w:tcPr>
          <w:p w14:paraId="39135F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47FD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FD7CDB0"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544913</w:t>
            </w:r>
          </w:p>
        </w:tc>
        <w:tc>
          <w:tcPr>
            <w:tcW w:w="767" w:type="dxa"/>
            <w:hideMark/>
          </w:tcPr>
          <w:p w14:paraId="74FAB83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544924</w:t>
            </w:r>
          </w:p>
        </w:tc>
        <w:tc>
          <w:tcPr>
            <w:tcW w:w="5139" w:type="dxa"/>
            <w:hideMark/>
          </w:tcPr>
          <w:p w14:paraId="517B248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Afzonderlijk doseren van mono- en disacchariden na fractionering</w:t>
            </w:r>
          </w:p>
        </w:tc>
        <w:tc>
          <w:tcPr>
            <w:tcW w:w="262" w:type="dxa"/>
            <w:vAlign w:val="bottom"/>
            <w:hideMark/>
          </w:tcPr>
          <w:p w14:paraId="7C3508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988F0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2000</w:t>
            </w:r>
          </w:p>
        </w:tc>
        <w:tc>
          <w:tcPr>
            <w:tcW w:w="173" w:type="dxa"/>
            <w:vAlign w:val="bottom"/>
          </w:tcPr>
          <w:p w14:paraId="357228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7ABF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06A31E" w14:textId="77777777" w:rsidTr="00E713E9">
        <w:trPr>
          <w:cantSplit/>
        </w:trPr>
        <w:tc>
          <w:tcPr>
            <w:tcW w:w="338" w:type="dxa"/>
          </w:tcPr>
          <w:p w14:paraId="48A373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92F1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D4AB3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5C89B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BF76C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349) (Diagnoseregel 40)</w:t>
            </w:r>
          </w:p>
        </w:tc>
        <w:tc>
          <w:tcPr>
            <w:tcW w:w="262" w:type="dxa"/>
            <w:vAlign w:val="bottom"/>
          </w:tcPr>
          <w:p w14:paraId="4E1C0D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3C1C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2468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BF0A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F76FDC" w14:textId="77777777" w:rsidTr="00E713E9">
        <w:trPr>
          <w:cantSplit/>
        </w:trPr>
        <w:tc>
          <w:tcPr>
            <w:tcW w:w="338" w:type="dxa"/>
          </w:tcPr>
          <w:p w14:paraId="72AC82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108E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36E6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457D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6FA85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3ED5A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C61D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263A4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ADB4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3629F5C" w14:textId="77777777" w:rsidTr="00E713E9">
        <w:trPr>
          <w:cantSplit/>
        </w:trPr>
        <w:tc>
          <w:tcPr>
            <w:tcW w:w="338" w:type="dxa"/>
          </w:tcPr>
          <w:p w14:paraId="548B30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BD4B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AF76C94"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544935</w:t>
            </w:r>
          </w:p>
        </w:tc>
        <w:tc>
          <w:tcPr>
            <w:tcW w:w="767" w:type="dxa"/>
            <w:hideMark/>
          </w:tcPr>
          <w:p w14:paraId="110D49E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544946</w:t>
            </w:r>
          </w:p>
        </w:tc>
        <w:tc>
          <w:tcPr>
            <w:tcW w:w="5139" w:type="dxa"/>
            <w:hideMark/>
          </w:tcPr>
          <w:p w14:paraId="45D8D8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Afzonderlijk doseren van polyolen, mono- en disacchariden na fractionering</w:t>
            </w:r>
          </w:p>
        </w:tc>
        <w:tc>
          <w:tcPr>
            <w:tcW w:w="262" w:type="dxa"/>
            <w:vAlign w:val="bottom"/>
            <w:hideMark/>
          </w:tcPr>
          <w:p w14:paraId="2AE7CF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A0BF6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580288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3153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EA04B19" w14:textId="77777777" w:rsidTr="00E713E9">
        <w:trPr>
          <w:cantSplit/>
        </w:trPr>
        <w:tc>
          <w:tcPr>
            <w:tcW w:w="338" w:type="dxa"/>
          </w:tcPr>
          <w:p w14:paraId="19884B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CE57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0AE1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36DAB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14AEFC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349) (Diagnoseregel 40)"</w:t>
            </w:r>
          </w:p>
        </w:tc>
        <w:tc>
          <w:tcPr>
            <w:tcW w:w="262" w:type="dxa"/>
            <w:vAlign w:val="bottom"/>
          </w:tcPr>
          <w:p w14:paraId="12DD50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58BE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821F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F0D8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AEB2CB" w14:textId="77777777" w:rsidTr="00E713E9">
        <w:trPr>
          <w:cantSplit/>
        </w:trPr>
        <w:tc>
          <w:tcPr>
            <w:tcW w:w="338" w:type="dxa"/>
          </w:tcPr>
          <w:p w14:paraId="366DC1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9771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F292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3E795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661CA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096B6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0F4AF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5FD1E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96A1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30E2480" w14:textId="77777777" w:rsidTr="00E713E9">
        <w:trPr>
          <w:cantSplit/>
        </w:trPr>
        <w:tc>
          <w:tcPr>
            <w:tcW w:w="338" w:type="dxa"/>
          </w:tcPr>
          <w:p w14:paraId="5C0DDB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AAC1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DA8C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5E23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078CB4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51ADF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C011BC7" w14:textId="77777777" w:rsidTr="00E713E9">
        <w:trPr>
          <w:cantSplit/>
        </w:trPr>
        <w:tc>
          <w:tcPr>
            <w:tcW w:w="338" w:type="dxa"/>
            <w:hideMark/>
          </w:tcPr>
          <w:p w14:paraId="709B17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8DD4F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D4BBB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543771</w:t>
            </w:r>
          </w:p>
        </w:tc>
        <w:tc>
          <w:tcPr>
            <w:tcW w:w="767" w:type="dxa"/>
            <w:hideMark/>
          </w:tcPr>
          <w:p w14:paraId="4D6113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543782</w:t>
            </w:r>
          </w:p>
        </w:tc>
        <w:tc>
          <w:tcPr>
            <w:tcW w:w="5139" w:type="dxa"/>
            <w:hideMark/>
          </w:tcPr>
          <w:p w14:paraId="2045EC6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ureum</w:t>
            </w:r>
          </w:p>
        </w:tc>
        <w:tc>
          <w:tcPr>
            <w:tcW w:w="262" w:type="dxa"/>
            <w:vAlign w:val="bottom"/>
            <w:hideMark/>
          </w:tcPr>
          <w:p w14:paraId="3589D5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3D8F2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w:t>
            </w:r>
          </w:p>
        </w:tc>
        <w:tc>
          <w:tcPr>
            <w:tcW w:w="173" w:type="dxa"/>
            <w:vAlign w:val="bottom"/>
          </w:tcPr>
          <w:p w14:paraId="34DDC4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CCC0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435660" w14:textId="77777777" w:rsidTr="00E713E9">
        <w:trPr>
          <w:cantSplit/>
        </w:trPr>
        <w:tc>
          <w:tcPr>
            <w:tcW w:w="338" w:type="dxa"/>
          </w:tcPr>
          <w:p w14:paraId="31938D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9979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E99A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2D263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C506C0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44CA5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63D3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BAE2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9954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0B5F63B" w14:textId="77777777" w:rsidTr="00E713E9">
        <w:trPr>
          <w:cantSplit/>
        </w:trPr>
        <w:tc>
          <w:tcPr>
            <w:tcW w:w="338" w:type="dxa"/>
          </w:tcPr>
          <w:p w14:paraId="5A5583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9941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6F29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8850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27D072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188BF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314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4CB8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54AE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A92356C" w14:textId="77777777" w:rsidTr="00E713E9">
        <w:trPr>
          <w:cantSplit/>
        </w:trPr>
        <w:tc>
          <w:tcPr>
            <w:tcW w:w="338" w:type="dxa"/>
          </w:tcPr>
          <w:p w14:paraId="2FB3F7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2E6A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DCA83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D1F37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1B0183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0B9EEA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83BEC56" w14:textId="77777777" w:rsidTr="00E713E9">
        <w:trPr>
          <w:cantSplit/>
        </w:trPr>
        <w:tc>
          <w:tcPr>
            <w:tcW w:w="338" w:type="dxa"/>
            <w:hideMark/>
          </w:tcPr>
          <w:p w14:paraId="061854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E629B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7E594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543793</w:t>
            </w:r>
          </w:p>
        </w:tc>
        <w:tc>
          <w:tcPr>
            <w:tcW w:w="767" w:type="dxa"/>
            <w:hideMark/>
          </w:tcPr>
          <w:p w14:paraId="1D6CD1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543804</w:t>
            </w:r>
          </w:p>
        </w:tc>
        <w:tc>
          <w:tcPr>
            <w:tcW w:w="5139" w:type="dxa"/>
            <w:hideMark/>
          </w:tcPr>
          <w:p w14:paraId="72A8000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D-Xylose resorptietest, Doseren van D-Xylose</w:t>
            </w:r>
          </w:p>
        </w:tc>
        <w:tc>
          <w:tcPr>
            <w:tcW w:w="262" w:type="dxa"/>
            <w:vAlign w:val="bottom"/>
            <w:hideMark/>
          </w:tcPr>
          <w:p w14:paraId="3215C4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83209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02912E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AFFA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4594DED" w14:textId="77777777" w:rsidTr="00E713E9">
        <w:trPr>
          <w:cantSplit/>
        </w:trPr>
        <w:tc>
          <w:tcPr>
            <w:tcW w:w="338" w:type="dxa"/>
          </w:tcPr>
          <w:p w14:paraId="2DE693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C21E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0ACA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00D9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7A1099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7F93F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FFFDE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615EA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E25E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68FCEE" w14:textId="77777777" w:rsidTr="00E713E9">
        <w:trPr>
          <w:cantSplit/>
        </w:trPr>
        <w:tc>
          <w:tcPr>
            <w:tcW w:w="338" w:type="dxa"/>
          </w:tcPr>
          <w:p w14:paraId="210F72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9798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B39B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6541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291B4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AC324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B6940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FD290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F2A9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F75D034" w14:textId="77777777" w:rsidTr="00E713E9">
        <w:trPr>
          <w:cantSplit/>
        </w:trPr>
        <w:tc>
          <w:tcPr>
            <w:tcW w:w="338" w:type="dxa"/>
          </w:tcPr>
          <w:p w14:paraId="41BC20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25D0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BC0F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A67F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D7D440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59A87A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27D8314" w14:textId="77777777" w:rsidTr="00E713E9">
        <w:trPr>
          <w:cantSplit/>
        </w:trPr>
        <w:tc>
          <w:tcPr>
            <w:tcW w:w="338" w:type="dxa"/>
            <w:hideMark/>
          </w:tcPr>
          <w:p w14:paraId="55C120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D0B7E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CFCBE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543896</w:t>
            </w:r>
          </w:p>
        </w:tc>
        <w:tc>
          <w:tcPr>
            <w:tcW w:w="767" w:type="dxa"/>
            <w:hideMark/>
          </w:tcPr>
          <w:p w14:paraId="371614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543900</w:t>
            </w:r>
          </w:p>
        </w:tc>
        <w:tc>
          <w:tcPr>
            <w:tcW w:w="5139" w:type="dxa"/>
            <w:hideMark/>
          </w:tcPr>
          <w:p w14:paraId="65254A2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en identificeren van mucopolysacchariden</w:t>
            </w:r>
          </w:p>
        </w:tc>
        <w:tc>
          <w:tcPr>
            <w:tcW w:w="262" w:type="dxa"/>
            <w:vAlign w:val="bottom"/>
            <w:hideMark/>
          </w:tcPr>
          <w:p w14:paraId="629BAC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9289E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7662D1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1115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678726" w14:textId="77777777" w:rsidTr="00E713E9">
        <w:trPr>
          <w:cantSplit/>
        </w:trPr>
        <w:tc>
          <w:tcPr>
            <w:tcW w:w="338" w:type="dxa"/>
          </w:tcPr>
          <w:p w14:paraId="341A85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9007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889DF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46AF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EB9821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p>
        </w:tc>
        <w:tc>
          <w:tcPr>
            <w:tcW w:w="262" w:type="dxa"/>
            <w:vAlign w:val="bottom"/>
          </w:tcPr>
          <w:p w14:paraId="5DC19F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211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94F8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1D4E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62A3B8" w14:textId="77777777" w:rsidTr="00E713E9">
        <w:trPr>
          <w:cantSplit/>
        </w:trPr>
        <w:tc>
          <w:tcPr>
            <w:tcW w:w="338" w:type="dxa"/>
          </w:tcPr>
          <w:p w14:paraId="57B870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CF4A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0752C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3A2E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51BAC6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1B2EA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7D7BC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6D80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F8D7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5993EF" w14:textId="77777777" w:rsidTr="00E713E9">
        <w:trPr>
          <w:cantSplit/>
        </w:trPr>
        <w:tc>
          <w:tcPr>
            <w:tcW w:w="338" w:type="dxa"/>
          </w:tcPr>
          <w:p w14:paraId="712FBE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B213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DAA2D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543911</w:t>
            </w:r>
          </w:p>
        </w:tc>
        <w:tc>
          <w:tcPr>
            <w:tcW w:w="767" w:type="dxa"/>
            <w:hideMark/>
          </w:tcPr>
          <w:p w14:paraId="048FAE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543922</w:t>
            </w:r>
          </w:p>
        </w:tc>
        <w:tc>
          <w:tcPr>
            <w:tcW w:w="5139" w:type="dxa"/>
            <w:hideMark/>
          </w:tcPr>
          <w:p w14:paraId="17300A5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orootzuur met HPLC</w:t>
            </w:r>
          </w:p>
        </w:tc>
        <w:tc>
          <w:tcPr>
            <w:tcW w:w="262" w:type="dxa"/>
            <w:vAlign w:val="bottom"/>
            <w:hideMark/>
          </w:tcPr>
          <w:p w14:paraId="290978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B5FEE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5A4BEE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01B3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EDF3023" w14:textId="77777777" w:rsidTr="00E713E9">
        <w:trPr>
          <w:cantSplit/>
        </w:trPr>
        <w:tc>
          <w:tcPr>
            <w:tcW w:w="338" w:type="dxa"/>
          </w:tcPr>
          <w:p w14:paraId="118D00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61D5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94E72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17A96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6DCFF1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p>
        </w:tc>
        <w:tc>
          <w:tcPr>
            <w:tcW w:w="262" w:type="dxa"/>
            <w:vAlign w:val="bottom"/>
          </w:tcPr>
          <w:p w14:paraId="773316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F44A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FD739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ED6BB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1DAD49" w14:textId="77777777" w:rsidTr="00E713E9">
        <w:trPr>
          <w:cantSplit/>
        </w:trPr>
        <w:tc>
          <w:tcPr>
            <w:tcW w:w="338" w:type="dxa"/>
          </w:tcPr>
          <w:p w14:paraId="434675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1762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1B8A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08F42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305487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CB8F2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E34CA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A37F6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047C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429088" w14:textId="77777777" w:rsidTr="00E713E9">
        <w:trPr>
          <w:cantSplit/>
        </w:trPr>
        <w:tc>
          <w:tcPr>
            <w:tcW w:w="338" w:type="dxa"/>
          </w:tcPr>
          <w:p w14:paraId="188D8D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7C57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23E5D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543933</w:t>
            </w:r>
          </w:p>
        </w:tc>
        <w:tc>
          <w:tcPr>
            <w:tcW w:w="767" w:type="dxa"/>
            <w:hideMark/>
          </w:tcPr>
          <w:p w14:paraId="2DA621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543944</w:t>
            </w:r>
          </w:p>
        </w:tc>
        <w:tc>
          <w:tcPr>
            <w:tcW w:w="5139" w:type="dxa"/>
            <w:hideMark/>
          </w:tcPr>
          <w:p w14:paraId="595BE06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siaalzuur</w:t>
            </w:r>
          </w:p>
        </w:tc>
        <w:tc>
          <w:tcPr>
            <w:tcW w:w="262" w:type="dxa"/>
            <w:vAlign w:val="bottom"/>
            <w:hideMark/>
          </w:tcPr>
          <w:p w14:paraId="34BDCA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00AC7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689763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DB18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B3F4B5B" w14:textId="77777777" w:rsidTr="00E713E9">
        <w:trPr>
          <w:cantSplit/>
        </w:trPr>
        <w:tc>
          <w:tcPr>
            <w:tcW w:w="338" w:type="dxa"/>
          </w:tcPr>
          <w:p w14:paraId="66AFAF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DBC3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5F3FB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1556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9A9C8B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p>
        </w:tc>
        <w:tc>
          <w:tcPr>
            <w:tcW w:w="262" w:type="dxa"/>
            <w:vAlign w:val="bottom"/>
          </w:tcPr>
          <w:p w14:paraId="3185E6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FADE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B28AB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5A3F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04C9AD0" w14:textId="77777777" w:rsidTr="00E713E9">
        <w:trPr>
          <w:cantSplit/>
        </w:trPr>
        <w:tc>
          <w:tcPr>
            <w:tcW w:w="338" w:type="dxa"/>
          </w:tcPr>
          <w:p w14:paraId="163A9C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846F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0A580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4BC1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D3C8B0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6AE00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5A00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CCE9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2B39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3E490E6" w14:textId="77777777" w:rsidTr="00E713E9">
        <w:trPr>
          <w:cantSplit/>
        </w:trPr>
        <w:tc>
          <w:tcPr>
            <w:tcW w:w="338" w:type="dxa"/>
          </w:tcPr>
          <w:p w14:paraId="55DBF2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EB84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55B7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613A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F1D65A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65D127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7320926" w14:textId="77777777" w:rsidTr="00E713E9">
        <w:trPr>
          <w:cantSplit/>
        </w:trPr>
        <w:tc>
          <w:tcPr>
            <w:tcW w:w="338" w:type="dxa"/>
            <w:hideMark/>
          </w:tcPr>
          <w:p w14:paraId="12977A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84954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030FC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543970</w:t>
            </w:r>
          </w:p>
        </w:tc>
        <w:tc>
          <w:tcPr>
            <w:tcW w:w="767" w:type="dxa"/>
            <w:hideMark/>
          </w:tcPr>
          <w:p w14:paraId="425B51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543981</w:t>
            </w:r>
          </w:p>
        </w:tc>
        <w:tc>
          <w:tcPr>
            <w:tcW w:w="5139" w:type="dxa"/>
            <w:hideMark/>
          </w:tcPr>
          <w:p w14:paraId="445BC36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beta-2-microglobuline</w:t>
            </w:r>
          </w:p>
        </w:tc>
        <w:tc>
          <w:tcPr>
            <w:tcW w:w="262" w:type="dxa"/>
            <w:vAlign w:val="bottom"/>
            <w:hideMark/>
          </w:tcPr>
          <w:p w14:paraId="0F636C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454CB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74065C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31567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F937C9" w14:textId="77777777" w:rsidTr="00E713E9">
        <w:trPr>
          <w:cantSplit/>
        </w:trPr>
        <w:tc>
          <w:tcPr>
            <w:tcW w:w="338" w:type="dxa"/>
          </w:tcPr>
          <w:p w14:paraId="3595E5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9F97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713E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76E0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9841DD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81)</w:t>
            </w:r>
          </w:p>
        </w:tc>
        <w:tc>
          <w:tcPr>
            <w:tcW w:w="262" w:type="dxa"/>
            <w:vAlign w:val="bottom"/>
          </w:tcPr>
          <w:p w14:paraId="3C7940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A3E4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715F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5D3C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E8E028" w14:textId="77777777" w:rsidTr="00E713E9">
        <w:trPr>
          <w:cantSplit/>
        </w:trPr>
        <w:tc>
          <w:tcPr>
            <w:tcW w:w="338" w:type="dxa"/>
          </w:tcPr>
          <w:p w14:paraId="36DDE2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406E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7E9A6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998F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323ECD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44189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4344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B2D9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5AF8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0F8392" w14:textId="77777777" w:rsidTr="00E713E9">
        <w:trPr>
          <w:cantSplit/>
        </w:trPr>
        <w:tc>
          <w:tcPr>
            <w:tcW w:w="338" w:type="dxa"/>
          </w:tcPr>
          <w:p w14:paraId="10EC35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C58B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584FC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543992</w:t>
            </w:r>
          </w:p>
        </w:tc>
        <w:tc>
          <w:tcPr>
            <w:tcW w:w="767" w:type="dxa"/>
            <w:hideMark/>
          </w:tcPr>
          <w:p w14:paraId="19E8B5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544003</w:t>
            </w:r>
          </w:p>
        </w:tc>
        <w:tc>
          <w:tcPr>
            <w:tcW w:w="5139" w:type="dxa"/>
            <w:hideMark/>
          </w:tcPr>
          <w:p w14:paraId="0F7A0F2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cyclisch adenosine monofosfaat (cAMP)</w:t>
            </w:r>
          </w:p>
        </w:tc>
        <w:tc>
          <w:tcPr>
            <w:tcW w:w="262" w:type="dxa"/>
            <w:vAlign w:val="bottom"/>
            <w:hideMark/>
          </w:tcPr>
          <w:p w14:paraId="58A331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7B9F3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03B36C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5092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23C0AD6" w14:textId="77777777" w:rsidTr="00E713E9">
        <w:trPr>
          <w:cantSplit/>
        </w:trPr>
        <w:tc>
          <w:tcPr>
            <w:tcW w:w="338" w:type="dxa"/>
          </w:tcPr>
          <w:p w14:paraId="213755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2D9D0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1038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47F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9D8E77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82)"</w:t>
            </w:r>
          </w:p>
        </w:tc>
        <w:tc>
          <w:tcPr>
            <w:tcW w:w="262" w:type="dxa"/>
            <w:vAlign w:val="bottom"/>
          </w:tcPr>
          <w:p w14:paraId="6134CC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19E9E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3E6D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EC17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A4B27C" w14:textId="77777777" w:rsidTr="00E713E9">
        <w:trPr>
          <w:cantSplit/>
        </w:trPr>
        <w:tc>
          <w:tcPr>
            <w:tcW w:w="338" w:type="dxa"/>
          </w:tcPr>
          <w:p w14:paraId="74787C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4A1C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30FE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B288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D3C9AB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908EA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1BDF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66559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19B7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037FA49F" w14:textId="77777777" w:rsidTr="00E713E9">
        <w:trPr>
          <w:cantSplit/>
        </w:trPr>
        <w:tc>
          <w:tcPr>
            <w:tcW w:w="338" w:type="dxa"/>
          </w:tcPr>
          <w:p w14:paraId="39D36ECA"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730F4C2D"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33EBB8A1"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04ACF36E"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6F9352FF"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161148B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1EF83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25DD48"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AA6D192"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CC2B3A4"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472801B"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7A96A5F"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9627AD4"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0EF953"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6ED0EA3" w14:textId="77777777" w:rsidTr="00E713E9">
        <w:trPr>
          <w:cantSplit/>
        </w:trPr>
        <w:tc>
          <w:tcPr>
            <w:tcW w:w="338" w:type="dxa"/>
          </w:tcPr>
          <w:p w14:paraId="2B6013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D2D7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AA12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588E1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F2DB3D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375A1B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18F0FDE" w14:textId="77777777" w:rsidTr="00E713E9">
        <w:trPr>
          <w:cantSplit/>
        </w:trPr>
        <w:tc>
          <w:tcPr>
            <w:tcW w:w="338" w:type="dxa"/>
          </w:tcPr>
          <w:p w14:paraId="1F5753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41885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B685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2D01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DAA0DA0"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"3/Cerebrospinaal vocht</w:t>
            </w:r>
          </w:p>
        </w:tc>
        <w:tc>
          <w:tcPr>
            <w:tcW w:w="262" w:type="dxa"/>
            <w:vAlign w:val="bottom"/>
          </w:tcPr>
          <w:p w14:paraId="5FD9A7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F2A4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68AC5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C4EB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4A833C" w14:textId="77777777" w:rsidTr="00E713E9">
        <w:trPr>
          <w:cantSplit/>
        </w:trPr>
        <w:tc>
          <w:tcPr>
            <w:tcW w:w="338" w:type="dxa"/>
          </w:tcPr>
          <w:p w14:paraId="286095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66B2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AD3E2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544014</w:t>
            </w:r>
          </w:p>
        </w:tc>
        <w:tc>
          <w:tcPr>
            <w:tcW w:w="767" w:type="dxa"/>
            <w:hideMark/>
          </w:tcPr>
          <w:p w14:paraId="1DA387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544025</w:t>
            </w:r>
          </w:p>
        </w:tc>
        <w:tc>
          <w:tcPr>
            <w:tcW w:w="5139" w:type="dxa"/>
            <w:hideMark/>
          </w:tcPr>
          <w:p w14:paraId="2586DAE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melkzuur</w:t>
            </w:r>
          </w:p>
        </w:tc>
        <w:tc>
          <w:tcPr>
            <w:tcW w:w="262" w:type="dxa"/>
            <w:vAlign w:val="bottom"/>
            <w:hideMark/>
          </w:tcPr>
          <w:p w14:paraId="418820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44D6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51EE37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C297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A35562" w14:textId="77777777" w:rsidTr="00E713E9">
        <w:trPr>
          <w:cantSplit/>
        </w:trPr>
        <w:tc>
          <w:tcPr>
            <w:tcW w:w="338" w:type="dxa"/>
          </w:tcPr>
          <w:p w14:paraId="03997A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FC60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A0D1C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40E3C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140231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48E61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30DE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D747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E3B4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78E9202" w14:textId="77777777" w:rsidTr="00E713E9">
        <w:trPr>
          <w:cantSplit/>
        </w:trPr>
        <w:tc>
          <w:tcPr>
            <w:tcW w:w="338" w:type="dxa"/>
          </w:tcPr>
          <w:p w14:paraId="620F53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096A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135CD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265A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25DF73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9E2D4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F657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8B5E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A4E2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9DA560E" w14:textId="77777777" w:rsidTr="00E713E9">
        <w:trPr>
          <w:cantSplit/>
        </w:trPr>
        <w:tc>
          <w:tcPr>
            <w:tcW w:w="338" w:type="dxa"/>
          </w:tcPr>
          <w:p w14:paraId="33845B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C851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AEFFA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35CAF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5CFC6D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1F0D3C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7413140" w14:textId="77777777" w:rsidTr="00E713E9">
        <w:trPr>
          <w:cantSplit/>
        </w:trPr>
        <w:tc>
          <w:tcPr>
            <w:tcW w:w="338" w:type="dxa"/>
            <w:hideMark/>
          </w:tcPr>
          <w:p w14:paraId="282431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F9844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F7DE6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544036</w:t>
            </w:r>
          </w:p>
        </w:tc>
        <w:tc>
          <w:tcPr>
            <w:tcW w:w="767" w:type="dxa"/>
            <w:hideMark/>
          </w:tcPr>
          <w:p w14:paraId="7C061A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544040</w:t>
            </w:r>
          </w:p>
        </w:tc>
        <w:tc>
          <w:tcPr>
            <w:tcW w:w="5139" w:type="dxa"/>
            <w:hideMark/>
          </w:tcPr>
          <w:p w14:paraId="1139B39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melkzuurdehydrogenasen</w:t>
            </w:r>
          </w:p>
        </w:tc>
        <w:tc>
          <w:tcPr>
            <w:tcW w:w="262" w:type="dxa"/>
            <w:vAlign w:val="bottom"/>
            <w:hideMark/>
          </w:tcPr>
          <w:p w14:paraId="6DAC6F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B3941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2E83D8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2756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6D00AF" w14:textId="77777777" w:rsidTr="00E713E9">
        <w:trPr>
          <w:cantSplit/>
        </w:trPr>
        <w:tc>
          <w:tcPr>
            <w:tcW w:w="338" w:type="dxa"/>
          </w:tcPr>
          <w:p w14:paraId="4B0B62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CBEB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0EE4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705C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F95466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59)"</w:t>
            </w:r>
          </w:p>
        </w:tc>
        <w:tc>
          <w:tcPr>
            <w:tcW w:w="262" w:type="dxa"/>
            <w:vAlign w:val="bottom"/>
          </w:tcPr>
          <w:p w14:paraId="4CBC15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A1D3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3AD9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C4FE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89A101" w14:textId="77777777" w:rsidTr="00E713E9">
        <w:trPr>
          <w:cantSplit/>
        </w:trPr>
        <w:tc>
          <w:tcPr>
            <w:tcW w:w="338" w:type="dxa"/>
          </w:tcPr>
          <w:p w14:paraId="69C00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FDA3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7494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625F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7FDF69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4EB0C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83D03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C440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D8F7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3E2C823" w14:textId="77777777" w:rsidTr="00E713E9">
        <w:trPr>
          <w:cantSplit/>
        </w:trPr>
        <w:tc>
          <w:tcPr>
            <w:tcW w:w="338" w:type="dxa"/>
          </w:tcPr>
          <w:p w14:paraId="0EF29F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CD4B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AC735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53E9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928B4F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69B22F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A911B1F" w14:textId="77777777" w:rsidTr="00E713E9">
        <w:trPr>
          <w:cantSplit/>
        </w:trPr>
        <w:tc>
          <w:tcPr>
            <w:tcW w:w="338" w:type="dxa"/>
            <w:hideMark/>
          </w:tcPr>
          <w:p w14:paraId="5E24CF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5491E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12D5D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544250</w:t>
            </w:r>
          </w:p>
        </w:tc>
        <w:tc>
          <w:tcPr>
            <w:tcW w:w="767" w:type="dxa"/>
            <w:hideMark/>
          </w:tcPr>
          <w:p w14:paraId="647A27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544261</w:t>
            </w:r>
          </w:p>
        </w:tc>
        <w:tc>
          <w:tcPr>
            <w:tcW w:w="5139" w:type="dxa"/>
            <w:hideMark/>
          </w:tcPr>
          <w:p w14:paraId="3D5B1B4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de creatine kinasen</w:t>
            </w:r>
          </w:p>
        </w:tc>
        <w:tc>
          <w:tcPr>
            <w:tcW w:w="262" w:type="dxa"/>
            <w:vAlign w:val="bottom"/>
            <w:hideMark/>
          </w:tcPr>
          <w:p w14:paraId="6B3214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B4115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0AED44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6772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C2DF5FB" w14:textId="77777777" w:rsidTr="00E713E9">
        <w:trPr>
          <w:cantSplit/>
        </w:trPr>
        <w:tc>
          <w:tcPr>
            <w:tcW w:w="338" w:type="dxa"/>
          </w:tcPr>
          <w:p w14:paraId="0BCA5F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DC3AE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17DB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5461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532442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59)"</w:t>
            </w:r>
          </w:p>
        </w:tc>
        <w:tc>
          <w:tcPr>
            <w:tcW w:w="262" w:type="dxa"/>
            <w:vAlign w:val="bottom"/>
          </w:tcPr>
          <w:p w14:paraId="246CED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1CFBD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9A62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CC8C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2949FC" w14:textId="77777777" w:rsidTr="00E713E9">
        <w:trPr>
          <w:cantSplit/>
        </w:trPr>
        <w:tc>
          <w:tcPr>
            <w:tcW w:w="338" w:type="dxa"/>
          </w:tcPr>
          <w:p w14:paraId="5A4259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7164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28D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DCC1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8EC4E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C891B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F621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781F4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81F8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21A25E6" w14:textId="77777777" w:rsidTr="00E713E9">
        <w:trPr>
          <w:cantSplit/>
        </w:trPr>
        <w:tc>
          <w:tcPr>
            <w:tcW w:w="338" w:type="dxa"/>
          </w:tcPr>
          <w:p w14:paraId="23081F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B486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D90BF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544051</w:t>
            </w:r>
          </w:p>
        </w:tc>
        <w:tc>
          <w:tcPr>
            <w:tcW w:w="767" w:type="dxa"/>
            <w:hideMark/>
          </w:tcPr>
          <w:p w14:paraId="6510F8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544062</w:t>
            </w:r>
          </w:p>
        </w:tc>
        <w:tc>
          <w:tcPr>
            <w:tcW w:w="5139" w:type="dxa"/>
            <w:hideMark/>
          </w:tcPr>
          <w:p w14:paraId="570FED3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190D16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612CE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A833B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7869B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DDAA611" w14:textId="77777777" w:rsidTr="00E713E9">
        <w:trPr>
          <w:cantSplit/>
        </w:trPr>
        <w:tc>
          <w:tcPr>
            <w:tcW w:w="338" w:type="dxa"/>
          </w:tcPr>
          <w:p w14:paraId="202CDA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BC85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5048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CF690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A040D5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28819E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FB5D5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DBFC3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0B794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76803C4" w14:textId="77777777" w:rsidTr="00E713E9">
        <w:trPr>
          <w:cantSplit/>
        </w:trPr>
        <w:tc>
          <w:tcPr>
            <w:tcW w:w="338" w:type="dxa"/>
          </w:tcPr>
          <w:p w14:paraId="3821A7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3503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E53F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C66F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A9E6F8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6B2A78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B2585A8" w14:textId="77777777" w:rsidTr="00E713E9">
        <w:trPr>
          <w:cantSplit/>
          <w:trHeight w:val="182"/>
        </w:trPr>
        <w:tc>
          <w:tcPr>
            <w:tcW w:w="338" w:type="dxa"/>
            <w:hideMark/>
          </w:tcPr>
          <w:p w14:paraId="4C656D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A17D5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F6602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544073</w:t>
            </w:r>
          </w:p>
        </w:tc>
        <w:tc>
          <w:tcPr>
            <w:tcW w:w="767" w:type="dxa"/>
            <w:hideMark/>
          </w:tcPr>
          <w:p w14:paraId="776AF2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544084</w:t>
            </w:r>
          </w:p>
        </w:tc>
        <w:tc>
          <w:tcPr>
            <w:tcW w:w="5139" w:type="dxa"/>
            <w:hideMark/>
          </w:tcPr>
          <w:p w14:paraId="5CE57FD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glucose</w:t>
            </w:r>
          </w:p>
        </w:tc>
        <w:tc>
          <w:tcPr>
            <w:tcW w:w="262" w:type="dxa"/>
            <w:vAlign w:val="bottom"/>
            <w:hideMark/>
          </w:tcPr>
          <w:p w14:paraId="6B668A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7EDE5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5C7BA3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3CBC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317B45" w14:textId="77777777" w:rsidTr="00E713E9">
        <w:trPr>
          <w:cantSplit/>
        </w:trPr>
        <w:tc>
          <w:tcPr>
            <w:tcW w:w="338" w:type="dxa"/>
          </w:tcPr>
          <w:p w14:paraId="79855A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DC33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C12C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E320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E6A945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9C9F6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1368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7AB0D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82CF7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56ED35" w14:textId="77777777" w:rsidTr="00E713E9">
        <w:trPr>
          <w:cantSplit/>
        </w:trPr>
        <w:tc>
          <w:tcPr>
            <w:tcW w:w="338" w:type="dxa"/>
          </w:tcPr>
          <w:p w14:paraId="6552FD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CB66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1EC7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8CBAA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85D3BC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BCA12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25A2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D5ED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0015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3C4AF5" w14:textId="77777777" w:rsidTr="00E713E9">
        <w:trPr>
          <w:cantSplit/>
        </w:trPr>
        <w:tc>
          <w:tcPr>
            <w:tcW w:w="338" w:type="dxa"/>
          </w:tcPr>
          <w:p w14:paraId="69D6F3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4C43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6CAFB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544095</w:t>
            </w:r>
          </w:p>
        </w:tc>
        <w:tc>
          <w:tcPr>
            <w:tcW w:w="767" w:type="dxa"/>
            <w:hideMark/>
          </w:tcPr>
          <w:p w14:paraId="140F4A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544106</w:t>
            </w:r>
          </w:p>
        </w:tc>
        <w:tc>
          <w:tcPr>
            <w:tcW w:w="5139" w:type="dxa"/>
            <w:hideMark/>
          </w:tcPr>
          <w:p w14:paraId="299853A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totale proteïnen</w:t>
            </w:r>
          </w:p>
        </w:tc>
        <w:tc>
          <w:tcPr>
            <w:tcW w:w="262" w:type="dxa"/>
            <w:vAlign w:val="bottom"/>
            <w:hideMark/>
          </w:tcPr>
          <w:p w14:paraId="53CED8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1622E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6EA11E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1A47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ECE63B" w14:textId="77777777" w:rsidTr="00E713E9">
        <w:trPr>
          <w:cantSplit/>
        </w:trPr>
        <w:tc>
          <w:tcPr>
            <w:tcW w:w="338" w:type="dxa"/>
          </w:tcPr>
          <w:p w14:paraId="091458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9B67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D5D4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4AE3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1F55D4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D07B0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B0FC9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AF82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3FF6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B624B6" w14:textId="77777777" w:rsidTr="00E713E9">
        <w:trPr>
          <w:cantSplit/>
        </w:trPr>
        <w:tc>
          <w:tcPr>
            <w:tcW w:w="338" w:type="dxa"/>
          </w:tcPr>
          <w:p w14:paraId="264916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E8D8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D3A6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1ACC9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CA9F21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EB8DA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B0EB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246CB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F673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70B7CD" w14:textId="77777777" w:rsidTr="00E713E9">
        <w:trPr>
          <w:cantSplit/>
        </w:trPr>
        <w:tc>
          <w:tcPr>
            <w:tcW w:w="338" w:type="dxa"/>
          </w:tcPr>
          <w:p w14:paraId="6BAB42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1CF6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636A4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544110</w:t>
            </w:r>
          </w:p>
        </w:tc>
        <w:tc>
          <w:tcPr>
            <w:tcW w:w="767" w:type="dxa"/>
            <w:hideMark/>
          </w:tcPr>
          <w:p w14:paraId="794D8E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544121</w:t>
            </w:r>
          </w:p>
        </w:tc>
        <w:tc>
          <w:tcPr>
            <w:tcW w:w="5139" w:type="dxa"/>
            <w:hideMark/>
          </w:tcPr>
          <w:p w14:paraId="2F4FA75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Electroforese van proteïnen zonder curve of berekening</w:t>
            </w:r>
          </w:p>
        </w:tc>
        <w:tc>
          <w:tcPr>
            <w:tcW w:w="262" w:type="dxa"/>
            <w:vAlign w:val="bottom"/>
            <w:hideMark/>
          </w:tcPr>
          <w:p w14:paraId="1DD3C9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0DFD7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0658AC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DC53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F6DFE7" w14:textId="77777777" w:rsidTr="00E713E9">
        <w:trPr>
          <w:cantSplit/>
        </w:trPr>
        <w:tc>
          <w:tcPr>
            <w:tcW w:w="338" w:type="dxa"/>
          </w:tcPr>
          <w:p w14:paraId="6447F9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8288A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60F8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12317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A3E600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31)</w:t>
            </w:r>
          </w:p>
        </w:tc>
        <w:tc>
          <w:tcPr>
            <w:tcW w:w="262" w:type="dxa"/>
            <w:vAlign w:val="bottom"/>
          </w:tcPr>
          <w:p w14:paraId="55F634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45EB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5CE6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0F60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BCFEA0" w14:textId="77777777" w:rsidTr="00E713E9">
        <w:trPr>
          <w:cantSplit/>
        </w:trPr>
        <w:tc>
          <w:tcPr>
            <w:tcW w:w="338" w:type="dxa"/>
          </w:tcPr>
          <w:p w14:paraId="7AF877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1FDA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1EDB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D079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0DBDE5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DECB7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3FB6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05662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0011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B45F44D" w14:textId="77777777" w:rsidTr="00E713E9">
        <w:trPr>
          <w:cantSplit/>
        </w:trPr>
        <w:tc>
          <w:tcPr>
            <w:tcW w:w="338" w:type="dxa"/>
          </w:tcPr>
          <w:p w14:paraId="2B8131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5705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380B5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544132</w:t>
            </w:r>
          </w:p>
        </w:tc>
        <w:tc>
          <w:tcPr>
            <w:tcW w:w="767" w:type="dxa"/>
            <w:hideMark/>
          </w:tcPr>
          <w:p w14:paraId="1BB373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544143</w:t>
            </w:r>
          </w:p>
        </w:tc>
        <w:tc>
          <w:tcPr>
            <w:tcW w:w="5139" w:type="dxa"/>
            <w:hideMark/>
          </w:tcPr>
          <w:p w14:paraId="4E652A9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Electroforese van proteïnen met curve en berekening</w:t>
            </w:r>
          </w:p>
        </w:tc>
        <w:tc>
          <w:tcPr>
            <w:tcW w:w="262" w:type="dxa"/>
            <w:vAlign w:val="bottom"/>
            <w:hideMark/>
          </w:tcPr>
          <w:p w14:paraId="1A1F9D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9D9C0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41CA90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20C5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09470D" w14:textId="77777777" w:rsidTr="00E713E9">
        <w:trPr>
          <w:cantSplit/>
        </w:trPr>
        <w:tc>
          <w:tcPr>
            <w:tcW w:w="338" w:type="dxa"/>
          </w:tcPr>
          <w:p w14:paraId="75BA13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8254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EE88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F8B1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CC360B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31)"</w:t>
            </w:r>
          </w:p>
        </w:tc>
        <w:tc>
          <w:tcPr>
            <w:tcW w:w="262" w:type="dxa"/>
            <w:vAlign w:val="bottom"/>
          </w:tcPr>
          <w:p w14:paraId="4E62A7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BACA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0174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8F188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E3D518" w14:textId="77777777" w:rsidTr="00E713E9">
        <w:trPr>
          <w:cantSplit/>
        </w:trPr>
        <w:tc>
          <w:tcPr>
            <w:tcW w:w="338" w:type="dxa"/>
          </w:tcPr>
          <w:p w14:paraId="5FF7B3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CB9F0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41CD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7DCD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44F256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B598D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584CF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1AB4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80FF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AE25494" w14:textId="77777777" w:rsidTr="00E713E9">
        <w:trPr>
          <w:cantSplit/>
        </w:trPr>
        <w:tc>
          <w:tcPr>
            <w:tcW w:w="338" w:type="dxa"/>
          </w:tcPr>
          <w:p w14:paraId="5472B9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3434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C637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8557D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2C8964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243972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DFD9935" w14:textId="77777777" w:rsidTr="00E713E9">
        <w:trPr>
          <w:cantSplit/>
        </w:trPr>
        <w:tc>
          <w:tcPr>
            <w:tcW w:w="338" w:type="dxa"/>
            <w:hideMark/>
          </w:tcPr>
          <w:p w14:paraId="67D387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90172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82D8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544154</w:t>
            </w:r>
          </w:p>
        </w:tc>
        <w:tc>
          <w:tcPr>
            <w:tcW w:w="767" w:type="dxa"/>
            <w:hideMark/>
          </w:tcPr>
          <w:p w14:paraId="41BBD2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544165</w:t>
            </w:r>
          </w:p>
        </w:tc>
        <w:tc>
          <w:tcPr>
            <w:tcW w:w="5139" w:type="dxa"/>
            <w:hideMark/>
          </w:tcPr>
          <w:p w14:paraId="5D865FF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Immunoëlektroforese met een minimum gebruik voor drie antihumane immunosera</w:t>
            </w:r>
          </w:p>
        </w:tc>
        <w:tc>
          <w:tcPr>
            <w:tcW w:w="262" w:type="dxa"/>
            <w:vAlign w:val="bottom"/>
            <w:hideMark/>
          </w:tcPr>
          <w:p w14:paraId="071BA7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AFB51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26814F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CDFA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34F9F1" w14:textId="77777777" w:rsidTr="00E713E9">
        <w:trPr>
          <w:cantSplit/>
        </w:trPr>
        <w:tc>
          <w:tcPr>
            <w:tcW w:w="338" w:type="dxa"/>
          </w:tcPr>
          <w:p w14:paraId="04EB8F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DC99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F7D0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161E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9AF870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w:t>
            </w:r>
          </w:p>
        </w:tc>
        <w:tc>
          <w:tcPr>
            <w:tcW w:w="262" w:type="dxa"/>
            <w:vAlign w:val="bottom"/>
          </w:tcPr>
          <w:p w14:paraId="0DDD18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5FA11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5747E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24A0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95B539A" w14:textId="77777777" w:rsidTr="00E713E9">
        <w:trPr>
          <w:cantSplit/>
        </w:trPr>
        <w:tc>
          <w:tcPr>
            <w:tcW w:w="338" w:type="dxa"/>
          </w:tcPr>
          <w:p w14:paraId="3C657E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ADEA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71BC1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CDAA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307F0E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2B17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3403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F670B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23BE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7DAC544" w14:textId="77777777" w:rsidTr="00E713E9">
        <w:trPr>
          <w:cantSplit/>
        </w:trPr>
        <w:tc>
          <w:tcPr>
            <w:tcW w:w="338" w:type="dxa"/>
          </w:tcPr>
          <w:p w14:paraId="7FA31D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A8E5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8A6B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4062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B150E0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29.11.1996" (in werking 1.4.1997) + "K.B. 26.8.2010" (in werking 1.10.2010) </w:t>
            </w:r>
          </w:p>
        </w:tc>
        <w:tc>
          <w:tcPr>
            <w:tcW w:w="366" w:type="dxa"/>
            <w:vAlign w:val="bottom"/>
          </w:tcPr>
          <w:p w14:paraId="31C75A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3AD7FA1" w14:textId="77777777" w:rsidTr="00E713E9">
        <w:trPr>
          <w:cantSplit/>
        </w:trPr>
        <w:tc>
          <w:tcPr>
            <w:tcW w:w="338" w:type="dxa"/>
            <w:hideMark/>
          </w:tcPr>
          <w:p w14:paraId="2ECE8A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4A572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A2766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544272</w:t>
            </w:r>
          </w:p>
        </w:tc>
        <w:tc>
          <w:tcPr>
            <w:tcW w:w="767" w:type="dxa"/>
            <w:hideMark/>
          </w:tcPr>
          <w:p w14:paraId="74A0BF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544283</w:t>
            </w:r>
          </w:p>
        </w:tc>
        <w:tc>
          <w:tcPr>
            <w:tcW w:w="5139" w:type="dxa"/>
            <w:hideMark/>
          </w:tcPr>
          <w:p w14:paraId="55D73F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Immunofixatie met een minimum gebruik van drie antihumane immunosera</w:t>
            </w:r>
          </w:p>
        </w:tc>
        <w:tc>
          <w:tcPr>
            <w:tcW w:w="262" w:type="dxa"/>
            <w:vAlign w:val="bottom"/>
            <w:hideMark/>
          </w:tcPr>
          <w:p w14:paraId="3DA8B4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C31C5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6C7C7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2B1A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C1DFBB1" w14:textId="77777777" w:rsidTr="00E713E9">
        <w:trPr>
          <w:cantSplit/>
        </w:trPr>
        <w:tc>
          <w:tcPr>
            <w:tcW w:w="338" w:type="dxa"/>
          </w:tcPr>
          <w:p w14:paraId="22061B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5AF4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5AAA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449E9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28ADB6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1)(Cumulregel 32)"</w:t>
            </w:r>
          </w:p>
        </w:tc>
        <w:tc>
          <w:tcPr>
            <w:tcW w:w="262" w:type="dxa"/>
            <w:vAlign w:val="bottom"/>
          </w:tcPr>
          <w:p w14:paraId="541086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F221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C0B0A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AD5E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67770C" w14:textId="77777777" w:rsidTr="00E713E9">
        <w:trPr>
          <w:cantSplit/>
        </w:trPr>
        <w:tc>
          <w:tcPr>
            <w:tcW w:w="338" w:type="dxa"/>
          </w:tcPr>
          <w:p w14:paraId="754D64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23F2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2239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F1634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1EFFEC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F0D22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5F19A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BC94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9B64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5035CED" w14:textId="77777777" w:rsidTr="00E713E9">
        <w:trPr>
          <w:cantSplit/>
        </w:trPr>
        <w:tc>
          <w:tcPr>
            <w:tcW w:w="338" w:type="dxa"/>
          </w:tcPr>
          <w:p w14:paraId="254EC0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3FCB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F6D16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70431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6E7B8E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52AD14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944A7A1" w14:textId="77777777" w:rsidTr="00E713E9">
        <w:trPr>
          <w:cantSplit/>
        </w:trPr>
        <w:tc>
          <w:tcPr>
            <w:tcW w:w="338" w:type="dxa"/>
            <w:hideMark/>
          </w:tcPr>
          <w:p w14:paraId="7D10D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B2ACA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3B362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544176</w:t>
            </w:r>
          </w:p>
        </w:tc>
        <w:tc>
          <w:tcPr>
            <w:tcW w:w="767" w:type="dxa"/>
            <w:hideMark/>
          </w:tcPr>
          <w:p w14:paraId="13E074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544180</w:t>
            </w:r>
          </w:p>
        </w:tc>
        <w:tc>
          <w:tcPr>
            <w:tcW w:w="5139" w:type="dxa"/>
            <w:hideMark/>
          </w:tcPr>
          <w:p w14:paraId="24D3228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Isoëlectrische focalisatie van de proteïnen van het CSV en van het serum en doseren van de totale proteïnen van het CSV en het serum</w:t>
            </w:r>
          </w:p>
        </w:tc>
        <w:tc>
          <w:tcPr>
            <w:tcW w:w="262" w:type="dxa"/>
            <w:vAlign w:val="bottom"/>
            <w:hideMark/>
          </w:tcPr>
          <w:p w14:paraId="52E04C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1D201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70A01F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D847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342E19" w14:textId="77777777" w:rsidTr="00E713E9">
        <w:trPr>
          <w:cantSplit/>
        </w:trPr>
        <w:tc>
          <w:tcPr>
            <w:tcW w:w="338" w:type="dxa"/>
          </w:tcPr>
          <w:p w14:paraId="29DF8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FF70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9C18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760F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72A3BF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w:t>
            </w:r>
          </w:p>
        </w:tc>
        <w:tc>
          <w:tcPr>
            <w:tcW w:w="262" w:type="dxa"/>
            <w:vAlign w:val="bottom"/>
          </w:tcPr>
          <w:p w14:paraId="0A4BE2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1C4B8B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192B36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CA41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1E0A2D" w14:textId="77777777" w:rsidTr="00E713E9">
        <w:trPr>
          <w:cantSplit/>
        </w:trPr>
        <w:tc>
          <w:tcPr>
            <w:tcW w:w="338" w:type="dxa"/>
          </w:tcPr>
          <w:p w14:paraId="1FD956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D7D8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938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4B3CA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079696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CCC8E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E8FED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728F62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CBB6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938A43" w14:textId="77777777" w:rsidTr="00E713E9">
        <w:trPr>
          <w:cantSplit/>
        </w:trPr>
        <w:tc>
          <w:tcPr>
            <w:tcW w:w="338" w:type="dxa"/>
          </w:tcPr>
          <w:p w14:paraId="3E796E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9EF1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39ACD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544191</w:t>
            </w:r>
          </w:p>
        </w:tc>
        <w:tc>
          <w:tcPr>
            <w:tcW w:w="767" w:type="dxa"/>
            <w:hideMark/>
          </w:tcPr>
          <w:p w14:paraId="34D883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544202</w:t>
            </w:r>
          </w:p>
        </w:tc>
        <w:tc>
          <w:tcPr>
            <w:tcW w:w="5139" w:type="dxa"/>
            <w:hideMark/>
          </w:tcPr>
          <w:p w14:paraId="71360AB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Isoëlectrische focalisatie van de proteïnen van het CSV en van het serum met immunologische identificatie van de IgG door blotting en doseren van de totale proteïnen van het CSV en van het serum</w:t>
            </w:r>
          </w:p>
        </w:tc>
        <w:tc>
          <w:tcPr>
            <w:tcW w:w="262" w:type="dxa"/>
            <w:vAlign w:val="bottom"/>
            <w:hideMark/>
          </w:tcPr>
          <w:p w14:paraId="4146EC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8E4E2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4000</w:t>
            </w:r>
          </w:p>
        </w:tc>
        <w:tc>
          <w:tcPr>
            <w:tcW w:w="173" w:type="dxa"/>
            <w:vAlign w:val="bottom"/>
          </w:tcPr>
          <w:p w14:paraId="5FDCAF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4E5E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A307E5" w14:textId="77777777" w:rsidTr="00E713E9">
        <w:trPr>
          <w:cantSplit/>
        </w:trPr>
        <w:tc>
          <w:tcPr>
            <w:tcW w:w="338" w:type="dxa"/>
          </w:tcPr>
          <w:p w14:paraId="3C2BFD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AE33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EC35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FCB93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FE4D42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w:t>
            </w:r>
          </w:p>
        </w:tc>
        <w:tc>
          <w:tcPr>
            <w:tcW w:w="262" w:type="dxa"/>
            <w:vAlign w:val="bottom"/>
          </w:tcPr>
          <w:p w14:paraId="78AAF4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602B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16707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9B1C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4497F0" w14:textId="77777777" w:rsidTr="00E713E9">
        <w:trPr>
          <w:cantSplit/>
        </w:trPr>
        <w:tc>
          <w:tcPr>
            <w:tcW w:w="338" w:type="dxa"/>
          </w:tcPr>
          <w:p w14:paraId="367298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48F5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0F2A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E0A9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8CA25B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E1698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3E751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C3949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C6EB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84EC7B" w14:textId="77777777" w:rsidTr="00E713E9">
        <w:trPr>
          <w:cantSplit/>
        </w:trPr>
        <w:tc>
          <w:tcPr>
            <w:tcW w:w="338" w:type="dxa"/>
          </w:tcPr>
          <w:p w14:paraId="308389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4779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E05DC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544213</w:t>
            </w:r>
          </w:p>
        </w:tc>
        <w:tc>
          <w:tcPr>
            <w:tcW w:w="767" w:type="dxa"/>
            <w:hideMark/>
          </w:tcPr>
          <w:p w14:paraId="71ED31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544224</w:t>
            </w:r>
          </w:p>
        </w:tc>
        <w:tc>
          <w:tcPr>
            <w:tcW w:w="5139" w:type="dxa"/>
            <w:hideMark/>
          </w:tcPr>
          <w:p w14:paraId="339A6D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Specifiek doseren van een proteïne door een immunologische methode</w:t>
            </w:r>
          </w:p>
        </w:tc>
        <w:tc>
          <w:tcPr>
            <w:tcW w:w="262" w:type="dxa"/>
            <w:vAlign w:val="bottom"/>
            <w:hideMark/>
          </w:tcPr>
          <w:p w14:paraId="46786C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4DE9C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3B2060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132B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DF13064" w14:textId="77777777" w:rsidTr="00E713E9">
        <w:trPr>
          <w:cantSplit/>
        </w:trPr>
        <w:tc>
          <w:tcPr>
            <w:tcW w:w="338" w:type="dxa"/>
          </w:tcPr>
          <w:p w14:paraId="5C7118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CC97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DF4C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8D48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C32F81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w:t>
            </w:r>
          </w:p>
        </w:tc>
        <w:tc>
          <w:tcPr>
            <w:tcW w:w="262" w:type="dxa"/>
            <w:vAlign w:val="bottom"/>
          </w:tcPr>
          <w:p w14:paraId="7A64AE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38DE3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5829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38F3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ADE256" w14:textId="77777777" w:rsidTr="00E713E9">
        <w:trPr>
          <w:cantSplit/>
        </w:trPr>
        <w:tc>
          <w:tcPr>
            <w:tcW w:w="338" w:type="dxa"/>
          </w:tcPr>
          <w:p w14:paraId="58DA5F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9CA5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07603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7F7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7BC14C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575D2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417CD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02964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0F6B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984CF18" w14:textId="77777777" w:rsidTr="00E713E9">
        <w:trPr>
          <w:cantSplit/>
        </w:trPr>
        <w:tc>
          <w:tcPr>
            <w:tcW w:w="338" w:type="dxa"/>
          </w:tcPr>
          <w:p w14:paraId="32D0CB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2BC5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D474B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544235</w:t>
            </w:r>
          </w:p>
        </w:tc>
        <w:tc>
          <w:tcPr>
            <w:tcW w:w="767" w:type="dxa"/>
            <w:hideMark/>
          </w:tcPr>
          <w:p w14:paraId="532E28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544246</w:t>
            </w:r>
          </w:p>
        </w:tc>
        <w:tc>
          <w:tcPr>
            <w:tcW w:w="5139" w:type="dxa"/>
            <w:hideMark/>
          </w:tcPr>
          <w:p w14:paraId="2CDFFF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methoxyhydroxyfenylglycol door HPLC met electrochemische detectie</w:t>
            </w:r>
          </w:p>
        </w:tc>
        <w:tc>
          <w:tcPr>
            <w:tcW w:w="262" w:type="dxa"/>
            <w:vAlign w:val="bottom"/>
            <w:hideMark/>
          </w:tcPr>
          <w:p w14:paraId="28678E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7CE42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2000</w:t>
            </w:r>
          </w:p>
        </w:tc>
        <w:tc>
          <w:tcPr>
            <w:tcW w:w="173" w:type="dxa"/>
            <w:vAlign w:val="bottom"/>
          </w:tcPr>
          <w:p w14:paraId="2ED1A7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1700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C38551" w14:textId="77777777" w:rsidTr="00E713E9">
        <w:trPr>
          <w:cantSplit/>
        </w:trPr>
        <w:tc>
          <w:tcPr>
            <w:tcW w:w="338" w:type="dxa"/>
          </w:tcPr>
          <w:p w14:paraId="5709A3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D394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E5F2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285B9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F3A4A8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A4B0F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A988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F6F6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5826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E27FF9" w14:textId="77777777" w:rsidTr="00E713E9">
        <w:trPr>
          <w:cantSplit/>
        </w:trPr>
        <w:tc>
          <w:tcPr>
            <w:tcW w:w="338" w:type="dxa"/>
          </w:tcPr>
          <w:p w14:paraId="72DE20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8867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023B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AD86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E0B03A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797E1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8AF0E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BAD6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B835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0688DDB" w14:textId="77777777" w:rsidTr="00E713E9">
        <w:trPr>
          <w:cantSplit/>
        </w:trPr>
        <w:tc>
          <w:tcPr>
            <w:tcW w:w="338" w:type="dxa"/>
          </w:tcPr>
          <w:p w14:paraId="0D5476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6466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BB34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2DEB8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566CED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141A4F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3873D41" w14:textId="77777777" w:rsidTr="00E713E9">
        <w:trPr>
          <w:cantSplit/>
        </w:trPr>
        <w:tc>
          <w:tcPr>
            <w:tcW w:w="338" w:type="dxa"/>
            <w:hideMark/>
          </w:tcPr>
          <w:p w14:paraId="5616F8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A52CB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557B1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544294</w:t>
            </w:r>
          </w:p>
        </w:tc>
        <w:tc>
          <w:tcPr>
            <w:tcW w:w="767" w:type="dxa"/>
            <w:hideMark/>
          </w:tcPr>
          <w:p w14:paraId="703698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544305</w:t>
            </w:r>
          </w:p>
        </w:tc>
        <w:tc>
          <w:tcPr>
            <w:tcW w:w="5139" w:type="dxa"/>
            <w:hideMark/>
          </w:tcPr>
          <w:p w14:paraId="798EA45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Specifiek doseren van gamma-aminoboterzuur</w:t>
            </w:r>
          </w:p>
        </w:tc>
        <w:tc>
          <w:tcPr>
            <w:tcW w:w="262" w:type="dxa"/>
            <w:vAlign w:val="bottom"/>
            <w:hideMark/>
          </w:tcPr>
          <w:p w14:paraId="704366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4AF40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323D68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8E63B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E5B593" w14:textId="77777777" w:rsidTr="00E713E9">
        <w:trPr>
          <w:cantSplit/>
        </w:trPr>
        <w:tc>
          <w:tcPr>
            <w:tcW w:w="338" w:type="dxa"/>
          </w:tcPr>
          <w:p w14:paraId="6645C6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EC28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E1DE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238F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23D732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40)"</w:t>
            </w:r>
          </w:p>
        </w:tc>
        <w:tc>
          <w:tcPr>
            <w:tcW w:w="262" w:type="dxa"/>
            <w:vAlign w:val="bottom"/>
          </w:tcPr>
          <w:p w14:paraId="5A76CA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A4080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9744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2030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DFBBEBC" w14:textId="77777777" w:rsidTr="00E713E9">
        <w:trPr>
          <w:cantSplit/>
        </w:trPr>
        <w:tc>
          <w:tcPr>
            <w:tcW w:w="338" w:type="dxa"/>
          </w:tcPr>
          <w:p w14:paraId="29737F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FC91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68D9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37609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2608EF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D58BA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F1B9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76292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A618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334457E" w14:textId="77777777" w:rsidTr="00E713E9">
        <w:trPr>
          <w:cantSplit/>
        </w:trPr>
        <w:tc>
          <w:tcPr>
            <w:tcW w:w="338" w:type="dxa"/>
          </w:tcPr>
          <w:p w14:paraId="7DD11A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F073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92EC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8986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20865A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073020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C64DC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46D40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5021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5E6AA4" w14:textId="77777777" w:rsidTr="00E713E9">
        <w:trPr>
          <w:cantSplit/>
        </w:trPr>
        <w:tc>
          <w:tcPr>
            <w:tcW w:w="338" w:type="dxa"/>
            <w:hideMark/>
          </w:tcPr>
          <w:p w14:paraId="775ACC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15735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9ABA1C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544316</w:t>
            </w:r>
          </w:p>
        </w:tc>
        <w:tc>
          <w:tcPr>
            <w:tcW w:w="767" w:type="dxa"/>
            <w:hideMark/>
          </w:tcPr>
          <w:p w14:paraId="086B018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544320</w:t>
            </w:r>
          </w:p>
        </w:tc>
        <w:tc>
          <w:tcPr>
            <w:tcW w:w="5139" w:type="dxa"/>
            <w:hideMark/>
          </w:tcPr>
          <w:p w14:paraId="0C26598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Specifiek bepalen van organische zuren met identificatie met massaspectrometrie</w:t>
            </w:r>
          </w:p>
        </w:tc>
        <w:tc>
          <w:tcPr>
            <w:tcW w:w="262" w:type="dxa"/>
            <w:vAlign w:val="bottom"/>
            <w:hideMark/>
          </w:tcPr>
          <w:p w14:paraId="364586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B</w:t>
            </w:r>
          </w:p>
        </w:tc>
        <w:tc>
          <w:tcPr>
            <w:tcW w:w="630" w:type="dxa"/>
            <w:vAlign w:val="bottom"/>
            <w:hideMark/>
          </w:tcPr>
          <w:p w14:paraId="245162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3000</w:t>
            </w:r>
          </w:p>
        </w:tc>
        <w:tc>
          <w:tcPr>
            <w:tcW w:w="173" w:type="dxa"/>
            <w:vAlign w:val="bottom"/>
          </w:tcPr>
          <w:p w14:paraId="614A33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697CB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6D7BB57" w14:textId="77777777" w:rsidTr="00E713E9">
        <w:trPr>
          <w:cantSplit/>
        </w:trPr>
        <w:tc>
          <w:tcPr>
            <w:tcW w:w="338" w:type="dxa"/>
          </w:tcPr>
          <w:p w14:paraId="192DD5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589A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837C1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F9D9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5225F0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345) (Diagnoseregel 40)</w:t>
            </w:r>
          </w:p>
        </w:tc>
        <w:tc>
          <w:tcPr>
            <w:tcW w:w="262" w:type="dxa"/>
            <w:vAlign w:val="bottom"/>
          </w:tcPr>
          <w:p w14:paraId="52A575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09B77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7410B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56320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22F7773" w14:textId="77777777" w:rsidTr="00E713E9">
        <w:trPr>
          <w:cantSplit/>
        </w:trPr>
        <w:tc>
          <w:tcPr>
            <w:tcW w:w="338" w:type="dxa"/>
          </w:tcPr>
          <w:p w14:paraId="4D3ADF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8B1B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A84F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10D73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C1FA1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4954B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E85CE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E4FA8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0ED7F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8324E28" w14:textId="77777777" w:rsidTr="00E713E9">
        <w:trPr>
          <w:cantSplit/>
        </w:trPr>
        <w:tc>
          <w:tcPr>
            <w:tcW w:w="338" w:type="dxa"/>
          </w:tcPr>
          <w:p w14:paraId="22066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DBE6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11E1440"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544375</w:t>
            </w:r>
          </w:p>
        </w:tc>
        <w:tc>
          <w:tcPr>
            <w:tcW w:w="767" w:type="dxa"/>
            <w:hideMark/>
          </w:tcPr>
          <w:p w14:paraId="49FBA8C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544386</w:t>
            </w:r>
          </w:p>
        </w:tc>
        <w:tc>
          <w:tcPr>
            <w:tcW w:w="5139" w:type="dxa"/>
            <w:hideMark/>
          </w:tcPr>
          <w:p w14:paraId="56879A3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Afzonderlijk doseren van aminozuren na fractioneren op kolom</w:t>
            </w:r>
          </w:p>
        </w:tc>
        <w:tc>
          <w:tcPr>
            <w:tcW w:w="262" w:type="dxa"/>
            <w:vAlign w:val="bottom"/>
            <w:hideMark/>
          </w:tcPr>
          <w:p w14:paraId="2B34E0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B</w:t>
            </w:r>
          </w:p>
        </w:tc>
        <w:tc>
          <w:tcPr>
            <w:tcW w:w="630" w:type="dxa"/>
            <w:vAlign w:val="bottom"/>
            <w:hideMark/>
          </w:tcPr>
          <w:p w14:paraId="26A35B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2500</w:t>
            </w:r>
          </w:p>
        </w:tc>
        <w:tc>
          <w:tcPr>
            <w:tcW w:w="173" w:type="dxa"/>
            <w:vAlign w:val="bottom"/>
          </w:tcPr>
          <w:p w14:paraId="64056E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F7EA2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2906049" w14:textId="77777777" w:rsidTr="00E713E9">
        <w:trPr>
          <w:cantSplit/>
        </w:trPr>
        <w:tc>
          <w:tcPr>
            <w:tcW w:w="338" w:type="dxa"/>
          </w:tcPr>
          <w:p w14:paraId="3CED59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9ED9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F96A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8861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3A0DEC6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346) (Diagnoseregel 40)</w:t>
            </w:r>
          </w:p>
        </w:tc>
        <w:tc>
          <w:tcPr>
            <w:tcW w:w="262" w:type="dxa"/>
            <w:vAlign w:val="bottom"/>
          </w:tcPr>
          <w:p w14:paraId="43325E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E7025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F6522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5E663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FF0987A" w14:textId="77777777" w:rsidTr="00E713E9">
        <w:trPr>
          <w:cantSplit/>
        </w:trPr>
        <w:tc>
          <w:tcPr>
            <w:tcW w:w="338" w:type="dxa"/>
          </w:tcPr>
          <w:p w14:paraId="77CA80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B825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97056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C596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8380CF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9566A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34633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71F78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D7080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9A9E0CA" w14:textId="77777777" w:rsidTr="00E713E9">
        <w:trPr>
          <w:cantSplit/>
        </w:trPr>
        <w:tc>
          <w:tcPr>
            <w:tcW w:w="338" w:type="dxa"/>
          </w:tcPr>
          <w:p w14:paraId="7C1671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08C0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ECFB61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544456</w:t>
            </w:r>
          </w:p>
        </w:tc>
        <w:tc>
          <w:tcPr>
            <w:tcW w:w="767" w:type="dxa"/>
            <w:hideMark/>
          </w:tcPr>
          <w:p w14:paraId="618A6F05"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544460</w:t>
            </w:r>
          </w:p>
        </w:tc>
        <w:tc>
          <w:tcPr>
            <w:tcW w:w="5139" w:type="dxa"/>
            <w:hideMark/>
          </w:tcPr>
          <w:p w14:paraId="16D1EFA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guanidinoacetaat en creatine</w:t>
            </w:r>
          </w:p>
        </w:tc>
        <w:tc>
          <w:tcPr>
            <w:tcW w:w="262" w:type="dxa"/>
            <w:vAlign w:val="bottom"/>
            <w:hideMark/>
          </w:tcPr>
          <w:p w14:paraId="0EE3B5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B</w:t>
            </w:r>
          </w:p>
        </w:tc>
        <w:tc>
          <w:tcPr>
            <w:tcW w:w="630" w:type="dxa"/>
            <w:vAlign w:val="bottom"/>
            <w:hideMark/>
          </w:tcPr>
          <w:p w14:paraId="50B7F0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2000</w:t>
            </w:r>
          </w:p>
        </w:tc>
        <w:tc>
          <w:tcPr>
            <w:tcW w:w="173" w:type="dxa"/>
            <w:vAlign w:val="bottom"/>
          </w:tcPr>
          <w:p w14:paraId="3B8EA2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A0FC2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4461989" w14:textId="77777777" w:rsidTr="00E713E9">
        <w:trPr>
          <w:cantSplit/>
        </w:trPr>
        <w:tc>
          <w:tcPr>
            <w:tcW w:w="338" w:type="dxa"/>
          </w:tcPr>
          <w:p w14:paraId="0521AA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A374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AD21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F8FF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3B730C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347) (Diagnoseregel 40, 132)"</w:t>
            </w:r>
          </w:p>
        </w:tc>
        <w:tc>
          <w:tcPr>
            <w:tcW w:w="262" w:type="dxa"/>
            <w:vAlign w:val="bottom"/>
          </w:tcPr>
          <w:p w14:paraId="47A78B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1A6E1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A2A15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B86FA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C803A6B" w14:textId="77777777" w:rsidTr="00E713E9">
        <w:trPr>
          <w:cantSplit/>
        </w:trPr>
        <w:tc>
          <w:tcPr>
            <w:tcW w:w="338" w:type="dxa"/>
          </w:tcPr>
          <w:p w14:paraId="504E66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B94C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B517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4370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54558F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0739C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E563B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D3D4B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38CD2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1EDD34" w14:textId="77777777" w:rsidTr="00E713E9">
        <w:trPr>
          <w:cantSplit/>
        </w:trPr>
        <w:tc>
          <w:tcPr>
            <w:tcW w:w="338" w:type="dxa"/>
          </w:tcPr>
          <w:p w14:paraId="0E4E18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5071E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2A47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08D7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0368DF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47F0FC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D6B84E3" w14:textId="77777777" w:rsidTr="00E713E9">
        <w:trPr>
          <w:cantSplit/>
        </w:trPr>
        <w:tc>
          <w:tcPr>
            <w:tcW w:w="338" w:type="dxa"/>
          </w:tcPr>
          <w:p w14:paraId="5218D3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76DD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2A94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A1C9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79BF2AB9"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"4/Faeces</w:t>
            </w:r>
          </w:p>
        </w:tc>
        <w:tc>
          <w:tcPr>
            <w:tcW w:w="262" w:type="dxa"/>
            <w:vAlign w:val="bottom"/>
          </w:tcPr>
          <w:p w14:paraId="35D6F3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5B29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5884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D228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E13D089" w14:textId="77777777" w:rsidTr="00E713E9">
        <w:trPr>
          <w:cantSplit/>
        </w:trPr>
        <w:tc>
          <w:tcPr>
            <w:tcW w:w="338" w:type="dxa"/>
          </w:tcPr>
          <w:p w14:paraId="20D5F1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9D9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A9B34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544515</w:t>
            </w:r>
          </w:p>
        </w:tc>
        <w:tc>
          <w:tcPr>
            <w:tcW w:w="767" w:type="dxa"/>
            <w:hideMark/>
          </w:tcPr>
          <w:p w14:paraId="4F3A0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544526</w:t>
            </w:r>
          </w:p>
        </w:tc>
        <w:tc>
          <w:tcPr>
            <w:tcW w:w="5139" w:type="dxa"/>
            <w:hideMark/>
          </w:tcPr>
          <w:p w14:paraId="7FECAC1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melkzuur</w:t>
            </w:r>
          </w:p>
        </w:tc>
        <w:tc>
          <w:tcPr>
            <w:tcW w:w="262" w:type="dxa"/>
            <w:vAlign w:val="bottom"/>
            <w:hideMark/>
          </w:tcPr>
          <w:p w14:paraId="35927F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03875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20F11F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5F5A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1AAC9C" w14:textId="77777777" w:rsidTr="00E713E9">
        <w:trPr>
          <w:cantSplit/>
        </w:trPr>
        <w:tc>
          <w:tcPr>
            <w:tcW w:w="338" w:type="dxa"/>
          </w:tcPr>
          <w:p w14:paraId="4933DD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BAE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90EA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719C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08D7EB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F421B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63436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1A68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192E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A3306D" w14:textId="77777777" w:rsidTr="00E713E9">
        <w:trPr>
          <w:cantSplit/>
        </w:trPr>
        <w:tc>
          <w:tcPr>
            <w:tcW w:w="338" w:type="dxa"/>
          </w:tcPr>
          <w:p w14:paraId="035CC6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2596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210EF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ECDD1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8FACA6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834E8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0CE30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33E6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25FE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216E8AE" w14:textId="77777777" w:rsidTr="00E713E9">
        <w:trPr>
          <w:cantSplit/>
        </w:trPr>
        <w:tc>
          <w:tcPr>
            <w:tcW w:w="338" w:type="dxa"/>
          </w:tcPr>
          <w:p w14:paraId="4285B1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EB9E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3473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E4F18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B78EBA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68F5A0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AB47D50" w14:textId="77777777" w:rsidTr="00E713E9">
        <w:trPr>
          <w:cantSplit/>
        </w:trPr>
        <w:tc>
          <w:tcPr>
            <w:tcW w:w="338" w:type="dxa"/>
            <w:hideMark/>
          </w:tcPr>
          <w:p w14:paraId="33E938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52C1F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8BA3D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544530</w:t>
            </w:r>
          </w:p>
        </w:tc>
        <w:tc>
          <w:tcPr>
            <w:tcW w:w="767" w:type="dxa"/>
            <w:hideMark/>
          </w:tcPr>
          <w:p w14:paraId="7BE726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544541</w:t>
            </w:r>
          </w:p>
        </w:tc>
        <w:tc>
          <w:tcPr>
            <w:tcW w:w="5139" w:type="dxa"/>
            <w:hideMark/>
          </w:tcPr>
          <w:p w14:paraId="6DB863A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albumine in het meconium</w:t>
            </w:r>
          </w:p>
        </w:tc>
        <w:tc>
          <w:tcPr>
            <w:tcW w:w="262" w:type="dxa"/>
            <w:vAlign w:val="bottom"/>
            <w:hideMark/>
          </w:tcPr>
          <w:p w14:paraId="55D3E6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D49CD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5360FD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EA54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CD275B" w14:textId="77777777" w:rsidTr="00E713E9">
        <w:trPr>
          <w:cantSplit/>
        </w:trPr>
        <w:tc>
          <w:tcPr>
            <w:tcW w:w="338" w:type="dxa"/>
          </w:tcPr>
          <w:p w14:paraId="193818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81616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6485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63C8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01D95E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A0DCE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EC6A4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5AFC0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7E7E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EBE871" w14:textId="77777777" w:rsidTr="00E713E9">
        <w:trPr>
          <w:cantSplit/>
        </w:trPr>
        <w:tc>
          <w:tcPr>
            <w:tcW w:w="338" w:type="dxa"/>
          </w:tcPr>
          <w:p w14:paraId="6E6B96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7452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8D64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43E3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7810F4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D33E4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AD47D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D97D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B9ED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B3F32EC" w14:textId="77777777" w:rsidTr="00E713E9">
        <w:trPr>
          <w:cantSplit/>
        </w:trPr>
        <w:tc>
          <w:tcPr>
            <w:tcW w:w="338" w:type="dxa"/>
          </w:tcPr>
          <w:p w14:paraId="1640EF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2726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CFF6A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B805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7A5183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239F8F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BD1B3FF" w14:textId="77777777" w:rsidTr="00E713E9">
        <w:trPr>
          <w:cantSplit/>
        </w:trPr>
        <w:tc>
          <w:tcPr>
            <w:tcW w:w="338" w:type="dxa"/>
            <w:hideMark/>
          </w:tcPr>
          <w:p w14:paraId="02915B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D78E0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13C6C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544552</w:t>
            </w:r>
          </w:p>
        </w:tc>
        <w:tc>
          <w:tcPr>
            <w:tcW w:w="767" w:type="dxa"/>
            <w:hideMark/>
          </w:tcPr>
          <w:p w14:paraId="4627A2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544563</w:t>
            </w:r>
          </w:p>
        </w:tc>
        <w:tc>
          <w:tcPr>
            <w:tcW w:w="5139" w:type="dxa"/>
            <w:hideMark/>
          </w:tcPr>
          <w:p w14:paraId="7997F63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ammonium en van organische zuren</w:t>
            </w:r>
          </w:p>
        </w:tc>
        <w:tc>
          <w:tcPr>
            <w:tcW w:w="262" w:type="dxa"/>
            <w:vAlign w:val="bottom"/>
            <w:hideMark/>
          </w:tcPr>
          <w:p w14:paraId="55CDD7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4DDA1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559801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82CB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85579BE" w14:textId="77777777" w:rsidTr="00E713E9">
        <w:trPr>
          <w:cantSplit/>
        </w:trPr>
        <w:tc>
          <w:tcPr>
            <w:tcW w:w="338" w:type="dxa"/>
          </w:tcPr>
          <w:p w14:paraId="06F2F1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2436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52E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62D9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0512FD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5A584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D824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4049B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CD76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5D6399" w14:textId="77777777" w:rsidTr="00E713E9">
        <w:trPr>
          <w:cantSplit/>
        </w:trPr>
        <w:tc>
          <w:tcPr>
            <w:tcW w:w="338" w:type="dxa"/>
          </w:tcPr>
          <w:p w14:paraId="522C1A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1108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81F4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7A51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08C2B3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C6306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0D3D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D054E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AFC6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0EF496" w14:textId="77777777" w:rsidTr="00E713E9">
        <w:trPr>
          <w:cantSplit/>
        </w:trPr>
        <w:tc>
          <w:tcPr>
            <w:tcW w:w="338" w:type="dxa"/>
          </w:tcPr>
          <w:p w14:paraId="7C3407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0CE9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16535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544574</w:t>
            </w:r>
          </w:p>
        </w:tc>
        <w:tc>
          <w:tcPr>
            <w:tcW w:w="767" w:type="dxa"/>
            <w:hideMark/>
          </w:tcPr>
          <w:p w14:paraId="32B6BD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544585</w:t>
            </w:r>
          </w:p>
        </w:tc>
        <w:tc>
          <w:tcPr>
            <w:tcW w:w="5139" w:type="dxa"/>
            <w:hideMark/>
          </w:tcPr>
          <w:p w14:paraId="27934DE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calcium</w:t>
            </w:r>
          </w:p>
        </w:tc>
        <w:tc>
          <w:tcPr>
            <w:tcW w:w="262" w:type="dxa"/>
            <w:vAlign w:val="bottom"/>
            <w:hideMark/>
          </w:tcPr>
          <w:p w14:paraId="592146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92E3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A312B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61E1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DEC17D" w14:textId="77777777" w:rsidTr="00E713E9">
        <w:trPr>
          <w:cantSplit/>
        </w:trPr>
        <w:tc>
          <w:tcPr>
            <w:tcW w:w="338" w:type="dxa"/>
          </w:tcPr>
          <w:p w14:paraId="09CA15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B533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8941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A3ED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1CDB67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BDE40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6A15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C3EB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1E56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7BDBAF" w14:textId="77777777" w:rsidTr="00E713E9">
        <w:trPr>
          <w:cantSplit/>
        </w:trPr>
        <w:tc>
          <w:tcPr>
            <w:tcW w:w="338" w:type="dxa"/>
          </w:tcPr>
          <w:p w14:paraId="21B1D1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B05D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052C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78CA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3F930F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9D8A7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7A6B0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BFD9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F693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049DE72" w14:textId="77777777" w:rsidTr="00E713E9">
        <w:trPr>
          <w:cantSplit/>
        </w:trPr>
        <w:tc>
          <w:tcPr>
            <w:tcW w:w="338" w:type="dxa"/>
          </w:tcPr>
          <w:p w14:paraId="0AA7B5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F9EC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4F4DF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544596</w:t>
            </w:r>
          </w:p>
        </w:tc>
        <w:tc>
          <w:tcPr>
            <w:tcW w:w="767" w:type="dxa"/>
            <w:hideMark/>
          </w:tcPr>
          <w:p w14:paraId="3135AC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544600</w:t>
            </w:r>
          </w:p>
        </w:tc>
        <w:tc>
          <w:tcPr>
            <w:tcW w:w="5139" w:type="dxa"/>
            <w:hideMark/>
          </w:tcPr>
          <w:p w14:paraId="7323492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chloriden</w:t>
            </w:r>
          </w:p>
        </w:tc>
        <w:tc>
          <w:tcPr>
            <w:tcW w:w="262" w:type="dxa"/>
            <w:vAlign w:val="bottom"/>
            <w:hideMark/>
          </w:tcPr>
          <w:p w14:paraId="2BBB1C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44D2C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5FC095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4190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C192F60" w14:textId="77777777" w:rsidTr="00E713E9">
        <w:trPr>
          <w:cantSplit/>
        </w:trPr>
        <w:tc>
          <w:tcPr>
            <w:tcW w:w="338" w:type="dxa"/>
          </w:tcPr>
          <w:p w14:paraId="6CE79A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24A6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2682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5D3C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0DBB64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7EC0F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1EF9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4C43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C34A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7ACC445" w14:textId="77777777" w:rsidTr="00E713E9">
        <w:trPr>
          <w:cantSplit/>
        </w:trPr>
        <w:tc>
          <w:tcPr>
            <w:tcW w:w="338" w:type="dxa"/>
          </w:tcPr>
          <w:p w14:paraId="1D3B69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5644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8410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7532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B2418B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2D4F0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E10F9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4B01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915D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D60F82" w14:textId="77777777" w:rsidTr="00E713E9">
        <w:trPr>
          <w:cantSplit/>
        </w:trPr>
        <w:tc>
          <w:tcPr>
            <w:tcW w:w="338" w:type="dxa"/>
          </w:tcPr>
          <w:p w14:paraId="39F27C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9F61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B671A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544611</w:t>
            </w:r>
          </w:p>
        </w:tc>
        <w:tc>
          <w:tcPr>
            <w:tcW w:w="767" w:type="dxa"/>
            <w:hideMark/>
          </w:tcPr>
          <w:p w14:paraId="4D69F7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544622</w:t>
            </w:r>
          </w:p>
        </w:tc>
        <w:tc>
          <w:tcPr>
            <w:tcW w:w="5139" w:type="dxa"/>
            <w:hideMark/>
          </w:tcPr>
          <w:p w14:paraId="7553A9B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Fractioneren en doseren van porfyrines door HPLC</w:t>
            </w:r>
          </w:p>
        </w:tc>
        <w:tc>
          <w:tcPr>
            <w:tcW w:w="262" w:type="dxa"/>
            <w:vAlign w:val="bottom"/>
            <w:hideMark/>
          </w:tcPr>
          <w:p w14:paraId="25A3C2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65859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2000</w:t>
            </w:r>
          </w:p>
        </w:tc>
        <w:tc>
          <w:tcPr>
            <w:tcW w:w="173" w:type="dxa"/>
            <w:vAlign w:val="bottom"/>
          </w:tcPr>
          <w:p w14:paraId="566C33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FC80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E9564D" w14:textId="77777777" w:rsidTr="00E713E9">
        <w:trPr>
          <w:cantSplit/>
        </w:trPr>
        <w:tc>
          <w:tcPr>
            <w:tcW w:w="338" w:type="dxa"/>
          </w:tcPr>
          <w:p w14:paraId="031DDB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70E4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0413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62B6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E0D525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01C8D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262B7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30E8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F4B61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5B53C9" w14:textId="77777777" w:rsidTr="00E713E9">
        <w:trPr>
          <w:cantSplit/>
        </w:trPr>
        <w:tc>
          <w:tcPr>
            <w:tcW w:w="338" w:type="dxa"/>
          </w:tcPr>
          <w:p w14:paraId="17A0B5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5218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90E0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C13B8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BAC26B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655F0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9F57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9D8E9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8A7F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125C8E" w14:textId="77777777" w:rsidTr="00E713E9">
        <w:trPr>
          <w:cantSplit/>
        </w:trPr>
        <w:tc>
          <w:tcPr>
            <w:tcW w:w="338" w:type="dxa"/>
          </w:tcPr>
          <w:p w14:paraId="4FAA1C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24F1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056DA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544633</w:t>
            </w:r>
          </w:p>
        </w:tc>
        <w:tc>
          <w:tcPr>
            <w:tcW w:w="767" w:type="dxa"/>
            <w:hideMark/>
          </w:tcPr>
          <w:p w14:paraId="5F1782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544644</w:t>
            </w:r>
          </w:p>
        </w:tc>
        <w:tc>
          <w:tcPr>
            <w:tcW w:w="5139" w:type="dxa"/>
            <w:hideMark/>
          </w:tcPr>
          <w:p w14:paraId="240905E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totale vetten</w:t>
            </w:r>
          </w:p>
        </w:tc>
        <w:tc>
          <w:tcPr>
            <w:tcW w:w="262" w:type="dxa"/>
            <w:vAlign w:val="bottom"/>
            <w:hideMark/>
          </w:tcPr>
          <w:p w14:paraId="0934D2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A759E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1D5656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3F6B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4BFA08" w14:textId="77777777" w:rsidTr="00E713E9">
        <w:trPr>
          <w:cantSplit/>
        </w:trPr>
        <w:tc>
          <w:tcPr>
            <w:tcW w:w="338" w:type="dxa"/>
          </w:tcPr>
          <w:p w14:paraId="3B75A0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A7DE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1A32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9024B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80D844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9979F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8D5CF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D955D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2E2B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B989303" w14:textId="77777777" w:rsidTr="00E713E9">
        <w:trPr>
          <w:cantSplit/>
        </w:trPr>
        <w:tc>
          <w:tcPr>
            <w:tcW w:w="338" w:type="dxa"/>
          </w:tcPr>
          <w:p w14:paraId="61C3D0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1490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EFCB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51B5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2B7F4A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63279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5B9A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4DAC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D4B7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60356E41" w14:textId="77777777" w:rsidTr="00E713E9">
        <w:trPr>
          <w:cantSplit/>
        </w:trPr>
        <w:tc>
          <w:tcPr>
            <w:tcW w:w="338" w:type="dxa"/>
          </w:tcPr>
          <w:p w14:paraId="5F1F3C2F"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6B892AD8"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0163326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920D7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F1B327F"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16D142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0AA9965"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BCB9C3E"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35ED9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8E85F19"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950033"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8DA7F4" w14:textId="77777777" w:rsidTr="00E713E9">
        <w:trPr>
          <w:cantSplit/>
        </w:trPr>
        <w:tc>
          <w:tcPr>
            <w:tcW w:w="338" w:type="dxa"/>
          </w:tcPr>
          <w:p w14:paraId="574CC8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B03F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F8D74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544655</w:t>
            </w:r>
          </w:p>
        </w:tc>
        <w:tc>
          <w:tcPr>
            <w:tcW w:w="767" w:type="dxa"/>
            <w:hideMark/>
          </w:tcPr>
          <w:p w14:paraId="70CA36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544666</w:t>
            </w:r>
          </w:p>
        </w:tc>
        <w:tc>
          <w:tcPr>
            <w:tcW w:w="5139" w:type="dxa"/>
            <w:hideMark/>
          </w:tcPr>
          <w:p w14:paraId="189DA1D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totale vetten met differentiatie van de neutrale vetten en vetzuren</w:t>
            </w:r>
          </w:p>
        </w:tc>
        <w:tc>
          <w:tcPr>
            <w:tcW w:w="262" w:type="dxa"/>
            <w:vAlign w:val="bottom"/>
            <w:hideMark/>
          </w:tcPr>
          <w:p w14:paraId="725589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6922E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1200</w:t>
            </w:r>
          </w:p>
        </w:tc>
        <w:tc>
          <w:tcPr>
            <w:tcW w:w="173" w:type="dxa"/>
            <w:vAlign w:val="bottom"/>
          </w:tcPr>
          <w:p w14:paraId="410B84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D4F3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79A9E5" w14:textId="77777777" w:rsidTr="00E713E9">
        <w:trPr>
          <w:cantSplit/>
        </w:trPr>
        <w:tc>
          <w:tcPr>
            <w:tcW w:w="338" w:type="dxa"/>
          </w:tcPr>
          <w:p w14:paraId="0270EF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97E3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F845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840E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230BF4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327BD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6ACDA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04BFD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3D6C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1A508D5" w14:textId="77777777" w:rsidTr="00E713E9">
        <w:trPr>
          <w:cantSplit/>
        </w:trPr>
        <w:tc>
          <w:tcPr>
            <w:tcW w:w="338" w:type="dxa"/>
          </w:tcPr>
          <w:p w14:paraId="0777A6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42D4E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92690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91B7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C3C4B1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01945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9806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41BA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97E7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3070217" w14:textId="77777777" w:rsidTr="00E713E9">
        <w:trPr>
          <w:cantSplit/>
        </w:trPr>
        <w:tc>
          <w:tcPr>
            <w:tcW w:w="338" w:type="dxa"/>
          </w:tcPr>
          <w:p w14:paraId="53508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5531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64987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544670</w:t>
            </w:r>
          </w:p>
        </w:tc>
        <w:tc>
          <w:tcPr>
            <w:tcW w:w="767" w:type="dxa"/>
            <w:hideMark/>
          </w:tcPr>
          <w:p w14:paraId="4DE846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544681</w:t>
            </w:r>
          </w:p>
        </w:tc>
        <w:tc>
          <w:tcPr>
            <w:tcW w:w="5139" w:type="dxa"/>
            <w:hideMark/>
          </w:tcPr>
          <w:p w14:paraId="62D55B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kalium</w:t>
            </w:r>
          </w:p>
        </w:tc>
        <w:tc>
          <w:tcPr>
            <w:tcW w:w="262" w:type="dxa"/>
            <w:vAlign w:val="bottom"/>
            <w:hideMark/>
          </w:tcPr>
          <w:p w14:paraId="2E31E4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B1DE3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54B87F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F841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048DE21" w14:textId="77777777" w:rsidTr="00E713E9">
        <w:trPr>
          <w:cantSplit/>
        </w:trPr>
        <w:tc>
          <w:tcPr>
            <w:tcW w:w="338" w:type="dxa"/>
          </w:tcPr>
          <w:p w14:paraId="3EE7D4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D673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1301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29CC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6A4610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B2BD6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BCC63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0ADB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9AD0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07A3A44" w14:textId="77777777" w:rsidTr="00E713E9">
        <w:trPr>
          <w:cantSplit/>
        </w:trPr>
        <w:tc>
          <w:tcPr>
            <w:tcW w:w="338" w:type="dxa"/>
          </w:tcPr>
          <w:p w14:paraId="567E5E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8F925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144E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19F0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D21A43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EA555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CDFE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496DC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9927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B07018E" w14:textId="77777777" w:rsidTr="00E713E9">
        <w:trPr>
          <w:cantSplit/>
        </w:trPr>
        <w:tc>
          <w:tcPr>
            <w:tcW w:w="338" w:type="dxa"/>
          </w:tcPr>
          <w:p w14:paraId="5C1A01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BB00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D17AC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544692</w:t>
            </w:r>
          </w:p>
        </w:tc>
        <w:tc>
          <w:tcPr>
            <w:tcW w:w="767" w:type="dxa"/>
            <w:hideMark/>
          </w:tcPr>
          <w:p w14:paraId="703C99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544703</w:t>
            </w:r>
          </w:p>
        </w:tc>
        <w:tc>
          <w:tcPr>
            <w:tcW w:w="5139" w:type="dxa"/>
            <w:hideMark/>
          </w:tcPr>
          <w:p w14:paraId="5FD58C3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natrium</w:t>
            </w:r>
          </w:p>
        </w:tc>
        <w:tc>
          <w:tcPr>
            <w:tcW w:w="262" w:type="dxa"/>
            <w:vAlign w:val="bottom"/>
            <w:hideMark/>
          </w:tcPr>
          <w:p w14:paraId="1E70C9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7E5DA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77F914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A21B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63F6F7" w14:textId="77777777" w:rsidTr="00E713E9">
        <w:trPr>
          <w:cantSplit/>
        </w:trPr>
        <w:tc>
          <w:tcPr>
            <w:tcW w:w="338" w:type="dxa"/>
          </w:tcPr>
          <w:p w14:paraId="66D373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0520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AA4F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B16E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5E2642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92A26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131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EC3D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0016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220E64" w14:textId="77777777" w:rsidTr="00E713E9">
        <w:trPr>
          <w:cantSplit/>
        </w:trPr>
        <w:tc>
          <w:tcPr>
            <w:tcW w:w="338" w:type="dxa"/>
          </w:tcPr>
          <w:p w14:paraId="120632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D211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E6E3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B32D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DE91F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89339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0A27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78BBC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CC99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C245052" w14:textId="77777777" w:rsidTr="00E713E9">
        <w:trPr>
          <w:cantSplit/>
        </w:trPr>
        <w:tc>
          <w:tcPr>
            <w:tcW w:w="338" w:type="dxa"/>
          </w:tcPr>
          <w:p w14:paraId="2F8EEF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9998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83D2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1E6A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9F3529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36B581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A9D3640" w14:textId="77777777" w:rsidTr="00E713E9">
        <w:trPr>
          <w:cantSplit/>
        </w:trPr>
        <w:tc>
          <w:tcPr>
            <w:tcW w:w="338" w:type="dxa"/>
            <w:hideMark/>
          </w:tcPr>
          <w:p w14:paraId="482A45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8A65B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106C9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544714</w:t>
            </w:r>
          </w:p>
        </w:tc>
        <w:tc>
          <w:tcPr>
            <w:tcW w:w="767" w:type="dxa"/>
            <w:hideMark/>
          </w:tcPr>
          <w:p w14:paraId="3C781E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544725</w:t>
            </w:r>
          </w:p>
        </w:tc>
        <w:tc>
          <w:tcPr>
            <w:tcW w:w="5139" w:type="dxa"/>
            <w:hideMark/>
          </w:tcPr>
          <w:p w14:paraId="673DB9F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trypsine</w:t>
            </w:r>
          </w:p>
        </w:tc>
        <w:tc>
          <w:tcPr>
            <w:tcW w:w="262" w:type="dxa"/>
            <w:vAlign w:val="bottom"/>
            <w:hideMark/>
          </w:tcPr>
          <w:p w14:paraId="461376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3BE49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661E8E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5E02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82960DB" w14:textId="77777777" w:rsidTr="00E713E9">
        <w:trPr>
          <w:cantSplit/>
        </w:trPr>
        <w:tc>
          <w:tcPr>
            <w:tcW w:w="338" w:type="dxa"/>
          </w:tcPr>
          <w:p w14:paraId="5C372A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6C87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9498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B2C9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DEF794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60)"</w:t>
            </w:r>
          </w:p>
        </w:tc>
        <w:tc>
          <w:tcPr>
            <w:tcW w:w="262" w:type="dxa"/>
            <w:vAlign w:val="bottom"/>
          </w:tcPr>
          <w:p w14:paraId="570BFE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3D6A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92517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EFFF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F608FA" w14:textId="77777777" w:rsidTr="00E713E9">
        <w:trPr>
          <w:cantSplit/>
        </w:trPr>
        <w:tc>
          <w:tcPr>
            <w:tcW w:w="338" w:type="dxa"/>
          </w:tcPr>
          <w:p w14:paraId="36755E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C626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FC19A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608C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ED6DF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29F6B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F57D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CD27A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BFFA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B39CE1A" w14:textId="77777777" w:rsidTr="00E713E9">
        <w:trPr>
          <w:cantSplit/>
        </w:trPr>
        <w:tc>
          <w:tcPr>
            <w:tcW w:w="338" w:type="dxa"/>
          </w:tcPr>
          <w:p w14:paraId="75C324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50C0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F0E2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2DB7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EE24DD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7AD07C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0925F7F" w14:textId="77777777" w:rsidTr="00E713E9">
        <w:trPr>
          <w:cantSplit/>
        </w:trPr>
        <w:tc>
          <w:tcPr>
            <w:tcW w:w="338" w:type="dxa"/>
            <w:hideMark/>
          </w:tcPr>
          <w:p w14:paraId="63A494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BF463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9A200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544736</w:t>
            </w:r>
          </w:p>
        </w:tc>
        <w:tc>
          <w:tcPr>
            <w:tcW w:w="767" w:type="dxa"/>
            <w:hideMark/>
          </w:tcPr>
          <w:p w14:paraId="46FEED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544740</w:t>
            </w:r>
          </w:p>
        </w:tc>
        <w:tc>
          <w:tcPr>
            <w:tcW w:w="5139" w:type="dxa"/>
            <w:hideMark/>
          </w:tcPr>
          <w:p w14:paraId="3CDF30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chymotrypsine</w:t>
            </w:r>
          </w:p>
        </w:tc>
        <w:tc>
          <w:tcPr>
            <w:tcW w:w="262" w:type="dxa"/>
            <w:vAlign w:val="bottom"/>
            <w:hideMark/>
          </w:tcPr>
          <w:p w14:paraId="5960B9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ECAEB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79C33F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6FA8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6BF0ED0" w14:textId="77777777" w:rsidTr="00E713E9">
        <w:trPr>
          <w:cantSplit/>
        </w:trPr>
        <w:tc>
          <w:tcPr>
            <w:tcW w:w="338" w:type="dxa"/>
          </w:tcPr>
          <w:p w14:paraId="2A664C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9666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E7F8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3CB2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29BE9F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1)(Cumulregel 60)"</w:t>
            </w:r>
          </w:p>
        </w:tc>
        <w:tc>
          <w:tcPr>
            <w:tcW w:w="262" w:type="dxa"/>
            <w:vAlign w:val="bottom"/>
          </w:tcPr>
          <w:p w14:paraId="026AF7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CB15C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B2BCE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8AB7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6AB79BD" w14:textId="77777777" w:rsidTr="00E713E9">
        <w:trPr>
          <w:cantSplit/>
        </w:trPr>
        <w:tc>
          <w:tcPr>
            <w:tcW w:w="338" w:type="dxa"/>
          </w:tcPr>
          <w:p w14:paraId="5AA804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AF38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150D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C17D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AF5838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7C3D6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F0685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382D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2684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71E1D3" w14:textId="77777777" w:rsidTr="00E713E9">
        <w:trPr>
          <w:cantSplit/>
        </w:trPr>
        <w:tc>
          <w:tcPr>
            <w:tcW w:w="338" w:type="dxa"/>
          </w:tcPr>
          <w:p w14:paraId="6B6A2B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09AC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2620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AC9D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321862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18.6.2017" (in werking 1.9.2017) </w:t>
            </w:r>
          </w:p>
        </w:tc>
        <w:tc>
          <w:tcPr>
            <w:tcW w:w="366" w:type="dxa"/>
            <w:vAlign w:val="bottom"/>
          </w:tcPr>
          <w:p w14:paraId="4824F2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9264453" w14:textId="77777777" w:rsidTr="00E713E9">
        <w:trPr>
          <w:cantSplit/>
        </w:trPr>
        <w:tc>
          <w:tcPr>
            <w:tcW w:w="338" w:type="dxa"/>
            <w:hideMark/>
          </w:tcPr>
          <w:p w14:paraId="47F13C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0CBA8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AF285FA"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544751</w:t>
            </w:r>
          </w:p>
        </w:tc>
        <w:tc>
          <w:tcPr>
            <w:tcW w:w="767" w:type="dxa"/>
            <w:hideMark/>
          </w:tcPr>
          <w:p w14:paraId="750ABB22"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544762</w:t>
            </w:r>
          </w:p>
        </w:tc>
        <w:tc>
          <w:tcPr>
            <w:tcW w:w="5139" w:type="dxa"/>
            <w:hideMark/>
          </w:tcPr>
          <w:p w14:paraId="37B9F62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calprotectine</w:t>
            </w:r>
          </w:p>
        </w:tc>
        <w:tc>
          <w:tcPr>
            <w:tcW w:w="262" w:type="dxa"/>
            <w:vAlign w:val="bottom"/>
            <w:hideMark/>
          </w:tcPr>
          <w:p w14:paraId="7425C25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679D3A9A"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1600</w:t>
            </w:r>
          </w:p>
        </w:tc>
        <w:tc>
          <w:tcPr>
            <w:tcW w:w="173" w:type="dxa"/>
            <w:vAlign w:val="bottom"/>
          </w:tcPr>
          <w:p w14:paraId="15DE0C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28D7D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F31F148" w14:textId="77777777" w:rsidTr="00E713E9">
        <w:trPr>
          <w:cantSplit/>
        </w:trPr>
        <w:tc>
          <w:tcPr>
            <w:tcW w:w="338" w:type="dxa"/>
          </w:tcPr>
          <w:p w14:paraId="1C17E4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A96D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E562B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3407F7F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30C0AC8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122)"</w:t>
            </w:r>
          </w:p>
        </w:tc>
        <w:tc>
          <w:tcPr>
            <w:tcW w:w="262" w:type="dxa"/>
            <w:vAlign w:val="bottom"/>
          </w:tcPr>
          <w:p w14:paraId="6AA6884F"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11C8286D"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46C39C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95364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1915921" w14:textId="77777777" w:rsidTr="00E713E9">
        <w:trPr>
          <w:cantSplit/>
        </w:trPr>
        <w:tc>
          <w:tcPr>
            <w:tcW w:w="338" w:type="dxa"/>
          </w:tcPr>
          <w:p w14:paraId="6A0237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1B6D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318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2E64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FD1004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0053F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474F2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576C3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834ED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981DFEE" w14:textId="77777777" w:rsidTr="00E713E9">
        <w:trPr>
          <w:cantSplit/>
        </w:trPr>
        <w:tc>
          <w:tcPr>
            <w:tcW w:w="338" w:type="dxa"/>
          </w:tcPr>
          <w:p w14:paraId="00152F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7C3FD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E9AC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8104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1796EE7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1446C2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9995F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BF7C6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B7819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79B331E" w14:textId="77777777" w:rsidTr="00E713E9">
        <w:trPr>
          <w:cantSplit/>
        </w:trPr>
        <w:tc>
          <w:tcPr>
            <w:tcW w:w="338" w:type="dxa"/>
            <w:hideMark/>
          </w:tcPr>
          <w:p w14:paraId="567871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65B54B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7235499"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544876</w:t>
            </w:r>
          </w:p>
        </w:tc>
        <w:tc>
          <w:tcPr>
            <w:tcW w:w="767" w:type="dxa"/>
            <w:hideMark/>
          </w:tcPr>
          <w:p w14:paraId="21716E1D"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544880</w:t>
            </w:r>
          </w:p>
        </w:tc>
        <w:tc>
          <w:tcPr>
            <w:tcW w:w="5139" w:type="dxa"/>
            <w:hideMark/>
          </w:tcPr>
          <w:p w14:paraId="179A242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Doseren van pancreas elastase 1</w:t>
            </w:r>
          </w:p>
        </w:tc>
        <w:tc>
          <w:tcPr>
            <w:tcW w:w="262" w:type="dxa"/>
            <w:vAlign w:val="bottom"/>
            <w:hideMark/>
          </w:tcPr>
          <w:p w14:paraId="0F6AC3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0DE5F6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1600</w:t>
            </w:r>
          </w:p>
        </w:tc>
        <w:tc>
          <w:tcPr>
            <w:tcW w:w="173" w:type="dxa"/>
            <w:vAlign w:val="bottom"/>
          </w:tcPr>
          <w:p w14:paraId="4A297A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43EC8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1520B20" w14:textId="77777777" w:rsidTr="00E713E9">
        <w:trPr>
          <w:cantSplit/>
        </w:trPr>
        <w:tc>
          <w:tcPr>
            <w:tcW w:w="338" w:type="dxa"/>
          </w:tcPr>
          <w:p w14:paraId="4804F0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9D49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D1CE4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6850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64F58D5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(Maximum 1) (Diagnoseregel 134)"</w:t>
            </w:r>
          </w:p>
        </w:tc>
        <w:tc>
          <w:tcPr>
            <w:tcW w:w="262" w:type="dxa"/>
            <w:vAlign w:val="bottom"/>
          </w:tcPr>
          <w:p w14:paraId="3B3D3B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72603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85C83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025B3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662B58B" w14:textId="77777777" w:rsidTr="00E713E9">
        <w:trPr>
          <w:cantSplit/>
        </w:trPr>
        <w:tc>
          <w:tcPr>
            <w:tcW w:w="338" w:type="dxa"/>
          </w:tcPr>
          <w:p w14:paraId="2381C6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4B97F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B59CF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6787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1BA729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08CAD4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8390E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FFE1C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2A386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7AE4D09" w14:textId="77777777" w:rsidTr="00E713E9">
        <w:trPr>
          <w:cantSplit/>
        </w:trPr>
        <w:tc>
          <w:tcPr>
            <w:tcW w:w="338" w:type="dxa"/>
          </w:tcPr>
          <w:p w14:paraId="23DB83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74A9C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5E5E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5C3A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44A9BA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2D433E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1716A7B" w14:textId="77777777" w:rsidTr="00E713E9">
        <w:trPr>
          <w:cantSplit/>
        </w:trPr>
        <w:tc>
          <w:tcPr>
            <w:tcW w:w="338" w:type="dxa"/>
          </w:tcPr>
          <w:p w14:paraId="44CE0D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DEB5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D76F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ECE4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70AF988"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"5/Sperma</w:t>
            </w:r>
          </w:p>
        </w:tc>
        <w:tc>
          <w:tcPr>
            <w:tcW w:w="262" w:type="dxa"/>
            <w:vAlign w:val="bottom"/>
          </w:tcPr>
          <w:p w14:paraId="0B13AD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F2D7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B3C23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D264D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2331941" w14:textId="77777777" w:rsidTr="00E713E9">
        <w:trPr>
          <w:cantSplit/>
        </w:trPr>
        <w:tc>
          <w:tcPr>
            <w:tcW w:w="338" w:type="dxa"/>
          </w:tcPr>
          <w:p w14:paraId="670EB7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ADA8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32D15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545016</w:t>
            </w:r>
          </w:p>
        </w:tc>
        <w:tc>
          <w:tcPr>
            <w:tcW w:w="767" w:type="dxa"/>
            <w:hideMark/>
          </w:tcPr>
          <w:p w14:paraId="639B8D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545020</w:t>
            </w:r>
          </w:p>
        </w:tc>
        <w:tc>
          <w:tcPr>
            <w:tcW w:w="5139" w:type="dxa"/>
            <w:hideMark/>
          </w:tcPr>
          <w:p w14:paraId="61913D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fructose</w:t>
            </w:r>
          </w:p>
        </w:tc>
        <w:tc>
          <w:tcPr>
            <w:tcW w:w="262" w:type="dxa"/>
            <w:vAlign w:val="bottom"/>
            <w:hideMark/>
          </w:tcPr>
          <w:p w14:paraId="1BFE84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E2C08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4A5745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16C9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E6A865" w14:textId="77777777" w:rsidTr="00E713E9">
        <w:trPr>
          <w:cantSplit/>
        </w:trPr>
        <w:tc>
          <w:tcPr>
            <w:tcW w:w="338" w:type="dxa"/>
          </w:tcPr>
          <w:p w14:paraId="6D5CA2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C9C1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0D56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2CE5E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1FA2F2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5EFA1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50A8D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D367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3A33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52F125" w14:textId="77777777" w:rsidTr="00E713E9">
        <w:trPr>
          <w:cantSplit/>
        </w:trPr>
        <w:tc>
          <w:tcPr>
            <w:tcW w:w="338" w:type="dxa"/>
          </w:tcPr>
          <w:p w14:paraId="53D705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F825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CC47A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89654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A3EB20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24093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6E4B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5956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66D0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1ED2A7B" w14:textId="77777777" w:rsidTr="00E713E9">
        <w:trPr>
          <w:cantSplit/>
        </w:trPr>
        <w:tc>
          <w:tcPr>
            <w:tcW w:w="338" w:type="dxa"/>
          </w:tcPr>
          <w:p w14:paraId="69F9EE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520B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90BC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916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F390F3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0B0AA1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BD61E8F" w14:textId="77777777" w:rsidTr="00E713E9">
        <w:trPr>
          <w:cantSplit/>
        </w:trPr>
        <w:tc>
          <w:tcPr>
            <w:tcW w:w="338" w:type="dxa"/>
            <w:hideMark/>
          </w:tcPr>
          <w:p w14:paraId="72838C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BB964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2553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545031</w:t>
            </w:r>
          </w:p>
        </w:tc>
        <w:tc>
          <w:tcPr>
            <w:tcW w:w="767" w:type="dxa"/>
            <w:hideMark/>
          </w:tcPr>
          <w:p w14:paraId="2B1195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545042</w:t>
            </w:r>
          </w:p>
        </w:tc>
        <w:tc>
          <w:tcPr>
            <w:tcW w:w="5139" w:type="dxa"/>
            <w:hideMark/>
          </w:tcPr>
          <w:p w14:paraId="5CB31FB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zure fosfatasen</w:t>
            </w:r>
          </w:p>
        </w:tc>
        <w:tc>
          <w:tcPr>
            <w:tcW w:w="262" w:type="dxa"/>
            <w:vAlign w:val="bottom"/>
            <w:hideMark/>
          </w:tcPr>
          <w:p w14:paraId="5ED37F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2D10B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58A6BE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D6BB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DCFB53" w14:textId="77777777" w:rsidTr="00E713E9">
        <w:trPr>
          <w:cantSplit/>
        </w:trPr>
        <w:tc>
          <w:tcPr>
            <w:tcW w:w="338" w:type="dxa"/>
          </w:tcPr>
          <w:p w14:paraId="205F1C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D74D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D07F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BCE1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33657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61)"</w:t>
            </w:r>
          </w:p>
        </w:tc>
        <w:tc>
          <w:tcPr>
            <w:tcW w:w="262" w:type="dxa"/>
            <w:vAlign w:val="bottom"/>
          </w:tcPr>
          <w:p w14:paraId="06CBFE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AEC4D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6E9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F937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75E2C6" w14:textId="77777777" w:rsidTr="00E713E9">
        <w:trPr>
          <w:cantSplit/>
        </w:trPr>
        <w:tc>
          <w:tcPr>
            <w:tcW w:w="338" w:type="dxa"/>
          </w:tcPr>
          <w:p w14:paraId="2BA25D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EC69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E8FAE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91F5E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3735F0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C10D8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4A80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E3142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CCA2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8531076" w14:textId="77777777" w:rsidTr="00E713E9">
        <w:trPr>
          <w:cantSplit/>
        </w:trPr>
        <w:tc>
          <w:tcPr>
            <w:tcW w:w="338" w:type="dxa"/>
          </w:tcPr>
          <w:p w14:paraId="5889A4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80D1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FF9BC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ABAEF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08F880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2D6289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46157F5" w14:textId="77777777" w:rsidTr="00E713E9">
        <w:trPr>
          <w:cantSplit/>
        </w:trPr>
        <w:tc>
          <w:tcPr>
            <w:tcW w:w="338" w:type="dxa"/>
            <w:hideMark/>
          </w:tcPr>
          <w:p w14:paraId="65AB48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71864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DDC8D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545053</w:t>
            </w:r>
          </w:p>
        </w:tc>
        <w:tc>
          <w:tcPr>
            <w:tcW w:w="767" w:type="dxa"/>
            <w:hideMark/>
          </w:tcPr>
          <w:p w14:paraId="111C44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545064</w:t>
            </w:r>
          </w:p>
        </w:tc>
        <w:tc>
          <w:tcPr>
            <w:tcW w:w="5139" w:type="dxa"/>
            <w:hideMark/>
          </w:tcPr>
          <w:p w14:paraId="047CCA6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gammaglutamyltransferasen</w:t>
            </w:r>
          </w:p>
        </w:tc>
        <w:tc>
          <w:tcPr>
            <w:tcW w:w="262" w:type="dxa"/>
            <w:vAlign w:val="bottom"/>
            <w:hideMark/>
          </w:tcPr>
          <w:p w14:paraId="426E8E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66F6B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1B80C7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6F3C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24FC77" w14:textId="77777777" w:rsidTr="00E713E9">
        <w:trPr>
          <w:cantSplit/>
        </w:trPr>
        <w:tc>
          <w:tcPr>
            <w:tcW w:w="338" w:type="dxa"/>
          </w:tcPr>
          <w:p w14:paraId="057839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4D77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DE61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C411C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8F35C8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61)"</w:t>
            </w:r>
          </w:p>
        </w:tc>
        <w:tc>
          <w:tcPr>
            <w:tcW w:w="262" w:type="dxa"/>
            <w:vAlign w:val="bottom"/>
          </w:tcPr>
          <w:p w14:paraId="5B3232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CC7D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E4BC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C3270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3E071B" w14:textId="77777777" w:rsidTr="00E713E9">
        <w:trPr>
          <w:cantSplit/>
        </w:trPr>
        <w:tc>
          <w:tcPr>
            <w:tcW w:w="338" w:type="dxa"/>
          </w:tcPr>
          <w:p w14:paraId="73F62C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0EAC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03BB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6419A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DDF749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088B0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E345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FA2E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E354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D457BA1" w14:textId="77777777" w:rsidTr="00E713E9">
        <w:trPr>
          <w:cantSplit/>
        </w:trPr>
        <w:tc>
          <w:tcPr>
            <w:tcW w:w="338" w:type="dxa"/>
          </w:tcPr>
          <w:p w14:paraId="1C15D5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A12A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FA48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B5AF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615250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343A57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967711A" w14:textId="77777777" w:rsidTr="00E713E9">
        <w:trPr>
          <w:cantSplit/>
        </w:trPr>
        <w:tc>
          <w:tcPr>
            <w:tcW w:w="338" w:type="dxa"/>
          </w:tcPr>
          <w:p w14:paraId="2DA494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D911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B8248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02621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11D6F197"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"7/Vruchtwater</w:t>
            </w:r>
          </w:p>
        </w:tc>
        <w:tc>
          <w:tcPr>
            <w:tcW w:w="262" w:type="dxa"/>
            <w:vAlign w:val="bottom"/>
          </w:tcPr>
          <w:p w14:paraId="7DFEF7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58E6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7E2D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B3E5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90E7E88" w14:textId="77777777" w:rsidTr="00E713E9">
        <w:trPr>
          <w:cantSplit/>
        </w:trPr>
        <w:tc>
          <w:tcPr>
            <w:tcW w:w="338" w:type="dxa"/>
          </w:tcPr>
          <w:p w14:paraId="706AC7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76C6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6A3C8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545156</w:t>
            </w:r>
          </w:p>
        </w:tc>
        <w:tc>
          <w:tcPr>
            <w:tcW w:w="767" w:type="dxa"/>
            <w:hideMark/>
          </w:tcPr>
          <w:p w14:paraId="744264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545160</w:t>
            </w:r>
          </w:p>
        </w:tc>
        <w:tc>
          <w:tcPr>
            <w:tcW w:w="5139" w:type="dxa"/>
            <w:hideMark/>
          </w:tcPr>
          <w:p w14:paraId="3207DEF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alfa foetoproteïne</w:t>
            </w:r>
          </w:p>
        </w:tc>
        <w:tc>
          <w:tcPr>
            <w:tcW w:w="262" w:type="dxa"/>
            <w:vAlign w:val="bottom"/>
            <w:hideMark/>
          </w:tcPr>
          <w:p w14:paraId="730089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B1B8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1B0E95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7859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F47E57B" w14:textId="77777777" w:rsidTr="00E713E9">
        <w:trPr>
          <w:cantSplit/>
        </w:trPr>
        <w:tc>
          <w:tcPr>
            <w:tcW w:w="338" w:type="dxa"/>
          </w:tcPr>
          <w:p w14:paraId="7C190A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C74E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24D0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35134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D4C0A1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52)"</w:t>
            </w:r>
          </w:p>
        </w:tc>
        <w:tc>
          <w:tcPr>
            <w:tcW w:w="262" w:type="dxa"/>
            <w:vAlign w:val="bottom"/>
          </w:tcPr>
          <w:p w14:paraId="392C5A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58ECB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21BF2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31B7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201E14" w14:textId="77777777" w:rsidTr="00E713E9">
        <w:trPr>
          <w:cantSplit/>
        </w:trPr>
        <w:tc>
          <w:tcPr>
            <w:tcW w:w="338" w:type="dxa"/>
          </w:tcPr>
          <w:p w14:paraId="643B91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40B6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9A023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74A9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9A1661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FD59E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25C6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130E2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6852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49CCADE" w14:textId="77777777" w:rsidTr="00E713E9">
        <w:trPr>
          <w:cantSplit/>
        </w:trPr>
        <w:tc>
          <w:tcPr>
            <w:tcW w:w="338" w:type="dxa"/>
          </w:tcPr>
          <w:p w14:paraId="672EB3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B9F3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C8E6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3A60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9A4D6C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53CFC3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93F9479" w14:textId="77777777" w:rsidTr="00E713E9">
        <w:trPr>
          <w:cantSplit/>
        </w:trPr>
        <w:tc>
          <w:tcPr>
            <w:tcW w:w="338" w:type="dxa"/>
            <w:hideMark/>
          </w:tcPr>
          <w:p w14:paraId="6E1F8A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B00FC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FE4AA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545171</w:t>
            </w:r>
          </w:p>
        </w:tc>
        <w:tc>
          <w:tcPr>
            <w:tcW w:w="767" w:type="dxa"/>
            <w:hideMark/>
          </w:tcPr>
          <w:p w14:paraId="02613F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545182</w:t>
            </w:r>
          </w:p>
        </w:tc>
        <w:tc>
          <w:tcPr>
            <w:tcW w:w="5139" w:type="dxa"/>
            <w:hideMark/>
          </w:tcPr>
          <w:p w14:paraId="67D702E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creatinine</w:t>
            </w:r>
          </w:p>
        </w:tc>
        <w:tc>
          <w:tcPr>
            <w:tcW w:w="262" w:type="dxa"/>
            <w:vAlign w:val="bottom"/>
            <w:hideMark/>
          </w:tcPr>
          <w:p w14:paraId="3E9788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66BD1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015A5F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3081C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4B6D042" w14:textId="77777777" w:rsidTr="00E713E9">
        <w:trPr>
          <w:cantSplit/>
        </w:trPr>
        <w:tc>
          <w:tcPr>
            <w:tcW w:w="338" w:type="dxa"/>
          </w:tcPr>
          <w:p w14:paraId="472FC3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6ED9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929B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C5765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FD76E3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6ACAD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7750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14A6A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E14F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7B81ED" w14:textId="77777777" w:rsidTr="00E713E9">
        <w:trPr>
          <w:cantSplit/>
        </w:trPr>
        <w:tc>
          <w:tcPr>
            <w:tcW w:w="338" w:type="dxa"/>
          </w:tcPr>
          <w:p w14:paraId="246058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340A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7263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1508F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AA862A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8DDF5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61BD6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4F94F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B77EA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150B47A" w14:textId="77777777" w:rsidTr="00E713E9">
        <w:trPr>
          <w:cantSplit/>
        </w:trPr>
        <w:tc>
          <w:tcPr>
            <w:tcW w:w="338" w:type="dxa"/>
          </w:tcPr>
          <w:p w14:paraId="27342B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76476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1A52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0DB77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E7CA26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 xml:space="preserve">"K.B. 9.12.1994" (in werking 1.3.1995) + "K.B. 29.11.1996" (in werking 1.4.1997) + "K.B. 29.4.1999" (in werking 1.7.1999) + "K.B. 26.8.2010" (in werking 1.10.2010) </w:t>
            </w:r>
          </w:p>
        </w:tc>
        <w:tc>
          <w:tcPr>
            <w:tcW w:w="366" w:type="dxa"/>
            <w:vAlign w:val="bottom"/>
          </w:tcPr>
          <w:p w14:paraId="0E6F5D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8B131C7" w14:textId="77777777" w:rsidTr="00E713E9">
        <w:trPr>
          <w:cantSplit/>
        </w:trPr>
        <w:tc>
          <w:tcPr>
            <w:tcW w:w="338" w:type="dxa"/>
            <w:hideMark/>
          </w:tcPr>
          <w:p w14:paraId="70288B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E7BBB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BD086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545193</w:t>
            </w:r>
          </w:p>
        </w:tc>
        <w:tc>
          <w:tcPr>
            <w:tcW w:w="767" w:type="dxa"/>
            <w:hideMark/>
          </w:tcPr>
          <w:p w14:paraId="19C000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545204</w:t>
            </w:r>
          </w:p>
        </w:tc>
        <w:tc>
          <w:tcPr>
            <w:tcW w:w="5139" w:type="dxa"/>
            <w:hideMark/>
          </w:tcPr>
          <w:p w14:paraId="75E67A42"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bilirubine met Spectrofotometrie, met opname van het absorptiespectrum tussen 375 nm en 525 nm</w:t>
            </w:r>
          </w:p>
        </w:tc>
        <w:tc>
          <w:tcPr>
            <w:tcW w:w="262" w:type="dxa"/>
            <w:vAlign w:val="bottom"/>
            <w:hideMark/>
          </w:tcPr>
          <w:p w14:paraId="25ED23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57894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4DEECD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600B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2A89D1" w14:textId="77777777" w:rsidTr="00E713E9">
        <w:trPr>
          <w:cantSplit/>
        </w:trPr>
        <w:tc>
          <w:tcPr>
            <w:tcW w:w="338" w:type="dxa"/>
          </w:tcPr>
          <w:p w14:paraId="50CF80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8652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3081F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B27D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F87025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97234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468C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67627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D666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1F51BA8" w14:textId="77777777" w:rsidTr="00E713E9">
        <w:trPr>
          <w:cantSplit/>
        </w:trPr>
        <w:tc>
          <w:tcPr>
            <w:tcW w:w="338" w:type="dxa"/>
          </w:tcPr>
          <w:p w14:paraId="7BF604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137F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FE8A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6036E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CABDF7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8A96B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68E8E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5EF66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382B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51F85FA" w14:textId="77777777" w:rsidTr="00E713E9">
        <w:trPr>
          <w:cantSplit/>
        </w:trPr>
        <w:tc>
          <w:tcPr>
            <w:tcW w:w="338" w:type="dxa"/>
          </w:tcPr>
          <w:p w14:paraId="1332E1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F2CA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4727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C59F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67FD44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60FEAC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70F8D12" w14:textId="77777777" w:rsidTr="00E713E9">
        <w:trPr>
          <w:cantSplit/>
        </w:trPr>
        <w:tc>
          <w:tcPr>
            <w:tcW w:w="338" w:type="dxa"/>
            <w:hideMark/>
          </w:tcPr>
          <w:p w14:paraId="45637C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4AEC2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F587F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545215</w:t>
            </w:r>
          </w:p>
        </w:tc>
        <w:tc>
          <w:tcPr>
            <w:tcW w:w="767" w:type="dxa"/>
            <w:hideMark/>
          </w:tcPr>
          <w:p w14:paraId="512757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545226</w:t>
            </w:r>
          </w:p>
        </w:tc>
        <w:tc>
          <w:tcPr>
            <w:tcW w:w="5139" w:type="dxa"/>
            <w:hideMark/>
          </w:tcPr>
          <w:p w14:paraId="6D55D90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de fœtale maturiteit door analyse van vruchtwater bekomen door amniocentesis</w:t>
            </w:r>
          </w:p>
        </w:tc>
        <w:tc>
          <w:tcPr>
            <w:tcW w:w="262" w:type="dxa"/>
            <w:vAlign w:val="bottom"/>
            <w:hideMark/>
          </w:tcPr>
          <w:p w14:paraId="11735B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19495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1600</w:t>
            </w:r>
          </w:p>
        </w:tc>
        <w:tc>
          <w:tcPr>
            <w:tcW w:w="173" w:type="dxa"/>
            <w:vAlign w:val="bottom"/>
          </w:tcPr>
          <w:p w14:paraId="0C331A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811B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BD4F57" w14:textId="77777777" w:rsidTr="00E713E9">
        <w:trPr>
          <w:cantSplit/>
        </w:trPr>
        <w:tc>
          <w:tcPr>
            <w:tcW w:w="338" w:type="dxa"/>
          </w:tcPr>
          <w:p w14:paraId="6AA3C1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4272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34A0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0693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066BAB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01554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60F6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BDF97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C020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7BDCEE" w14:textId="77777777" w:rsidTr="00E713E9">
        <w:trPr>
          <w:cantSplit/>
        </w:trPr>
        <w:tc>
          <w:tcPr>
            <w:tcW w:w="338" w:type="dxa"/>
          </w:tcPr>
          <w:p w14:paraId="5D998B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89B7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6372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E267E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5C52BE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831CC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973C2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0613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3983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ED491E" w14:textId="77777777" w:rsidTr="00E713E9">
        <w:trPr>
          <w:cantSplit/>
        </w:trPr>
        <w:tc>
          <w:tcPr>
            <w:tcW w:w="338" w:type="dxa"/>
          </w:tcPr>
          <w:p w14:paraId="00D772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45807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24CE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1FA7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C58B09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317B1E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5083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ADA7B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C913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E065A2" w14:textId="77777777" w:rsidTr="00E713E9">
        <w:trPr>
          <w:cantSplit/>
        </w:trPr>
        <w:tc>
          <w:tcPr>
            <w:tcW w:w="338" w:type="dxa"/>
            <w:hideMark/>
          </w:tcPr>
          <w:p w14:paraId="301AEA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3B356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20CFC06"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544810</w:t>
            </w:r>
          </w:p>
        </w:tc>
        <w:tc>
          <w:tcPr>
            <w:tcW w:w="767" w:type="dxa"/>
            <w:hideMark/>
          </w:tcPr>
          <w:p w14:paraId="272D5BF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544821</w:t>
            </w:r>
          </w:p>
        </w:tc>
        <w:tc>
          <w:tcPr>
            <w:tcW w:w="5139" w:type="dxa"/>
            <w:hideMark/>
          </w:tcPr>
          <w:p w14:paraId="122E71F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Afzonderlijk doseren van 7- en 8-dehydrocholesterol</w:t>
            </w:r>
          </w:p>
        </w:tc>
        <w:tc>
          <w:tcPr>
            <w:tcW w:w="262" w:type="dxa"/>
            <w:vAlign w:val="bottom"/>
            <w:hideMark/>
          </w:tcPr>
          <w:p w14:paraId="1AD6088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20115AE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2000</w:t>
            </w:r>
          </w:p>
        </w:tc>
        <w:tc>
          <w:tcPr>
            <w:tcW w:w="173" w:type="dxa"/>
            <w:vAlign w:val="bottom"/>
          </w:tcPr>
          <w:p w14:paraId="54D8936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139AAC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825AE0A" w14:textId="77777777" w:rsidTr="00E713E9">
        <w:trPr>
          <w:cantSplit/>
        </w:trPr>
        <w:tc>
          <w:tcPr>
            <w:tcW w:w="338" w:type="dxa"/>
          </w:tcPr>
          <w:p w14:paraId="4EA7D5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7B3FE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F378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1146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EBEC7C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348) (Diagnoseregel 40)"</w:t>
            </w:r>
          </w:p>
        </w:tc>
        <w:tc>
          <w:tcPr>
            <w:tcW w:w="366" w:type="dxa"/>
            <w:vAlign w:val="bottom"/>
          </w:tcPr>
          <w:p w14:paraId="0803E2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6078573" w14:textId="77777777" w:rsidTr="00E713E9">
        <w:trPr>
          <w:cantSplit/>
        </w:trPr>
        <w:tc>
          <w:tcPr>
            <w:tcW w:w="338" w:type="dxa"/>
          </w:tcPr>
          <w:p w14:paraId="789266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728D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CA645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1CF11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FEF5AA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C76BE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26971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23CAF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D2D83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F909BF" w14:textId="77777777" w:rsidTr="00E713E9">
        <w:trPr>
          <w:cantSplit/>
        </w:trPr>
        <w:tc>
          <w:tcPr>
            <w:tcW w:w="338" w:type="dxa"/>
          </w:tcPr>
          <w:p w14:paraId="69974D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7CF8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60F5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C5C8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9F2CD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28810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625EC7A" w14:textId="77777777" w:rsidTr="00E713E9">
        <w:trPr>
          <w:cantSplit/>
        </w:trPr>
        <w:tc>
          <w:tcPr>
            <w:tcW w:w="338" w:type="dxa"/>
          </w:tcPr>
          <w:p w14:paraId="44F7C1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FCAF9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8E2CF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4A58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F2CDBC7"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"8/Gewrichtsvocht</w:t>
            </w:r>
          </w:p>
        </w:tc>
        <w:tc>
          <w:tcPr>
            <w:tcW w:w="262" w:type="dxa"/>
            <w:vAlign w:val="bottom"/>
          </w:tcPr>
          <w:p w14:paraId="46F81B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74A0F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F3B5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0B5E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06EE13E" w14:textId="77777777" w:rsidTr="00E713E9">
        <w:trPr>
          <w:cantSplit/>
        </w:trPr>
        <w:tc>
          <w:tcPr>
            <w:tcW w:w="338" w:type="dxa"/>
          </w:tcPr>
          <w:p w14:paraId="67EDE6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BB2D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3D4D1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545311</w:t>
            </w:r>
          </w:p>
        </w:tc>
        <w:tc>
          <w:tcPr>
            <w:tcW w:w="767" w:type="dxa"/>
            <w:hideMark/>
          </w:tcPr>
          <w:p w14:paraId="3675A1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545322</w:t>
            </w:r>
          </w:p>
        </w:tc>
        <w:tc>
          <w:tcPr>
            <w:tcW w:w="5139" w:type="dxa"/>
            <w:hideMark/>
          </w:tcPr>
          <w:p w14:paraId="59C9EC9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Semi-kwantitatieve bepaling van hyaluronzuur</w:t>
            </w:r>
          </w:p>
        </w:tc>
        <w:tc>
          <w:tcPr>
            <w:tcW w:w="262" w:type="dxa"/>
            <w:vAlign w:val="bottom"/>
            <w:hideMark/>
          </w:tcPr>
          <w:p w14:paraId="3286CB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82E5C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w:t>
            </w:r>
          </w:p>
        </w:tc>
        <w:tc>
          <w:tcPr>
            <w:tcW w:w="173" w:type="dxa"/>
            <w:vAlign w:val="bottom"/>
          </w:tcPr>
          <w:p w14:paraId="258CBB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124F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31CD80A" w14:textId="77777777" w:rsidTr="00E713E9">
        <w:trPr>
          <w:cantSplit/>
        </w:trPr>
        <w:tc>
          <w:tcPr>
            <w:tcW w:w="338" w:type="dxa"/>
          </w:tcPr>
          <w:p w14:paraId="08C3BA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CD01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D13C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1CC0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614902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DEB36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3A07D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F5CD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DE24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4C8E07" w14:textId="77777777" w:rsidTr="00E713E9">
        <w:trPr>
          <w:cantSplit/>
        </w:trPr>
        <w:tc>
          <w:tcPr>
            <w:tcW w:w="338" w:type="dxa"/>
          </w:tcPr>
          <w:p w14:paraId="0498A7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50C9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56BC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8FF4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0ADA9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13DBA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82093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4BF0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AE2E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45DF02D" w14:textId="77777777" w:rsidTr="00E713E9">
        <w:trPr>
          <w:cantSplit/>
        </w:trPr>
        <w:tc>
          <w:tcPr>
            <w:tcW w:w="338" w:type="dxa"/>
          </w:tcPr>
          <w:p w14:paraId="1BF163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7A98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83CFE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545333</w:t>
            </w:r>
          </w:p>
        </w:tc>
        <w:tc>
          <w:tcPr>
            <w:tcW w:w="767" w:type="dxa"/>
            <w:hideMark/>
          </w:tcPr>
          <w:p w14:paraId="56FA45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545344</w:t>
            </w:r>
          </w:p>
        </w:tc>
        <w:tc>
          <w:tcPr>
            <w:tcW w:w="5139" w:type="dxa"/>
            <w:hideMark/>
          </w:tcPr>
          <w:p w14:paraId="5A4C742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urinezuur</w:t>
            </w:r>
          </w:p>
        </w:tc>
        <w:tc>
          <w:tcPr>
            <w:tcW w:w="262" w:type="dxa"/>
            <w:vAlign w:val="bottom"/>
            <w:hideMark/>
          </w:tcPr>
          <w:p w14:paraId="421165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080C3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56EAA6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FECF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EEEAEF8" w14:textId="77777777" w:rsidTr="00E713E9">
        <w:trPr>
          <w:cantSplit/>
        </w:trPr>
        <w:tc>
          <w:tcPr>
            <w:tcW w:w="338" w:type="dxa"/>
          </w:tcPr>
          <w:p w14:paraId="22D39C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198E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6F0F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A5F8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B3AD26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AA591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CDA38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C50F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EA63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CB801F" w14:textId="77777777" w:rsidTr="00E713E9">
        <w:trPr>
          <w:cantSplit/>
        </w:trPr>
        <w:tc>
          <w:tcPr>
            <w:tcW w:w="338" w:type="dxa"/>
          </w:tcPr>
          <w:p w14:paraId="25BB51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E398E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1C9B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9465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50873C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04EF4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0AD1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15CF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1CB78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99608C" w14:textId="77777777" w:rsidTr="00E713E9">
        <w:trPr>
          <w:cantSplit/>
        </w:trPr>
        <w:tc>
          <w:tcPr>
            <w:tcW w:w="338" w:type="dxa"/>
          </w:tcPr>
          <w:p w14:paraId="7AFEF6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4B68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1F8B6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545355</w:t>
            </w:r>
          </w:p>
        </w:tc>
        <w:tc>
          <w:tcPr>
            <w:tcW w:w="767" w:type="dxa"/>
            <w:hideMark/>
          </w:tcPr>
          <w:p w14:paraId="7D8530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545366</w:t>
            </w:r>
          </w:p>
        </w:tc>
        <w:tc>
          <w:tcPr>
            <w:tcW w:w="5139" w:type="dxa"/>
            <w:hideMark/>
          </w:tcPr>
          <w:p w14:paraId="7994A36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C3</w:t>
            </w:r>
          </w:p>
        </w:tc>
        <w:tc>
          <w:tcPr>
            <w:tcW w:w="262" w:type="dxa"/>
            <w:vAlign w:val="bottom"/>
            <w:hideMark/>
          </w:tcPr>
          <w:p w14:paraId="564C93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2B18F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00CE48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C8D4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CDFE22F" w14:textId="77777777" w:rsidTr="00E713E9">
        <w:trPr>
          <w:cantSplit/>
        </w:trPr>
        <w:tc>
          <w:tcPr>
            <w:tcW w:w="338" w:type="dxa"/>
          </w:tcPr>
          <w:p w14:paraId="42199B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B6316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6BCC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7E85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5D092F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DA3D4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11045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3F6B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0131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AF9244" w14:textId="77777777" w:rsidTr="00E713E9">
        <w:trPr>
          <w:cantSplit/>
        </w:trPr>
        <w:tc>
          <w:tcPr>
            <w:tcW w:w="338" w:type="dxa"/>
          </w:tcPr>
          <w:p w14:paraId="03F4E9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B6AD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2265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E9E5C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C5A7C4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65FD5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57FA1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5F23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8DC7C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8D4FF9E" w14:textId="77777777" w:rsidTr="00E713E9">
        <w:trPr>
          <w:cantSplit/>
        </w:trPr>
        <w:tc>
          <w:tcPr>
            <w:tcW w:w="338" w:type="dxa"/>
          </w:tcPr>
          <w:p w14:paraId="438AFB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5F114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CAFA0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545370</w:t>
            </w:r>
          </w:p>
        </w:tc>
        <w:tc>
          <w:tcPr>
            <w:tcW w:w="767" w:type="dxa"/>
            <w:hideMark/>
          </w:tcPr>
          <w:p w14:paraId="08BB77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545381</w:t>
            </w:r>
          </w:p>
        </w:tc>
        <w:tc>
          <w:tcPr>
            <w:tcW w:w="5139" w:type="dxa"/>
            <w:hideMark/>
          </w:tcPr>
          <w:p w14:paraId="1AF0102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glucose</w:t>
            </w:r>
          </w:p>
        </w:tc>
        <w:tc>
          <w:tcPr>
            <w:tcW w:w="262" w:type="dxa"/>
            <w:vAlign w:val="bottom"/>
            <w:hideMark/>
          </w:tcPr>
          <w:p w14:paraId="06A854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2B9C7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2C1A33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248A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A282C28" w14:textId="77777777" w:rsidTr="00E713E9">
        <w:trPr>
          <w:cantSplit/>
        </w:trPr>
        <w:tc>
          <w:tcPr>
            <w:tcW w:w="338" w:type="dxa"/>
          </w:tcPr>
          <w:p w14:paraId="6E5F1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0738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1B45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4EB2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834384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66086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01628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D107A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48A6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DE8B11" w14:textId="77777777" w:rsidTr="00E713E9">
        <w:trPr>
          <w:cantSplit/>
        </w:trPr>
        <w:tc>
          <w:tcPr>
            <w:tcW w:w="338" w:type="dxa"/>
          </w:tcPr>
          <w:p w14:paraId="3232C2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4CB1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4B81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A627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158A33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07A8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EACF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3418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0AE75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8017C25" w14:textId="77777777" w:rsidTr="00E713E9">
        <w:trPr>
          <w:cantSplit/>
        </w:trPr>
        <w:tc>
          <w:tcPr>
            <w:tcW w:w="338" w:type="dxa"/>
          </w:tcPr>
          <w:p w14:paraId="5789D4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DA25F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93656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545392</w:t>
            </w:r>
          </w:p>
        </w:tc>
        <w:tc>
          <w:tcPr>
            <w:tcW w:w="767" w:type="dxa"/>
            <w:hideMark/>
          </w:tcPr>
          <w:p w14:paraId="74A4B5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545403</w:t>
            </w:r>
          </w:p>
        </w:tc>
        <w:tc>
          <w:tcPr>
            <w:tcW w:w="5139" w:type="dxa"/>
            <w:hideMark/>
          </w:tcPr>
          <w:p w14:paraId="6DCCFC2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totale proteïnen</w:t>
            </w:r>
          </w:p>
        </w:tc>
        <w:tc>
          <w:tcPr>
            <w:tcW w:w="262" w:type="dxa"/>
            <w:vAlign w:val="bottom"/>
            <w:hideMark/>
          </w:tcPr>
          <w:p w14:paraId="6BF25D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BFEAD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046224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1580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CBCAF6" w14:textId="77777777" w:rsidTr="00E713E9">
        <w:trPr>
          <w:cantSplit/>
        </w:trPr>
        <w:tc>
          <w:tcPr>
            <w:tcW w:w="338" w:type="dxa"/>
          </w:tcPr>
          <w:p w14:paraId="3C0446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2291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843F2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1AEAF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58D6EF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DE80A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EE40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436DE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0437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EE2C91" w14:textId="77777777" w:rsidTr="00E713E9">
        <w:trPr>
          <w:cantSplit/>
        </w:trPr>
        <w:tc>
          <w:tcPr>
            <w:tcW w:w="338" w:type="dxa"/>
          </w:tcPr>
          <w:p w14:paraId="79362E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AAD2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662F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2CEB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F5B12C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3EB89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06B2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1EA03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8F70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36310D" w14:textId="77777777" w:rsidTr="00E713E9">
        <w:trPr>
          <w:cantSplit/>
        </w:trPr>
        <w:tc>
          <w:tcPr>
            <w:tcW w:w="338" w:type="dxa"/>
          </w:tcPr>
          <w:p w14:paraId="223099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753A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51DD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B3D5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E21D4A3"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9/Diversen</w:t>
            </w:r>
          </w:p>
        </w:tc>
        <w:tc>
          <w:tcPr>
            <w:tcW w:w="262" w:type="dxa"/>
            <w:vAlign w:val="bottom"/>
          </w:tcPr>
          <w:p w14:paraId="02E743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0C37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AECC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DE24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9991357" w14:textId="77777777" w:rsidTr="00E713E9">
        <w:trPr>
          <w:cantSplit/>
        </w:trPr>
        <w:tc>
          <w:tcPr>
            <w:tcW w:w="338" w:type="dxa"/>
          </w:tcPr>
          <w:p w14:paraId="4F048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C0DA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096AD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545510</w:t>
            </w:r>
          </w:p>
        </w:tc>
        <w:tc>
          <w:tcPr>
            <w:tcW w:w="767" w:type="dxa"/>
            <w:hideMark/>
          </w:tcPr>
          <w:p w14:paraId="1F97A9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545521</w:t>
            </w:r>
          </w:p>
        </w:tc>
        <w:tc>
          <w:tcPr>
            <w:tcW w:w="5139" w:type="dxa"/>
            <w:hideMark/>
          </w:tcPr>
          <w:p w14:paraId="185288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 xml:space="preserve">Meten van het maagzuurdebiet (basale afscheiding en maximale reactieve afscheiding). </w:t>
            </w:r>
            <w:r w:rsidRPr="000411A1">
              <w:rPr>
                <w:rFonts w:ascii="Arial" w:eastAsia="Times New Roman" w:hAnsi="Arial" w:cs="Times New Roman"/>
                <w:color w:val="0000FF"/>
                <w:sz w:val="20"/>
                <w:szCs w:val="20"/>
                <w:lang w:val="en-GB"/>
              </w:rPr>
              <w:t>Minimum drie monsters</w:t>
            </w:r>
          </w:p>
        </w:tc>
        <w:tc>
          <w:tcPr>
            <w:tcW w:w="262" w:type="dxa"/>
            <w:vAlign w:val="bottom"/>
            <w:hideMark/>
          </w:tcPr>
          <w:p w14:paraId="3145FE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536B1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7E44E2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3B248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CD71EF" w14:textId="77777777" w:rsidTr="00E713E9">
        <w:trPr>
          <w:cantSplit/>
        </w:trPr>
        <w:tc>
          <w:tcPr>
            <w:tcW w:w="338" w:type="dxa"/>
          </w:tcPr>
          <w:p w14:paraId="6087DC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11CA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099DE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00DF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E8A27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51983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ED8D1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F0B3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2A38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51F700" w14:textId="77777777" w:rsidTr="00E713E9">
        <w:trPr>
          <w:cantSplit/>
        </w:trPr>
        <w:tc>
          <w:tcPr>
            <w:tcW w:w="338" w:type="dxa"/>
          </w:tcPr>
          <w:p w14:paraId="7598A7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6F21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6866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29D7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E39DAD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6C8E5C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8FC7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E9B1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5977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83269C" w14:textId="77777777" w:rsidTr="00E713E9">
        <w:trPr>
          <w:cantSplit/>
        </w:trPr>
        <w:tc>
          <w:tcPr>
            <w:tcW w:w="338" w:type="dxa"/>
          </w:tcPr>
          <w:p w14:paraId="447DA7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86ED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A63E5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545532</w:t>
            </w:r>
          </w:p>
        </w:tc>
        <w:tc>
          <w:tcPr>
            <w:tcW w:w="767" w:type="dxa"/>
            <w:hideMark/>
          </w:tcPr>
          <w:p w14:paraId="35732D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545543</w:t>
            </w:r>
          </w:p>
        </w:tc>
        <w:tc>
          <w:tcPr>
            <w:tcW w:w="5139" w:type="dxa"/>
            <w:hideMark/>
          </w:tcPr>
          <w:p w14:paraId="1EAC48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 xml:space="preserve">Meten van de basale activiteit en na activatie van de pancreatische afscheiding met gelijktijdig doseren van minstens twee substanties (enzymen en/of ionen). </w:t>
            </w:r>
            <w:r w:rsidRPr="000411A1">
              <w:rPr>
                <w:rFonts w:ascii="Arial" w:eastAsia="Times New Roman" w:hAnsi="Arial" w:cs="Times New Roman"/>
                <w:color w:val="0000FF"/>
                <w:sz w:val="20"/>
                <w:szCs w:val="20"/>
                <w:lang w:val="en-GB"/>
              </w:rPr>
              <w:t>Minimum drie monsters</w:t>
            </w:r>
          </w:p>
        </w:tc>
        <w:tc>
          <w:tcPr>
            <w:tcW w:w="262" w:type="dxa"/>
            <w:vAlign w:val="bottom"/>
            <w:hideMark/>
          </w:tcPr>
          <w:p w14:paraId="5252EF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2A8E7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34BBE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9E99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E29F87" w14:textId="77777777" w:rsidTr="00E713E9">
        <w:trPr>
          <w:cantSplit/>
        </w:trPr>
        <w:tc>
          <w:tcPr>
            <w:tcW w:w="338" w:type="dxa"/>
          </w:tcPr>
          <w:p w14:paraId="646CF3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C77F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7221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7605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5B9675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w:t>
            </w:r>
          </w:p>
        </w:tc>
        <w:tc>
          <w:tcPr>
            <w:tcW w:w="262" w:type="dxa"/>
            <w:vAlign w:val="bottom"/>
          </w:tcPr>
          <w:p w14:paraId="44BDDC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2C021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DD2A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BB4F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1050049" w14:textId="77777777" w:rsidTr="00E713E9">
        <w:trPr>
          <w:cantSplit/>
        </w:trPr>
        <w:tc>
          <w:tcPr>
            <w:tcW w:w="338" w:type="dxa"/>
          </w:tcPr>
          <w:p w14:paraId="5F0EC7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15A6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A9F62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F9AF7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71A733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CC3DB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BF1C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EAC13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7120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4A7F0B" w14:textId="77777777" w:rsidTr="00E713E9">
        <w:trPr>
          <w:cantSplit/>
        </w:trPr>
        <w:tc>
          <w:tcPr>
            <w:tcW w:w="338" w:type="dxa"/>
          </w:tcPr>
          <w:p w14:paraId="4BDF4A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3811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202ED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545554</w:t>
            </w:r>
          </w:p>
        </w:tc>
        <w:tc>
          <w:tcPr>
            <w:tcW w:w="767" w:type="dxa"/>
            <w:hideMark/>
          </w:tcPr>
          <w:p w14:paraId="155C52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545565</w:t>
            </w:r>
          </w:p>
        </w:tc>
        <w:tc>
          <w:tcPr>
            <w:tcW w:w="5139" w:type="dxa"/>
            <w:hideMark/>
          </w:tcPr>
          <w:p w14:paraId="11CA97A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amylasen in duodenaal of pancreatisch vocht</w:t>
            </w:r>
          </w:p>
        </w:tc>
        <w:tc>
          <w:tcPr>
            <w:tcW w:w="262" w:type="dxa"/>
            <w:vAlign w:val="bottom"/>
            <w:hideMark/>
          </w:tcPr>
          <w:p w14:paraId="242846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83865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66878B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1149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F73280" w14:textId="77777777" w:rsidTr="00E713E9">
        <w:trPr>
          <w:cantSplit/>
        </w:trPr>
        <w:tc>
          <w:tcPr>
            <w:tcW w:w="338" w:type="dxa"/>
          </w:tcPr>
          <w:p w14:paraId="6FF89C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A5C7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ED4D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CE49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3DEDFA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w:t>
            </w:r>
          </w:p>
        </w:tc>
        <w:tc>
          <w:tcPr>
            <w:tcW w:w="262" w:type="dxa"/>
            <w:vAlign w:val="bottom"/>
          </w:tcPr>
          <w:p w14:paraId="083795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5F51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C278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A1BD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2164E7" w14:textId="77777777" w:rsidTr="00E713E9">
        <w:trPr>
          <w:cantSplit/>
        </w:trPr>
        <w:tc>
          <w:tcPr>
            <w:tcW w:w="338" w:type="dxa"/>
          </w:tcPr>
          <w:p w14:paraId="2E5934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3AA1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5D79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00A4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BBE1FC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7D561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01950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3DB4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848E9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19F9BF" w14:textId="77777777" w:rsidTr="00E713E9">
        <w:trPr>
          <w:cantSplit/>
        </w:trPr>
        <w:tc>
          <w:tcPr>
            <w:tcW w:w="338" w:type="dxa"/>
          </w:tcPr>
          <w:p w14:paraId="3C28A8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E7D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068D4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545576</w:t>
            </w:r>
          </w:p>
        </w:tc>
        <w:tc>
          <w:tcPr>
            <w:tcW w:w="767" w:type="dxa"/>
            <w:hideMark/>
          </w:tcPr>
          <w:p w14:paraId="70BD68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545580</w:t>
            </w:r>
          </w:p>
        </w:tc>
        <w:tc>
          <w:tcPr>
            <w:tcW w:w="5139" w:type="dxa"/>
            <w:hideMark/>
          </w:tcPr>
          <w:p w14:paraId="2D5A3AB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lipasen in duodenaal of pancreatisch vocht</w:t>
            </w:r>
          </w:p>
        </w:tc>
        <w:tc>
          <w:tcPr>
            <w:tcW w:w="262" w:type="dxa"/>
            <w:vAlign w:val="bottom"/>
            <w:hideMark/>
          </w:tcPr>
          <w:p w14:paraId="798C34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2D696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4D612D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1C19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F486AA" w14:textId="77777777" w:rsidTr="00E713E9">
        <w:trPr>
          <w:cantSplit/>
        </w:trPr>
        <w:tc>
          <w:tcPr>
            <w:tcW w:w="338" w:type="dxa"/>
          </w:tcPr>
          <w:p w14:paraId="308EFD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AEBD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B0DD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30AD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473B5E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w:t>
            </w:r>
          </w:p>
        </w:tc>
        <w:tc>
          <w:tcPr>
            <w:tcW w:w="262" w:type="dxa"/>
            <w:vAlign w:val="bottom"/>
          </w:tcPr>
          <w:p w14:paraId="66168B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A02E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D3B79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BDA8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708D3D" w14:textId="77777777" w:rsidTr="00E713E9">
        <w:trPr>
          <w:cantSplit/>
        </w:trPr>
        <w:tc>
          <w:tcPr>
            <w:tcW w:w="338" w:type="dxa"/>
          </w:tcPr>
          <w:p w14:paraId="72DF12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DF5E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3E7C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E2969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5D31CF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F0A3F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26F5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929F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00A47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481CCAB1" w14:textId="77777777" w:rsidTr="00E713E9">
        <w:trPr>
          <w:cantSplit/>
        </w:trPr>
        <w:tc>
          <w:tcPr>
            <w:tcW w:w="338" w:type="dxa"/>
          </w:tcPr>
          <w:p w14:paraId="6964CDD4"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3DFDBD0D"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14306D84"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E61F2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7459F24"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F6F39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0EC5EBF"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6FB8C4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B410677"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A1BD13"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DF646F"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D8FE48" w14:textId="77777777" w:rsidTr="00E713E9">
        <w:trPr>
          <w:cantSplit/>
        </w:trPr>
        <w:tc>
          <w:tcPr>
            <w:tcW w:w="338" w:type="dxa"/>
          </w:tcPr>
          <w:p w14:paraId="69E71E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29843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673B3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545591</w:t>
            </w:r>
          </w:p>
        </w:tc>
        <w:tc>
          <w:tcPr>
            <w:tcW w:w="767" w:type="dxa"/>
            <w:hideMark/>
          </w:tcPr>
          <w:p w14:paraId="1FBBB5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545602</w:t>
            </w:r>
          </w:p>
        </w:tc>
        <w:tc>
          <w:tcPr>
            <w:tcW w:w="5139" w:type="dxa"/>
            <w:hideMark/>
          </w:tcPr>
          <w:p w14:paraId="7F2B55C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trypsine in duodenaal of pancreatisch vocht</w:t>
            </w:r>
          </w:p>
        </w:tc>
        <w:tc>
          <w:tcPr>
            <w:tcW w:w="262" w:type="dxa"/>
            <w:vAlign w:val="bottom"/>
            <w:hideMark/>
          </w:tcPr>
          <w:p w14:paraId="3C86D5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BB146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7AEF8B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B514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13D82E" w14:textId="77777777" w:rsidTr="00E713E9">
        <w:trPr>
          <w:cantSplit/>
        </w:trPr>
        <w:tc>
          <w:tcPr>
            <w:tcW w:w="338" w:type="dxa"/>
          </w:tcPr>
          <w:p w14:paraId="2A9FD2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6E35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F48C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6C4D7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885AA9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w:t>
            </w:r>
          </w:p>
        </w:tc>
        <w:tc>
          <w:tcPr>
            <w:tcW w:w="262" w:type="dxa"/>
            <w:vAlign w:val="bottom"/>
          </w:tcPr>
          <w:p w14:paraId="3AEE9D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F28A2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4FA90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91EB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A02199" w14:textId="77777777" w:rsidTr="00E713E9">
        <w:trPr>
          <w:cantSplit/>
        </w:trPr>
        <w:tc>
          <w:tcPr>
            <w:tcW w:w="338" w:type="dxa"/>
          </w:tcPr>
          <w:p w14:paraId="3C593F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ED41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6E7F1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1EAD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2E335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194E4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007E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60F92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778E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B3B37C2" w14:textId="77777777" w:rsidTr="00E713E9">
        <w:trPr>
          <w:cantSplit/>
        </w:trPr>
        <w:tc>
          <w:tcPr>
            <w:tcW w:w="338" w:type="dxa"/>
          </w:tcPr>
          <w:p w14:paraId="2935CC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EB07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684F0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545613</w:t>
            </w:r>
          </w:p>
        </w:tc>
        <w:tc>
          <w:tcPr>
            <w:tcW w:w="767" w:type="dxa"/>
            <w:hideMark/>
          </w:tcPr>
          <w:p w14:paraId="74FF56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545624</w:t>
            </w:r>
          </w:p>
        </w:tc>
        <w:tc>
          <w:tcPr>
            <w:tcW w:w="5139" w:type="dxa"/>
            <w:hideMark/>
          </w:tcPr>
          <w:p w14:paraId="02B9749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Kwalitatief chemisch onderzoek van stenen</w:t>
            </w:r>
          </w:p>
        </w:tc>
        <w:tc>
          <w:tcPr>
            <w:tcW w:w="262" w:type="dxa"/>
            <w:vAlign w:val="bottom"/>
            <w:hideMark/>
          </w:tcPr>
          <w:p w14:paraId="1FBB8E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949C7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E64A2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AF25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10A98FF" w14:textId="77777777" w:rsidTr="00E713E9">
        <w:trPr>
          <w:cantSplit/>
        </w:trPr>
        <w:tc>
          <w:tcPr>
            <w:tcW w:w="338" w:type="dxa"/>
          </w:tcPr>
          <w:p w14:paraId="29D70F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685B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09012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1E7D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6C2F09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34)</w:t>
            </w:r>
          </w:p>
        </w:tc>
        <w:tc>
          <w:tcPr>
            <w:tcW w:w="262" w:type="dxa"/>
            <w:vAlign w:val="bottom"/>
          </w:tcPr>
          <w:p w14:paraId="1F94F2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03283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CFBE7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EB04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16C341" w14:textId="77777777" w:rsidTr="00E713E9">
        <w:trPr>
          <w:cantSplit/>
        </w:trPr>
        <w:tc>
          <w:tcPr>
            <w:tcW w:w="338" w:type="dxa"/>
          </w:tcPr>
          <w:p w14:paraId="0E9C1F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7C68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DB6F7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F4314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B643D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F8C42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EC00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2D742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1B80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1134E1" w14:textId="77777777" w:rsidTr="00E713E9">
        <w:trPr>
          <w:cantSplit/>
        </w:trPr>
        <w:tc>
          <w:tcPr>
            <w:tcW w:w="338" w:type="dxa"/>
          </w:tcPr>
          <w:p w14:paraId="254D49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0CE9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6467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545635</w:t>
            </w:r>
          </w:p>
        </w:tc>
        <w:tc>
          <w:tcPr>
            <w:tcW w:w="767" w:type="dxa"/>
            <w:hideMark/>
          </w:tcPr>
          <w:p w14:paraId="31ECE0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545646</w:t>
            </w:r>
          </w:p>
        </w:tc>
        <w:tc>
          <w:tcPr>
            <w:tcW w:w="5139" w:type="dxa"/>
            <w:hideMark/>
          </w:tcPr>
          <w:p w14:paraId="675E3DD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Kwantitatieve chemische analyse van urinestenen</w:t>
            </w:r>
          </w:p>
        </w:tc>
        <w:tc>
          <w:tcPr>
            <w:tcW w:w="262" w:type="dxa"/>
            <w:vAlign w:val="bottom"/>
            <w:hideMark/>
          </w:tcPr>
          <w:p w14:paraId="2577D0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083C5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5A3FB2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B976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9048BE" w14:textId="77777777" w:rsidTr="00E713E9">
        <w:trPr>
          <w:cantSplit/>
        </w:trPr>
        <w:tc>
          <w:tcPr>
            <w:tcW w:w="338" w:type="dxa"/>
          </w:tcPr>
          <w:p w14:paraId="552671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E127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EAD35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F88C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B3C41F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34)"</w:t>
            </w:r>
          </w:p>
        </w:tc>
        <w:tc>
          <w:tcPr>
            <w:tcW w:w="262" w:type="dxa"/>
            <w:vAlign w:val="bottom"/>
          </w:tcPr>
          <w:p w14:paraId="71BBA4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6B4FB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21B1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A803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BBF1D87" w14:textId="77777777" w:rsidTr="00E713E9">
        <w:trPr>
          <w:cantSplit/>
        </w:trPr>
        <w:tc>
          <w:tcPr>
            <w:tcW w:w="338" w:type="dxa"/>
          </w:tcPr>
          <w:p w14:paraId="494393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7377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CC9B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841B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32BF30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817F0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9668A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DCA13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5CB6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C122C08" w14:textId="77777777" w:rsidTr="00E713E9">
        <w:trPr>
          <w:cantSplit/>
        </w:trPr>
        <w:tc>
          <w:tcPr>
            <w:tcW w:w="338" w:type="dxa"/>
          </w:tcPr>
          <w:p w14:paraId="1DDCA3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81EE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B180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A1BA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A851144"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4DF431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85FCCDE" w14:textId="77777777" w:rsidTr="00E713E9">
        <w:trPr>
          <w:cantSplit/>
        </w:trPr>
        <w:tc>
          <w:tcPr>
            <w:tcW w:w="338" w:type="dxa"/>
            <w:hideMark/>
          </w:tcPr>
          <w:p w14:paraId="503009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DDD98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927E9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545650</w:t>
            </w:r>
          </w:p>
        </w:tc>
        <w:tc>
          <w:tcPr>
            <w:tcW w:w="767" w:type="dxa"/>
            <w:hideMark/>
          </w:tcPr>
          <w:p w14:paraId="2B298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545661</w:t>
            </w:r>
          </w:p>
        </w:tc>
        <w:tc>
          <w:tcPr>
            <w:tcW w:w="5139" w:type="dxa"/>
            <w:hideMark/>
          </w:tcPr>
          <w:p w14:paraId="723557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amylasen in een punctievloeistof (peritoneaal, pleuraal, pericardiaal)</w:t>
            </w:r>
          </w:p>
        </w:tc>
        <w:tc>
          <w:tcPr>
            <w:tcW w:w="262" w:type="dxa"/>
            <w:vAlign w:val="bottom"/>
            <w:hideMark/>
          </w:tcPr>
          <w:p w14:paraId="0377E3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95693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7971E3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35CF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EF82DA" w14:textId="77777777" w:rsidTr="00E713E9">
        <w:trPr>
          <w:cantSplit/>
        </w:trPr>
        <w:tc>
          <w:tcPr>
            <w:tcW w:w="338" w:type="dxa"/>
          </w:tcPr>
          <w:p w14:paraId="7E4324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CC25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D114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173B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84D182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62)"</w:t>
            </w:r>
          </w:p>
        </w:tc>
        <w:tc>
          <w:tcPr>
            <w:tcW w:w="262" w:type="dxa"/>
            <w:vAlign w:val="bottom"/>
          </w:tcPr>
          <w:p w14:paraId="00A57B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8B07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BB8AE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1BAE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E6AC80" w14:textId="77777777" w:rsidTr="00E713E9">
        <w:trPr>
          <w:cantSplit/>
        </w:trPr>
        <w:tc>
          <w:tcPr>
            <w:tcW w:w="338" w:type="dxa"/>
          </w:tcPr>
          <w:p w14:paraId="0E7BD6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FD7A5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026A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AB1D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19CB07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32971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7EDB0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8611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6A52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E1DFC5C" w14:textId="77777777" w:rsidTr="00E713E9">
        <w:trPr>
          <w:cantSplit/>
        </w:trPr>
        <w:tc>
          <w:tcPr>
            <w:tcW w:w="338" w:type="dxa"/>
          </w:tcPr>
          <w:p w14:paraId="177487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8FC9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218A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DBD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43E9C4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29.11.1996" (in werking 1.4.1997) + "K.B. 26.8.2010" (in werking 1.10.2010) </w:t>
            </w:r>
          </w:p>
        </w:tc>
        <w:tc>
          <w:tcPr>
            <w:tcW w:w="366" w:type="dxa"/>
            <w:vAlign w:val="bottom"/>
          </w:tcPr>
          <w:p w14:paraId="30FF52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1915043" w14:textId="77777777" w:rsidTr="00E713E9">
        <w:trPr>
          <w:cantSplit/>
        </w:trPr>
        <w:tc>
          <w:tcPr>
            <w:tcW w:w="338" w:type="dxa"/>
            <w:hideMark/>
          </w:tcPr>
          <w:p w14:paraId="6F6725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30BC0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4DEB2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545775</w:t>
            </w:r>
          </w:p>
        </w:tc>
        <w:tc>
          <w:tcPr>
            <w:tcW w:w="767" w:type="dxa"/>
            <w:hideMark/>
          </w:tcPr>
          <w:p w14:paraId="7E6484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545786</w:t>
            </w:r>
          </w:p>
        </w:tc>
        <w:tc>
          <w:tcPr>
            <w:tcW w:w="5139" w:type="dxa"/>
            <w:hideMark/>
          </w:tcPr>
          <w:p w14:paraId="71451D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lipasen in een punctie-vloeistof (peritoneaal, pleuraal, pericardiaal)</w:t>
            </w:r>
          </w:p>
        </w:tc>
        <w:tc>
          <w:tcPr>
            <w:tcW w:w="262" w:type="dxa"/>
            <w:vAlign w:val="bottom"/>
            <w:hideMark/>
          </w:tcPr>
          <w:p w14:paraId="039AE4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84261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559180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0D76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377B1E5" w14:textId="77777777" w:rsidTr="00E713E9">
        <w:trPr>
          <w:cantSplit/>
        </w:trPr>
        <w:tc>
          <w:tcPr>
            <w:tcW w:w="338" w:type="dxa"/>
          </w:tcPr>
          <w:p w14:paraId="3EC0C9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0963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3E28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9E69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B5348A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62)"</w:t>
            </w:r>
          </w:p>
        </w:tc>
        <w:tc>
          <w:tcPr>
            <w:tcW w:w="262" w:type="dxa"/>
            <w:vAlign w:val="bottom"/>
          </w:tcPr>
          <w:p w14:paraId="3517CD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D3BE0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D20E5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048B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109719" w14:textId="77777777" w:rsidTr="00E713E9">
        <w:trPr>
          <w:cantSplit/>
        </w:trPr>
        <w:tc>
          <w:tcPr>
            <w:tcW w:w="338" w:type="dxa"/>
          </w:tcPr>
          <w:p w14:paraId="01F099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2A63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3EB3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67C3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2D5CB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EFC7E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78C66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409E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128F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7E17661" w14:textId="77777777" w:rsidTr="00E713E9">
        <w:trPr>
          <w:cantSplit/>
        </w:trPr>
        <w:tc>
          <w:tcPr>
            <w:tcW w:w="338" w:type="dxa"/>
          </w:tcPr>
          <w:p w14:paraId="48818C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EF2C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863B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AAB1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559515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2E9366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9E4BA1E" w14:textId="77777777" w:rsidTr="00E713E9">
        <w:trPr>
          <w:cantSplit/>
        </w:trPr>
        <w:tc>
          <w:tcPr>
            <w:tcW w:w="338" w:type="dxa"/>
            <w:hideMark/>
          </w:tcPr>
          <w:p w14:paraId="4F875B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6E05F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8BCE8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545672</w:t>
            </w:r>
          </w:p>
        </w:tc>
        <w:tc>
          <w:tcPr>
            <w:tcW w:w="767" w:type="dxa"/>
            <w:hideMark/>
          </w:tcPr>
          <w:p w14:paraId="422999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545683</w:t>
            </w:r>
          </w:p>
        </w:tc>
        <w:tc>
          <w:tcPr>
            <w:tcW w:w="5139" w:type="dxa"/>
            <w:hideMark/>
          </w:tcPr>
          <w:p w14:paraId="50FD81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L.D.H. in een punctievloeistof (peritoneaal, pleuraal, pericardiaal)</w:t>
            </w:r>
          </w:p>
        </w:tc>
        <w:tc>
          <w:tcPr>
            <w:tcW w:w="262" w:type="dxa"/>
            <w:vAlign w:val="bottom"/>
            <w:hideMark/>
          </w:tcPr>
          <w:p w14:paraId="285DB7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E661A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1E192F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3DD3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70672BB" w14:textId="77777777" w:rsidTr="00E713E9">
        <w:trPr>
          <w:cantSplit/>
        </w:trPr>
        <w:tc>
          <w:tcPr>
            <w:tcW w:w="338" w:type="dxa"/>
          </w:tcPr>
          <w:p w14:paraId="46C4C9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6940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CE7F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F06E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CD1F00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CF33E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ABCFF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ABB1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8B807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2D904A" w14:textId="77777777" w:rsidTr="00E713E9">
        <w:trPr>
          <w:cantSplit/>
        </w:trPr>
        <w:tc>
          <w:tcPr>
            <w:tcW w:w="338" w:type="dxa"/>
          </w:tcPr>
          <w:p w14:paraId="5D6C46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E9C7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97EF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CB74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74B3B5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C2FBA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E2096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342A9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701D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EFCE16" w14:textId="77777777" w:rsidTr="00E713E9">
        <w:trPr>
          <w:cantSplit/>
        </w:trPr>
        <w:tc>
          <w:tcPr>
            <w:tcW w:w="338" w:type="dxa"/>
          </w:tcPr>
          <w:p w14:paraId="7E0548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C73C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5789F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545694</w:t>
            </w:r>
          </w:p>
        </w:tc>
        <w:tc>
          <w:tcPr>
            <w:tcW w:w="767" w:type="dxa"/>
            <w:hideMark/>
          </w:tcPr>
          <w:p w14:paraId="4F8A9C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545705</w:t>
            </w:r>
          </w:p>
        </w:tc>
        <w:tc>
          <w:tcPr>
            <w:tcW w:w="5139" w:type="dxa"/>
            <w:hideMark/>
          </w:tcPr>
          <w:p w14:paraId="13B044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totale proteïnen in een punctievloeistof (peritoneaal, pleuraal, pericardiaal)</w:t>
            </w:r>
          </w:p>
        </w:tc>
        <w:tc>
          <w:tcPr>
            <w:tcW w:w="262" w:type="dxa"/>
            <w:vAlign w:val="bottom"/>
            <w:hideMark/>
          </w:tcPr>
          <w:p w14:paraId="6C3B96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50C69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08410D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A2E3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21909C" w14:textId="77777777" w:rsidTr="00E713E9">
        <w:trPr>
          <w:cantSplit/>
        </w:trPr>
        <w:tc>
          <w:tcPr>
            <w:tcW w:w="338" w:type="dxa"/>
          </w:tcPr>
          <w:p w14:paraId="73C21A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7317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600D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0250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5E39CD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805F8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81240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364C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3317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998341" w14:textId="77777777" w:rsidTr="00E713E9">
        <w:trPr>
          <w:cantSplit/>
        </w:trPr>
        <w:tc>
          <w:tcPr>
            <w:tcW w:w="338" w:type="dxa"/>
          </w:tcPr>
          <w:p w14:paraId="32B595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2D82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F994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D565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5A11DA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0FB70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1F65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48513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047EE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E3A45A2" w14:textId="77777777" w:rsidTr="00E713E9">
        <w:trPr>
          <w:cantSplit/>
        </w:trPr>
        <w:tc>
          <w:tcPr>
            <w:tcW w:w="338" w:type="dxa"/>
          </w:tcPr>
          <w:p w14:paraId="364D31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A6C13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27B2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0566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744DDB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57FADE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51611E0" w14:textId="77777777" w:rsidTr="00E713E9">
        <w:trPr>
          <w:cantSplit/>
        </w:trPr>
        <w:tc>
          <w:tcPr>
            <w:tcW w:w="338" w:type="dxa"/>
            <w:hideMark/>
          </w:tcPr>
          <w:p w14:paraId="2C8E3E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8038E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B8763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545716</w:t>
            </w:r>
          </w:p>
        </w:tc>
        <w:tc>
          <w:tcPr>
            <w:tcW w:w="767" w:type="dxa"/>
            <w:hideMark/>
          </w:tcPr>
          <w:p w14:paraId="43EF5E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545720</w:t>
            </w:r>
          </w:p>
        </w:tc>
        <w:tc>
          <w:tcPr>
            <w:tcW w:w="5139" w:type="dxa"/>
            <w:hideMark/>
          </w:tcPr>
          <w:p w14:paraId="5119CA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Biopsieën of kweken van cellen : doseren van minimum twee verschillende intracellulaire enzymen</w:t>
            </w:r>
          </w:p>
        </w:tc>
        <w:tc>
          <w:tcPr>
            <w:tcW w:w="262" w:type="dxa"/>
            <w:vAlign w:val="bottom"/>
            <w:hideMark/>
          </w:tcPr>
          <w:p w14:paraId="6580E5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CFBCD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1800</w:t>
            </w:r>
          </w:p>
        </w:tc>
        <w:tc>
          <w:tcPr>
            <w:tcW w:w="173" w:type="dxa"/>
            <w:vAlign w:val="bottom"/>
          </w:tcPr>
          <w:p w14:paraId="02F80E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58C1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9F0475" w14:textId="77777777" w:rsidTr="00E713E9">
        <w:trPr>
          <w:cantSplit/>
        </w:trPr>
        <w:tc>
          <w:tcPr>
            <w:tcW w:w="338" w:type="dxa"/>
          </w:tcPr>
          <w:p w14:paraId="7AB893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FEF6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3CDF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492D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D6D68F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41)</w:t>
            </w:r>
          </w:p>
        </w:tc>
        <w:tc>
          <w:tcPr>
            <w:tcW w:w="262" w:type="dxa"/>
            <w:vAlign w:val="bottom"/>
          </w:tcPr>
          <w:p w14:paraId="496148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28AA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1EFE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1DF0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661D6F" w14:textId="77777777" w:rsidTr="00E713E9">
        <w:trPr>
          <w:cantSplit/>
        </w:trPr>
        <w:tc>
          <w:tcPr>
            <w:tcW w:w="338" w:type="dxa"/>
          </w:tcPr>
          <w:p w14:paraId="7D7AE6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F063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23FC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A8C77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D4FA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AA867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A968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2303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3FC4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3B509D5" w14:textId="77777777" w:rsidTr="00E713E9">
        <w:trPr>
          <w:cantSplit/>
        </w:trPr>
        <w:tc>
          <w:tcPr>
            <w:tcW w:w="338" w:type="dxa"/>
          </w:tcPr>
          <w:p w14:paraId="468435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F97B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5F1C0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545731</w:t>
            </w:r>
          </w:p>
        </w:tc>
        <w:tc>
          <w:tcPr>
            <w:tcW w:w="767" w:type="dxa"/>
            <w:hideMark/>
          </w:tcPr>
          <w:p w14:paraId="567CF7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545742</w:t>
            </w:r>
          </w:p>
        </w:tc>
        <w:tc>
          <w:tcPr>
            <w:tcW w:w="5139" w:type="dxa"/>
            <w:hideMark/>
          </w:tcPr>
          <w:p w14:paraId="132BAF9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Biopsieën of kweken van cellen : doseren van een of meer intracellulaire overbelastingsproducten</w:t>
            </w:r>
          </w:p>
        </w:tc>
        <w:tc>
          <w:tcPr>
            <w:tcW w:w="262" w:type="dxa"/>
            <w:vAlign w:val="bottom"/>
            <w:hideMark/>
          </w:tcPr>
          <w:p w14:paraId="0DFBFB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6F736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24E8DB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43AF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BEA7E1" w14:textId="77777777" w:rsidTr="00E713E9">
        <w:trPr>
          <w:cantSplit/>
        </w:trPr>
        <w:tc>
          <w:tcPr>
            <w:tcW w:w="338" w:type="dxa"/>
          </w:tcPr>
          <w:p w14:paraId="5346E4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AB99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34CA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450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E44CEF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41)"</w:t>
            </w:r>
          </w:p>
        </w:tc>
        <w:tc>
          <w:tcPr>
            <w:tcW w:w="262" w:type="dxa"/>
            <w:vAlign w:val="bottom"/>
          </w:tcPr>
          <w:p w14:paraId="20C4C6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7FE19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A1690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C3C0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73699F" w14:textId="77777777" w:rsidTr="00E713E9">
        <w:trPr>
          <w:cantSplit/>
        </w:trPr>
        <w:tc>
          <w:tcPr>
            <w:tcW w:w="338" w:type="dxa"/>
          </w:tcPr>
          <w:p w14:paraId="0B3B47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3658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F0EE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503EC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28A5AE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0CEA7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0D6F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57620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B93D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835AE8A" w14:textId="77777777" w:rsidTr="00E713E9">
        <w:trPr>
          <w:cantSplit/>
        </w:trPr>
        <w:tc>
          <w:tcPr>
            <w:tcW w:w="338" w:type="dxa"/>
          </w:tcPr>
          <w:p w14:paraId="06A7B2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A6ED7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94B1D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C979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936C0C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1.6.2021)</w:t>
            </w:r>
          </w:p>
        </w:tc>
        <w:tc>
          <w:tcPr>
            <w:tcW w:w="366" w:type="dxa"/>
            <w:vAlign w:val="bottom"/>
          </w:tcPr>
          <w:p w14:paraId="448E0A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BA078C5" w14:textId="77777777" w:rsidTr="00E713E9">
        <w:trPr>
          <w:cantSplit/>
        </w:trPr>
        <w:tc>
          <w:tcPr>
            <w:tcW w:w="338" w:type="dxa"/>
            <w:hideMark/>
          </w:tcPr>
          <w:p w14:paraId="5E7596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6009B0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EB412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545753</w:t>
            </w:r>
          </w:p>
        </w:tc>
        <w:tc>
          <w:tcPr>
            <w:tcW w:w="767" w:type="dxa"/>
            <w:hideMark/>
          </w:tcPr>
          <w:p w14:paraId="0D3C7D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545764</w:t>
            </w:r>
          </w:p>
        </w:tc>
        <w:tc>
          <w:tcPr>
            <w:tcW w:w="5139" w:type="dxa"/>
            <w:hideMark/>
          </w:tcPr>
          <w:p w14:paraId="64A32E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Zweettest met pilocarpine met doseren van chloriden, buiten het kader van het neonatale screeningsprogramma</w:t>
            </w:r>
          </w:p>
        </w:tc>
        <w:tc>
          <w:tcPr>
            <w:tcW w:w="262" w:type="dxa"/>
            <w:vAlign w:val="bottom"/>
            <w:hideMark/>
          </w:tcPr>
          <w:p w14:paraId="633743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5A1C3D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5000</w:t>
            </w:r>
          </w:p>
        </w:tc>
        <w:tc>
          <w:tcPr>
            <w:tcW w:w="173" w:type="dxa"/>
            <w:vAlign w:val="bottom"/>
          </w:tcPr>
          <w:p w14:paraId="0861E2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E28BB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C731AE4" w14:textId="77777777" w:rsidTr="00E713E9">
        <w:trPr>
          <w:cantSplit/>
        </w:trPr>
        <w:tc>
          <w:tcPr>
            <w:tcW w:w="338" w:type="dxa"/>
          </w:tcPr>
          <w:p w14:paraId="064600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9B52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AE93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76234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D74734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(Maximum 1)</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color w:val="0000FF"/>
                <w:sz w:val="20"/>
                <w:szCs w:val="20"/>
                <w:lang w:val="nl-BE"/>
              </w:rPr>
              <w:t>(Cumulregel 350) (Diagnoseregel 157)"</w:t>
            </w:r>
          </w:p>
        </w:tc>
        <w:tc>
          <w:tcPr>
            <w:tcW w:w="262" w:type="dxa"/>
            <w:vAlign w:val="bottom"/>
          </w:tcPr>
          <w:p w14:paraId="477826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75747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A5F41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35484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84D60C9" w14:textId="77777777" w:rsidTr="00E713E9">
        <w:trPr>
          <w:cantSplit/>
        </w:trPr>
        <w:tc>
          <w:tcPr>
            <w:tcW w:w="338" w:type="dxa"/>
          </w:tcPr>
          <w:p w14:paraId="16DB9D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382C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01C65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6091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FCC553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CEE30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8D2A1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384F0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DFB2F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CE60DFD" w14:textId="77777777" w:rsidTr="00E713E9">
        <w:trPr>
          <w:cantSplit/>
        </w:trPr>
        <w:tc>
          <w:tcPr>
            <w:tcW w:w="338" w:type="dxa"/>
          </w:tcPr>
          <w:p w14:paraId="791B86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164C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8204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100C8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620935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18.3.2021" (in werking 1.6.2021) + "K.B. 16.12.2022" (in werking 1.3.2023)</w:t>
            </w:r>
          </w:p>
        </w:tc>
        <w:tc>
          <w:tcPr>
            <w:tcW w:w="366" w:type="dxa"/>
            <w:vAlign w:val="bottom"/>
          </w:tcPr>
          <w:p w14:paraId="2AC1EE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3DE2ACB" w14:textId="77777777" w:rsidTr="00E713E9">
        <w:trPr>
          <w:cantSplit/>
        </w:trPr>
        <w:tc>
          <w:tcPr>
            <w:tcW w:w="338" w:type="dxa"/>
            <w:hideMark/>
          </w:tcPr>
          <w:p w14:paraId="50B39D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15" w:name="_Hlk126673863"/>
            <w:r w:rsidRPr="000411A1">
              <w:rPr>
                <w:rFonts w:ascii="Arial" w:eastAsia="Times New Roman" w:hAnsi="Arial" w:cs="Times New Roman"/>
                <w:color w:val="0000FF"/>
                <w:sz w:val="20"/>
                <w:szCs w:val="20"/>
                <w:lang w:val="nl-BE"/>
              </w:rPr>
              <w:t>"</w:t>
            </w:r>
          </w:p>
        </w:tc>
        <w:tc>
          <w:tcPr>
            <w:tcW w:w="540" w:type="dxa"/>
          </w:tcPr>
          <w:p w14:paraId="159C8B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1AD46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545915</w:t>
            </w:r>
          </w:p>
        </w:tc>
        <w:tc>
          <w:tcPr>
            <w:tcW w:w="767" w:type="dxa"/>
            <w:hideMark/>
          </w:tcPr>
          <w:p w14:paraId="5F6C86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545926</w:t>
            </w:r>
          </w:p>
        </w:tc>
        <w:tc>
          <w:tcPr>
            <w:tcW w:w="5139" w:type="dxa"/>
            <w:hideMark/>
          </w:tcPr>
          <w:p w14:paraId="61719F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Zweettest met pilocarpine met doseren van chloriden in het kader van het neonatale screeningsprogramma en voor therapeutische opvolging bij gekende mucoviscidose-patiënten</w:t>
            </w:r>
          </w:p>
        </w:tc>
        <w:tc>
          <w:tcPr>
            <w:tcW w:w="262" w:type="dxa"/>
            <w:vAlign w:val="bottom"/>
            <w:hideMark/>
          </w:tcPr>
          <w:p w14:paraId="5F0FC6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7B323F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5000</w:t>
            </w:r>
          </w:p>
        </w:tc>
        <w:tc>
          <w:tcPr>
            <w:tcW w:w="173" w:type="dxa"/>
            <w:vAlign w:val="bottom"/>
          </w:tcPr>
          <w:p w14:paraId="51B64B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97475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BB36B7A" w14:textId="77777777" w:rsidTr="00E713E9">
        <w:trPr>
          <w:cantSplit/>
        </w:trPr>
        <w:tc>
          <w:tcPr>
            <w:tcW w:w="338" w:type="dxa"/>
          </w:tcPr>
          <w:p w14:paraId="5D1C92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C1CC5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C0A8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06ED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CE221D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350) (Diagnoseregel 158, 168)</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color w:val="0000FF"/>
                <w:sz w:val="20"/>
                <w:szCs w:val="20"/>
                <w:lang w:val="nl-BE"/>
              </w:rPr>
              <w:t>"</w:t>
            </w:r>
          </w:p>
        </w:tc>
        <w:tc>
          <w:tcPr>
            <w:tcW w:w="262" w:type="dxa"/>
            <w:vAlign w:val="bottom"/>
          </w:tcPr>
          <w:p w14:paraId="5A3839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A0D3B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8B127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F5645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15"/>
      </w:tr>
      <w:tr w:rsidR="000411A1" w:rsidRPr="000411A1" w14:paraId="5FF06006" w14:textId="77777777" w:rsidTr="00E713E9">
        <w:trPr>
          <w:cantSplit/>
        </w:trPr>
        <w:tc>
          <w:tcPr>
            <w:tcW w:w="338" w:type="dxa"/>
          </w:tcPr>
          <w:p w14:paraId="4D2EF6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A8A6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0657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458B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710EC4C"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262" w:type="dxa"/>
            <w:vAlign w:val="bottom"/>
          </w:tcPr>
          <w:p w14:paraId="3F45FB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AD2DE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6B64E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ADB08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E2CD530" w14:textId="77777777" w:rsidTr="00E713E9">
        <w:trPr>
          <w:cantSplit/>
        </w:trPr>
        <w:tc>
          <w:tcPr>
            <w:tcW w:w="338" w:type="dxa"/>
          </w:tcPr>
          <w:p w14:paraId="23A0C0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90739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3066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CD33B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EA613E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b/>
                <w:color w:val="0000FF"/>
                <w:sz w:val="20"/>
                <w:szCs w:val="20"/>
                <w:lang w:val="en-GB"/>
              </w:rPr>
              <w:t>2/CHEMIE : HORMONOLOGIE</w:t>
            </w:r>
          </w:p>
        </w:tc>
        <w:tc>
          <w:tcPr>
            <w:tcW w:w="262" w:type="dxa"/>
            <w:vAlign w:val="bottom"/>
          </w:tcPr>
          <w:p w14:paraId="145733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4D7B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79201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4E33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76C7F4" w14:textId="77777777" w:rsidTr="00E713E9">
        <w:trPr>
          <w:cantSplit/>
        </w:trPr>
        <w:tc>
          <w:tcPr>
            <w:tcW w:w="338" w:type="dxa"/>
          </w:tcPr>
          <w:p w14:paraId="58FB64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F44FF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FE23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4999B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3EF188E"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en-GB"/>
              </w:rPr>
            </w:pPr>
          </w:p>
        </w:tc>
        <w:tc>
          <w:tcPr>
            <w:tcW w:w="262" w:type="dxa"/>
            <w:vAlign w:val="bottom"/>
          </w:tcPr>
          <w:p w14:paraId="068DA2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A5BA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AFC5E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BD9E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BE537D9" w14:textId="77777777" w:rsidTr="00E713E9">
        <w:trPr>
          <w:cantSplit/>
        </w:trPr>
        <w:tc>
          <w:tcPr>
            <w:tcW w:w="338" w:type="dxa"/>
          </w:tcPr>
          <w:p w14:paraId="56E1B6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271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ED0D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3792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6EA93BA"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1/Bloed</w:t>
            </w:r>
          </w:p>
        </w:tc>
        <w:tc>
          <w:tcPr>
            <w:tcW w:w="262" w:type="dxa"/>
            <w:vAlign w:val="bottom"/>
          </w:tcPr>
          <w:p w14:paraId="603217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CB65D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B2C77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F2FD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D877B37" w14:textId="77777777" w:rsidTr="00E713E9">
        <w:trPr>
          <w:cantSplit/>
        </w:trPr>
        <w:tc>
          <w:tcPr>
            <w:tcW w:w="338" w:type="dxa"/>
          </w:tcPr>
          <w:p w14:paraId="339C52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14F9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B73B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6F48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A3CF4B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6F8432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5689685" w14:textId="77777777" w:rsidTr="00E713E9">
        <w:trPr>
          <w:cantSplit/>
        </w:trPr>
        <w:tc>
          <w:tcPr>
            <w:tcW w:w="338" w:type="dxa"/>
            <w:hideMark/>
          </w:tcPr>
          <w:p w14:paraId="118EC3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D00FC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9F1F9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546011</w:t>
            </w:r>
          </w:p>
        </w:tc>
        <w:tc>
          <w:tcPr>
            <w:tcW w:w="767" w:type="dxa"/>
            <w:hideMark/>
          </w:tcPr>
          <w:p w14:paraId="730D45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546022</w:t>
            </w:r>
          </w:p>
        </w:tc>
        <w:tc>
          <w:tcPr>
            <w:tcW w:w="5139" w:type="dxa"/>
            <w:hideMark/>
          </w:tcPr>
          <w:p w14:paraId="5F43261F"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Afzonderlijk doseren van adrenaline, noradrenaline en dopamine door HPLC met electrochemische detectie</w:t>
            </w:r>
          </w:p>
        </w:tc>
        <w:tc>
          <w:tcPr>
            <w:tcW w:w="262" w:type="dxa"/>
            <w:vAlign w:val="bottom"/>
            <w:hideMark/>
          </w:tcPr>
          <w:p w14:paraId="2E1A4F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2576C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2EF409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1B32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94F2D0" w14:textId="77777777" w:rsidTr="00E713E9">
        <w:trPr>
          <w:cantSplit/>
        </w:trPr>
        <w:tc>
          <w:tcPr>
            <w:tcW w:w="338" w:type="dxa"/>
          </w:tcPr>
          <w:p w14:paraId="386339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A733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67B16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1C88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0AE2EB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235)"</w:t>
            </w:r>
          </w:p>
        </w:tc>
        <w:tc>
          <w:tcPr>
            <w:tcW w:w="262" w:type="dxa"/>
            <w:vAlign w:val="bottom"/>
          </w:tcPr>
          <w:p w14:paraId="1543A2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EC408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8178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F9BB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B690E1" w14:textId="77777777" w:rsidTr="00E713E9">
        <w:trPr>
          <w:cantSplit/>
        </w:trPr>
        <w:tc>
          <w:tcPr>
            <w:tcW w:w="338" w:type="dxa"/>
          </w:tcPr>
          <w:p w14:paraId="6633F9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EF83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98229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77BB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95F1F5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14324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7EB7D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499B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CEFC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6FD7145" w14:textId="77777777" w:rsidTr="00E713E9">
        <w:trPr>
          <w:cantSplit/>
        </w:trPr>
        <w:tc>
          <w:tcPr>
            <w:tcW w:w="338" w:type="dxa"/>
          </w:tcPr>
          <w:p w14:paraId="5BE0D2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0475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2C71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0F8B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06948D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421BFE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14C536B" w14:textId="77777777" w:rsidTr="00E713E9">
        <w:trPr>
          <w:cantSplit/>
        </w:trPr>
        <w:tc>
          <w:tcPr>
            <w:tcW w:w="338" w:type="dxa"/>
            <w:hideMark/>
          </w:tcPr>
          <w:p w14:paraId="03EF48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DC4AC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D1400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546033</w:t>
            </w:r>
          </w:p>
        </w:tc>
        <w:tc>
          <w:tcPr>
            <w:tcW w:w="767" w:type="dxa"/>
            <w:hideMark/>
          </w:tcPr>
          <w:p w14:paraId="135BCE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546044</w:t>
            </w:r>
          </w:p>
        </w:tc>
        <w:tc>
          <w:tcPr>
            <w:tcW w:w="5139" w:type="dxa"/>
            <w:hideMark/>
          </w:tcPr>
          <w:p w14:paraId="4407563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cortisol</w:t>
            </w:r>
          </w:p>
        </w:tc>
        <w:tc>
          <w:tcPr>
            <w:tcW w:w="262" w:type="dxa"/>
            <w:vAlign w:val="bottom"/>
            <w:hideMark/>
          </w:tcPr>
          <w:p w14:paraId="688447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5B0AA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557C1E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A5B6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DB29AF" w14:textId="77777777" w:rsidTr="00E713E9">
        <w:trPr>
          <w:cantSplit/>
        </w:trPr>
        <w:tc>
          <w:tcPr>
            <w:tcW w:w="338" w:type="dxa"/>
          </w:tcPr>
          <w:p w14:paraId="3828F7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BA3B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8C18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6A00B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4F53C7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210, 228, 322)"</w:t>
            </w:r>
          </w:p>
        </w:tc>
        <w:tc>
          <w:tcPr>
            <w:tcW w:w="262" w:type="dxa"/>
            <w:vAlign w:val="bottom"/>
          </w:tcPr>
          <w:p w14:paraId="7F1D72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7B9C2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C5F5C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71A5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ED2AE2" w14:textId="77777777" w:rsidTr="00E713E9">
        <w:trPr>
          <w:cantSplit/>
        </w:trPr>
        <w:tc>
          <w:tcPr>
            <w:tcW w:w="338" w:type="dxa"/>
          </w:tcPr>
          <w:p w14:paraId="25DAF3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ACB5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B67B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2BAA7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DB0080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53138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5C1F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392E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B71D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24D350C" w14:textId="77777777" w:rsidTr="00E713E9">
        <w:trPr>
          <w:cantSplit/>
        </w:trPr>
        <w:tc>
          <w:tcPr>
            <w:tcW w:w="338" w:type="dxa"/>
          </w:tcPr>
          <w:p w14:paraId="2992F4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B0EE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FA948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4B95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AC2636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29.4.1999" (in werking 1.7.1999) + "K.B. 16.7.2001" (in werking 1.12.2001) + "K.B. 26.8.2010" (in werking 1.10.2010)</w:t>
            </w:r>
          </w:p>
        </w:tc>
        <w:tc>
          <w:tcPr>
            <w:tcW w:w="366" w:type="dxa"/>
            <w:vAlign w:val="bottom"/>
          </w:tcPr>
          <w:p w14:paraId="5E6C78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C370496" w14:textId="77777777" w:rsidTr="00E713E9">
        <w:trPr>
          <w:cantSplit/>
        </w:trPr>
        <w:tc>
          <w:tcPr>
            <w:tcW w:w="338" w:type="dxa"/>
            <w:hideMark/>
          </w:tcPr>
          <w:p w14:paraId="66F8B7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E9214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523DA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546055</w:t>
            </w:r>
          </w:p>
        </w:tc>
        <w:tc>
          <w:tcPr>
            <w:tcW w:w="767" w:type="dxa"/>
            <w:hideMark/>
          </w:tcPr>
          <w:p w14:paraId="7B779D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546066</w:t>
            </w:r>
          </w:p>
        </w:tc>
        <w:tc>
          <w:tcPr>
            <w:tcW w:w="5139" w:type="dxa"/>
            <w:hideMark/>
          </w:tcPr>
          <w:p w14:paraId="36E57E7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totale oestrogenen</w:t>
            </w:r>
          </w:p>
        </w:tc>
        <w:tc>
          <w:tcPr>
            <w:tcW w:w="262" w:type="dxa"/>
            <w:vAlign w:val="bottom"/>
            <w:hideMark/>
          </w:tcPr>
          <w:p w14:paraId="1D30DE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D349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22AA59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42DD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B3E04F" w14:textId="77777777" w:rsidTr="00E713E9">
        <w:trPr>
          <w:cantSplit/>
        </w:trPr>
        <w:tc>
          <w:tcPr>
            <w:tcW w:w="338" w:type="dxa"/>
          </w:tcPr>
          <w:p w14:paraId="55B7A6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8570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3949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C932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0A0355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212)"</w:t>
            </w:r>
          </w:p>
        </w:tc>
        <w:tc>
          <w:tcPr>
            <w:tcW w:w="262" w:type="dxa"/>
            <w:vAlign w:val="bottom"/>
          </w:tcPr>
          <w:p w14:paraId="3D2A6D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FC1F6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F15E2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B033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DD7C2D" w14:textId="77777777" w:rsidTr="00E713E9">
        <w:trPr>
          <w:cantSplit/>
        </w:trPr>
        <w:tc>
          <w:tcPr>
            <w:tcW w:w="338" w:type="dxa"/>
          </w:tcPr>
          <w:p w14:paraId="66B0F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CF12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0926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1C17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3C8071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BC54E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71DC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186A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B723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D489C92" w14:textId="77777777" w:rsidTr="00E713E9">
        <w:trPr>
          <w:cantSplit/>
        </w:trPr>
        <w:tc>
          <w:tcPr>
            <w:tcW w:w="338" w:type="dxa"/>
          </w:tcPr>
          <w:p w14:paraId="54F18A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6622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657AD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CACBB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9AD77C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29.11.1996" (in werking 1.4.1997) + "K.B. 16.7.2001" (in werking 1.12.2001) + "K.B. 26.8.2010" (in werking 1.10.2010)</w:t>
            </w:r>
          </w:p>
        </w:tc>
        <w:tc>
          <w:tcPr>
            <w:tcW w:w="366" w:type="dxa"/>
            <w:vAlign w:val="bottom"/>
          </w:tcPr>
          <w:p w14:paraId="5ED99C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46F8131" w14:textId="77777777" w:rsidTr="00E713E9">
        <w:trPr>
          <w:cantSplit/>
        </w:trPr>
        <w:tc>
          <w:tcPr>
            <w:tcW w:w="338" w:type="dxa"/>
            <w:hideMark/>
          </w:tcPr>
          <w:p w14:paraId="45AB78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E3739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983A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546254</w:t>
            </w:r>
          </w:p>
        </w:tc>
        <w:tc>
          <w:tcPr>
            <w:tcW w:w="767" w:type="dxa"/>
            <w:hideMark/>
          </w:tcPr>
          <w:p w14:paraId="761A55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546265</w:t>
            </w:r>
          </w:p>
        </w:tc>
        <w:tc>
          <w:tcPr>
            <w:tcW w:w="5139" w:type="dxa"/>
            <w:hideMark/>
          </w:tcPr>
          <w:p w14:paraId="6B4CAFB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oestriol</w:t>
            </w:r>
          </w:p>
        </w:tc>
        <w:tc>
          <w:tcPr>
            <w:tcW w:w="262" w:type="dxa"/>
            <w:vAlign w:val="bottom"/>
            <w:hideMark/>
          </w:tcPr>
          <w:p w14:paraId="77FE97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D0668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79DC66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5CF6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4FA37E" w14:textId="77777777" w:rsidTr="00E713E9">
        <w:trPr>
          <w:cantSplit/>
        </w:trPr>
        <w:tc>
          <w:tcPr>
            <w:tcW w:w="338" w:type="dxa"/>
          </w:tcPr>
          <w:p w14:paraId="24BC1F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1CBD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A3D8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B963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C20E61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64, 119, 212, 322)"</w:t>
            </w:r>
          </w:p>
        </w:tc>
        <w:tc>
          <w:tcPr>
            <w:tcW w:w="262" w:type="dxa"/>
            <w:vAlign w:val="bottom"/>
          </w:tcPr>
          <w:p w14:paraId="5527CC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D999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E7AC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C7E9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3BE09B" w14:textId="77777777" w:rsidTr="00E713E9">
        <w:trPr>
          <w:cantSplit/>
        </w:trPr>
        <w:tc>
          <w:tcPr>
            <w:tcW w:w="338" w:type="dxa"/>
          </w:tcPr>
          <w:p w14:paraId="5C4000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E5C2A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0E9EE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7EAF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C2DA7F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E91CA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A12A8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8E691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60A8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0E5A505" w14:textId="77777777" w:rsidTr="00E713E9">
        <w:trPr>
          <w:cantSplit/>
        </w:trPr>
        <w:tc>
          <w:tcPr>
            <w:tcW w:w="338" w:type="dxa"/>
          </w:tcPr>
          <w:p w14:paraId="7F2499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2E8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E7DB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E7A6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3E0003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33752A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A9E5D25" w14:textId="77777777" w:rsidTr="00E713E9">
        <w:trPr>
          <w:cantSplit/>
        </w:trPr>
        <w:tc>
          <w:tcPr>
            <w:tcW w:w="338" w:type="dxa"/>
            <w:hideMark/>
          </w:tcPr>
          <w:p w14:paraId="74F875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ACA24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7F20B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546070</w:t>
            </w:r>
          </w:p>
        </w:tc>
        <w:tc>
          <w:tcPr>
            <w:tcW w:w="767" w:type="dxa"/>
            <w:hideMark/>
          </w:tcPr>
          <w:p w14:paraId="5BAAA8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546081</w:t>
            </w:r>
          </w:p>
        </w:tc>
        <w:tc>
          <w:tcPr>
            <w:tcW w:w="5139" w:type="dxa"/>
            <w:hideMark/>
          </w:tcPr>
          <w:p w14:paraId="3D05ABAB"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totale thyroxine (T4) en van het thyroxine bindend globuline (TBG) of de saturatiecapaciteit van thyroxine bindend globuline (TBG)</w:t>
            </w:r>
          </w:p>
        </w:tc>
        <w:tc>
          <w:tcPr>
            <w:tcW w:w="262" w:type="dxa"/>
            <w:vAlign w:val="bottom"/>
            <w:hideMark/>
          </w:tcPr>
          <w:p w14:paraId="1D9781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858CF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620F09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FC49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862631" w14:textId="77777777" w:rsidTr="00E713E9">
        <w:trPr>
          <w:cantSplit/>
        </w:trPr>
        <w:tc>
          <w:tcPr>
            <w:tcW w:w="338" w:type="dxa"/>
          </w:tcPr>
          <w:p w14:paraId="586833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9908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DEA7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C592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F7F50E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218, 219)"</w:t>
            </w:r>
          </w:p>
        </w:tc>
        <w:tc>
          <w:tcPr>
            <w:tcW w:w="262" w:type="dxa"/>
            <w:vAlign w:val="bottom"/>
          </w:tcPr>
          <w:p w14:paraId="6250C4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914C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2B37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0D0B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8D3EF4" w14:textId="77777777" w:rsidTr="00E713E9">
        <w:trPr>
          <w:cantSplit/>
        </w:trPr>
        <w:tc>
          <w:tcPr>
            <w:tcW w:w="338" w:type="dxa"/>
          </w:tcPr>
          <w:p w14:paraId="09741C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6477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3F1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5016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A81D86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2591D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FCE79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1C7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1C2A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59B33C6" w14:textId="77777777" w:rsidTr="00E713E9">
        <w:trPr>
          <w:cantSplit/>
        </w:trPr>
        <w:tc>
          <w:tcPr>
            <w:tcW w:w="338" w:type="dxa"/>
          </w:tcPr>
          <w:p w14:paraId="7EB4D3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2219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3591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71083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F9C6E36"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29.11.1996" (in werking 1.4.1997) + "K.B. 16.7.2001" (in werking 1.12.2001) + "K.B. 26.8.2010" (in werking 1.10.2010)</w:t>
            </w:r>
          </w:p>
        </w:tc>
        <w:tc>
          <w:tcPr>
            <w:tcW w:w="366" w:type="dxa"/>
            <w:vAlign w:val="bottom"/>
          </w:tcPr>
          <w:p w14:paraId="2F3D16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B1BED59" w14:textId="77777777" w:rsidTr="00E713E9">
        <w:trPr>
          <w:cantSplit/>
        </w:trPr>
        <w:tc>
          <w:tcPr>
            <w:tcW w:w="338" w:type="dxa"/>
            <w:hideMark/>
          </w:tcPr>
          <w:p w14:paraId="3E1E1F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4B3F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66BAA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546276</w:t>
            </w:r>
          </w:p>
        </w:tc>
        <w:tc>
          <w:tcPr>
            <w:tcW w:w="767" w:type="dxa"/>
            <w:hideMark/>
          </w:tcPr>
          <w:p w14:paraId="0B87A6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546280</w:t>
            </w:r>
          </w:p>
        </w:tc>
        <w:tc>
          <w:tcPr>
            <w:tcW w:w="5139" w:type="dxa"/>
            <w:hideMark/>
          </w:tcPr>
          <w:p w14:paraId="6E14D6E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vrije T</w:t>
            </w:r>
            <w:r w:rsidRPr="000411A1">
              <w:rPr>
                <w:rFonts w:ascii="Arial" w:eastAsia="Times New Roman" w:hAnsi="Arial" w:cs="Times New Roman"/>
                <w:color w:val="0000FF"/>
                <w:sz w:val="20"/>
                <w:szCs w:val="20"/>
                <w:vertAlign w:val="subscript"/>
                <w:lang w:val="en-GB"/>
              </w:rPr>
              <w:t>4</w:t>
            </w:r>
          </w:p>
        </w:tc>
        <w:tc>
          <w:tcPr>
            <w:tcW w:w="262" w:type="dxa"/>
            <w:vAlign w:val="bottom"/>
            <w:hideMark/>
          </w:tcPr>
          <w:p w14:paraId="308492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8FD3E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658C9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4989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52976C" w14:textId="77777777" w:rsidTr="00E713E9">
        <w:trPr>
          <w:cantSplit/>
        </w:trPr>
        <w:tc>
          <w:tcPr>
            <w:tcW w:w="338" w:type="dxa"/>
          </w:tcPr>
          <w:p w14:paraId="096D54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51DB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4B5B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0DA8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5FD9FB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218, 219)</w:t>
            </w:r>
          </w:p>
        </w:tc>
        <w:tc>
          <w:tcPr>
            <w:tcW w:w="262" w:type="dxa"/>
            <w:vAlign w:val="bottom"/>
          </w:tcPr>
          <w:p w14:paraId="3DE4BC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0B2105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0CCA6E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F75A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409C7B" w14:textId="77777777" w:rsidTr="00E713E9">
        <w:trPr>
          <w:cantSplit/>
        </w:trPr>
        <w:tc>
          <w:tcPr>
            <w:tcW w:w="338" w:type="dxa"/>
          </w:tcPr>
          <w:p w14:paraId="2387EA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4832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CD6E0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80BA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774DE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98594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4924C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2B7A8B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3506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485903" w14:textId="77777777" w:rsidTr="00E713E9">
        <w:trPr>
          <w:cantSplit/>
        </w:trPr>
        <w:tc>
          <w:tcPr>
            <w:tcW w:w="338" w:type="dxa"/>
          </w:tcPr>
          <w:p w14:paraId="11BFFD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D7EB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1B496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546291</w:t>
            </w:r>
          </w:p>
        </w:tc>
        <w:tc>
          <w:tcPr>
            <w:tcW w:w="767" w:type="dxa"/>
            <w:hideMark/>
          </w:tcPr>
          <w:p w14:paraId="17F72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546302</w:t>
            </w:r>
          </w:p>
        </w:tc>
        <w:tc>
          <w:tcPr>
            <w:tcW w:w="5139" w:type="dxa"/>
            <w:hideMark/>
          </w:tcPr>
          <w:p w14:paraId="0056DA9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vrije T</w:t>
            </w:r>
            <w:r w:rsidRPr="000411A1">
              <w:rPr>
                <w:rFonts w:ascii="Arial" w:eastAsia="Times New Roman" w:hAnsi="Arial" w:cs="Times New Roman"/>
                <w:color w:val="0000FF"/>
                <w:sz w:val="20"/>
                <w:szCs w:val="20"/>
                <w:vertAlign w:val="subscript"/>
                <w:lang w:val="en-GB"/>
              </w:rPr>
              <w:t>3</w:t>
            </w:r>
          </w:p>
        </w:tc>
        <w:tc>
          <w:tcPr>
            <w:tcW w:w="262" w:type="dxa"/>
            <w:vAlign w:val="bottom"/>
            <w:hideMark/>
          </w:tcPr>
          <w:p w14:paraId="1F0CAB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4135C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35DBC1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8B9E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21A4D7" w14:textId="77777777" w:rsidTr="00E713E9">
        <w:trPr>
          <w:cantSplit/>
        </w:trPr>
        <w:tc>
          <w:tcPr>
            <w:tcW w:w="338" w:type="dxa"/>
          </w:tcPr>
          <w:p w14:paraId="178BBD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F1C9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CD9E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469F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36FDBC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218, 220)"</w:t>
            </w:r>
          </w:p>
        </w:tc>
        <w:tc>
          <w:tcPr>
            <w:tcW w:w="262" w:type="dxa"/>
            <w:vAlign w:val="bottom"/>
          </w:tcPr>
          <w:p w14:paraId="454FD3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228171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5AE57B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C4C0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76923C9" w14:textId="77777777" w:rsidTr="00E713E9">
        <w:trPr>
          <w:cantSplit/>
        </w:trPr>
        <w:tc>
          <w:tcPr>
            <w:tcW w:w="338" w:type="dxa"/>
          </w:tcPr>
          <w:p w14:paraId="30BD91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8BE9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89D3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77FF2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28CE18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1B427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475083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76CCEE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E237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2BB1032" w14:textId="77777777" w:rsidTr="00E713E9">
        <w:trPr>
          <w:cantSplit/>
        </w:trPr>
        <w:tc>
          <w:tcPr>
            <w:tcW w:w="338" w:type="dxa"/>
          </w:tcPr>
          <w:p w14:paraId="578E9E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541B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6A604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084A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B2C02D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127662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1068D3E" w14:textId="77777777" w:rsidTr="00E713E9">
        <w:trPr>
          <w:cantSplit/>
        </w:trPr>
        <w:tc>
          <w:tcPr>
            <w:tcW w:w="338" w:type="dxa"/>
            <w:hideMark/>
          </w:tcPr>
          <w:p w14:paraId="3D6947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AEAA9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778D6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546092</w:t>
            </w:r>
          </w:p>
        </w:tc>
        <w:tc>
          <w:tcPr>
            <w:tcW w:w="767" w:type="dxa"/>
            <w:hideMark/>
          </w:tcPr>
          <w:p w14:paraId="21CEB0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546103</w:t>
            </w:r>
          </w:p>
        </w:tc>
        <w:tc>
          <w:tcPr>
            <w:tcW w:w="5139" w:type="dxa"/>
            <w:hideMark/>
          </w:tcPr>
          <w:p w14:paraId="11688CD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insuline</w:t>
            </w:r>
          </w:p>
        </w:tc>
        <w:tc>
          <w:tcPr>
            <w:tcW w:w="262" w:type="dxa"/>
            <w:vAlign w:val="bottom"/>
            <w:hideMark/>
          </w:tcPr>
          <w:p w14:paraId="72F0C1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93DC1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713025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126D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C9AC7E" w14:textId="77777777" w:rsidTr="00E713E9">
        <w:trPr>
          <w:cantSplit/>
        </w:trPr>
        <w:tc>
          <w:tcPr>
            <w:tcW w:w="338" w:type="dxa"/>
          </w:tcPr>
          <w:p w14:paraId="536565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061B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95D15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307BD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B06B2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221, 322)</w:t>
            </w:r>
          </w:p>
        </w:tc>
        <w:tc>
          <w:tcPr>
            <w:tcW w:w="262" w:type="dxa"/>
            <w:vAlign w:val="bottom"/>
          </w:tcPr>
          <w:p w14:paraId="1AE9BE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3DC7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280A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39CF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384D93" w14:textId="77777777" w:rsidTr="00E713E9">
        <w:trPr>
          <w:cantSplit/>
        </w:trPr>
        <w:tc>
          <w:tcPr>
            <w:tcW w:w="338" w:type="dxa"/>
          </w:tcPr>
          <w:p w14:paraId="5FEB5E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9530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7B8D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E266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38A21D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541F0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B086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2293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9048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D9F2CB" w14:textId="77777777" w:rsidTr="00E713E9">
        <w:trPr>
          <w:cantSplit/>
        </w:trPr>
        <w:tc>
          <w:tcPr>
            <w:tcW w:w="338" w:type="dxa"/>
          </w:tcPr>
          <w:p w14:paraId="7604EC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F2AE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A229B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546114</w:t>
            </w:r>
          </w:p>
        </w:tc>
        <w:tc>
          <w:tcPr>
            <w:tcW w:w="767" w:type="dxa"/>
            <w:hideMark/>
          </w:tcPr>
          <w:p w14:paraId="5CA220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546125</w:t>
            </w:r>
          </w:p>
        </w:tc>
        <w:tc>
          <w:tcPr>
            <w:tcW w:w="5139" w:type="dxa"/>
            <w:hideMark/>
          </w:tcPr>
          <w:p w14:paraId="52B3872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luteïniserend hormoon (LH)</w:t>
            </w:r>
          </w:p>
        </w:tc>
        <w:tc>
          <w:tcPr>
            <w:tcW w:w="262" w:type="dxa"/>
            <w:vAlign w:val="bottom"/>
            <w:hideMark/>
          </w:tcPr>
          <w:p w14:paraId="4C53ED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ADD8C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306C8D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7EDC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9B1BB3" w14:textId="77777777" w:rsidTr="00E713E9">
        <w:trPr>
          <w:cantSplit/>
        </w:trPr>
        <w:tc>
          <w:tcPr>
            <w:tcW w:w="338" w:type="dxa"/>
          </w:tcPr>
          <w:p w14:paraId="544449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BF32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407F2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DD1F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105E91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123, 322)</w:t>
            </w:r>
          </w:p>
        </w:tc>
        <w:tc>
          <w:tcPr>
            <w:tcW w:w="262" w:type="dxa"/>
            <w:vAlign w:val="bottom"/>
          </w:tcPr>
          <w:p w14:paraId="2ACC12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1F8A2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8E26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5A5C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344941" w14:textId="77777777" w:rsidTr="00E713E9">
        <w:trPr>
          <w:cantSplit/>
        </w:trPr>
        <w:tc>
          <w:tcPr>
            <w:tcW w:w="338" w:type="dxa"/>
          </w:tcPr>
          <w:p w14:paraId="048278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4CCB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28D9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2A0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B495F3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8D71E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A779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6ED6C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60E4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339860" w14:textId="77777777" w:rsidTr="00E713E9">
        <w:trPr>
          <w:cantSplit/>
        </w:trPr>
        <w:tc>
          <w:tcPr>
            <w:tcW w:w="338" w:type="dxa"/>
          </w:tcPr>
          <w:p w14:paraId="75EB22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9B15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08972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546136</w:t>
            </w:r>
          </w:p>
        </w:tc>
        <w:tc>
          <w:tcPr>
            <w:tcW w:w="767" w:type="dxa"/>
            <w:hideMark/>
          </w:tcPr>
          <w:p w14:paraId="440D1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546140</w:t>
            </w:r>
          </w:p>
        </w:tc>
        <w:tc>
          <w:tcPr>
            <w:tcW w:w="5139" w:type="dxa"/>
            <w:hideMark/>
          </w:tcPr>
          <w:p w14:paraId="45BE31A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follikelstimulerend hormoon (FSH)</w:t>
            </w:r>
          </w:p>
        </w:tc>
        <w:tc>
          <w:tcPr>
            <w:tcW w:w="262" w:type="dxa"/>
            <w:vAlign w:val="bottom"/>
            <w:hideMark/>
          </w:tcPr>
          <w:p w14:paraId="2C83EA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BD09C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6D06B2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FF24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7DBF1E" w14:textId="77777777" w:rsidTr="00E713E9">
        <w:trPr>
          <w:cantSplit/>
        </w:trPr>
        <w:tc>
          <w:tcPr>
            <w:tcW w:w="338" w:type="dxa"/>
          </w:tcPr>
          <w:p w14:paraId="456974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B242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9BB5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8CCB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A68D03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309, 322)</w:t>
            </w:r>
          </w:p>
        </w:tc>
        <w:tc>
          <w:tcPr>
            <w:tcW w:w="262" w:type="dxa"/>
            <w:vAlign w:val="bottom"/>
          </w:tcPr>
          <w:p w14:paraId="02087D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AB47E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6C95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A016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0096EA" w14:textId="77777777" w:rsidTr="00E713E9">
        <w:trPr>
          <w:cantSplit/>
        </w:trPr>
        <w:tc>
          <w:tcPr>
            <w:tcW w:w="338" w:type="dxa"/>
          </w:tcPr>
          <w:p w14:paraId="08198E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7061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6AFF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E213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8001EA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7A4A7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2C88F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34135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7B489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47651799" w14:textId="77777777" w:rsidTr="00E713E9">
        <w:trPr>
          <w:cantSplit/>
        </w:trPr>
        <w:tc>
          <w:tcPr>
            <w:tcW w:w="338" w:type="dxa"/>
          </w:tcPr>
          <w:p w14:paraId="1FD81CB8"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674CE4DE"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1779C956"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62DA0BD"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7C4ADB"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505F0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C5A03C7"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44FD5A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C3C11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1D30790"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D5FD59"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C6A79B" w14:textId="77777777" w:rsidTr="00E713E9">
        <w:trPr>
          <w:cantSplit/>
        </w:trPr>
        <w:tc>
          <w:tcPr>
            <w:tcW w:w="338" w:type="dxa"/>
          </w:tcPr>
          <w:p w14:paraId="15AA4E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970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AAB4E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546151</w:t>
            </w:r>
          </w:p>
        </w:tc>
        <w:tc>
          <w:tcPr>
            <w:tcW w:w="767" w:type="dxa"/>
            <w:hideMark/>
          </w:tcPr>
          <w:p w14:paraId="78F028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546162</w:t>
            </w:r>
          </w:p>
        </w:tc>
        <w:tc>
          <w:tcPr>
            <w:tcW w:w="5139" w:type="dxa"/>
            <w:hideMark/>
          </w:tcPr>
          <w:p w14:paraId="305CC3B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prolactine</w:t>
            </w:r>
          </w:p>
        </w:tc>
        <w:tc>
          <w:tcPr>
            <w:tcW w:w="262" w:type="dxa"/>
            <w:vAlign w:val="bottom"/>
            <w:hideMark/>
          </w:tcPr>
          <w:p w14:paraId="71CCE8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D08BF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339DBD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68EF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9D3B08D" w14:textId="77777777" w:rsidTr="00E713E9">
        <w:trPr>
          <w:cantSplit/>
        </w:trPr>
        <w:tc>
          <w:tcPr>
            <w:tcW w:w="338" w:type="dxa"/>
          </w:tcPr>
          <w:p w14:paraId="1118D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6098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D3B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8B3E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5F9AB9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310, 322)</w:t>
            </w:r>
          </w:p>
        </w:tc>
        <w:tc>
          <w:tcPr>
            <w:tcW w:w="262" w:type="dxa"/>
            <w:vAlign w:val="bottom"/>
          </w:tcPr>
          <w:p w14:paraId="4638A1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89A6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C696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9450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7EE771" w14:textId="77777777" w:rsidTr="00E713E9">
        <w:trPr>
          <w:cantSplit/>
        </w:trPr>
        <w:tc>
          <w:tcPr>
            <w:tcW w:w="338" w:type="dxa"/>
          </w:tcPr>
          <w:p w14:paraId="1928D6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BAF9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1296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207B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32923C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C4F76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F762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ACB0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0CA7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D37186" w14:textId="77777777" w:rsidTr="00E713E9">
        <w:trPr>
          <w:cantSplit/>
        </w:trPr>
        <w:tc>
          <w:tcPr>
            <w:tcW w:w="338" w:type="dxa"/>
          </w:tcPr>
          <w:p w14:paraId="1581CF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0C53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3EAD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546173</w:t>
            </w:r>
          </w:p>
        </w:tc>
        <w:tc>
          <w:tcPr>
            <w:tcW w:w="767" w:type="dxa"/>
            <w:hideMark/>
          </w:tcPr>
          <w:p w14:paraId="4456D4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546184</w:t>
            </w:r>
          </w:p>
        </w:tc>
        <w:tc>
          <w:tcPr>
            <w:tcW w:w="5139" w:type="dxa"/>
            <w:hideMark/>
          </w:tcPr>
          <w:p w14:paraId="521E2D4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schildklier stimulerend hormoon (TSH)</w:t>
            </w:r>
          </w:p>
        </w:tc>
        <w:tc>
          <w:tcPr>
            <w:tcW w:w="262" w:type="dxa"/>
            <w:vAlign w:val="bottom"/>
            <w:hideMark/>
          </w:tcPr>
          <w:p w14:paraId="6ABCFF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FA855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27F352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B6E0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B721EF9" w14:textId="77777777" w:rsidTr="00E713E9">
        <w:trPr>
          <w:cantSplit/>
        </w:trPr>
        <w:tc>
          <w:tcPr>
            <w:tcW w:w="338" w:type="dxa"/>
          </w:tcPr>
          <w:p w14:paraId="20B70C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5452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EF39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E73F9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2433E7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218, 311, 322)"</w:t>
            </w:r>
          </w:p>
        </w:tc>
        <w:tc>
          <w:tcPr>
            <w:tcW w:w="262" w:type="dxa"/>
            <w:vAlign w:val="bottom"/>
          </w:tcPr>
          <w:p w14:paraId="78BFFA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7FBCA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897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16C86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6D8461" w14:textId="77777777" w:rsidTr="00E713E9">
        <w:trPr>
          <w:cantSplit/>
        </w:trPr>
        <w:tc>
          <w:tcPr>
            <w:tcW w:w="338" w:type="dxa"/>
          </w:tcPr>
          <w:p w14:paraId="041AEA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7AFC5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49A3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0747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B568C3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24F2E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2AA12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1923A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CB68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36B37F1" w14:textId="77777777" w:rsidTr="00E713E9">
        <w:trPr>
          <w:cantSplit/>
        </w:trPr>
        <w:tc>
          <w:tcPr>
            <w:tcW w:w="338" w:type="dxa"/>
          </w:tcPr>
          <w:p w14:paraId="6B7C43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316D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853E6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BB09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36999D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29.4.1999" (in werking 1.7.1999) + "K.B. 16.7.2001" (in werking 1.12.2001) + "K.B. 26.8.2010" (in werking 1.10.2010)</w:t>
            </w:r>
          </w:p>
        </w:tc>
        <w:tc>
          <w:tcPr>
            <w:tcW w:w="366" w:type="dxa"/>
            <w:vAlign w:val="bottom"/>
          </w:tcPr>
          <w:p w14:paraId="1540D6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9E42E48" w14:textId="77777777" w:rsidTr="00E713E9">
        <w:trPr>
          <w:cantSplit/>
        </w:trPr>
        <w:tc>
          <w:tcPr>
            <w:tcW w:w="338" w:type="dxa"/>
            <w:hideMark/>
          </w:tcPr>
          <w:p w14:paraId="734E1A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64F13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2AB15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546195</w:t>
            </w:r>
          </w:p>
        </w:tc>
        <w:tc>
          <w:tcPr>
            <w:tcW w:w="767" w:type="dxa"/>
            <w:hideMark/>
          </w:tcPr>
          <w:p w14:paraId="285726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546206</w:t>
            </w:r>
          </w:p>
        </w:tc>
        <w:tc>
          <w:tcPr>
            <w:tcW w:w="5139" w:type="dxa"/>
            <w:hideMark/>
          </w:tcPr>
          <w:p w14:paraId="327B31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humane choriogonadotrofines (hCG)</w:t>
            </w:r>
          </w:p>
        </w:tc>
        <w:tc>
          <w:tcPr>
            <w:tcW w:w="262" w:type="dxa"/>
            <w:vAlign w:val="bottom"/>
            <w:hideMark/>
          </w:tcPr>
          <w:p w14:paraId="3B2F51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159B6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09CDFD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7F04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8FB86C" w14:textId="77777777" w:rsidTr="00E713E9">
        <w:trPr>
          <w:cantSplit/>
        </w:trPr>
        <w:tc>
          <w:tcPr>
            <w:tcW w:w="338" w:type="dxa"/>
          </w:tcPr>
          <w:p w14:paraId="31D03F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144B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A564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030C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21632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37, 322) (Diagnoseregel 6)"</w:t>
            </w:r>
          </w:p>
        </w:tc>
        <w:tc>
          <w:tcPr>
            <w:tcW w:w="262" w:type="dxa"/>
            <w:vAlign w:val="bottom"/>
          </w:tcPr>
          <w:p w14:paraId="28A6F9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8C14A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6184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32A2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4E18D71" w14:textId="77777777" w:rsidTr="00E713E9">
        <w:trPr>
          <w:cantSplit/>
        </w:trPr>
        <w:tc>
          <w:tcPr>
            <w:tcW w:w="338" w:type="dxa"/>
          </w:tcPr>
          <w:p w14:paraId="6BA2F7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FCE1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52B8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8CD9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7749D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E586B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1233E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203C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B1D9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F0107E3" w14:textId="77777777" w:rsidTr="00E713E9">
        <w:trPr>
          <w:cantSplit/>
        </w:trPr>
        <w:tc>
          <w:tcPr>
            <w:tcW w:w="338" w:type="dxa"/>
          </w:tcPr>
          <w:p w14:paraId="5BFBCB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C8D6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E321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9182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15604CC"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5C02B5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CD426C6" w14:textId="77777777" w:rsidTr="00E713E9">
        <w:trPr>
          <w:cantSplit/>
        </w:trPr>
        <w:tc>
          <w:tcPr>
            <w:tcW w:w="338" w:type="dxa"/>
            <w:hideMark/>
          </w:tcPr>
          <w:p w14:paraId="15988A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8118D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46875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546210</w:t>
            </w:r>
          </w:p>
        </w:tc>
        <w:tc>
          <w:tcPr>
            <w:tcW w:w="767" w:type="dxa"/>
            <w:hideMark/>
          </w:tcPr>
          <w:p w14:paraId="668318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546221</w:t>
            </w:r>
          </w:p>
        </w:tc>
        <w:tc>
          <w:tcPr>
            <w:tcW w:w="5139" w:type="dxa"/>
            <w:hideMark/>
          </w:tcPr>
          <w:p w14:paraId="4E5157C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oestradiol</w:t>
            </w:r>
          </w:p>
        </w:tc>
        <w:tc>
          <w:tcPr>
            <w:tcW w:w="262" w:type="dxa"/>
            <w:vAlign w:val="bottom"/>
            <w:hideMark/>
          </w:tcPr>
          <w:p w14:paraId="21A21C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31925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56C4A3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D23F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41B651" w14:textId="77777777" w:rsidTr="00E713E9">
        <w:trPr>
          <w:cantSplit/>
        </w:trPr>
        <w:tc>
          <w:tcPr>
            <w:tcW w:w="338" w:type="dxa"/>
          </w:tcPr>
          <w:p w14:paraId="61E048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5111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148B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4168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hideMark/>
          </w:tcPr>
          <w:p w14:paraId="485352C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212, 313, 322)</w:t>
            </w:r>
          </w:p>
        </w:tc>
        <w:tc>
          <w:tcPr>
            <w:tcW w:w="173" w:type="dxa"/>
            <w:vAlign w:val="bottom"/>
          </w:tcPr>
          <w:p w14:paraId="3F9BEA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717F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7E3E716" w14:textId="77777777" w:rsidTr="00E713E9">
        <w:trPr>
          <w:cantSplit/>
        </w:trPr>
        <w:tc>
          <w:tcPr>
            <w:tcW w:w="338" w:type="dxa"/>
          </w:tcPr>
          <w:p w14:paraId="6FFC14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9DBD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81DD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2400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tcPr>
          <w:p w14:paraId="5F356B0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173" w:type="dxa"/>
            <w:vAlign w:val="bottom"/>
          </w:tcPr>
          <w:p w14:paraId="1F589F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DD5A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E57B6C" w14:textId="77777777" w:rsidTr="00E713E9">
        <w:trPr>
          <w:cantSplit/>
        </w:trPr>
        <w:tc>
          <w:tcPr>
            <w:tcW w:w="338" w:type="dxa"/>
          </w:tcPr>
          <w:p w14:paraId="3D2513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73A8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A0126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546232</w:t>
            </w:r>
          </w:p>
        </w:tc>
        <w:tc>
          <w:tcPr>
            <w:tcW w:w="767" w:type="dxa"/>
            <w:hideMark/>
          </w:tcPr>
          <w:p w14:paraId="593C2F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546243</w:t>
            </w:r>
          </w:p>
        </w:tc>
        <w:tc>
          <w:tcPr>
            <w:tcW w:w="5139" w:type="dxa"/>
            <w:hideMark/>
          </w:tcPr>
          <w:p w14:paraId="74FD8EF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progesteron</w:t>
            </w:r>
          </w:p>
        </w:tc>
        <w:tc>
          <w:tcPr>
            <w:tcW w:w="262" w:type="dxa"/>
            <w:vAlign w:val="bottom"/>
            <w:hideMark/>
          </w:tcPr>
          <w:p w14:paraId="3E6327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CF103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451281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087E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41C1C3" w14:textId="77777777" w:rsidTr="00E713E9">
        <w:trPr>
          <w:cantSplit/>
        </w:trPr>
        <w:tc>
          <w:tcPr>
            <w:tcW w:w="338" w:type="dxa"/>
          </w:tcPr>
          <w:p w14:paraId="60BCC7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54FE7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63CB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08716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988956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314, 322)"</w:t>
            </w:r>
          </w:p>
        </w:tc>
        <w:tc>
          <w:tcPr>
            <w:tcW w:w="262" w:type="dxa"/>
            <w:vAlign w:val="bottom"/>
          </w:tcPr>
          <w:p w14:paraId="67D9BA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6DE9E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56C23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0A926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E8177BC" w14:textId="77777777" w:rsidTr="00E713E9">
        <w:trPr>
          <w:cantSplit/>
        </w:trPr>
        <w:tc>
          <w:tcPr>
            <w:tcW w:w="338" w:type="dxa"/>
          </w:tcPr>
          <w:p w14:paraId="79B340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B9FB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5E0B0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D3D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4F222C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82DE3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769A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80884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DBC0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FAC8C95" w14:textId="77777777" w:rsidTr="00E713E9">
        <w:trPr>
          <w:cantSplit/>
        </w:trPr>
        <w:tc>
          <w:tcPr>
            <w:tcW w:w="338" w:type="dxa"/>
          </w:tcPr>
          <w:p w14:paraId="17DB1E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2609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4831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E942A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5425EB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1E376F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4D21698" w14:textId="77777777" w:rsidTr="00E713E9">
        <w:trPr>
          <w:cantSplit/>
        </w:trPr>
        <w:tc>
          <w:tcPr>
            <w:tcW w:w="338" w:type="dxa"/>
            <w:hideMark/>
          </w:tcPr>
          <w:p w14:paraId="299A0C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5EA7B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F9E30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559016</w:t>
            </w:r>
          </w:p>
        </w:tc>
        <w:tc>
          <w:tcPr>
            <w:tcW w:w="767" w:type="dxa"/>
            <w:hideMark/>
          </w:tcPr>
          <w:p w14:paraId="52B515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559020</w:t>
            </w:r>
          </w:p>
        </w:tc>
        <w:tc>
          <w:tcPr>
            <w:tcW w:w="5139" w:type="dxa"/>
            <w:hideMark/>
          </w:tcPr>
          <w:p w14:paraId="07F9323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adrenocorticotroop hormoon (ACTH)</w:t>
            </w:r>
          </w:p>
        </w:tc>
        <w:tc>
          <w:tcPr>
            <w:tcW w:w="262" w:type="dxa"/>
            <w:vAlign w:val="bottom"/>
            <w:hideMark/>
          </w:tcPr>
          <w:p w14:paraId="7E073E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E407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900</w:t>
            </w:r>
          </w:p>
        </w:tc>
        <w:tc>
          <w:tcPr>
            <w:tcW w:w="173" w:type="dxa"/>
            <w:vAlign w:val="bottom"/>
          </w:tcPr>
          <w:p w14:paraId="24FA31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D5945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E76D933" w14:textId="77777777" w:rsidTr="00E713E9">
        <w:trPr>
          <w:cantSplit/>
        </w:trPr>
        <w:tc>
          <w:tcPr>
            <w:tcW w:w="338" w:type="dxa"/>
          </w:tcPr>
          <w:p w14:paraId="1AB9B9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21CE5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A997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2637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72B610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83, 235, 322)</w:t>
            </w:r>
          </w:p>
        </w:tc>
        <w:tc>
          <w:tcPr>
            <w:tcW w:w="262" w:type="dxa"/>
            <w:vAlign w:val="bottom"/>
          </w:tcPr>
          <w:p w14:paraId="1636CA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FF7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9ABAD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1CD0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D7C4CB" w14:textId="77777777" w:rsidTr="00E713E9">
        <w:trPr>
          <w:cantSplit/>
        </w:trPr>
        <w:tc>
          <w:tcPr>
            <w:tcW w:w="338" w:type="dxa"/>
          </w:tcPr>
          <w:p w14:paraId="00773D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7335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C8F8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E09C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6CEB72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355EB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42EE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B67B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9C50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7541E7" w14:textId="77777777" w:rsidTr="00E713E9">
        <w:trPr>
          <w:cantSplit/>
        </w:trPr>
        <w:tc>
          <w:tcPr>
            <w:tcW w:w="338" w:type="dxa"/>
          </w:tcPr>
          <w:p w14:paraId="22A57F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21F6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BFCAC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559031</w:t>
            </w:r>
          </w:p>
        </w:tc>
        <w:tc>
          <w:tcPr>
            <w:tcW w:w="767" w:type="dxa"/>
            <w:hideMark/>
          </w:tcPr>
          <w:p w14:paraId="17797C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559042</w:t>
            </w:r>
          </w:p>
        </w:tc>
        <w:tc>
          <w:tcPr>
            <w:tcW w:w="5139" w:type="dxa"/>
            <w:hideMark/>
          </w:tcPr>
          <w:p w14:paraId="2A9CE86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groeihormoon</w:t>
            </w:r>
          </w:p>
        </w:tc>
        <w:tc>
          <w:tcPr>
            <w:tcW w:w="262" w:type="dxa"/>
            <w:vAlign w:val="bottom"/>
            <w:hideMark/>
          </w:tcPr>
          <w:p w14:paraId="608D1B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05954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1E0DD4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9A67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1EEBD2" w14:textId="77777777" w:rsidTr="00E713E9">
        <w:trPr>
          <w:cantSplit/>
        </w:trPr>
        <w:tc>
          <w:tcPr>
            <w:tcW w:w="338" w:type="dxa"/>
          </w:tcPr>
          <w:p w14:paraId="1E6E0D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16B4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0605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30460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A02C90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84, 322)</w:t>
            </w:r>
          </w:p>
        </w:tc>
        <w:tc>
          <w:tcPr>
            <w:tcW w:w="262" w:type="dxa"/>
            <w:vAlign w:val="bottom"/>
          </w:tcPr>
          <w:p w14:paraId="27E603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11F1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15E71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3F2F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3C59F80" w14:textId="77777777" w:rsidTr="00E713E9">
        <w:trPr>
          <w:cantSplit/>
        </w:trPr>
        <w:tc>
          <w:tcPr>
            <w:tcW w:w="338" w:type="dxa"/>
          </w:tcPr>
          <w:p w14:paraId="0B49A4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42C6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B2BC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02C7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4B761C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A2E0C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3B54A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0A6F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6FE5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06064D" w14:textId="77777777" w:rsidTr="00E713E9">
        <w:trPr>
          <w:cantSplit/>
        </w:trPr>
        <w:tc>
          <w:tcPr>
            <w:tcW w:w="338" w:type="dxa"/>
          </w:tcPr>
          <w:p w14:paraId="6F84A6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E4FA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16CDB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559053</w:t>
            </w:r>
          </w:p>
        </w:tc>
        <w:tc>
          <w:tcPr>
            <w:tcW w:w="767" w:type="dxa"/>
            <w:hideMark/>
          </w:tcPr>
          <w:p w14:paraId="083157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559064</w:t>
            </w:r>
          </w:p>
        </w:tc>
        <w:tc>
          <w:tcPr>
            <w:tcW w:w="5139" w:type="dxa"/>
            <w:hideMark/>
          </w:tcPr>
          <w:p w14:paraId="67F29D3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insulin-like growth factor I (IGF-I)</w:t>
            </w:r>
          </w:p>
        </w:tc>
        <w:tc>
          <w:tcPr>
            <w:tcW w:w="262" w:type="dxa"/>
            <w:vAlign w:val="bottom"/>
            <w:hideMark/>
          </w:tcPr>
          <w:p w14:paraId="618684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08C5E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240C40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19AC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90FF69" w14:textId="77777777" w:rsidTr="00E713E9">
        <w:trPr>
          <w:cantSplit/>
        </w:trPr>
        <w:tc>
          <w:tcPr>
            <w:tcW w:w="338" w:type="dxa"/>
          </w:tcPr>
          <w:p w14:paraId="132C9C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7967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9690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381E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3EF3C5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85)</w:t>
            </w:r>
          </w:p>
        </w:tc>
        <w:tc>
          <w:tcPr>
            <w:tcW w:w="262" w:type="dxa"/>
            <w:vAlign w:val="bottom"/>
          </w:tcPr>
          <w:p w14:paraId="4BEA19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EE19C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04BC8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4AD3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512C58" w14:textId="77777777" w:rsidTr="00E713E9">
        <w:trPr>
          <w:cantSplit/>
        </w:trPr>
        <w:tc>
          <w:tcPr>
            <w:tcW w:w="338" w:type="dxa"/>
          </w:tcPr>
          <w:p w14:paraId="48A321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52D5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CE1C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F2D19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03E6C0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5C3C1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1DBA8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EE37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E3F5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463198" w14:textId="77777777" w:rsidTr="00E713E9">
        <w:trPr>
          <w:cantSplit/>
        </w:trPr>
        <w:tc>
          <w:tcPr>
            <w:tcW w:w="338" w:type="dxa"/>
          </w:tcPr>
          <w:p w14:paraId="181F16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A70B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270CF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559075</w:t>
            </w:r>
          </w:p>
        </w:tc>
        <w:tc>
          <w:tcPr>
            <w:tcW w:w="767" w:type="dxa"/>
            <w:hideMark/>
          </w:tcPr>
          <w:p w14:paraId="4CCA67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559086</w:t>
            </w:r>
          </w:p>
        </w:tc>
        <w:tc>
          <w:tcPr>
            <w:tcW w:w="5139" w:type="dxa"/>
            <w:hideMark/>
          </w:tcPr>
          <w:p w14:paraId="0BE97A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antidiuretisch hormoon (ADH)</w:t>
            </w:r>
          </w:p>
        </w:tc>
        <w:tc>
          <w:tcPr>
            <w:tcW w:w="262" w:type="dxa"/>
            <w:vAlign w:val="bottom"/>
            <w:hideMark/>
          </w:tcPr>
          <w:p w14:paraId="171984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8F1CE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800</w:t>
            </w:r>
          </w:p>
        </w:tc>
        <w:tc>
          <w:tcPr>
            <w:tcW w:w="173" w:type="dxa"/>
            <w:vAlign w:val="bottom"/>
          </w:tcPr>
          <w:p w14:paraId="7F9592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81CC1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EE12AC" w14:textId="77777777" w:rsidTr="00E713E9">
        <w:trPr>
          <w:cantSplit/>
        </w:trPr>
        <w:tc>
          <w:tcPr>
            <w:tcW w:w="338" w:type="dxa"/>
          </w:tcPr>
          <w:p w14:paraId="09E98D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D8F1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B972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57F1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9E4F47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86, 322)</w:t>
            </w:r>
          </w:p>
        </w:tc>
        <w:tc>
          <w:tcPr>
            <w:tcW w:w="262" w:type="dxa"/>
            <w:vAlign w:val="bottom"/>
          </w:tcPr>
          <w:p w14:paraId="7F8401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645FD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61FA9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AA43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27AD20" w14:textId="77777777" w:rsidTr="00E713E9">
        <w:trPr>
          <w:cantSplit/>
        </w:trPr>
        <w:tc>
          <w:tcPr>
            <w:tcW w:w="338" w:type="dxa"/>
          </w:tcPr>
          <w:p w14:paraId="6D4F2E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1C6DB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F04A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64E3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676FCD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DCF59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6A33B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20BA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9CEC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C9C32A2" w14:textId="77777777" w:rsidTr="00E713E9">
        <w:trPr>
          <w:cantSplit/>
        </w:trPr>
        <w:tc>
          <w:tcPr>
            <w:tcW w:w="338" w:type="dxa"/>
          </w:tcPr>
          <w:p w14:paraId="3D298B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C857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9C810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559090</w:t>
            </w:r>
          </w:p>
        </w:tc>
        <w:tc>
          <w:tcPr>
            <w:tcW w:w="767" w:type="dxa"/>
            <w:hideMark/>
          </w:tcPr>
          <w:p w14:paraId="5B39B8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559101</w:t>
            </w:r>
          </w:p>
        </w:tc>
        <w:tc>
          <w:tcPr>
            <w:tcW w:w="5139" w:type="dxa"/>
            <w:hideMark/>
          </w:tcPr>
          <w:p w14:paraId="5055D4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human Placental Lactogen (hPL)</w:t>
            </w:r>
          </w:p>
        </w:tc>
        <w:tc>
          <w:tcPr>
            <w:tcW w:w="262" w:type="dxa"/>
            <w:vAlign w:val="bottom"/>
            <w:hideMark/>
          </w:tcPr>
          <w:p w14:paraId="07D100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8110F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417E30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09B6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7F1AED" w14:textId="77777777" w:rsidTr="00E713E9">
        <w:trPr>
          <w:cantSplit/>
        </w:trPr>
        <w:tc>
          <w:tcPr>
            <w:tcW w:w="338" w:type="dxa"/>
          </w:tcPr>
          <w:p w14:paraId="5F4F17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5451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CD6C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DA8F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FC5FBE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87, 322)</w:t>
            </w:r>
          </w:p>
        </w:tc>
        <w:tc>
          <w:tcPr>
            <w:tcW w:w="262" w:type="dxa"/>
            <w:vAlign w:val="bottom"/>
          </w:tcPr>
          <w:p w14:paraId="395D4E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8D8B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1AC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D4BD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C5040D" w14:textId="77777777" w:rsidTr="00E713E9">
        <w:trPr>
          <w:cantSplit/>
        </w:trPr>
        <w:tc>
          <w:tcPr>
            <w:tcW w:w="338" w:type="dxa"/>
          </w:tcPr>
          <w:p w14:paraId="1138E3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739A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FD97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2BC09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2C4FF0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A78FB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E5801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13226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EFEF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55591D" w14:textId="77777777" w:rsidTr="00E713E9">
        <w:trPr>
          <w:cantSplit/>
        </w:trPr>
        <w:tc>
          <w:tcPr>
            <w:tcW w:w="338" w:type="dxa"/>
          </w:tcPr>
          <w:p w14:paraId="17396A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ACDE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2D369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559112</w:t>
            </w:r>
          </w:p>
        </w:tc>
        <w:tc>
          <w:tcPr>
            <w:tcW w:w="767" w:type="dxa"/>
            <w:hideMark/>
          </w:tcPr>
          <w:p w14:paraId="137099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559123</w:t>
            </w:r>
          </w:p>
        </w:tc>
        <w:tc>
          <w:tcPr>
            <w:tcW w:w="5139" w:type="dxa"/>
            <w:hideMark/>
          </w:tcPr>
          <w:p w14:paraId="61AC059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gastrine</w:t>
            </w:r>
          </w:p>
        </w:tc>
        <w:tc>
          <w:tcPr>
            <w:tcW w:w="262" w:type="dxa"/>
            <w:vAlign w:val="bottom"/>
            <w:hideMark/>
          </w:tcPr>
          <w:p w14:paraId="1F60A1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926EF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45AF3A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68A3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F3D411B" w14:textId="77777777" w:rsidTr="00E713E9">
        <w:trPr>
          <w:cantSplit/>
        </w:trPr>
        <w:tc>
          <w:tcPr>
            <w:tcW w:w="338" w:type="dxa"/>
          </w:tcPr>
          <w:p w14:paraId="484891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10AD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1DA9F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36BC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DF83BB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88, 322)</w:t>
            </w:r>
          </w:p>
        </w:tc>
        <w:tc>
          <w:tcPr>
            <w:tcW w:w="262" w:type="dxa"/>
            <w:vAlign w:val="bottom"/>
          </w:tcPr>
          <w:p w14:paraId="07185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D1F56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63C79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0E93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CD1617" w14:textId="77777777" w:rsidTr="00E713E9">
        <w:trPr>
          <w:cantSplit/>
        </w:trPr>
        <w:tc>
          <w:tcPr>
            <w:tcW w:w="338" w:type="dxa"/>
          </w:tcPr>
          <w:p w14:paraId="4BF79E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77FC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2413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0123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CAD8B2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8BFE2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5AB3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9C10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2335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45DC75" w14:textId="77777777" w:rsidTr="00E713E9">
        <w:trPr>
          <w:cantSplit/>
        </w:trPr>
        <w:tc>
          <w:tcPr>
            <w:tcW w:w="338" w:type="dxa"/>
          </w:tcPr>
          <w:p w14:paraId="0FD537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BD92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09D4F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559134</w:t>
            </w:r>
          </w:p>
        </w:tc>
        <w:tc>
          <w:tcPr>
            <w:tcW w:w="767" w:type="dxa"/>
            <w:hideMark/>
          </w:tcPr>
          <w:p w14:paraId="0DFE6B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559145</w:t>
            </w:r>
          </w:p>
        </w:tc>
        <w:tc>
          <w:tcPr>
            <w:tcW w:w="5139" w:type="dxa"/>
            <w:hideMark/>
          </w:tcPr>
          <w:p w14:paraId="747DC44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C-peptide</w:t>
            </w:r>
          </w:p>
        </w:tc>
        <w:tc>
          <w:tcPr>
            <w:tcW w:w="262" w:type="dxa"/>
            <w:vAlign w:val="bottom"/>
            <w:hideMark/>
          </w:tcPr>
          <w:p w14:paraId="17DF7E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4173D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3A8CE0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9AE4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6C66DA" w14:textId="77777777" w:rsidTr="00E713E9">
        <w:trPr>
          <w:cantSplit/>
        </w:trPr>
        <w:tc>
          <w:tcPr>
            <w:tcW w:w="338" w:type="dxa"/>
          </w:tcPr>
          <w:p w14:paraId="51275E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5C7B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0C8C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5798E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367957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89, 322)</w:t>
            </w:r>
          </w:p>
        </w:tc>
        <w:tc>
          <w:tcPr>
            <w:tcW w:w="262" w:type="dxa"/>
            <w:vAlign w:val="bottom"/>
          </w:tcPr>
          <w:p w14:paraId="67DD54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0F48A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6437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B150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3C846C4" w14:textId="77777777" w:rsidTr="00E713E9">
        <w:trPr>
          <w:cantSplit/>
        </w:trPr>
        <w:tc>
          <w:tcPr>
            <w:tcW w:w="338" w:type="dxa"/>
          </w:tcPr>
          <w:p w14:paraId="79B27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B4C0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49BB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2A919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C44EEF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B913A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7B2B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375D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102E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D52C11" w14:textId="77777777" w:rsidTr="00E713E9">
        <w:trPr>
          <w:cantSplit/>
        </w:trPr>
        <w:tc>
          <w:tcPr>
            <w:tcW w:w="338" w:type="dxa"/>
          </w:tcPr>
          <w:p w14:paraId="154FC5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686D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1393E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559156</w:t>
            </w:r>
          </w:p>
        </w:tc>
        <w:tc>
          <w:tcPr>
            <w:tcW w:w="767" w:type="dxa"/>
            <w:hideMark/>
          </w:tcPr>
          <w:p w14:paraId="7C1E2A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559160</w:t>
            </w:r>
          </w:p>
        </w:tc>
        <w:tc>
          <w:tcPr>
            <w:tcW w:w="5139" w:type="dxa"/>
            <w:hideMark/>
          </w:tcPr>
          <w:p w14:paraId="2C4BB7B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glucagon</w:t>
            </w:r>
          </w:p>
        </w:tc>
        <w:tc>
          <w:tcPr>
            <w:tcW w:w="262" w:type="dxa"/>
            <w:vAlign w:val="bottom"/>
            <w:hideMark/>
          </w:tcPr>
          <w:p w14:paraId="6FD35B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A7267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3205FC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BAFE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22C766" w14:textId="77777777" w:rsidTr="00E713E9">
        <w:trPr>
          <w:cantSplit/>
        </w:trPr>
        <w:tc>
          <w:tcPr>
            <w:tcW w:w="338" w:type="dxa"/>
          </w:tcPr>
          <w:p w14:paraId="270861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8566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BBE9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AEED3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732AEE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90, 322)</w:t>
            </w:r>
          </w:p>
        </w:tc>
        <w:tc>
          <w:tcPr>
            <w:tcW w:w="262" w:type="dxa"/>
            <w:vAlign w:val="bottom"/>
          </w:tcPr>
          <w:p w14:paraId="2E6CC2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7798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3305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69E9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5D65DF" w14:textId="77777777" w:rsidTr="00E713E9">
        <w:trPr>
          <w:cantSplit/>
        </w:trPr>
        <w:tc>
          <w:tcPr>
            <w:tcW w:w="338" w:type="dxa"/>
          </w:tcPr>
          <w:p w14:paraId="334877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19CB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9E6E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0D12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398018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97F0F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A7427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511A5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0419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76CEC3" w14:textId="77777777" w:rsidTr="00E713E9">
        <w:trPr>
          <w:cantSplit/>
        </w:trPr>
        <w:tc>
          <w:tcPr>
            <w:tcW w:w="338" w:type="dxa"/>
          </w:tcPr>
          <w:p w14:paraId="0B19E4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617B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5D4FA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559171</w:t>
            </w:r>
          </w:p>
        </w:tc>
        <w:tc>
          <w:tcPr>
            <w:tcW w:w="767" w:type="dxa"/>
            <w:hideMark/>
          </w:tcPr>
          <w:p w14:paraId="3692FA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559182</w:t>
            </w:r>
          </w:p>
        </w:tc>
        <w:tc>
          <w:tcPr>
            <w:tcW w:w="5139" w:type="dxa"/>
            <w:hideMark/>
          </w:tcPr>
          <w:p w14:paraId="3F94252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vaso-actief intestinaal polypeptide (VIP)</w:t>
            </w:r>
          </w:p>
        </w:tc>
        <w:tc>
          <w:tcPr>
            <w:tcW w:w="262" w:type="dxa"/>
            <w:vAlign w:val="bottom"/>
            <w:hideMark/>
          </w:tcPr>
          <w:p w14:paraId="31631C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23E67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6F0C43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917D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7AEEE79" w14:textId="77777777" w:rsidTr="00E713E9">
        <w:trPr>
          <w:cantSplit/>
        </w:trPr>
        <w:tc>
          <w:tcPr>
            <w:tcW w:w="338" w:type="dxa"/>
          </w:tcPr>
          <w:p w14:paraId="14E6D8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0968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0BF1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31BB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6DFB7A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91, 322)</w:t>
            </w:r>
          </w:p>
        </w:tc>
        <w:tc>
          <w:tcPr>
            <w:tcW w:w="262" w:type="dxa"/>
            <w:vAlign w:val="bottom"/>
          </w:tcPr>
          <w:p w14:paraId="3F966F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3C3F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76561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551F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A197EAF" w14:textId="77777777" w:rsidTr="00E713E9">
        <w:trPr>
          <w:cantSplit/>
        </w:trPr>
        <w:tc>
          <w:tcPr>
            <w:tcW w:w="338" w:type="dxa"/>
          </w:tcPr>
          <w:p w14:paraId="6CFF71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EC050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2E2EC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8504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8108B8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DC4B1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DEC7C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47866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131B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66A6D08" w14:textId="77777777" w:rsidTr="00E713E9">
        <w:trPr>
          <w:cantSplit/>
        </w:trPr>
        <w:tc>
          <w:tcPr>
            <w:tcW w:w="338" w:type="dxa"/>
          </w:tcPr>
          <w:p w14:paraId="2F1DDA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4D07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12A79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559193</w:t>
            </w:r>
          </w:p>
        </w:tc>
        <w:tc>
          <w:tcPr>
            <w:tcW w:w="767" w:type="dxa"/>
            <w:hideMark/>
          </w:tcPr>
          <w:p w14:paraId="658F0D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559204</w:t>
            </w:r>
          </w:p>
        </w:tc>
        <w:tc>
          <w:tcPr>
            <w:tcW w:w="5139" w:type="dxa"/>
            <w:hideMark/>
          </w:tcPr>
          <w:p w14:paraId="3BF68CA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renine</w:t>
            </w:r>
          </w:p>
        </w:tc>
        <w:tc>
          <w:tcPr>
            <w:tcW w:w="262" w:type="dxa"/>
            <w:vAlign w:val="bottom"/>
            <w:hideMark/>
          </w:tcPr>
          <w:p w14:paraId="7C7F37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76E65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2136D4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7995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27B25D" w14:textId="77777777" w:rsidTr="00E713E9">
        <w:trPr>
          <w:cantSplit/>
        </w:trPr>
        <w:tc>
          <w:tcPr>
            <w:tcW w:w="338" w:type="dxa"/>
          </w:tcPr>
          <w:p w14:paraId="3BE591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0F24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056E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6369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4DE2A7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92, 235)</w:t>
            </w:r>
          </w:p>
        </w:tc>
        <w:tc>
          <w:tcPr>
            <w:tcW w:w="262" w:type="dxa"/>
            <w:vAlign w:val="bottom"/>
          </w:tcPr>
          <w:p w14:paraId="0A0F3C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9EE8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4612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485D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C16D1A" w14:textId="77777777" w:rsidTr="00E713E9">
        <w:trPr>
          <w:cantSplit/>
        </w:trPr>
        <w:tc>
          <w:tcPr>
            <w:tcW w:w="338" w:type="dxa"/>
          </w:tcPr>
          <w:p w14:paraId="787585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897A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1F1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2472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04C184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24CB3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8120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D819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679B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39205F" w14:textId="77777777" w:rsidTr="00E713E9">
        <w:trPr>
          <w:cantSplit/>
        </w:trPr>
        <w:tc>
          <w:tcPr>
            <w:tcW w:w="338" w:type="dxa"/>
          </w:tcPr>
          <w:p w14:paraId="508338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0D91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49A50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559215</w:t>
            </w:r>
          </w:p>
        </w:tc>
        <w:tc>
          <w:tcPr>
            <w:tcW w:w="767" w:type="dxa"/>
            <w:hideMark/>
          </w:tcPr>
          <w:p w14:paraId="2EFF96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559226</w:t>
            </w:r>
          </w:p>
        </w:tc>
        <w:tc>
          <w:tcPr>
            <w:tcW w:w="5139" w:type="dxa"/>
            <w:hideMark/>
          </w:tcPr>
          <w:p w14:paraId="1E2BD80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angiotensine II</w:t>
            </w:r>
          </w:p>
        </w:tc>
        <w:tc>
          <w:tcPr>
            <w:tcW w:w="262" w:type="dxa"/>
            <w:vAlign w:val="bottom"/>
            <w:hideMark/>
          </w:tcPr>
          <w:p w14:paraId="130A2D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888F5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09302A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D6CB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97CCE0F" w14:textId="77777777" w:rsidTr="00E713E9">
        <w:trPr>
          <w:cantSplit/>
        </w:trPr>
        <w:tc>
          <w:tcPr>
            <w:tcW w:w="338" w:type="dxa"/>
          </w:tcPr>
          <w:p w14:paraId="789BA4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F4EB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06A8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6ED9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9AC5F6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93, 206, 235)</w:t>
            </w:r>
          </w:p>
        </w:tc>
        <w:tc>
          <w:tcPr>
            <w:tcW w:w="262" w:type="dxa"/>
            <w:vAlign w:val="bottom"/>
          </w:tcPr>
          <w:p w14:paraId="74D4AC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E168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8107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07E2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10946D0" w14:textId="77777777" w:rsidTr="00E713E9">
        <w:trPr>
          <w:cantSplit/>
        </w:trPr>
        <w:tc>
          <w:tcPr>
            <w:tcW w:w="338" w:type="dxa"/>
          </w:tcPr>
          <w:p w14:paraId="23F9FD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86BC3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946C1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A8C0D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9E164A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6DEA8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6EEE2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57D41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42F6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75AA9F8A" w14:textId="77777777" w:rsidTr="00E713E9">
        <w:trPr>
          <w:cantSplit/>
        </w:trPr>
        <w:tc>
          <w:tcPr>
            <w:tcW w:w="338" w:type="dxa"/>
          </w:tcPr>
          <w:p w14:paraId="68611AF8"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5483A4"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4B2BD4"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DD4A97"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7837652"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95EFE1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47353C"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2D2406D"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FE525D"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40A761" w14:textId="77777777" w:rsidTr="00E713E9">
        <w:trPr>
          <w:cantSplit/>
        </w:trPr>
        <w:tc>
          <w:tcPr>
            <w:tcW w:w="338" w:type="dxa"/>
          </w:tcPr>
          <w:p w14:paraId="5BEE4E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3F33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3AB99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559230</w:t>
            </w:r>
          </w:p>
        </w:tc>
        <w:tc>
          <w:tcPr>
            <w:tcW w:w="767" w:type="dxa"/>
            <w:hideMark/>
          </w:tcPr>
          <w:p w14:paraId="191B56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559241</w:t>
            </w:r>
          </w:p>
        </w:tc>
        <w:tc>
          <w:tcPr>
            <w:tcW w:w="5139" w:type="dxa"/>
            <w:hideMark/>
          </w:tcPr>
          <w:p w14:paraId="48C2D6E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thyroglobuline</w:t>
            </w:r>
          </w:p>
        </w:tc>
        <w:tc>
          <w:tcPr>
            <w:tcW w:w="262" w:type="dxa"/>
            <w:vAlign w:val="bottom"/>
            <w:hideMark/>
          </w:tcPr>
          <w:p w14:paraId="75BBED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58F88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2E67CE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6199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372782" w14:textId="77777777" w:rsidTr="00E713E9">
        <w:trPr>
          <w:cantSplit/>
        </w:trPr>
        <w:tc>
          <w:tcPr>
            <w:tcW w:w="338" w:type="dxa"/>
          </w:tcPr>
          <w:p w14:paraId="516215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DF7A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5D51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91626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1BF228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94) (Diagnoseregel 93)</w:t>
            </w:r>
          </w:p>
        </w:tc>
        <w:tc>
          <w:tcPr>
            <w:tcW w:w="262" w:type="dxa"/>
            <w:vAlign w:val="bottom"/>
          </w:tcPr>
          <w:p w14:paraId="5C9D8D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340F7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6360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775C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0AEF12" w14:textId="77777777" w:rsidTr="00E713E9">
        <w:trPr>
          <w:cantSplit/>
        </w:trPr>
        <w:tc>
          <w:tcPr>
            <w:tcW w:w="338" w:type="dxa"/>
          </w:tcPr>
          <w:p w14:paraId="21F378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4684A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004B4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7BFF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3136A0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AD82E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28AD2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C194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619E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F7C0C09" w14:textId="77777777" w:rsidTr="00E713E9">
        <w:trPr>
          <w:cantSplit/>
        </w:trPr>
        <w:tc>
          <w:tcPr>
            <w:tcW w:w="338" w:type="dxa"/>
          </w:tcPr>
          <w:p w14:paraId="498233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EF0A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76C97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559252</w:t>
            </w:r>
          </w:p>
        </w:tc>
        <w:tc>
          <w:tcPr>
            <w:tcW w:w="767" w:type="dxa"/>
            <w:hideMark/>
          </w:tcPr>
          <w:p w14:paraId="2C02B8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559263</w:t>
            </w:r>
          </w:p>
        </w:tc>
        <w:tc>
          <w:tcPr>
            <w:tcW w:w="5139" w:type="dxa"/>
            <w:hideMark/>
          </w:tcPr>
          <w:p w14:paraId="7F7300CF"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totaal triiodothyronine (T3) en van thyroxine bindend globuline (TBG) of van de saturatiecapaciteit van het thyroxine bindend globuline (TBG)</w:t>
            </w:r>
          </w:p>
        </w:tc>
        <w:tc>
          <w:tcPr>
            <w:tcW w:w="262" w:type="dxa"/>
            <w:vAlign w:val="bottom"/>
            <w:hideMark/>
          </w:tcPr>
          <w:p w14:paraId="79F308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B8A8D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0D6399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0E5F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BC2AF5" w14:textId="77777777" w:rsidTr="00E713E9">
        <w:trPr>
          <w:cantSplit/>
        </w:trPr>
        <w:tc>
          <w:tcPr>
            <w:tcW w:w="338" w:type="dxa"/>
          </w:tcPr>
          <w:p w14:paraId="34E693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B3AF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5A93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1DA12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61433F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218, 220)</w:t>
            </w:r>
          </w:p>
        </w:tc>
        <w:tc>
          <w:tcPr>
            <w:tcW w:w="262" w:type="dxa"/>
            <w:vAlign w:val="bottom"/>
          </w:tcPr>
          <w:p w14:paraId="701A2A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DD61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60334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0931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4D40DE" w14:textId="77777777" w:rsidTr="00E713E9">
        <w:trPr>
          <w:cantSplit/>
        </w:trPr>
        <w:tc>
          <w:tcPr>
            <w:tcW w:w="338" w:type="dxa"/>
          </w:tcPr>
          <w:p w14:paraId="40C8A2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09AD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5DF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FB66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7A2C90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B0782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A1E1B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01DC6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595C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AF277A" w14:textId="77777777" w:rsidTr="00E713E9">
        <w:trPr>
          <w:cantSplit/>
        </w:trPr>
        <w:tc>
          <w:tcPr>
            <w:tcW w:w="338" w:type="dxa"/>
          </w:tcPr>
          <w:p w14:paraId="2ABE42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108B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5B5AE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559274</w:t>
            </w:r>
          </w:p>
        </w:tc>
        <w:tc>
          <w:tcPr>
            <w:tcW w:w="767" w:type="dxa"/>
            <w:hideMark/>
          </w:tcPr>
          <w:p w14:paraId="55E407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559285</w:t>
            </w:r>
          </w:p>
        </w:tc>
        <w:tc>
          <w:tcPr>
            <w:tcW w:w="5139" w:type="dxa"/>
            <w:hideMark/>
          </w:tcPr>
          <w:p w14:paraId="27F67E3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intact parathormoon</w:t>
            </w:r>
          </w:p>
        </w:tc>
        <w:tc>
          <w:tcPr>
            <w:tcW w:w="262" w:type="dxa"/>
            <w:vAlign w:val="bottom"/>
            <w:hideMark/>
          </w:tcPr>
          <w:p w14:paraId="3654A9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8EF8D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4918CB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4002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7BD9E1" w14:textId="77777777" w:rsidTr="00E713E9">
        <w:trPr>
          <w:cantSplit/>
        </w:trPr>
        <w:tc>
          <w:tcPr>
            <w:tcW w:w="338" w:type="dxa"/>
          </w:tcPr>
          <w:p w14:paraId="538A53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9F2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06DAA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3435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FED4AD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117, 235)</w:t>
            </w:r>
          </w:p>
        </w:tc>
        <w:tc>
          <w:tcPr>
            <w:tcW w:w="262" w:type="dxa"/>
            <w:vAlign w:val="bottom"/>
          </w:tcPr>
          <w:p w14:paraId="1D5C5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AAAF9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382E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5741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09A896" w14:textId="77777777" w:rsidTr="00E713E9">
        <w:trPr>
          <w:cantSplit/>
        </w:trPr>
        <w:tc>
          <w:tcPr>
            <w:tcW w:w="338" w:type="dxa"/>
          </w:tcPr>
          <w:p w14:paraId="526264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A451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E44A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1635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512FF2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4D278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9769B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62DEC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D951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4CB5C0" w14:textId="77777777" w:rsidTr="00E713E9">
        <w:trPr>
          <w:cantSplit/>
        </w:trPr>
        <w:tc>
          <w:tcPr>
            <w:tcW w:w="338" w:type="dxa"/>
          </w:tcPr>
          <w:p w14:paraId="03958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816F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2ADC1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559296</w:t>
            </w:r>
          </w:p>
        </w:tc>
        <w:tc>
          <w:tcPr>
            <w:tcW w:w="767" w:type="dxa"/>
            <w:hideMark/>
          </w:tcPr>
          <w:p w14:paraId="0EDCF0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559300</w:t>
            </w:r>
          </w:p>
        </w:tc>
        <w:tc>
          <w:tcPr>
            <w:tcW w:w="5139" w:type="dxa"/>
            <w:hideMark/>
          </w:tcPr>
          <w:p w14:paraId="4CFD76A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calcitonine</w:t>
            </w:r>
          </w:p>
        </w:tc>
        <w:tc>
          <w:tcPr>
            <w:tcW w:w="262" w:type="dxa"/>
            <w:vAlign w:val="bottom"/>
            <w:hideMark/>
          </w:tcPr>
          <w:p w14:paraId="32BDA2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01DA2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7BF479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DDE9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7A96CC" w14:textId="77777777" w:rsidTr="00E713E9">
        <w:trPr>
          <w:cantSplit/>
        </w:trPr>
        <w:tc>
          <w:tcPr>
            <w:tcW w:w="338" w:type="dxa"/>
          </w:tcPr>
          <w:p w14:paraId="51E53A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20E93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4565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5530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02CE90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118, 322)</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15F38B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4CD9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3341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6681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763653" w14:textId="77777777" w:rsidTr="00E713E9">
        <w:trPr>
          <w:cantSplit/>
        </w:trPr>
        <w:tc>
          <w:tcPr>
            <w:tcW w:w="338" w:type="dxa"/>
          </w:tcPr>
          <w:p w14:paraId="4BF802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8B76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4803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B972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35D032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24DF5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C9B0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9414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D27F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5FAFF84" w14:textId="77777777" w:rsidTr="00E713E9">
        <w:trPr>
          <w:cantSplit/>
        </w:trPr>
        <w:tc>
          <w:tcPr>
            <w:tcW w:w="338" w:type="dxa"/>
          </w:tcPr>
          <w:p w14:paraId="2A0ED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16" w:name="_Hlk126667028"/>
          </w:p>
        </w:tc>
        <w:tc>
          <w:tcPr>
            <w:tcW w:w="540" w:type="dxa"/>
          </w:tcPr>
          <w:p w14:paraId="17B05A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9C8D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DE5D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8BC0B3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 + "K.B. 22.2.2021" (in werking 1.4.2021)</w:t>
            </w:r>
          </w:p>
        </w:tc>
        <w:tc>
          <w:tcPr>
            <w:tcW w:w="366" w:type="dxa"/>
            <w:vAlign w:val="bottom"/>
          </w:tcPr>
          <w:p w14:paraId="610709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1353617" w14:textId="77777777" w:rsidTr="00E713E9">
        <w:trPr>
          <w:cantSplit/>
        </w:trPr>
        <w:tc>
          <w:tcPr>
            <w:tcW w:w="338" w:type="dxa"/>
            <w:hideMark/>
          </w:tcPr>
          <w:p w14:paraId="692963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Times New Roman" w:eastAsia="Times New Roman" w:hAnsi="Times New Roman" w:cs="Times New Roman"/>
                <w:color w:val="0000FF"/>
                <w:sz w:val="20"/>
                <w:szCs w:val="20"/>
                <w:lang w:val="en-GB"/>
              </w:rPr>
              <w:t>"</w:t>
            </w:r>
          </w:p>
        </w:tc>
        <w:tc>
          <w:tcPr>
            <w:tcW w:w="540" w:type="dxa"/>
          </w:tcPr>
          <w:p w14:paraId="73D2DC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B6CC8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559311</w:t>
            </w:r>
          </w:p>
        </w:tc>
        <w:tc>
          <w:tcPr>
            <w:tcW w:w="767" w:type="dxa"/>
            <w:hideMark/>
          </w:tcPr>
          <w:p w14:paraId="175EAE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559322</w:t>
            </w:r>
          </w:p>
        </w:tc>
        <w:tc>
          <w:tcPr>
            <w:tcW w:w="5139" w:type="dxa"/>
            <w:hideMark/>
          </w:tcPr>
          <w:p w14:paraId="26498CB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25-hydroxyvitamine D</w:t>
            </w:r>
          </w:p>
        </w:tc>
        <w:tc>
          <w:tcPr>
            <w:tcW w:w="262" w:type="dxa"/>
            <w:vAlign w:val="bottom"/>
            <w:hideMark/>
          </w:tcPr>
          <w:p w14:paraId="6EA6F7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67A98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7845B3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F25F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4256F2" w14:textId="77777777" w:rsidTr="00E713E9">
        <w:trPr>
          <w:cantSplit/>
        </w:trPr>
        <w:tc>
          <w:tcPr>
            <w:tcW w:w="338" w:type="dxa"/>
          </w:tcPr>
          <w:p w14:paraId="7168C4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58B2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4B5D0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FCB5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2D59E5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214)</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(Diagnoseregel 155)</w:t>
            </w:r>
            <w:r w:rsidRPr="000411A1">
              <w:rPr>
                <w:rFonts w:ascii="Arial" w:eastAsia="Times New Roman" w:hAnsi="Arial" w:cs="Times New Roman"/>
                <w:color w:val="0000FF"/>
                <w:sz w:val="20"/>
                <w:szCs w:val="20"/>
                <w:lang w:val="nl-BE"/>
              </w:rPr>
              <w:t>"</w:t>
            </w:r>
          </w:p>
        </w:tc>
        <w:tc>
          <w:tcPr>
            <w:tcW w:w="262" w:type="dxa"/>
            <w:vAlign w:val="bottom"/>
          </w:tcPr>
          <w:p w14:paraId="3827E8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DFD94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2BA7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C673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547CA8" w14:textId="77777777" w:rsidTr="00E713E9">
        <w:trPr>
          <w:cantSplit/>
        </w:trPr>
        <w:tc>
          <w:tcPr>
            <w:tcW w:w="338" w:type="dxa"/>
          </w:tcPr>
          <w:p w14:paraId="150E53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955B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9EF19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4A276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7B6477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6E051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6A4BC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D3E8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8110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C4CBAD" w14:textId="77777777" w:rsidTr="00E713E9">
        <w:trPr>
          <w:cantSplit/>
        </w:trPr>
        <w:tc>
          <w:tcPr>
            <w:tcW w:w="338" w:type="dxa"/>
          </w:tcPr>
          <w:p w14:paraId="523F1B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17" w:name="_Hlk126667230"/>
          </w:p>
        </w:tc>
        <w:tc>
          <w:tcPr>
            <w:tcW w:w="540" w:type="dxa"/>
          </w:tcPr>
          <w:p w14:paraId="5A0E57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4B92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3BD9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40B2F4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16.12.2022" (in werking 1.3.2023) </w:t>
            </w:r>
          </w:p>
        </w:tc>
        <w:tc>
          <w:tcPr>
            <w:tcW w:w="366" w:type="dxa"/>
            <w:vAlign w:val="bottom"/>
          </w:tcPr>
          <w:p w14:paraId="4C211F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6B679BE" w14:textId="77777777" w:rsidTr="00E713E9">
        <w:trPr>
          <w:cantSplit/>
        </w:trPr>
        <w:tc>
          <w:tcPr>
            <w:tcW w:w="338" w:type="dxa"/>
            <w:hideMark/>
          </w:tcPr>
          <w:p w14:paraId="71C689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Times New Roman" w:eastAsia="Times New Roman" w:hAnsi="Times New Roman" w:cs="Times New Roman"/>
                <w:color w:val="0000FF"/>
                <w:sz w:val="20"/>
                <w:szCs w:val="20"/>
                <w:lang w:val="en-GB"/>
              </w:rPr>
              <w:t>"</w:t>
            </w:r>
          </w:p>
        </w:tc>
        <w:tc>
          <w:tcPr>
            <w:tcW w:w="540" w:type="dxa"/>
          </w:tcPr>
          <w:p w14:paraId="6884DC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C1711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557196</w:t>
            </w:r>
          </w:p>
        </w:tc>
        <w:tc>
          <w:tcPr>
            <w:tcW w:w="767" w:type="dxa"/>
            <w:hideMark/>
          </w:tcPr>
          <w:p w14:paraId="2BFC51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557200</w:t>
            </w:r>
          </w:p>
        </w:tc>
        <w:tc>
          <w:tcPr>
            <w:tcW w:w="5139" w:type="dxa"/>
            <w:hideMark/>
          </w:tcPr>
          <w:p w14:paraId="09BD88E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25-hydroxyvitamine D bij chronische nierinsufficiëntie vanaf stadium IIIb, bij nierdialyse, na niertransplantatie, bij gedocumenteerde malabsorptie (chronisch inflammatoir darmlijden, coeliakie, na bariatrische chirurgie, mucoviscidose), bij hyperparathyreoïdie of hypoparathyreoïdie, bij fosfaatdiabetes of behandeling met intraveneus toegediende bisfosfonaten</w:t>
            </w:r>
          </w:p>
        </w:tc>
        <w:tc>
          <w:tcPr>
            <w:tcW w:w="262" w:type="dxa"/>
            <w:vAlign w:val="bottom"/>
            <w:hideMark/>
          </w:tcPr>
          <w:p w14:paraId="47390B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28BB4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74A21D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4A7D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730608" w14:textId="77777777" w:rsidTr="00E713E9">
        <w:trPr>
          <w:cantSplit/>
        </w:trPr>
        <w:tc>
          <w:tcPr>
            <w:tcW w:w="338" w:type="dxa"/>
          </w:tcPr>
          <w:p w14:paraId="01696E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4CA97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2FCF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3DEF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71E51D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214) (Diagnoseregel 169)</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2136B6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AFD1C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2890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2C4C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17"/>
      </w:tr>
      <w:tr w:rsidR="000411A1" w:rsidRPr="000411A1" w14:paraId="5361F69C" w14:textId="77777777" w:rsidTr="00E713E9">
        <w:trPr>
          <w:cantSplit/>
        </w:trPr>
        <w:tc>
          <w:tcPr>
            <w:tcW w:w="338" w:type="dxa"/>
          </w:tcPr>
          <w:p w14:paraId="5BBB36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83129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121C3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75AFE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8E5871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87BC1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EC62C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3AE23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874B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DCC06BD" w14:textId="77777777" w:rsidTr="00E713E9">
        <w:trPr>
          <w:cantSplit/>
        </w:trPr>
        <w:tc>
          <w:tcPr>
            <w:tcW w:w="338" w:type="dxa"/>
          </w:tcPr>
          <w:p w14:paraId="703EAC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75C8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93B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0224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A4EAC4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 + "K.B. 19.4.2014" (in werking 1.7.2014)</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22.2.2021" (in werking 1.4.2021)</w:t>
            </w:r>
          </w:p>
        </w:tc>
        <w:tc>
          <w:tcPr>
            <w:tcW w:w="366" w:type="dxa"/>
            <w:vAlign w:val="bottom"/>
          </w:tcPr>
          <w:p w14:paraId="0733EB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882E87E" w14:textId="77777777" w:rsidTr="00E713E9">
        <w:trPr>
          <w:cantSplit/>
        </w:trPr>
        <w:tc>
          <w:tcPr>
            <w:tcW w:w="338" w:type="dxa"/>
            <w:hideMark/>
          </w:tcPr>
          <w:p w14:paraId="472B7E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6A9C94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3F4FC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559333</w:t>
            </w:r>
          </w:p>
        </w:tc>
        <w:tc>
          <w:tcPr>
            <w:tcW w:w="767" w:type="dxa"/>
            <w:hideMark/>
          </w:tcPr>
          <w:p w14:paraId="3890E5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559344</w:t>
            </w:r>
          </w:p>
        </w:tc>
        <w:tc>
          <w:tcPr>
            <w:tcW w:w="5139" w:type="dxa"/>
            <w:hideMark/>
          </w:tcPr>
          <w:p w14:paraId="29AE4B5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1,25-dihydroxyvitamine D na chromatografie</w:t>
            </w:r>
          </w:p>
        </w:tc>
        <w:tc>
          <w:tcPr>
            <w:tcW w:w="262" w:type="dxa"/>
            <w:vAlign w:val="bottom"/>
            <w:hideMark/>
          </w:tcPr>
          <w:p w14:paraId="1E8D9C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9B6EE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39EA28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1C01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768E53F" w14:textId="77777777" w:rsidTr="00E713E9">
        <w:trPr>
          <w:cantSplit/>
        </w:trPr>
        <w:tc>
          <w:tcPr>
            <w:tcW w:w="338" w:type="dxa"/>
          </w:tcPr>
          <w:p w14:paraId="111E0C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8C800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D4DD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44FC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1AA2C4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(Cumulregel 214) </w:t>
            </w:r>
            <w:r w:rsidRPr="000411A1">
              <w:rPr>
                <w:rFonts w:ascii="Arial" w:eastAsia="Times New Roman" w:hAnsi="Arial" w:cs="Arial"/>
                <w:color w:val="0000FF"/>
                <w:sz w:val="20"/>
                <w:szCs w:val="20"/>
                <w:lang w:val="en-GB" w:eastAsia="nl-BE"/>
              </w:rPr>
              <w:t>(Diagnoseregel 98)</w:t>
            </w:r>
            <w:r w:rsidRPr="000411A1">
              <w:rPr>
                <w:rFonts w:ascii="Arial" w:eastAsia="Times New Roman" w:hAnsi="Arial" w:cs="Times New Roman"/>
                <w:color w:val="0000FF"/>
                <w:sz w:val="20"/>
                <w:szCs w:val="20"/>
                <w:lang w:val="nl-BE"/>
              </w:rPr>
              <w:t>"</w:t>
            </w:r>
          </w:p>
        </w:tc>
        <w:tc>
          <w:tcPr>
            <w:tcW w:w="262" w:type="dxa"/>
            <w:vAlign w:val="bottom"/>
          </w:tcPr>
          <w:p w14:paraId="1872A7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19A04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9B6E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E05D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E369D1" w14:textId="77777777" w:rsidTr="00E713E9">
        <w:trPr>
          <w:cantSplit/>
        </w:trPr>
        <w:tc>
          <w:tcPr>
            <w:tcW w:w="338" w:type="dxa"/>
          </w:tcPr>
          <w:p w14:paraId="6E2F8A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F1E5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10FB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986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3F1595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CFD76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B474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D81C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B85D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16"/>
      </w:tr>
      <w:tr w:rsidR="000411A1" w:rsidRPr="00F67FCB" w14:paraId="44E7F993" w14:textId="77777777" w:rsidTr="00E713E9">
        <w:trPr>
          <w:cantSplit/>
        </w:trPr>
        <w:tc>
          <w:tcPr>
            <w:tcW w:w="338" w:type="dxa"/>
          </w:tcPr>
          <w:p w14:paraId="3E5F62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4DC2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2ADF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BC8F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5C9CE8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3A03F5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F6AF991" w14:textId="77777777" w:rsidTr="00E713E9">
        <w:trPr>
          <w:cantSplit/>
        </w:trPr>
        <w:tc>
          <w:tcPr>
            <w:tcW w:w="338" w:type="dxa"/>
            <w:hideMark/>
          </w:tcPr>
          <w:p w14:paraId="125E56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482DB9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D341B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559355</w:t>
            </w:r>
          </w:p>
        </w:tc>
        <w:tc>
          <w:tcPr>
            <w:tcW w:w="767" w:type="dxa"/>
            <w:hideMark/>
          </w:tcPr>
          <w:p w14:paraId="72FCEB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559366</w:t>
            </w:r>
          </w:p>
        </w:tc>
        <w:tc>
          <w:tcPr>
            <w:tcW w:w="5139" w:type="dxa"/>
            <w:hideMark/>
          </w:tcPr>
          <w:p w14:paraId="6BEFDE2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oestron</w:t>
            </w:r>
          </w:p>
        </w:tc>
        <w:tc>
          <w:tcPr>
            <w:tcW w:w="262" w:type="dxa"/>
            <w:vAlign w:val="bottom"/>
            <w:hideMark/>
          </w:tcPr>
          <w:p w14:paraId="6C2AA2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AB995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7C9BA3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CB18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4EBD5E7" w14:textId="77777777" w:rsidTr="00E713E9">
        <w:trPr>
          <w:cantSplit/>
        </w:trPr>
        <w:tc>
          <w:tcPr>
            <w:tcW w:w="338" w:type="dxa"/>
          </w:tcPr>
          <w:p w14:paraId="45F528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26A8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2A6B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57A49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F5F792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95, 212, 322)</w:t>
            </w:r>
          </w:p>
        </w:tc>
        <w:tc>
          <w:tcPr>
            <w:tcW w:w="262" w:type="dxa"/>
            <w:vAlign w:val="bottom"/>
          </w:tcPr>
          <w:p w14:paraId="3CB844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2EB9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F8A51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5CA3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54E64E" w14:textId="77777777" w:rsidTr="00E713E9">
        <w:trPr>
          <w:cantSplit/>
        </w:trPr>
        <w:tc>
          <w:tcPr>
            <w:tcW w:w="338" w:type="dxa"/>
          </w:tcPr>
          <w:p w14:paraId="0679C4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6F7F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7474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B6D0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E5F7EB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08D02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C94A9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E2B18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4DA8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44111D" w14:textId="77777777" w:rsidTr="00E713E9">
        <w:trPr>
          <w:cantSplit/>
        </w:trPr>
        <w:tc>
          <w:tcPr>
            <w:tcW w:w="338" w:type="dxa"/>
          </w:tcPr>
          <w:p w14:paraId="501410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B6F6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20CAB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559370</w:t>
            </w:r>
          </w:p>
        </w:tc>
        <w:tc>
          <w:tcPr>
            <w:tcW w:w="767" w:type="dxa"/>
            <w:hideMark/>
          </w:tcPr>
          <w:p w14:paraId="3B0DB6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559381</w:t>
            </w:r>
          </w:p>
        </w:tc>
        <w:tc>
          <w:tcPr>
            <w:tcW w:w="5139" w:type="dxa"/>
            <w:hideMark/>
          </w:tcPr>
          <w:p w14:paraId="181A733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transcortine</w:t>
            </w:r>
          </w:p>
        </w:tc>
        <w:tc>
          <w:tcPr>
            <w:tcW w:w="262" w:type="dxa"/>
            <w:vAlign w:val="bottom"/>
            <w:hideMark/>
          </w:tcPr>
          <w:p w14:paraId="49C2FC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86B9C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335067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AF47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4BD25A2" w14:textId="77777777" w:rsidTr="00E713E9">
        <w:trPr>
          <w:cantSplit/>
        </w:trPr>
        <w:tc>
          <w:tcPr>
            <w:tcW w:w="338" w:type="dxa"/>
          </w:tcPr>
          <w:p w14:paraId="6F5142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8068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3D20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25CB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0EFEFA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96, 210)</w:t>
            </w:r>
          </w:p>
        </w:tc>
        <w:tc>
          <w:tcPr>
            <w:tcW w:w="262" w:type="dxa"/>
            <w:vAlign w:val="bottom"/>
          </w:tcPr>
          <w:p w14:paraId="6FC910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F97CC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D9377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D5804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F122A7" w14:textId="77777777" w:rsidTr="00E713E9">
        <w:trPr>
          <w:cantSplit/>
        </w:trPr>
        <w:tc>
          <w:tcPr>
            <w:tcW w:w="338" w:type="dxa"/>
          </w:tcPr>
          <w:p w14:paraId="075986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9077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157CF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D04E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256CB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6DB66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FCBB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FBE8B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F040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DD4102" w14:textId="77777777" w:rsidTr="00E713E9">
        <w:trPr>
          <w:cantSplit/>
        </w:trPr>
        <w:tc>
          <w:tcPr>
            <w:tcW w:w="338" w:type="dxa"/>
          </w:tcPr>
          <w:p w14:paraId="5FCB21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DBC9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0D0F7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559392</w:t>
            </w:r>
          </w:p>
        </w:tc>
        <w:tc>
          <w:tcPr>
            <w:tcW w:w="767" w:type="dxa"/>
            <w:hideMark/>
          </w:tcPr>
          <w:p w14:paraId="0BA18D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559403</w:t>
            </w:r>
          </w:p>
        </w:tc>
        <w:tc>
          <w:tcPr>
            <w:tcW w:w="5139" w:type="dxa"/>
            <w:hideMark/>
          </w:tcPr>
          <w:p w14:paraId="4FB3C1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vrij cortisol</w:t>
            </w:r>
          </w:p>
        </w:tc>
        <w:tc>
          <w:tcPr>
            <w:tcW w:w="262" w:type="dxa"/>
            <w:vAlign w:val="bottom"/>
            <w:hideMark/>
          </w:tcPr>
          <w:p w14:paraId="3E0258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AFFAB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3D752F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AA07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BD2DC1" w14:textId="77777777" w:rsidTr="00E713E9">
        <w:trPr>
          <w:cantSplit/>
        </w:trPr>
        <w:tc>
          <w:tcPr>
            <w:tcW w:w="338" w:type="dxa"/>
          </w:tcPr>
          <w:p w14:paraId="0F13C7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E91B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DE24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E2681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6371AA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96, 210)</w:t>
            </w:r>
          </w:p>
        </w:tc>
        <w:tc>
          <w:tcPr>
            <w:tcW w:w="262" w:type="dxa"/>
            <w:vAlign w:val="bottom"/>
          </w:tcPr>
          <w:p w14:paraId="7B0566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93C4E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98EC5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34B9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EB60C0" w14:textId="77777777" w:rsidTr="00E713E9">
        <w:trPr>
          <w:cantSplit/>
        </w:trPr>
        <w:tc>
          <w:tcPr>
            <w:tcW w:w="338" w:type="dxa"/>
          </w:tcPr>
          <w:p w14:paraId="6E911F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65E7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7F3C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3546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2EBAFE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6C7E5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C865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FA64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DF05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3CA3B07" w14:textId="77777777" w:rsidTr="00E713E9">
        <w:trPr>
          <w:cantSplit/>
        </w:trPr>
        <w:tc>
          <w:tcPr>
            <w:tcW w:w="338" w:type="dxa"/>
          </w:tcPr>
          <w:p w14:paraId="45EB77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5FA2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0FC30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559414</w:t>
            </w:r>
          </w:p>
        </w:tc>
        <w:tc>
          <w:tcPr>
            <w:tcW w:w="767" w:type="dxa"/>
            <w:hideMark/>
          </w:tcPr>
          <w:p w14:paraId="15E91C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559425</w:t>
            </w:r>
          </w:p>
        </w:tc>
        <w:tc>
          <w:tcPr>
            <w:tcW w:w="5139" w:type="dxa"/>
            <w:hideMark/>
          </w:tcPr>
          <w:p w14:paraId="2AF89B8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11-desoxycortisol</w:t>
            </w:r>
          </w:p>
        </w:tc>
        <w:tc>
          <w:tcPr>
            <w:tcW w:w="262" w:type="dxa"/>
            <w:vAlign w:val="bottom"/>
            <w:hideMark/>
          </w:tcPr>
          <w:p w14:paraId="1E7413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614D8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48B02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89629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E2542EC" w14:textId="77777777" w:rsidTr="00E713E9">
        <w:trPr>
          <w:cantSplit/>
        </w:trPr>
        <w:tc>
          <w:tcPr>
            <w:tcW w:w="338" w:type="dxa"/>
          </w:tcPr>
          <w:p w14:paraId="204739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6A92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9269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1F6AA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EEF1EF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97, 210, 322)</w:t>
            </w:r>
          </w:p>
        </w:tc>
        <w:tc>
          <w:tcPr>
            <w:tcW w:w="262" w:type="dxa"/>
            <w:vAlign w:val="bottom"/>
          </w:tcPr>
          <w:p w14:paraId="3683B3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599C4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2331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1F77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9A3BECC" w14:textId="77777777" w:rsidTr="00E713E9">
        <w:trPr>
          <w:cantSplit/>
        </w:trPr>
        <w:tc>
          <w:tcPr>
            <w:tcW w:w="338" w:type="dxa"/>
          </w:tcPr>
          <w:p w14:paraId="66851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E607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B848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2C237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FCADF8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4ED60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191A7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BDD55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1E62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D02424C" w14:textId="77777777" w:rsidTr="00E713E9">
        <w:trPr>
          <w:cantSplit/>
        </w:trPr>
        <w:tc>
          <w:tcPr>
            <w:tcW w:w="338" w:type="dxa"/>
          </w:tcPr>
          <w:p w14:paraId="59DB75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3942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6C24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559436</w:t>
            </w:r>
          </w:p>
        </w:tc>
        <w:tc>
          <w:tcPr>
            <w:tcW w:w="767" w:type="dxa"/>
            <w:hideMark/>
          </w:tcPr>
          <w:p w14:paraId="761457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559440</w:t>
            </w:r>
          </w:p>
        </w:tc>
        <w:tc>
          <w:tcPr>
            <w:tcW w:w="5139" w:type="dxa"/>
            <w:hideMark/>
          </w:tcPr>
          <w:p w14:paraId="055D7CC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17-hydroxyprogesteron</w:t>
            </w:r>
          </w:p>
        </w:tc>
        <w:tc>
          <w:tcPr>
            <w:tcW w:w="262" w:type="dxa"/>
            <w:vAlign w:val="bottom"/>
            <w:hideMark/>
          </w:tcPr>
          <w:p w14:paraId="6E8972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9FC80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56D159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6A9C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A0BC1D" w14:textId="77777777" w:rsidTr="00E713E9">
        <w:trPr>
          <w:cantSplit/>
        </w:trPr>
        <w:tc>
          <w:tcPr>
            <w:tcW w:w="338" w:type="dxa"/>
          </w:tcPr>
          <w:p w14:paraId="0AB644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D5FD2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01EE4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381B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F7505F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98, 210, 322)</w:t>
            </w:r>
          </w:p>
        </w:tc>
        <w:tc>
          <w:tcPr>
            <w:tcW w:w="262" w:type="dxa"/>
            <w:vAlign w:val="bottom"/>
          </w:tcPr>
          <w:p w14:paraId="4771E9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1DBC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DB3E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01C9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7FDE1C7" w14:textId="77777777" w:rsidTr="00E713E9">
        <w:trPr>
          <w:cantSplit/>
        </w:trPr>
        <w:tc>
          <w:tcPr>
            <w:tcW w:w="338" w:type="dxa"/>
          </w:tcPr>
          <w:p w14:paraId="1D5D9F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B101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A2D2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6CEC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AB196B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9EEEC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0323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6D07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C96A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B9607B" w:rsidRPr="000411A1" w14:paraId="64AA94C2" w14:textId="77777777" w:rsidTr="00E713E9">
        <w:trPr>
          <w:cantSplit/>
        </w:trPr>
        <w:tc>
          <w:tcPr>
            <w:tcW w:w="338" w:type="dxa"/>
          </w:tcPr>
          <w:p w14:paraId="18EC9553"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148E2DEC"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4E698E94" w14:textId="77777777" w:rsidR="00B9607B" w:rsidRDefault="00B9607B" w:rsidP="000411A1">
            <w:pPr>
              <w:spacing w:after="0" w:line="240" w:lineRule="atLeast"/>
              <w:rPr>
                <w:rFonts w:ascii="Times New Roman" w:eastAsia="Times New Roman" w:hAnsi="Times New Roman" w:cs="Times New Roman"/>
                <w:color w:val="0000FF"/>
                <w:sz w:val="20"/>
                <w:szCs w:val="20"/>
                <w:lang w:val="en-GB"/>
              </w:rPr>
            </w:pPr>
          </w:p>
          <w:p w14:paraId="63AB05E6"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0E3906"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AE674F"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4BE0A28"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986CCF"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7931797"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FCE640"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11A22C2"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B4298B"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13A69A7" w14:textId="77777777" w:rsidTr="00E713E9">
        <w:trPr>
          <w:cantSplit/>
        </w:trPr>
        <w:tc>
          <w:tcPr>
            <w:tcW w:w="338" w:type="dxa"/>
          </w:tcPr>
          <w:p w14:paraId="61CB88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4FD8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A2874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559451</w:t>
            </w:r>
          </w:p>
        </w:tc>
        <w:tc>
          <w:tcPr>
            <w:tcW w:w="767" w:type="dxa"/>
            <w:hideMark/>
          </w:tcPr>
          <w:p w14:paraId="4CFA19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559462</w:t>
            </w:r>
          </w:p>
        </w:tc>
        <w:tc>
          <w:tcPr>
            <w:tcW w:w="5139" w:type="dxa"/>
            <w:hideMark/>
          </w:tcPr>
          <w:p w14:paraId="31A2D61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androstenedion</w:t>
            </w:r>
          </w:p>
        </w:tc>
        <w:tc>
          <w:tcPr>
            <w:tcW w:w="262" w:type="dxa"/>
            <w:vAlign w:val="bottom"/>
            <w:hideMark/>
          </w:tcPr>
          <w:p w14:paraId="4EFCE9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78A70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751C72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6ADA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BEABE16" w14:textId="77777777" w:rsidTr="00E713E9">
        <w:trPr>
          <w:cantSplit/>
        </w:trPr>
        <w:tc>
          <w:tcPr>
            <w:tcW w:w="338" w:type="dxa"/>
          </w:tcPr>
          <w:p w14:paraId="58F3E6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EC72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FCAC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478C4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80C05E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99, 210, 322)</w:t>
            </w:r>
          </w:p>
        </w:tc>
        <w:tc>
          <w:tcPr>
            <w:tcW w:w="262" w:type="dxa"/>
            <w:vAlign w:val="bottom"/>
          </w:tcPr>
          <w:p w14:paraId="004BA1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8432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9F59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3540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41A8D9D" w14:textId="77777777" w:rsidTr="00E713E9">
        <w:trPr>
          <w:cantSplit/>
        </w:trPr>
        <w:tc>
          <w:tcPr>
            <w:tcW w:w="338" w:type="dxa"/>
          </w:tcPr>
          <w:p w14:paraId="3ADF23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733C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F44E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6209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F10A53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C9F0A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5BAF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66A9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8205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5FED32" w14:textId="77777777" w:rsidTr="00E713E9">
        <w:trPr>
          <w:cantSplit/>
        </w:trPr>
        <w:tc>
          <w:tcPr>
            <w:tcW w:w="338" w:type="dxa"/>
          </w:tcPr>
          <w:p w14:paraId="39B7B9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45AD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423E6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559473</w:t>
            </w:r>
          </w:p>
        </w:tc>
        <w:tc>
          <w:tcPr>
            <w:tcW w:w="767" w:type="dxa"/>
            <w:hideMark/>
          </w:tcPr>
          <w:p w14:paraId="704494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559484</w:t>
            </w:r>
          </w:p>
        </w:tc>
        <w:tc>
          <w:tcPr>
            <w:tcW w:w="5139" w:type="dxa"/>
            <w:hideMark/>
          </w:tcPr>
          <w:p w14:paraId="12091EA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dehydro-epiandrosteron sulfaat (DHEA-S)</w:t>
            </w:r>
          </w:p>
        </w:tc>
        <w:tc>
          <w:tcPr>
            <w:tcW w:w="262" w:type="dxa"/>
            <w:vAlign w:val="bottom"/>
            <w:hideMark/>
          </w:tcPr>
          <w:p w14:paraId="02EA74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77E0E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3A0D05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9099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E5D2D1" w14:textId="77777777" w:rsidTr="00E713E9">
        <w:trPr>
          <w:cantSplit/>
        </w:trPr>
        <w:tc>
          <w:tcPr>
            <w:tcW w:w="338" w:type="dxa"/>
          </w:tcPr>
          <w:p w14:paraId="091B86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0C9F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F50F7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4513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506FE4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209, 210, 322)</w:t>
            </w:r>
          </w:p>
        </w:tc>
        <w:tc>
          <w:tcPr>
            <w:tcW w:w="262" w:type="dxa"/>
            <w:vAlign w:val="bottom"/>
          </w:tcPr>
          <w:p w14:paraId="085702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F4AA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2B4A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D5CB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51B593" w14:textId="77777777" w:rsidTr="00E713E9">
        <w:trPr>
          <w:cantSplit/>
        </w:trPr>
        <w:tc>
          <w:tcPr>
            <w:tcW w:w="338" w:type="dxa"/>
          </w:tcPr>
          <w:p w14:paraId="53D587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BA13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8555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83F98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AC1DAC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9F399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14FEC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23DBC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6F0C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DC7B6C" w14:textId="77777777" w:rsidTr="00E713E9">
        <w:trPr>
          <w:cantSplit/>
        </w:trPr>
        <w:tc>
          <w:tcPr>
            <w:tcW w:w="338" w:type="dxa"/>
          </w:tcPr>
          <w:p w14:paraId="09AFB1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401B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A70CA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559495</w:t>
            </w:r>
          </w:p>
        </w:tc>
        <w:tc>
          <w:tcPr>
            <w:tcW w:w="767" w:type="dxa"/>
            <w:hideMark/>
          </w:tcPr>
          <w:p w14:paraId="7424CA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559506</w:t>
            </w:r>
          </w:p>
        </w:tc>
        <w:tc>
          <w:tcPr>
            <w:tcW w:w="5139" w:type="dxa"/>
            <w:hideMark/>
          </w:tcPr>
          <w:p w14:paraId="4278538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dehydro-epiandrosteron (DHEA)</w:t>
            </w:r>
          </w:p>
        </w:tc>
        <w:tc>
          <w:tcPr>
            <w:tcW w:w="262" w:type="dxa"/>
            <w:vAlign w:val="bottom"/>
            <w:hideMark/>
          </w:tcPr>
          <w:p w14:paraId="1D295E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720E2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23A858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5B55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FEF1AF" w14:textId="77777777" w:rsidTr="00E713E9">
        <w:trPr>
          <w:cantSplit/>
        </w:trPr>
        <w:tc>
          <w:tcPr>
            <w:tcW w:w="338" w:type="dxa"/>
          </w:tcPr>
          <w:p w14:paraId="7377A1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87C8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3641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7757F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1ADC88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209, 210, 322)</w:t>
            </w:r>
          </w:p>
        </w:tc>
        <w:tc>
          <w:tcPr>
            <w:tcW w:w="262" w:type="dxa"/>
            <w:vAlign w:val="bottom"/>
          </w:tcPr>
          <w:p w14:paraId="22F203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805B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46C8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8EB6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803E727" w14:textId="77777777" w:rsidTr="00E713E9">
        <w:trPr>
          <w:cantSplit/>
        </w:trPr>
        <w:tc>
          <w:tcPr>
            <w:tcW w:w="338" w:type="dxa"/>
          </w:tcPr>
          <w:p w14:paraId="5A8A76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F4DC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B5F3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73C5C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1B67B5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0A679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89FC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A521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F033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1A6978" w14:textId="77777777" w:rsidTr="00E713E9">
        <w:trPr>
          <w:cantSplit/>
        </w:trPr>
        <w:tc>
          <w:tcPr>
            <w:tcW w:w="338" w:type="dxa"/>
          </w:tcPr>
          <w:p w14:paraId="28C7B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2681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04815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559510</w:t>
            </w:r>
          </w:p>
        </w:tc>
        <w:tc>
          <w:tcPr>
            <w:tcW w:w="767" w:type="dxa"/>
            <w:hideMark/>
          </w:tcPr>
          <w:p w14:paraId="586E57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559521</w:t>
            </w:r>
          </w:p>
        </w:tc>
        <w:tc>
          <w:tcPr>
            <w:tcW w:w="5139" w:type="dxa"/>
            <w:hideMark/>
          </w:tcPr>
          <w:p w14:paraId="1C2CF31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aldosteron</w:t>
            </w:r>
          </w:p>
        </w:tc>
        <w:tc>
          <w:tcPr>
            <w:tcW w:w="262" w:type="dxa"/>
            <w:vAlign w:val="bottom"/>
            <w:hideMark/>
          </w:tcPr>
          <w:p w14:paraId="037618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4982A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3CA4EA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DB64F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6A4B770" w14:textId="77777777" w:rsidTr="00E713E9">
        <w:trPr>
          <w:cantSplit/>
        </w:trPr>
        <w:tc>
          <w:tcPr>
            <w:tcW w:w="338" w:type="dxa"/>
          </w:tcPr>
          <w:p w14:paraId="6E4D1C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494B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DCCB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6715D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62017F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121, 210, 322)</w:t>
            </w:r>
          </w:p>
        </w:tc>
        <w:tc>
          <w:tcPr>
            <w:tcW w:w="262" w:type="dxa"/>
            <w:vAlign w:val="bottom"/>
          </w:tcPr>
          <w:p w14:paraId="584320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22508D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0750A7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3CE1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D92B5E" w14:textId="77777777" w:rsidTr="00E713E9">
        <w:trPr>
          <w:cantSplit/>
        </w:trPr>
        <w:tc>
          <w:tcPr>
            <w:tcW w:w="338" w:type="dxa"/>
          </w:tcPr>
          <w:p w14:paraId="781DEA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B72D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694D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CC9C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2ADF94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74030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649CB1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6A4294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580C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BEFE977" w14:textId="77777777" w:rsidTr="00E713E9">
        <w:trPr>
          <w:cantSplit/>
        </w:trPr>
        <w:tc>
          <w:tcPr>
            <w:tcW w:w="338" w:type="dxa"/>
          </w:tcPr>
          <w:p w14:paraId="51616E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C68A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8BB9A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559532</w:t>
            </w:r>
          </w:p>
        </w:tc>
        <w:tc>
          <w:tcPr>
            <w:tcW w:w="767" w:type="dxa"/>
            <w:hideMark/>
          </w:tcPr>
          <w:p w14:paraId="3027D5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559543</w:t>
            </w:r>
          </w:p>
        </w:tc>
        <w:tc>
          <w:tcPr>
            <w:tcW w:w="5139" w:type="dxa"/>
            <w:hideMark/>
          </w:tcPr>
          <w:p w14:paraId="032FABE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11-desoxycorticosteron</w:t>
            </w:r>
          </w:p>
        </w:tc>
        <w:tc>
          <w:tcPr>
            <w:tcW w:w="262" w:type="dxa"/>
            <w:vAlign w:val="bottom"/>
            <w:hideMark/>
          </w:tcPr>
          <w:p w14:paraId="56E222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C4E4A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229FDC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9C7AA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2613CE" w14:textId="77777777" w:rsidTr="00E713E9">
        <w:trPr>
          <w:cantSplit/>
        </w:trPr>
        <w:tc>
          <w:tcPr>
            <w:tcW w:w="338" w:type="dxa"/>
          </w:tcPr>
          <w:p w14:paraId="2DDC4B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3BF7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296A0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85A7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D89D23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122, 210, 322)</w:t>
            </w:r>
          </w:p>
        </w:tc>
        <w:tc>
          <w:tcPr>
            <w:tcW w:w="262" w:type="dxa"/>
            <w:vAlign w:val="bottom"/>
          </w:tcPr>
          <w:p w14:paraId="0B52BB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FF8EB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0B79C1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0328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4D28C6" w14:textId="77777777" w:rsidTr="00E713E9">
        <w:trPr>
          <w:cantSplit/>
        </w:trPr>
        <w:tc>
          <w:tcPr>
            <w:tcW w:w="338" w:type="dxa"/>
          </w:tcPr>
          <w:p w14:paraId="74D2C6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043F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EFD6C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46A9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0E2D6A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95144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3DC70D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186A71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A191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352929" w14:textId="77777777" w:rsidTr="00E713E9">
        <w:trPr>
          <w:cantSplit/>
        </w:trPr>
        <w:tc>
          <w:tcPr>
            <w:tcW w:w="338" w:type="dxa"/>
          </w:tcPr>
          <w:p w14:paraId="0E2211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03E9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D3112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559554</w:t>
            </w:r>
          </w:p>
        </w:tc>
        <w:tc>
          <w:tcPr>
            <w:tcW w:w="767" w:type="dxa"/>
            <w:hideMark/>
          </w:tcPr>
          <w:p w14:paraId="6E93C2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559565</w:t>
            </w:r>
          </w:p>
        </w:tc>
        <w:tc>
          <w:tcPr>
            <w:tcW w:w="5139" w:type="dxa"/>
            <w:hideMark/>
          </w:tcPr>
          <w:p w14:paraId="3595089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dihydrotestosteron</w:t>
            </w:r>
          </w:p>
        </w:tc>
        <w:tc>
          <w:tcPr>
            <w:tcW w:w="262" w:type="dxa"/>
            <w:vAlign w:val="bottom"/>
            <w:hideMark/>
          </w:tcPr>
          <w:p w14:paraId="31782E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AA838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527B32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58A1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7C146C" w14:textId="77777777" w:rsidTr="00E713E9">
        <w:trPr>
          <w:cantSplit/>
        </w:trPr>
        <w:tc>
          <w:tcPr>
            <w:tcW w:w="338" w:type="dxa"/>
          </w:tcPr>
          <w:p w14:paraId="7C78F8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F2F0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01F6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C54EB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0D3FEE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45)</w:t>
            </w:r>
          </w:p>
        </w:tc>
        <w:tc>
          <w:tcPr>
            <w:tcW w:w="262" w:type="dxa"/>
            <w:vAlign w:val="bottom"/>
          </w:tcPr>
          <w:p w14:paraId="7FE6CF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B3CE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05CC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7DA0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177DED" w14:textId="77777777" w:rsidTr="00E713E9">
        <w:trPr>
          <w:cantSplit/>
        </w:trPr>
        <w:tc>
          <w:tcPr>
            <w:tcW w:w="338" w:type="dxa"/>
          </w:tcPr>
          <w:p w14:paraId="7F285A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29EC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55F6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CE29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91C8F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7C8E1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08DB2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02E2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C97E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C1C27F" w14:textId="77777777" w:rsidTr="00E713E9">
        <w:trPr>
          <w:cantSplit/>
        </w:trPr>
        <w:tc>
          <w:tcPr>
            <w:tcW w:w="338" w:type="dxa"/>
          </w:tcPr>
          <w:p w14:paraId="6D46C4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EEBA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788B2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559576</w:t>
            </w:r>
          </w:p>
        </w:tc>
        <w:tc>
          <w:tcPr>
            <w:tcW w:w="767" w:type="dxa"/>
            <w:hideMark/>
          </w:tcPr>
          <w:p w14:paraId="124657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559580</w:t>
            </w:r>
          </w:p>
        </w:tc>
        <w:tc>
          <w:tcPr>
            <w:tcW w:w="5139" w:type="dxa"/>
            <w:hideMark/>
          </w:tcPr>
          <w:p w14:paraId="2F9930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androstanediol</w:t>
            </w:r>
          </w:p>
        </w:tc>
        <w:tc>
          <w:tcPr>
            <w:tcW w:w="262" w:type="dxa"/>
            <w:vAlign w:val="bottom"/>
            <w:hideMark/>
          </w:tcPr>
          <w:p w14:paraId="22EAA4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B91F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3EF977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36528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A16EDD" w14:textId="77777777" w:rsidTr="00E713E9">
        <w:trPr>
          <w:cantSplit/>
        </w:trPr>
        <w:tc>
          <w:tcPr>
            <w:tcW w:w="338" w:type="dxa"/>
          </w:tcPr>
          <w:p w14:paraId="564F5E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EFD2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783A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5E9E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FFE451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45)</w:t>
            </w:r>
          </w:p>
        </w:tc>
        <w:tc>
          <w:tcPr>
            <w:tcW w:w="262" w:type="dxa"/>
            <w:vAlign w:val="bottom"/>
          </w:tcPr>
          <w:p w14:paraId="38AD1C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41B29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10930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88DD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D96B8FB" w14:textId="77777777" w:rsidTr="00E713E9">
        <w:trPr>
          <w:cantSplit/>
        </w:trPr>
        <w:tc>
          <w:tcPr>
            <w:tcW w:w="338" w:type="dxa"/>
          </w:tcPr>
          <w:p w14:paraId="6D26E2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BB48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6CA8B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35D51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E0A8E4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60224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4E48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52DD8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C974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ABEBCD" w14:textId="77777777" w:rsidTr="00E713E9">
        <w:trPr>
          <w:cantSplit/>
        </w:trPr>
        <w:tc>
          <w:tcPr>
            <w:tcW w:w="338" w:type="dxa"/>
          </w:tcPr>
          <w:p w14:paraId="5A4340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1663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2F605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559591</w:t>
            </w:r>
          </w:p>
        </w:tc>
        <w:tc>
          <w:tcPr>
            <w:tcW w:w="767" w:type="dxa"/>
            <w:hideMark/>
          </w:tcPr>
          <w:p w14:paraId="233C9F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559602</w:t>
            </w:r>
          </w:p>
        </w:tc>
        <w:tc>
          <w:tcPr>
            <w:tcW w:w="5139" w:type="dxa"/>
            <w:hideMark/>
          </w:tcPr>
          <w:p w14:paraId="67D28D1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androstanediolglucuronide</w:t>
            </w:r>
          </w:p>
        </w:tc>
        <w:tc>
          <w:tcPr>
            <w:tcW w:w="262" w:type="dxa"/>
            <w:vAlign w:val="bottom"/>
            <w:hideMark/>
          </w:tcPr>
          <w:p w14:paraId="137C9A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E3D42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7F267E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D313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DEB7C4" w14:textId="77777777" w:rsidTr="00E713E9">
        <w:trPr>
          <w:cantSplit/>
        </w:trPr>
        <w:tc>
          <w:tcPr>
            <w:tcW w:w="338" w:type="dxa"/>
          </w:tcPr>
          <w:p w14:paraId="3C81FE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FEFC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3128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DE6B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5C1DB9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45)</w:t>
            </w:r>
          </w:p>
        </w:tc>
        <w:tc>
          <w:tcPr>
            <w:tcW w:w="262" w:type="dxa"/>
            <w:vAlign w:val="bottom"/>
          </w:tcPr>
          <w:p w14:paraId="7910EA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90972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805A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1893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35B978" w14:textId="77777777" w:rsidTr="00E713E9">
        <w:trPr>
          <w:cantSplit/>
        </w:trPr>
        <w:tc>
          <w:tcPr>
            <w:tcW w:w="338" w:type="dxa"/>
          </w:tcPr>
          <w:p w14:paraId="513CAB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7DCB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7E3CF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9D0F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6F9BC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9B79D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1B3A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3B0F5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C575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3121308" w14:textId="77777777" w:rsidTr="00E713E9">
        <w:trPr>
          <w:cantSplit/>
        </w:trPr>
        <w:tc>
          <w:tcPr>
            <w:tcW w:w="338" w:type="dxa"/>
          </w:tcPr>
          <w:p w14:paraId="581934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046D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6E35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559613</w:t>
            </w:r>
          </w:p>
        </w:tc>
        <w:tc>
          <w:tcPr>
            <w:tcW w:w="767" w:type="dxa"/>
            <w:hideMark/>
          </w:tcPr>
          <w:p w14:paraId="09AF5D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559624</w:t>
            </w:r>
          </w:p>
        </w:tc>
        <w:tc>
          <w:tcPr>
            <w:tcW w:w="5139" w:type="dxa"/>
            <w:hideMark/>
          </w:tcPr>
          <w:p w14:paraId="27AAC18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testosteron</w:t>
            </w:r>
          </w:p>
        </w:tc>
        <w:tc>
          <w:tcPr>
            <w:tcW w:w="262" w:type="dxa"/>
            <w:vAlign w:val="bottom"/>
            <w:hideMark/>
          </w:tcPr>
          <w:p w14:paraId="5CCFD4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C1FC3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59A565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3C8D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403AA4" w14:textId="77777777" w:rsidTr="00E713E9">
        <w:trPr>
          <w:cantSplit/>
        </w:trPr>
        <w:tc>
          <w:tcPr>
            <w:tcW w:w="338" w:type="dxa"/>
          </w:tcPr>
          <w:p w14:paraId="477106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2396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62D4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08C6A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5D4851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110, 322)</w:t>
            </w:r>
          </w:p>
        </w:tc>
        <w:tc>
          <w:tcPr>
            <w:tcW w:w="262" w:type="dxa"/>
            <w:vAlign w:val="bottom"/>
          </w:tcPr>
          <w:p w14:paraId="0502C8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E12D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9909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0A03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6C2DDD2" w14:textId="77777777" w:rsidTr="00E713E9">
        <w:trPr>
          <w:cantSplit/>
        </w:trPr>
        <w:tc>
          <w:tcPr>
            <w:tcW w:w="338" w:type="dxa"/>
          </w:tcPr>
          <w:p w14:paraId="571692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8089C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5C4E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4325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FEF6F4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F8BED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60FF1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AD56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0D216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73E57E" w14:textId="77777777" w:rsidTr="00E713E9">
        <w:trPr>
          <w:cantSplit/>
        </w:trPr>
        <w:tc>
          <w:tcPr>
            <w:tcW w:w="338" w:type="dxa"/>
          </w:tcPr>
          <w:p w14:paraId="4CC47F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4D0E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C333F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559635</w:t>
            </w:r>
          </w:p>
        </w:tc>
        <w:tc>
          <w:tcPr>
            <w:tcW w:w="767" w:type="dxa"/>
            <w:hideMark/>
          </w:tcPr>
          <w:p w14:paraId="2522ED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559646</w:t>
            </w:r>
          </w:p>
        </w:tc>
        <w:tc>
          <w:tcPr>
            <w:tcW w:w="5139" w:type="dxa"/>
            <w:hideMark/>
          </w:tcPr>
          <w:p w14:paraId="480579D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vrij testosteron</w:t>
            </w:r>
          </w:p>
        </w:tc>
        <w:tc>
          <w:tcPr>
            <w:tcW w:w="262" w:type="dxa"/>
            <w:vAlign w:val="bottom"/>
            <w:hideMark/>
          </w:tcPr>
          <w:p w14:paraId="151F0A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2E5F7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2B478B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B143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A47A36" w14:textId="77777777" w:rsidTr="00E713E9">
        <w:trPr>
          <w:cantSplit/>
        </w:trPr>
        <w:tc>
          <w:tcPr>
            <w:tcW w:w="338" w:type="dxa"/>
          </w:tcPr>
          <w:p w14:paraId="1A37DE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552D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C0D2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24A5B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9B0FEE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111, 211, 322)</w:t>
            </w:r>
          </w:p>
        </w:tc>
        <w:tc>
          <w:tcPr>
            <w:tcW w:w="262" w:type="dxa"/>
            <w:vAlign w:val="bottom"/>
          </w:tcPr>
          <w:p w14:paraId="062F8A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D5E6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EA2F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29F4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733A2B" w14:textId="77777777" w:rsidTr="00E713E9">
        <w:trPr>
          <w:cantSplit/>
        </w:trPr>
        <w:tc>
          <w:tcPr>
            <w:tcW w:w="338" w:type="dxa"/>
          </w:tcPr>
          <w:p w14:paraId="4FF149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AFC5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048E1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F536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839A55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68811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07FC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65F95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F001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2A3752" w14:textId="77777777" w:rsidTr="00E713E9">
        <w:trPr>
          <w:cantSplit/>
        </w:trPr>
        <w:tc>
          <w:tcPr>
            <w:tcW w:w="338" w:type="dxa"/>
          </w:tcPr>
          <w:p w14:paraId="2C8B44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CA54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E267B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559650</w:t>
            </w:r>
          </w:p>
        </w:tc>
        <w:tc>
          <w:tcPr>
            <w:tcW w:w="767" w:type="dxa"/>
            <w:hideMark/>
          </w:tcPr>
          <w:p w14:paraId="554F4B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559661</w:t>
            </w:r>
          </w:p>
        </w:tc>
        <w:tc>
          <w:tcPr>
            <w:tcW w:w="5139" w:type="dxa"/>
            <w:hideMark/>
          </w:tcPr>
          <w:p w14:paraId="5E02013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sex hormoon-bindend globuline (SHBG)</w:t>
            </w:r>
          </w:p>
        </w:tc>
        <w:tc>
          <w:tcPr>
            <w:tcW w:w="262" w:type="dxa"/>
            <w:vAlign w:val="bottom"/>
            <w:hideMark/>
          </w:tcPr>
          <w:p w14:paraId="0DF649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C649F5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7B40F7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6EC2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67E136" w14:textId="77777777" w:rsidTr="00E713E9">
        <w:trPr>
          <w:cantSplit/>
        </w:trPr>
        <w:tc>
          <w:tcPr>
            <w:tcW w:w="338" w:type="dxa"/>
          </w:tcPr>
          <w:p w14:paraId="089923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E270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03DD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6218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45AB9E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112, 211, 322)"</w:t>
            </w:r>
          </w:p>
        </w:tc>
        <w:tc>
          <w:tcPr>
            <w:tcW w:w="262" w:type="dxa"/>
            <w:vAlign w:val="bottom"/>
          </w:tcPr>
          <w:p w14:paraId="279AF7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F171F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5103A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90D5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F36EF6" w14:textId="77777777" w:rsidTr="00E713E9">
        <w:trPr>
          <w:cantSplit/>
        </w:trPr>
        <w:tc>
          <w:tcPr>
            <w:tcW w:w="338" w:type="dxa"/>
          </w:tcPr>
          <w:p w14:paraId="79379B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46F1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AD2F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1537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101C22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B82B5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6E4D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A3F2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914A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514CC0" w14:textId="77777777" w:rsidTr="00E713E9">
        <w:trPr>
          <w:cantSplit/>
        </w:trPr>
        <w:tc>
          <w:tcPr>
            <w:tcW w:w="338" w:type="dxa"/>
          </w:tcPr>
          <w:p w14:paraId="1BF4B4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C50E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DD09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C459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4BA2AD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650B5D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01711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154A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C72E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F9559F" w14:textId="77777777" w:rsidTr="00E713E9">
        <w:trPr>
          <w:cantSplit/>
        </w:trPr>
        <w:tc>
          <w:tcPr>
            <w:tcW w:w="338" w:type="dxa"/>
            <w:hideMark/>
          </w:tcPr>
          <w:p w14:paraId="20FA4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CE669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E642AFC"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544950</w:t>
            </w:r>
          </w:p>
        </w:tc>
        <w:tc>
          <w:tcPr>
            <w:tcW w:w="767" w:type="dxa"/>
            <w:hideMark/>
          </w:tcPr>
          <w:p w14:paraId="13D1F378"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544961</w:t>
            </w:r>
          </w:p>
        </w:tc>
        <w:tc>
          <w:tcPr>
            <w:tcW w:w="5139" w:type="dxa"/>
            <w:hideMark/>
          </w:tcPr>
          <w:p w14:paraId="7876080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fibroblast groeifactor 23</w:t>
            </w:r>
          </w:p>
        </w:tc>
        <w:tc>
          <w:tcPr>
            <w:tcW w:w="262" w:type="dxa"/>
            <w:vAlign w:val="bottom"/>
            <w:hideMark/>
          </w:tcPr>
          <w:p w14:paraId="631FC3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48F50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19200A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D3A2D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9D2191" w14:textId="77777777" w:rsidTr="00E713E9">
        <w:trPr>
          <w:cantSplit/>
        </w:trPr>
        <w:tc>
          <w:tcPr>
            <w:tcW w:w="338" w:type="dxa"/>
          </w:tcPr>
          <w:p w14:paraId="675683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0B8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5CA5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4737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7286B2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98)</w:t>
            </w:r>
          </w:p>
        </w:tc>
        <w:tc>
          <w:tcPr>
            <w:tcW w:w="262" w:type="dxa"/>
            <w:vAlign w:val="bottom"/>
          </w:tcPr>
          <w:p w14:paraId="54A3D8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C64F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DAF8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7B63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A3599B" w14:textId="77777777" w:rsidTr="00E713E9">
        <w:trPr>
          <w:cantSplit/>
        </w:trPr>
        <w:tc>
          <w:tcPr>
            <w:tcW w:w="338" w:type="dxa"/>
          </w:tcPr>
          <w:p w14:paraId="681D92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7865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2E326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F5264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6EA1B0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5E1C70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16BF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7B293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D8F1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BA20BC" w14:textId="77777777" w:rsidTr="00E713E9">
        <w:trPr>
          <w:cantSplit/>
        </w:trPr>
        <w:tc>
          <w:tcPr>
            <w:tcW w:w="338" w:type="dxa"/>
          </w:tcPr>
          <w:p w14:paraId="76B174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D934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7BD46D6"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544972</w:t>
            </w:r>
          </w:p>
        </w:tc>
        <w:tc>
          <w:tcPr>
            <w:tcW w:w="767" w:type="dxa"/>
            <w:hideMark/>
          </w:tcPr>
          <w:p w14:paraId="335368A5"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544983</w:t>
            </w:r>
          </w:p>
        </w:tc>
        <w:tc>
          <w:tcPr>
            <w:tcW w:w="5139" w:type="dxa"/>
            <w:hideMark/>
          </w:tcPr>
          <w:p w14:paraId="21E240C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pregnenolone</w:t>
            </w:r>
          </w:p>
        </w:tc>
        <w:tc>
          <w:tcPr>
            <w:tcW w:w="262" w:type="dxa"/>
            <w:vAlign w:val="bottom"/>
            <w:hideMark/>
          </w:tcPr>
          <w:p w14:paraId="7FDD07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D845C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39D47D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E2B8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A6090D9" w14:textId="77777777" w:rsidTr="00E713E9">
        <w:trPr>
          <w:cantSplit/>
        </w:trPr>
        <w:tc>
          <w:tcPr>
            <w:tcW w:w="338" w:type="dxa"/>
          </w:tcPr>
          <w:p w14:paraId="628697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6A17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12258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B91A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1344A9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145)</w:t>
            </w:r>
          </w:p>
        </w:tc>
        <w:tc>
          <w:tcPr>
            <w:tcW w:w="262" w:type="dxa"/>
            <w:vAlign w:val="bottom"/>
          </w:tcPr>
          <w:p w14:paraId="0E1DFA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3292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23D5D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2D92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0BB9CA" w14:textId="77777777" w:rsidTr="00E713E9">
        <w:trPr>
          <w:cantSplit/>
        </w:trPr>
        <w:tc>
          <w:tcPr>
            <w:tcW w:w="338" w:type="dxa"/>
          </w:tcPr>
          <w:p w14:paraId="25A1AF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E1EC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2FE2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08B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587BBA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1336E5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C1C19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D05B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5835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CDE6B7" w14:textId="77777777" w:rsidTr="00E713E9">
        <w:trPr>
          <w:cantSplit/>
        </w:trPr>
        <w:tc>
          <w:tcPr>
            <w:tcW w:w="338" w:type="dxa"/>
          </w:tcPr>
          <w:p w14:paraId="3AE36A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7B79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900E5E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544994</w:t>
            </w:r>
          </w:p>
        </w:tc>
        <w:tc>
          <w:tcPr>
            <w:tcW w:w="767" w:type="dxa"/>
            <w:hideMark/>
          </w:tcPr>
          <w:p w14:paraId="72812F0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545005</w:t>
            </w:r>
          </w:p>
        </w:tc>
        <w:tc>
          <w:tcPr>
            <w:tcW w:w="5139" w:type="dxa"/>
            <w:hideMark/>
          </w:tcPr>
          <w:p w14:paraId="60F6046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17-hydroxypregnenolone</w:t>
            </w:r>
          </w:p>
        </w:tc>
        <w:tc>
          <w:tcPr>
            <w:tcW w:w="262" w:type="dxa"/>
            <w:vAlign w:val="bottom"/>
            <w:hideMark/>
          </w:tcPr>
          <w:p w14:paraId="591383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CA542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4AF48C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AFA1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C5C7D10" w14:textId="77777777" w:rsidTr="00E713E9">
        <w:trPr>
          <w:cantSplit/>
        </w:trPr>
        <w:tc>
          <w:tcPr>
            <w:tcW w:w="338" w:type="dxa"/>
          </w:tcPr>
          <w:p w14:paraId="6418DF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3CAC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B099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F17F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7A24EE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145)</w:t>
            </w:r>
          </w:p>
        </w:tc>
        <w:tc>
          <w:tcPr>
            <w:tcW w:w="262" w:type="dxa"/>
            <w:vAlign w:val="bottom"/>
          </w:tcPr>
          <w:p w14:paraId="78B928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4C7A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B0C05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45D0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4F6518" w14:textId="77777777" w:rsidTr="00E713E9">
        <w:trPr>
          <w:cantSplit/>
        </w:trPr>
        <w:tc>
          <w:tcPr>
            <w:tcW w:w="338" w:type="dxa"/>
          </w:tcPr>
          <w:p w14:paraId="3336C2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CAD4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38E3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77248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648600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01980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18E2B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621BD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5E07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796AA0" w14:textId="77777777" w:rsidTr="00E713E9">
        <w:trPr>
          <w:cantSplit/>
        </w:trPr>
        <w:tc>
          <w:tcPr>
            <w:tcW w:w="338" w:type="dxa"/>
          </w:tcPr>
          <w:p w14:paraId="79E61F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597D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02A88FC"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545075</w:t>
            </w:r>
          </w:p>
        </w:tc>
        <w:tc>
          <w:tcPr>
            <w:tcW w:w="767" w:type="dxa"/>
            <w:hideMark/>
          </w:tcPr>
          <w:p w14:paraId="5AD61A9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545086</w:t>
            </w:r>
          </w:p>
        </w:tc>
        <w:tc>
          <w:tcPr>
            <w:tcW w:w="5139" w:type="dxa"/>
            <w:hideMark/>
          </w:tcPr>
          <w:p w14:paraId="62C6F40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pro-insuline</w:t>
            </w:r>
          </w:p>
        </w:tc>
        <w:tc>
          <w:tcPr>
            <w:tcW w:w="262" w:type="dxa"/>
            <w:vAlign w:val="bottom"/>
            <w:hideMark/>
          </w:tcPr>
          <w:p w14:paraId="058CED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A8657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5EE79E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C99C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E03F1B" w14:textId="77777777" w:rsidTr="00E713E9">
        <w:trPr>
          <w:cantSplit/>
        </w:trPr>
        <w:tc>
          <w:tcPr>
            <w:tcW w:w="338" w:type="dxa"/>
          </w:tcPr>
          <w:p w14:paraId="5FFC54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4CB8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04DC8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313DE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C42485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146)"</w:t>
            </w:r>
          </w:p>
        </w:tc>
        <w:tc>
          <w:tcPr>
            <w:tcW w:w="262" w:type="dxa"/>
            <w:vAlign w:val="bottom"/>
          </w:tcPr>
          <w:p w14:paraId="15DD2A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A36B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535C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028C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8C4FA6" w14:textId="77777777" w:rsidTr="00E713E9">
        <w:trPr>
          <w:cantSplit/>
        </w:trPr>
        <w:tc>
          <w:tcPr>
            <w:tcW w:w="338" w:type="dxa"/>
          </w:tcPr>
          <w:p w14:paraId="3AE1D6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E3A2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E083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1E8B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1DC2E0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6DDEC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AD05C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67620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BA7E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08F39D7" w14:textId="77777777" w:rsidTr="00E713E9">
        <w:trPr>
          <w:cantSplit/>
        </w:trPr>
        <w:tc>
          <w:tcPr>
            <w:tcW w:w="338" w:type="dxa"/>
          </w:tcPr>
          <w:p w14:paraId="46D880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D6D3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E8EC3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DDFA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FF046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 1994" (in werking 1.3.1995) + "K.B. 26.8.2010" (in werking 1.10.2010)</w:t>
            </w:r>
          </w:p>
        </w:tc>
        <w:tc>
          <w:tcPr>
            <w:tcW w:w="366" w:type="dxa"/>
            <w:vAlign w:val="bottom"/>
          </w:tcPr>
          <w:p w14:paraId="0FC195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8BD5F37" w14:textId="77777777" w:rsidTr="00E713E9">
        <w:trPr>
          <w:cantSplit/>
        </w:trPr>
        <w:tc>
          <w:tcPr>
            <w:tcW w:w="338" w:type="dxa"/>
          </w:tcPr>
          <w:p w14:paraId="61AAB7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4EDE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B03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FDA4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4A1AA20"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"2/Urine</w:t>
            </w:r>
          </w:p>
        </w:tc>
        <w:tc>
          <w:tcPr>
            <w:tcW w:w="262" w:type="dxa"/>
            <w:vAlign w:val="bottom"/>
          </w:tcPr>
          <w:p w14:paraId="09086E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378C6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5ADE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156B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CF5B6E" w14:textId="77777777" w:rsidTr="00E713E9">
        <w:trPr>
          <w:cantSplit/>
        </w:trPr>
        <w:tc>
          <w:tcPr>
            <w:tcW w:w="338" w:type="dxa"/>
          </w:tcPr>
          <w:p w14:paraId="63FA67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86134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429CE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546512</w:t>
            </w:r>
          </w:p>
        </w:tc>
        <w:tc>
          <w:tcPr>
            <w:tcW w:w="767" w:type="dxa"/>
            <w:hideMark/>
          </w:tcPr>
          <w:p w14:paraId="32E9B6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546523</w:t>
            </w:r>
          </w:p>
        </w:tc>
        <w:tc>
          <w:tcPr>
            <w:tcW w:w="5139" w:type="dxa"/>
            <w:hideMark/>
          </w:tcPr>
          <w:p w14:paraId="4B16EA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Afzonderlijk doseren van adrenaline, noradrenaline en dopamine door HPLC met electrochemische detectie</w:t>
            </w:r>
          </w:p>
        </w:tc>
        <w:tc>
          <w:tcPr>
            <w:tcW w:w="262" w:type="dxa"/>
            <w:vAlign w:val="bottom"/>
            <w:hideMark/>
          </w:tcPr>
          <w:p w14:paraId="492A7A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DAA9C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1553FA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B66F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C2311A" w14:textId="77777777" w:rsidTr="00E713E9">
        <w:trPr>
          <w:cantSplit/>
        </w:trPr>
        <w:tc>
          <w:tcPr>
            <w:tcW w:w="338" w:type="dxa"/>
          </w:tcPr>
          <w:p w14:paraId="53F361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F623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BFAB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2033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954BF9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345D8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997E9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F056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3184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6B842A" w14:textId="77777777" w:rsidTr="00E713E9">
        <w:trPr>
          <w:cantSplit/>
        </w:trPr>
        <w:tc>
          <w:tcPr>
            <w:tcW w:w="338" w:type="dxa"/>
          </w:tcPr>
          <w:p w14:paraId="08E29C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8E02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0D48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906C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A8F6F7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BB422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89CE6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63891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38FD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950835" w14:textId="77777777" w:rsidTr="00E713E9">
        <w:trPr>
          <w:cantSplit/>
        </w:trPr>
        <w:tc>
          <w:tcPr>
            <w:tcW w:w="338" w:type="dxa"/>
          </w:tcPr>
          <w:p w14:paraId="43BA42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88DE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CDE42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546534</w:t>
            </w:r>
          </w:p>
        </w:tc>
        <w:tc>
          <w:tcPr>
            <w:tcW w:w="767" w:type="dxa"/>
            <w:hideMark/>
          </w:tcPr>
          <w:p w14:paraId="65A85A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546545</w:t>
            </w:r>
          </w:p>
        </w:tc>
        <w:tc>
          <w:tcPr>
            <w:tcW w:w="5139" w:type="dxa"/>
            <w:hideMark/>
          </w:tcPr>
          <w:p w14:paraId="069531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Afzonderlijk doseren van de metanefrines en normetanefrines door HPLC met electrochemische detectie</w:t>
            </w:r>
          </w:p>
        </w:tc>
        <w:tc>
          <w:tcPr>
            <w:tcW w:w="262" w:type="dxa"/>
            <w:vAlign w:val="bottom"/>
            <w:hideMark/>
          </w:tcPr>
          <w:p w14:paraId="24999D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43263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0C15DD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DE3B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164E0F" w14:textId="77777777" w:rsidTr="00E713E9">
        <w:trPr>
          <w:cantSplit/>
        </w:trPr>
        <w:tc>
          <w:tcPr>
            <w:tcW w:w="338" w:type="dxa"/>
          </w:tcPr>
          <w:p w14:paraId="1D68A4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8C29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2DB5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9444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D1E2C8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99FFC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9B63F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FAAB8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6919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9B3D11" w14:textId="77777777" w:rsidTr="00E713E9">
        <w:trPr>
          <w:cantSplit/>
        </w:trPr>
        <w:tc>
          <w:tcPr>
            <w:tcW w:w="338" w:type="dxa"/>
          </w:tcPr>
          <w:p w14:paraId="7CBD5E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EAD8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76D90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410B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756AEB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37975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9D93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260F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2236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0673BB" w14:textId="77777777" w:rsidTr="00E713E9">
        <w:trPr>
          <w:cantSplit/>
        </w:trPr>
        <w:tc>
          <w:tcPr>
            <w:tcW w:w="338" w:type="dxa"/>
          </w:tcPr>
          <w:p w14:paraId="51827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EC7E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CB236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546556</w:t>
            </w:r>
          </w:p>
        </w:tc>
        <w:tc>
          <w:tcPr>
            <w:tcW w:w="767" w:type="dxa"/>
            <w:hideMark/>
          </w:tcPr>
          <w:p w14:paraId="4BD374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546560</w:t>
            </w:r>
          </w:p>
        </w:tc>
        <w:tc>
          <w:tcPr>
            <w:tcW w:w="5139" w:type="dxa"/>
            <w:hideMark/>
          </w:tcPr>
          <w:p w14:paraId="0A2509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vanille-amandelzuur door HPLC of gas-chromatografie</w:t>
            </w:r>
          </w:p>
        </w:tc>
        <w:tc>
          <w:tcPr>
            <w:tcW w:w="262" w:type="dxa"/>
            <w:vAlign w:val="bottom"/>
            <w:hideMark/>
          </w:tcPr>
          <w:p w14:paraId="49E87A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C019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42989F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3778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691414" w14:textId="77777777" w:rsidTr="00E713E9">
        <w:trPr>
          <w:cantSplit/>
        </w:trPr>
        <w:tc>
          <w:tcPr>
            <w:tcW w:w="338" w:type="dxa"/>
          </w:tcPr>
          <w:p w14:paraId="059286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2F83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E754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38E95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FF9537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27)</w:t>
            </w:r>
          </w:p>
        </w:tc>
        <w:tc>
          <w:tcPr>
            <w:tcW w:w="262" w:type="dxa"/>
            <w:vAlign w:val="bottom"/>
          </w:tcPr>
          <w:p w14:paraId="0B03CF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2CE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BC73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9B57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F3D705" w14:textId="77777777" w:rsidTr="00E713E9">
        <w:trPr>
          <w:cantSplit/>
        </w:trPr>
        <w:tc>
          <w:tcPr>
            <w:tcW w:w="338" w:type="dxa"/>
          </w:tcPr>
          <w:p w14:paraId="26340D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F1C1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69E79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961A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185434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071D8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A912F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D60B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48E58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F1E1B9" w14:textId="77777777" w:rsidTr="00E713E9">
        <w:trPr>
          <w:cantSplit/>
        </w:trPr>
        <w:tc>
          <w:tcPr>
            <w:tcW w:w="338" w:type="dxa"/>
          </w:tcPr>
          <w:p w14:paraId="6C8CD8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5F24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70FD8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546571</w:t>
            </w:r>
          </w:p>
        </w:tc>
        <w:tc>
          <w:tcPr>
            <w:tcW w:w="767" w:type="dxa"/>
            <w:hideMark/>
          </w:tcPr>
          <w:p w14:paraId="45E7AE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546582</w:t>
            </w:r>
          </w:p>
        </w:tc>
        <w:tc>
          <w:tcPr>
            <w:tcW w:w="5139" w:type="dxa"/>
            <w:hideMark/>
          </w:tcPr>
          <w:p w14:paraId="640CCE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homovanillinezuur door HPLC of gas-chromatografie</w:t>
            </w:r>
          </w:p>
        </w:tc>
        <w:tc>
          <w:tcPr>
            <w:tcW w:w="262" w:type="dxa"/>
            <w:vAlign w:val="bottom"/>
            <w:hideMark/>
          </w:tcPr>
          <w:p w14:paraId="5A6B99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DCE1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70BAEC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17B1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C3C1E22" w14:textId="77777777" w:rsidTr="00E713E9">
        <w:trPr>
          <w:cantSplit/>
        </w:trPr>
        <w:tc>
          <w:tcPr>
            <w:tcW w:w="338" w:type="dxa"/>
          </w:tcPr>
          <w:p w14:paraId="436D67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2E25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5F4D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30AF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DC91E2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27)</w:t>
            </w:r>
          </w:p>
        </w:tc>
        <w:tc>
          <w:tcPr>
            <w:tcW w:w="262" w:type="dxa"/>
            <w:vAlign w:val="bottom"/>
          </w:tcPr>
          <w:p w14:paraId="2795E2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C1AA6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8131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85F54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B597E1B" w14:textId="77777777" w:rsidTr="00E713E9">
        <w:trPr>
          <w:cantSplit/>
        </w:trPr>
        <w:tc>
          <w:tcPr>
            <w:tcW w:w="338" w:type="dxa"/>
          </w:tcPr>
          <w:p w14:paraId="595CE7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3A46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AB35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D26F1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9F9816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3E5D0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6CD8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B5A2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2541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1AC5F34" w14:textId="77777777" w:rsidTr="00E713E9">
        <w:trPr>
          <w:cantSplit/>
        </w:trPr>
        <w:tc>
          <w:tcPr>
            <w:tcW w:w="338" w:type="dxa"/>
          </w:tcPr>
          <w:p w14:paraId="4347B3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C183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AD5B8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546593</w:t>
            </w:r>
          </w:p>
        </w:tc>
        <w:tc>
          <w:tcPr>
            <w:tcW w:w="767" w:type="dxa"/>
            <w:hideMark/>
          </w:tcPr>
          <w:p w14:paraId="44187B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546604</w:t>
            </w:r>
          </w:p>
        </w:tc>
        <w:tc>
          <w:tcPr>
            <w:tcW w:w="5139" w:type="dxa"/>
            <w:hideMark/>
          </w:tcPr>
          <w:p w14:paraId="7A40685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5-hydroxy-indolazijnzuur door HPLC</w:t>
            </w:r>
          </w:p>
        </w:tc>
        <w:tc>
          <w:tcPr>
            <w:tcW w:w="262" w:type="dxa"/>
            <w:vAlign w:val="bottom"/>
            <w:hideMark/>
          </w:tcPr>
          <w:p w14:paraId="13EF79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51F3B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7A4715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1EEE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F6C894" w14:textId="77777777" w:rsidTr="00E713E9">
        <w:trPr>
          <w:cantSplit/>
        </w:trPr>
        <w:tc>
          <w:tcPr>
            <w:tcW w:w="338" w:type="dxa"/>
          </w:tcPr>
          <w:p w14:paraId="4CCCFE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4A29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34FA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8BF2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5F24B5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B41A7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0CFDA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0D07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EFA0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E8E90BD" w14:textId="77777777" w:rsidTr="00E713E9">
        <w:trPr>
          <w:cantSplit/>
        </w:trPr>
        <w:tc>
          <w:tcPr>
            <w:tcW w:w="338" w:type="dxa"/>
          </w:tcPr>
          <w:p w14:paraId="0079C6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AE18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ED49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2E4D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86001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61A78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08F01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93599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85DB8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D5E96F7" w14:textId="77777777" w:rsidTr="00E713E9">
        <w:trPr>
          <w:cantSplit/>
        </w:trPr>
        <w:tc>
          <w:tcPr>
            <w:tcW w:w="338" w:type="dxa"/>
          </w:tcPr>
          <w:p w14:paraId="0E5359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9AC8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3123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546615</w:t>
            </w:r>
          </w:p>
        </w:tc>
        <w:tc>
          <w:tcPr>
            <w:tcW w:w="767" w:type="dxa"/>
            <w:hideMark/>
          </w:tcPr>
          <w:p w14:paraId="6D100B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546626</w:t>
            </w:r>
          </w:p>
        </w:tc>
        <w:tc>
          <w:tcPr>
            <w:tcW w:w="5139" w:type="dxa"/>
            <w:hideMark/>
          </w:tcPr>
          <w:p w14:paraId="1B8ABA8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6.5.2021 (in werking 1.7.2021)</w:t>
            </w:r>
          </w:p>
        </w:tc>
        <w:tc>
          <w:tcPr>
            <w:tcW w:w="262" w:type="dxa"/>
            <w:vAlign w:val="bottom"/>
          </w:tcPr>
          <w:p w14:paraId="3421FE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72560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FFDC0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4C825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A615815" w14:textId="77777777" w:rsidTr="00E713E9">
        <w:trPr>
          <w:cantSplit/>
        </w:trPr>
        <w:tc>
          <w:tcPr>
            <w:tcW w:w="338" w:type="dxa"/>
          </w:tcPr>
          <w:p w14:paraId="10D260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D618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81C6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6BAB3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3889B1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AB2CF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8CF04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8EF08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53201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91AFA8" w14:textId="77777777" w:rsidTr="00E713E9">
        <w:trPr>
          <w:cantSplit/>
        </w:trPr>
        <w:tc>
          <w:tcPr>
            <w:tcW w:w="338" w:type="dxa"/>
          </w:tcPr>
          <w:p w14:paraId="537CC6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4EABB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C38D2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546630</w:t>
            </w:r>
          </w:p>
        </w:tc>
        <w:tc>
          <w:tcPr>
            <w:tcW w:w="767" w:type="dxa"/>
            <w:hideMark/>
          </w:tcPr>
          <w:p w14:paraId="5AFD1D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546641</w:t>
            </w:r>
          </w:p>
        </w:tc>
        <w:tc>
          <w:tcPr>
            <w:tcW w:w="5139" w:type="dxa"/>
            <w:hideMark/>
          </w:tcPr>
          <w:p w14:paraId="3B710FB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6.5.2021 (in werking 1.7.2021)</w:t>
            </w:r>
          </w:p>
        </w:tc>
        <w:tc>
          <w:tcPr>
            <w:tcW w:w="262" w:type="dxa"/>
            <w:vAlign w:val="bottom"/>
          </w:tcPr>
          <w:p w14:paraId="7B75CA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0DE19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37E78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5CF1C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2362A6F" w14:textId="77777777" w:rsidTr="00E713E9">
        <w:trPr>
          <w:cantSplit/>
        </w:trPr>
        <w:tc>
          <w:tcPr>
            <w:tcW w:w="338" w:type="dxa"/>
          </w:tcPr>
          <w:p w14:paraId="610C94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9D5B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1CC90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C7A5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926B6B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D3C4F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DC533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14D47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CBE79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2F45C86" w14:textId="77777777" w:rsidTr="00E713E9">
        <w:trPr>
          <w:cantSplit/>
        </w:trPr>
        <w:tc>
          <w:tcPr>
            <w:tcW w:w="338" w:type="dxa"/>
          </w:tcPr>
          <w:p w14:paraId="4306A7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6189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5E39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7A866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260A0E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700961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A53166" w14:textId="77777777" w:rsidTr="00E713E9">
        <w:trPr>
          <w:cantSplit/>
        </w:trPr>
        <w:tc>
          <w:tcPr>
            <w:tcW w:w="338" w:type="dxa"/>
            <w:hideMark/>
          </w:tcPr>
          <w:p w14:paraId="638E49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4988F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BD8D9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546836</w:t>
            </w:r>
          </w:p>
        </w:tc>
        <w:tc>
          <w:tcPr>
            <w:tcW w:w="767" w:type="dxa"/>
            <w:hideMark/>
          </w:tcPr>
          <w:p w14:paraId="592339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546840</w:t>
            </w:r>
          </w:p>
        </w:tc>
        <w:tc>
          <w:tcPr>
            <w:tcW w:w="5139" w:type="dxa"/>
            <w:hideMark/>
          </w:tcPr>
          <w:p w14:paraId="37548AA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aldosteron</w:t>
            </w:r>
          </w:p>
        </w:tc>
        <w:tc>
          <w:tcPr>
            <w:tcW w:w="262" w:type="dxa"/>
            <w:vAlign w:val="bottom"/>
            <w:hideMark/>
          </w:tcPr>
          <w:p w14:paraId="4158CB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690CB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7BD7E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FEA8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273424" w14:textId="77777777" w:rsidTr="00E713E9">
        <w:trPr>
          <w:cantSplit/>
          <w:trHeight w:val="235"/>
        </w:trPr>
        <w:tc>
          <w:tcPr>
            <w:tcW w:w="338" w:type="dxa"/>
          </w:tcPr>
          <w:p w14:paraId="1D64E0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122F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C2D4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364DA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F18327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113, 322)"</w:t>
            </w:r>
          </w:p>
        </w:tc>
        <w:tc>
          <w:tcPr>
            <w:tcW w:w="262" w:type="dxa"/>
            <w:vAlign w:val="bottom"/>
          </w:tcPr>
          <w:p w14:paraId="0E55AF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846A6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73A0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3E1D7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83C27D" w14:textId="77777777" w:rsidTr="00E713E9">
        <w:trPr>
          <w:cantSplit/>
          <w:trHeight w:val="235"/>
        </w:trPr>
        <w:tc>
          <w:tcPr>
            <w:tcW w:w="338" w:type="dxa"/>
          </w:tcPr>
          <w:p w14:paraId="1D0803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8A58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7537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8E4CE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CC912F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8E869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1275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A2089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5810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7E7E39E" w14:textId="77777777" w:rsidTr="00E713E9">
        <w:trPr>
          <w:cantSplit/>
        </w:trPr>
        <w:tc>
          <w:tcPr>
            <w:tcW w:w="338" w:type="dxa"/>
          </w:tcPr>
          <w:p w14:paraId="47C91D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8B62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566E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E59F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5208EE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3D170A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296B487" w14:textId="77777777" w:rsidTr="00E713E9">
        <w:trPr>
          <w:cantSplit/>
        </w:trPr>
        <w:tc>
          <w:tcPr>
            <w:tcW w:w="338" w:type="dxa"/>
            <w:hideMark/>
          </w:tcPr>
          <w:p w14:paraId="5613E5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45E66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48587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546674</w:t>
            </w:r>
          </w:p>
        </w:tc>
        <w:tc>
          <w:tcPr>
            <w:tcW w:w="767" w:type="dxa"/>
            <w:hideMark/>
          </w:tcPr>
          <w:p w14:paraId="51B118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546685</w:t>
            </w:r>
          </w:p>
        </w:tc>
        <w:tc>
          <w:tcPr>
            <w:tcW w:w="5139" w:type="dxa"/>
            <w:hideMark/>
          </w:tcPr>
          <w:p w14:paraId="11FD787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vrij cortisol met chromatografie</w:t>
            </w:r>
          </w:p>
        </w:tc>
        <w:tc>
          <w:tcPr>
            <w:tcW w:w="262" w:type="dxa"/>
            <w:vAlign w:val="bottom"/>
            <w:hideMark/>
          </w:tcPr>
          <w:p w14:paraId="440366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17339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4C734C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4FB3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8578D1F" w14:textId="77777777" w:rsidTr="00E713E9">
        <w:trPr>
          <w:cantSplit/>
        </w:trPr>
        <w:tc>
          <w:tcPr>
            <w:tcW w:w="338" w:type="dxa"/>
          </w:tcPr>
          <w:p w14:paraId="7A986E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4E6D8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19B6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8A8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E4FB44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300, 322)"</w:t>
            </w:r>
          </w:p>
        </w:tc>
        <w:tc>
          <w:tcPr>
            <w:tcW w:w="262" w:type="dxa"/>
            <w:vAlign w:val="bottom"/>
          </w:tcPr>
          <w:p w14:paraId="12C3F6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E710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7731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8C27D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BCD93D" w14:textId="77777777" w:rsidTr="00E713E9">
        <w:trPr>
          <w:cantSplit/>
        </w:trPr>
        <w:tc>
          <w:tcPr>
            <w:tcW w:w="338" w:type="dxa"/>
          </w:tcPr>
          <w:p w14:paraId="31CDC4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FF79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CE0C8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88C6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82767E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ACA65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9F3C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4E9C8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C24A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D83F0B8" w14:textId="77777777" w:rsidTr="00E713E9">
        <w:trPr>
          <w:cantSplit/>
        </w:trPr>
        <w:tc>
          <w:tcPr>
            <w:tcW w:w="338" w:type="dxa"/>
            <w:hideMark/>
          </w:tcPr>
          <w:p w14:paraId="2EE6E4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ADFDA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8C3B5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546755</w:t>
            </w:r>
          </w:p>
        </w:tc>
        <w:tc>
          <w:tcPr>
            <w:tcW w:w="767" w:type="dxa"/>
            <w:hideMark/>
          </w:tcPr>
          <w:p w14:paraId="7727B4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546766</w:t>
            </w:r>
          </w:p>
        </w:tc>
        <w:tc>
          <w:tcPr>
            <w:tcW w:w="5139" w:type="dxa"/>
            <w:hideMark/>
          </w:tcPr>
          <w:p w14:paraId="49442C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6.5.2021 (in werking 1.7.2021)</w:t>
            </w:r>
          </w:p>
        </w:tc>
        <w:tc>
          <w:tcPr>
            <w:tcW w:w="262" w:type="dxa"/>
            <w:vAlign w:val="bottom"/>
          </w:tcPr>
          <w:p w14:paraId="5774A5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0F36A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55328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25622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1D5DFB" w14:textId="77777777" w:rsidTr="00E713E9">
        <w:trPr>
          <w:cantSplit/>
        </w:trPr>
        <w:tc>
          <w:tcPr>
            <w:tcW w:w="338" w:type="dxa"/>
          </w:tcPr>
          <w:p w14:paraId="69B68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A8EE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C48E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1A08F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79FBA4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5B944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F88AA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8EE79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FB314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910121E" w14:textId="77777777" w:rsidTr="00E713E9">
        <w:trPr>
          <w:cantSplit/>
        </w:trPr>
        <w:tc>
          <w:tcPr>
            <w:tcW w:w="338" w:type="dxa"/>
          </w:tcPr>
          <w:p w14:paraId="15AB21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1320C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815E6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546770</w:t>
            </w:r>
          </w:p>
        </w:tc>
        <w:tc>
          <w:tcPr>
            <w:tcW w:w="767" w:type="dxa"/>
            <w:hideMark/>
          </w:tcPr>
          <w:p w14:paraId="5B28A9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546781</w:t>
            </w:r>
          </w:p>
        </w:tc>
        <w:tc>
          <w:tcPr>
            <w:tcW w:w="5139" w:type="dxa"/>
            <w:hideMark/>
          </w:tcPr>
          <w:p w14:paraId="41EF96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6.5.2021 (in werking 1.7.2021)</w:t>
            </w:r>
          </w:p>
        </w:tc>
        <w:tc>
          <w:tcPr>
            <w:tcW w:w="262" w:type="dxa"/>
            <w:vAlign w:val="bottom"/>
          </w:tcPr>
          <w:p w14:paraId="1F6A43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AB1A9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CD25C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D27C0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7F0BF7E" w14:textId="77777777" w:rsidTr="00E713E9">
        <w:trPr>
          <w:cantSplit/>
        </w:trPr>
        <w:tc>
          <w:tcPr>
            <w:tcW w:w="338" w:type="dxa"/>
          </w:tcPr>
          <w:p w14:paraId="4893BD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E51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C030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04DD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BABB52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551B0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9FF1A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AA667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CCB22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BC1EA06" w14:textId="77777777" w:rsidTr="00E713E9">
        <w:trPr>
          <w:cantSplit/>
        </w:trPr>
        <w:tc>
          <w:tcPr>
            <w:tcW w:w="338" w:type="dxa"/>
          </w:tcPr>
          <w:p w14:paraId="39EF09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24BA3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BFD9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D1A23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ED039D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546E4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185915E" w14:textId="77777777" w:rsidTr="00E713E9">
        <w:trPr>
          <w:cantSplit/>
        </w:trPr>
        <w:tc>
          <w:tcPr>
            <w:tcW w:w="338" w:type="dxa"/>
          </w:tcPr>
          <w:p w14:paraId="293BA6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815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D6D41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6DD4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377E0393"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"3/Cerebrospinaal vocht</w:t>
            </w:r>
          </w:p>
        </w:tc>
        <w:tc>
          <w:tcPr>
            <w:tcW w:w="262" w:type="dxa"/>
            <w:vAlign w:val="bottom"/>
          </w:tcPr>
          <w:p w14:paraId="785BE6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A312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31BC9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10F4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BEC406" w14:textId="77777777" w:rsidTr="00E713E9">
        <w:trPr>
          <w:cantSplit/>
        </w:trPr>
        <w:tc>
          <w:tcPr>
            <w:tcW w:w="338" w:type="dxa"/>
          </w:tcPr>
          <w:p w14:paraId="6C2684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BE11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2B194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546910</w:t>
            </w:r>
          </w:p>
        </w:tc>
        <w:tc>
          <w:tcPr>
            <w:tcW w:w="767" w:type="dxa"/>
            <w:hideMark/>
          </w:tcPr>
          <w:p w14:paraId="318B32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546921</w:t>
            </w:r>
          </w:p>
        </w:tc>
        <w:tc>
          <w:tcPr>
            <w:tcW w:w="5139" w:type="dxa"/>
            <w:hideMark/>
          </w:tcPr>
          <w:p w14:paraId="4420847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5-hydroxy-indolazijnzuur door HPLC</w:t>
            </w:r>
          </w:p>
        </w:tc>
        <w:tc>
          <w:tcPr>
            <w:tcW w:w="262" w:type="dxa"/>
            <w:vAlign w:val="bottom"/>
            <w:hideMark/>
          </w:tcPr>
          <w:p w14:paraId="2E8709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D9569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3802CB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54A1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2F56C2" w14:textId="77777777" w:rsidTr="00E713E9">
        <w:trPr>
          <w:cantSplit/>
        </w:trPr>
        <w:tc>
          <w:tcPr>
            <w:tcW w:w="338" w:type="dxa"/>
          </w:tcPr>
          <w:p w14:paraId="0472FB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1C29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5636B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1365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D189D6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45B78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183E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2435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23B6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7E3031" w14:textId="77777777" w:rsidTr="00E713E9">
        <w:trPr>
          <w:cantSplit/>
        </w:trPr>
        <w:tc>
          <w:tcPr>
            <w:tcW w:w="338" w:type="dxa"/>
          </w:tcPr>
          <w:p w14:paraId="212024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1E41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8C17C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C746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4FA244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B4FB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BF1ED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B3C9B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1AE9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B4CC086" w14:textId="77777777" w:rsidTr="00E713E9">
        <w:trPr>
          <w:cantSplit/>
        </w:trPr>
        <w:tc>
          <w:tcPr>
            <w:tcW w:w="338" w:type="dxa"/>
          </w:tcPr>
          <w:p w14:paraId="420BB8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B47A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D31D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1361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C9DB08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1889033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9795C22" w14:textId="77777777" w:rsidTr="00E713E9">
        <w:trPr>
          <w:cantSplit/>
        </w:trPr>
        <w:tc>
          <w:tcPr>
            <w:tcW w:w="338" w:type="dxa"/>
          </w:tcPr>
          <w:p w14:paraId="2A82BE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4CC7A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38C0B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97A6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6AEDCF2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r w:rsidRPr="000411A1">
              <w:rPr>
                <w:rFonts w:ascii="Arial" w:eastAsia="Times New Roman" w:hAnsi="Arial" w:cs="Times New Roman"/>
                <w:b/>
                <w:color w:val="0000FF"/>
                <w:sz w:val="20"/>
                <w:szCs w:val="20"/>
                <w:lang w:val="en-GB"/>
              </w:rPr>
              <w:t>9/Diversen</w:t>
            </w:r>
          </w:p>
        </w:tc>
        <w:tc>
          <w:tcPr>
            <w:tcW w:w="262" w:type="dxa"/>
            <w:vAlign w:val="bottom"/>
          </w:tcPr>
          <w:p w14:paraId="403057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99583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F1E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8F8F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792C567" w14:textId="77777777" w:rsidTr="00E713E9">
        <w:trPr>
          <w:cantSplit/>
        </w:trPr>
        <w:tc>
          <w:tcPr>
            <w:tcW w:w="338" w:type="dxa"/>
          </w:tcPr>
          <w:p w14:paraId="5FD052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E8A4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8F8AC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546416</w:t>
            </w:r>
          </w:p>
        </w:tc>
        <w:tc>
          <w:tcPr>
            <w:tcW w:w="767" w:type="dxa"/>
            <w:hideMark/>
          </w:tcPr>
          <w:p w14:paraId="56ED99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546420</w:t>
            </w:r>
          </w:p>
        </w:tc>
        <w:tc>
          <w:tcPr>
            <w:tcW w:w="5139" w:type="dxa"/>
            <w:hideMark/>
          </w:tcPr>
          <w:p w14:paraId="742EA1EC"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oestrogeen- en progesteronreceptoren in borsttumoren, ongeacht het aantal afnamen, met een immunologische methode</w:t>
            </w:r>
          </w:p>
        </w:tc>
        <w:tc>
          <w:tcPr>
            <w:tcW w:w="262" w:type="dxa"/>
            <w:vAlign w:val="bottom"/>
            <w:hideMark/>
          </w:tcPr>
          <w:p w14:paraId="3C06CD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0772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5000</w:t>
            </w:r>
          </w:p>
        </w:tc>
        <w:tc>
          <w:tcPr>
            <w:tcW w:w="173" w:type="dxa"/>
            <w:vAlign w:val="bottom"/>
          </w:tcPr>
          <w:p w14:paraId="74AD98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CEEE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577AA7" w14:textId="77777777" w:rsidTr="00E713E9">
        <w:trPr>
          <w:cantSplit/>
        </w:trPr>
        <w:tc>
          <w:tcPr>
            <w:tcW w:w="338" w:type="dxa"/>
          </w:tcPr>
          <w:p w14:paraId="74ABD0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6E18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0A848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30084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5EECFB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66)"</w:t>
            </w:r>
          </w:p>
        </w:tc>
        <w:tc>
          <w:tcPr>
            <w:tcW w:w="262" w:type="dxa"/>
            <w:vAlign w:val="bottom"/>
          </w:tcPr>
          <w:p w14:paraId="25A47F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2B34C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3846A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E3EF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9D0ADC" w14:textId="77777777" w:rsidTr="00E713E9">
        <w:trPr>
          <w:cantSplit/>
        </w:trPr>
        <w:tc>
          <w:tcPr>
            <w:tcW w:w="338" w:type="dxa"/>
          </w:tcPr>
          <w:p w14:paraId="3F092E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569D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DAEA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5B6E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69F9FC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4C060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53CF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4756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8DB3C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E196BB" w14:textId="77777777" w:rsidTr="00E713E9">
        <w:trPr>
          <w:cantSplit/>
        </w:trPr>
        <w:tc>
          <w:tcPr>
            <w:tcW w:w="338" w:type="dxa"/>
          </w:tcPr>
          <w:p w14:paraId="5CB65E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64B5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1926A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907BE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912655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41C5AC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791B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1B10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5F8E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9D3890B" w14:textId="77777777" w:rsidTr="00E713E9">
        <w:trPr>
          <w:cantSplit/>
        </w:trPr>
        <w:tc>
          <w:tcPr>
            <w:tcW w:w="338" w:type="dxa"/>
            <w:hideMark/>
          </w:tcPr>
          <w:p w14:paraId="226037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02F09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85EBC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545090</w:t>
            </w:r>
          </w:p>
        </w:tc>
        <w:tc>
          <w:tcPr>
            <w:tcW w:w="767" w:type="dxa"/>
            <w:hideMark/>
          </w:tcPr>
          <w:p w14:paraId="37B217D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545101</w:t>
            </w:r>
          </w:p>
        </w:tc>
        <w:tc>
          <w:tcPr>
            <w:tcW w:w="5139" w:type="dxa"/>
            <w:hideMark/>
          </w:tcPr>
          <w:p w14:paraId="46496CF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cortisol in speeksel</w:t>
            </w:r>
          </w:p>
        </w:tc>
        <w:tc>
          <w:tcPr>
            <w:tcW w:w="262" w:type="dxa"/>
            <w:vAlign w:val="bottom"/>
            <w:hideMark/>
          </w:tcPr>
          <w:p w14:paraId="09E551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D77C0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362F6C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45B9E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4AB777" w14:textId="77777777" w:rsidTr="00E713E9">
        <w:trPr>
          <w:cantSplit/>
        </w:trPr>
        <w:tc>
          <w:tcPr>
            <w:tcW w:w="338" w:type="dxa"/>
          </w:tcPr>
          <w:p w14:paraId="233D4B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94CB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4678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8E36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1" w:type="dxa"/>
            <w:gridSpan w:val="2"/>
            <w:hideMark/>
          </w:tcPr>
          <w:p w14:paraId="10DABB9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(Maximum 1) (Cumulregel 228, 300, 322) (Diagnoseregel 147)"</w:t>
            </w:r>
          </w:p>
        </w:tc>
        <w:tc>
          <w:tcPr>
            <w:tcW w:w="630" w:type="dxa"/>
            <w:vAlign w:val="bottom"/>
          </w:tcPr>
          <w:p w14:paraId="325A34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9E78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924A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1981ED" w14:textId="77777777" w:rsidTr="00E713E9">
        <w:trPr>
          <w:cantSplit/>
        </w:trPr>
        <w:tc>
          <w:tcPr>
            <w:tcW w:w="338" w:type="dxa"/>
          </w:tcPr>
          <w:p w14:paraId="6F6D12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6D2E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A9FD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68BE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E58BB8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D1F0F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B9113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7A615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818D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5515F" w:rsidRPr="000411A1" w14:paraId="1AD578AF" w14:textId="77777777" w:rsidTr="00E713E9">
        <w:trPr>
          <w:cantSplit/>
        </w:trPr>
        <w:tc>
          <w:tcPr>
            <w:tcW w:w="338" w:type="dxa"/>
          </w:tcPr>
          <w:p w14:paraId="74D8BB45"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79A0E307"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2948644F"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14291C37"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1F47C51E"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080383D9"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7B07954F" w14:textId="1F61DA61"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F7DF19"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C36B565"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9D9D282"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46DB7F2" w14:textId="77777777" w:rsidR="00F5515F" w:rsidRPr="000411A1" w:rsidRDefault="00F5515F"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03675E9"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5651EC"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91A241"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0A5116" w14:textId="77777777" w:rsidR="00F5515F" w:rsidRPr="000411A1" w:rsidRDefault="00F5515F"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3FB40E" w14:textId="77777777" w:rsidTr="00E713E9">
        <w:trPr>
          <w:cantSplit/>
        </w:trPr>
        <w:tc>
          <w:tcPr>
            <w:tcW w:w="338" w:type="dxa"/>
          </w:tcPr>
          <w:p w14:paraId="4F9A4A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18" w:name="_Hlk126743561"/>
          </w:p>
        </w:tc>
        <w:tc>
          <w:tcPr>
            <w:tcW w:w="540" w:type="dxa"/>
          </w:tcPr>
          <w:p w14:paraId="6D1880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00F91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432B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BE1CD0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b/>
                <w:color w:val="0000FF"/>
                <w:sz w:val="20"/>
                <w:szCs w:val="20"/>
                <w:lang w:val="en-GB"/>
              </w:rPr>
              <w:t>3/CHEMIE : TOXICOLOGIE</w:t>
            </w:r>
          </w:p>
        </w:tc>
        <w:tc>
          <w:tcPr>
            <w:tcW w:w="262" w:type="dxa"/>
            <w:vAlign w:val="bottom"/>
          </w:tcPr>
          <w:p w14:paraId="6083FA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221B9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C65C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E7EB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7FD2C3" w14:textId="77777777" w:rsidTr="00E713E9">
        <w:trPr>
          <w:cantSplit/>
        </w:trPr>
        <w:tc>
          <w:tcPr>
            <w:tcW w:w="338" w:type="dxa"/>
          </w:tcPr>
          <w:p w14:paraId="30EB2F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87B7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A7C9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ECFB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77445CD"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en-GB"/>
              </w:rPr>
            </w:pPr>
          </w:p>
        </w:tc>
        <w:tc>
          <w:tcPr>
            <w:tcW w:w="262" w:type="dxa"/>
            <w:vAlign w:val="bottom"/>
          </w:tcPr>
          <w:p w14:paraId="32A69E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1EED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698C7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2D2F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BFF258" w14:textId="77777777" w:rsidTr="00E713E9">
        <w:trPr>
          <w:cantSplit/>
        </w:trPr>
        <w:tc>
          <w:tcPr>
            <w:tcW w:w="338" w:type="dxa"/>
          </w:tcPr>
          <w:p w14:paraId="20C56E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3EB1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2894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DCD6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B189110"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1/Bloed</w:t>
            </w:r>
          </w:p>
        </w:tc>
        <w:tc>
          <w:tcPr>
            <w:tcW w:w="262" w:type="dxa"/>
            <w:vAlign w:val="bottom"/>
          </w:tcPr>
          <w:p w14:paraId="588206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F4047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0C5B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1668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18"/>
      </w:tr>
      <w:tr w:rsidR="000411A1" w:rsidRPr="00F67FCB" w14:paraId="0CBED2F3" w14:textId="77777777" w:rsidTr="00E713E9">
        <w:trPr>
          <w:cantSplit/>
        </w:trPr>
        <w:tc>
          <w:tcPr>
            <w:tcW w:w="338" w:type="dxa"/>
          </w:tcPr>
          <w:p w14:paraId="09C0DA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84C9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F402A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AE31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4B59A3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35EAD3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7E3D79" w14:textId="77777777" w:rsidTr="00E713E9">
        <w:trPr>
          <w:cantSplit/>
        </w:trPr>
        <w:tc>
          <w:tcPr>
            <w:tcW w:w="338" w:type="dxa"/>
            <w:hideMark/>
          </w:tcPr>
          <w:p w14:paraId="0FAF64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6B08E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E51B7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547013</w:t>
            </w:r>
          </w:p>
        </w:tc>
        <w:tc>
          <w:tcPr>
            <w:tcW w:w="767" w:type="dxa"/>
            <w:hideMark/>
          </w:tcPr>
          <w:p w14:paraId="2FEA91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547024</w:t>
            </w:r>
          </w:p>
        </w:tc>
        <w:tc>
          <w:tcPr>
            <w:tcW w:w="5139" w:type="dxa"/>
            <w:hideMark/>
          </w:tcPr>
          <w:p w14:paraId="54E27D6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salicylaten</w:t>
            </w:r>
          </w:p>
        </w:tc>
        <w:tc>
          <w:tcPr>
            <w:tcW w:w="262" w:type="dxa"/>
            <w:vAlign w:val="bottom"/>
            <w:hideMark/>
          </w:tcPr>
          <w:p w14:paraId="0FF181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F09B3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723633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6443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5D16A7" w14:textId="77777777" w:rsidTr="00E713E9">
        <w:trPr>
          <w:cantSplit/>
        </w:trPr>
        <w:tc>
          <w:tcPr>
            <w:tcW w:w="338" w:type="dxa"/>
          </w:tcPr>
          <w:p w14:paraId="470918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06A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1874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F3FE2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0F1FA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71)(Diagnoseregel 49)</w:t>
            </w:r>
          </w:p>
        </w:tc>
        <w:tc>
          <w:tcPr>
            <w:tcW w:w="262" w:type="dxa"/>
            <w:vAlign w:val="bottom"/>
          </w:tcPr>
          <w:p w14:paraId="1E33A1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D2F1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07BB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F75A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B81101" w14:textId="77777777" w:rsidTr="00E713E9">
        <w:trPr>
          <w:cantSplit/>
        </w:trPr>
        <w:tc>
          <w:tcPr>
            <w:tcW w:w="338" w:type="dxa"/>
          </w:tcPr>
          <w:p w14:paraId="2E3ACC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CAD1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DAC8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75C93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5A20B03"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548D37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89BBE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DBC8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A2C0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50269C" w14:textId="77777777" w:rsidTr="00E713E9">
        <w:trPr>
          <w:cantSplit/>
        </w:trPr>
        <w:tc>
          <w:tcPr>
            <w:tcW w:w="338" w:type="dxa"/>
          </w:tcPr>
          <w:p w14:paraId="4D7134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AFF68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35DCB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547035</w:t>
            </w:r>
          </w:p>
        </w:tc>
        <w:tc>
          <w:tcPr>
            <w:tcW w:w="767" w:type="dxa"/>
            <w:hideMark/>
          </w:tcPr>
          <w:p w14:paraId="405F11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547046</w:t>
            </w:r>
          </w:p>
        </w:tc>
        <w:tc>
          <w:tcPr>
            <w:tcW w:w="5139" w:type="dxa"/>
            <w:hideMark/>
          </w:tcPr>
          <w:p w14:paraId="1A3E43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ethanol met een niet-chromatografische methode</w:t>
            </w:r>
          </w:p>
        </w:tc>
        <w:tc>
          <w:tcPr>
            <w:tcW w:w="262" w:type="dxa"/>
            <w:vAlign w:val="bottom"/>
            <w:hideMark/>
          </w:tcPr>
          <w:p w14:paraId="619F20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0B9C1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614B7A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B9D5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D3498D9" w14:textId="77777777" w:rsidTr="00E713E9">
        <w:trPr>
          <w:cantSplit/>
        </w:trPr>
        <w:tc>
          <w:tcPr>
            <w:tcW w:w="338" w:type="dxa"/>
          </w:tcPr>
          <w:p w14:paraId="60E5F5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12BB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B38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C46B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A5E84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38, 71) (Diagnoseregel 70)</w:t>
            </w:r>
          </w:p>
        </w:tc>
        <w:tc>
          <w:tcPr>
            <w:tcW w:w="262" w:type="dxa"/>
            <w:vAlign w:val="bottom"/>
          </w:tcPr>
          <w:p w14:paraId="4707FD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9260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28D95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BE57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E0AC107" w14:textId="77777777" w:rsidTr="00E713E9">
        <w:trPr>
          <w:cantSplit/>
        </w:trPr>
        <w:tc>
          <w:tcPr>
            <w:tcW w:w="338" w:type="dxa"/>
          </w:tcPr>
          <w:p w14:paraId="25D8A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F640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1C7F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5E8E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2924360"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002F9D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A715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DE1ED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4DFD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790C16" w14:textId="77777777" w:rsidTr="00E713E9">
        <w:trPr>
          <w:cantSplit/>
        </w:trPr>
        <w:tc>
          <w:tcPr>
            <w:tcW w:w="338" w:type="dxa"/>
          </w:tcPr>
          <w:p w14:paraId="1D9BEC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DC3F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96C77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547050</w:t>
            </w:r>
          </w:p>
        </w:tc>
        <w:tc>
          <w:tcPr>
            <w:tcW w:w="767" w:type="dxa"/>
            <w:hideMark/>
          </w:tcPr>
          <w:p w14:paraId="5135DF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547061</w:t>
            </w:r>
          </w:p>
        </w:tc>
        <w:tc>
          <w:tcPr>
            <w:tcW w:w="5139" w:type="dxa"/>
            <w:hideMark/>
          </w:tcPr>
          <w:p w14:paraId="1AD3341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ethanol met een chromatografische methode</w:t>
            </w:r>
          </w:p>
        </w:tc>
        <w:tc>
          <w:tcPr>
            <w:tcW w:w="262" w:type="dxa"/>
            <w:vAlign w:val="bottom"/>
            <w:hideMark/>
          </w:tcPr>
          <w:p w14:paraId="3381FE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D1F34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51398B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BB67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6D673C" w14:textId="77777777" w:rsidTr="00E713E9">
        <w:trPr>
          <w:cantSplit/>
        </w:trPr>
        <w:tc>
          <w:tcPr>
            <w:tcW w:w="338" w:type="dxa"/>
          </w:tcPr>
          <w:p w14:paraId="4DD195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6B37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42C5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48D82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3DEA8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38, 71) (Diagnoseregel 70)"</w:t>
            </w:r>
          </w:p>
        </w:tc>
        <w:tc>
          <w:tcPr>
            <w:tcW w:w="262" w:type="dxa"/>
            <w:vAlign w:val="bottom"/>
          </w:tcPr>
          <w:p w14:paraId="3FF782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5507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C2AC7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3236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4CDE539" w14:textId="77777777" w:rsidTr="00E713E9">
        <w:trPr>
          <w:cantSplit/>
        </w:trPr>
        <w:tc>
          <w:tcPr>
            <w:tcW w:w="338" w:type="dxa"/>
          </w:tcPr>
          <w:p w14:paraId="1D1E3F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87BD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7F51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7199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21A017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0AB7F1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DAFF4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247A0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E6E4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9036849" w14:textId="77777777" w:rsidTr="00E713E9">
        <w:trPr>
          <w:cantSplit/>
        </w:trPr>
        <w:tc>
          <w:tcPr>
            <w:tcW w:w="338" w:type="dxa"/>
          </w:tcPr>
          <w:p w14:paraId="19DFB4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61658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24F14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D61E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75B1F0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7DC350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0D5A575" w14:textId="77777777" w:rsidTr="00E713E9">
        <w:trPr>
          <w:cantSplit/>
        </w:trPr>
        <w:tc>
          <w:tcPr>
            <w:tcW w:w="338" w:type="dxa"/>
            <w:hideMark/>
          </w:tcPr>
          <w:p w14:paraId="22C4A5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D0F83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4747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547315</w:t>
            </w:r>
          </w:p>
        </w:tc>
        <w:tc>
          <w:tcPr>
            <w:tcW w:w="767" w:type="dxa"/>
            <w:hideMark/>
          </w:tcPr>
          <w:p w14:paraId="54802B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547326</w:t>
            </w:r>
          </w:p>
        </w:tc>
        <w:tc>
          <w:tcPr>
            <w:tcW w:w="5139" w:type="dxa"/>
            <w:hideMark/>
          </w:tcPr>
          <w:p w14:paraId="540D0E2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methanol met een chromatografische methode</w:t>
            </w:r>
          </w:p>
        </w:tc>
        <w:tc>
          <w:tcPr>
            <w:tcW w:w="262" w:type="dxa"/>
            <w:vAlign w:val="bottom"/>
            <w:hideMark/>
          </w:tcPr>
          <w:p w14:paraId="13E456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9C88A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5D8856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707F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E1FA595" w14:textId="77777777" w:rsidTr="00E713E9">
        <w:trPr>
          <w:cantSplit/>
        </w:trPr>
        <w:tc>
          <w:tcPr>
            <w:tcW w:w="338" w:type="dxa"/>
          </w:tcPr>
          <w:p w14:paraId="5F3955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8145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5A78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CBD0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E1D1B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38) (Diagnoseregel 49)"</w:t>
            </w:r>
          </w:p>
        </w:tc>
        <w:tc>
          <w:tcPr>
            <w:tcW w:w="262" w:type="dxa"/>
            <w:vAlign w:val="bottom"/>
          </w:tcPr>
          <w:p w14:paraId="1DA2C0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7B8EF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C4B4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5B14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780A282" w14:textId="77777777" w:rsidTr="00E713E9">
        <w:trPr>
          <w:cantSplit/>
        </w:trPr>
        <w:tc>
          <w:tcPr>
            <w:tcW w:w="338" w:type="dxa"/>
          </w:tcPr>
          <w:p w14:paraId="3F2001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D600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EC27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B083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DB8FF0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4D1BC4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419A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8D714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3DE4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DC1EFAE" w14:textId="77777777" w:rsidTr="00E713E9">
        <w:trPr>
          <w:cantSplit/>
        </w:trPr>
        <w:tc>
          <w:tcPr>
            <w:tcW w:w="338" w:type="dxa"/>
          </w:tcPr>
          <w:p w14:paraId="1CE73A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DCE7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8892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6C13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425B664"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15D314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3F1366A" w14:textId="77777777" w:rsidTr="00E713E9">
        <w:trPr>
          <w:cantSplit/>
        </w:trPr>
        <w:tc>
          <w:tcPr>
            <w:tcW w:w="338" w:type="dxa"/>
            <w:hideMark/>
          </w:tcPr>
          <w:p w14:paraId="7414D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FAD4F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6D4B3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547072</w:t>
            </w:r>
          </w:p>
        </w:tc>
        <w:tc>
          <w:tcPr>
            <w:tcW w:w="767" w:type="dxa"/>
            <w:hideMark/>
          </w:tcPr>
          <w:p w14:paraId="78FBB6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547083</w:t>
            </w:r>
          </w:p>
        </w:tc>
        <w:tc>
          <w:tcPr>
            <w:tcW w:w="5139" w:type="dxa"/>
            <w:hideMark/>
          </w:tcPr>
          <w:p w14:paraId="6B8E66A4"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glycolen of hogere alcoholen en hun metabolieten met een chromatografische methode</w:t>
            </w:r>
          </w:p>
        </w:tc>
        <w:tc>
          <w:tcPr>
            <w:tcW w:w="262" w:type="dxa"/>
            <w:vAlign w:val="bottom"/>
            <w:hideMark/>
          </w:tcPr>
          <w:p w14:paraId="51048F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6FC27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900</w:t>
            </w:r>
          </w:p>
        </w:tc>
        <w:tc>
          <w:tcPr>
            <w:tcW w:w="173" w:type="dxa"/>
            <w:vAlign w:val="bottom"/>
          </w:tcPr>
          <w:p w14:paraId="027959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71FC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4DEF76" w14:textId="77777777" w:rsidTr="00E713E9">
        <w:trPr>
          <w:cantSplit/>
        </w:trPr>
        <w:tc>
          <w:tcPr>
            <w:tcW w:w="338" w:type="dxa"/>
          </w:tcPr>
          <w:p w14:paraId="77C13E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890E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EB4B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4ACFF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BC9668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49)"</w:t>
            </w:r>
          </w:p>
        </w:tc>
        <w:tc>
          <w:tcPr>
            <w:tcW w:w="262" w:type="dxa"/>
            <w:vAlign w:val="bottom"/>
          </w:tcPr>
          <w:p w14:paraId="486E79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424D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7AA37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1060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077E176" w14:textId="77777777" w:rsidTr="00E713E9">
        <w:trPr>
          <w:cantSplit/>
        </w:trPr>
        <w:tc>
          <w:tcPr>
            <w:tcW w:w="338" w:type="dxa"/>
          </w:tcPr>
          <w:p w14:paraId="53E838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C35D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EA88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8B3E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7DF130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3E908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E024D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968C7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C2BA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090A688" w14:textId="77777777" w:rsidTr="00E713E9">
        <w:trPr>
          <w:cantSplit/>
        </w:trPr>
        <w:tc>
          <w:tcPr>
            <w:tcW w:w="338" w:type="dxa"/>
          </w:tcPr>
          <w:p w14:paraId="021146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BC021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D2CE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3E48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E75463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7413A4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B563CFF" w14:textId="77777777" w:rsidTr="00E713E9">
        <w:trPr>
          <w:cantSplit/>
        </w:trPr>
        <w:tc>
          <w:tcPr>
            <w:tcW w:w="338" w:type="dxa"/>
            <w:hideMark/>
          </w:tcPr>
          <w:p w14:paraId="385178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88164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0457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547094</w:t>
            </w:r>
          </w:p>
        </w:tc>
        <w:tc>
          <w:tcPr>
            <w:tcW w:w="767" w:type="dxa"/>
            <w:hideMark/>
          </w:tcPr>
          <w:p w14:paraId="4C8C54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547105</w:t>
            </w:r>
          </w:p>
        </w:tc>
        <w:tc>
          <w:tcPr>
            <w:tcW w:w="5139" w:type="dxa"/>
            <w:hideMark/>
          </w:tcPr>
          <w:p w14:paraId="3E7F92B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aluminium met atoom-absorptiespectrometrie of met een minstens evenwaardige methode</w:t>
            </w:r>
          </w:p>
        </w:tc>
        <w:tc>
          <w:tcPr>
            <w:tcW w:w="262" w:type="dxa"/>
            <w:vAlign w:val="bottom"/>
            <w:hideMark/>
          </w:tcPr>
          <w:p w14:paraId="3F2D37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4B5FC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1200</w:t>
            </w:r>
          </w:p>
        </w:tc>
        <w:tc>
          <w:tcPr>
            <w:tcW w:w="173" w:type="dxa"/>
            <w:vAlign w:val="bottom"/>
          </w:tcPr>
          <w:p w14:paraId="14A437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035E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6AAFF1" w14:textId="77777777" w:rsidTr="00E713E9">
        <w:trPr>
          <w:cantSplit/>
        </w:trPr>
        <w:tc>
          <w:tcPr>
            <w:tcW w:w="338" w:type="dxa"/>
          </w:tcPr>
          <w:p w14:paraId="466ECF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131C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C42ED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ADB6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937535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12, 70)"</w:t>
            </w:r>
          </w:p>
        </w:tc>
        <w:tc>
          <w:tcPr>
            <w:tcW w:w="262" w:type="dxa"/>
            <w:vAlign w:val="bottom"/>
          </w:tcPr>
          <w:p w14:paraId="0A85AA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4EA7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19170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A2B0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DA8DF1" w14:textId="77777777" w:rsidTr="00E713E9">
        <w:trPr>
          <w:cantSplit/>
        </w:trPr>
        <w:tc>
          <w:tcPr>
            <w:tcW w:w="338" w:type="dxa"/>
          </w:tcPr>
          <w:p w14:paraId="6EEC98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ADD7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2474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697F6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ECDE11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B4211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0B06C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B333B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6DB5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AA0E4E7" w14:textId="77777777" w:rsidTr="00E713E9">
        <w:trPr>
          <w:cantSplit/>
        </w:trPr>
        <w:tc>
          <w:tcPr>
            <w:tcW w:w="338" w:type="dxa"/>
          </w:tcPr>
          <w:p w14:paraId="198443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0CFD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715E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3650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5A99E3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4727BD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1E4367E" w14:textId="77777777" w:rsidTr="00E713E9">
        <w:trPr>
          <w:cantSplit/>
        </w:trPr>
        <w:tc>
          <w:tcPr>
            <w:tcW w:w="338" w:type="dxa"/>
            <w:hideMark/>
          </w:tcPr>
          <w:p w14:paraId="697A61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7035D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71D74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547116</w:t>
            </w:r>
          </w:p>
        </w:tc>
        <w:tc>
          <w:tcPr>
            <w:tcW w:w="767" w:type="dxa"/>
            <w:hideMark/>
          </w:tcPr>
          <w:p w14:paraId="3FFE11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547120</w:t>
            </w:r>
          </w:p>
        </w:tc>
        <w:tc>
          <w:tcPr>
            <w:tcW w:w="5139" w:type="dxa"/>
            <w:hideMark/>
          </w:tcPr>
          <w:p w14:paraId="10FDB54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cyaniden</w:t>
            </w:r>
          </w:p>
        </w:tc>
        <w:tc>
          <w:tcPr>
            <w:tcW w:w="262" w:type="dxa"/>
            <w:vAlign w:val="bottom"/>
            <w:hideMark/>
          </w:tcPr>
          <w:p w14:paraId="702003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72265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1D967D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48D3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AC8B8E" w14:textId="77777777" w:rsidTr="00E713E9">
        <w:trPr>
          <w:cantSplit/>
        </w:trPr>
        <w:tc>
          <w:tcPr>
            <w:tcW w:w="338" w:type="dxa"/>
          </w:tcPr>
          <w:p w14:paraId="3B0B72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36E2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A18F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13F7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EFEC8D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49)"</w:t>
            </w:r>
          </w:p>
        </w:tc>
        <w:tc>
          <w:tcPr>
            <w:tcW w:w="262" w:type="dxa"/>
            <w:vAlign w:val="bottom"/>
          </w:tcPr>
          <w:p w14:paraId="4F6B1F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93B5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CB639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D75A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9AAA43" w14:textId="77777777" w:rsidTr="00E713E9">
        <w:trPr>
          <w:cantSplit/>
        </w:trPr>
        <w:tc>
          <w:tcPr>
            <w:tcW w:w="338" w:type="dxa"/>
          </w:tcPr>
          <w:p w14:paraId="43729A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E9B51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96E4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BD75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951D52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36B9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824D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BE567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CBCD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C1E8A42" w14:textId="77777777" w:rsidTr="00E713E9">
        <w:trPr>
          <w:cantSplit/>
        </w:trPr>
        <w:tc>
          <w:tcPr>
            <w:tcW w:w="338" w:type="dxa"/>
          </w:tcPr>
          <w:p w14:paraId="3382C4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A8F0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2A0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696B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04A288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7802BD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71FAE06" w14:textId="77777777" w:rsidTr="00E713E9">
        <w:trPr>
          <w:cantSplit/>
        </w:trPr>
        <w:tc>
          <w:tcPr>
            <w:tcW w:w="338" w:type="dxa"/>
            <w:hideMark/>
          </w:tcPr>
          <w:p w14:paraId="5AAAD5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6D7F7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64F27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547153</w:t>
            </w:r>
          </w:p>
        </w:tc>
        <w:tc>
          <w:tcPr>
            <w:tcW w:w="767" w:type="dxa"/>
            <w:hideMark/>
          </w:tcPr>
          <w:p w14:paraId="25AFE7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547164</w:t>
            </w:r>
          </w:p>
        </w:tc>
        <w:tc>
          <w:tcPr>
            <w:tcW w:w="5139" w:type="dxa"/>
            <w:hideMark/>
          </w:tcPr>
          <w:p w14:paraId="685163E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xenobioticum en zijn metabolieten met een specifieke chromatografische methode (HPLC of GC) of met een minstens evenwaardige methode, met uitzondering van de farmaca vermeld onder Therapeutische Monitoring, paracetamol (547212 - 547223), salicylaten (547013 - 547024), ethanol (547035 - 547046, 547050 - 547061), methanol (547315 - 547326), hogere alcoholen en glycolen (547072 - 547083)</w:t>
            </w:r>
          </w:p>
        </w:tc>
        <w:tc>
          <w:tcPr>
            <w:tcW w:w="262" w:type="dxa"/>
            <w:vAlign w:val="bottom"/>
            <w:hideMark/>
          </w:tcPr>
          <w:p w14:paraId="1571A0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3151E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1600</w:t>
            </w:r>
          </w:p>
        </w:tc>
        <w:tc>
          <w:tcPr>
            <w:tcW w:w="173" w:type="dxa"/>
            <w:vAlign w:val="bottom"/>
          </w:tcPr>
          <w:p w14:paraId="1C5184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6295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78891E" w14:textId="77777777" w:rsidTr="00E713E9">
        <w:trPr>
          <w:cantSplit/>
        </w:trPr>
        <w:tc>
          <w:tcPr>
            <w:tcW w:w="338" w:type="dxa"/>
          </w:tcPr>
          <w:p w14:paraId="0563E3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4248F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9907A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B780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8BEE5B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 (Diagnoseregel 49)</w:t>
            </w:r>
          </w:p>
        </w:tc>
        <w:tc>
          <w:tcPr>
            <w:tcW w:w="262" w:type="dxa"/>
            <w:vAlign w:val="bottom"/>
          </w:tcPr>
          <w:p w14:paraId="3E809E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4BF9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9E15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AEAE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486B6C" w14:textId="77777777" w:rsidTr="00E713E9">
        <w:trPr>
          <w:cantSplit/>
        </w:trPr>
        <w:tc>
          <w:tcPr>
            <w:tcW w:w="338" w:type="dxa"/>
          </w:tcPr>
          <w:p w14:paraId="3E311C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1AEF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68FD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FC7D4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0385C3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D36FE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1D04D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2BAE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C096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BCC84C6" w14:textId="77777777" w:rsidTr="00E713E9">
        <w:trPr>
          <w:cantSplit/>
        </w:trPr>
        <w:tc>
          <w:tcPr>
            <w:tcW w:w="338" w:type="dxa"/>
          </w:tcPr>
          <w:p w14:paraId="014E09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C099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CCF34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547175</w:t>
            </w:r>
          </w:p>
        </w:tc>
        <w:tc>
          <w:tcPr>
            <w:tcW w:w="767" w:type="dxa"/>
            <w:hideMark/>
          </w:tcPr>
          <w:p w14:paraId="1420D0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547186</w:t>
            </w:r>
          </w:p>
        </w:tc>
        <w:tc>
          <w:tcPr>
            <w:tcW w:w="5139" w:type="dxa"/>
            <w:hideMark/>
          </w:tcPr>
          <w:p w14:paraId="49FAA91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xenobioticum en zijn metabolieten met een niet-immunologische, niet-chromatografische methode, met uitzondering van de farmaca vermeld onder Therapeutische Monitoring, paracetamol (547212 - 547223), salicylaten (547013 - 547024), ethanol (547035 - 547046, 547050 - 547061), methanol (547315 - 547326), hogere alcoholen en glycolen (547072 - 547083)</w:t>
            </w:r>
          </w:p>
        </w:tc>
        <w:tc>
          <w:tcPr>
            <w:tcW w:w="262" w:type="dxa"/>
            <w:vAlign w:val="bottom"/>
            <w:hideMark/>
          </w:tcPr>
          <w:p w14:paraId="3036F2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70172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1D8A42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1E27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E9DFA5" w14:textId="77777777" w:rsidTr="00E713E9">
        <w:trPr>
          <w:cantSplit/>
        </w:trPr>
        <w:tc>
          <w:tcPr>
            <w:tcW w:w="338" w:type="dxa"/>
          </w:tcPr>
          <w:p w14:paraId="400E67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3968C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1969A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BC8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FD280A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 (Diagnoseregel 49)</w:t>
            </w:r>
          </w:p>
        </w:tc>
        <w:tc>
          <w:tcPr>
            <w:tcW w:w="262" w:type="dxa"/>
            <w:vAlign w:val="bottom"/>
          </w:tcPr>
          <w:p w14:paraId="299E48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385716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7FF4C3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050D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F2E161" w14:textId="77777777" w:rsidTr="00E713E9">
        <w:trPr>
          <w:cantSplit/>
        </w:trPr>
        <w:tc>
          <w:tcPr>
            <w:tcW w:w="338" w:type="dxa"/>
          </w:tcPr>
          <w:p w14:paraId="5F3568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0717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1C72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46DB1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F3C022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C2B79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ADDE3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2D63DE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69FB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2B5825" w14:textId="77777777" w:rsidTr="00E713E9">
        <w:trPr>
          <w:cantSplit/>
        </w:trPr>
        <w:tc>
          <w:tcPr>
            <w:tcW w:w="338" w:type="dxa"/>
          </w:tcPr>
          <w:p w14:paraId="0FBD33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644F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B5764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547190</w:t>
            </w:r>
          </w:p>
        </w:tc>
        <w:tc>
          <w:tcPr>
            <w:tcW w:w="767" w:type="dxa"/>
            <w:hideMark/>
          </w:tcPr>
          <w:p w14:paraId="12BAA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547201</w:t>
            </w:r>
          </w:p>
        </w:tc>
        <w:tc>
          <w:tcPr>
            <w:tcW w:w="5139" w:type="dxa"/>
            <w:hideMark/>
          </w:tcPr>
          <w:p w14:paraId="1EFAE97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zwaar metaal (As, B, Bi, Cd, Co, Cr, Hg, Mn, Ni, Sn, Tl), van Au of Ag met atoomabsorptie-spectrometrie of een minstens evenwaardige methode</w:t>
            </w:r>
          </w:p>
        </w:tc>
        <w:tc>
          <w:tcPr>
            <w:tcW w:w="262" w:type="dxa"/>
            <w:vAlign w:val="bottom"/>
            <w:hideMark/>
          </w:tcPr>
          <w:p w14:paraId="1ADC3F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E7F91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1200</w:t>
            </w:r>
          </w:p>
        </w:tc>
        <w:tc>
          <w:tcPr>
            <w:tcW w:w="173" w:type="dxa"/>
            <w:vAlign w:val="bottom"/>
          </w:tcPr>
          <w:p w14:paraId="4F06E7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E69D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C27B37C" w14:textId="77777777" w:rsidTr="00E713E9">
        <w:trPr>
          <w:cantSplit/>
        </w:trPr>
        <w:tc>
          <w:tcPr>
            <w:tcW w:w="338" w:type="dxa"/>
          </w:tcPr>
          <w:p w14:paraId="61E170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AA03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553AA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B522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0F27BA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 (Diagnoseregel 70)"</w:t>
            </w:r>
          </w:p>
        </w:tc>
        <w:tc>
          <w:tcPr>
            <w:tcW w:w="262" w:type="dxa"/>
            <w:vAlign w:val="bottom"/>
          </w:tcPr>
          <w:p w14:paraId="217F9E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7F14C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F0252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22C6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ED8E11C" w14:textId="77777777" w:rsidTr="00E713E9">
        <w:trPr>
          <w:cantSplit/>
        </w:trPr>
        <w:tc>
          <w:tcPr>
            <w:tcW w:w="338" w:type="dxa"/>
          </w:tcPr>
          <w:p w14:paraId="4A1D98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819A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1827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BBE9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40BAAA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E9EC7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C5927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33A74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A4BC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64240DF" w14:textId="77777777" w:rsidTr="00E713E9">
        <w:trPr>
          <w:cantSplit/>
        </w:trPr>
        <w:tc>
          <w:tcPr>
            <w:tcW w:w="338" w:type="dxa"/>
          </w:tcPr>
          <w:p w14:paraId="6140FB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4EF53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5950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6218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34B7101"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103B19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9CE2AA0" w14:textId="77777777" w:rsidTr="00E713E9">
        <w:trPr>
          <w:cantSplit/>
        </w:trPr>
        <w:tc>
          <w:tcPr>
            <w:tcW w:w="338" w:type="dxa"/>
            <w:hideMark/>
          </w:tcPr>
          <w:p w14:paraId="76BF7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B333E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7E09D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547212</w:t>
            </w:r>
          </w:p>
        </w:tc>
        <w:tc>
          <w:tcPr>
            <w:tcW w:w="767" w:type="dxa"/>
            <w:hideMark/>
          </w:tcPr>
          <w:p w14:paraId="2EFB2F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547223</w:t>
            </w:r>
          </w:p>
        </w:tc>
        <w:tc>
          <w:tcPr>
            <w:tcW w:w="5139" w:type="dxa"/>
            <w:hideMark/>
          </w:tcPr>
          <w:p w14:paraId="754DAB0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paracetamol</w:t>
            </w:r>
          </w:p>
        </w:tc>
        <w:tc>
          <w:tcPr>
            <w:tcW w:w="262" w:type="dxa"/>
            <w:vAlign w:val="bottom"/>
            <w:hideMark/>
          </w:tcPr>
          <w:p w14:paraId="3FA762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37591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206673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5BB2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D112126" w14:textId="77777777" w:rsidTr="00E713E9">
        <w:trPr>
          <w:cantSplit/>
        </w:trPr>
        <w:tc>
          <w:tcPr>
            <w:tcW w:w="338" w:type="dxa"/>
          </w:tcPr>
          <w:p w14:paraId="75463F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03AE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F4D01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511B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AA919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49) (Cumulregel 71)"</w:t>
            </w:r>
          </w:p>
        </w:tc>
        <w:tc>
          <w:tcPr>
            <w:tcW w:w="262" w:type="dxa"/>
            <w:vAlign w:val="bottom"/>
          </w:tcPr>
          <w:p w14:paraId="544826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EEF4D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D7DC7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6D81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9C36C8" w14:textId="77777777" w:rsidTr="00E713E9">
        <w:trPr>
          <w:cantSplit/>
        </w:trPr>
        <w:tc>
          <w:tcPr>
            <w:tcW w:w="338" w:type="dxa"/>
          </w:tcPr>
          <w:p w14:paraId="56B257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C764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6415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8BEF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B7890C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B5622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26F4D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30F2D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4DFA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DF7EF85" w14:textId="77777777" w:rsidTr="00E713E9">
        <w:trPr>
          <w:cantSplit/>
        </w:trPr>
        <w:tc>
          <w:tcPr>
            <w:tcW w:w="338" w:type="dxa"/>
          </w:tcPr>
          <w:p w14:paraId="6DEE97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3546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E39A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B1D9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EEC513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7AF4D7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3B2CD1" w14:textId="77777777" w:rsidTr="00E713E9">
        <w:trPr>
          <w:cantSplit/>
        </w:trPr>
        <w:tc>
          <w:tcPr>
            <w:tcW w:w="338" w:type="dxa"/>
            <w:hideMark/>
          </w:tcPr>
          <w:p w14:paraId="4BAC93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6986C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0970E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547234</w:t>
            </w:r>
          </w:p>
        </w:tc>
        <w:tc>
          <w:tcPr>
            <w:tcW w:w="767" w:type="dxa"/>
            <w:hideMark/>
          </w:tcPr>
          <w:p w14:paraId="0E224D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547245</w:t>
            </w:r>
          </w:p>
        </w:tc>
        <w:tc>
          <w:tcPr>
            <w:tcW w:w="5139" w:type="dxa"/>
            <w:hideMark/>
          </w:tcPr>
          <w:p w14:paraId="5512E53D"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lood in vol bloed met atoomabsorptie spectrometrie of een minstens evenwaardige methode</w:t>
            </w:r>
          </w:p>
        </w:tc>
        <w:tc>
          <w:tcPr>
            <w:tcW w:w="262" w:type="dxa"/>
            <w:vAlign w:val="bottom"/>
            <w:hideMark/>
          </w:tcPr>
          <w:p w14:paraId="50F144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2EF1E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3A7CA5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F2F2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4CCCB2" w14:textId="77777777" w:rsidTr="00E713E9">
        <w:trPr>
          <w:cantSplit/>
        </w:trPr>
        <w:tc>
          <w:tcPr>
            <w:tcW w:w="338" w:type="dxa"/>
          </w:tcPr>
          <w:p w14:paraId="3A330B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508C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2AF2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B456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75B4EF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70)</w:t>
            </w:r>
          </w:p>
        </w:tc>
        <w:tc>
          <w:tcPr>
            <w:tcW w:w="262" w:type="dxa"/>
            <w:vAlign w:val="bottom"/>
          </w:tcPr>
          <w:p w14:paraId="44F170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7AF0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61F1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876A2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B4962E" w14:textId="77777777" w:rsidTr="00E713E9">
        <w:trPr>
          <w:cantSplit/>
        </w:trPr>
        <w:tc>
          <w:tcPr>
            <w:tcW w:w="338" w:type="dxa"/>
          </w:tcPr>
          <w:p w14:paraId="6F55CB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7AB9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2094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F769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EA2FEC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E158E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0606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2A9B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9C0D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EE1CA5" w14:textId="77777777" w:rsidTr="00E713E9">
        <w:trPr>
          <w:cantSplit/>
        </w:trPr>
        <w:tc>
          <w:tcPr>
            <w:tcW w:w="338" w:type="dxa"/>
          </w:tcPr>
          <w:p w14:paraId="0EF245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5A0F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D1B95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547256</w:t>
            </w:r>
          </w:p>
        </w:tc>
        <w:tc>
          <w:tcPr>
            <w:tcW w:w="767" w:type="dxa"/>
            <w:hideMark/>
          </w:tcPr>
          <w:p w14:paraId="664E3A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547260</w:t>
            </w:r>
          </w:p>
        </w:tc>
        <w:tc>
          <w:tcPr>
            <w:tcW w:w="5139" w:type="dxa"/>
            <w:hideMark/>
          </w:tcPr>
          <w:p w14:paraId="621CA6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sulfhemoglobine</w:t>
            </w:r>
          </w:p>
        </w:tc>
        <w:tc>
          <w:tcPr>
            <w:tcW w:w="262" w:type="dxa"/>
            <w:vAlign w:val="bottom"/>
            <w:hideMark/>
          </w:tcPr>
          <w:p w14:paraId="0034F7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B02F4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0B6A5E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C06B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8F9909" w14:textId="77777777" w:rsidTr="00E713E9">
        <w:trPr>
          <w:cantSplit/>
        </w:trPr>
        <w:tc>
          <w:tcPr>
            <w:tcW w:w="338" w:type="dxa"/>
          </w:tcPr>
          <w:p w14:paraId="53CD9D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0D0D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C66A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ED8F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3A9A1D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70)</w:t>
            </w:r>
          </w:p>
        </w:tc>
        <w:tc>
          <w:tcPr>
            <w:tcW w:w="262" w:type="dxa"/>
            <w:vAlign w:val="bottom"/>
          </w:tcPr>
          <w:p w14:paraId="6DB197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0956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E56CC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E7B8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0DA7E8" w14:textId="77777777" w:rsidTr="00E713E9">
        <w:trPr>
          <w:cantSplit/>
        </w:trPr>
        <w:tc>
          <w:tcPr>
            <w:tcW w:w="338" w:type="dxa"/>
          </w:tcPr>
          <w:p w14:paraId="45EEE0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2022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C7F1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8A35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38ADB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E6E31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75C4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50E69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002E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8A7B89" w14:textId="77777777" w:rsidTr="00E713E9">
        <w:trPr>
          <w:cantSplit/>
        </w:trPr>
        <w:tc>
          <w:tcPr>
            <w:tcW w:w="338" w:type="dxa"/>
          </w:tcPr>
          <w:p w14:paraId="7DEF3F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5C6C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AC9A9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547293</w:t>
            </w:r>
          </w:p>
        </w:tc>
        <w:tc>
          <w:tcPr>
            <w:tcW w:w="767" w:type="dxa"/>
            <w:hideMark/>
          </w:tcPr>
          <w:p w14:paraId="457CB6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547304</w:t>
            </w:r>
          </w:p>
        </w:tc>
        <w:tc>
          <w:tcPr>
            <w:tcW w:w="5139" w:type="dxa"/>
            <w:hideMark/>
          </w:tcPr>
          <w:p w14:paraId="5C72AE8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thiocyanaat</w:t>
            </w:r>
          </w:p>
        </w:tc>
        <w:tc>
          <w:tcPr>
            <w:tcW w:w="262" w:type="dxa"/>
            <w:vAlign w:val="bottom"/>
            <w:hideMark/>
          </w:tcPr>
          <w:p w14:paraId="369F7E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FB7DF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6C0283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8C11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D30E06" w14:textId="77777777" w:rsidTr="00E713E9">
        <w:trPr>
          <w:cantSplit/>
        </w:trPr>
        <w:tc>
          <w:tcPr>
            <w:tcW w:w="338" w:type="dxa"/>
          </w:tcPr>
          <w:p w14:paraId="42B1EF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F3A9B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7185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C26A4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18DF19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70)"</w:t>
            </w:r>
          </w:p>
        </w:tc>
        <w:tc>
          <w:tcPr>
            <w:tcW w:w="262" w:type="dxa"/>
            <w:vAlign w:val="bottom"/>
          </w:tcPr>
          <w:p w14:paraId="7D7A1D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0D8E3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B8B71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8AED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702570" w14:textId="77777777" w:rsidTr="00E713E9">
        <w:trPr>
          <w:cantSplit/>
        </w:trPr>
        <w:tc>
          <w:tcPr>
            <w:tcW w:w="338" w:type="dxa"/>
          </w:tcPr>
          <w:p w14:paraId="4ECDC9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B845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3F34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BCFF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AF8D2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CC735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1531D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9575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BCBB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35213FF" w14:textId="77777777" w:rsidTr="00E713E9">
        <w:trPr>
          <w:cantSplit/>
        </w:trPr>
        <w:tc>
          <w:tcPr>
            <w:tcW w:w="338" w:type="dxa"/>
          </w:tcPr>
          <w:p w14:paraId="7C58FA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8BFF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C3FB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69701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A1806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26AD59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F044034" w14:textId="77777777" w:rsidTr="00E713E9">
        <w:trPr>
          <w:cantSplit/>
        </w:trPr>
        <w:tc>
          <w:tcPr>
            <w:tcW w:w="338" w:type="dxa"/>
            <w:hideMark/>
          </w:tcPr>
          <w:p w14:paraId="5ED615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5FBE1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B078E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547352</w:t>
            </w:r>
          </w:p>
        </w:tc>
        <w:tc>
          <w:tcPr>
            <w:tcW w:w="767" w:type="dxa"/>
            <w:hideMark/>
          </w:tcPr>
          <w:p w14:paraId="2BE511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547363</w:t>
            </w:r>
          </w:p>
        </w:tc>
        <w:tc>
          <w:tcPr>
            <w:tcW w:w="5139" w:type="dxa"/>
            <w:hideMark/>
          </w:tcPr>
          <w:p w14:paraId="0DE444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xenobiotica met een kwalitatieve immunologische methode. Een positief resultaat moet bevestigd worden met een specifieke chromatografische methode</w:t>
            </w:r>
          </w:p>
        </w:tc>
        <w:tc>
          <w:tcPr>
            <w:tcW w:w="262" w:type="dxa"/>
            <w:vAlign w:val="bottom"/>
            <w:hideMark/>
          </w:tcPr>
          <w:p w14:paraId="0917AD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7010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223AF7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419B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C43E4D" w14:textId="77777777" w:rsidTr="00E713E9">
        <w:trPr>
          <w:cantSplit/>
        </w:trPr>
        <w:tc>
          <w:tcPr>
            <w:tcW w:w="338" w:type="dxa"/>
          </w:tcPr>
          <w:p w14:paraId="511FCE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3292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3147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C992E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B873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4) (Cumulregel 71) (Diagnoseregel 49)</w:t>
            </w:r>
          </w:p>
        </w:tc>
        <w:tc>
          <w:tcPr>
            <w:tcW w:w="262" w:type="dxa"/>
            <w:vAlign w:val="bottom"/>
          </w:tcPr>
          <w:p w14:paraId="6D531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8749F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D25A7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862E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120EF0" w14:textId="77777777" w:rsidTr="00E713E9">
        <w:trPr>
          <w:cantSplit/>
        </w:trPr>
        <w:tc>
          <w:tcPr>
            <w:tcW w:w="338" w:type="dxa"/>
          </w:tcPr>
          <w:p w14:paraId="2996EC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E0A7C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367A6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7324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E5E5FA3"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0587E1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8EBA3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2FE1D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B287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D835CB" w14:textId="77777777" w:rsidTr="00E713E9">
        <w:trPr>
          <w:cantSplit/>
        </w:trPr>
        <w:tc>
          <w:tcPr>
            <w:tcW w:w="338" w:type="dxa"/>
          </w:tcPr>
          <w:p w14:paraId="7CD3B9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8A97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CDC46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547374</w:t>
            </w:r>
          </w:p>
        </w:tc>
        <w:tc>
          <w:tcPr>
            <w:tcW w:w="767" w:type="dxa"/>
            <w:hideMark/>
          </w:tcPr>
          <w:p w14:paraId="498BBC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547385</w:t>
            </w:r>
          </w:p>
        </w:tc>
        <w:tc>
          <w:tcPr>
            <w:tcW w:w="5139" w:type="dxa"/>
            <w:hideMark/>
          </w:tcPr>
          <w:p w14:paraId="10B86D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en identificeren van xenobiotica en hun metabolieten van éénzelfde farmacologische of chemische klasse met een specifieke chromatografische methode</w:t>
            </w:r>
          </w:p>
        </w:tc>
        <w:tc>
          <w:tcPr>
            <w:tcW w:w="262" w:type="dxa"/>
            <w:vAlign w:val="bottom"/>
            <w:hideMark/>
          </w:tcPr>
          <w:p w14:paraId="0E46BF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B2999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15EDD2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A74A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A7742DF" w14:textId="77777777" w:rsidTr="00E713E9">
        <w:trPr>
          <w:cantSplit/>
        </w:trPr>
        <w:tc>
          <w:tcPr>
            <w:tcW w:w="338" w:type="dxa"/>
          </w:tcPr>
          <w:p w14:paraId="14947D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A309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B753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01574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21794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 (Cumulregel 71) (Diagnoseregel 49)</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1DB759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E1FA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14E72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9C41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7ABD37" w14:textId="77777777" w:rsidTr="00E713E9">
        <w:trPr>
          <w:cantSplit/>
        </w:trPr>
        <w:tc>
          <w:tcPr>
            <w:tcW w:w="338" w:type="dxa"/>
          </w:tcPr>
          <w:p w14:paraId="0C4D33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ADB7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58E7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AA96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74A3FB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267C34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FD33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D9B62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D10ED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5515F" w:rsidRPr="000411A1" w14:paraId="66B64FA9" w14:textId="77777777" w:rsidTr="00E713E9">
        <w:trPr>
          <w:cantSplit/>
        </w:trPr>
        <w:tc>
          <w:tcPr>
            <w:tcW w:w="338" w:type="dxa"/>
          </w:tcPr>
          <w:p w14:paraId="55D918C3"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5171E26A"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5AF67A2D"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47A413B5"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7633FBFE"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02B29986"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72B84644"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38DD2146"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7015C59F"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0C1DADEC" w14:textId="16525865"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A5E783"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CAF6FF2"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666B36"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12BB75C" w14:textId="77777777" w:rsidR="00F5515F" w:rsidRPr="000411A1" w:rsidRDefault="00F5515F"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2525F580"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C48085E"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75C1F6"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9EBC9A" w14:textId="77777777" w:rsidR="00F5515F" w:rsidRPr="000411A1" w:rsidRDefault="00F5515F"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6F40DEC" w14:textId="77777777" w:rsidTr="00E713E9">
        <w:trPr>
          <w:cantSplit/>
        </w:trPr>
        <w:tc>
          <w:tcPr>
            <w:tcW w:w="338" w:type="dxa"/>
          </w:tcPr>
          <w:p w14:paraId="68B9F0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3CD8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4ABC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32E93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CDAB27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 + "K.B. 16.12.2022" (in werking 1.3.2023)</w:t>
            </w:r>
          </w:p>
        </w:tc>
        <w:tc>
          <w:tcPr>
            <w:tcW w:w="366" w:type="dxa"/>
            <w:vAlign w:val="bottom"/>
          </w:tcPr>
          <w:p w14:paraId="1CFD27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7C11A25" w14:textId="77777777" w:rsidTr="00E713E9">
        <w:trPr>
          <w:cantSplit/>
        </w:trPr>
        <w:tc>
          <w:tcPr>
            <w:tcW w:w="338" w:type="dxa"/>
            <w:hideMark/>
          </w:tcPr>
          <w:p w14:paraId="4BC6D7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bookmarkStart w:id="19" w:name="_Hlk126743617"/>
            <w:r w:rsidRPr="000411A1">
              <w:rPr>
                <w:rFonts w:ascii="Times New Roman" w:eastAsia="Times New Roman" w:hAnsi="Times New Roman" w:cs="Times New Roman"/>
                <w:color w:val="0000FF"/>
                <w:sz w:val="20"/>
                <w:szCs w:val="20"/>
                <w:lang w:val="nl-NL"/>
              </w:rPr>
              <w:t>"</w:t>
            </w:r>
          </w:p>
        </w:tc>
        <w:tc>
          <w:tcPr>
            <w:tcW w:w="540" w:type="dxa"/>
          </w:tcPr>
          <w:p w14:paraId="264AD4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hideMark/>
          </w:tcPr>
          <w:p w14:paraId="1FB939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547396</w:t>
            </w:r>
          </w:p>
        </w:tc>
        <w:tc>
          <w:tcPr>
            <w:tcW w:w="767" w:type="dxa"/>
            <w:hideMark/>
          </w:tcPr>
          <w:p w14:paraId="1FE772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547400</w:t>
            </w:r>
          </w:p>
        </w:tc>
        <w:tc>
          <w:tcPr>
            <w:tcW w:w="5139" w:type="dxa"/>
            <w:hideMark/>
          </w:tcPr>
          <w:p w14:paraId="0D31B5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Algemeen toxicologisch onderzoek met identificatie van xenobiotica en hun metabolieten. Elke positieve screeningtest moet bevestigd worden door een specifieke chromatografische methode. De toegepaste technieken moeten voldoende specifiek en gevoelig zijn om de overgrote meerderheid van geneesmiddelen, tenminste uit de groep van de barbituraten, benzodiazepinen, antidepressiva, neuroleptica, opiaten, analgetica (salicylaten, paracetamol) en ethanol aan te tonen of uit te sluiten</w:t>
            </w:r>
          </w:p>
        </w:tc>
        <w:tc>
          <w:tcPr>
            <w:tcW w:w="262" w:type="dxa"/>
            <w:vAlign w:val="bottom"/>
            <w:hideMark/>
          </w:tcPr>
          <w:p w14:paraId="471999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C1903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12000</w:t>
            </w:r>
          </w:p>
        </w:tc>
        <w:tc>
          <w:tcPr>
            <w:tcW w:w="173" w:type="dxa"/>
            <w:vAlign w:val="bottom"/>
          </w:tcPr>
          <w:p w14:paraId="269B57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682E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19"/>
      </w:tr>
      <w:tr w:rsidR="000411A1" w:rsidRPr="000411A1" w14:paraId="41334F3E" w14:textId="77777777" w:rsidTr="00E713E9">
        <w:trPr>
          <w:cantSplit/>
        </w:trPr>
        <w:tc>
          <w:tcPr>
            <w:tcW w:w="338" w:type="dxa"/>
          </w:tcPr>
          <w:p w14:paraId="3614B9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0D4A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010A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FB6E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7C2FE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71, 72) (Diagnoseregel 35, 49)"</w:t>
            </w:r>
          </w:p>
        </w:tc>
        <w:tc>
          <w:tcPr>
            <w:tcW w:w="262" w:type="dxa"/>
            <w:vAlign w:val="bottom"/>
          </w:tcPr>
          <w:p w14:paraId="5EB4CF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98410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A67D6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9528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E4B395" w14:textId="77777777" w:rsidTr="00E713E9">
        <w:trPr>
          <w:cantSplit/>
        </w:trPr>
        <w:tc>
          <w:tcPr>
            <w:tcW w:w="338" w:type="dxa"/>
          </w:tcPr>
          <w:p w14:paraId="6873D1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4805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C171B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9539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0D022C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7BD26D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2CB3F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A404B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A3B1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7DF97CE" w14:textId="77777777" w:rsidTr="00E713E9">
        <w:trPr>
          <w:cantSplit/>
        </w:trPr>
        <w:tc>
          <w:tcPr>
            <w:tcW w:w="338" w:type="dxa"/>
          </w:tcPr>
          <w:p w14:paraId="61CA44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BA84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980F8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3CA38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FF650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4788D8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5E5F21" w14:textId="77777777" w:rsidTr="00E713E9">
        <w:trPr>
          <w:cantSplit/>
        </w:trPr>
        <w:tc>
          <w:tcPr>
            <w:tcW w:w="338" w:type="dxa"/>
            <w:hideMark/>
          </w:tcPr>
          <w:p w14:paraId="07CFA7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46382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8A013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547330</w:t>
            </w:r>
          </w:p>
        </w:tc>
        <w:tc>
          <w:tcPr>
            <w:tcW w:w="767" w:type="dxa"/>
            <w:hideMark/>
          </w:tcPr>
          <w:p w14:paraId="70153C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547341</w:t>
            </w:r>
          </w:p>
        </w:tc>
        <w:tc>
          <w:tcPr>
            <w:tcW w:w="5139" w:type="dxa"/>
            <w:hideMark/>
          </w:tcPr>
          <w:p w14:paraId="79B7F0D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en doseren van erythrocytair zinkprotoporfyrine</w:t>
            </w:r>
          </w:p>
        </w:tc>
        <w:tc>
          <w:tcPr>
            <w:tcW w:w="262" w:type="dxa"/>
            <w:vAlign w:val="bottom"/>
            <w:hideMark/>
          </w:tcPr>
          <w:p w14:paraId="209EC3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5B20D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1ABBFE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28E8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B2960F6" w14:textId="77777777" w:rsidTr="00E713E9">
        <w:trPr>
          <w:cantSplit/>
        </w:trPr>
        <w:tc>
          <w:tcPr>
            <w:tcW w:w="338" w:type="dxa"/>
          </w:tcPr>
          <w:p w14:paraId="4C745B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EF56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D6FA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50B2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2DCF97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49,61)"</w:t>
            </w:r>
          </w:p>
        </w:tc>
        <w:tc>
          <w:tcPr>
            <w:tcW w:w="262" w:type="dxa"/>
            <w:vAlign w:val="bottom"/>
          </w:tcPr>
          <w:p w14:paraId="225A6A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1B658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B6DDF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27B3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AE208C" w14:textId="77777777" w:rsidTr="00E713E9">
        <w:trPr>
          <w:cantSplit/>
        </w:trPr>
        <w:tc>
          <w:tcPr>
            <w:tcW w:w="338" w:type="dxa"/>
          </w:tcPr>
          <w:p w14:paraId="7D79C4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86EF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8DE1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010B7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C5024B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99D8B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C0AD7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0C6A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7125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C640DEA" w14:textId="77777777" w:rsidTr="00E713E9">
        <w:trPr>
          <w:cantSplit/>
        </w:trPr>
        <w:tc>
          <w:tcPr>
            <w:tcW w:w="338" w:type="dxa"/>
          </w:tcPr>
          <w:p w14:paraId="58238C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C1A0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D3162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A951A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52114F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012DFD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C4B70BB" w14:textId="77777777" w:rsidTr="00E713E9">
        <w:trPr>
          <w:cantSplit/>
        </w:trPr>
        <w:tc>
          <w:tcPr>
            <w:tcW w:w="338" w:type="dxa"/>
          </w:tcPr>
          <w:p w14:paraId="0576BD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7414D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F4298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8E5D4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413D43C"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"2/Urine</w:t>
            </w:r>
          </w:p>
        </w:tc>
        <w:tc>
          <w:tcPr>
            <w:tcW w:w="262" w:type="dxa"/>
            <w:vAlign w:val="bottom"/>
          </w:tcPr>
          <w:p w14:paraId="47C1CB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B549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C50F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00C3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7176C2" w14:textId="77777777" w:rsidTr="00E713E9">
        <w:trPr>
          <w:cantSplit/>
        </w:trPr>
        <w:tc>
          <w:tcPr>
            <w:tcW w:w="338" w:type="dxa"/>
          </w:tcPr>
          <w:p w14:paraId="05308D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A994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EC0F6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547514</w:t>
            </w:r>
          </w:p>
        </w:tc>
        <w:tc>
          <w:tcPr>
            <w:tcW w:w="767" w:type="dxa"/>
            <w:hideMark/>
          </w:tcPr>
          <w:p w14:paraId="3BCE63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547525</w:t>
            </w:r>
          </w:p>
        </w:tc>
        <w:tc>
          <w:tcPr>
            <w:tcW w:w="5139" w:type="dxa"/>
            <w:hideMark/>
          </w:tcPr>
          <w:p w14:paraId="77D6962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paracetamol en metabolieten</w:t>
            </w:r>
          </w:p>
        </w:tc>
        <w:tc>
          <w:tcPr>
            <w:tcW w:w="262" w:type="dxa"/>
            <w:vAlign w:val="bottom"/>
            <w:hideMark/>
          </w:tcPr>
          <w:p w14:paraId="7E4BD7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E932D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2F47A8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09EA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A4679D" w14:textId="77777777" w:rsidTr="00E713E9">
        <w:trPr>
          <w:cantSplit/>
        </w:trPr>
        <w:tc>
          <w:tcPr>
            <w:tcW w:w="338" w:type="dxa"/>
          </w:tcPr>
          <w:p w14:paraId="79E5E3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3552B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7B0E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CEF05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8A28E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73) (Diagnoseregel 49)</w:t>
            </w:r>
          </w:p>
        </w:tc>
        <w:tc>
          <w:tcPr>
            <w:tcW w:w="262" w:type="dxa"/>
            <w:vAlign w:val="bottom"/>
          </w:tcPr>
          <w:p w14:paraId="1F540E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6B54E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4973C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0180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0B9452" w14:textId="77777777" w:rsidTr="00E713E9">
        <w:trPr>
          <w:cantSplit/>
        </w:trPr>
        <w:tc>
          <w:tcPr>
            <w:tcW w:w="338" w:type="dxa"/>
          </w:tcPr>
          <w:p w14:paraId="2327B0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4B490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E2643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CF1CD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36854FF"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349197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06719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E39EA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E659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3D9C80" w14:textId="77777777" w:rsidTr="00E713E9">
        <w:trPr>
          <w:cantSplit/>
        </w:trPr>
        <w:tc>
          <w:tcPr>
            <w:tcW w:w="338" w:type="dxa"/>
          </w:tcPr>
          <w:p w14:paraId="1545F0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242E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206AC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547536</w:t>
            </w:r>
          </w:p>
        </w:tc>
        <w:tc>
          <w:tcPr>
            <w:tcW w:w="767" w:type="dxa"/>
            <w:hideMark/>
          </w:tcPr>
          <w:p w14:paraId="551431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547540</w:t>
            </w:r>
          </w:p>
        </w:tc>
        <w:tc>
          <w:tcPr>
            <w:tcW w:w="5139" w:type="dxa"/>
            <w:hideMark/>
          </w:tcPr>
          <w:p w14:paraId="02BA9E5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lood met atoomabsorptie spectrometrie of een minstens evenwaardige methode</w:t>
            </w:r>
          </w:p>
        </w:tc>
        <w:tc>
          <w:tcPr>
            <w:tcW w:w="262" w:type="dxa"/>
            <w:vAlign w:val="bottom"/>
            <w:hideMark/>
          </w:tcPr>
          <w:p w14:paraId="4C584C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26CC1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5141F8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D5F5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3F9174" w14:textId="77777777" w:rsidTr="00E713E9">
        <w:trPr>
          <w:cantSplit/>
        </w:trPr>
        <w:tc>
          <w:tcPr>
            <w:tcW w:w="338" w:type="dxa"/>
          </w:tcPr>
          <w:p w14:paraId="2FA9A1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9860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B67C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C685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EF82C4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70)</w:t>
            </w:r>
          </w:p>
        </w:tc>
        <w:tc>
          <w:tcPr>
            <w:tcW w:w="262" w:type="dxa"/>
            <w:vAlign w:val="bottom"/>
          </w:tcPr>
          <w:p w14:paraId="61C6E5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65F2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55E5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47CA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50D3DF" w14:textId="77777777" w:rsidTr="00E713E9">
        <w:trPr>
          <w:cantSplit/>
        </w:trPr>
        <w:tc>
          <w:tcPr>
            <w:tcW w:w="338" w:type="dxa"/>
          </w:tcPr>
          <w:p w14:paraId="10BBD6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11157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1548C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9EED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3067FA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B5B1C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7291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519D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0F55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AB5B8EF" w14:textId="77777777" w:rsidTr="00E713E9">
        <w:trPr>
          <w:cantSplit/>
        </w:trPr>
        <w:tc>
          <w:tcPr>
            <w:tcW w:w="338" w:type="dxa"/>
          </w:tcPr>
          <w:p w14:paraId="37DCC2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1E23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E3B67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547551</w:t>
            </w:r>
          </w:p>
        </w:tc>
        <w:tc>
          <w:tcPr>
            <w:tcW w:w="767" w:type="dxa"/>
            <w:hideMark/>
          </w:tcPr>
          <w:p w14:paraId="08091E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547562</w:t>
            </w:r>
          </w:p>
        </w:tc>
        <w:tc>
          <w:tcPr>
            <w:tcW w:w="5139" w:type="dxa"/>
            <w:hideMark/>
          </w:tcPr>
          <w:p w14:paraId="60D498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zwaar metaal (As, B, Bi, Cd, Co, Cr, Hg, Mn, Ni, Sn, Tl), van Au of Ag met atoomabsorptie-spectrometrie of een minstens evenwaardige methode (maximum vijf metalen van deze lijst)</w:t>
            </w:r>
          </w:p>
        </w:tc>
        <w:tc>
          <w:tcPr>
            <w:tcW w:w="262" w:type="dxa"/>
            <w:vAlign w:val="bottom"/>
            <w:hideMark/>
          </w:tcPr>
          <w:p w14:paraId="56FE48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42C62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1200</w:t>
            </w:r>
          </w:p>
        </w:tc>
        <w:tc>
          <w:tcPr>
            <w:tcW w:w="173" w:type="dxa"/>
            <w:vAlign w:val="bottom"/>
          </w:tcPr>
          <w:p w14:paraId="65BD1C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05A5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67C306" w14:textId="77777777" w:rsidTr="00E713E9">
        <w:trPr>
          <w:cantSplit/>
        </w:trPr>
        <w:tc>
          <w:tcPr>
            <w:tcW w:w="338" w:type="dxa"/>
          </w:tcPr>
          <w:p w14:paraId="188463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D87C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1A18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2A63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2325BE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 (Diagnoseregel 70)"</w:t>
            </w:r>
          </w:p>
        </w:tc>
        <w:tc>
          <w:tcPr>
            <w:tcW w:w="262" w:type="dxa"/>
            <w:vAlign w:val="bottom"/>
          </w:tcPr>
          <w:p w14:paraId="00FD39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D97FD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E2EE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D94C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1A483A" w14:textId="77777777" w:rsidTr="00E713E9">
        <w:trPr>
          <w:cantSplit/>
        </w:trPr>
        <w:tc>
          <w:tcPr>
            <w:tcW w:w="338" w:type="dxa"/>
          </w:tcPr>
          <w:p w14:paraId="44B186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8199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D90B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A836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050440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24E3B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4B7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260A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6ABE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A85A9BF" w14:textId="77777777" w:rsidTr="00E713E9">
        <w:trPr>
          <w:cantSplit/>
        </w:trPr>
        <w:tc>
          <w:tcPr>
            <w:tcW w:w="338" w:type="dxa"/>
          </w:tcPr>
          <w:p w14:paraId="6B51C7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5743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B78D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B1B9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E14C61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6DFF69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D981C8F" w14:textId="77777777" w:rsidTr="00E713E9">
        <w:trPr>
          <w:cantSplit/>
        </w:trPr>
        <w:tc>
          <w:tcPr>
            <w:tcW w:w="338" w:type="dxa"/>
            <w:hideMark/>
          </w:tcPr>
          <w:p w14:paraId="74CE02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E426A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4F1ED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547573</w:t>
            </w:r>
          </w:p>
        </w:tc>
        <w:tc>
          <w:tcPr>
            <w:tcW w:w="767" w:type="dxa"/>
            <w:hideMark/>
          </w:tcPr>
          <w:p w14:paraId="002ECE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547584</w:t>
            </w:r>
          </w:p>
        </w:tc>
        <w:tc>
          <w:tcPr>
            <w:tcW w:w="5139" w:type="dxa"/>
            <w:hideMark/>
          </w:tcPr>
          <w:p w14:paraId="1EB9FAE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ethanol met een chromatografische methode</w:t>
            </w:r>
          </w:p>
        </w:tc>
        <w:tc>
          <w:tcPr>
            <w:tcW w:w="262" w:type="dxa"/>
            <w:vAlign w:val="bottom"/>
            <w:hideMark/>
          </w:tcPr>
          <w:p w14:paraId="5FDAAE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36E23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1345C7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0673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68A076" w14:textId="77777777" w:rsidTr="00E713E9">
        <w:trPr>
          <w:cantSplit/>
        </w:trPr>
        <w:tc>
          <w:tcPr>
            <w:tcW w:w="338" w:type="dxa"/>
          </w:tcPr>
          <w:p w14:paraId="5F8C7F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F7CA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C1C77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2EED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254FC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38, 73) (Diagnoseregel 70)"</w:t>
            </w:r>
          </w:p>
        </w:tc>
        <w:tc>
          <w:tcPr>
            <w:tcW w:w="262" w:type="dxa"/>
            <w:vAlign w:val="bottom"/>
          </w:tcPr>
          <w:p w14:paraId="716F38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2E28E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7FAF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7757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7A5120" w14:textId="77777777" w:rsidTr="00E713E9">
        <w:trPr>
          <w:cantSplit/>
        </w:trPr>
        <w:tc>
          <w:tcPr>
            <w:tcW w:w="338" w:type="dxa"/>
          </w:tcPr>
          <w:p w14:paraId="4EE0AF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C60D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4F2EF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DEB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86EC999"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5D38C4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5D94A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0B5B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B4B4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74D08A6" w14:textId="77777777" w:rsidTr="00E713E9">
        <w:trPr>
          <w:cantSplit/>
        </w:trPr>
        <w:tc>
          <w:tcPr>
            <w:tcW w:w="338" w:type="dxa"/>
          </w:tcPr>
          <w:p w14:paraId="0C8713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0FEE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4059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B033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CB7677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030A25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BFC4F38" w14:textId="77777777" w:rsidTr="00E713E9">
        <w:trPr>
          <w:cantSplit/>
        </w:trPr>
        <w:tc>
          <w:tcPr>
            <w:tcW w:w="338" w:type="dxa"/>
            <w:hideMark/>
          </w:tcPr>
          <w:p w14:paraId="215192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17908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B4CD9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547595</w:t>
            </w:r>
          </w:p>
        </w:tc>
        <w:tc>
          <w:tcPr>
            <w:tcW w:w="767" w:type="dxa"/>
            <w:hideMark/>
          </w:tcPr>
          <w:p w14:paraId="3E4611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547606</w:t>
            </w:r>
          </w:p>
        </w:tc>
        <w:tc>
          <w:tcPr>
            <w:tcW w:w="5139" w:type="dxa"/>
            <w:hideMark/>
          </w:tcPr>
          <w:p w14:paraId="210E498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methanol met een chromatografische methode</w:t>
            </w:r>
          </w:p>
        </w:tc>
        <w:tc>
          <w:tcPr>
            <w:tcW w:w="262" w:type="dxa"/>
            <w:vAlign w:val="bottom"/>
            <w:hideMark/>
          </w:tcPr>
          <w:p w14:paraId="3C26EF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CC74A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4480DB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E7650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946200" w14:textId="77777777" w:rsidTr="00E713E9">
        <w:trPr>
          <w:cantSplit/>
        </w:trPr>
        <w:tc>
          <w:tcPr>
            <w:tcW w:w="338" w:type="dxa"/>
          </w:tcPr>
          <w:p w14:paraId="5977DA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0E10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9D86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40AC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E2DBC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38) (Diagnoseregel 49)"</w:t>
            </w:r>
          </w:p>
        </w:tc>
        <w:tc>
          <w:tcPr>
            <w:tcW w:w="262" w:type="dxa"/>
            <w:vAlign w:val="bottom"/>
          </w:tcPr>
          <w:p w14:paraId="4BA059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9997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55D2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72CF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0B319F8" w14:textId="77777777" w:rsidTr="00E713E9">
        <w:trPr>
          <w:cantSplit/>
        </w:trPr>
        <w:tc>
          <w:tcPr>
            <w:tcW w:w="338" w:type="dxa"/>
          </w:tcPr>
          <w:p w14:paraId="458086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ABF0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47FC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B988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9C036D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5E05CB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F6CFE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36CE9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4185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746669" w:rsidRPr="000411A1" w14:paraId="0E85CB3C" w14:textId="77777777" w:rsidTr="00E713E9">
        <w:trPr>
          <w:cantSplit/>
        </w:trPr>
        <w:tc>
          <w:tcPr>
            <w:tcW w:w="338" w:type="dxa"/>
          </w:tcPr>
          <w:p w14:paraId="575504E3" w14:textId="77777777" w:rsidR="00746669" w:rsidRDefault="00746669" w:rsidP="000411A1">
            <w:pPr>
              <w:spacing w:after="0" w:line="240" w:lineRule="atLeast"/>
              <w:rPr>
                <w:rFonts w:ascii="Times New Roman" w:eastAsia="Times New Roman" w:hAnsi="Times New Roman" w:cs="Times New Roman"/>
                <w:color w:val="0000FF"/>
                <w:sz w:val="20"/>
                <w:szCs w:val="20"/>
                <w:lang w:val="en-GB"/>
              </w:rPr>
            </w:pPr>
          </w:p>
          <w:p w14:paraId="431D5C9E"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678EEF1F"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3367D949"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68EF644D"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4F582EAA"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60CD81AA"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1BFDEC5B" w14:textId="05030B19"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610F89" w14:textId="77777777" w:rsidR="00746669" w:rsidRPr="000411A1" w:rsidRDefault="00746669"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19DE89D" w14:textId="77777777" w:rsidR="00746669" w:rsidRPr="000411A1" w:rsidRDefault="00746669"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1F1B3F8" w14:textId="77777777" w:rsidR="00746669" w:rsidRPr="000411A1" w:rsidRDefault="00746669"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091D7E8" w14:textId="77777777" w:rsidR="00746669" w:rsidRPr="000411A1" w:rsidRDefault="00746669"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6614BC91" w14:textId="77777777" w:rsidR="00746669" w:rsidRPr="000411A1" w:rsidRDefault="00746669"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492FCFD" w14:textId="77777777" w:rsidR="00746669" w:rsidRPr="000411A1" w:rsidRDefault="00746669"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600487B" w14:textId="77777777" w:rsidR="00746669" w:rsidRPr="000411A1" w:rsidRDefault="00746669"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E976F7" w14:textId="77777777" w:rsidR="00746669" w:rsidRPr="000411A1" w:rsidRDefault="00746669"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C1930F5" w14:textId="77777777" w:rsidTr="00E713E9">
        <w:trPr>
          <w:cantSplit/>
        </w:trPr>
        <w:tc>
          <w:tcPr>
            <w:tcW w:w="338" w:type="dxa"/>
          </w:tcPr>
          <w:p w14:paraId="41F7EE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97A2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751F0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8DFE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B71B42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641A32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4A61542" w14:textId="77777777" w:rsidTr="00E713E9">
        <w:trPr>
          <w:cantSplit/>
        </w:trPr>
        <w:tc>
          <w:tcPr>
            <w:tcW w:w="338" w:type="dxa"/>
            <w:hideMark/>
          </w:tcPr>
          <w:p w14:paraId="4D781E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448BC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566F6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547794</w:t>
            </w:r>
          </w:p>
        </w:tc>
        <w:tc>
          <w:tcPr>
            <w:tcW w:w="767" w:type="dxa"/>
            <w:hideMark/>
          </w:tcPr>
          <w:p w14:paraId="1A0BF1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547805</w:t>
            </w:r>
          </w:p>
        </w:tc>
        <w:tc>
          <w:tcPr>
            <w:tcW w:w="5139" w:type="dxa"/>
            <w:hideMark/>
          </w:tcPr>
          <w:p w14:paraId="57361960" w14:textId="5AF94EFF"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xenobiotica met een kwalitatieve immunologische test. Een positief resultaat moet bevestigd worden met een specifieke chromatografische methode</w:t>
            </w:r>
          </w:p>
        </w:tc>
        <w:tc>
          <w:tcPr>
            <w:tcW w:w="262" w:type="dxa"/>
            <w:vAlign w:val="bottom"/>
            <w:hideMark/>
          </w:tcPr>
          <w:p w14:paraId="51786D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4085B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FA872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3266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5A44B0" w14:textId="77777777" w:rsidTr="00E713E9">
        <w:trPr>
          <w:cantSplit/>
        </w:trPr>
        <w:tc>
          <w:tcPr>
            <w:tcW w:w="338" w:type="dxa"/>
          </w:tcPr>
          <w:p w14:paraId="028A6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F3AC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1E9B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2EE2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4C416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 (Cumulregel 73) (Diagnoseregel 49)"</w:t>
            </w:r>
          </w:p>
        </w:tc>
        <w:tc>
          <w:tcPr>
            <w:tcW w:w="262" w:type="dxa"/>
            <w:vAlign w:val="bottom"/>
          </w:tcPr>
          <w:p w14:paraId="11A9CB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F46C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E4BC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18A4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403F9D" w14:textId="77777777" w:rsidTr="00E713E9">
        <w:trPr>
          <w:cantSplit/>
        </w:trPr>
        <w:tc>
          <w:tcPr>
            <w:tcW w:w="338" w:type="dxa"/>
          </w:tcPr>
          <w:p w14:paraId="6009F6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32CE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D2D12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3E1E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B37E11F"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19C43C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5F41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6D12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85FDA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C477E48" w14:textId="77777777" w:rsidTr="00E713E9">
        <w:trPr>
          <w:cantSplit/>
        </w:trPr>
        <w:tc>
          <w:tcPr>
            <w:tcW w:w="338" w:type="dxa"/>
          </w:tcPr>
          <w:p w14:paraId="1BD54E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2388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31E2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3D57A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FD31A2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16.7.2001" (in werking 1.12.2001) + "K.B. 26.8.2010" (in werking 1.10.2010) </w:t>
            </w:r>
          </w:p>
        </w:tc>
        <w:tc>
          <w:tcPr>
            <w:tcW w:w="366" w:type="dxa"/>
            <w:vAlign w:val="bottom"/>
          </w:tcPr>
          <w:p w14:paraId="009E19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E29856D" w14:textId="77777777" w:rsidTr="00E713E9">
        <w:trPr>
          <w:cantSplit/>
        </w:trPr>
        <w:tc>
          <w:tcPr>
            <w:tcW w:w="338" w:type="dxa"/>
            <w:hideMark/>
          </w:tcPr>
          <w:p w14:paraId="6DC469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3067A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A85B2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547875</w:t>
            </w:r>
          </w:p>
        </w:tc>
        <w:tc>
          <w:tcPr>
            <w:tcW w:w="767" w:type="dxa"/>
            <w:hideMark/>
          </w:tcPr>
          <w:p w14:paraId="061C8C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547886</w:t>
            </w:r>
          </w:p>
        </w:tc>
        <w:tc>
          <w:tcPr>
            <w:tcW w:w="5139" w:type="dxa"/>
            <w:hideMark/>
          </w:tcPr>
          <w:p w14:paraId="104E601C"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en identificeren van xenobiotica en metabolieten uit éénzelfde farmacologische of chemische klasse met een specifieke chromatografische methode</w:t>
            </w:r>
          </w:p>
        </w:tc>
        <w:tc>
          <w:tcPr>
            <w:tcW w:w="262" w:type="dxa"/>
            <w:vAlign w:val="bottom"/>
            <w:hideMark/>
          </w:tcPr>
          <w:p w14:paraId="29C9C4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C8AE4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3772E9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79B53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10E9722" w14:textId="77777777" w:rsidTr="00E713E9">
        <w:trPr>
          <w:cantSplit/>
        </w:trPr>
        <w:tc>
          <w:tcPr>
            <w:tcW w:w="338" w:type="dxa"/>
          </w:tcPr>
          <w:p w14:paraId="09F071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4E73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4AFD6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8B276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17704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4) (Cumulregel 73) (Diagnoseregel 49)</w:t>
            </w:r>
          </w:p>
        </w:tc>
        <w:tc>
          <w:tcPr>
            <w:tcW w:w="262" w:type="dxa"/>
            <w:vAlign w:val="bottom"/>
          </w:tcPr>
          <w:p w14:paraId="0DF668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120F5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6C3B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33E6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60F8A6" w14:textId="77777777" w:rsidTr="00E713E9">
        <w:trPr>
          <w:cantSplit/>
        </w:trPr>
        <w:tc>
          <w:tcPr>
            <w:tcW w:w="338" w:type="dxa"/>
          </w:tcPr>
          <w:p w14:paraId="57C8D5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B694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5B08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87406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61D143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349E04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1636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2B88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325E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24C7DFA" w14:textId="77777777" w:rsidTr="00E713E9">
        <w:trPr>
          <w:cantSplit/>
        </w:trPr>
        <w:tc>
          <w:tcPr>
            <w:tcW w:w="338" w:type="dxa"/>
          </w:tcPr>
          <w:p w14:paraId="1F2FB4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1CFA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6D4FE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547890</w:t>
            </w:r>
          </w:p>
        </w:tc>
        <w:tc>
          <w:tcPr>
            <w:tcW w:w="767" w:type="dxa"/>
            <w:hideMark/>
          </w:tcPr>
          <w:p w14:paraId="143E9D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547901</w:t>
            </w:r>
          </w:p>
        </w:tc>
        <w:tc>
          <w:tcPr>
            <w:tcW w:w="5139" w:type="dxa"/>
            <w:vAlign w:val="center"/>
            <w:hideMark/>
          </w:tcPr>
          <w:p w14:paraId="411A66F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Algemeen toxicologisch onderzoek met identificatie van xenobiotica en hun metabolieten. Elk positief resultaat moet bevestigd worden door een specifieke chromatografische methode. De toegepaste technieken moeten voldoende specifiek en gevoelig zijn om de overgrote meerderheid van geneesmiddelen, tenminste uit de groep van de barbituraten, benzodiazepinen, antidepressiva, neuroleptica, opiaten, psychoanaleptica, cardiovasculaire farmaca en analgetica (salicylaten, paracetamol) aan te tonen of uit te sluiten</w:t>
            </w:r>
          </w:p>
        </w:tc>
        <w:tc>
          <w:tcPr>
            <w:tcW w:w="262" w:type="dxa"/>
            <w:vAlign w:val="bottom"/>
            <w:hideMark/>
          </w:tcPr>
          <w:p w14:paraId="2CEBDF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FF49F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12000</w:t>
            </w:r>
          </w:p>
        </w:tc>
        <w:tc>
          <w:tcPr>
            <w:tcW w:w="173" w:type="dxa"/>
            <w:vAlign w:val="bottom"/>
          </w:tcPr>
          <w:p w14:paraId="16A7F7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C630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7C80261" w14:textId="77777777" w:rsidTr="00E713E9">
        <w:trPr>
          <w:cantSplit/>
        </w:trPr>
        <w:tc>
          <w:tcPr>
            <w:tcW w:w="338" w:type="dxa"/>
          </w:tcPr>
          <w:p w14:paraId="4B8999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D051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DA51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478A5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364DC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72, 73) (Diagnoseregel 35, 49)</w:t>
            </w:r>
          </w:p>
        </w:tc>
        <w:tc>
          <w:tcPr>
            <w:tcW w:w="262" w:type="dxa"/>
            <w:vAlign w:val="bottom"/>
          </w:tcPr>
          <w:p w14:paraId="3F6272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D307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0E355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55EF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F57BFE" w14:textId="77777777" w:rsidTr="00E713E9">
        <w:trPr>
          <w:cantSplit/>
        </w:trPr>
        <w:tc>
          <w:tcPr>
            <w:tcW w:w="338" w:type="dxa"/>
          </w:tcPr>
          <w:p w14:paraId="0F1009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4CFB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5B9A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2FF8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9573BF5"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62A406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9A347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F0F3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B6CD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B8F4290" w14:textId="77777777" w:rsidTr="00E713E9">
        <w:trPr>
          <w:cantSplit/>
        </w:trPr>
        <w:tc>
          <w:tcPr>
            <w:tcW w:w="338" w:type="dxa"/>
          </w:tcPr>
          <w:p w14:paraId="60A27B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639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F9F7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28780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35FFCE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b/>
                <w:color w:val="0000FF"/>
                <w:sz w:val="20"/>
                <w:szCs w:val="20"/>
                <w:lang w:val="en-GB"/>
              </w:rPr>
              <w:t>10/Maagvocht</w:t>
            </w:r>
            <w:r w:rsidRPr="000411A1">
              <w:rPr>
                <w:rFonts w:ascii="Arial" w:eastAsia="Times New Roman" w:hAnsi="Arial" w:cs="Times New Roman"/>
                <w:color w:val="0000FF"/>
                <w:sz w:val="20"/>
                <w:szCs w:val="20"/>
                <w:lang w:val="en-GB"/>
              </w:rPr>
              <w:t>:"</w:t>
            </w:r>
          </w:p>
        </w:tc>
        <w:tc>
          <w:tcPr>
            <w:tcW w:w="262" w:type="dxa"/>
            <w:vAlign w:val="bottom"/>
          </w:tcPr>
          <w:p w14:paraId="64753E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0FE8E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0B785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8229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F972E68" w14:textId="77777777" w:rsidTr="00E713E9">
        <w:trPr>
          <w:cantSplit/>
        </w:trPr>
        <w:tc>
          <w:tcPr>
            <w:tcW w:w="338" w:type="dxa"/>
          </w:tcPr>
          <w:p w14:paraId="31F963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6B39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9779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9144F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B45DEC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728190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27C8C42" w14:textId="77777777" w:rsidTr="00E713E9">
        <w:trPr>
          <w:cantSplit/>
        </w:trPr>
        <w:tc>
          <w:tcPr>
            <w:tcW w:w="338" w:type="dxa"/>
            <w:hideMark/>
          </w:tcPr>
          <w:p w14:paraId="15DC40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DA6E7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71D42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547816</w:t>
            </w:r>
          </w:p>
        </w:tc>
        <w:tc>
          <w:tcPr>
            <w:tcW w:w="767" w:type="dxa"/>
            <w:hideMark/>
          </w:tcPr>
          <w:p w14:paraId="488262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547820</w:t>
            </w:r>
          </w:p>
        </w:tc>
        <w:tc>
          <w:tcPr>
            <w:tcW w:w="5139" w:type="dxa"/>
            <w:hideMark/>
          </w:tcPr>
          <w:p w14:paraId="4D0D2B8C"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en identificeren van xenobiotica uit eenzelfde farmacologische of chemische klasse met een specifieke chromatografische methode</w:t>
            </w:r>
          </w:p>
        </w:tc>
        <w:tc>
          <w:tcPr>
            <w:tcW w:w="262" w:type="dxa"/>
            <w:vAlign w:val="bottom"/>
            <w:hideMark/>
          </w:tcPr>
          <w:p w14:paraId="0D4C7A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A135F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643B40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3669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B1DAE45" w14:textId="77777777" w:rsidTr="00E713E9">
        <w:trPr>
          <w:cantSplit/>
        </w:trPr>
        <w:tc>
          <w:tcPr>
            <w:tcW w:w="338" w:type="dxa"/>
          </w:tcPr>
          <w:p w14:paraId="0F1D9C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12D3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4AC0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CFBC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D82C8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4) (Cumulregel 74) (Diagnoseregel 49)</w:t>
            </w:r>
          </w:p>
        </w:tc>
        <w:tc>
          <w:tcPr>
            <w:tcW w:w="262" w:type="dxa"/>
            <w:vAlign w:val="bottom"/>
          </w:tcPr>
          <w:p w14:paraId="3D5B08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6F23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B8A2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840DA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424F6EF" w14:textId="77777777" w:rsidTr="00E713E9">
        <w:trPr>
          <w:cantSplit/>
        </w:trPr>
        <w:tc>
          <w:tcPr>
            <w:tcW w:w="338" w:type="dxa"/>
          </w:tcPr>
          <w:p w14:paraId="5CB353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A2A4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89E26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479A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3FC230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2AD7F4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D12D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CED6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17BF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38D906" w14:textId="77777777" w:rsidTr="00E713E9">
        <w:trPr>
          <w:cantSplit/>
        </w:trPr>
        <w:tc>
          <w:tcPr>
            <w:tcW w:w="338" w:type="dxa"/>
          </w:tcPr>
          <w:p w14:paraId="1921E6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49FED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675E5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547831</w:t>
            </w:r>
          </w:p>
        </w:tc>
        <w:tc>
          <w:tcPr>
            <w:tcW w:w="767" w:type="dxa"/>
            <w:hideMark/>
          </w:tcPr>
          <w:p w14:paraId="33FC9B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547842</w:t>
            </w:r>
          </w:p>
        </w:tc>
        <w:tc>
          <w:tcPr>
            <w:tcW w:w="5139" w:type="dxa"/>
            <w:hideMark/>
          </w:tcPr>
          <w:p w14:paraId="7CDD84B3"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Algemeen toxicologisch onderzoek met identificatie van xenobiotica en hun metabolieten. Elk positief resultaat moet bevestigd worden met een chromatografische methode. De toegepaste technieken moeten voldoende specifiek en gevoelig zijn om de overgrote meerderheid van geneesmiddelen, tenminste uit de groep van de barbituraten, benzodiazepinen, antidepressiva, neuroleptica, opiaten, psychoanaleptica, cardiovasculaire farmaca en analgetica (salicylaten, paracetamol) aan te tonen of uit te sluiten</w:t>
            </w:r>
          </w:p>
        </w:tc>
        <w:tc>
          <w:tcPr>
            <w:tcW w:w="262" w:type="dxa"/>
            <w:vAlign w:val="bottom"/>
            <w:hideMark/>
          </w:tcPr>
          <w:p w14:paraId="5938B0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EDEBB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12000</w:t>
            </w:r>
          </w:p>
        </w:tc>
        <w:tc>
          <w:tcPr>
            <w:tcW w:w="173" w:type="dxa"/>
            <w:vAlign w:val="bottom"/>
          </w:tcPr>
          <w:p w14:paraId="71BFC7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62BE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9DCA734" w14:textId="77777777" w:rsidTr="00E713E9">
        <w:trPr>
          <w:cantSplit/>
        </w:trPr>
        <w:tc>
          <w:tcPr>
            <w:tcW w:w="338" w:type="dxa"/>
          </w:tcPr>
          <w:p w14:paraId="57EA72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2B0E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DCE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AF5E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9C5C8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(Cumulregel 72, 74) (Diagnoseregel 35, 49)" </w:t>
            </w:r>
          </w:p>
        </w:tc>
        <w:tc>
          <w:tcPr>
            <w:tcW w:w="262" w:type="dxa"/>
            <w:vAlign w:val="bottom"/>
          </w:tcPr>
          <w:p w14:paraId="139E0F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1B79D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31D8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4E4C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73A334B" w14:textId="77777777" w:rsidTr="00E713E9">
        <w:trPr>
          <w:cantSplit/>
        </w:trPr>
        <w:tc>
          <w:tcPr>
            <w:tcW w:w="338" w:type="dxa"/>
          </w:tcPr>
          <w:p w14:paraId="71073C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B34B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5D8F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A547E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69234E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2044A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99A91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9D334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7EBD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5515F" w:rsidRPr="000411A1" w14:paraId="06744615" w14:textId="77777777" w:rsidTr="00E713E9">
        <w:trPr>
          <w:cantSplit/>
        </w:trPr>
        <w:tc>
          <w:tcPr>
            <w:tcW w:w="338" w:type="dxa"/>
          </w:tcPr>
          <w:p w14:paraId="6B3A0CFA"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76B09F33"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39A2DC29"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6356083E"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3AE8A44C" w14:textId="77777777" w:rsidR="00F5515F" w:rsidRDefault="00F5515F" w:rsidP="000411A1">
            <w:pPr>
              <w:spacing w:after="0" w:line="240" w:lineRule="atLeast"/>
              <w:rPr>
                <w:rFonts w:ascii="Times New Roman" w:eastAsia="Times New Roman" w:hAnsi="Times New Roman" w:cs="Times New Roman"/>
                <w:color w:val="0000FF"/>
                <w:sz w:val="20"/>
                <w:szCs w:val="20"/>
                <w:lang w:val="en-GB"/>
              </w:rPr>
            </w:pPr>
          </w:p>
          <w:p w14:paraId="4A4A6ACC" w14:textId="76872D7A"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EFEF73"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C1D25D"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4B00D7C"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101FD67" w14:textId="77777777" w:rsidR="00F5515F" w:rsidRPr="000411A1" w:rsidRDefault="00F5515F"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4632A78"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B60ED19"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074B812" w14:textId="77777777" w:rsidR="00F5515F" w:rsidRPr="000411A1" w:rsidRDefault="00F5515F"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C631E1" w14:textId="77777777" w:rsidR="00F5515F" w:rsidRPr="000411A1" w:rsidRDefault="00F5515F"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80F268E" w14:textId="77777777" w:rsidTr="00E713E9">
        <w:trPr>
          <w:cantSplit/>
        </w:trPr>
        <w:tc>
          <w:tcPr>
            <w:tcW w:w="338" w:type="dxa"/>
          </w:tcPr>
          <w:p w14:paraId="0ECEAE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0067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C9B2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8397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16040A4"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749CA2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72F7FA7" w14:textId="77777777" w:rsidTr="00E713E9">
        <w:trPr>
          <w:cantSplit/>
        </w:trPr>
        <w:tc>
          <w:tcPr>
            <w:tcW w:w="338" w:type="dxa"/>
          </w:tcPr>
          <w:p w14:paraId="3846E7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1A08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CEAE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10FA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1254685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r w:rsidRPr="000411A1">
              <w:rPr>
                <w:rFonts w:ascii="Arial" w:eastAsia="Times New Roman" w:hAnsi="Arial" w:cs="Times New Roman"/>
                <w:b/>
                <w:color w:val="0000FF"/>
                <w:sz w:val="20"/>
                <w:szCs w:val="20"/>
                <w:lang w:val="en-GB"/>
              </w:rPr>
              <w:t>4/CHEMIE : THERAPEUTISCHE MONITORING</w:t>
            </w:r>
          </w:p>
        </w:tc>
        <w:tc>
          <w:tcPr>
            <w:tcW w:w="262" w:type="dxa"/>
            <w:vAlign w:val="bottom"/>
          </w:tcPr>
          <w:p w14:paraId="4B3463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3D5E8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48CC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EBC6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33434A9" w14:textId="77777777" w:rsidTr="00E713E9">
        <w:trPr>
          <w:cantSplit/>
        </w:trPr>
        <w:tc>
          <w:tcPr>
            <w:tcW w:w="338" w:type="dxa"/>
          </w:tcPr>
          <w:p w14:paraId="344105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69E1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F58D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4C21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7A24D3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878E6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12F03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39417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3579D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5480A4" w14:textId="77777777" w:rsidTr="00E713E9">
        <w:trPr>
          <w:cantSplit/>
        </w:trPr>
        <w:tc>
          <w:tcPr>
            <w:tcW w:w="338" w:type="dxa"/>
          </w:tcPr>
          <w:p w14:paraId="14D515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9E35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76B7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5A5C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7A3F29C"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1/Bloed</w:t>
            </w:r>
          </w:p>
        </w:tc>
        <w:tc>
          <w:tcPr>
            <w:tcW w:w="262" w:type="dxa"/>
            <w:vAlign w:val="bottom"/>
          </w:tcPr>
          <w:p w14:paraId="579F16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D2EFF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0A95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09B4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9B76F5F" w14:textId="77777777" w:rsidTr="00E713E9">
        <w:trPr>
          <w:cantSplit/>
        </w:trPr>
        <w:tc>
          <w:tcPr>
            <w:tcW w:w="338" w:type="dxa"/>
          </w:tcPr>
          <w:p w14:paraId="0BD816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EEAC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E5228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548015</w:t>
            </w:r>
          </w:p>
        </w:tc>
        <w:tc>
          <w:tcPr>
            <w:tcW w:w="767" w:type="dxa"/>
            <w:hideMark/>
          </w:tcPr>
          <w:p w14:paraId="00E4D0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548026</w:t>
            </w:r>
          </w:p>
        </w:tc>
        <w:tc>
          <w:tcPr>
            <w:tcW w:w="5139" w:type="dxa"/>
            <w:hideMark/>
          </w:tcPr>
          <w:p w14:paraId="6525A3AE"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de derivaten van anthracycline of van cisplatinum</w:t>
            </w:r>
          </w:p>
        </w:tc>
        <w:tc>
          <w:tcPr>
            <w:tcW w:w="262" w:type="dxa"/>
            <w:vAlign w:val="bottom"/>
            <w:hideMark/>
          </w:tcPr>
          <w:p w14:paraId="700544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5246B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1600</w:t>
            </w:r>
          </w:p>
        </w:tc>
        <w:tc>
          <w:tcPr>
            <w:tcW w:w="173" w:type="dxa"/>
            <w:vAlign w:val="bottom"/>
          </w:tcPr>
          <w:p w14:paraId="3145C4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A038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3317E0D" w14:textId="77777777" w:rsidTr="00E713E9">
        <w:trPr>
          <w:cantSplit/>
        </w:trPr>
        <w:tc>
          <w:tcPr>
            <w:tcW w:w="338" w:type="dxa"/>
          </w:tcPr>
          <w:p w14:paraId="5D3856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4BB4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5C68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2716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E8D515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46)</w:t>
            </w:r>
          </w:p>
        </w:tc>
        <w:tc>
          <w:tcPr>
            <w:tcW w:w="262" w:type="dxa"/>
            <w:vAlign w:val="bottom"/>
          </w:tcPr>
          <w:p w14:paraId="5E766A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FE14A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00E3D2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F08E4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228CDB" w14:textId="77777777" w:rsidTr="00E713E9">
        <w:trPr>
          <w:cantSplit/>
        </w:trPr>
        <w:tc>
          <w:tcPr>
            <w:tcW w:w="338" w:type="dxa"/>
          </w:tcPr>
          <w:p w14:paraId="2CBD8F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30D5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7D26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401F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A12792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1BDFB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5057B2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4F5746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2F5D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F4F4E7" w14:textId="77777777" w:rsidTr="00E713E9">
        <w:trPr>
          <w:cantSplit/>
        </w:trPr>
        <w:tc>
          <w:tcPr>
            <w:tcW w:w="338" w:type="dxa"/>
          </w:tcPr>
          <w:p w14:paraId="1E827E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3B15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8A5F0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548030</w:t>
            </w:r>
          </w:p>
        </w:tc>
        <w:tc>
          <w:tcPr>
            <w:tcW w:w="767" w:type="dxa"/>
            <w:hideMark/>
          </w:tcPr>
          <w:p w14:paraId="411A48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548041</w:t>
            </w:r>
          </w:p>
        </w:tc>
        <w:tc>
          <w:tcPr>
            <w:tcW w:w="5139" w:type="dxa"/>
            <w:hideMark/>
          </w:tcPr>
          <w:p w14:paraId="285AC6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methotrexaat</w:t>
            </w:r>
          </w:p>
        </w:tc>
        <w:tc>
          <w:tcPr>
            <w:tcW w:w="262" w:type="dxa"/>
            <w:vAlign w:val="bottom"/>
            <w:hideMark/>
          </w:tcPr>
          <w:p w14:paraId="3D6D1C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DEDCE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472460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A729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B9DDDC" w14:textId="77777777" w:rsidTr="00E713E9">
        <w:trPr>
          <w:cantSplit/>
        </w:trPr>
        <w:tc>
          <w:tcPr>
            <w:tcW w:w="338" w:type="dxa"/>
          </w:tcPr>
          <w:p w14:paraId="5C6445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DDC0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8B32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188C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8CC4B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222, 227) (Diagnoseregel 7, 46)</w:t>
            </w:r>
          </w:p>
        </w:tc>
        <w:tc>
          <w:tcPr>
            <w:tcW w:w="262" w:type="dxa"/>
            <w:vAlign w:val="bottom"/>
          </w:tcPr>
          <w:p w14:paraId="506EF2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607B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5CFE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910D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7D3A702" w14:textId="77777777" w:rsidTr="00E713E9">
        <w:trPr>
          <w:cantSplit/>
        </w:trPr>
        <w:tc>
          <w:tcPr>
            <w:tcW w:w="338" w:type="dxa"/>
          </w:tcPr>
          <w:p w14:paraId="758102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3DA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39E6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4803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AAA3EE6"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503BDF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3F981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5E5E8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102E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E00D88" w14:textId="77777777" w:rsidTr="00E713E9">
        <w:trPr>
          <w:cantSplit/>
        </w:trPr>
        <w:tc>
          <w:tcPr>
            <w:tcW w:w="338" w:type="dxa"/>
          </w:tcPr>
          <w:p w14:paraId="2DBAC3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E731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06DF7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548052</w:t>
            </w:r>
          </w:p>
        </w:tc>
        <w:tc>
          <w:tcPr>
            <w:tcW w:w="767" w:type="dxa"/>
            <w:hideMark/>
          </w:tcPr>
          <w:p w14:paraId="45B865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548063</w:t>
            </w:r>
          </w:p>
        </w:tc>
        <w:tc>
          <w:tcPr>
            <w:tcW w:w="5139" w:type="dxa"/>
            <w:hideMark/>
          </w:tcPr>
          <w:p w14:paraId="4E0BBC69"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anti-aritmisch geneesmiddel of van de actieve metaboliet ervan</w:t>
            </w:r>
          </w:p>
        </w:tc>
        <w:tc>
          <w:tcPr>
            <w:tcW w:w="262" w:type="dxa"/>
            <w:vAlign w:val="bottom"/>
            <w:hideMark/>
          </w:tcPr>
          <w:p w14:paraId="3347EE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9A0DC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5B28C3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CF18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B4550B" w14:textId="77777777" w:rsidTr="00E713E9">
        <w:trPr>
          <w:cantSplit/>
        </w:trPr>
        <w:tc>
          <w:tcPr>
            <w:tcW w:w="338" w:type="dxa"/>
          </w:tcPr>
          <w:p w14:paraId="1273EC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3D34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0AFC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F9603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90AE20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2) (Diagnoseregel 46)"</w:t>
            </w:r>
          </w:p>
        </w:tc>
        <w:tc>
          <w:tcPr>
            <w:tcW w:w="262" w:type="dxa"/>
            <w:vAlign w:val="bottom"/>
          </w:tcPr>
          <w:p w14:paraId="218DA3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BC82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7D50D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7C61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9E87BDC" w14:textId="77777777" w:rsidTr="00E713E9">
        <w:trPr>
          <w:cantSplit/>
        </w:trPr>
        <w:tc>
          <w:tcPr>
            <w:tcW w:w="338" w:type="dxa"/>
          </w:tcPr>
          <w:p w14:paraId="522F6B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29B1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A97D4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ADEB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42AEFF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E4535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024DD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1452D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ECD6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340A09B" w14:textId="77777777" w:rsidTr="00E713E9">
        <w:trPr>
          <w:cantSplit/>
        </w:trPr>
        <w:tc>
          <w:tcPr>
            <w:tcW w:w="338" w:type="dxa"/>
          </w:tcPr>
          <w:p w14:paraId="26E48B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B938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BFB1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91853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543FBD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3C206E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6DBAAE7" w14:textId="77777777" w:rsidTr="00E713E9">
        <w:trPr>
          <w:cantSplit/>
        </w:trPr>
        <w:tc>
          <w:tcPr>
            <w:tcW w:w="338" w:type="dxa"/>
            <w:hideMark/>
          </w:tcPr>
          <w:p w14:paraId="215E21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3432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24235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548074</w:t>
            </w:r>
          </w:p>
        </w:tc>
        <w:tc>
          <w:tcPr>
            <w:tcW w:w="767" w:type="dxa"/>
            <w:hideMark/>
          </w:tcPr>
          <w:p w14:paraId="310B2E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548085</w:t>
            </w:r>
          </w:p>
        </w:tc>
        <w:tc>
          <w:tcPr>
            <w:tcW w:w="5139" w:type="dxa"/>
            <w:hideMark/>
          </w:tcPr>
          <w:p w14:paraId="150A0E5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theophylline</w:t>
            </w:r>
          </w:p>
        </w:tc>
        <w:tc>
          <w:tcPr>
            <w:tcW w:w="262" w:type="dxa"/>
            <w:vAlign w:val="bottom"/>
            <w:hideMark/>
          </w:tcPr>
          <w:p w14:paraId="3DD41C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D471A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7BC1B0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97B3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AD932CC" w14:textId="77777777" w:rsidTr="00E713E9">
        <w:trPr>
          <w:cantSplit/>
        </w:trPr>
        <w:tc>
          <w:tcPr>
            <w:tcW w:w="338" w:type="dxa"/>
          </w:tcPr>
          <w:p w14:paraId="143851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A18F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1A13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63DD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D24E2C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46)</w:t>
            </w:r>
          </w:p>
        </w:tc>
        <w:tc>
          <w:tcPr>
            <w:tcW w:w="262" w:type="dxa"/>
            <w:vAlign w:val="bottom"/>
          </w:tcPr>
          <w:p w14:paraId="1B1D44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CE97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7516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EFC1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8A53B9" w14:textId="77777777" w:rsidTr="00E713E9">
        <w:trPr>
          <w:cantSplit/>
        </w:trPr>
        <w:tc>
          <w:tcPr>
            <w:tcW w:w="338" w:type="dxa"/>
          </w:tcPr>
          <w:p w14:paraId="697E90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6E06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30BD6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20E1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080B7A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5131B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90651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26174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B5FB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35C32DA" w14:textId="77777777" w:rsidTr="00E713E9">
        <w:trPr>
          <w:cantSplit/>
        </w:trPr>
        <w:tc>
          <w:tcPr>
            <w:tcW w:w="338" w:type="dxa"/>
          </w:tcPr>
          <w:p w14:paraId="3CBAAF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D9A3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850AE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548096</w:t>
            </w:r>
          </w:p>
        </w:tc>
        <w:tc>
          <w:tcPr>
            <w:tcW w:w="767" w:type="dxa"/>
            <w:hideMark/>
          </w:tcPr>
          <w:p w14:paraId="6A3E30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548100</w:t>
            </w:r>
          </w:p>
        </w:tc>
        <w:tc>
          <w:tcPr>
            <w:tcW w:w="5139" w:type="dxa"/>
            <w:hideMark/>
          </w:tcPr>
          <w:p w14:paraId="6EC55B4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anti-epileptisch geneesmiddel</w:t>
            </w:r>
          </w:p>
        </w:tc>
        <w:tc>
          <w:tcPr>
            <w:tcW w:w="262" w:type="dxa"/>
            <w:vAlign w:val="bottom"/>
            <w:hideMark/>
          </w:tcPr>
          <w:p w14:paraId="244A96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C8A9C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4CADB8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F8E5B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9BAD303" w14:textId="77777777" w:rsidTr="00E713E9">
        <w:trPr>
          <w:cantSplit/>
        </w:trPr>
        <w:tc>
          <w:tcPr>
            <w:tcW w:w="338" w:type="dxa"/>
          </w:tcPr>
          <w:p w14:paraId="1317B9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29AC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9C5E1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7584A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1293E3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 (Diagnoseregel 46)</w:t>
            </w:r>
          </w:p>
        </w:tc>
        <w:tc>
          <w:tcPr>
            <w:tcW w:w="262" w:type="dxa"/>
            <w:vAlign w:val="bottom"/>
          </w:tcPr>
          <w:p w14:paraId="264527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60D85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FB939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D3C1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263BA3" w14:textId="77777777" w:rsidTr="00E713E9">
        <w:trPr>
          <w:cantSplit/>
        </w:trPr>
        <w:tc>
          <w:tcPr>
            <w:tcW w:w="338" w:type="dxa"/>
          </w:tcPr>
          <w:p w14:paraId="5F3DCB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B668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0E0D5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721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F27C2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34EB1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D06A7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34A8C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F828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6E1F34" w14:textId="77777777" w:rsidTr="00E713E9">
        <w:trPr>
          <w:cantSplit/>
        </w:trPr>
        <w:tc>
          <w:tcPr>
            <w:tcW w:w="338" w:type="dxa"/>
          </w:tcPr>
          <w:p w14:paraId="29CADB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48C8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144FD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548111</w:t>
            </w:r>
          </w:p>
        </w:tc>
        <w:tc>
          <w:tcPr>
            <w:tcW w:w="767" w:type="dxa"/>
            <w:hideMark/>
          </w:tcPr>
          <w:p w14:paraId="1EC31E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548122</w:t>
            </w:r>
          </w:p>
        </w:tc>
        <w:tc>
          <w:tcPr>
            <w:tcW w:w="5139" w:type="dxa"/>
            <w:hideMark/>
          </w:tcPr>
          <w:p w14:paraId="3E73D926" w14:textId="77777777" w:rsidR="000411A1" w:rsidRPr="000411A1" w:rsidRDefault="000411A1" w:rsidP="00F5515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cafeïne bij kinderen jonger dan twaalf maanden met een specifieke methode</w:t>
            </w:r>
          </w:p>
        </w:tc>
        <w:tc>
          <w:tcPr>
            <w:tcW w:w="262" w:type="dxa"/>
            <w:vAlign w:val="bottom"/>
            <w:hideMark/>
          </w:tcPr>
          <w:p w14:paraId="7D5E69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A047C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091E78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012E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D63B33" w14:textId="77777777" w:rsidTr="00E713E9">
        <w:trPr>
          <w:cantSplit/>
        </w:trPr>
        <w:tc>
          <w:tcPr>
            <w:tcW w:w="338" w:type="dxa"/>
          </w:tcPr>
          <w:p w14:paraId="7CB003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9291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CF714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E366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7D5E1E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46)"</w:t>
            </w:r>
          </w:p>
        </w:tc>
        <w:tc>
          <w:tcPr>
            <w:tcW w:w="262" w:type="dxa"/>
            <w:vAlign w:val="bottom"/>
          </w:tcPr>
          <w:p w14:paraId="5347B6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12B82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3365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CF4D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0FB661" w14:textId="77777777" w:rsidTr="00E713E9">
        <w:trPr>
          <w:cantSplit/>
        </w:trPr>
        <w:tc>
          <w:tcPr>
            <w:tcW w:w="338" w:type="dxa"/>
          </w:tcPr>
          <w:p w14:paraId="03A9E9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6BA7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0C65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9DB3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80353E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2B5E2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D1C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E1DB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8A2C9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0C44678" w14:textId="77777777" w:rsidTr="00E713E9">
        <w:trPr>
          <w:cantSplit/>
        </w:trPr>
        <w:tc>
          <w:tcPr>
            <w:tcW w:w="338" w:type="dxa"/>
          </w:tcPr>
          <w:p w14:paraId="2DD473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5205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BCB9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351B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664416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16.7.2001" (in werking 1.12.2001) + "K.B. 26.8.2010" (in werking 1.10.2010) </w:t>
            </w:r>
          </w:p>
        </w:tc>
        <w:tc>
          <w:tcPr>
            <w:tcW w:w="366" w:type="dxa"/>
            <w:vAlign w:val="bottom"/>
          </w:tcPr>
          <w:p w14:paraId="0F2D87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370795B" w14:textId="77777777" w:rsidTr="00E713E9">
        <w:trPr>
          <w:cantSplit/>
        </w:trPr>
        <w:tc>
          <w:tcPr>
            <w:tcW w:w="338" w:type="dxa"/>
            <w:hideMark/>
          </w:tcPr>
          <w:p w14:paraId="64D04C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60DDB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CAEAB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548413</w:t>
            </w:r>
          </w:p>
        </w:tc>
        <w:tc>
          <w:tcPr>
            <w:tcW w:w="767" w:type="dxa"/>
            <w:hideMark/>
          </w:tcPr>
          <w:p w14:paraId="53E38C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548424</w:t>
            </w:r>
          </w:p>
        </w:tc>
        <w:tc>
          <w:tcPr>
            <w:tcW w:w="5139" w:type="dxa"/>
            <w:hideMark/>
          </w:tcPr>
          <w:p w14:paraId="5BA122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fr-FR"/>
              </w:rPr>
            </w:pPr>
            <w:r w:rsidRPr="000411A1">
              <w:rPr>
                <w:rFonts w:ascii="Arial" w:eastAsia="Times New Roman" w:hAnsi="Arial" w:cs="Times New Roman"/>
                <w:color w:val="0000FF"/>
                <w:sz w:val="20"/>
                <w:szCs w:val="20"/>
                <w:lang w:val="fr-FR"/>
              </w:rPr>
              <w:t>Doseren van immunosuppressiva, per immunosuppressivum</w:t>
            </w:r>
          </w:p>
        </w:tc>
        <w:tc>
          <w:tcPr>
            <w:tcW w:w="262" w:type="dxa"/>
            <w:vAlign w:val="bottom"/>
            <w:hideMark/>
          </w:tcPr>
          <w:p w14:paraId="4FADE0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C8A8A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49EAA8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517E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B1615D1" w14:textId="77777777" w:rsidTr="00E713E9">
        <w:trPr>
          <w:cantSplit/>
        </w:trPr>
        <w:tc>
          <w:tcPr>
            <w:tcW w:w="338" w:type="dxa"/>
          </w:tcPr>
          <w:p w14:paraId="7CEC70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9B19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1DAE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CA40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D1E53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 (Cumulregel 40, 227) (Diagnoseregel 46, 51)"</w:t>
            </w:r>
          </w:p>
        </w:tc>
        <w:tc>
          <w:tcPr>
            <w:tcW w:w="262" w:type="dxa"/>
            <w:vAlign w:val="bottom"/>
          </w:tcPr>
          <w:p w14:paraId="3F764E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8B758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C10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A139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526AF9" w14:textId="77777777" w:rsidTr="00E713E9">
        <w:trPr>
          <w:cantSplit/>
        </w:trPr>
        <w:tc>
          <w:tcPr>
            <w:tcW w:w="338" w:type="dxa"/>
          </w:tcPr>
          <w:p w14:paraId="394FBC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10C8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DBBF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5B40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9CBD3E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4B8E31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8FD50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90D3E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C335B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C8C1ABE" w14:textId="77777777" w:rsidTr="00E713E9">
        <w:trPr>
          <w:cantSplit/>
        </w:trPr>
        <w:tc>
          <w:tcPr>
            <w:tcW w:w="338" w:type="dxa"/>
          </w:tcPr>
          <w:p w14:paraId="79DEB7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229E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2D80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B8D6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CFA65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4D18D4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F6CFCE3" w14:textId="77777777" w:rsidTr="00E713E9">
        <w:trPr>
          <w:cantSplit/>
        </w:trPr>
        <w:tc>
          <w:tcPr>
            <w:tcW w:w="338" w:type="dxa"/>
            <w:hideMark/>
          </w:tcPr>
          <w:p w14:paraId="35EAB5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8531D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7A6F7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548192</w:t>
            </w:r>
          </w:p>
        </w:tc>
        <w:tc>
          <w:tcPr>
            <w:tcW w:w="767" w:type="dxa"/>
            <w:hideMark/>
          </w:tcPr>
          <w:p w14:paraId="5B6463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548203</w:t>
            </w:r>
          </w:p>
        </w:tc>
        <w:tc>
          <w:tcPr>
            <w:tcW w:w="5139" w:type="dxa"/>
            <w:hideMark/>
          </w:tcPr>
          <w:p w14:paraId="354C87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of meer cardiotonische heterosiden</w:t>
            </w:r>
          </w:p>
        </w:tc>
        <w:tc>
          <w:tcPr>
            <w:tcW w:w="262" w:type="dxa"/>
            <w:vAlign w:val="bottom"/>
            <w:hideMark/>
          </w:tcPr>
          <w:p w14:paraId="54015F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3A9DC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368F6B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0A41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03BE69" w14:textId="77777777" w:rsidTr="00E713E9">
        <w:trPr>
          <w:cantSplit/>
        </w:trPr>
        <w:tc>
          <w:tcPr>
            <w:tcW w:w="338" w:type="dxa"/>
          </w:tcPr>
          <w:p w14:paraId="332E60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3595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A50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12E4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BCF6DA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223, 227) (Diagnoseregel 46)</w:t>
            </w:r>
          </w:p>
        </w:tc>
        <w:tc>
          <w:tcPr>
            <w:tcW w:w="262" w:type="dxa"/>
            <w:vAlign w:val="bottom"/>
          </w:tcPr>
          <w:p w14:paraId="0FAF27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D8DB5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07D8D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B1C5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9F874A" w14:textId="77777777" w:rsidTr="00E713E9">
        <w:trPr>
          <w:cantSplit/>
        </w:trPr>
        <w:tc>
          <w:tcPr>
            <w:tcW w:w="338" w:type="dxa"/>
          </w:tcPr>
          <w:p w14:paraId="20ACB8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38B2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29C7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4DBDF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211695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102A0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CDD82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8D3DF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339E8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2E4514" w14:textId="77777777" w:rsidTr="00E713E9">
        <w:trPr>
          <w:cantSplit/>
        </w:trPr>
        <w:tc>
          <w:tcPr>
            <w:tcW w:w="338" w:type="dxa"/>
          </w:tcPr>
          <w:p w14:paraId="361611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A294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32CE6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548214</w:t>
            </w:r>
          </w:p>
        </w:tc>
        <w:tc>
          <w:tcPr>
            <w:tcW w:w="767" w:type="dxa"/>
            <w:hideMark/>
          </w:tcPr>
          <w:p w14:paraId="6C98E8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548225</w:t>
            </w:r>
          </w:p>
        </w:tc>
        <w:tc>
          <w:tcPr>
            <w:tcW w:w="5139" w:type="dxa"/>
            <w:hideMark/>
          </w:tcPr>
          <w:p w14:paraId="41208A0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lithium in plasma</w:t>
            </w:r>
          </w:p>
        </w:tc>
        <w:tc>
          <w:tcPr>
            <w:tcW w:w="262" w:type="dxa"/>
            <w:vAlign w:val="bottom"/>
            <w:hideMark/>
          </w:tcPr>
          <w:p w14:paraId="185B37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E6692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3FFF70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99DF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C7A8B56" w14:textId="77777777" w:rsidTr="00E713E9">
        <w:trPr>
          <w:cantSplit/>
        </w:trPr>
        <w:tc>
          <w:tcPr>
            <w:tcW w:w="338" w:type="dxa"/>
          </w:tcPr>
          <w:p w14:paraId="791CEC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AF9B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CDD5B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3068D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D5CE64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46)</w:t>
            </w:r>
          </w:p>
        </w:tc>
        <w:tc>
          <w:tcPr>
            <w:tcW w:w="262" w:type="dxa"/>
            <w:vAlign w:val="bottom"/>
          </w:tcPr>
          <w:p w14:paraId="4FFB66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AA73A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C6917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C69C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19A801" w14:textId="77777777" w:rsidTr="00E713E9">
        <w:trPr>
          <w:cantSplit/>
        </w:trPr>
        <w:tc>
          <w:tcPr>
            <w:tcW w:w="338" w:type="dxa"/>
          </w:tcPr>
          <w:p w14:paraId="34404F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41C1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A6C3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A109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BE7B14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2896B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F0E4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869D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4535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E577F1" w14:textId="77777777" w:rsidTr="00E713E9">
        <w:trPr>
          <w:cantSplit/>
        </w:trPr>
        <w:tc>
          <w:tcPr>
            <w:tcW w:w="338" w:type="dxa"/>
          </w:tcPr>
          <w:p w14:paraId="344F05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98C8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E6251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548251</w:t>
            </w:r>
          </w:p>
        </w:tc>
        <w:tc>
          <w:tcPr>
            <w:tcW w:w="767" w:type="dxa"/>
            <w:hideMark/>
          </w:tcPr>
          <w:p w14:paraId="5CDA5D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548262</w:t>
            </w:r>
          </w:p>
        </w:tc>
        <w:tc>
          <w:tcPr>
            <w:tcW w:w="5139" w:type="dxa"/>
            <w:hideMark/>
          </w:tcPr>
          <w:p w14:paraId="404A529B"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thiopental met specifieke chromatografische methode (HPLC of GC) of met een minstens evenwaardige methode</w:t>
            </w:r>
          </w:p>
        </w:tc>
        <w:tc>
          <w:tcPr>
            <w:tcW w:w="262" w:type="dxa"/>
            <w:vAlign w:val="bottom"/>
            <w:hideMark/>
          </w:tcPr>
          <w:p w14:paraId="7E4FDA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87790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1600</w:t>
            </w:r>
          </w:p>
        </w:tc>
        <w:tc>
          <w:tcPr>
            <w:tcW w:w="173" w:type="dxa"/>
            <w:vAlign w:val="bottom"/>
          </w:tcPr>
          <w:p w14:paraId="7DDEEE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6B27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667CE9" w14:textId="77777777" w:rsidTr="00E713E9">
        <w:trPr>
          <w:cantSplit/>
        </w:trPr>
        <w:tc>
          <w:tcPr>
            <w:tcW w:w="338" w:type="dxa"/>
          </w:tcPr>
          <w:p w14:paraId="2F3741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EADD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30FA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0C81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2DC8AF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 46)</w:t>
            </w:r>
          </w:p>
        </w:tc>
        <w:tc>
          <w:tcPr>
            <w:tcW w:w="262" w:type="dxa"/>
            <w:vAlign w:val="bottom"/>
          </w:tcPr>
          <w:p w14:paraId="01CBD2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344A4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B6182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EAE5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9667F37" w14:textId="77777777" w:rsidTr="00E713E9">
        <w:trPr>
          <w:cantSplit/>
        </w:trPr>
        <w:tc>
          <w:tcPr>
            <w:tcW w:w="338" w:type="dxa"/>
          </w:tcPr>
          <w:p w14:paraId="62D2CB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DFDE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75BB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9871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C3D67A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ABF90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1EDA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4B8DD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0E5F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2DE92C4" w14:textId="77777777" w:rsidTr="00E713E9">
        <w:trPr>
          <w:cantSplit/>
        </w:trPr>
        <w:tc>
          <w:tcPr>
            <w:tcW w:w="338" w:type="dxa"/>
          </w:tcPr>
          <w:p w14:paraId="2C2B45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148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5EF82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548273</w:t>
            </w:r>
          </w:p>
        </w:tc>
        <w:tc>
          <w:tcPr>
            <w:tcW w:w="767" w:type="dxa"/>
            <w:hideMark/>
          </w:tcPr>
          <w:p w14:paraId="2063EE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548284</w:t>
            </w:r>
          </w:p>
        </w:tc>
        <w:tc>
          <w:tcPr>
            <w:tcW w:w="5139" w:type="dxa"/>
            <w:hideMark/>
          </w:tcPr>
          <w:p w14:paraId="34C1488B"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aminoglycoside antibioticum (minimum twee doseringen)</w:t>
            </w:r>
          </w:p>
        </w:tc>
        <w:tc>
          <w:tcPr>
            <w:tcW w:w="262" w:type="dxa"/>
            <w:vAlign w:val="bottom"/>
            <w:hideMark/>
          </w:tcPr>
          <w:p w14:paraId="7608BE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872FC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7E54B9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6849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48B52DD" w14:textId="77777777" w:rsidTr="00E713E9">
        <w:trPr>
          <w:cantSplit/>
        </w:trPr>
        <w:tc>
          <w:tcPr>
            <w:tcW w:w="338" w:type="dxa"/>
          </w:tcPr>
          <w:p w14:paraId="4FB12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830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0601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7789E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96D41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75) (Diagnoseregel 42, 46)"</w:t>
            </w:r>
          </w:p>
        </w:tc>
        <w:tc>
          <w:tcPr>
            <w:tcW w:w="262" w:type="dxa"/>
            <w:vAlign w:val="bottom"/>
          </w:tcPr>
          <w:p w14:paraId="7F83EF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37D9C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4EE79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A784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AEBFAFF" w14:textId="77777777" w:rsidTr="00E713E9">
        <w:trPr>
          <w:cantSplit/>
        </w:trPr>
        <w:tc>
          <w:tcPr>
            <w:tcW w:w="338" w:type="dxa"/>
          </w:tcPr>
          <w:p w14:paraId="1FF6E0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D19C2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43C5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F429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BDBC0B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687E11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76D13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93B7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01FA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316E9" w:rsidRPr="000411A1" w14:paraId="5F399744" w14:textId="77777777" w:rsidTr="00E713E9">
        <w:trPr>
          <w:cantSplit/>
        </w:trPr>
        <w:tc>
          <w:tcPr>
            <w:tcW w:w="338" w:type="dxa"/>
          </w:tcPr>
          <w:p w14:paraId="2BC4A5DB"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1B992D"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D02C49"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83FDDA9"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52780E1" w14:textId="77777777" w:rsidR="00F316E9" w:rsidRPr="000411A1" w:rsidRDefault="00F316E9"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5787DB1A"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1ED6A76"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19E790"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8D57014" w14:textId="77777777" w:rsidR="00F316E9" w:rsidRPr="000411A1" w:rsidRDefault="00F316E9"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42C96C8" w14:textId="77777777" w:rsidTr="00E713E9">
        <w:trPr>
          <w:cantSplit/>
        </w:trPr>
        <w:tc>
          <w:tcPr>
            <w:tcW w:w="338" w:type="dxa"/>
          </w:tcPr>
          <w:p w14:paraId="6A08C3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D4AA9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42D9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39E84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35E3CE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71527A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474A898" w14:textId="77777777" w:rsidTr="00E713E9">
        <w:trPr>
          <w:cantSplit/>
        </w:trPr>
        <w:tc>
          <w:tcPr>
            <w:tcW w:w="338" w:type="dxa"/>
            <w:hideMark/>
          </w:tcPr>
          <w:p w14:paraId="3DA120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95EBD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28922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548435</w:t>
            </w:r>
          </w:p>
        </w:tc>
        <w:tc>
          <w:tcPr>
            <w:tcW w:w="767" w:type="dxa"/>
            <w:hideMark/>
          </w:tcPr>
          <w:p w14:paraId="11EA43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548446</w:t>
            </w:r>
          </w:p>
        </w:tc>
        <w:tc>
          <w:tcPr>
            <w:tcW w:w="5139" w:type="dxa"/>
            <w:hideMark/>
          </w:tcPr>
          <w:p w14:paraId="632C55B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glycopeptide antibioticum (minimum twee doseringen)</w:t>
            </w:r>
          </w:p>
        </w:tc>
        <w:tc>
          <w:tcPr>
            <w:tcW w:w="262" w:type="dxa"/>
            <w:vAlign w:val="bottom"/>
            <w:hideMark/>
          </w:tcPr>
          <w:p w14:paraId="36E26E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7C2B1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7313F6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DE76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55A80F" w14:textId="77777777" w:rsidTr="00E713E9">
        <w:trPr>
          <w:cantSplit/>
        </w:trPr>
        <w:tc>
          <w:tcPr>
            <w:tcW w:w="338" w:type="dxa"/>
          </w:tcPr>
          <w:p w14:paraId="3A74D3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EFCC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824B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A8F8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A505D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75) (Diagnoseregel 42, 46)"</w:t>
            </w:r>
          </w:p>
        </w:tc>
        <w:tc>
          <w:tcPr>
            <w:tcW w:w="262" w:type="dxa"/>
            <w:vAlign w:val="bottom"/>
          </w:tcPr>
          <w:p w14:paraId="680E66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B73D8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64DE0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98A7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923704" w14:textId="77777777" w:rsidTr="00E713E9">
        <w:trPr>
          <w:cantSplit/>
        </w:trPr>
        <w:tc>
          <w:tcPr>
            <w:tcW w:w="338" w:type="dxa"/>
          </w:tcPr>
          <w:p w14:paraId="641CFE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5A41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C96FA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2103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89A0F9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595576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C1AA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6B35F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5CE3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AE63164" w14:textId="77777777" w:rsidTr="00E713E9">
        <w:trPr>
          <w:cantSplit/>
        </w:trPr>
        <w:tc>
          <w:tcPr>
            <w:tcW w:w="338" w:type="dxa"/>
          </w:tcPr>
          <w:p w14:paraId="4C5587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37F9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6F16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EB0EE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4CD5B8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053DB2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1CB6633" w14:textId="77777777" w:rsidTr="00E713E9">
        <w:trPr>
          <w:cantSplit/>
        </w:trPr>
        <w:tc>
          <w:tcPr>
            <w:tcW w:w="338" w:type="dxa"/>
            <w:hideMark/>
          </w:tcPr>
          <w:p w14:paraId="5C0187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1BE89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5B79A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548295</w:t>
            </w:r>
          </w:p>
        </w:tc>
        <w:tc>
          <w:tcPr>
            <w:tcW w:w="767" w:type="dxa"/>
            <w:hideMark/>
          </w:tcPr>
          <w:p w14:paraId="2FB909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548306</w:t>
            </w:r>
          </w:p>
        </w:tc>
        <w:tc>
          <w:tcPr>
            <w:tcW w:w="5139" w:type="dxa"/>
            <w:hideMark/>
          </w:tcPr>
          <w:p w14:paraId="689C1161"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een anti-epilepticum, met uitzondering van fenobarbital, fenytoïne, carbamazepine en valpronezuur, met een specifieke chromatografische methode (HPLC of GC)</w:t>
            </w:r>
          </w:p>
        </w:tc>
        <w:tc>
          <w:tcPr>
            <w:tcW w:w="262" w:type="dxa"/>
            <w:vAlign w:val="bottom"/>
            <w:hideMark/>
          </w:tcPr>
          <w:p w14:paraId="4653AD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3266E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1600</w:t>
            </w:r>
          </w:p>
        </w:tc>
        <w:tc>
          <w:tcPr>
            <w:tcW w:w="173" w:type="dxa"/>
            <w:vAlign w:val="bottom"/>
          </w:tcPr>
          <w:p w14:paraId="4473EE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843A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F2F9A4" w14:textId="77777777" w:rsidTr="00E713E9">
        <w:trPr>
          <w:cantSplit/>
        </w:trPr>
        <w:tc>
          <w:tcPr>
            <w:tcW w:w="338" w:type="dxa"/>
          </w:tcPr>
          <w:p w14:paraId="131C6F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4E396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034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E98A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F7576E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2) (Diagnoseregel 46)"</w:t>
            </w:r>
          </w:p>
        </w:tc>
        <w:tc>
          <w:tcPr>
            <w:tcW w:w="262" w:type="dxa"/>
            <w:vAlign w:val="bottom"/>
          </w:tcPr>
          <w:p w14:paraId="485F45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F721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C6F0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F32C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1E344B5" w14:textId="77777777" w:rsidTr="00E713E9">
        <w:trPr>
          <w:cantSplit/>
        </w:trPr>
        <w:tc>
          <w:tcPr>
            <w:tcW w:w="338" w:type="dxa"/>
          </w:tcPr>
          <w:p w14:paraId="455FD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EE66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DFD3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1B1B3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94044C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19AD2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B79BF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8A9E0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824AB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014C287" w14:textId="77777777" w:rsidTr="00E713E9">
        <w:trPr>
          <w:cantSplit/>
        </w:trPr>
        <w:tc>
          <w:tcPr>
            <w:tcW w:w="338" w:type="dxa"/>
          </w:tcPr>
          <w:p w14:paraId="66CFCF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6236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E1AF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113C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C38D00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31.8.1998" (in werking 1.11.1998)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1A9278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8A0279B" w14:textId="77777777" w:rsidTr="00E713E9">
        <w:trPr>
          <w:cantSplit/>
        </w:trPr>
        <w:tc>
          <w:tcPr>
            <w:tcW w:w="338" w:type="dxa"/>
            <w:hideMark/>
          </w:tcPr>
          <w:p w14:paraId="377757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787084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FA49E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548310</w:t>
            </w:r>
          </w:p>
        </w:tc>
        <w:tc>
          <w:tcPr>
            <w:tcW w:w="767" w:type="dxa"/>
            <w:hideMark/>
          </w:tcPr>
          <w:p w14:paraId="395A79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548321</w:t>
            </w:r>
          </w:p>
        </w:tc>
        <w:tc>
          <w:tcPr>
            <w:tcW w:w="5139" w:type="dxa"/>
            <w:hideMark/>
          </w:tcPr>
          <w:p w14:paraId="5EF1D31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CA 15.3 met niet-isotopenmethode</w:t>
            </w:r>
          </w:p>
        </w:tc>
        <w:tc>
          <w:tcPr>
            <w:tcW w:w="262" w:type="dxa"/>
            <w:vAlign w:val="bottom"/>
            <w:hideMark/>
          </w:tcPr>
          <w:p w14:paraId="7E3C20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63C707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700</w:t>
            </w:r>
          </w:p>
        </w:tc>
        <w:tc>
          <w:tcPr>
            <w:tcW w:w="173" w:type="dxa"/>
            <w:vAlign w:val="bottom"/>
          </w:tcPr>
          <w:p w14:paraId="6588B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96527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56586B4" w14:textId="77777777" w:rsidTr="00E713E9">
        <w:trPr>
          <w:cantSplit/>
        </w:trPr>
        <w:tc>
          <w:tcPr>
            <w:tcW w:w="338" w:type="dxa"/>
          </w:tcPr>
          <w:p w14:paraId="431C3F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B246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B419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AE77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62CFE1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 xml:space="preserve">(Maximum 1) (Cumulregel 201, 315) (Diagnoseregel </w:t>
            </w:r>
            <w:r w:rsidRPr="000411A1">
              <w:rPr>
                <w:rFonts w:ascii="Arial" w:eastAsia="Times New Roman" w:hAnsi="Arial" w:cs="Times New Roman"/>
                <w:color w:val="0000FF"/>
                <w:sz w:val="20"/>
                <w:szCs w:val="20"/>
                <w:lang w:val="en-GB"/>
              </w:rPr>
              <w:t>46)"</w:t>
            </w:r>
          </w:p>
        </w:tc>
        <w:tc>
          <w:tcPr>
            <w:tcW w:w="262" w:type="dxa"/>
            <w:vAlign w:val="bottom"/>
          </w:tcPr>
          <w:p w14:paraId="171C96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B6D3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6CDC2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EA971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B3C96A2" w14:textId="77777777" w:rsidTr="00E713E9">
        <w:trPr>
          <w:cantSplit/>
        </w:trPr>
        <w:tc>
          <w:tcPr>
            <w:tcW w:w="338" w:type="dxa"/>
          </w:tcPr>
          <w:p w14:paraId="02ED9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96F7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94B9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9DA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9A047F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4F631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E88D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B8A4C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B82A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4CCF652" w14:textId="77777777" w:rsidTr="00E713E9">
        <w:trPr>
          <w:cantSplit/>
        </w:trPr>
        <w:tc>
          <w:tcPr>
            <w:tcW w:w="338" w:type="dxa"/>
          </w:tcPr>
          <w:p w14:paraId="4E6B8E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49B9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68E4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0D41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89533D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7EF3A9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E31DD68" w14:textId="77777777" w:rsidTr="00E713E9">
        <w:trPr>
          <w:cantSplit/>
        </w:trPr>
        <w:tc>
          <w:tcPr>
            <w:tcW w:w="338" w:type="dxa"/>
            <w:hideMark/>
          </w:tcPr>
          <w:p w14:paraId="261296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228AA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D3302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548332</w:t>
            </w:r>
          </w:p>
        </w:tc>
        <w:tc>
          <w:tcPr>
            <w:tcW w:w="767" w:type="dxa"/>
            <w:hideMark/>
          </w:tcPr>
          <w:p w14:paraId="08FA44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548343</w:t>
            </w:r>
          </w:p>
        </w:tc>
        <w:tc>
          <w:tcPr>
            <w:tcW w:w="5139" w:type="dxa"/>
            <w:hideMark/>
          </w:tcPr>
          <w:p w14:paraId="0423797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C.E.A. met niet-isotopenmethode</w:t>
            </w:r>
          </w:p>
        </w:tc>
        <w:tc>
          <w:tcPr>
            <w:tcW w:w="262" w:type="dxa"/>
            <w:vAlign w:val="bottom"/>
            <w:hideMark/>
          </w:tcPr>
          <w:p w14:paraId="5FF760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04BAC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621AA1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A27A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82A0E8A" w14:textId="77777777" w:rsidTr="00E713E9">
        <w:trPr>
          <w:cantSplit/>
        </w:trPr>
        <w:tc>
          <w:tcPr>
            <w:tcW w:w="338" w:type="dxa"/>
          </w:tcPr>
          <w:p w14:paraId="7A07A2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1F563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F548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5F8F3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A92AB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201, 317) (Diagnoseregel 46)"</w:t>
            </w:r>
          </w:p>
        </w:tc>
        <w:tc>
          <w:tcPr>
            <w:tcW w:w="262" w:type="dxa"/>
            <w:vAlign w:val="bottom"/>
          </w:tcPr>
          <w:p w14:paraId="37B7CD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15B92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10ACC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431F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80C9BD" w14:textId="77777777" w:rsidTr="00E713E9">
        <w:trPr>
          <w:cantSplit/>
        </w:trPr>
        <w:tc>
          <w:tcPr>
            <w:tcW w:w="338" w:type="dxa"/>
          </w:tcPr>
          <w:p w14:paraId="007CB9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DB7C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35DA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30A58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EF6CCB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4D185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392F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1E851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8899E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279C3CC" w14:textId="77777777" w:rsidTr="00E713E9">
        <w:trPr>
          <w:cantSplit/>
        </w:trPr>
        <w:tc>
          <w:tcPr>
            <w:tcW w:w="338" w:type="dxa"/>
          </w:tcPr>
          <w:p w14:paraId="61C824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3CE2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D96C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2D91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721E23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09EFE0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EC4F89F" w14:textId="77777777" w:rsidTr="00E713E9">
        <w:trPr>
          <w:cantSplit/>
        </w:trPr>
        <w:tc>
          <w:tcPr>
            <w:tcW w:w="338" w:type="dxa"/>
            <w:hideMark/>
          </w:tcPr>
          <w:p w14:paraId="245941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F3F17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28450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548450</w:t>
            </w:r>
          </w:p>
        </w:tc>
        <w:tc>
          <w:tcPr>
            <w:tcW w:w="767" w:type="dxa"/>
            <w:hideMark/>
          </w:tcPr>
          <w:p w14:paraId="2909AF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548461</w:t>
            </w:r>
          </w:p>
        </w:tc>
        <w:tc>
          <w:tcPr>
            <w:tcW w:w="5139" w:type="dxa"/>
            <w:hideMark/>
          </w:tcPr>
          <w:p w14:paraId="73971D8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neuron specifiek enolase (NSE)</w:t>
            </w:r>
          </w:p>
        </w:tc>
        <w:tc>
          <w:tcPr>
            <w:tcW w:w="262" w:type="dxa"/>
            <w:vAlign w:val="bottom"/>
            <w:hideMark/>
          </w:tcPr>
          <w:p w14:paraId="07558F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86A38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800</w:t>
            </w:r>
          </w:p>
        </w:tc>
        <w:tc>
          <w:tcPr>
            <w:tcW w:w="173" w:type="dxa"/>
            <w:vAlign w:val="bottom"/>
          </w:tcPr>
          <w:p w14:paraId="1DF742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C572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BBB219" w14:textId="77777777" w:rsidTr="00E713E9">
        <w:trPr>
          <w:cantSplit/>
        </w:trPr>
        <w:tc>
          <w:tcPr>
            <w:tcW w:w="338" w:type="dxa"/>
          </w:tcPr>
          <w:p w14:paraId="6582F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B6C6B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96201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CE27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2CE88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201) (Diagnoseregel 46)"</w:t>
            </w:r>
          </w:p>
        </w:tc>
        <w:tc>
          <w:tcPr>
            <w:tcW w:w="262" w:type="dxa"/>
            <w:vAlign w:val="bottom"/>
          </w:tcPr>
          <w:p w14:paraId="6852EF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0C050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CE99E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67B5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E2FA357" w14:textId="77777777" w:rsidTr="00E713E9">
        <w:trPr>
          <w:cantSplit/>
        </w:trPr>
        <w:tc>
          <w:tcPr>
            <w:tcW w:w="338" w:type="dxa"/>
          </w:tcPr>
          <w:p w14:paraId="5DAC30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DB68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47A4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7F69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EF9257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571E3D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186C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F6B4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6FA5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C90F9D" w14:textId="77777777" w:rsidTr="00E713E9">
        <w:trPr>
          <w:cantSplit/>
        </w:trPr>
        <w:tc>
          <w:tcPr>
            <w:tcW w:w="338" w:type="dxa"/>
          </w:tcPr>
          <w:p w14:paraId="5499F7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AB76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DAA7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46740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570" w:type="dxa"/>
            <w:gridSpan w:val="5"/>
            <w:hideMark/>
          </w:tcPr>
          <w:p w14:paraId="381B84F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nl-BE"/>
              </w:rPr>
              <w:t>"K.B. 19.6.2016" (in werking 1.9.2016)</w:t>
            </w:r>
          </w:p>
        </w:tc>
      </w:tr>
      <w:tr w:rsidR="000411A1" w:rsidRPr="000411A1" w14:paraId="46B2B6CE" w14:textId="77777777" w:rsidTr="00E713E9">
        <w:trPr>
          <w:cantSplit/>
        </w:trPr>
        <w:tc>
          <w:tcPr>
            <w:tcW w:w="338" w:type="dxa"/>
            <w:hideMark/>
          </w:tcPr>
          <w:p w14:paraId="4668B4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9E65F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5FCCB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Calibri" w:hAnsi="Arial" w:cs="Arial"/>
                <w:color w:val="0000FF"/>
                <w:sz w:val="20"/>
                <w:szCs w:val="20"/>
                <w:lang w:val="nl-BE"/>
              </w:rPr>
              <w:t>548575</w:t>
            </w:r>
          </w:p>
        </w:tc>
        <w:tc>
          <w:tcPr>
            <w:tcW w:w="767" w:type="dxa"/>
            <w:hideMark/>
          </w:tcPr>
          <w:p w14:paraId="5E11BA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Calibri" w:hAnsi="Arial" w:cs="Arial"/>
                <w:color w:val="0000FF"/>
                <w:sz w:val="20"/>
                <w:szCs w:val="20"/>
                <w:lang w:val="nl-BE"/>
              </w:rPr>
              <w:t>548586</w:t>
            </w:r>
          </w:p>
        </w:tc>
        <w:tc>
          <w:tcPr>
            <w:tcW w:w="5139" w:type="dxa"/>
            <w:hideMark/>
          </w:tcPr>
          <w:p w14:paraId="692997B3" w14:textId="77777777" w:rsidR="000411A1" w:rsidRPr="000411A1" w:rsidRDefault="000411A1" w:rsidP="000411A1">
            <w:pPr>
              <w:spacing w:after="0" w:line="240" w:lineRule="auto"/>
              <w:rPr>
                <w:rFonts w:ascii="Arial" w:eastAsia="Times New Roman" w:hAnsi="Arial" w:cs="Times New Roman"/>
                <w:color w:val="0000FF"/>
                <w:sz w:val="20"/>
                <w:szCs w:val="20"/>
                <w:lang w:val="nl-BE"/>
              </w:rPr>
            </w:pPr>
            <w:r w:rsidRPr="000411A1">
              <w:rPr>
                <w:rFonts w:ascii="Arial" w:eastAsia="Calibri" w:hAnsi="Arial" w:cs="Arial"/>
                <w:color w:val="0000FF"/>
                <w:sz w:val="20"/>
                <w:szCs w:val="20"/>
                <w:lang w:val="nl-BE"/>
              </w:rPr>
              <w:t>Doseren van humane choriogonadotrofines (hCG)</w:t>
            </w:r>
          </w:p>
        </w:tc>
        <w:tc>
          <w:tcPr>
            <w:tcW w:w="262" w:type="dxa"/>
            <w:vAlign w:val="bottom"/>
            <w:hideMark/>
          </w:tcPr>
          <w:p w14:paraId="7BAD9F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B</w:t>
            </w:r>
          </w:p>
        </w:tc>
        <w:tc>
          <w:tcPr>
            <w:tcW w:w="630" w:type="dxa"/>
            <w:vAlign w:val="bottom"/>
            <w:hideMark/>
          </w:tcPr>
          <w:p w14:paraId="4EC8B8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400</w:t>
            </w:r>
          </w:p>
        </w:tc>
        <w:tc>
          <w:tcPr>
            <w:tcW w:w="173" w:type="dxa"/>
            <w:vAlign w:val="bottom"/>
          </w:tcPr>
          <w:p w14:paraId="056301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24AB2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55947D3" w14:textId="77777777" w:rsidTr="00E713E9">
        <w:trPr>
          <w:cantSplit/>
        </w:trPr>
        <w:tc>
          <w:tcPr>
            <w:tcW w:w="338" w:type="dxa"/>
          </w:tcPr>
          <w:p w14:paraId="511BD6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F35D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53EE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F063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128495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Calibri" w:hAnsi="Arial" w:cs="Arial"/>
                <w:color w:val="0000FF"/>
                <w:sz w:val="20"/>
                <w:szCs w:val="20"/>
                <w:lang w:val="nl-BE"/>
              </w:rPr>
              <w:t>(Maximum 1) (Cumulregel 37, 322) (Diagnoseregel 105)</w:t>
            </w:r>
            <w:r w:rsidRPr="000411A1">
              <w:rPr>
                <w:rFonts w:ascii="Arial" w:eastAsia="Times New Roman" w:hAnsi="Arial" w:cs="Times New Roman"/>
                <w:color w:val="0000FF"/>
                <w:sz w:val="20"/>
                <w:szCs w:val="20"/>
                <w:lang w:val="nl-BE"/>
              </w:rPr>
              <w:t>"</w:t>
            </w:r>
          </w:p>
        </w:tc>
        <w:tc>
          <w:tcPr>
            <w:tcW w:w="262" w:type="dxa"/>
            <w:vAlign w:val="bottom"/>
          </w:tcPr>
          <w:p w14:paraId="4192EA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C474E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68A72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84976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BC3FA4C" w14:textId="77777777" w:rsidTr="00E713E9">
        <w:trPr>
          <w:cantSplit/>
        </w:trPr>
        <w:tc>
          <w:tcPr>
            <w:tcW w:w="338" w:type="dxa"/>
          </w:tcPr>
          <w:p w14:paraId="1D251F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3FE8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B942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4A8C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EF6CF8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2D854E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E18F5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E9D64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72259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EBA7E4" w14:textId="77777777" w:rsidTr="00E713E9">
        <w:trPr>
          <w:cantSplit/>
        </w:trPr>
        <w:tc>
          <w:tcPr>
            <w:tcW w:w="338" w:type="dxa"/>
          </w:tcPr>
          <w:p w14:paraId="38662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1B89A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0931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AA7C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875871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10.2.2006" (in werking 1.5.2006) + "K.B. 26.8.2010" (in werking 1.10.2010)</w:t>
            </w:r>
          </w:p>
        </w:tc>
        <w:tc>
          <w:tcPr>
            <w:tcW w:w="366" w:type="dxa"/>
            <w:vAlign w:val="bottom"/>
          </w:tcPr>
          <w:p w14:paraId="5FCB8C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78B2C6C" w14:textId="77777777" w:rsidTr="00E713E9">
        <w:trPr>
          <w:cantSplit/>
        </w:trPr>
        <w:tc>
          <w:tcPr>
            <w:tcW w:w="338" w:type="dxa"/>
            <w:hideMark/>
          </w:tcPr>
          <w:p w14:paraId="5194863B"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9EE6C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ABDFB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548472</w:t>
            </w:r>
          </w:p>
        </w:tc>
        <w:tc>
          <w:tcPr>
            <w:tcW w:w="767" w:type="dxa"/>
            <w:hideMark/>
          </w:tcPr>
          <w:p w14:paraId="456A01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548483</w:t>
            </w:r>
          </w:p>
        </w:tc>
        <w:tc>
          <w:tcPr>
            <w:tcW w:w="5139" w:type="dxa"/>
            <w:hideMark/>
          </w:tcPr>
          <w:p w14:paraId="0ED44B4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Exclusief en specifiek doseren van de vrije beta-subeenheid van humane choriogonadotrofines (hCG)</w:t>
            </w:r>
          </w:p>
        </w:tc>
        <w:tc>
          <w:tcPr>
            <w:tcW w:w="262" w:type="dxa"/>
            <w:vAlign w:val="bottom"/>
            <w:hideMark/>
          </w:tcPr>
          <w:p w14:paraId="0157A3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A170A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00FBD0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8C2C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16B0A2" w14:textId="77777777" w:rsidTr="00E713E9">
        <w:trPr>
          <w:cantSplit/>
        </w:trPr>
        <w:tc>
          <w:tcPr>
            <w:tcW w:w="338" w:type="dxa"/>
          </w:tcPr>
          <w:p w14:paraId="7133EE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49A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FAD1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37AF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B470B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(Maximum 1) (Cumulregel 37, 201, 124, 125) </w:t>
            </w:r>
            <w:r w:rsidRPr="000411A1">
              <w:rPr>
                <w:rFonts w:ascii="Arial" w:eastAsia="Times New Roman" w:hAnsi="Arial" w:cs="Times New Roman"/>
                <w:color w:val="0000FF"/>
                <w:sz w:val="20"/>
                <w:szCs w:val="20"/>
                <w:lang w:val="nl-BE"/>
              </w:rPr>
              <w:br/>
              <w:t>(Diagnoseregel 45, 46)</w:t>
            </w:r>
            <w:r w:rsidRPr="000411A1">
              <w:rPr>
                <w:rFonts w:ascii="Arial" w:eastAsia="Times New Roman" w:hAnsi="Arial" w:cs="Times New Roman"/>
                <w:color w:val="0000FF"/>
                <w:sz w:val="20"/>
                <w:szCs w:val="20"/>
                <w:lang w:val="en-GB"/>
              </w:rPr>
              <w:t>"</w:t>
            </w:r>
          </w:p>
        </w:tc>
        <w:tc>
          <w:tcPr>
            <w:tcW w:w="262" w:type="dxa"/>
            <w:vAlign w:val="bottom"/>
          </w:tcPr>
          <w:p w14:paraId="1F9832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CCFC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A1859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32A47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8CF8E88" w14:textId="77777777" w:rsidTr="00E713E9">
        <w:trPr>
          <w:cantSplit/>
        </w:trPr>
        <w:tc>
          <w:tcPr>
            <w:tcW w:w="338" w:type="dxa"/>
          </w:tcPr>
          <w:p w14:paraId="398306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A2F9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142E7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B7DB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E7E4AB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2E04A9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3DA9E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50FCE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A7D6D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81ABEE1" w14:textId="77777777" w:rsidTr="00E713E9">
        <w:trPr>
          <w:cantSplit/>
        </w:trPr>
        <w:tc>
          <w:tcPr>
            <w:tcW w:w="338" w:type="dxa"/>
          </w:tcPr>
          <w:p w14:paraId="0D9BDC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6C1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7739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EE28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C9A5C3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18D0AA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97267D4" w14:textId="77777777" w:rsidTr="00E713E9">
        <w:trPr>
          <w:cantSplit/>
        </w:trPr>
        <w:tc>
          <w:tcPr>
            <w:tcW w:w="338" w:type="dxa"/>
            <w:hideMark/>
          </w:tcPr>
          <w:p w14:paraId="551974E2"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4CA5F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5E750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548494</w:t>
            </w:r>
          </w:p>
        </w:tc>
        <w:tc>
          <w:tcPr>
            <w:tcW w:w="767" w:type="dxa"/>
            <w:hideMark/>
          </w:tcPr>
          <w:p w14:paraId="660FC3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548505</w:t>
            </w:r>
          </w:p>
        </w:tc>
        <w:tc>
          <w:tcPr>
            <w:tcW w:w="5139" w:type="dxa"/>
            <w:hideMark/>
          </w:tcPr>
          <w:p w14:paraId="05D016A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tissue polypeptide antigen (TPA)</w:t>
            </w:r>
          </w:p>
        </w:tc>
        <w:tc>
          <w:tcPr>
            <w:tcW w:w="262" w:type="dxa"/>
            <w:vAlign w:val="bottom"/>
            <w:hideMark/>
          </w:tcPr>
          <w:p w14:paraId="1B02F7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5BD78E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777689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785C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A77A7D" w14:textId="77777777" w:rsidTr="00E713E9">
        <w:trPr>
          <w:cantSplit/>
        </w:trPr>
        <w:tc>
          <w:tcPr>
            <w:tcW w:w="338" w:type="dxa"/>
          </w:tcPr>
          <w:p w14:paraId="7505F8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22A5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9413F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3EA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97F45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201) (Diagnoseregel 46)</w:t>
            </w:r>
          </w:p>
        </w:tc>
        <w:tc>
          <w:tcPr>
            <w:tcW w:w="262" w:type="dxa"/>
            <w:vAlign w:val="bottom"/>
          </w:tcPr>
          <w:p w14:paraId="32959B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07DD0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BF70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5D3A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CA8DBE" w14:textId="77777777" w:rsidTr="00E713E9">
        <w:trPr>
          <w:cantSplit/>
        </w:trPr>
        <w:tc>
          <w:tcPr>
            <w:tcW w:w="338" w:type="dxa"/>
          </w:tcPr>
          <w:p w14:paraId="7712D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DCEF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D6AD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C914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28538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B1843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E22B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AB37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8A46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60A70E" w14:textId="77777777" w:rsidTr="00E713E9">
        <w:trPr>
          <w:cantSplit/>
        </w:trPr>
        <w:tc>
          <w:tcPr>
            <w:tcW w:w="338" w:type="dxa"/>
          </w:tcPr>
          <w:p w14:paraId="5EACB4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9468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28A97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548516</w:t>
            </w:r>
          </w:p>
        </w:tc>
        <w:tc>
          <w:tcPr>
            <w:tcW w:w="767" w:type="dxa"/>
            <w:hideMark/>
          </w:tcPr>
          <w:p w14:paraId="09CFD6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548520</w:t>
            </w:r>
          </w:p>
        </w:tc>
        <w:tc>
          <w:tcPr>
            <w:tcW w:w="5139" w:type="dxa"/>
            <w:hideMark/>
          </w:tcPr>
          <w:p w14:paraId="056CB35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carbohydrate antigen 549 (CA 549)</w:t>
            </w:r>
          </w:p>
        </w:tc>
        <w:tc>
          <w:tcPr>
            <w:tcW w:w="262" w:type="dxa"/>
            <w:vAlign w:val="bottom"/>
            <w:hideMark/>
          </w:tcPr>
          <w:p w14:paraId="36283B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07657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1705B6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2465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C2E6DB" w14:textId="77777777" w:rsidTr="00E713E9">
        <w:trPr>
          <w:cantSplit/>
        </w:trPr>
        <w:tc>
          <w:tcPr>
            <w:tcW w:w="338" w:type="dxa"/>
          </w:tcPr>
          <w:p w14:paraId="22F5AD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05A4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17B50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2CDB2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8510E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201) (Diagnoseregel 46)"</w:t>
            </w:r>
          </w:p>
        </w:tc>
        <w:tc>
          <w:tcPr>
            <w:tcW w:w="262" w:type="dxa"/>
            <w:vAlign w:val="bottom"/>
          </w:tcPr>
          <w:p w14:paraId="18B2C9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DEE4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DFB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8C13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EF711F" w14:textId="77777777" w:rsidTr="00E713E9">
        <w:trPr>
          <w:cantSplit/>
        </w:trPr>
        <w:tc>
          <w:tcPr>
            <w:tcW w:w="338" w:type="dxa"/>
          </w:tcPr>
          <w:p w14:paraId="6C1F4E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0BCB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9053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6E153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D3B56D1"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387E3B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BEC5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AB215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E51F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316E9" w:rsidRPr="000411A1" w14:paraId="6B1EFF5A" w14:textId="77777777" w:rsidTr="00E713E9">
        <w:trPr>
          <w:cantSplit/>
        </w:trPr>
        <w:tc>
          <w:tcPr>
            <w:tcW w:w="338" w:type="dxa"/>
          </w:tcPr>
          <w:p w14:paraId="214846DF"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0E8A1D81"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3A90163F"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04413468"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6B2E2CA6"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2E51DE13" w14:textId="54841BDF"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C13E38"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7CB07A"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78B12C3"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D5B7F88" w14:textId="77777777" w:rsidR="00F316E9" w:rsidRPr="000411A1" w:rsidRDefault="00F316E9"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4A386331"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422005"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3D35C20"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81F84A" w14:textId="77777777" w:rsidR="00F316E9" w:rsidRPr="000411A1" w:rsidRDefault="00F316E9"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0579897" w14:textId="77777777" w:rsidTr="00E713E9">
        <w:trPr>
          <w:cantSplit/>
        </w:trPr>
        <w:tc>
          <w:tcPr>
            <w:tcW w:w="338" w:type="dxa"/>
          </w:tcPr>
          <w:p w14:paraId="28D36E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31E6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F76E1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EA7A6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0B6CAF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6F94F3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144372E" w14:textId="77777777" w:rsidTr="00E713E9">
        <w:trPr>
          <w:cantSplit/>
        </w:trPr>
        <w:tc>
          <w:tcPr>
            <w:tcW w:w="338" w:type="dxa"/>
            <w:hideMark/>
          </w:tcPr>
          <w:p w14:paraId="7B85A7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1703B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9BA65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548354</w:t>
            </w:r>
          </w:p>
        </w:tc>
        <w:tc>
          <w:tcPr>
            <w:tcW w:w="767" w:type="dxa"/>
            <w:hideMark/>
          </w:tcPr>
          <w:p w14:paraId="5ED0E9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548365</w:t>
            </w:r>
          </w:p>
        </w:tc>
        <w:tc>
          <w:tcPr>
            <w:tcW w:w="5139" w:type="dxa"/>
            <w:hideMark/>
          </w:tcPr>
          <w:p w14:paraId="0FADC3B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carbohydrate antigen 19-9 (CA 19-9)</w:t>
            </w:r>
          </w:p>
        </w:tc>
        <w:tc>
          <w:tcPr>
            <w:tcW w:w="262" w:type="dxa"/>
            <w:vAlign w:val="bottom"/>
            <w:hideMark/>
          </w:tcPr>
          <w:p w14:paraId="183A02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47BB2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188A9D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C965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0A3991" w14:textId="77777777" w:rsidTr="00E713E9">
        <w:trPr>
          <w:cantSplit/>
        </w:trPr>
        <w:tc>
          <w:tcPr>
            <w:tcW w:w="338" w:type="dxa"/>
          </w:tcPr>
          <w:p w14:paraId="31057E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D30D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C56F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495F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BEB85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201) (Diagnoseregel 46)"</w:t>
            </w:r>
          </w:p>
        </w:tc>
        <w:tc>
          <w:tcPr>
            <w:tcW w:w="262" w:type="dxa"/>
            <w:vAlign w:val="bottom"/>
          </w:tcPr>
          <w:p w14:paraId="7561A2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9D8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8C2B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6C4E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4A6B85" w14:textId="77777777" w:rsidTr="00E713E9">
        <w:trPr>
          <w:cantSplit/>
        </w:trPr>
        <w:tc>
          <w:tcPr>
            <w:tcW w:w="338" w:type="dxa"/>
          </w:tcPr>
          <w:p w14:paraId="384F34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9C62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8D7E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30C2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B9708D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3C3B63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D5FF4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3872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7BFA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C0423A6" w14:textId="77777777" w:rsidTr="00E713E9">
        <w:trPr>
          <w:cantSplit/>
        </w:trPr>
        <w:tc>
          <w:tcPr>
            <w:tcW w:w="338" w:type="dxa"/>
          </w:tcPr>
          <w:p w14:paraId="2E0BAB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B694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5C13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25BFA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DA723A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600F74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D09FE90" w14:textId="77777777" w:rsidTr="00E713E9">
        <w:trPr>
          <w:cantSplit/>
        </w:trPr>
        <w:tc>
          <w:tcPr>
            <w:tcW w:w="338" w:type="dxa"/>
            <w:hideMark/>
          </w:tcPr>
          <w:p w14:paraId="55D862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94603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DFFA1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548531</w:t>
            </w:r>
          </w:p>
        </w:tc>
        <w:tc>
          <w:tcPr>
            <w:tcW w:w="767" w:type="dxa"/>
            <w:hideMark/>
          </w:tcPr>
          <w:p w14:paraId="12DDF1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548542</w:t>
            </w:r>
          </w:p>
        </w:tc>
        <w:tc>
          <w:tcPr>
            <w:tcW w:w="5139" w:type="dxa"/>
            <w:hideMark/>
          </w:tcPr>
          <w:p w14:paraId="6789AC9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carbohydrate antigen 195 (CA 195)</w:t>
            </w:r>
          </w:p>
        </w:tc>
        <w:tc>
          <w:tcPr>
            <w:tcW w:w="262" w:type="dxa"/>
            <w:vAlign w:val="bottom"/>
            <w:hideMark/>
          </w:tcPr>
          <w:p w14:paraId="27AEA6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23A06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371B7B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5E34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56ECDE" w14:textId="77777777" w:rsidTr="00E713E9">
        <w:trPr>
          <w:cantSplit/>
        </w:trPr>
        <w:tc>
          <w:tcPr>
            <w:tcW w:w="338" w:type="dxa"/>
          </w:tcPr>
          <w:p w14:paraId="2377AC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2D5A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F641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3084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557A1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201) (Diagnoseregel 46)"</w:t>
            </w:r>
          </w:p>
        </w:tc>
        <w:tc>
          <w:tcPr>
            <w:tcW w:w="262" w:type="dxa"/>
            <w:vAlign w:val="bottom"/>
          </w:tcPr>
          <w:p w14:paraId="3DD6C4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334C0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D9CB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5300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77FC01" w14:textId="77777777" w:rsidTr="00E713E9">
        <w:trPr>
          <w:cantSplit/>
        </w:trPr>
        <w:tc>
          <w:tcPr>
            <w:tcW w:w="338" w:type="dxa"/>
          </w:tcPr>
          <w:p w14:paraId="3BC9F5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C951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40CF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45E0F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791CA60"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4F0D8B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B1A5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B18CB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4169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FD58DCC" w14:textId="77777777" w:rsidTr="00E713E9">
        <w:trPr>
          <w:cantSplit/>
        </w:trPr>
        <w:tc>
          <w:tcPr>
            <w:tcW w:w="338" w:type="dxa"/>
          </w:tcPr>
          <w:p w14:paraId="56780E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D298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4293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D2CB3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6F6DBE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175E18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7A0AD01" w14:textId="77777777" w:rsidTr="00E713E9">
        <w:trPr>
          <w:cantSplit/>
        </w:trPr>
        <w:tc>
          <w:tcPr>
            <w:tcW w:w="338" w:type="dxa"/>
            <w:hideMark/>
          </w:tcPr>
          <w:p w14:paraId="0EAD7B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305CB7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00B11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548376</w:t>
            </w:r>
          </w:p>
        </w:tc>
        <w:tc>
          <w:tcPr>
            <w:tcW w:w="767" w:type="dxa"/>
            <w:hideMark/>
          </w:tcPr>
          <w:p w14:paraId="73ADCB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548380</w:t>
            </w:r>
          </w:p>
        </w:tc>
        <w:tc>
          <w:tcPr>
            <w:tcW w:w="5139" w:type="dxa"/>
            <w:hideMark/>
          </w:tcPr>
          <w:p w14:paraId="6D6125A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CA 125 met niet-isotopenmethode</w:t>
            </w:r>
          </w:p>
        </w:tc>
        <w:tc>
          <w:tcPr>
            <w:tcW w:w="262" w:type="dxa"/>
            <w:vAlign w:val="bottom"/>
            <w:hideMark/>
          </w:tcPr>
          <w:p w14:paraId="42ED6B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292FC7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700</w:t>
            </w:r>
          </w:p>
        </w:tc>
        <w:tc>
          <w:tcPr>
            <w:tcW w:w="173" w:type="dxa"/>
            <w:vAlign w:val="bottom"/>
          </w:tcPr>
          <w:p w14:paraId="29100E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7FB1D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A4612CA" w14:textId="77777777" w:rsidTr="00E713E9">
        <w:trPr>
          <w:cantSplit/>
        </w:trPr>
        <w:tc>
          <w:tcPr>
            <w:tcW w:w="338" w:type="dxa"/>
          </w:tcPr>
          <w:p w14:paraId="5A19CD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EE05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85EF3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DBA39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C4F50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 xml:space="preserve">(Maximum 1) (Cumulregel 201, 319) (Diagnoseregel </w:t>
            </w:r>
            <w:r w:rsidRPr="000411A1">
              <w:rPr>
                <w:rFonts w:ascii="Arial" w:eastAsia="Times New Roman" w:hAnsi="Arial" w:cs="Times New Roman"/>
                <w:color w:val="0000FF"/>
                <w:sz w:val="20"/>
                <w:szCs w:val="20"/>
                <w:lang w:val="en-GB"/>
              </w:rPr>
              <w:t xml:space="preserve">46)" </w:t>
            </w:r>
          </w:p>
        </w:tc>
        <w:tc>
          <w:tcPr>
            <w:tcW w:w="262" w:type="dxa"/>
            <w:vAlign w:val="bottom"/>
          </w:tcPr>
          <w:p w14:paraId="79D374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03266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88AA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0B15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2BF0B9" w14:textId="77777777" w:rsidTr="00E713E9">
        <w:trPr>
          <w:cantSplit/>
        </w:trPr>
        <w:tc>
          <w:tcPr>
            <w:tcW w:w="338" w:type="dxa"/>
          </w:tcPr>
          <w:p w14:paraId="1D4BD0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871D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A8CD4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7BEEB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2676EAF"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750DF7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3CBB8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97FDB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2658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022276B" w14:textId="77777777" w:rsidTr="00E713E9">
        <w:trPr>
          <w:cantSplit/>
        </w:trPr>
        <w:tc>
          <w:tcPr>
            <w:tcW w:w="338" w:type="dxa"/>
          </w:tcPr>
          <w:p w14:paraId="13BECC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AF05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646D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9D6F3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652D9E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16.7.2001" (in werking 1.12.2001) + "K.B. 26.8.2010" (in werking 1.10.2010) </w:t>
            </w:r>
          </w:p>
        </w:tc>
        <w:tc>
          <w:tcPr>
            <w:tcW w:w="366" w:type="dxa"/>
            <w:vAlign w:val="bottom"/>
          </w:tcPr>
          <w:p w14:paraId="237D7C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A2B4619" w14:textId="77777777" w:rsidTr="00E713E9">
        <w:trPr>
          <w:cantSplit/>
        </w:trPr>
        <w:tc>
          <w:tcPr>
            <w:tcW w:w="338" w:type="dxa"/>
            <w:hideMark/>
          </w:tcPr>
          <w:p w14:paraId="594EF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563F8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731F0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548553</w:t>
            </w:r>
          </w:p>
        </w:tc>
        <w:tc>
          <w:tcPr>
            <w:tcW w:w="767" w:type="dxa"/>
            <w:hideMark/>
          </w:tcPr>
          <w:p w14:paraId="41D172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548564</w:t>
            </w:r>
          </w:p>
        </w:tc>
        <w:tc>
          <w:tcPr>
            <w:tcW w:w="5139" w:type="dxa"/>
            <w:hideMark/>
          </w:tcPr>
          <w:p w14:paraId="1B22FA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squamous cell carcinoma antigen (SCC)</w:t>
            </w:r>
          </w:p>
        </w:tc>
        <w:tc>
          <w:tcPr>
            <w:tcW w:w="262" w:type="dxa"/>
            <w:vAlign w:val="bottom"/>
            <w:hideMark/>
          </w:tcPr>
          <w:p w14:paraId="27E1DA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9910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710A1E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C4911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362FFE" w14:textId="77777777" w:rsidTr="00E713E9">
        <w:trPr>
          <w:cantSplit/>
        </w:trPr>
        <w:tc>
          <w:tcPr>
            <w:tcW w:w="338" w:type="dxa"/>
          </w:tcPr>
          <w:p w14:paraId="392CDA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C6CA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43EF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34F5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4CD07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201) (Diagnoseregel 46)"</w:t>
            </w:r>
          </w:p>
        </w:tc>
        <w:tc>
          <w:tcPr>
            <w:tcW w:w="262" w:type="dxa"/>
            <w:vAlign w:val="bottom"/>
          </w:tcPr>
          <w:p w14:paraId="48A7B1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46359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7503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0EF0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74022A" w14:textId="77777777" w:rsidTr="00E713E9">
        <w:trPr>
          <w:cantSplit/>
        </w:trPr>
        <w:tc>
          <w:tcPr>
            <w:tcW w:w="338" w:type="dxa"/>
          </w:tcPr>
          <w:p w14:paraId="0FDBF9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EEDA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A355B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05EA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9F73073"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3B0A77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BA6C7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4969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71F2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E4BCADE" w14:textId="77777777" w:rsidTr="00E713E9">
        <w:trPr>
          <w:cantSplit/>
        </w:trPr>
        <w:tc>
          <w:tcPr>
            <w:tcW w:w="338" w:type="dxa"/>
          </w:tcPr>
          <w:p w14:paraId="6E83DC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AB18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D448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F197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E4F0B9C"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597D12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C0198CD" w14:textId="77777777" w:rsidTr="00E713E9">
        <w:trPr>
          <w:cantSplit/>
        </w:trPr>
        <w:tc>
          <w:tcPr>
            <w:tcW w:w="338" w:type="dxa"/>
          </w:tcPr>
          <w:p w14:paraId="2CB266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015A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02B4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0D7CE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2188691"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"9/Diversen</w:t>
            </w:r>
          </w:p>
        </w:tc>
        <w:tc>
          <w:tcPr>
            <w:tcW w:w="262" w:type="dxa"/>
            <w:vAlign w:val="bottom"/>
          </w:tcPr>
          <w:p w14:paraId="11EF52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4197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06A29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B403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686E978" w14:textId="77777777" w:rsidTr="00E713E9">
        <w:trPr>
          <w:cantSplit/>
        </w:trPr>
        <w:tc>
          <w:tcPr>
            <w:tcW w:w="338" w:type="dxa"/>
          </w:tcPr>
          <w:p w14:paraId="344FAA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3D28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84198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548715</w:t>
            </w:r>
          </w:p>
        </w:tc>
        <w:tc>
          <w:tcPr>
            <w:tcW w:w="767" w:type="dxa"/>
            <w:hideMark/>
          </w:tcPr>
          <w:p w14:paraId="278BF8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548726</w:t>
            </w:r>
          </w:p>
        </w:tc>
        <w:tc>
          <w:tcPr>
            <w:tcW w:w="5139" w:type="dxa"/>
            <w:hideMark/>
          </w:tcPr>
          <w:p w14:paraId="3FB7C93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een antibioticum</w:t>
            </w:r>
          </w:p>
        </w:tc>
        <w:tc>
          <w:tcPr>
            <w:tcW w:w="262" w:type="dxa"/>
            <w:vAlign w:val="bottom"/>
            <w:hideMark/>
          </w:tcPr>
          <w:p w14:paraId="08AF09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E0057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2E36D8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18C6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ACB54A" w14:textId="77777777" w:rsidTr="00E713E9">
        <w:trPr>
          <w:cantSplit/>
        </w:trPr>
        <w:tc>
          <w:tcPr>
            <w:tcW w:w="338" w:type="dxa"/>
          </w:tcPr>
          <w:p w14:paraId="50B761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34D0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275E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6BE5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E4ED2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2) (Cumulregel 75) (Diagnoseregel 46)"</w:t>
            </w:r>
          </w:p>
        </w:tc>
        <w:tc>
          <w:tcPr>
            <w:tcW w:w="262" w:type="dxa"/>
            <w:vAlign w:val="bottom"/>
          </w:tcPr>
          <w:p w14:paraId="40F45B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961BA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353F97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A9E4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129625F" w14:textId="77777777" w:rsidTr="00E713E9">
        <w:trPr>
          <w:cantSplit/>
        </w:trPr>
        <w:tc>
          <w:tcPr>
            <w:tcW w:w="338" w:type="dxa"/>
          </w:tcPr>
          <w:p w14:paraId="07B398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E483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A309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A8B7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48BCC4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2287D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36537E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3C342E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F16E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E957BAB" w14:textId="77777777" w:rsidTr="00E713E9">
        <w:trPr>
          <w:cantSplit/>
        </w:trPr>
        <w:tc>
          <w:tcPr>
            <w:tcW w:w="338" w:type="dxa"/>
          </w:tcPr>
          <w:p w14:paraId="4BAF94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20" w:name="_Hlk126743817"/>
          </w:p>
        </w:tc>
        <w:tc>
          <w:tcPr>
            <w:tcW w:w="540" w:type="dxa"/>
          </w:tcPr>
          <w:p w14:paraId="29E5AE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5969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4412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E8037C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w:t>
            </w:r>
          </w:p>
        </w:tc>
        <w:tc>
          <w:tcPr>
            <w:tcW w:w="366" w:type="dxa"/>
            <w:vAlign w:val="bottom"/>
          </w:tcPr>
          <w:p w14:paraId="07E95C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4CEC902" w14:textId="77777777" w:rsidTr="00E713E9">
        <w:trPr>
          <w:cantSplit/>
        </w:trPr>
        <w:tc>
          <w:tcPr>
            <w:tcW w:w="338" w:type="dxa"/>
          </w:tcPr>
          <w:p w14:paraId="67B61D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09C2A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19DE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7AE9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767B0D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b/>
                <w:color w:val="0000FF"/>
                <w:sz w:val="20"/>
                <w:szCs w:val="20"/>
                <w:lang w:val="en-GB"/>
              </w:rPr>
              <w:t>"5/MICROBIOLOGIE"</w:t>
            </w:r>
          </w:p>
        </w:tc>
        <w:tc>
          <w:tcPr>
            <w:tcW w:w="262" w:type="dxa"/>
            <w:vAlign w:val="bottom"/>
          </w:tcPr>
          <w:p w14:paraId="3FF711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7590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D4674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E48B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04E971" w14:textId="77777777" w:rsidTr="00E713E9">
        <w:trPr>
          <w:cantSplit/>
        </w:trPr>
        <w:tc>
          <w:tcPr>
            <w:tcW w:w="338" w:type="dxa"/>
          </w:tcPr>
          <w:p w14:paraId="5C0219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A501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243E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8F19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1DE0306"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en-GB"/>
              </w:rPr>
            </w:pPr>
          </w:p>
        </w:tc>
        <w:tc>
          <w:tcPr>
            <w:tcW w:w="262" w:type="dxa"/>
            <w:vAlign w:val="bottom"/>
          </w:tcPr>
          <w:p w14:paraId="7D26DB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BD44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0778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A3B2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20"/>
      </w:tr>
      <w:tr w:rsidR="000411A1" w:rsidRPr="00F67FCB" w14:paraId="0349AA2A" w14:textId="77777777" w:rsidTr="00E713E9">
        <w:trPr>
          <w:cantSplit/>
        </w:trPr>
        <w:tc>
          <w:tcPr>
            <w:tcW w:w="338" w:type="dxa"/>
          </w:tcPr>
          <w:p w14:paraId="5D7C6C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5438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FD79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D1EEC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66F172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 + "K.B. 26.5.2021" (in werking 1.7.2021)</w:t>
            </w:r>
          </w:p>
        </w:tc>
        <w:tc>
          <w:tcPr>
            <w:tcW w:w="366" w:type="dxa"/>
            <w:vAlign w:val="bottom"/>
          </w:tcPr>
          <w:p w14:paraId="6ED883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A0094CC" w14:textId="77777777" w:rsidTr="00E713E9">
        <w:trPr>
          <w:cantSplit/>
        </w:trPr>
        <w:tc>
          <w:tcPr>
            <w:tcW w:w="338" w:type="dxa"/>
            <w:hideMark/>
          </w:tcPr>
          <w:p w14:paraId="3C11AE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0D4D1E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2905A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549010</w:t>
            </w:r>
          </w:p>
        </w:tc>
        <w:tc>
          <w:tcPr>
            <w:tcW w:w="767" w:type="dxa"/>
            <w:hideMark/>
          </w:tcPr>
          <w:p w14:paraId="56F904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549021</w:t>
            </w:r>
          </w:p>
        </w:tc>
        <w:tc>
          <w:tcPr>
            <w:tcW w:w="5139" w:type="dxa"/>
            <w:hideMark/>
          </w:tcPr>
          <w:p w14:paraId="2A3CF65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Hemocultuur met identificatie van de geïsoleerde kiemen</w:t>
            </w:r>
          </w:p>
        </w:tc>
        <w:tc>
          <w:tcPr>
            <w:tcW w:w="262" w:type="dxa"/>
            <w:vAlign w:val="bottom"/>
            <w:hideMark/>
          </w:tcPr>
          <w:p w14:paraId="7FC44A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8723A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41325E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5F60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2915C1" w14:textId="77777777" w:rsidTr="00E713E9">
        <w:trPr>
          <w:cantSplit/>
        </w:trPr>
        <w:tc>
          <w:tcPr>
            <w:tcW w:w="338" w:type="dxa"/>
          </w:tcPr>
          <w:p w14:paraId="235914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7DDD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6B673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7449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83DD62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 per dag)</w:t>
            </w:r>
          </w:p>
        </w:tc>
        <w:tc>
          <w:tcPr>
            <w:tcW w:w="262" w:type="dxa"/>
            <w:vAlign w:val="bottom"/>
          </w:tcPr>
          <w:p w14:paraId="374CED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50AE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52E6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581B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1172EB" w14:textId="77777777" w:rsidTr="00E713E9">
        <w:trPr>
          <w:cantSplit/>
        </w:trPr>
        <w:tc>
          <w:tcPr>
            <w:tcW w:w="338" w:type="dxa"/>
          </w:tcPr>
          <w:p w14:paraId="1C3469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BA6C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D4C2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847E4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92373B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01AD1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F35B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5F789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50FD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E6CFC87" w14:textId="77777777" w:rsidTr="00E713E9">
        <w:trPr>
          <w:cantSplit/>
        </w:trPr>
        <w:tc>
          <w:tcPr>
            <w:tcW w:w="338" w:type="dxa"/>
          </w:tcPr>
          <w:p w14:paraId="227291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3D92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521ED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549032</w:t>
            </w:r>
          </w:p>
        </w:tc>
        <w:tc>
          <w:tcPr>
            <w:tcW w:w="767" w:type="dxa"/>
            <w:hideMark/>
          </w:tcPr>
          <w:p w14:paraId="31AB13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549043</w:t>
            </w:r>
          </w:p>
        </w:tc>
        <w:tc>
          <w:tcPr>
            <w:tcW w:w="5139" w:type="dxa"/>
            <w:hideMark/>
          </w:tcPr>
          <w:p w14:paraId="0B0E6E1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Anaërobe hemocultuur met identificatie van de geïsoleerde kiemen</w:t>
            </w:r>
          </w:p>
        </w:tc>
        <w:tc>
          <w:tcPr>
            <w:tcW w:w="262" w:type="dxa"/>
            <w:vAlign w:val="bottom"/>
            <w:hideMark/>
          </w:tcPr>
          <w:p w14:paraId="43A356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274D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3AE007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F92D1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F22FF4" w14:textId="77777777" w:rsidTr="00E713E9">
        <w:trPr>
          <w:cantSplit/>
        </w:trPr>
        <w:tc>
          <w:tcPr>
            <w:tcW w:w="338" w:type="dxa"/>
          </w:tcPr>
          <w:p w14:paraId="3620D3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65B8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570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29C3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03949A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 per dag)</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70CBC8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C5F3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2828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9CA1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A56F7B4" w14:textId="77777777" w:rsidTr="00E713E9">
        <w:trPr>
          <w:cantSplit/>
        </w:trPr>
        <w:tc>
          <w:tcPr>
            <w:tcW w:w="338" w:type="dxa"/>
          </w:tcPr>
          <w:p w14:paraId="112664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EB74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DE23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41273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2E5173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9B96C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7245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FF05D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51F5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67DA506" w14:textId="77777777" w:rsidTr="00E713E9">
        <w:trPr>
          <w:cantSplit/>
        </w:trPr>
        <w:tc>
          <w:tcPr>
            <w:tcW w:w="338" w:type="dxa"/>
          </w:tcPr>
          <w:p w14:paraId="656973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82ED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D087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0DC92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8EFAA82" w14:textId="77777777" w:rsidR="000411A1" w:rsidRPr="00B923E1" w:rsidRDefault="000411A1" w:rsidP="000411A1">
            <w:pPr>
              <w:spacing w:after="0" w:line="240" w:lineRule="atLeast"/>
              <w:jc w:val="both"/>
              <w:rPr>
                <w:rFonts w:ascii="Arial" w:eastAsia="Times New Roman" w:hAnsi="Arial" w:cs="Times New Roman"/>
                <w:i/>
                <w:color w:val="0000FF"/>
                <w:sz w:val="18"/>
                <w:szCs w:val="20"/>
                <w:lang w:val="nl-BE"/>
              </w:rPr>
            </w:pPr>
            <w:r w:rsidRPr="00B923E1">
              <w:rPr>
                <w:rFonts w:ascii="Arial" w:eastAsia="Times New Roman" w:hAnsi="Arial" w:cs="Times New Roman"/>
                <w:i/>
                <w:color w:val="0000FF"/>
                <w:sz w:val="18"/>
                <w:szCs w:val="20"/>
                <w:lang w:val="nl-BE"/>
              </w:rPr>
              <w:t>"K.B. 26.1.2009" (in werking 1.5.2009) + "K.B. 28.4.2009" (in werking 30.4.2009) + "K.B. 26.8.2010" (in werking 1.10.2010) + "K.B. 16.12.2022" (in werking 1.3.2023)</w:t>
            </w:r>
          </w:p>
        </w:tc>
        <w:tc>
          <w:tcPr>
            <w:tcW w:w="366" w:type="dxa"/>
            <w:vAlign w:val="bottom"/>
          </w:tcPr>
          <w:p w14:paraId="3D6CEA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C19B3EB" w14:textId="77777777" w:rsidTr="00E713E9">
        <w:trPr>
          <w:cantSplit/>
        </w:trPr>
        <w:tc>
          <w:tcPr>
            <w:tcW w:w="338" w:type="dxa"/>
            <w:hideMark/>
          </w:tcPr>
          <w:p w14:paraId="6D3094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21" w:name="_Hlk126743846"/>
            <w:r w:rsidRPr="000411A1">
              <w:rPr>
                <w:rFonts w:ascii="Times New Roman" w:eastAsia="Times New Roman" w:hAnsi="Times New Roman" w:cs="Times New Roman"/>
                <w:color w:val="0000FF"/>
                <w:sz w:val="20"/>
                <w:szCs w:val="20"/>
                <w:lang w:val="nl-BE"/>
              </w:rPr>
              <w:t>"</w:t>
            </w:r>
          </w:p>
        </w:tc>
        <w:tc>
          <w:tcPr>
            <w:tcW w:w="540" w:type="dxa"/>
          </w:tcPr>
          <w:p w14:paraId="7BC26F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D3C76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549312</w:t>
            </w:r>
          </w:p>
        </w:tc>
        <w:tc>
          <w:tcPr>
            <w:tcW w:w="767" w:type="dxa"/>
            <w:hideMark/>
          </w:tcPr>
          <w:p w14:paraId="4393BB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549323</w:t>
            </w:r>
          </w:p>
        </w:tc>
        <w:tc>
          <w:tcPr>
            <w:tcW w:w="5139" w:type="dxa"/>
            <w:hideMark/>
          </w:tcPr>
          <w:p w14:paraId="159847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Aërobe kweek van urine met identificatie van de geïsoleerde kiemen</w:t>
            </w:r>
          </w:p>
        </w:tc>
        <w:tc>
          <w:tcPr>
            <w:tcW w:w="262" w:type="dxa"/>
            <w:vAlign w:val="bottom"/>
            <w:hideMark/>
          </w:tcPr>
          <w:p w14:paraId="0E060F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97C78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572DA6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56F5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AA8598" w14:textId="77777777" w:rsidTr="00E713E9">
        <w:trPr>
          <w:cantSplit/>
        </w:trPr>
        <w:tc>
          <w:tcPr>
            <w:tcW w:w="338" w:type="dxa"/>
          </w:tcPr>
          <w:p w14:paraId="611832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53B4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2E33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678B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8671FC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w:t>
            </w:r>
          </w:p>
        </w:tc>
        <w:tc>
          <w:tcPr>
            <w:tcW w:w="262" w:type="dxa"/>
            <w:vAlign w:val="bottom"/>
          </w:tcPr>
          <w:p w14:paraId="073BEA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0924B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7216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CDFE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21"/>
      </w:tr>
      <w:tr w:rsidR="000411A1" w:rsidRPr="000411A1" w14:paraId="255AF1F5" w14:textId="77777777" w:rsidTr="00E713E9">
        <w:trPr>
          <w:cantSplit/>
        </w:trPr>
        <w:tc>
          <w:tcPr>
            <w:tcW w:w="338" w:type="dxa"/>
          </w:tcPr>
          <w:p w14:paraId="6BD3D8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1487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B225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5BD7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26372C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C37B0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7D3D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2AC88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F2EC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C225727" w14:textId="77777777" w:rsidTr="00E713E9">
        <w:trPr>
          <w:cantSplit/>
        </w:trPr>
        <w:tc>
          <w:tcPr>
            <w:tcW w:w="338" w:type="dxa"/>
          </w:tcPr>
          <w:p w14:paraId="2D0110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E8CF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7CA6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146D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9AB831A" w14:textId="77777777" w:rsidR="000411A1" w:rsidRPr="00B923E1" w:rsidRDefault="000411A1" w:rsidP="000411A1">
            <w:pPr>
              <w:spacing w:after="0" w:line="240" w:lineRule="atLeast"/>
              <w:jc w:val="both"/>
              <w:rPr>
                <w:rFonts w:ascii="Arial" w:eastAsia="Times New Roman" w:hAnsi="Arial" w:cs="Times New Roman"/>
                <w:i/>
                <w:color w:val="0000FF"/>
                <w:sz w:val="18"/>
                <w:szCs w:val="20"/>
                <w:lang w:val="nl-BE"/>
              </w:rPr>
            </w:pPr>
            <w:r w:rsidRPr="00B923E1">
              <w:rPr>
                <w:rFonts w:ascii="Arial" w:eastAsia="Times New Roman" w:hAnsi="Arial" w:cs="Times New Roman"/>
                <w:i/>
                <w:color w:val="0000FF"/>
                <w:sz w:val="18"/>
                <w:szCs w:val="20"/>
                <w:lang w:val="nl-BE"/>
              </w:rPr>
              <w:t>"K.B. 26.1.2009" (in werking 1.5.2009) + "K.B. 28.4.2009" (in werking 30.4.2009) + "K.B. 26.8.2010" (in werking 1.10.2010)</w:t>
            </w:r>
          </w:p>
        </w:tc>
        <w:tc>
          <w:tcPr>
            <w:tcW w:w="366" w:type="dxa"/>
            <w:vAlign w:val="bottom"/>
          </w:tcPr>
          <w:p w14:paraId="33D136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ED90A80" w14:textId="77777777" w:rsidTr="00E713E9">
        <w:trPr>
          <w:cantSplit/>
        </w:trPr>
        <w:tc>
          <w:tcPr>
            <w:tcW w:w="338" w:type="dxa"/>
            <w:hideMark/>
          </w:tcPr>
          <w:p w14:paraId="4C7665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r w:rsidRPr="000411A1">
              <w:rPr>
                <w:rFonts w:ascii="Times New Roman" w:eastAsia="Times New Roman" w:hAnsi="Times New Roman" w:cs="Times New Roman"/>
                <w:color w:val="0000FF"/>
                <w:sz w:val="20"/>
                <w:szCs w:val="20"/>
                <w:lang w:val="nl-NL"/>
              </w:rPr>
              <w:t>"</w:t>
            </w:r>
          </w:p>
        </w:tc>
        <w:tc>
          <w:tcPr>
            <w:tcW w:w="540" w:type="dxa"/>
          </w:tcPr>
          <w:p w14:paraId="7526CC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hideMark/>
          </w:tcPr>
          <w:p w14:paraId="6C8D93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549511</w:t>
            </w:r>
          </w:p>
        </w:tc>
        <w:tc>
          <w:tcPr>
            <w:tcW w:w="767" w:type="dxa"/>
            <w:hideMark/>
          </w:tcPr>
          <w:p w14:paraId="0E5F5F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549522</w:t>
            </w:r>
          </w:p>
        </w:tc>
        <w:tc>
          <w:tcPr>
            <w:tcW w:w="5139" w:type="dxa"/>
            <w:hideMark/>
          </w:tcPr>
          <w:p w14:paraId="7BDF838B"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Cytologisch onderzoek van cerebrospinaal vocht : tellen van leucocyten</w:t>
            </w:r>
          </w:p>
        </w:tc>
        <w:tc>
          <w:tcPr>
            <w:tcW w:w="262" w:type="dxa"/>
            <w:vAlign w:val="bottom"/>
            <w:hideMark/>
          </w:tcPr>
          <w:p w14:paraId="48C667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E862A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7C2116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7A67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45A210" w14:textId="77777777" w:rsidTr="00E713E9">
        <w:trPr>
          <w:cantSplit/>
        </w:trPr>
        <w:tc>
          <w:tcPr>
            <w:tcW w:w="338" w:type="dxa"/>
          </w:tcPr>
          <w:p w14:paraId="0774A6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13C4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6BF2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E3FAB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BAC6CB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0D2A5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3291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B157E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B322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F42EA5" w14:textId="77777777" w:rsidTr="00E713E9">
        <w:trPr>
          <w:cantSplit/>
        </w:trPr>
        <w:tc>
          <w:tcPr>
            <w:tcW w:w="338" w:type="dxa"/>
          </w:tcPr>
          <w:p w14:paraId="4366EC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7F1B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5BE8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9EE08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BD3C80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6AEB4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74B9B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AA4CC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50EF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316E9" w:rsidRPr="000411A1" w14:paraId="2CD325E4" w14:textId="77777777" w:rsidTr="00E713E9">
        <w:trPr>
          <w:cantSplit/>
        </w:trPr>
        <w:tc>
          <w:tcPr>
            <w:tcW w:w="338" w:type="dxa"/>
          </w:tcPr>
          <w:p w14:paraId="24567985"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7772D565"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782B07C7" w14:textId="2480ACD3"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D65AE0"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690756"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4B3E6A"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CA64FFC" w14:textId="77777777" w:rsidR="00F316E9" w:rsidRPr="000411A1" w:rsidRDefault="00F316E9"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3574A8B"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D381BA"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247E21"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07B5B7" w14:textId="77777777" w:rsidR="00F316E9" w:rsidRPr="000411A1" w:rsidRDefault="00F316E9"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E54D64" w14:textId="77777777" w:rsidTr="00E713E9">
        <w:trPr>
          <w:cantSplit/>
        </w:trPr>
        <w:tc>
          <w:tcPr>
            <w:tcW w:w="338" w:type="dxa"/>
          </w:tcPr>
          <w:p w14:paraId="08AE4A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70ED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463AF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549533</w:t>
            </w:r>
          </w:p>
        </w:tc>
        <w:tc>
          <w:tcPr>
            <w:tcW w:w="767" w:type="dxa"/>
            <w:hideMark/>
          </w:tcPr>
          <w:p w14:paraId="7F585E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549544</w:t>
            </w:r>
          </w:p>
        </w:tc>
        <w:tc>
          <w:tcPr>
            <w:tcW w:w="5139" w:type="dxa"/>
            <w:hideMark/>
          </w:tcPr>
          <w:p w14:paraId="7C37440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Cytologisch onderzoek van cerebrospinaal vocht : leuco-cytenformule</w:t>
            </w:r>
          </w:p>
        </w:tc>
        <w:tc>
          <w:tcPr>
            <w:tcW w:w="262" w:type="dxa"/>
            <w:vAlign w:val="bottom"/>
            <w:hideMark/>
          </w:tcPr>
          <w:p w14:paraId="6F3A03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F9CBE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5B3D14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4FB5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314CDC" w14:textId="77777777" w:rsidTr="00E713E9">
        <w:trPr>
          <w:cantSplit/>
        </w:trPr>
        <w:tc>
          <w:tcPr>
            <w:tcW w:w="338" w:type="dxa"/>
          </w:tcPr>
          <w:p w14:paraId="6CD6E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4EAE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82C4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C98D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A581CB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15266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23FA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4F6D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1881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36015CC" w14:textId="77777777" w:rsidTr="00E713E9">
        <w:trPr>
          <w:cantSplit/>
        </w:trPr>
        <w:tc>
          <w:tcPr>
            <w:tcW w:w="338" w:type="dxa"/>
          </w:tcPr>
          <w:p w14:paraId="775E72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4F3B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B91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1814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9D04C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710EC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F3EA0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0B250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BF0C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30945C" w14:textId="77777777" w:rsidTr="00E713E9">
        <w:trPr>
          <w:cantSplit/>
        </w:trPr>
        <w:tc>
          <w:tcPr>
            <w:tcW w:w="338" w:type="dxa"/>
          </w:tcPr>
          <w:p w14:paraId="78312A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142A4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4ACB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549555</w:t>
            </w:r>
          </w:p>
        </w:tc>
        <w:tc>
          <w:tcPr>
            <w:tcW w:w="767" w:type="dxa"/>
            <w:hideMark/>
          </w:tcPr>
          <w:p w14:paraId="322E05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549566</w:t>
            </w:r>
          </w:p>
        </w:tc>
        <w:tc>
          <w:tcPr>
            <w:tcW w:w="5139" w:type="dxa"/>
            <w:hideMark/>
          </w:tcPr>
          <w:p w14:paraId="2A847AF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Microscopisch microbiologisch onderzoek na dubbele kleuring van cerebrospinaal vocht</w:t>
            </w:r>
          </w:p>
        </w:tc>
        <w:tc>
          <w:tcPr>
            <w:tcW w:w="262" w:type="dxa"/>
            <w:vAlign w:val="bottom"/>
            <w:hideMark/>
          </w:tcPr>
          <w:p w14:paraId="376D6A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BA479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6FD411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B934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6374608" w14:textId="77777777" w:rsidTr="00E713E9">
        <w:trPr>
          <w:cantSplit/>
        </w:trPr>
        <w:tc>
          <w:tcPr>
            <w:tcW w:w="338" w:type="dxa"/>
          </w:tcPr>
          <w:p w14:paraId="6BB857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0582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05AA4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61F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A43272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D4272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93A84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0868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AC61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7B6E49" w14:textId="77777777" w:rsidTr="00E713E9">
        <w:trPr>
          <w:cantSplit/>
        </w:trPr>
        <w:tc>
          <w:tcPr>
            <w:tcW w:w="338" w:type="dxa"/>
          </w:tcPr>
          <w:p w14:paraId="618659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2C1C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3E86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EA9AF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ECE5BE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DA89A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2C30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2584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8E41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C337FD4" w14:textId="77777777" w:rsidTr="00E713E9">
        <w:trPr>
          <w:cantSplit/>
        </w:trPr>
        <w:tc>
          <w:tcPr>
            <w:tcW w:w="338" w:type="dxa"/>
          </w:tcPr>
          <w:p w14:paraId="6642B3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EBF1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1965B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549570</w:t>
            </w:r>
          </w:p>
        </w:tc>
        <w:tc>
          <w:tcPr>
            <w:tcW w:w="767" w:type="dxa"/>
            <w:hideMark/>
          </w:tcPr>
          <w:p w14:paraId="2050FA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549581</w:t>
            </w:r>
          </w:p>
        </w:tc>
        <w:tc>
          <w:tcPr>
            <w:tcW w:w="5139" w:type="dxa"/>
            <w:hideMark/>
          </w:tcPr>
          <w:p w14:paraId="5DA7AA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Geschrapt door K.B. 18.6.2017 (in werking 1.8.2017) </w:t>
            </w:r>
          </w:p>
        </w:tc>
        <w:tc>
          <w:tcPr>
            <w:tcW w:w="262" w:type="dxa"/>
            <w:vAlign w:val="bottom"/>
          </w:tcPr>
          <w:p w14:paraId="043EA6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27D76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23E2A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5E4F9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05934E5" w14:textId="77777777" w:rsidTr="00E713E9">
        <w:trPr>
          <w:cantSplit/>
        </w:trPr>
        <w:tc>
          <w:tcPr>
            <w:tcW w:w="338" w:type="dxa"/>
          </w:tcPr>
          <w:p w14:paraId="4EBBB7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7C12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CE5B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A8E0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0C8969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A452F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B4251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A3672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5C276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F2D449A" w14:textId="77777777" w:rsidTr="00E713E9">
        <w:trPr>
          <w:cantSplit/>
        </w:trPr>
        <w:tc>
          <w:tcPr>
            <w:tcW w:w="338" w:type="dxa"/>
          </w:tcPr>
          <w:p w14:paraId="694F04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759EA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F8974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549813</w:t>
            </w:r>
          </w:p>
        </w:tc>
        <w:tc>
          <w:tcPr>
            <w:tcW w:w="767" w:type="dxa"/>
            <w:hideMark/>
          </w:tcPr>
          <w:p w14:paraId="073CB8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549824</w:t>
            </w:r>
          </w:p>
        </w:tc>
        <w:tc>
          <w:tcPr>
            <w:tcW w:w="5139" w:type="dxa"/>
            <w:hideMark/>
          </w:tcPr>
          <w:p w14:paraId="3F9021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parasieten, na verrijking, in faeces</w:t>
            </w:r>
          </w:p>
        </w:tc>
        <w:tc>
          <w:tcPr>
            <w:tcW w:w="262" w:type="dxa"/>
            <w:vAlign w:val="bottom"/>
            <w:hideMark/>
          </w:tcPr>
          <w:p w14:paraId="175134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214613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400</w:t>
            </w:r>
          </w:p>
        </w:tc>
        <w:tc>
          <w:tcPr>
            <w:tcW w:w="173" w:type="dxa"/>
            <w:vAlign w:val="bottom"/>
          </w:tcPr>
          <w:p w14:paraId="185BE5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882DB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29804C8" w14:textId="77777777" w:rsidTr="00E713E9">
        <w:trPr>
          <w:cantSplit/>
        </w:trPr>
        <w:tc>
          <w:tcPr>
            <w:tcW w:w="338" w:type="dxa"/>
          </w:tcPr>
          <w:p w14:paraId="36ADB1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7A52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FC9E1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E900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7BC88FB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 xml:space="preserve">(Maximum </w:t>
            </w:r>
            <w:r w:rsidRPr="000411A1">
              <w:rPr>
                <w:rFonts w:ascii="Arial" w:eastAsia="Times New Roman" w:hAnsi="Arial" w:cs="Times New Roman"/>
                <w:color w:val="0000FF"/>
                <w:sz w:val="20"/>
                <w:szCs w:val="20"/>
                <w:lang w:val="en-GB"/>
              </w:rPr>
              <w:t>1)</w:t>
            </w:r>
          </w:p>
        </w:tc>
        <w:tc>
          <w:tcPr>
            <w:tcW w:w="262" w:type="dxa"/>
            <w:vAlign w:val="bottom"/>
          </w:tcPr>
          <w:p w14:paraId="583F8B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EA87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6F99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70E8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258FBD" w14:textId="77777777" w:rsidTr="00E713E9">
        <w:trPr>
          <w:cantSplit/>
        </w:trPr>
        <w:tc>
          <w:tcPr>
            <w:tcW w:w="338" w:type="dxa"/>
          </w:tcPr>
          <w:p w14:paraId="5CFC46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2388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27D5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4233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4C546A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F33F6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78E9A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C3CC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9B76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546AA8" w14:textId="77777777" w:rsidTr="00E713E9">
        <w:trPr>
          <w:cantSplit/>
        </w:trPr>
        <w:tc>
          <w:tcPr>
            <w:tcW w:w="338" w:type="dxa"/>
          </w:tcPr>
          <w:p w14:paraId="4D080F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575E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7C0BF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549872</w:t>
            </w:r>
          </w:p>
        </w:tc>
        <w:tc>
          <w:tcPr>
            <w:tcW w:w="767" w:type="dxa"/>
            <w:hideMark/>
          </w:tcPr>
          <w:p w14:paraId="7870AE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549883</w:t>
            </w:r>
          </w:p>
        </w:tc>
        <w:tc>
          <w:tcPr>
            <w:tcW w:w="5139" w:type="dxa"/>
            <w:hideMark/>
          </w:tcPr>
          <w:p w14:paraId="15F389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Cryptosporidium, na verrijking, in faeces</w:t>
            </w:r>
          </w:p>
        </w:tc>
        <w:tc>
          <w:tcPr>
            <w:tcW w:w="262" w:type="dxa"/>
            <w:vAlign w:val="bottom"/>
            <w:hideMark/>
          </w:tcPr>
          <w:p w14:paraId="3AECC2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7DCDB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5EDD2C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0C2E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6DAA3C" w14:textId="77777777" w:rsidTr="00E713E9">
        <w:trPr>
          <w:cantSplit/>
        </w:trPr>
        <w:tc>
          <w:tcPr>
            <w:tcW w:w="338" w:type="dxa"/>
          </w:tcPr>
          <w:p w14:paraId="4D8CA7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148F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7C50F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E9F7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3D7884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E9494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0C9B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C70C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2DA0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A6A6BD" w14:textId="77777777" w:rsidTr="00E713E9">
        <w:trPr>
          <w:cantSplit/>
        </w:trPr>
        <w:tc>
          <w:tcPr>
            <w:tcW w:w="338" w:type="dxa"/>
          </w:tcPr>
          <w:p w14:paraId="19289E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4D0B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CD2A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D400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91E7AA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15419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5402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BF9F6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5F93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3266DF9" w14:textId="77777777" w:rsidTr="00E713E9">
        <w:trPr>
          <w:cantSplit/>
        </w:trPr>
        <w:tc>
          <w:tcPr>
            <w:tcW w:w="338" w:type="dxa"/>
          </w:tcPr>
          <w:p w14:paraId="745796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2522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EAC73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549894</w:t>
            </w:r>
          </w:p>
        </w:tc>
        <w:tc>
          <w:tcPr>
            <w:tcW w:w="767" w:type="dxa"/>
            <w:hideMark/>
          </w:tcPr>
          <w:p w14:paraId="28CFAA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549905</w:t>
            </w:r>
          </w:p>
        </w:tc>
        <w:tc>
          <w:tcPr>
            <w:tcW w:w="5139" w:type="dxa"/>
            <w:hideMark/>
          </w:tcPr>
          <w:p w14:paraId="41CB3C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Opzoeken van Microsporidia</w:t>
            </w:r>
          </w:p>
        </w:tc>
        <w:tc>
          <w:tcPr>
            <w:tcW w:w="262" w:type="dxa"/>
            <w:vAlign w:val="bottom"/>
            <w:hideMark/>
          </w:tcPr>
          <w:p w14:paraId="2CE72B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B7BE6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1B3FD3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9EA4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0B04A9" w14:textId="77777777" w:rsidTr="00E713E9">
        <w:trPr>
          <w:cantSplit/>
        </w:trPr>
        <w:tc>
          <w:tcPr>
            <w:tcW w:w="338" w:type="dxa"/>
          </w:tcPr>
          <w:p w14:paraId="6455C7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C785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5B81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91B6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41812E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78)</w:t>
            </w:r>
          </w:p>
        </w:tc>
        <w:tc>
          <w:tcPr>
            <w:tcW w:w="262" w:type="dxa"/>
            <w:vAlign w:val="bottom"/>
          </w:tcPr>
          <w:p w14:paraId="7A9B29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96C2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BB330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5F74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CF8400" w14:textId="77777777" w:rsidTr="00E713E9">
        <w:trPr>
          <w:cantSplit/>
        </w:trPr>
        <w:tc>
          <w:tcPr>
            <w:tcW w:w="338" w:type="dxa"/>
          </w:tcPr>
          <w:p w14:paraId="7ABE80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5CC4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EEE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F149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1AAD67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1F325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027E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2AEEA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5E68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5F7F76" w14:textId="77777777" w:rsidTr="00E713E9">
        <w:trPr>
          <w:cantSplit/>
        </w:trPr>
        <w:tc>
          <w:tcPr>
            <w:tcW w:w="338" w:type="dxa"/>
          </w:tcPr>
          <w:p w14:paraId="5707E5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4F43A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86D5D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549835</w:t>
            </w:r>
          </w:p>
        </w:tc>
        <w:tc>
          <w:tcPr>
            <w:tcW w:w="767" w:type="dxa"/>
            <w:hideMark/>
          </w:tcPr>
          <w:p w14:paraId="66A748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549846</w:t>
            </w:r>
          </w:p>
        </w:tc>
        <w:tc>
          <w:tcPr>
            <w:tcW w:w="5139" w:type="dxa"/>
            <w:hideMark/>
          </w:tcPr>
          <w:p w14:paraId="3A8C2E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Kweek die tenminste het opzoeken van Salmonella, Shigella, Yersinia en Campylobacter omvat, met identificatie van de kiemen in faeces</w:t>
            </w:r>
          </w:p>
        </w:tc>
        <w:tc>
          <w:tcPr>
            <w:tcW w:w="262" w:type="dxa"/>
            <w:vAlign w:val="bottom"/>
            <w:hideMark/>
          </w:tcPr>
          <w:p w14:paraId="2EE936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3E6C2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06C3D5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F497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A53D6A" w14:textId="77777777" w:rsidTr="00E713E9">
        <w:trPr>
          <w:cantSplit/>
        </w:trPr>
        <w:tc>
          <w:tcPr>
            <w:tcW w:w="338" w:type="dxa"/>
          </w:tcPr>
          <w:p w14:paraId="4DA99F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69C4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AD0E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04CE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46B3B8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Pr="000411A1">
              <w:rPr>
                <w:rFonts w:ascii="Times New Roman" w:eastAsia="Times New Roman" w:hAnsi="Times New Roman" w:cs="Times New Roman"/>
                <w:color w:val="0000FF"/>
                <w:sz w:val="20"/>
                <w:szCs w:val="20"/>
                <w:lang w:val="en-GB"/>
              </w:rPr>
              <w:t>"</w:t>
            </w:r>
          </w:p>
        </w:tc>
        <w:tc>
          <w:tcPr>
            <w:tcW w:w="262" w:type="dxa"/>
            <w:vAlign w:val="bottom"/>
          </w:tcPr>
          <w:p w14:paraId="20D7C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3704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3BB11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948B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3599FB7" w14:textId="77777777" w:rsidTr="00E713E9">
        <w:trPr>
          <w:cantSplit/>
        </w:trPr>
        <w:tc>
          <w:tcPr>
            <w:tcW w:w="338" w:type="dxa"/>
          </w:tcPr>
          <w:p w14:paraId="1131F1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FBA4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EA45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7C6E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D9B704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F2FAC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30196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EEE61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1F71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0A8D37" w14:textId="77777777" w:rsidTr="00E713E9">
        <w:trPr>
          <w:cantSplit/>
        </w:trPr>
        <w:tc>
          <w:tcPr>
            <w:tcW w:w="338" w:type="dxa"/>
          </w:tcPr>
          <w:p w14:paraId="005118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2406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13F6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D7D1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D8EC08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18"/>
                <w:lang w:val="nl-BE"/>
              </w:rPr>
              <w:t>"K.B. 17.6.2016" (in werking 1.9.2016)</w:t>
            </w:r>
          </w:p>
        </w:tc>
        <w:tc>
          <w:tcPr>
            <w:tcW w:w="262" w:type="dxa"/>
            <w:vAlign w:val="bottom"/>
          </w:tcPr>
          <w:p w14:paraId="287BC3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F122B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70ED8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FA200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B1F0525" w14:textId="77777777" w:rsidTr="00E713E9">
        <w:trPr>
          <w:cantSplit/>
        </w:trPr>
        <w:tc>
          <w:tcPr>
            <w:tcW w:w="338" w:type="dxa"/>
            <w:hideMark/>
          </w:tcPr>
          <w:p w14:paraId="40D860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en-GB"/>
              </w:rPr>
              <w:t>"</w:t>
            </w:r>
          </w:p>
        </w:tc>
        <w:tc>
          <w:tcPr>
            <w:tcW w:w="540" w:type="dxa"/>
          </w:tcPr>
          <w:p w14:paraId="47F17F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6AE41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549916</w:t>
            </w:r>
          </w:p>
        </w:tc>
        <w:tc>
          <w:tcPr>
            <w:tcW w:w="767" w:type="dxa"/>
            <w:hideMark/>
          </w:tcPr>
          <w:p w14:paraId="360969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549920</w:t>
            </w:r>
          </w:p>
        </w:tc>
        <w:tc>
          <w:tcPr>
            <w:tcW w:w="5139" w:type="dxa"/>
            <w:hideMark/>
          </w:tcPr>
          <w:p w14:paraId="22201629"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Calibri" w:hAnsi="Arial" w:cs="Arial"/>
                <w:color w:val="0000FF"/>
                <w:sz w:val="20"/>
                <w:szCs w:val="20"/>
                <w:lang w:val="nl-BE"/>
              </w:rPr>
              <w:t>Escherichia coli O157, kweek en identificatie inclusief agglutinatie met een specifiek antiserum</w:t>
            </w:r>
          </w:p>
        </w:tc>
        <w:tc>
          <w:tcPr>
            <w:tcW w:w="262" w:type="dxa"/>
            <w:vAlign w:val="bottom"/>
            <w:hideMark/>
          </w:tcPr>
          <w:p w14:paraId="43FED6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B</w:t>
            </w:r>
          </w:p>
        </w:tc>
        <w:tc>
          <w:tcPr>
            <w:tcW w:w="630" w:type="dxa"/>
            <w:vAlign w:val="bottom"/>
            <w:hideMark/>
          </w:tcPr>
          <w:p w14:paraId="226A2C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250</w:t>
            </w:r>
          </w:p>
        </w:tc>
        <w:tc>
          <w:tcPr>
            <w:tcW w:w="173" w:type="dxa"/>
            <w:vAlign w:val="bottom"/>
          </w:tcPr>
          <w:p w14:paraId="5E3CC2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366" w:type="dxa"/>
            <w:vAlign w:val="bottom"/>
          </w:tcPr>
          <w:p w14:paraId="5C09B2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7CFF8D8" w14:textId="77777777" w:rsidTr="00E713E9">
        <w:trPr>
          <w:cantSplit/>
        </w:trPr>
        <w:tc>
          <w:tcPr>
            <w:tcW w:w="338" w:type="dxa"/>
          </w:tcPr>
          <w:p w14:paraId="701566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FFE7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752ED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6956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B2C9D9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Calibri" w:hAnsi="Arial" w:cs="Arial"/>
                <w:color w:val="0000FF"/>
                <w:sz w:val="20"/>
                <w:szCs w:val="20"/>
                <w:lang w:val="nl-BE"/>
              </w:rPr>
              <w:t>(Maximum 1) (Diagnoseregel 99)</w:t>
            </w:r>
            <w:r w:rsidRPr="000411A1">
              <w:rPr>
                <w:rFonts w:ascii="Times New Roman" w:eastAsia="Times New Roman" w:hAnsi="Times New Roman" w:cs="Times New Roman"/>
                <w:color w:val="0000FF"/>
                <w:sz w:val="20"/>
                <w:szCs w:val="20"/>
                <w:lang w:val="nl-BE"/>
              </w:rPr>
              <w:t>"</w:t>
            </w:r>
          </w:p>
        </w:tc>
        <w:tc>
          <w:tcPr>
            <w:tcW w:w="262" w:type="dxa"/>
            <w:vAlign w:val="bottom"/>
          </w:tcPr>
          <w:p w14:paraId="59A6EB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39BA2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4BA02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EFFD6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F7A4CBA" w14:textId="77777777" w:rsidTr="00E713E9">
        <w:trPr>
          <w:cantSplit/>
        </w:trPr>
        <w:tc>
          <w:tcPr>
            <w:tcW w:w="338" w:type="dxa"/>
          </w:tcPr>
          <w:p w14:paraId="208A33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E22A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F7D44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AA96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26DCBA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929DA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5A864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81EF3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6769D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5E4A925" w14:textId="77777777" w:rsidTr="00E713E9">
        <w:trPr>
          <w:cantSplit/>
        </w:trPr>
        <w:tc>
          <w:tcPr>
            <w:tcW w:w="338" w:type="dxa"/>
          </w:tcPr>
          <w:p w14:paraId="71DE5E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CFBF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EF986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AD76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AA1005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26.1.2009" (in werking 1.5.2009) + "K.B. 28.4.2009" (in werking 30.4.2009) + "K.B. 26.8.2010" (in werking 1.10.2010) + </w:t>
            </w:r>
            <w:r w:rsidRPr="000411A1">
              <w:rPr>
                <w:rFonts w:ascii="Arial" w:eastAsia="Times New Roman" w:hAnsi="Arial" w:cs="Times New Roman"/>
                <w:i/>
                <w:color w:val="0000FF"/>
                <w:sz w:val="18"/>
                <w:szCs w:val="18"/>
                <w:lang w:val="nl-BE"/>
              </w:rPr>
              <w:t>"K.B. 27.5.2014" (in werking 1.10.2014)</w:t>
            </w:r>
          </w:p>
        </w:tc>
        <w:tc>
          <w:tcPr>
            <w:tcW w:w="366" w:type="dxa"/>
            <w:vAlign w:val="bottom"/>
          </w:tcPr>
          <w:p w14:paraId="4D9771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CAD41BC" w14:textId="77777777" w:rsidTr="00E713E9">
        <w:trPr>
          <w:cantSplit/>
        </w:trPr>
        <w:tc>
          <w:tcPr>
            <w:tcW w:w="338" w:type="dxa"/>
            <w:hideMark/>
          </w:tcPr>
          <w:p w14:paraId="7039B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71601C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F4041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549850</w:t>
            </w:r>
          </w:p>
        </w:tc>
        <w:tc>
          <w:tcPr>
            <w:tcW w:w="767" w:type="dxa"/>
            <w:hideMark/>
          </w:tcPr>
          <w:p w14:paraId="2F28FE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549861</w:t>
            </w:r>
          </w:p>
        </w:tc>
        <w:tc>
          <w:tcPr>
            <w:tcW w:w="5139" w:type="dxa"/>
            <w:hideMark/>
          </w:tcPr>
          <w:p w14:paraId="52AB36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toxinogeen Clostridium difficile in faeces</w:t>
            </w:r>
          </w:p>
        </w:tc>
        <w:tc>
          <w:tcPr>
            <w:tcW w:w="262" w:type="dxa"/>
            <w:vAlign w:val="bottom"/>
            <w:hideMark/>
          </w:tcPr>
          <w:p w14:paraId="0D596A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A5423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800</w:t>
            </w:r>
          </w:p>
        </w:tc>
        <w:tc>
          <w:tcPr>
            <w:tcW w:w="173" w:type="dxa"/>
            <w:vAlign w:val="bottom"/>
          </w:tcPr>
          <w:p w14:paraId="48D53C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900F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8F65D5" w14:textId="77777777" w:rsidTr="00E713E9">
        <w:trPr>
          <w:cantSplit/>
        </w:trPr>
        <w:tc>
          <w:tcPr>
            <w:tcW w:w="338" w:type="dxa"/>
          </w:tcPr>
          <w:p w14:paraId="0DBFA1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A02A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85F6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05C8E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9D839C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37)</w:t>
            </w:r>
            <w:r w:rsidRPr="000411A1">
              <w:rPr>
                <w:rFonts w:ascii="Times New Roman" w:eastAsia="Times New Roman" w:hAnsi="Times New Roman" w:cs="Times New Roman"/>
                <w:color w:val="0000FF"/>
                <w:sz w:val="20"/>
                <w:szCs w:val="20"/>
                <w:lang w:val="en-GB"/>
              </w:rPr>
              <w:t>"</w:t>
            </w:r>
          </w:p>
        </w:tc>
        <w:tc>
          <w:tcPr>
            <w:tcW w:w="262" w:type="dxa"/>
            <w:vAlign w:val="bottom"/>
          </w:tcPr>
          <w:p w14:paraId="172DAD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682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17D3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0840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981E11" w14:textId="77777777" w:rsidTr="00E713E9">
        <w:trPr>
          <w:cantSplit/>
        </w:trPr>
        <w:tc>
          <w:tcPr>
            <w:tcW w:w="338" w:type="dxa"/>
          </w:tcPr>
          <w:p w14:paraId="44426E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84C2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717A0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7F24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8ABA73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C3A0A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9A042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3287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8085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67A076C" w14:textId="77777777" w:rsidTr="00E713E9">
        <w:trPr>
          <w:cantSplit/>
        </w:trPr>
        <w:tc>
          <w:tcPr>
            <w:tcW w:w="338" w:type="dxa"/>
          </w:tcPr>
          <w:p w14:paraId="68C674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63C1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0EE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C83C4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610E7B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w:t>
            </w:r>
          </w:p>
        </w:tc>
        <w:tc>
          <w:tcPr>
            <w:tcW w:w="366" w:type="dxa"/>
            <w:vAlign w:val="bottom"/>
          </w:tcPr>
          <w:p w14:paraId="41975A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C4670BC" w14:textId="77777777" w:rsidTr="00E713E9">
        <w:trPr>
          <w:cantSplit/>
        </w:trPr>
        <w:tc>
          <w:tcPr>
            <w:tcW w:w="338" w:type="dxa"/>
            <w:hideMark/>
          </w:tcPr>
          <w:p w14:paraId="727BB4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0EC916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373F1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550012</w:t>
            </w:r>
          </w:p>
        </w:tc>
        <w:tc>
          <w:tcPr>
            <w:tcW w:w="767" w:type="dxa"/>
            <w:hideMark/>
          </w:tcPr>
          <w:p w14:paraId="22057F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550023</w:t>
            </w:r>
          </w:p>
        </w:tc>
        <w:tc>
          <w:tcPr>
            <w:tcW w:w="5139" w:type="dxa"/>
            <w:hideMark/>
          </w:tcPr>
          <w:p w14:paraId="47FE87E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Tellen en mobiliteit van spermatozoïden in sperma</w:t>
            </w:r>
          </w:p>
        </w:tc>
        <w:tc>
          <w:tcPr>
            <w:tcW w:w="262" w:type="dxa"/>
            <w:vAlign w:val="bottom"/>
            <w:hideMark/>
          </w:tcPr>
          <w:p w14:paraId="0AAF79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8CCC8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332EEE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835A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EDE8B2D" w14:textId="77777777" w:rsidTr="00E713E9">
        <w:trPr>
          <w:cantSplit/>
        </w:trPr>
        <w:tc>
          <w:tcPr>
            <w:tcW w:w="338" w:type="dxa"/>
          </w:tcPr>
          <w:p w14:paraId="055F81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E809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D28A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2252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ECC750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4B23D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F3D4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24AD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F294F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35A044" w14:textId="77777777" w:rsidTr="00E713E9">
        <w:trPr>
          <w:cantSplit/>
        </w:trPr>
        <w:tc>
          <w:tcPr>
            <w:tcW w:w="338" w:type="dxa"/>
          </w:tcPr>
          <w:p w14:paraId="2A8E0F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02AA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5EA8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6A7B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E171AB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7690F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88BC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BFB1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17E1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162F2C" w14:textId="77777777" w:rsidTr="00E713E9">
        <w:trPr>
          <w:cantSplit/>
        </w:trPr>
        <w:tc>
          <w:tcPr>
            <w:tcW w:w="338" w:type="dxa"/>
          </w:tcPr>
          <w:p w14:paraId="20521E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70BC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500384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550115</w:t>
            </w:r>
          </w:p>
        </w:tc>
        <w:tc>
          <w:tcPr>
            <w:tcW w:w="767" w:type="dxa"/>
            <w:hideMark/>
          </w:tcPr>
          <w:p w14:paraId="347C284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550126</w:t>
            </w:r>
          </w:p>
        </w:tc>
        <w:tc>
          <w:tcPr>
            <w:tcW w:w="5139" w:type="dxa"/>
            <w:hideMark/>
          </w:tcPr>
          <w:p w14:paraId="1A220AE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Capacitatie van spermatoza</w:t>
            </w:r>
          </w:p>
        </w:tc>
        <w:tc>
          <w:tcPr>
            <w:tcW w:w="262" w:type="dxa"/>
            <w:vAlign w:val="bottom"/>
            <w:hideMark/>
          </w:tcPr>
          <w:p w14:paraId="2708207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7DD2876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12000</w:t>
            </w:r>
          </w:p>
        </w:tc>
        <w:tc>
          <w:tcPr>
            <w:tcW w:w="173" w:type="dxa"/>
            <w:vAlign w:val="bottom"/>
          </w:tcPr>
          <w:p w14:paraId="10A1D5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B99F9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399DD7" w14:textId="77777777" w:rsidTr="00E713E9">
        <w:trPr>
          <w:cantSplit/>
        </w:trPr>
        <w:tc>
          <w:tcPr>
            <w:tcW w:w="338" w:type="dxa"/>
          </w:tcPr>
          <w:p w14:paraId="671C93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598A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C2B83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0C6FB3D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hideMark/>
          </w:tcPr>
          <w:p w14:paraId="3454370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80)</w:t>
            </w:r>
          </w:p>
        </w:tc>
        <w:tc>
          <w:tcPr>
            <w:tcW w:w="262" w:type="dxa"/>
            <w:vAlign w:val="bottom"/>
          </w:tcPr>
          <w:p w14:paraId="1DCF9FD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41330F6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5EE3EE7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94111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DBEBBD" w14:textId="77777777" w:rsidTr="00E713E9">
        <w:trPr>
          <w:cantSplit/>
        </w:trPr>
        <w:tc>
          <w:tcPr>
            <w:tcW w:w="338" w:type="dxa"/>
          </w:tcPr>
          <w:p w14:paraId="3D68E5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3CE3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F6EB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9A6A9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B5F86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5081A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2ECB2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D9A25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9A27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FBD91DC" w14:textId="77777777" w:rsidTr="00E713E9">
        <w:trPr>
          <w:cantSplit/>
        </w:trPr>
        <w:tc>
          <w:tcPr>
            <w:tcW w:w="338" w:type="dxa"/>
          </w:tcPr>
          <w:p w14:paraId="58EF87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83AA5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CEC4F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550034</w:t>
            </w:r>
          </w:p>
        </w:tc>
        <w:tc>
          <w:tcPr>
            <w:tcW w:w="767" w:type="dxa"/>
            <w:hideMark/>
          </w:tcPr>
          <w:p w14:paraId="10BB9B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550045</w:t>
            </w:r>
          </w:p>
        </w:tc>
        <w:tc>
          <w:tcPr>
            <w:tcW w:w="5139" w:type="dxa"/>
            <w:hideMark/>
          </w:tcPr>
          <w:p w14:paraId="083C79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Morfologisch onderzoek van sperma na kleuring</w:t>
            </w:r>
          </w:p>
        </w:tc>
        <w:tc>
          <w:tcPr>
            <w:tcW w:w="262" w:type="dxa"/>
            <w:vAlign w:val="bottom"/>
            <w:hideMark/>
          </w:tcPr>
          <w:p w14:paraId="13022B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55D4A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76EF55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BE5B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D19FAB" w14:textId="77777777" w:rsidTr="00E713E9">
        <w:trPr>
          <w:cantSplit/>
        </w:trPr>
        <w:tc>
          <w:tcPr>
            <w:tcW w:w="338" w:type="dxa"/>
          </w:tcPr>
          <w:p w14:paraId="069199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A9C3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AF3A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6804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F848B7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AE81F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60FB9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4828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4AEF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4B7FF7" w14:textId="77777777" w:rsidTr="00E713E9">
        <w:trPr>
          <w:cantSplit/>
        </w:trPr>
        <w:tc>
          <w:tcPr>
            <w:tcW w:w="338" w:type="dxa"/>
          </w:tcPr>
          <w:p w14:paraId="0CE72B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7419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00569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AB9AC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01D827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7225E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9F97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18B17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1623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60207A" w14:textId="77777777" w:rsidTr="00E713E9">
        <w:trPr>
          <w:cantSplit/>
        </w:trPr>
        <w:tc>
          <w:tcPr>
            <w:tcW w:w="338" w:type="dxa"/>
          </w:tcPr>
          <w:p w14:paraId="577903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7C4E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3D043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550314</w:t>
            </w:r>
          </w:p>
        </w:tc>
        <w:tc>
          <w:tcPr>
            <w:tcW w:w="767" w:type="dxa"/>
            <w:hideMark/>
          </w:tcPr>
          <w:p w14:paraId="57C145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550325</w:t>
            </w:r>
          </w:p>
        </w:tc>
        <w:tc>
          <w:tcPr>
            <w:tcW w:w="5139" w:type="dxa"/>
            <w:hideMark/>
          </w:tcPr>
          <w:p w14:paraId="2C95F5C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Kweek van een keeluitstrijk in geval van verdenking van bacteriële angina</w:t>
            </w:r>
          </w:p>
        </w:tc>
        <w:tc>
          <w:tcPr>
            <w:tcW w:w="262" w:type="dxa"/>
            <w:vAlign w:val="bottom"/>
            <w:hideMark/>
          </w:tcPr>
          <w:p w14:paraId="1003D9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ECAFB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4C2EEB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F14BB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8AE0DE" w14:textId="77777777" w:rsidTr="00E713E9">
        <w:trPr>
          <w:cantSplit/>
        </w:trPr>
        <w:tc>
          <w:tcPr>
            <w:tcW w:w="338" w:type="dxa"/>
          </w:tcPr>
          <w:p w14:paraId="17CAB1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14CC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0017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9A1C2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DA3EAE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47697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8F80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3C20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C877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3827F1D" w14:textId="77777777" w:rsidTr="00E713E9">
        <w:trPr>
          <w:cantSplit/>
        </w:trPr>
        <w:tc>
          <w:tcPr>
            <w:tcW w:w="338" w:type="dxa"/>
          </w:tcPr>
          <w:p w14:paraId="40E18D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02F8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515B3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CA4A4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35ACE4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DA8A5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9F171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E9CFD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A36C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316E9" w:rsidRPr="000411A1" w14:paraId="61CBE202" w14:textId="77777777" w:rsidTr="00E713E9">
        <w:trPr>
          <w:cantSplit/>
        </w:trPr>
        <w:tc>
          <w:tcPr>
            <w:tcW w:w="338" w:type="dxa"/>
          </w:tcPr>
          <w:p w14:paraId="52AC279E"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011DC006"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086470AD"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0372BA8D"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41CCC8C4" w14:textId="10435DD0"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3EDD5E"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BF5B01"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E1318DF"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DADDEE1" w14:textId="77777777" w:rsidR="00F316E9" w:rsidRPr="000411A1" w:rsidRDefault="00F316E9"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24C3C98"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1BD91C5"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8E2AD4"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0DCF06" w14:textId="77777777" w:rsidR="00F316E9" w:rsidRPr="000411A1" w:rsidRDefault="00F316E9"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672D7C" w14:textId="77777777" w:rsidTr="00E713E9">
        <w:trPr>
          <w:cantSplit/>
        </w:trPr>
        <w:tc>
          <w:tcPr>
            <w:tcW w:w="338" w:type="dxa"/>
          </w:tcPr>
          <w:p w14:paraId="305351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60FC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EC9B5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550336</w:t>
            </w:r>
          </w:p>
        </w:tc>
        <w:tc>
          <w:tcPr>
            <w:tcW w:w="767" w:type="dxa"/>
            <w:hideMark/>
          </w:tcPr>
          <w:p w14:paraId="0B3BAB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550340</w:t>
            </w:r>
          </w:p>
        </w:tc>
        <w:tc>
          <w:tcPr>
            <w:tcW w:w="5139" w:type="dxa"/>
            <w:hideMark/>
          </w:tcPr>
          <w:p w14:paraId="0B285CC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Aërobe kweek van expectoraties of bronchiale aspiraten en monsters van bovenste luchtwegen, exclusief keeluitstrijk</w:t>
            </w:r>
          </w:p>
        </w:tc>
        <w:tc>
          <w:tcPr>
            <w:tcW w:w="262" w:type="dxa"/>
            <w:vAlign w:val="bottom"/>
            <w:hideMark/>
          </w:tcPr>
          <w:p w14:paraId="267C1F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2BF16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77C0A7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E716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714077" w14:textId="77777777" w:rsidTr="00E713E9">
        <w:trPr>
          <w:cantSplit/>
        </w:trPr>
        <w:tc>
          <w:tcPr>
            <w:tcW w:w="338" w:type="dxa"/>
          </w:tcPr>
          <w:p w14:paraId="3148A8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6378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0349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32A54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A06483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115)</w:t>
            </w:r>
          </w:p>
        </w:tc>
        <w:tc>
          <w:tcPr>
            <w:tcW w:w="262" w:type="dxa"/>
            <w:vAlign w:val="bottom"/>
          </w:tcPr>
          <w:p w14:paraId="3E0CA2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D2FB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118B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2982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7E209E" w14:textId="77777777" w:rsidTr="00E713E9">
        <w:trPr>
          <w:cantSplit/>
        </w:trPr>
        <w:tc>
          <w:tcPr>
            <w:tcW w:w="338" w:type="dxa"/>
          </w:tcPr>
          <w:p w14:paraId="08C2FC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5720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87FC2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5B6A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61EA2B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054C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ECDDC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8AE7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D730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A713050" w14:textId="77777777" w:rsidTr="00E713E9">
        <w:trPr>
          <w:cantSplit/>
        </w:trPr>
        <w:tc>
          <w:tcPr>
            <w:tcW w:w="338" w:type="dxa"/>
          </w:tcPr>
          <w:p w14:paraId="68B5F9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2A10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0B8D5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550292</w:t>
            </w:r>
          </w:p>
        </w:tc>
        <w:tc>
          <w:tcPr>
            <w:tcW w:w="767" w:type="dxa"/>
            <w:hideMark/>
          </w:tcPr>
          <w:p w14:paraId="7DEE9B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550303</w:t>
            </w:r>
          </w:p>
        </w:tc>
        <w:tc>
          <w:tcPr>
            <w:tcW w:w="5139" w:type="dxa"/>
            <w:hideMark/>
          </w:tcPr>
          <w:p w14:paraId="45D02D6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Kwantitatieve kweek van endotracheaal aspiraat bij een geïntubeerde patiënt</w:t>
            </w:r>
          </w:p>
        </w:tc>
        <w:tc>
          <w:tcPr>
            <w:tcW w:w="262" w:type="dxa"/>
            <w:vAlign w:val="bottom"/>
            <w:hideMark/>
          </w:tcPr>
          <w:p w14:paraId="5E69BE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9C898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3F86E0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64CF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7DF5BF" w14:textId="77777777" w:rsidTr="00E713E9">
        <w:trPr>
          <w:cantSplit/>
        </w:trPr>
        <w:tc>
          <w:tcPr>
            <w:tcW w:w="338" w:type="dxa"/>
          </w:tcPr>
          <w:p w14:paraId="03572C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45AB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DB18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3F3D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22FCB8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115)</w:t>
            </w:r>
          </w:p>
        </w:tc>
        <w:tc>
          <w:tcPr>
            <w:tcW w:w="262" w:type="dxa"/>
            <w:vAlign w:val="bottom"/>
          </w:tcPr>
          <w:p w14:paraId="6EA0EF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07AD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9E21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83CD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B0A499E" w14:textId="77777777" w:rsidTr="00E713E9">
        <w:trPr>
          <w:cantSplit/>
        </w:trPr>
        <w:tc>
          <w:tcPr>
            <w:tcW w:w="338" w:type="dxa"/>
          </w:tcPr>
          <w:p w14:paraId="234985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8F21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03F8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529C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5BC80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F15A5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84EE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2CEBF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A312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169994" w14:textId="77777777" w:rsidTr="00E713E9">
        <w:trPr>
          <w:cantSplit/>
        </w:trPr>
        <w:tc>
          <w:tcPr>
            <w:tcW w:w="338" w:type="dxa"/>
          </w:tcPr>
          <w:p w14:paraId="74B6FF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85E7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AFD5B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550351</w:t>
            </w:r>
          </w:p>
        </w:tc>
        <w:tc>
          <w:tcPr>
            <w:tcW w:w="767" w:type="dxa"/>
            <w:hideMark/>
          </w:tcPr>
          <w:p w14:paraId="74B97F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550362</w:t>
            </w:r>
          </w:p>
        </w:tc>
        <w:tc>
          <w:tcPr>
            <w:tcW w:w="5139" w:type="dxa"/>
            <w:hideMark/>
          </w:tcPr>
          <w:p w14:paraId="0B54B2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Aërobe kweek van broncho-alveolair lavagevocht (BAL) of "protected specimen brush"</w:t>
            </w:r>
          </w:p>
        </w:tc>
        <w:tc>
          <w:tcPr>
            <w:tcW w:w="262" w:type="dxa"/>
            <w:vAlign w:val="bottom"/>
            <w:hideMark/>
          </w:tcPr>
          <w:p w14:paraId="4B5AD9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74F3F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364329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A488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6932F6" w14:textId="77777777" w:rsidTr="00E713E9">
        <w:trPr>
          <w:cantSplit/>
        </w:trPr>
        <w:tc>
          <w:tcPr>
            <w:tcW w:w="338" w:type="dxa"/>
          </w:tcPr>
          <w:p w14:paraId="260EAA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A5E0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A039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D167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27DA36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8F25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3C5DF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91BCB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4C69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04A1CBA" w14:textId="77777777" w:rsidTr="00E713E9">
        <w:trPr>
          <w:cantSplit/>
        </w:trPr>
        <w:tc>
          <w:tcPr>
            <w:tcW w:w="338" w:type="dxa"/>
          </w:tcPr>
          <w:p w14:paraId="7ED4CE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4FF00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BEAE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2646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A6FBE3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BE215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B6C66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B702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F049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2CA5F1" w14:textId="77777777" w:rsidTr="00E713E9">
        <w:trPr>
          <w:cantSplit/>
        </w:trPr>
        <w:tc>
          <w:tcPr>
            <w:tcW w:w="338" w:type="dxa"/>
          </w:tcPr>
          <w:p w14:paraId="063CB4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D653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65E05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550373</w:t>
            </w:r>
          </w:p>
        </w:tc>
        <w:tc>
          <w:tcPr>
            <w:tcW w:w="767" w:type="dxa"/>
            <w:hideMark/>
          </w:tcPr>
          <w:p w14:paraId="0FFC99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550384</w:t>
            </w:r>
          </w:p>
        </w:tc>
        <w:tc>
          <w:tcPr>
            <w:tcW w:w="5139" w:type="dxa"/>
            <w:hideMark/>
          </w:tcPr>
          <w:p w14:paraId="688F47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Aërobe kweek van etter (exclusief vaginaal secreet), exsudaten, punktievloeistoffen en biopten</w:t>
            </w:r>
          </w:p>
        </w:tc>
        <w:tc>
          <w:tcPr>
            <w:tcW w:w="262" w:type="dxa"/>
            <w:vAlign w:val="bottom"/>
            <w:hideMark/>
          </w:tcPr>
          <w:p w14:paraId="5BC13A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EEAD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45888F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E3AB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F978D1" w14:textId="77777777" w:rsidTr="00E713E9">
        <w:trPr>
          <w:cantSplit/>
        </w:trPr>
        <w:tc>
          <w:tcPr>
            <w:tcW w:w="338" w:type="dxa"/>
          </w:tcPr>
          <w:p w14:paraId="32E6C8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9A0D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08FA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7B2E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2AE83A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BFE27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4A37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43A4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114E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D8CC8E" w14:textId="77777777" w:rsidTr="00E713E9">
        <w:trPr>
          <w:cantSplit/>
        </w:trPr>
        <w:tc>
          <w:tcPr>
            <w:tcW w:w="338" w:type="dxa"/>
          </w:tcPr>
          <w:p w14:paraId="679CDA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8A1F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F50F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69B7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EA51A4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EEEFD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8C59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045DE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8134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5A281D" w14:textId="77777777" w:rsidTr="00E713E9">
        <w:trPr>
          <w:cantSplit/>
        </w:trPr>
        <w:tc>
          <w:tcPr>
            <w:tcW w:w="338" w:type="dxa"/>
          </w:tcPr>
          <w:p w14:paraId="1E2C36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3A9B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07C06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550395</w:t>
            </w:r>
          </w:p>
        </w:tc>
        <w:tc>
          <w:tcPr>
            <w:tcW w:w="767" w:type="dxa"/>
            <w:hideMark/>
          </w:tcPr>
          <w:p w14:paraId="110A64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550406</w:t>
            </w:r>
          </w:p>
        </w:tc>
        <w:tc>
          <w:tcPr>
            <w:tcW w:w="5139" w:type="dxa"/>
            <w:hideMark/>
          </w:tcPr>
          <w:p w14:paraId="56BD987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Aërobe kweek van vaginale of urethrale monsters of sperma </w:t>
            </w:r>
          </w:p>
        </w:tc>
        <w:tc>
          <w:tcPr>
            <w:tcW w:w="262" w:type="dxa"/>
            <w:vAlign w:val="bottom"/>
            <w:hideMark/>
          </w:tcPr>
          <w:p w14:paraId="428F59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06309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42830F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ED94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E9F648" w14:textId="77777777" w:rsidTr="00E713E9">
        <w:trPr>
          <w:cantSplit/>
        </w:trPr>
        <w:tc>
          <w:tcPr>
            <w:tcW w:w="338" w:type="dxa"/>
          </w:tcPr>
          <w:p w14:paraId="56C1A8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7CE4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58CB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18830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0B6E97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4275D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3E23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BDB2D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6702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2637B8" w14:textId="77777777" w:rsidTr="00E713E9">
        <w:trPr>
          <w:cantSplit/>
        </w:trPr>
        <w:tc>
          <w:tcPr>
            <w:tcW w:w="338" w:type="dxa"/>
          </w:tcPr>
          <w:p w14:paraId="0E99EA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BC2E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4941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46C2D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512D8F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F1B18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8EC3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8DC81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6A11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A8B51FD" w14:textId="77777777" w:rsidTr="00E713E9">
        <w:trPr>
          <w:cantSplit/>
        </w:trPr>
        <w:tc>
          <w:tcPr>
            <w:tcW w:w="338" w:type="dxa"/>
          </w:tcPr>
          <w:p w14:paraId="416B69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C729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38A44E8"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550056</w:t>
            </w:r>
          </w:p>
        </w:tc>
        <w:tc>
          <w:tcPr>
            <w:tcW w:w="767" w:type="dxa"/>
            <w:hideMark/>
          </w:tcPr>
          <w:p w14:paraId="6A821846"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550060</w:t>
            </w:r>
          </w:p>
        </w:tc>
        <w:tc>
          <w:tcPr>
            <w:tcW w:w="5139" w:type="dxa"/>
            <w:hideMark/>
          </w:tcPr>
          <w:p w14:paraId="1BEA24C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Opzoeken van Streptococcus agalactiae (GBS), door middel van een aanrijkingstechniek op selectieve bodem van een vaginorectaal monster</w:t>
            </w:r>
          </w:p>
        </w:tc>
        <w:tc>
          <w:tcPr>
            <w:tcW w:w="262" w:type="dxa"/>
            <w:vAlign w:val="bottom"/>
            <w:hideMark/>
          </w:tcPr>
          <w:p w14:paraId="009196A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4C31A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421A5A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80107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B7E3E05" w14:textId="77777777" w:rsidTr="00E713E9">
        <w:trPr>
          <w:cantSplit/>
        </w:trPr>
        <w:tc>
          <w:tcPr>
            <w:tcW w:w="338" w:type="dxa"/>
          </w:tcPr>
          <w:p w14:paraId="3DD51F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2125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A59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8480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83B2DD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82)</w:t>
            </w:r>
          </w:p>
        </w:tc>
        <w:tc>
          <w:tcPr>
            <w:tcW w:w="262" w:type="dxa"/>
            <w:vAlign w:val="bottom"/>
          </w:tcPr>
          <w:p w14:paraId="715A74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632A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043B7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D30B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9AF801" w14:textId="77777777" w:rsidTr="00E713E9">
        <w:trPr>
          <w:cantSplit/>
        </w:trPr>
        <w:tc>
          <w:tcPr>
            <w:tcW w:w="338" w:type="dxa"/>
          </w:tcPr>
          <w:p w14:paraId="451E30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3244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88AD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F70F7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BC45A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6C2EB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ED802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FD81F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4D03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093760E" w14:textId="77777777" w:rsidTr="00E713E9">
        <w:trPr>
          <w:cantSplit/>
        </w:trPr>
        <w:tc>
          <w:tcPr>
            <w:tcW w:w="338" w:type="dxa"/>
          </w:tcPr>
          <w:p w14:paraId="5E28FE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B2A1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0DE3D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550211</w:t>
            </w:r>
          </w:p>
        </w:tc>
        <w:tc>
          <w:tcPr>
            <w:tcW w:w="767" w:type="dxa"/>
            <w:hideMark/>
          </w:tcPr>
          <w:p w14:paraId="38E73E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550222</w:t>
            </w:r>
          </w:p>
        </w:tc>
        <w:tc>
          <w:tcPr>
            <w:tcW w:w="5139" w:type="dxa"/>
            <w:hideMark/>
          </w:tcPr>
          <w:p w14:paraId="1A5BBE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Geschrapt door K.B. 18.6.2017 (in werking 1.8.2017) </w:t>
            </w:r>
          </w:p>
        </w:tc>
        <w:tc>
          <w:tcPr>
            <w:tcW w:w="262" w:type="dxa"/>
            <w:vAlign w:val="bottom"/>
          </w:tcPr>
          <w:p w14:paraId="4CB5626C" w14:textId="77777777" w:rsidR="000411A1" w:rsidRPr="000411A1" w:rsidRDefault="000411A1" w:rsidP="000411A1">
            <w:pPr>
              <w:spacing w:after="0" w:line="240" w:lineRule="atLeast"/>
              <w:jc w:val="right"/>
              <w:rPr>
                <w:rFonts w:ascii="Times New Roman" w:eastAsia="Times New Roman" w:hAnsi="Times New Roman" w:cs="Times New Roman"/>
                <w:color w:val="FF0000"/>
                <w:sz w:val="20"/>
                <w:szCs w:val="20"/>
                <w:lang w:val="nl-BE"/>
              </w:rPr>
            </w:pPr>
          </w:p>
        </w:tc>
        <w:tc>
          <w:tcPr>
            <w:tcW w:w="630" w:type="dxa"/>
            <w:vAlign w:val="bottom"/>
          </w:tcPr>
          <w:p w14:paraId="658DB009" w14:textId="77777777" w:rsidR="000411A1" w:rsidRPr="000411A1" w:rsidRDefault="000411A1" w:rsidP="000411A1">
            <w:pPr>
              <w:spacing w:after="0" w:line="240" w:lineRule="atLeast"/>
              <w:jc w:val="right"/>
              <w:rPr>
                <w:rFonts w:ascii="Times New Roman" w:eastAsia="Times New Roman" w:hAnsi="Times New Roman" w:cs="Times New Roman"/>
                <w:color w:val="FF0000"/>
                <w:sz w:val="20"/>
                <w:szCs w:val="20"/>
                <w:lang w:val="nl-BE"/>
              </w:rPr>
            </w:pPr>
          </w:p>
        </w:tc>
        <w:tc>
          <w:tcPr>
            <w:tcW w:w="173" w:type="dxa"/>
            <w:vAlign w:val="bottom"/>
          </w:tcPr>
          <w:p w14:paraId="07A72B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3312C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EE13C62" w14:textId="77777777" w:rsidTr="00E713E9">
        <w:trPr>
          <w:cantSplit/>
        </w:trPr>
        <w:tc>
          <w:tcPr>
            <w:tcW w:w="338" w:type="dxa"/>
          </w:tcPr>
          <w:p w14:paraId="3424A1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4318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50C4B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3B282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252948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519B7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698A7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96F5B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021E1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5537176" w14:textId="77777777" w:rsidTr="00E713E9">
        <w:trPr>
          <w:cantSplit/>
        </w:trPr>
        <w:tc>
          <w:tcPr>
            <w:tcW w:w="338" w:type="dxa"/>
          </w:tcPr>
          <w:p w14:paraId="51D66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975A0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20AA49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550410</w:t>
            </w:r>
          </w:p>
        </w:tc>
        <w:tc>
          <w:tcPr>
            <w:tcW w:w="767" w:type="dxa"/>
            <w:hideMark/>
          </w:tcPr>
          <w:p w14:paraId="3FD0E6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550421</w:t>
            </w:r>
          </w:p>
        </w:tc>
        <w:tc>
          <w:tcPr>
            <w:tcW w:w="5139" w:type="dxa"/>
            <w:hideMark/>
          </w:tcPr>
          <w:p w14:paraId="4C1FAE7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Anaërobe kweek van etter, BAL-vocht, punktievloeistoffen (exclusief vaginale- en bovenste luchtwegenmonsters, urine en faeces)</w:t>
            </w:r>
          </w:p>
        </w:tc>
        <w:tc>
          <w:tcPr>
            <w:tcW w:w="262" w:type="dxa"/>
            <w:vAlign w:val="bottom"/>
            <w:hideMark/>
          </w:tcPr>
          <w:p w14:paraId="76745E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95A1D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4129CE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E4D8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B282F1" w14:textId="77777777" w:rsidTr="00E713E9">
        <w:trPr>
          <w:cantSplit/>
        </w:trPr>
        <w:tc>
          <w:tcPr>
            <w:tcW w:w="338" w:type="dxa"/>
          </w:tcPr>
          <w:p w14:paraId="3D347B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6680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4514B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D1A8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F3489F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D9EB4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7FB3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253B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72DD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3B3E6B" w14:textId="77777777" w:rsidTr="00E713E9">
        <w:trPr>
          <w:cantSplit/>
        </w:trPr>
        <w:tc>
          <w:tcPr>
            <w:tcW w:w="338" w:type="dxa"/>
          </w:tcPr>
          <w:p w14:paraId="315630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80BD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E720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CCFF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363901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D9AAD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1F258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9359A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84F1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A7C381" w14:textId="77777777" w:rsidTr="00E713E9">
        <w:trPr>
          <w:cantSplit/>
        </w:trPr>
        <w:tc>
          <w:tcPr>
            <w:tcW w:w="338" w:type="dxa"/>
          </w:tcPr>
          <w:p w14:paraId="1ED68F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557C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292A2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550432</w:t>
            </w:r>
          </w:p>
        </w:tc>
        <w:tc>
          <w:tcPr>
            <w:tcW w:w="767" w:type="dxa"/>
            <w:hideMark/>
          </w:tcPr>
          <w:p w14:paraId="7E7CB0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550443</w:t>
            </w:r>
          </w:p>
        </w:tc>
        <w:tc>
          <w:tcPr>
            <w:tcW w:w="5139" w:type="dxa"/>
            <w:hideMark/>
          </w:tcPr>
          <w:p w14:paraId="109754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Identificatie van strikt anaërobe kiemen (tot op species niveau) in etter, BAL-vocht, punktievloeistoffen (exclusief vaginale- en luchtwegenmonsters, urine en faeces)</w:t>
            </w:r>
          </w:p>
        </w:tc>
        <w:tc>
          <w:tcPr>
            <w:tcW w:w="262" w:type="dxa"/>
            <w:vAlign w:val="bottom"/>
            <w:hideMark/>
          </w:tcPr>
          <w:p w14:paraId="189597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DE97C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415095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7F03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0433DDF" w14:textId="77777777" w:rsidTr="00E713E9">
        <w:trPr>
          <w:cantSplit/>
        </w:trPr>
        <w:tc>
          <w:tcPr>
            <w:tcW w:w="338" w:type="dxa"/>
          </w:tcPr>
          <w:p w14:paraId="590426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4F43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CB54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98821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67B647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Pr="000411A1">
              <w:rPr>
                <w:rFonts w:ascii="Arial" w:eastAsia="Times New Roman" w:hAnsi="Arial" w:cs="Times New Roman"/>
                <w:color w:val="0000FF"/>
                <w:sz w:val="20"/>
                <w:szCs w:val="20"/>
                <w:lang w:val="nl-BE"/>
              </w:rPr>
              <w:t>"</w:t>
            </w:r>
          </w:p>
        </w:tc>
        <w:tc>
          <w:tcPr>
            <w:tcW w:w="262" w:type="dxa"/>
            <w:vAlign w:val="bottom"/>
          </w:tcPr>
          <w:p w14:paraId="06C98E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6344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45464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9EEE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55C3D0" w14:textId="77777777" w:rsidTr="00E713E9">
        <w:trPr>
          <w:cantSplit/>
        </w:trPr>
        <w:tc>
          <w:tcPr>
            <w:tcW w:w="338" w:type="dxa"/>
          </w:tcPr>
          <w:p w14:paraId="1EA965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A064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4097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00F9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879CB9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384F4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A450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C175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8B755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1C01AE" w14:textId="77777777" w:rsidTr="00E713E9">
        <w:trPr>
          <w:cantSplit/>
        </w:trPr>
        <w:tc>
          <w:tcPr>
            <w:tcW w:w="338" w:type="dxa"/>
          </w:tcPr>
          <w:p w14:paraId="6145F4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CB63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A413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81D3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89C1AB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18.6.2017" (in werking 1.8.2017)</w:t>
            </w:r>
          </w:p>
        </w:tc>
        <w:tc>
          <w:tcPr>
            <w:tcW w:w="262" w:type="dxa"/>
            <w:vAlign w:val="bottom"/>
          </w:tcPr>
          <w:p w14:paraId="17B994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59430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11872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F66F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96A38F" w14:textId="77777777" w:rsidTr="00E713E9">
        <w:trPr>
          <w:cantSplit/>
        </w:trPr>
        <w:tc>
          <w:tcPr>
            <w:tcW w:w="338" w:type="dxa"/>
            <w:hideMark/>
          </w:tcPr>
          <w:p w14:paraId="5B794C73"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Times New Roman"/>
                <w:color w:val="0000FF"/>
                <w:sz w:val="20"/>
                <w:szCs w:val="20"/>
                <w:lang w:val="nl-BE"/>
              </w:rPr>
              <w:t>"</w:t>
            </w:r>
          </w:p>
        </w:tc>
        <w:tc>
          <w:tcPr>
            <w:tcW w:w="540" w:type="dxa"/>
          </w:tcPr>
          <w:p w14:paraId="5776B942"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hideMark/>
          </w:tcPr>
          <w:p w14:paraId="00ADFEE2"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eastAsia="nl-BE"/>
              </w:rPr>
              <w:t>549592</w:t>
            </w:r>
          </w:p>
        </w:tc>
        <w:tc>
          <w:tcPr>
            <w:tcW w:w="767" w:type="dxa"/>
            <w:hideMark/>
          </w:tcPr>
          <w:p w14:paraId="2E17D8C7"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eastAsia="nl-BE"/>
              </w:rPr>
              <w:t>549603</w:t>
            </w:r>
          </w:p>
        </w:tc>
        <w:tc>
          <w:tcPr>
            <w:tcW w:w="5139" w:type="dxa"/>
            <w:hideMark/>
          </w:tcPr>
          <w:p w14:paraId="63E4185E"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eastAsia="nl-BE"/>
              </w:rPr>
              <w:t>Microscopisch opzoeken van zuur- en alcoholresistente bacillen in een klinisch monster</w:t>
            </w:r>
          </w:p>
        </w:tc>
        <w:tc>
          <w:tcPr>
            <w:tcW w:w="262" w:type="dxa"/>
            <w:vAlign w:val="bottom"/>
            <w:hideMark/>
          </w:tcPr>
          <w:p w14:paraId="4087BDD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328A50EC"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eastAsia="nl-BE"/>
              </w:rPr>
              <w:t>250</w:t>
            </w:r>
          </w:p>
        </w:tc>
        <w:tc>
          <w:tcPr>
            <w:tcW w:w="173" w:type="dxa"/>
            <w:vAlign w:val="bottom"/>
          </w:tcPr>
          <w:p w14:paraId="7F4F3E9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1E20B398"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1FB5DFFB" w14:textId="77777777" w:rsidTr="00E713E9">
        <w:trPr>
          <w:cantSplit/>
        </w:trPr>
        <w:tc>
          <w:tcPr>
            <w:tcW w:w="338" w:type="dxa"/>
          </w:tcPr>
          <w:p w14:paraId="190DA0E2"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3AE1C236"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tcPr>
          <w:p w14:paraId="01E46FBB"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767" w:type="dxa"/>
          </w:tcPr>
          <w:p w14:paraId="339F11CE"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5139" w:type="dxa"/>
            <w:hideMark/>
          </w:tcPr>
          <w:p w14:paraId="787AE081"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(Maximum 1)</w:t>
            </w:r>
            <w:r w:rsidRPr="000411A1">
              <w:rPr>
                <w:rFonts w:ascii="Arial" w:eastAsia="Times New Roman" w:hAnsi="Arial" w:cs="Arial"/>
                <w:color w:val="0000FF"/>
                <w:sz w:val="20"/>
                <w:szCs w:val="20"/>
                <w:lang w:val="nl-BE"/>
              </w:rPr>
              <w:t>"</w:t>
            </w:r>
          </w:p>
        </w:tc>
        <w:tc>
          <w:tcPr>
            <w:tcW w:w="262" w:type="dxa"/>
            <w:vAlign w:val="bottom"/>
          </w:tcPr>
          <w:p w14:paraId="1D03AF73"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630" w:type="dxa"/>
            <w:vAlign w:val="bottom"/>
          </w:tcPr>
          <w:p w14:paraId="316E888C"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173" w:type="dxa"/>
            <w:vAlign w:val="bottom"/>
          </w:tcPr>
          <w:p w14:paraId="78793E6B"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5E5C8DB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05D22E7B" w14:textId="77777777" w:rsidTr="00E713E9">
        <w:trPr>
          <w:cantSplit/>
        </w:trPr>
        <w:tc>
          <w:tcPr>
            <w:tcW w:w="338" w:type="dxa"/>
          </w:tcPr>
          <w:p w14:paraId="1F5E57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54A5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52EDC6" w14:textId="77777777" w:rsidR="000411A1" w:rsidRPr="000411A1" w:rsidRDefault="000411A1" w:rsidP="000411A1">
            <w:pPr>
              <w:spacing w:after="0" w:line="240" w:lineRule="atLeast"/>
              <w:rPr>
                <w:rFonts w:ascii="Times New Roman" w:eastAsia="Times New Roman" w:hAnsi="Times New Roman" w:cs="Times New Roman"/>
                <w:sz w:val="24"/>
                <w:szCs w:val="24"/>
                <w:lang w:val="nl-BE" w:eastAsia="nl-BE"/>
              </w:rPr>
            </w:pPr>
          </w:p>
        </w:tc>
        <w:tc>
          <w:tcPr>
            <w:tcW w:w="767" w:type="dxa"/>
          </w:tcPr>
          <w:p w14:paraId="337880A6" w14:textId="77777777" w:rsidR="000411A1" w:rsidRPr="000411A1" w:rsidRDefault="000411A1" w:rsidP="000411A1">
            <w:pPr>
              <w:spacing w:after="0" w:line="240" w:lineRule="atLeast"/>
              <w:rPr>
                <w:rFonts w:ascii="Times New Roman" w:eastAsia="Times New Roman" w:hAnsi="Times New Roman" w:cs="Times New Roman"/>
                <w:sz w:val="24"/>
                <w:szCs w:val="24"/>
                <w:lang w:val="nl-BE" w:eastAsia="nl-BE"/>
              </w:rPr>
            </w:pPr>
          </w:p>
        </w:tc>
        <w:tc>
          <w:tcPr>
            <w:tcW w:w="5139" w:type="dxa"/>
          </w:tcPr>
          <w:p w14:paraId="30EC3CBB" w14:textId="77777777" w:rsidR="000411A1" w:rsidRPr="000411A1" w:rsidRDefault="000411A1" w:rsidP="000411A1">
            <w:pPr>
              <w:spacing w:after="0" w:line="240" w:lineRule="atLeast"/>
              <w:jc w:val="both"/>
              <w:rPr>
                <w:rFonts w:ascii="Times New Roman" w:eastAsia="Times New Roman" w:hAnsi="Times New Roman" w:cs="Times New Roman"/>
                <w:sz w:val="24"/>
                <w:szCs w:val="24"/>
                <w:lang w:val="nl-BE" w:eastAsia="nl-BE"/>
              </w:rPr>
            </w:pPr>
          </w:p>
        </w:tc>
        <w:tc>
          <w:tcPr>
            <w:tcW w:w="262" w:type="dxa"/>
            <w:vAlign w:val="bottom"/>
          </w:tcPr>
          <w:p w14:paraId="71E29AA6" w14:textId="77777777" w:rsidR="000411A1" w:rsidRPr="000411A1" w:rsidRDefault="000411A1" w:rsidP="000411A1">
            <w:pPr>
              <w:spacing w:after="0" w:line="240" w:lineRule="atLeast"/>
              <w:rPr>
                <w:rFonts w:ascii="Times New Roman" w:eastAsia="Times New Roman" w:hAnsi="Times New Roman" w:cs="Times New Roman"/>
                <w:sz w:val="24"/>
                <w:szCs w:val="24"/>
                <w:lang w:val="nl-BE" w:eastAsia="nl-BE"/>
              </w:rPr>
            </w:pPr>
          </w:p>
        </w:tc>
        <w:tc>
          <w:tcPr>
            <w:tcW w:w="630" w:type="dxa"/>
            <w:vAlign w:val="bottom"/>
          </w:tcPr>
          <w:p w14:paraId="1D53CA28" w14:textId="77777777" w:rsidR="000411A1" w:rsidRPr="000411A1" w:rsidRDefault="000411A1" w:rsidP="000411A1">
            <w:pPr>
              <w:spacing w:after="0" w:line="240" w:lineRule="atLeast"/>
              <w:rPr>
                <w:rFonts w:ascii="Times New Roman" w:eastAsia="Times New Roman" w:hAnsi="Times New Roman" w:cs="Times New Roman"/>
                <w:sz w:val="24"/>
                <w:szCs w:val="24"/>
                <w:lang w:val="nl-BE" w:eastAsia="nl-BE"/>
              </w:rPr>
            </w:pPr>
          </w:p>
        </w:tc>
        <w:tc>
          <w:tcPr>
            <w:tcW w:w="173" w:type="dxa"/>
            <w:vAlign w:val="bottom"/>
          </w:tcPr>
          <w:p w14:paraId="327F15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06320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BA6174" w14:textId="77777777" w:rsidTr="00E713E9">
        <w:trPr>
          <w:cantSplit/>
        </w:trPr>
        <w:tc>
          <w:tcPr>
            <w:tcW w:w="338" w:type="dxa"/>
          </w:tcPr>
          <w:p w14:paraId="6B4DD3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AF96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3FA7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EFFFF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DEA021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w:t>
            </w:r>
          </w:p>
        </w:tc>
        <w:tc>
          <w:tcPr>
            <w:tcW w:w="366" w:type="dxa"/>
            <w:vAlign w:val="bottom"/>
          </w:tcPr>
          <w:p w14:paraId="555E82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AC65730" w14:textId="77777777" w:rsidTr="00E713E9">
        <w:trPr>
          <w:cantSplit/>
        </w:trPr>
        <w:tc>
          <w:tcPr>
            <w:tcW w:w="338" w:type="dxa"/>
            <w:hideMark/>
          </w:tcPr>
          <w:p w14:paraId="7A3954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046E05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BDDD2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550454</w:t>
            </w:r>
          </w:p>
        </w:tc>
        <w:tc>
          <w:tcPr>
            <w:tcW w:w="767" w:type="dxa"/>
            <w:hideMark/>
          </w:tcPr>
          <w:p w14:paraId="57D16D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550465</w:t>
            </w:r>
          </w:p>
        </w:tc>
        <w:tc>
          <w:tcPr>
            <w:tcW w:w="5139" w:type="dxa"/>
            <w:hideMark/>
          </w:tcPr>
          <w:p w14:paraId="1874334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Kweek van mycobacteriën</w:t>
            </w:r>
          </w:p>
        </w:tc>
        <w:tc>
          <w:tcPr>
            <w:tcW w:w="262" w:type="dxa"/>
            <w:vAlign w:val="bottom"/>
            <w:hideMark/>
          </w:tcPr>
          <w:p w14:paraId="3CE044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2BDFD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4DBA46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2A60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1C0D6F" w14:textId="77777777" w:rsidTr="00E713E9">
        <w:trPr>
          <w:cantSplit/>
        </w:trPr>
        <w:tc>
          <w:tcPr>
            <w:tcW w:w="338" w:type="dxa"/>
          </w:tcPr>
          <w:p w14:paraId="660BA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8C3C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0307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A543D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CC95ED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Pr="000411A1">
              <w:rPr>
                <w:rFonts w:ascii="Arial" w:eastAsia="Times New Roman" w:hAnsi="Arial" w:cs="Times New Roman"/>
                <w:color w:val="0000FF"/>
                <w:sz w:val="20"/>
                <w:szCs w:val="20"/>
                <w:lang w:val="nl-BE"/>
              </w:rPr>
              <w:t>"</w:t>
            </w:r>
          </w:p>
        </w:tc>
        <w:tc>
          <w:tcPr>
            <w:tcW w:w="262" w:type="dxa"/>
            <w:vAlign w:val="bottom"/>
          </w:tcPr>
          <w:p w14:paraId="24489F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12CDD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12A44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843C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61DD514" w14:textId="77777777" w:rsidTr="00E713E9">
        <w:trPr>
          <w:cantSplit/>
        </w:trPr>
        <w:tc>
          <w:tcPr>
            <w:tcW w:w="338" w:type="dxa"/>
          </w:tcPr>
          <w:p w14:paraId="003C45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48C1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9334C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01610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980985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560EF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C9AF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6DCA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F495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090BB8A" w14:textId="77777777" w:rsidTr="00E713E9">
        <w:trPr>
          <w:cantSplit/>
        </w:trPr>
        <w:tc>
          <w:tcPr>
            <w:tcW w:w="338" w:type="dxa"/>
          </w:tcPr>
          <w:p w14:paraId="418416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3636C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8510A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1BF6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3B9D6D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 + "K.B. 18.6.2017" (in werking 1.8.2017)</w:t>
            </w:r>
          </w:p>
        </w:tc>
        <w:tc>
          <w:tcPr>
            <w:tcW w:w="366" w:type="dxa"/>
            <w:vAlign w:val="bottom"/>
          </w:tcPr>
          <w:p w14:paraId="6B73B2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7EA1065" w14:textId="77777777" w:rsidTr="00E713E9">
        <w:trPr>
          <w:cantSplit/>
        </w:trPr>
        <w:tc>
          <w:tcPr>
            <w:tcW w:w="338" w:type="dxa"/>
            <w:hideMark/>
          </w:tcPr>
          <w:p w14:paraId="5B7782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12E7EB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63FF9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550476</w:t>
            </w:r>
          </w:p>
        </w:tc>
        <w:tc>
          <w:tcPr>
            <w:tcW w:w="767" w:type="dxa"/>
            <w:hideMark/>
          </w:tcPr>
          <w:p w14:paraId="3F6236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550480</w:t>
            </w:r>
          </w:p>
        </w:tc>
        <w:tc>
          <w:tcPr>
            <w:tcW w:w="5139" w:type="dxa"/>
            <w:hideMark/>
          </w:tcPr>
          <w:p w14:paraId="35E13A0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Identificatie van Mycobacterium tuberculosis</w:t>
            </w:r>
          </w:p>
        </w:tc>
        <w:tc>
          <w:tcPr>
            <w:tcW w:w="262" w:type="dxa"/>
            <w:vAlign w:val="bottom"/>
            <w:hideMark/>
          </w:tcPr>
          <w:p w14:paraId="1C7BC6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37D0F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7FBFDA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2F4E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B7CC4A" w14:textId="77777777" w:rsidTr="00E713E9">
        <w:trPr>
          <w:cantSplit/>
        </w:trPr>
        <w:tc>
          <w:tcPr>
            <w:tcW w:w="338" w:type="dxa"/>
          </w:tcPr>
          <w:p w14:paraId="6983F2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0A0C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9F33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894B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6340E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342)</w:t>
            </w:r>
          </w:p>
        </w:tc>
        <w:tc>
          <w:tcPr>
            <w:tcW w:w="262" w:type="dxa"/>
            <w:vAlign w:val="bottom"/>
          </w:tcPr>
          <w:p w14:paraId="362AD6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46F13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4C85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A46B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90804F" w14:textId="77777777" w:rsidTr="00E713E9">
        <w:trPr>
          <w:cantSplit/>
        </w:trPr>
        <w:tc>
          <w:tcPr>
            <w:tcW w:w="338" w:type="dxa"/>
          </w:tcPr>
          <w:p w14:paraId="722516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D2F6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45A7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E30AC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C63627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BC619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D0C1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945B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8F9D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316E9" w:rsidRPr="000411A1" w14:paraId="6D958981" w14:textId="77777777" w:rsidTr="00E713E9">
        <w:trPr>
          <w:cantSplit/>
        </w:trPr>
        <w:tc>
          <w:tcPr>
            <w:tcW w:w="338" w:type="dxa"/>
          </w:tcPr>
          <w:p w14:paraId="69D75179"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61476CD3" w14:textId="1CC9192B"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26B312"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B079E7"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416DE1"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D213E36" w14:textId="77777777" w:rsidR="00F316E9" w:rsidRPr="000411A1" w:rsidRDefault="00F316E9"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F5C5F8E"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CA9E6E"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92CC59D"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A60834" w14:textId="77777777" w:rsidR="00F316E9" w:rsidRPr="000411A1" w:rsidRDefault="00F316E9"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B7E627" w14:textId="77777777" w:rsidTr="00E713E9">
        <w:trPr>
          <w:cantSplit/>
        </w:trPr>
        <w:tc>
          <w:tcPr>
            <w:tcW w:w="338" w:type="dxa"/>
          </w:tcPr>
          <w:p w14:paraId="30972B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264B8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D1496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550491</w:t>
            </w:r>
          </w:p>
        </w:tc>
        <w:tc>
          <w:tcPr>
            <w:tcW w:w="767" w:type="dxa"/>
            <w:hideMark/>
          </w:tcPr>
          <w:p w14:paraId="79ED10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550502</w:t>
            </w:r>
          </w:p>
        </w:tc>
        <w:tc>
          <w:tcPr>
            <w:tcW w:w="5139" w:type="dxa"/>
            <w:hideMark/>
          </w:tcPr>
          <w:p w14:paraId="168F918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Identificatie van andere mycobacteriën dan Mycobacterium tuberculosis</w:t>
            </w:r>
          </w:p>
        </w:tc>
        <w:tc>
          <w:tcPr>
            <w:tcW w:w="262" w:type="dxa"/>
            <w:vAlign w:val="bottom"/>
            <w:hideMark/>
          </w:tcPr>
          <w:p w14:paraId="1CCEF1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A0F3A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1200</w:t>
            </w:r>
          </w:p>
        </w:tc>
        <w:tc>
          <w:tcPr>
            <w:tcW w:w="173" w:type="dxa"/>
            <w:vAlign w:val="bottom"/>
          </w:tcPr>
          <w:p w14:paraId="454EE0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DF435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8C1584" w14:textId="77777777" w:rsidTr="00E713E9">
        <w:trPr>
          <w:cantSplit/>
        </w:trPr>
        <w:tc>
          <w:tcPr>
            <w:tcW w:w="338" w:type="dxa"/>
          </w:tcPr>
          <w:p w14:paraId="56051DFD"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1D5C591D"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tcPr>
          <w:p w14:paraId="7AD37E14"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1E98CF96"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hideMark/>
          </w:tcPr>
          <w:p w14:paraId="67606CF4"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 xml:space="preserve">(Maximum 1) </w:t>
            </w:r>
            <w:r w:rsidRPr="000411A1">
              <w:rPr>
                <w:rFonts w:ascii="Arial" w:eastAsia="Times New Roman" w:hAnsi="Arial" w:cs="Arial"/>
                <w:color w:val="0000FF"/>
                <w:sz w:val="20"/>
                <w:szCs w:val="20"/>
                <w:lang w:val="nl-BE" w:eastAsia="nl-BE"/>
              </w:rPr>
              <w:t>(Diagnoseregel 123)</w:t>
            </w:r>
            <w:r w:rsidRPr="000411A1">
              <w:rPr>
                <w:rFonts w:ascii="Arial" w:eastAsia="Times New Roman" w:hAnsi="Arial" w:cs="Arial"/>
                <w:color w:val="0000FF"/>
                <w:sz w:val="20"/>
                <w:szCs w:val="20"/>
                <w:lang w:val="nl-BE"/>
              </w:rPr>
              <w:t>"</w:t>
            </w:r>
          </w:p>
        </w:tc>
        <w:tc>
          <w:tcPr>
            <w:tcW w:w="262" w:type="dxa"/>
            <w:vAlign w:val="bottom"/>
          </w:tcPr>
          <w:p w14:paraId="7940C712"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630" w:type="dxa"/>
            <w:vAlign w:val="bottom"/>
          </w:tcPr>
          <w:p w14:paraId="4521F619"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173" w:type="dxa"/>
            <w:vAlign w:val="bottom"/>
          </w:tcPr>
          <w:p w14:paraId="42EB00F6"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4C90BC13"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0411A1" w14:paraId="57A9B281" w14:textId="77777777" w:rsidTr="00E713E9">
        <w:trPr>
          <w:cantSplit/>
        </w:trPr>
        <w:tc>
          <w:tcPr>
            <w:tcW w:w="338" w:type="dxa"/>
          </w:tcPr>
          <w:p w14:paraId="042269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3194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26E2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2DD79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59DC67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0D377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BA60D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652C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6758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502CF6B" w14:textId="77777777" w:rsidTr="00E713E9">
        <w:trPr>
          <w:cantSplit/>
        </w:trPr>
        <w:tc>
          <w:tcPr>
            <w:tcW w:w="338" w:type="dxa"/>
          </w:tcPr>
          <w:p w14:paraId="2431D9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6482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E711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98F8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37BB1DE" w14:textId="77777777" w:rsidR="000411A1" w:rsidRPr="00E713E9"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18.6.2017" (in werking 1.8.2017) + "K.B. 16.12.2022" (in werking 1.3.2023)</w:t>
            </w:r>
          </w:p>
        </w:tc>
        <w:tc>
          <w:tcPr>
            <w:tcW w:w="262" w:type="dxa"/>
            <w:vAlign w:val="bottom"/>
          </w:tcPr>
          <w:p w14:paraId="2B635516" w14:textId="77777777" w:rsidR="000411A1" w:rsidRPr="00E713E9"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CC3F2C1" w14:textId="77777777" w:rsidR="000411A1" w:rsidRPr="00E713E9"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4448DB6" w14:textId="77777777" w:rsidR="000411A1" w:rsidRPr="00E713E9"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4FD5069" w14:textId="77777777" w:rsidR="000411A1" w:rsidRPr="00E713E9"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C19587C" w14:textId="77777777" w:rsidTr="00E713E9">
        <w:trPr>
          <w:cantSplit/>
        </w:trPr>
        <w:tc>
          <w:tcPr>
            <w:tcW w:w="338" w:type="dxa"/>
            <w:hideMark/>
          </w:tcPr>
          <w:p w14:paraId="47DC1EB4"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w:t>
            </w:r>
          </w:p>
        </w:tc>
        <w:tc>
          <w:tcPr>
            <w:tcW w:w="540" w:type="dxa"/>
          </w:tcPr>
          <w:p w14:paraId="6292A945"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hideMark/>
          </w:tcPr>
          <w:p w14:paraId="2F7499A7"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eastAsia="nl-BE"/>
              </w:rPr>
              <w:t>549614</w:t>
            </w:r>
          </w:p>
        </w:tc>
        <w:tc>
          <w:tcPr>
            <w:tcW w:w="767" w:type="dxa"/>
            <w:hideMark/>
          </w:tcPr>
          <w:p w14:paraId="2737707D"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eastAsia="nl-BE"/>
              </w:rPr>
              <w:t>549625</w:t>
            </w:r>
          </w:p>
        </w:tc>
        <w:tc>
          <w:tcPr>
            <w:tcW w:w="5139" w:type="dxa"/>
            <w:hideMark/>
          </w:tcPr>
          <w:p w14:paraId="14E33691" w14:textId="77777777" w:rsidR="000411A1" w:rsidRPr="000411A1" w:rsidRDefault="000411A1" w:rsidP="000411A1">
            <w:pPr>
              <w:spacing w:after="0" w:line="240" w:lineRule="atLeast"/>
              <w:jc w:val="both"/>
              <w:rPr>
                <w:rFonts w:ascii="Arial" w:eastAsia="Times New Roman" w:hAnsi="Arial" w:cs="Arial"/>
                <w:i/>
                <w:color w:val="0000FF"/>
                <w:sz w:val="20"/>
                <w:szCs w:val="20"/>
                <w:lang w:val="nl-BE"/>
              </w:rPr>
            </w:pPr>
            <w:r w:rsidRPr="000411A1">
              <w:rPr>
                <w:rFonts w:ascii="Arial" w:eastAsia="Times New Roman" w:hAnsi="Arial" w:cs="Arial"/>
                <w:color w:val="0000FF"/>
                <w:sz w:val="20"/>
                <w:szCs w:val="20"/>
                <w:lang w:val="nl-BE" w:eastAsia="nl-BE"/>
              </w:rPr>
              <w:t>Bepalen van de gevoeligheid van Mycobacterium tuberculosis-complex voor 3 antibiotica van de eerste lijn : Isoniazide, Rifampicine, Ethambutol</w:t>
            </w:r>
          </w:p>
        </w:tc>
        <w:tc>
          <w:tcPr>
            <w:tcW w:w="262" w:type="dxa"/>
            <w:vAlign w:val="bottom"/>
            <w:hideMark/>
          </w:tcPr>
          <w:p w14:paraId="6BB11344"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eastAsia="nl-BE"/>
              </w:rPr>
              <w:t>B</w:t>
            </w:r>
          </w:p>
        </w:tc>
        <w:tc>
          <w:tcPr>
            <w:tcW w:w="630" w:type="dxa"/>
            <w:vAlign w:val="bottom"/>
            <w:hideMark/>
          </w:tcPr>
          <w:p w14:paraId="033D198F"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eastAsia="nl-BE"/>
              </w:rPr>
              <w:t>1000</w:t>
            </w:r>
          </w:p>
        </w:tc>
        <w:tc>
          <w:tcPr>
            <w:tcW w:w="173" w:type="dxa"/>
            <w:vAlign w:val="bottom"/>
          </w:tcPr>
          <w:p w14:paraId="5A0A2E2E"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539A937F"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0411A1" w14:paraId="08996573" w14:textId="77777777" w:rsidTr="00E713E9">
        <w:trPr>
          <w:cantSplit/>
        </w:trPr>
        <w:tc>
          <w:tcPr>
            <w:tcW w:w="338" w:type="dxa"/>
          </w:tcPr>
          <w:p w14:paraId="236475B9"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60050A9A"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tcPr>
          <w:p w14:paraId="3C74B254"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63EA0812"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hideMark/>
          </w:tcPr>
          <w:p w14:paraId="2444864A" w14:textId="77777777" w:rsidR="000411A1" w:rsidRPr="000411A1" w:rsidRDefault="000411A1" w:rsidP="000411A1">
            <w:pPr>
              <w:spacing w:after="0" w:line="240" w:lineRule="atLeast"/>
              <w:jc w:val="both"/>
              <w:rPr>
                <w:rFonts w:ascii="Arial" w:eastAsia="Times New Roman" w:hAnsi="Arial" w:cs="Arial"/>
                <w:i/>
                <w:color w:val="0000FF"/>
                <w:sz w:val="20"/>
                <w:szCs w:val="20"/>
                <w:lang w:val="nl-BE"/>
              </w:rPr>
            </w:pPr>
            <w:r w:rsidRPr="000411A1">
              <w:rPr>
                <w:rFonts w:ascii="Arial" w:eastAsia="Times New Roman" w:hAnsi="Arial" w:cs="Arial"/>
                <w:color w:val="0000FF"/>
                <w:sz w:val="20"/>
                <w:szCs w:val="20"/>
                <w:lang w:val="nl-BE" w:eastAsia="nl-BE"/>
              </w:rPr>
              <w:t>(Maximum 1)</w:t>
            </w:r>
          </w:p>
        </w:tc>
        <w:tc>
          <w:tcPr>
            <w:tcW w:w="262" w:type="dxa"/>
            <w:vAlign w:val="bottom"/>
          </w:tcPr>
          <w:p w14:paraId="73E08000"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630" w:type="dxa"/>
            <w:vAlign w:val="bottom"/>
          </w:tcPr>
          <w:p w14:paraId="069B65E8"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173" w:type="dxa"/>
            <w:vAlign w:val="bottom"/>
          </w:tcPr>
          <w:p w14:paraId="12A129F5"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4BD36A14"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0411A1" w14:paraId="5796777E" w14:textId="77777777" w:rsidTr="00E713E9">
        <w:trPr>
          <w:cantSplit/>
        </w:trPr>
        <w:tc>
          <w:tcPr>
            <w:tcW w:w="338" w:type="dxa"/>
          </w:tcPr>
          <w:p w14:paraId="7FD59AA1"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409A18FC"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tcPr>
          <w:p w14:paraId="72BD572E"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64C68588"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tcPr>
          <w:p w14:paraId="2EFD9C22" w14:textId="77777777" w:rsidR="000411A1" w:rsidRPr="000411A1" w:rsidRDefault="000411A1" w:rsidP="000411A1">
            <w:pPr>
              <w:spacing w:after="0" w:line="240" w:lineRule="atLeast"/>
              <w:jc w:val="both"/>
              <w:rPr>
                <w:rFonts w:ascii="Arial" w:eastAsia="Times New Roman" w:hAnsi="Arial" w:cs="Arial"/>
                <w:i/>
                <w:color w:val="0000FF"/>
                <w:sz w:val="20"/>
                <w:szCs w:val="20"/>
                <w:lang w:val="nl-BE"/>
              </w:rPr>
            </w:pPr>
          </w:p>
        </w:tc>
        <w:tc>
          <w:tcPr>
            <w:tcW w:w="262" w:type="dxa"/>
            <w:vAlign w:val="bottom"/>
          </w:tcPr>
          <w:p w14:paraId="525B8324"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630" w:type="dxa"/>
            <w:vAlign w:val="bottom"/>
          </w:tcPr>
          <w:p w14:paraId="1BC2DE29"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173" w:type="dxa"/>
            <w:vAlign w:val="bottom"/>
          </w:tcPr>
          <w:p w14:paraId="1DD19BD2"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0D53815D"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0411A1" w14:paraId="583A5769" w14:textId="77777777" w:rsidTr="00E713E9">
        <w:trPr>
          <w:cantSplit/>
        </w:trPr>
        <w:tc>
          <w:tcPr>
            <w:tcW w:w="338" w:type="dxa"/>
          </w:tcPr>
          <w:p w14:paraId="42730B25"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527F5345"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tcPr>
          <w:p w14:paraId="79AA6D2F"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767" w:type="dxa"/>
          </w:tcPr>
          <w:p w14:paraId="1A2B8C3A"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5139" w:type="dxa"/>
            <w:hideMark/>
          </w:tcPr>
          <w:p w14:paraId="13AF5322"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r w:rsidRPr="000411A1">
              <w:rPr>
                <w:rFonts w:ascii="Arial" w:eastAsia="Times New Roman" w:hAnsi="Arial" w:cs="Times New Roman"/>
                <w:i/>
                <w:color w:val="0000FF"/>
                <w:sz w:val="18"/>
                <w:szCs w:val="20"/>
                <w:lang w:val="nl-BE"/>
              </w:rPr>
              <w:t>"K.B. 18.6.2017" (in werking 1.8.2017)</w:t>
            </w:r>
          </w:p>
        </w:tc>
        <w:tc>
          <w:tcPr>
            <w:tcW w:w="262" w:type="dxa"/>
            <w:vAlign w:val="bottom"/>
          </w:tcPr>
          <w:p w14:paraId="4814EC7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p>
        </w:tc>
        <w:tc>
          <w:tcPr>
            <w:tcW w:w="630" w:type="dxa"/>
            <w:vAlign w:val="bottom"/>
          </w:tcPr>
          <w:p w14:paraId="65C02BAE"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p>
        </w:tc>
        <w:tc>
          <w:tcPr>
            <w:tcW w:w="173" w:type="dxa"/>
            <w:vAlign w:val="bottom"/>
          </w:tcPr>
          <w:p w14:paraId="185890A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18B0F882"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0F24F1B6" w14:textId="77777777" w:rsidTr="00E713E9">
        <w:trPr>
          <w:cantSplit/>
        </w:trPr>
        <w:tc>
          <w:tcPr>
            <w:tcW w:w="338" w:type="dxa"/>
          </w:tcPr>
          <w:p w14:paraId="51383C39"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756B31D1"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hideMark/>
          </w:tcPr>
          <w:p w14:paraId="2C631A56"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eastAsia="nl-BE"/>
              </w:rPr>
              <w:t>549636</w:t>
            </w:r>
          </w:p>
        </w:tc>
        <w:tc>
          <w:tcPr>
            <w:tcW w:w="767" w:type="dxa"/>
            <w:hideMark/>
          </w:tcPr>
          <w:p w14:paraId="70F60F02"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eastAsia="nl-BE"/>
              </w:rPr>
              <w:t>549640</w:t>
            </w:r>
          </w:p>
        </w:tc>
        <w:tc>
          <w:tcPr>
            <w:tcW w:w="5139" w:type="dxa"/>
            <w:hideMark/>
          </w:tcPr>
          <w:p w14:paraId="2AAAC1A7" w14:textId="77777777" w:rsidR="000411A1" w:rsidRPr="000411A1" w:rsidRDefault="000411A1" w:rsidP="000411A1">
            <w:pPr>
              <w:spacing w:after="0" w:line="240" w:lineRule="atLeast"/>
              <w:jc w:val="both"/>
              <w:rPr>
                <w:rFonts w:ascii="Arial" w:eastAsia="Times New Roman" w:hAnsi="Arial" w:cs="Arial"/>
                <w:i/>
                <w:color w:val="0000FF"/>
                <w:sz w:val="20"/>
                <w:szCs w:val="20"/>
                <w:lang w:val="nl-BE"/>
              </w:rPr>
            </w:pPr>
            <w:r w:rsidRPr="000411A1">
              <w:rPr>
                <w:rFonts w:ascii="Arial" w:eastAsia="Times New Roman" w:hAnsi="Arial" w:cs="Arial"/>
                <w:color w:val="0000FF"/>
                <w:sz w:val="20"/>
                <w:szCs w:val="20"/>
                <w:lang w:val="nl-BE" w:eastAsia="nl-BE"/>
              </w:rPr>
              <w:t>Bepalen van de gevoeligheid van Mycobacterium tuberculosis-complex voor Pyrazinamide</w:t>
            </w:r>
          </w:p>
        </w:tc>
        <w:tc>
          <w:tcPr>
            <w:tcW w:w="262" w:type="dxa"/>
            <w:vAlign w:val="bottom"/>
            <w:hideMark/>
          </w:tcPr>
          <w:p w14:paraId="73D3FC4E"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268337F8"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eastAsia="nl-BE"/>
              </w:rPr>
              <w:t>400</w:t>
            </w:r>
          </w:p>
        </w:tc>
        <w:tc>
          <w:tcPr>
            <w:tcW w:w="173" w:type="dxa"/>
            <w:vAlign w:val="bottom"/>
          </w:tcPr>
          <w:p w14:paraId="1306F3D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0CC57BA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6455A66C" w14:textId="77777777" w:rsidTr="00E713E9">
        <w:trPr>
          <w:cantSplit/>
        </w:trPr>
        <w:tc>
          <w:tcPr>
            <w:tcW w:w="338" w:type="dxa"/>
          </w:tcPr>
          <w:p w14:paraId="17599043"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6200163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3860CE1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74D006B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6B9EDF64" w14:textId="77777777" w:rsidR="000411A1" w:rsidRPr="000411A1" w:rsidRDefault="000411A1" w:rsidP="000411A1">
            <w:pPr>
              <w:spacing w:after="0" w:line="240" w:lineRule="atLeast"/>
              <w:jc w:val="both"/>
              <w:rPr>
                <w:rFonts w:ascii="Arial" w:eastAsia="Times New Roman" w:hAnsi="Arial" w:cs="Arial"/>
                <w:i/>
                <w:color w:val="0000FF"/>
                <w:sz w:val="20"/>
                <w:szCs w:val="20"/>
                <w:lang w:val="nl-BE"/>
              </w:rPr>
            </w:pPr>
            <w:r w:rsidRPr="000411A1">
              <w:rPr>
                <w:rFonts w:ascii="Arial" w:eastAsia="Times New Roman" w:hAnsi="Arial" w:cs="Arial"/>
                <w:color w:val="0000FF"/>
                <w:sz w:val="20"/>
                <w:szCs w:val="20"/>
                <w:lang w:val="nl-BE" w:eastAsia="nl-BE"/>
              </w:rPr>
              <w:t>(Maximum 1)"</w:t>
            </w:r>
          </w:p>
        </w:tc>
        <w:tc>
          <w:tcPr>
            <w:tcW w:w="262" w:type="dxa"/>
            <w:vAlign w:val="bottom"/>
          </w:tcPr>
          <w:p w14:paraId="48ECE6A7"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630" w:type="dxa"/>
            <w:vAlign w:val="bottom"/>
          </w:tcPr>
          <w:p w14:paraId="43598117"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173" w:type="dxa"/>
            <w:vAlign w:val="bottom"/>
          </w:tcPr>
          <w:p w14:paraId="5BBA22D3"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0ED6DFD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091AC079" w14:textId="77777777" w:rsidTr="00E713E9">
        <w:trPr>
          <w:cantSplit/>
        </w:trPr>
        <w:tc>
          <w:tcPr>
            <w:tcW w:w="338" w:type="dxa"/>
          </w:tcPr>
          <w:p w14:paraId="44DE78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5BB8C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6FC99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38FE1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1B7920C"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262" w:type="dxa"/>
            <w:vAlign w:val="bottom"/>
          </w:tcPr>
          <w:p w14:paraId="7A6A90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5253D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0BC2F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E8395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973172" w14:textId="77777777" w:rsidTr="00E713E9">
        <w:trPr>
          <w:cantSplit/>
        </w:trPr>
        <w:tc>
          <w:tcPr>
            <w:tcW w:w="338" w:type="dxa"/>
          </w:tcPr>
          <w:p w14:paraId="625697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02F1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EEDD2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BEF4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CBC5D0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25.1.2019" (in werking 1.4.2019) + "K.B. 16.12.2022" (in werking 1.3.2023)</w:t>
            </w:r>
          </w:p>
        </w:tc>
        <w:tc>
          <w:tcPr>
            <w:tcW w:w="262" w:type="dxa"/>
            <w:vAlign w:val="bottom"/>
          </w:tcPr>
          <w:p w14:paraId="714965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7B694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26E47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BB72F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B1EF035" w14:textId="77777777" w:rsidTr="00E713E9">
        <w:trPr>
          <w:cantSplit/>
        </w:trPr>
        <w:tc>
          <w:tcPr>
            <w:tcW w:w="338" w:type="dxa"/>
            <w:hideMark/>
          </w:tcPr>
          <w:p w14:paraId="6C50A805"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w:t>
            </w:r>
          </w:p>
        </w:tc>
        <w:tc>
          <w:tcPr>
            <w:tcW w:w="540" w:type="dxa"/>
          </w:tcPr>
          <w:p w14:paraId="6D4ABE33"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811" w:type="dxa"/>
            <w:hideMark/>
          </w:tcPr>
          <w:p w14:paraId="676FAA6E"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549695</w:t>
            </w:r>
          </w:p>
        </w:tc>
        <w:tc>
          <w:tcPr>
            <w:tcW w:w="767" w:type="dxa"/>
            <w:hideMark/>
          </w:tcPr>
          <w:p w14:paraId="41EA1A33"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549706</w:t>
            </w:r>
          </w:p>
        </w:tc>
        <w:tc>
          <w:tcPr>
            <w:tcW w:w="5139" w:type="dxa"/>
            <w:hideMark/>
          </w:tcPr>
          <w:p w14:paraId="4CFBE101"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Bepalen van de gevoeligheid van NTM (niet- tuberculeuze mycobacteriën) voor antibiotica : het eerste antibioticum</w:t>
            </w:r>
          </w:p>
        </w:tc>
        <w:tc>
          <w:tcPr>
            <w:tcW w:w="262" w:type="dxa"/>
            <w:vAlign w:val="bottom"/>
            <w:hideMark/>
          </w:tcPr>
          <w:p w14:paraId="75F3D25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B</w:t>
            </w:r>
          </w:p>
        </w:tc>
        <w:tc>
          <w:tcPr>
            <w:tcW w:w="630" w:type="dxa"/>
            <w:vAlign w:val="bottom"/>
            <w:hideMark/>
          </w:tcPr>
          <w:p w14:paraId="25D8E118"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400</w:t>
            </w:r>
          </w:p>
        </w:tc>
        <w:tc>
          <w:tcPr>
            <w:tcW w:w="173" w:type="dxa"/>
            <w:vAlign w:val="bottom"/>
          </w:tcPr>
          <w:p w14:paraId="0C4023DF"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366" w:type="dxa"/>
            <w:vAlign w:val="bottom"/>
          </w:tcPr>
          <w:p w14:paraId="13ACE6CD"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r>
      <w:tr w:rsidR="000411A1" w:rsidRPr="000411A1" w14:paraId="68D12593" w14:textId="77777777" w:rsidTr="00E713E9">
        <w:trPr>
          <w:cantSplit/>
        </w:trPr>
        <w:tc>
          <w:tcPr>
            <w:tcW w:w="338" w:type="dxa"/>
          </w:tcPr>
          <w:p w14:paraId="1CF201C4"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540" w:type="dxa"/>
          </w:tcPr>
          <w:p w14:paraId="0B3A6DE2"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811" w:type="dxa"/>
          </w:tcPr>
          <w:p w14:paraId="5B963AFC"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767" w:type="dxa"/>
          </w:tcPr>
          <w:p w14:paraId="2D61C51E"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5139" w:type="dxa"/>
            <w:hideMark/>
          </w:tcPr>
          <w:p w14:paraId="1AD3D523"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(Maximum 1) (Cumulregel 344) (Diagnoseregel 129)</w:t>
            </w:r>
          </w:p>
        </w:tc>
        <w:tc>
          <w:tcPr>
            <w:tcW w:w="262" w:type="dxa"/>
            <w:vAlign w:val="bottom"/>
          </w:tcPr>
          <w:p w14:paraId="4BA44CE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p>
        </w:tc>
        <w:tc>
          <w:tcPr>
            <w:tcW w:w="630" w:type="dxa"/>
            <w:vAlign w:val="bottom"/>
          </w:tcPr>
          <w:p w14:paraId="7926DB5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p>
        </w:tc>
        <w:tc>
          <w:tcPr>
            <w:tcW w:w="173" w:type="dxa"/>
            <w:vAlign w:val="bottom"/>
          </w:tcPr>
          <w:p w14:paraId="62B94C87"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366" w:type="dxa"/>
            <w:vAlign w:val="bottom"/>
          </w:tcPr>
          <w:p w14:paraId="79B9D299"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r>
      <w:tr w:rsidR="000411A1" w:rsidRPr="000411A1" w14:paraId="1DE0123C" w14:textId="77777777" w:rsidTr="00E713E9">
        <w:trPr>
          <w:cantSplit/>
        </w:trPr>
        <w:tc>
          <w:tcPr>
            <w:tcW w:w="338" w:type="dxa"/>
          </w:tcPr>
          <w:p w14:paraId="77693B42"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540" w:type="dxa"/>
          </w:tcPr>
          <w:p w14:paraId="1B133942"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811" w:type="dxa"/>
          </w:tcPr>
          <w:p w14:paraId="4B884A34"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767" w:type="dxa"/>
          </w:tcPr>
          <w:p w14:paraId="469393B1"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5139" w:type="dxa"/>
          </w:tcPr>
          <w:p w14:paraId="2695CF3C"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262" w:type="dxa"/>
            <w:vAlign w:val="bottom"/>
          </w:tcPr>
          <w:p w14:paraId="5C3BF3C8"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p>
        </w:tc>
        <w:tc>
          <w:tcPr>
            <w:tcW w:w="630" w:type="dxa"/>
            <w:vAlign w:val="bottom"/>
          </w:tcPr>
          <w:p w14:paraId="03042856"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p>
        </w:tc>
        <w:tc>
          <w:tcPr>
            <w:tcW w:w="173" w:type="dxa"/>
            <w:vAlign w:val="bottom"/>
          </w:tcPr>
          <w:p w14:paraId="518C1534"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366" w:type="dxa"/>
            <w:vAlign w:val="bottom"/>
          </w:tcPr>
          <w:p w14:paraId="06163AF2"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r>
      <w:tr w:rsidR="000411A1" w:rsidRPr="000411A1" w14:paraId="6AE7469F" w14:textId="77777777" w:rsidTr="00E713E9">
        <w:trPr>
          <w:cantSplit/>
        </w:trPr>
        <w:tc>
          <w:tcPr>
            <w:tcW w:w="338" w:type="dxa"/>
          </w:tcPr>
          <w:p w14:paraId="382843BE"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540" w:type="dxa"/>
          </w:tcPr>
          <w:p w14:paraId="7BBB8F7C"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811" w:type="dxa"/>
          </w:tcPr>
          <w:p w14:paraId="657C827A"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767" w:type="dxa"/>
          </w:tcPr>
          <w:p w14:paraId="74A67B07"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p>
        </w:tc>
        <w:tc>
          <w:tcPr>
            <w:tcW w:w="5139" w:type="dxa"/>
            <w:hideMark/>
          </w:tcPr>
          <w:p w14:paraId="31CAAD49"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r w:rsidRPr="000411A1">
              <w:rPr>
                <w:rFonts w:ascii="Arial" w:eastAsia="Times New Roman" w:hAnsi="Arial" w:cs="Times New Roman"/>
                <w:i/>
                <w:color w:val="0000FF"/>
                <w:sz w:val="18"/>
                <w:szCs w:val="20"/>
                <w:lang w:val="nl-BE"/>
              </w:rPr>
              <w:t>"K.B. 25.1.2019" (in werking 1.4.2019)</w:t>
            </w:r>
          </w:p>
        </w:tc>
        <w:tc>
          <w:tcPr>
            <w:tcW w:w="262" w:type="dxa"/>
            <w:vAlign w:val="bottom"/>
          </w:tcPr>
          <w:p w14:paraId="4766992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p>
        </w:tc>
        <w:tc>
          <w:tcPr>
            <w:tcW w:w="630" w:type="dxa"/>
            <w:vAlign w:val="bottom"/>
          </w:tcPr>
          <w:p w14:paraId="460EE3AF"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p>
        </w:tc>
        <w:tc>
          <w:tcPr>
            <w:tcW w:w="173" w:type="dxa"/>
            <w:vAlign w:val="bottom"/>
          </w:tcPr>
          <w:p w14:paraId="44417AFA"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366" w:type="dxa"/>
            <w:vAlign w:val="bottom"/>
          </w:tcPr>
          <w:p w14:paraId="1F17B0D3"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r>
      <w:tr w:rsidR="000411A1" w:rsidRPr="000411A1" w14:paraId="3D09680F" w14:textId="77777777" w:rsidTr="00E713E9">
        <w:trPr>
          <w:cantSplit/>
        </w:trPr>
        <w:tc>
          <w:tcPr>
            <w:tcW w:w="338" w:type="dxa"/>
          </w:tcPr>
          <w:p w14:paraId="458D35E7"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540" w:type="dxa"/>
          </w:tcPr>
          <w:p w14:paraId="5559A75F"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811" w:type="dxa"/>
            <w:hideMark/>
          </w:tcPr>
          <w:p w14:paraId="6B76DA26"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549710</w:t>
            </w:r>
          </w:p>
        </w:tc>
        <w:tc>
          <w:tcPr>
            <w:tcW w:w="767" w:type="dxa"/>
            <w:hideMark/>
          </w:tcPr>
          <w:p w14:paraId="499BE08F"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549721</w:t>
            </w:r>
          </w:p>
        </w:tc>
        <w:tc>
          <w:tcPr>
            <w:tcW w:w="5139" w:type="dxa"/>
            <w:hideMark/>
          </w:tcPr>
          <w:p w14:paraId="7C02B86B"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Bepalen van de gevoeligheid van NTM (niet- tuberculeuze mycobacteriën) voor antibiotica : vanaf het tweede antibioticum</w:t>
            </w:r>
          </w:p>
        </w:tc>
        <w:tc>
          <w:tcPr>
            <w:tcW w:w="262" w:type="dxa"/>
            <w:vAlign w:val="bottom"/>
            <w:hideMark/>
          </w:tcPr>
          <w:p w14:paraId="0F69E55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B</w:t>
            </w:r>
          </w:p>
        </w:tc>
        <w:tc>
          <w:tcPr>
            <w:tcW w:w="630" w:type="dxa"/>
            <w:vAlign w:val="bottom"/>
            <w:hideMark/>
          </w:tcPr>
          <w:p w14:paraId="6C904033"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175</w:t>
            </w:r>
          </w:p>
        </w:tc>
        <w:tc>
          <w:tcPr>
            <w:tcW w:w="173" w:type="dxa"/>
            <w:vAlign w:val="bottom"/>
          </w:tcPr>
          <w:p w14:paraId="74FBDF8F"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366" w:type="dxa"/>
            <w:vAlign w:val="bottom"/>
          </w:tcPr>
          <w:p w14:paraId="7DBC54AD"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r>
      <w:tr w:rsidR="000411A1" w:rsidRPr="000411A1" w14:paraId="789A7DCB" w14:textId="77777777" w:rsidTr="00E713E9">
        <w:trPr>
          <w:cantSplit/>
        </w:trPr>
        <w:tc>
          <w:tcPr>
            <w:tcW w:w="338" w:type="dxa"/>
          </w:tcPr>
          <w:p w14:paraId="2CE9E0FD"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540" w:type="dxa"/>
          </w:tcPr>
          <w:p w14:paraId="23692613"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811" w:type="dxa"/>
          </w:tcPr>
          <w:p w14:paraId="13E66A6A"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767" w:type="dxa"/>
          </w:tcPr>
          <w:p w14:paraId="098D313D"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5139" w:type="dxa"/>
            <w:hideMark/>
          </w:tcPr>
          <w:p w14:paraId="08A6A4A4"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(Maximum 5) (Cumulregel 344) (Diagnoseregel 129)"</w:t>
            </w:r>
          </w:p>
        </w:tc>
        <w:tc>
          <w:tcPr>
            <w:tcW w:w="262" w:type="dxa"/>
            <w:vAlign w:val="bottom"/>
          </w:tcPr>
          <w:p w14:paraId="7C06D2E2"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630" w:type="dxa"/>
            <w:vAlign w:val="bottom"/>
          </w:tcPr>
          <w:p w14:paraId="2CD527DB"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173" w:type="dxa"/>
            <w:vAlign w:val="bottom"/>
          </w:tcPr>
          <w:p w14:paraId="0866CADD"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366" w:type="dxa"/>
            <w:vAlign w:val="bottom"/>
          </w:tcPr>
          <w:p w14:paraId="6A812CA4"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r>
      <w:tr w:rsidR="000411A1" w:rsidRPr="000411A1" w14:paraId="4802F64C" w14:textId="77777777" w:rsidTr="00E713E9">
        <w:trPr>
          <w:cantSplit/>
        </w:trPr>
        <w:tc>
          <w:tcPr>
            <w:tcW w:w="338" w:type="dxa"/>
          </w:tcPr>
          <w:p w14:paraId="59D8DC5D"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540" w:type="dxa"/>
          </w:tcPr>
          <w:p w14:paraId="6F8AD34B"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811" w:type="dxa"/>
          </w:tcPr>
          <w:p w14:paraId="3BD8D996"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767" w:type="dxa"/>
          </w:tcPr>
          <w:p w14:paraId="0920145B"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5139" w:type="dxa"/>
          </w:tcPr>
          <w:p w14:paraId="2EB997C3"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262" w:type="dxa"/>
            <w:vAlign w:val="bottom"/>
          </w:tcPr>
          <w:p w14:paraId="20FFF03B"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630" w:type="dxa"/>
            <w:vAlign w:val="bottom"/>
          </w:tcPr>
          <w:p w14:paraId="15AFB97D"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173" w:type="dxa"/>
            <w:vAlign w:val="bottom"/>
          </w:tcPr>
          <w:p w14:paraId="116BB0C7"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366" w:type="dxa"/>
            <w:vAlign w:val="bottom"/>
          </w:tcPr>
          <w:p w14:paraId="6B6976E4"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r>
      <w:tr w:rsidR="000411A1" w:rsidRPr="00F67FCB" w14:paraId="2BBF4471" w14:textId="77777777" w:rsidTr="00E713E9">
        <w:trPr>
          <w:cantSplit/>
        </w:trPr>
        <w:tc>
          <w:tcPr>
            <w:tcW w:w="338" w:type="dxa"/>
          </w:tcPr>
          <w:p w14:paraId="34AFA9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21903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A2BF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2AAE4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100B22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w:t>
            </w:r>
          </w:p>
        </w:tc>
        <w:tc>
          <w:tcPr>
            <w:tcW w:w="366" w:type="dxa"/>
            <w:vAlign w:val="bottom"/>
          </w:tcPr>
          <w:p w14:paraId="52C006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7801D4" w14:textId="77777777" w:rsidTr="00E713E9">
        <w:trPr>
          <w:cantSplit/>
        </w:trPr>
        <w:tc>
          <w:tcPr>
            <w:tcW w:w="338" w:type="dxa"/>
            <w:hideMark/>
          </w:tcPr>
          <w:p w14:paraId="63B175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w:t>
            </w:r>
          </w:p>
        </w:tc>
        <w:tc>
          <w:tcPr>
            <w:tcW w:w="540" w:type="dxa"/>
          </w:tcPr>
          <w:p w14:paraId="2A05B4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7EB7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550513</w:t>
            </w:r>
          </w:p>
        </w:tc>
        <w:tc>
          <w:tcPr>
            <w:tcW w:w="767" w:type="dxa"/>
            <w:hideMark/>
          </w:tcPr>
          <w:p w14:paraId="5F69A9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550524</w:t>
            </w:r>
          </w:p>
        </w:tc>
        <w:tc>
          <w:tcPr>
            <w:tcW w:w="5139" w:type="dxa"/>
            <w:hideMark/>
          </w:tcPr>
          <w:p w14:paraId="738CC38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Kweek en identificatie van mycoplasma</w:t>
            </w:r>
          </w:p>
        </w:tc>
        <w:tc>
          <w:tcPr>
            <w:tcW w:w="262" w:type="dxa"/>
            <w:vAlign w:val="bottom"/>
            <w:hideMark/>
          </w:tcPr>
          <w:p w14:paraId="7A35B5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98BAC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7E5AD6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DD87E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9D90ACA" w14:textId="77777777" w:rsidTr="00E713E9">
        <w:trPr>
          <w:cantSplit/>
        </w:trPr>
        <w:tc>
          <w:tcPr>
            <w:tcW w:w="338" w:type="dxa"/>
          </w:tcPr>
          <w:p w14:paraId="17EB0C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3F76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0A306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4AF4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BA4C02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A6BC3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4634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76A4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3AEE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C0294D" w14:textId="77777777" w:rsidTr="00E713E9">
        <w:trPr>
          <w:cantSplit/>
        </w:trPr>
        <w:tc>
          <w:tcPr>
            <w:tcW w:w="338" w:type="dxa"/>
          </w:tcPr>
          <w:p w14:paraId="667F96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B563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B654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1CC05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AFCEEC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461F1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C761E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7871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9471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A949FC" w14:textId="77777777" w:rsidTr="00E713E9">
        <w:trPr>
          <w:cantSplit/>
        </w:trPr>
        <w:tc>
          <w:tcPr>
            <w:tcW w:w="338" w:type="dxa"/>
          </w:tcPr>
          <w:p w14:paraId="6CFD45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4F6B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0E399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550535</w:t>
            </w:r>
          </w:p>
        </w:tc>
        <w:tc>
          <w:tcPr>
            <w:tcW w:w="767" w:type="dxa"/>
            <w:hideMark/>
          </w:tcPr>
          <w:p w14:paraId="768A7D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550546</w:t>
            </w:r>
          </w:p>
        </w:tc>
        <w:tc>
          <w:tcPr>
            <w:tcW w:w="5139" w:type="dxa"/>
            <w:hideMark/>
          </w:tcPr>
          <w:p w14:paraId="39FE60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Kweek van schimmels (met uitsluiting van gisten)</w:t>
            </w:r>
          </w:p>
        </w:tc>
        <w:tc>
          <w:tcPr>
            <w:tcW w:w="262" w:type="dxa"/>
            <w:vAlign w:val="bottom"/>
            <w:hideMark/>
          </w:tcPr>
          <w:p w14:paraId="6EB80C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5BD7C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7165FA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03C7D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DBC13E4" w14:textId="77777777" w:rsidTr="00E713E9">
        <w:trPr>
          <w:cantSplit/>
        </w:trPr>
        <w:tc>
          <w:tcPr>
            <w:tcW w:w="338" w:type="dxa"/>
          </w:tcPr>
          <w:p w14:paraId="088838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EEDB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6213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788FB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D2A1B9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37244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1C851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F855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E6E3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632B24" w14:textId="77777777" w:rsidTr="00E713E9">
        <w:trPr>
          <w:cantSplit/>
        </w:trPr>
        <w:tc>
          <w:tcPr>
            <w:tcW w:w="338" w:type="dxa"/>
          </w:tcPr>
          <w:p w14:paraId="6353F5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F1E0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3F1C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480B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EECFA9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45596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26ED5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0FC90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529D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42675F" w14:textId="77777777" w:rsidTr="00E713E9">
        <w:trPr>
          <w:cantSplit/>
        </w:trPr>
        <w:tc>
          <w:tcPr>
            <w:tcW w:w="338" w:type="dxa"/>
          </w:tcPr>
          <w:p w14:paraId="277B05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96AD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08BAD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550550</w:t>
            </w:r>
          </w:p>
        </w:tc>
        <w:tc>
          <w:tcPr>
            <w:tcW w:w="767" w:type="dxa"/>
            <w:hideMark/>
          </w:tcPr>
          <w:p w14:paraId="397B58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550561</w:t>
            </w:r>
          </w:p>
        </w:tc>
        <w:tc>
          <w:tcPr>
            <w:tcW w:w="5139" w:type="dxa"/>
            <w:hideMark/>
          </w:tcPr>
          <w:p w14:paraId="4C0461F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Identif</w:t>
            </w:r>
            <w:r w:rsidRPr="000411A1">
              <w:rPr>
                <w:rFonts w:ascii="Arial" w:eastAsia="Times New Roman" w:hAnsi="Arial" w:cs="Times New Roman"/>
                <w:color w:val="0000FF"/>
                <w:sz w:val="20"/>
                <w:szCs w:val="20"/>
                <w:lang w:val="en-GB"/>
              </w:rPr>
              <w:t>icatie van schimmels</w:t>
            </w:r>
          </w:p>
        </w:tc>
        <w:tc>
          <w:tcPr>
            <w:tcW w:w="262" w:type="dxa"/>
            <w:vAlign w:val="bottom"/>
            <w:hideMark/>
          </w:tcPr>
          <w:p w14:paraId="5F2F51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55625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44F96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B275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5142A2" w14:textId="77777777" w:rsidTr="00E713E9">
        <w:trPr>
          <w:cantSplit/>
        </w:trPr>
        <w:tc>
          <w:tcPr>
            <w:tcW w:w="338" w:type="dxa"/>
          </w:tcPr>
          <w:p w14:paraId="018458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4771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8E28A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D5AF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1BB42A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7F8E9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2265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8AD1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83B8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C1D762" w14:textId="77777777" w:rsidTr="00E713E9">
        <w:trPr>
          <w:cantSplit/>
        </w:trPr>
        <w:tc>
          <w:tcPr>
            <w:tcW w:w="338" w:type="dxa"/>
          </w:tcPr>
          <w:p w14:paraId="7575FC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6A1D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0750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B247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D725F2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7B829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F204C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53561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F0B0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F0567A" w14:textId="77777777" w:rsidTr="00E713E9">
        <w:trPr>
          <w:cantSplit/>
        </w:trPr>
        <w:tc>
          <w:tcPr>
            <w:tcW w:w="338" w:type="dxa"/>
          </w:tcPr>
          <w:p w14:paraId="3670BA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BFAD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D802D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550830</w:t>
            </w:r>
          </w:p>
        </w:tc>
        <w:tc>
          <w:tcPr>
            <w:tcW w:w="767" w:type="dxa"/>
            <w:hideMark/>
          </w:tcPr>
          <w:p w14:paraId="1969B6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550841</w:t>
            </w:r>
          </w:p>
        </w:tc>
        <w:tc>
          <w:tcPr>
            <w:tcW w:w="5139" w:type="dxa"/>
            <w:hideMark/>
          </w:tcPr>
          <w:p w14:paraId="079068A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Identificatie van gisten (met uitsluiting van Candida albi-cans)</w:t>
            </w:r>
          </w:p>
        </w:tc>
        <w:tc>
          <w:tcPr>
            <w:tcW w:w="262" w:type="dxa"/>
            <w:vAlign w:val="bottom"/>
            <w:hideMark/>
          </w:tcPr>
          <w:p w14:paraId="4A0B95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97515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BCB2E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C7D2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68B55A5" w14:textId="77777777" w:rsidTr="00E713E9">
        <w:trPr>
          <w:cantSplit/>
        </w:trPr>
        <w:tc>
          <w:tcPr>
            <w:tcW w:w="338" w:type="dxa"/>
          </w:tcPr>
          <w:p w14:paraId="77324E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E835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6738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4F053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2B9B7D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9CFD7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58F16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D6D40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4B9B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47C759D" w14:textId="77777777" w:rsidTr="00E713E9">
        <w:trPr>
          <w:cantSplit/>
        </w:trPr>
        <w:tc>
          <w:tcPr>
            <w:tcW w:w="338" w:type="dxa"/>
          </w:tcPr>
          <w:p w14:paraId="6A6183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F1D5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9850EA"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2764EA70"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139" w:type="dxa"/>
          </w:tcPr>
          <w:p w14:paraId="6582A4D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FFA203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19B20D6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5EBA2B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124F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E625AF" w14:textId="77777777" w:rsidTr="00E713E9">
        <w:trPr>
          <w:cantSplit/>
        </w:trPr>
        <w:tc>
          <w:tcPr>
            <w:tcW w:w="338" w:type="dxa"/>
          </w:tcPr>
          <w:p w14:paraId="35B8CA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D2C09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D68BC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550572</w:t>
            </w:r>
          </w:p>
        </w:tc>
        <w:tc>
          <w:tcPr>
            <w:tcW w:w="767" w:type="dxa"/>
            <w:hideMark/>
          </w:tcPr>
          <w:p w14:paraId="661504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550583</w:t>
            </w:r>
          </w:p>
        </w:tc>
        <w:tc>
          <w:tcPr>
            <w:tcW w:w="5139" w:type="dxa"/>
            <w:hideMark/>
          </w:tcPr>
          <w:p w14:paraId="4F5A4F6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Kweek van schimmels, afkomstig van de huid of van de huidaanhangsels</w:t>
            </w:r>
          </w:p>
        </w:tc>
        <w:tc>
          <w:tcPr>
            <w:tcW w:w="262" w:type="dxa"/>
            <w:vAlign w:val="bottom"/>
            <w:hideMark/>
          </w:tcPr>
          <w:p w14:paraId="56A434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48D39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68EEA7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A20D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27131B" w14:textId="77777777" w:rsidTr="00E713E9">
        <w:trPr>
          <w:cantSplit/>
        </w:trPr>
        <w:tc>
          <w:tcPr>
            <w:tcW w:w="338" w:type="dxa"/>
          </w:tcPr>
          <w:p w14:paraId="654080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7DEF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60C8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3F675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11923B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C7BA4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E60DD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52E49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D4F7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53ECFF" w14:textId="77777777" w:rsidTr="00E713E9">
        <w:trPr>
          <w:cantSplit/>
        </w:trPr>
        <w:tc>
          <w:tcPr>
            <w:tcW w:w="338" w:type="dxa"/>
          </w:tcPr>
          <w:p w14:paraId="7A14E2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4048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2427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0AF5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881667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745B0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79728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D0404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2F80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76FCF78" w14:textId="77777777" w:rsidTr="00E713E9">
        <w:trPr>
          <w:cantSplit/>
        </w:trPr>
        <w:tc>
          <w:tcPr>
            <w:tcW w:w="338" w:type="dxa"/>
          </w:tcPr>
          <w:p w14:paraId="01B7DF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0655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C001A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550594</w:t>
            </w:r>
          </w:p>
        </w:tc>
        <w:tc>
          <w:tcPr>
            <w:tcW w:w="767" w:type="dxa"/>
            <w:hideMark/>
          </w:tcPr>
          <w:p w14:paraId="6B0F9E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550605</w:t>
            </w:r>
          </w:p>
        </w:tc>
        <w:tc>
          <w:tcPr>
            <w:tcW w:w="5139" w:type="dxa"/>
            <w:hideMark/>
          </w:tcPr>
          <w:p w14:paraId="513B708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Identificatie van schimmels, afkomstig van de huid of van de huidaanhangsels</w:t>
            </w:r>
          </w:p>
        </w:tc>
        <w:tc>
          <w:tcPr>
            <w:tcW w:w="262" w:type="dxa"/>
            <w:vAlign w:val="bottom"/>
            <w:hideMark/>
          </w:tcPr>
          <w:p w14:paraId="70582E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20B26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00D7E3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346E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D08C72" w14:textId="77777777" w:rsidTr="00E713E9">
        <w:trPr>
          <w:cantSplit/>
        </w:trPr>
        <w:tc>
          <w:tcPr>
            <w:tcW w:w="338" w:type="dxa"/>
          </w:tcPr>
          <w:p w14:paraId="177736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704C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639F7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E2E4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357B71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71797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F232C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7B9E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7A8F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8521AD" w14:textId="77777777" w:rsidTr="00E713E9">
        <w:trPr>
          <w:cantSplit/>
        </w:trPr>
        <w:tc>
          <w:tcPr>
            <w:tcW w:w="338" w:type="dxa"/>
          </w:tcPr>
          <w:p w14:paraId="6BA8CD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5E08A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22A88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C861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662A2D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10DB3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A736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AD82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2D5E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F378DC" w14:textId="77777777" w:rsidTr="00E713E9">
        <w:trPr>
          <w:cantSplit/>
        </w:trPr>
        <w:tc>
          <w:tcPr>
            <w:tcW w:w="338" w:type="dxa"/>
          </w:tcPr>
          <w:p w14:paraId="7B69C9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6AFE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7A939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550616</w:t>
            </w:r>
          </w:p>
        </w:tc>
        <w:tc>
          <w:tcPr>
            <w:tcW w:w="767" w:type="dxa"/>
            <w:hideMark/>
          </w:tcPr>
          <w:p w14:paraId="720E5D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550620</w:t>
            </w:r>
          </w:p>
        </w:tc>
        <w:tc>
          <w:tcPr>
            <w:tcW w:w="5139" w:type="dxa"/>
            <w:hideMark/>
          </w:tcPr>
          <w:p w14:paraId="2C3902B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Kweek van gisten inclusief de identificatie van Candida albicans</w:t>
            </w:r>
          </w:p>
        </w:tc>
        <w:tc>
          <w:tcPr>
            <w:tcW w:w="262" w:type="dxa"/>
            <w:vAlign w:val="bottom"/>
            <w:hideMark/>
          </w:tcPr>
          <w:p w14:paraId="2228E7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656BF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18F984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58F6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1170713" w14:textId="77777777" w:rsidTr="00E713E9">
        <w:trPr>
          <w:cantSplit/>
        </w:trPr>
        <w:tc>
          <w:tcPr>
            <w:tcW w:w="338" w:type="dxa"/>
          </w:tcPr>
          <w:p w14:paraId="19707D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78EE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959DB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5528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90051B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C4C3D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DFB3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808A0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E0782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F2ADC8" w14:textId="77777777" w:rsidTr="00E713E9">
        <w:trPr>
          <w:cantSplit/>
        </w:trPr>
        <w:tc>
          <w:tcPr>
            <w:tcW w:w="338" w:type="dxa"/>
          </w:tcPr>
          <w:p w14:paraId="0B771F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FC48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065C7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9CFE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0D0705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773CC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8471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3F94E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375C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1006D0" w14:textId="77777777" w:rsidTr="00E713E9">
        <w:trPr>
          <w:cantSplit/>
        </w:trPr>
        <w:tc>
          <w:tcPr>
            <w:tcW w:w="338" w:type="dxa"/>
          </w:tcPr>
          <w:p w14:paraId="250192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85164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58A27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550631</w:t>
            </w:r>
          </w:p>
        </w:tc>
        <w:tc>
          <w:tcPr>
            <w:tcW w:w="767" w:type="dxa"/>
            <w:hideMark/>
          </w:tcPr>
          <w:p w14:paraId="501BE8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550642</w:t>
            </w:r>
          </w:p>
        </w:tc>
        <w:tc>
          <w:tcPr>
            <w:tcW w:w="5139" w:type="dxa"/>
            <w:hideMark/>
          </w:tcPr>
          <w:p w14:paraId="59B50FC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Kweek van virussen uit bloed of cerebrospinaal vocht of BAL-vocht of biopten of nasopharyngaal aspiraat, inclusief de identificatie, per monster</w:t>
            </w:r>
          </w:p>
        </w:tc>
        <w:tc>
          <w:tcPr>
            <w:tcW w:w="262" w:type="dxa"/>
            <w:vAlign w:val="bottom"/>
            <w:hideMark/>
          </w:tcPr>
          <w:p w14:paraId="122C66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C7617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6965C0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8C0E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28AC79" w14:textId="77777777" w:rsidTr="00E713E9">
        <w:trPr>
          <w:cantSplit/>
        </w:trPr>
        <w:tc>
          <w:tcPr>
            <w:tcW w:w="338" w:type="dxa"/>
          </w:tcPr>
          <w:p w14:paraId="70E22B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A456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8647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799E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4C0AEB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114)</w:t>
            </w:r>
          </w:p>
        </w:tc>
        <w:tc>
          <w:tcPr>
            <w:tcW w:w="262" w:type="dxa"/>
            <w:vAlign w:val="bottom"/>
          </w:tcPr>
          <w:p w14:paraId="0EFB95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4B15B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0ABF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738E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624BBA" w14:textId="77777777" w:rsidTr="00E713E9">
        <w:trPr>
          <w:cantSplit/>
        </w:trPr>
        <w:tc>
          <w:tcPr>
            <w:tcW w:w="338" w:type="dxa"/>
          </w:tcPr>
          <w:p w14:paraId="2D6D7B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1539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54101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DD6B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E6A5D1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182E9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651C1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98500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7DD5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7966F50" w14:textId="77777777" w:rsidTr="00E713E9">
        <w:trPr>
          <w:cantSplit/>
        </w:trPr>
        <w:tc>
          <w:tcPr>
            <w:tcW w:w="338" w:type="dxa"/>
          </w:tcPr>
          <w:p w14:paraId="720004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C3F0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8ED5C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550653</w:t>
            </w:r>
          </w:p>
        </w:tc>
        <w:tc>
          <w:tcPr>
            <w:tcW w:w="767" w:type="dxa"/>
            <w:hideMark/>
          </w:tcPr>
          <w:p w14:paraId="54FCAE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550664</w:t>
            </w:r>
          </w:p>
        </w:tc>
        <w:tc>
          <w:tcPr>
            <w:tcW w:w="5139" w:type="dxa"/>
            <w:hideMark/>
          </w:tcPr>
          <w:p w14:paraId="7CD1953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Kweek van virussen uit andere monsters dan die vernoemd in de verstrekking 550631-550642, inclusief de identificatie</w:t>
            </w:r>
          </w:p>
        </w:tc>
        <w:tc>
          <w:tcPr>
            <w:tcW w:w="262" w:type="dxa"/>
            <w:vAlign w:val="bottom"/>
            <w:hideMark/>
          </w:tcPr>
          <w:p w14:paraId="0F5579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D354B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6098AC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1473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FCC242" w14:textId="77777777" w:rsidTr="00E713E9">
        <w:trPr>
          <w:cantSplit/>
        </w:trPr>
        <w:tc>
          <w:tcPr>
            <w:tcW w:w="338" w:type="dxa"/>
          </w:tcPr>
          <w:p w14:paraId="01391C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0F6B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9631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F56C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B60A08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4FB52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9800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A650E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FB47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AD554C" w14:textId="77777777" w:rsidTr="00E713E9">
        <w:trPr>
          <w:cantSplit/>
        </w:trPr>
        <w:tc>
          <w:tcPr>
            <w:tcW w:w="338" w:type="dxa"/>
          </w:tcPr>
          <w:p w14:paraId="3EB51D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52EC3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0F4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335F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9D57D9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E3F9B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5011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B2A4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4ABF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CDF3985" w14:textId="77777777" w:rsidTr="00E713E9">
        <w:trPr>
          <w:cantSplit/>
        </w:trPr>
        <w:tc>
          <w:tcPr>
            <w:tcW w:w="338" w:type="dxa"/>
          </w:tcPr>
          <w:p w14:paraId="55AE0A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C516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401D9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550675</w:t>
            </w:r>
          </w:p>
        </w:tc>
        <w:tc>
          <w:tcPr>
            <w:tcW w:w="767" w:type="dxa"/>
            <w:hideMark/>
          </w:tcPr>
          <w:p w14:paraId="061174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550686</w:t>
            </w:r>
          </w:p>
        </w:tc>
        <w:tc>
          <w:tcPr>
            <w:tcW w:w="5139" w:type="dxa"/>
            <w:hideMark/>
          </w:tcPr>
          <w:p w14:paraId="66B69B3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Kweek van Chlamydia</w:t>
            </w:r>
          </w:p>
        </w:tc>
        <w:tc>
          <w:tcPr>
            <w:tcW w:w="262" w:type="dxa"/>
            <w:vAlign w:val="bottom"/>
            <w:hideMark/>
          </w:tcPr>
          <w:p w14:paraId="066D82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24447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00766E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83C9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01609A" w14:textId="77777777" w:rsidTr="00E713E9">
        <w:trPr>
          <w:cantSplit/>
        </w:trPr>
        <w:tc>
          <w:tcPr>
            <w:tcW w:w="338" w:type="dxa"/>
          </w:tcPr>
          <w:p w14:paraId="6AAE6A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43F8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B002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4C2B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E3576F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116, 323)</w:t>
            </w:r>
          </w:p>
        </w:tc>
        <w:tc>
          <w:tcPr>
            <w:tcW w:w="262" w:type="dxa"/>
            <w:vAlign w:val="bottom"/>
          </w:tcPr>
          <w:p w14:paraId="34212A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779DB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8DF4B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614E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BEA34B9" w14:textId="77777777" w:rsidTr="00E713E9">
        <w:trPr>
          <w:cantSplit/>
        </w:trPr>
        <w:tc>
          <w:tcPr>
            <w:tcW w:w="338" w:type="dxa"/>
          </w:tcPr>
          <w:p w14:paraId="10E3D3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3A9F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709C8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50B8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CBCCD9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22776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F04FC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67C5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1FCC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53CBCC8" w14:textId="77777777" w:rsidTr="00E713E9">
        <w:trPr>
          <w:cantSplit/>
        </w:trPr>
        <w:tc>
          <w:tcPr>
            <w:tcW w:w="338" w:type="dxa"/>
          </w:tcPr>
          <w:p w14:paraId="32F54F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F43D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FE611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550933</w:t>
            </w:r>
          </w:p>
        </w:tc>
        <w:tc>
          <w:tcPr>
            <w:tcW w:w="767" w:type="dxa"/>
            <w:hideMark/>
          </w:tcPr>
          <w:p w14:paraId="782C33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550944</w:t>
            </w:r>
          </w:p>
        </w:tc>
        <w:tc>
          <w:tcPr>
            <w:tcW w:w="5139" w:type="dxa"/>
            <w:hideMark/>
          </w:tcPr>
          <w:p w14:paraId="52C3494C" w14:textId="77777777" w:rsidR="000411A1" w:rsidRPr="000411A1" w:rsidRDefault="000411A1" w:rsidP="000411A1">
            <w:pPr>
              <w:spacing w:after="0" w:line="240" w:lineRule="atLeast"/>
              <w:rPr>
                <w:rFonts w:ascii="Times New Roman" w:eastAsia="Times New Roman" w:hAnsi="Times New Roman" w:cs="Times New Roman"/>
                <w:color w:val="FF0000"/>
                <w:sz w:val="20"/>
                <w:szCs w:val="20"/>
                <w:lang w:val="nl-BE"/>
              </w:rPr>
            </w:pPr>
            <w:r w:rsidRPr="000411A1">
              <w:rPr>
                <w:rFonts w:ascii="Arial" w:eastAsia="Times New Roman" w:hAnsi="Arial" w:cs="Times New Roman"/>
                <w:i/>
                <w:color w:val="0000FF"/>
                <w:sz w:val="18"/>
                <w:szCs w:val="20"/>
                <w:lang w:val="nl-BE"/>
              </w:rPr>
              <w:t>Geschrapt door K.B. 18.6.2017 (in werking 1.8.2017)</w:t>
            </w:r>
          </w:p>
        </w:tc>
        <w:tc>
          <w:tcPr>
            <w:tcW w:w="262" w:type="dxa"/>
            <w:vAlign w:val="bottom"/>
          </w:tcPr>
          <w:p w14:paraId="28DFB9C2" w14:textId="77777777" w:rsidR="000411A1" w:rsidRPr="000411A1" w:rsidRDefault="000411A1" w:rsidP="000411A1">
            <w:pPr>
              <w:spacing w:after="0" w:line="240" w:lineRule="atLeast"/>
              <w:jc w:val="right"/>
              <w:rPr>
                <w:rFonts w:ascii="Times New Roman" w:eastAsia="Times New Roman" w:hAnsi="Times New Roman" w:cs="Times New Roman"/>
                <w:color w:val="FF0000"/>
                <w:sz w:val="20"/>
                <w:szCs w:val="20"/>
                <w:lang w:val="nl-BE"/>
              </w:rPr>
            </w:pPr>
          </w:p>
        </w:tc>
        <w:tc>
          <w:tcPr>
            <w:tcW w:w="630" w:type="dxa"/>
            <w:vAlign w:val="bottom"/>
          </w:tcPr>
          <w:p w14:paraId="29E61674" w14:textId="77777777" w:rsidR="000411A1" w:rsidRPr="000411A1" w:rsidRDefault="000411A1" w:rsidP="000411A1">
            <w:pPr>
              <w:spacing w:after="0" w:line="240" w:lineRule="atLeast"/>
              <w:jc w:val="right"/>
              <w:rPr>
                <w:rFonts w:ascii="Times New Roman" w:eastAsia="Times New Roman" w:hAnsi="Times New Roman" w:cs="Times New Roman"/>
                <w:color w:val="FF0000"/>
                <w:sz w:val="20"/>
                <w:szCs w:val="20"/>
                <w:lang w:val="nl-BE"/>
              </w:rPr>
            </w:pPr>
          </w:p>
        </w:tc>
        <w:tc>
          <w:tcPr>
            <w:tcW w:w="173" w:type="dxa"/>
            <w:vAlign w:val="bottom"/>
          </w:tcPr>
          <w:p w14:paraId="7AF82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CAA88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6FFD95E" w14:textId="77777777" w:rsidTr="00E713E9">
        <w:trPr>
          <w:cantSplit/>
        </w:trPr>
        <w:tc>
          <w:tcPr>
            <w:tcW w:w="338" w:type="dxa"/>
          </w:tcPr>
          <w:p w14:paraId="16231C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C0263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B242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B7F6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B6CE7A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6C00E0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8AF2D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3811B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B1B72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7FD690C" w14:textId="77777777" w:rsidTr="00E713E9">
        <w:trPr>
          <w:cantSplit/>
        </w:trPr>
        <w:tc>
          <w:tcPr>
            <w:tcW w:w="338" w:type="dxa"/>
          </w:tcPr>
          <w:p w14:paraId="4042B4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1C2B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5C33E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550690</w:t>
            </w:r>
          </w:p>
        </w:tc>
        <w:tc>
          <w:tcPr>
            <w:tcW w:w="767" w:type="dxa"/>
            <w:hideMark/>
          </w:tcPr>
          <w:p w14:paraId="2E37C0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550701</w:t>
            </w:r>
          </w:p>
        </w:tc>
        <w:tc>
          <w:tcPr>
            <w:tcW w:w="5139" w:type="dxa"/>
            <w:hideMark/>
          </w:tcPr>
          <w:p w14:paraId="2BE25D2E" w14:textId="77777777" w:rsidR="000411A1" w:rsidRPr="000411A1" w:rsidRDefault="000411A1" w:rsidP="000411A1">
            <w:pPr>
              <w:spacing w:after="0" w:line="240" w:lineRule="atLeast"/>
              <w:rPr>
                <w:rFonts w:ascii="Times New Roman" w:eastAsia="Times New Roman" w:hAnsi="Times New Roman" w:cs="Times New Roman"/>
                <w:color w:val="FF0000"/>
                <w:sz w:val="20"/>
                <w:szCs w:val="20"/>
                <w:lang w:val="nl-BE"/>
              </w:rPr>
            </w:pPr>
            <w:r w:rsidRPr="000411A1">
              <w:rPr>
                <w:rFonts w:ascii="Arial" w:eastAsia="Times New Roman" w:hAnsi="Arial" w:cs="Times New Roman"/>
                <w:i/>
                <w:color w:val="0000FF"/>
                <w:sz w:val="18"/>
                <w:szCs w:val="20"/>
                <w:lang w:val="nl-BE"/>
              </w:rPr>
              <w:t>Geschrapt door K.B. 18.6.2017 (in werking 1.8.2017)</w:t>
            </w:r>
          </w:p>
        </w:tc>
        <w:tc>
          <w:tcPr>
            <w:tcW w:w="262" w:type="dxa"/>
            <w:vAlign w:val="bottom"/>
          </w:tcPr>
          <w:p w14:paraId="261D6888" w14:textId="77777777" w:rsidR="000411A1" w:rsidRPr="000411A1" w:rsidRDefault="000411A1" w:rsidP="000411A1">
            <w:pPr>
              <w:spacing w:after="0" w:line="240" w:lineRule="atLeast"/>
              <w:jc w:val="right"/>
              <w:rPr>
                <w:rFonts w:ascii="Times New Roman" w:eastAsia="Times New Roman" w:hAnsi="Times New Roman" w:cs="Times New Roman"/>
                <w:color w:val="FF0000"/>
                <w:sz w:val="20"/>
                <w:szCs w:val="20"/>
                <w:lang w:val="nl-BE"/>
              </w:rPr>
            </w:pPr>
          </w:p>
        </w:tc>
        <w:tc>
          <w:tcPr>
            <w:tcW w:w="630" w:type="dxa"/>
            <w:vAlign w:val="bottom"/>
          </w:tcPr>
          <w:p w14:paraId="513FF36F" w14:textId="77777777" w:rsidR="000411A1" w:rsidRPr="000411A1" w:rsidRDefault="000411A1" w:rsidP="000411A1">
            <w:pPr>
              <w:spacing w:after="0" w:line="240" w:lineRule="atLeast"/>
              <w:jc w:val="right"/>
              <w:rPr>
                <w:rFonts w:ascii="Times New Roman" w:eastAsia="Times New Roman" w:hAnsi="Times New Roman" w:cs="Times New Roman"/>
                <w:color w:val="FF0000"/>
                <w:sz w:val="20"/>
                <w:szCs w:val="20"/>
                <w:lang w:val="nl-BE"/>
              </w:rPr>
            </w:pPr>
          </w:p>
        </w:tc>
        <w:tc>
          <w:tcPr>
            <w:tcW w:w="173" w:type="dxa"/>
            <w:vAlign w:val="bottom"/>
          </w:tcPr>
          <w:p w14:paraId="1D6AD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67455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9DBA10D" w14:textId="77777777" w:rsidTr="00E713E9">
        <w:trPr>
          <w:cantSplit/>
        </w:trPr>
        <w:tc>
          <w:tcPr>
            <w:tcW w:w="338" w:type="dxa"/>
          </w:tcPr>
          <w:p w14:paraId="2FB3CB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F8A15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5728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C55B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75F8FB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6818CA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A0F10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EF442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BA87D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990B090" w14:textId="77777777" w:rsidTr="00E713E9">
        <w:trPr>
          <w:cantSplit/>
        </w:trPr>
        <w:tc>
          <w:tcPr>
            <w:tcW w:w="338" w:type="dxa"/>
          </w:tcPr>
          <w:p w14:paraId="59BE64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2C5C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8D3C5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550712</w:t>
            </w:r>
          </w:p>
        </w:tc>
        <w:tc>
          <w:tcPr>
            <w:tcW w:w="767" w:type="dxa"/>
            <w:hideMark/>
          </w:tcPr>
          <w:p w14:paraId="4F42E5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550723</w:t>
            </w:r>
          </w:p>
        </w:tc>
        <w:tc>
          <w:tcPr>
            <w:tcW w:w="5139" w:type="dxa"/>
            <w:hideMark/>
          </w:tcPr>
          <w:p w14:paraId="5458B034" w14:textId="77777777" w:rsidR="000411A1" w:rsidRPr="000411A1" w:rsidRDefault="000411A1" w:rsidP="000411A1">
            <w:pPr>
              <w:spacing w:after="0" w:line="240" w:lineRule="atLeast"/>
              <w:rPr>
                <w:rFonts w:ascii="Times New Roman" w:eastAsia="Times New Roman" w:hAnsi="Times New Roman" w:cs="Times New Roman"/>
                <w:color w:val="FF0000"/>
                <w:sz w:val="20"/>
                <w:szCs w:val="20"/>
                <w:lang w:val="nl-BE"/>
              </w:rPr>
            </w:pPr>
            <w:r w:rsidRPr="000411A1">
              <w:rPr>
                <w:rFonts w:ascii="Arial" w:eastAsia="Times New Roman" w:hAnsi="Arial" w:cs="Times New Roman"/>
                <w:i/>
                <w:color w:val="0000FF"/>
                <w:sz w:val="18"/>
                <w:szCs w:val="20"/>
                <w:lang w:val="nl-BE"/>
              </w:rPr>
              <w:t xml:space="preserve">Geschrapt door K.B. 18.6.2017 (in werking 1.8.2017) </w:t>
            </w:r>
          </w:p>
        </w:tc>
        <w:tc>
          <w:tcPr>
            <w:tcW w:w="262" w:type="dxa"/>
            <w:vAlign w:val="bottom"/>
          </w:tcPr>
          <w:p w14:paraId="696CAE5A" w14:textId="77777777" w:rsidR="000411A1" w:rsidRPr="000411A1" w:rsidRDefault="000411A1" w:rsidP="000411A1">
            <w:pPr>
              <w:spacing w:after="0" w:line="240" w:lineRule="atLeast"/>
              <w:jc w:val="right"/>
              <w:rPr>
                <w:rFonts w:ascii="Times New Roman" w:eastAsia="Times New Roman" w:hAnsi="Times New Roman" w:cs="Times New Roman"/>
                <w:color w:val="FF0000"/>
                <w:sz w:val="20"/>
                <w:szCs w:val="20"/>
                <w:lang w:val="nl-BE"/>
              </w:rPr>
            </w:pPr>
          </w:p>
        </w:tc>
        <w:tc>
          <w:tcPr>
            <w:tcW w:w="630" w:type="dxa"/>
            <w:vAlign w:val="bottom"/>
          </w:tcPr>
          <w:p w14:paraId="0969AF61" w14:textId="77777777" w:rsidR="000411A1" w:rsidRPr="000411A1" w:rsidRDefault="000411A1" w:rsidP="000411A1">
            <w:pPr>
              <w:spacing w:after="0" w:line="240" w:lineRule="atLeast"/>
              <w:jc w:val="right"/>
              <w:rPr>
                <w:rFonts w:ascii="Times New Roman" w:eastAsia="Times New Roman" w:hAnsi="Times New Roman" w:cs="Times New Roman"/>
                <w:color w:val="FF0000"/>
                <w:sz w:val="20"/>
                <w:szCs w:val="20"/>
                <w:lang w:val="nl-BE"/>
              </w:rPr>
            </w:pPr>
          </w:p>
        </w:tc>
        <w:tc>
          <w:tcPr>
            <w:tcW w:w="173" w:type="dxa"/>
            <w:vAlign w:val="bottom"/>
          </w:tcPr>
          <w:p w14:paraId="3679D9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B9260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5D711A" w14:textId="77777777" w:rsidTr="00E713E9">
        <w:trPr>
          <w:cantSplit/>
        </w:trPr>
        <w:tc>
          <w:tcPr>
            <w:tcW w:w="338" w:type="dxa"/>
          </w:tcPr>
          <w:p w14:paraId="7ED25C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2813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77583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3C65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1FEFDF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E60F7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90566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F285F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AE88C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CA86027" w14:textId="77777777" w:rsidTr="00E713E9">
        <w:trPr>
          <w:cantSplit/>
        </w:trPr>
        <w:tc>
          <w:tcPr>
            <w:tcW w:w="338" w:type="dxa"/>
          </w:tcPr>
          <w:p w14:paraId="39C8B7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32C2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A4ED9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550734</w:t>
            </w:r>
          </w:p>
        </w:tc>
        <w:tc>
          <w:tcPr>
            <w:tcW w:w="767" w:type="dxa"/>
            <w:hideMark/>
          </w:tcPr>
          <w:p w14:paraId="0DFE28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550745</w:t>
            </w:r>
          </w:p>
        </w:tc>
        <w:tc>
          <w:tcPr>
            <w:tcW w:w="5139" w:type="dxa"/>
            <w:hideMark/>
          </w:tcPr>
          <w:p w14:paraId="6A6A94B6"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Bepaling van de gevoeligheid voor antibacteriële stoffen van aerobe kiemen, andere dan mycobacteriën, na identificatie</w:t>
            </w:r>
          </w:p>
        </w:tc>
        <w:tc>
          <w:tcPr>
            <w:tcW w:w="262" w:type="dxa"/>
            <w:vAlign w:val="bottom"/>
            <w:hideMark/>
          </w:tcPr>
          <w:p w14:paraId="15D808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BCEA0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60EDAD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304A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690BE62" w14:textId="77777777" w:rsidTr="00E713E9">
        <w:trPr>
          <w:cantSplit/>
        </w:trPr>
        <w:tc>
          <w:tcPr>
            <w:tcW w:w="338" w:type="dxa"/>
          </w:tcPr>
          <w:p w14:paraId="127DB8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0B66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C72AA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0E36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A54BF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04C08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FEE1C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BD59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1B8A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E0AB1E" w14:textId="77777777" w:rsidTr="00E713E9">
        <w:trPr>
          <w:cantSplit/>
        </w:trPr>
        <w:tc>
          <w:tcPr>
            <w:tcW w:w="338" w:type="dxa"/>
          </w:tcPr>
          <w:p w14:paraId="69E48D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2356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B7E9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894BC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D12449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0DE26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58182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66C8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1C0B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B6ED3E" w14:textId="77777777" w:rsidTr="00E713E9">
        <w:trPr>
          <w:cantSplit/>
        </w:trPr>
        <w:tc>
          <w:tcPr>
            <w:tcW w:w="338" w:type="dxa"/>
          </w:tcPr>
          <w:p w14:paraId="32117C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F496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9360D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550756</w:t>
            </w:r>
          </w:p>
        </w:tc>
        <w:tc>
          <w:tcPr>
            <w:tcW w:w="767" w:type="dxa"/>
            <w:hideMark/>
          </w:tcPr>
          <w:p w14:paraId="69B528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550760</w:t>
            </w:r>
          </w:p>
        </w:tc>
        <w:tc>
          <w:tcPr>
            <w:tcW w:w="5139" w:type="dxa"/>
            <w:hideMark/>
          </w:tcPr>
          <w:p w14:paraId="65DEFE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Bepalen van de gevoeligheid voor antibacteriële stoffen van anaërobe kiemen, andere dan mycobacteriëen, na identificatie (exclusief stammen uit vaginale monsters, urine, faeces en expectoraties)</w:t>
            </w:r>
          </w:p>
        </w:tc>
        <w:tc>
          <w:tcPr>
            <w:tcW w:w="262" w:type="dxa"/>
            <w:vAlign w:val="bottom"/>
            <w:hideMark/>
          </w:tcPr>
          <w:p w14:paraId="36E2E66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39AED48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400</w:t>
            </w:r>
          </w:p>
        </w:tc>
        <w:tc>
          <w:tcPr>
            <w:tcW w:w="173" w:type="dxa"/>
            <w:vAlign w:val="bottom"/>
          </w:tcPr>
          <w:p w14:paraId="031B9B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52A60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77C6BD7" w14:textId="77777777" w:rsidTr="00E713E9">
        <w:trPr>
          <w:cantSplit/>
        </w:trPr>
        <w:tc>
          <w:tcPr>
            <w:tcW w:w="338" w:type="dxa"/>
          </w:tcPr>
          <w:p w14:paraId="65B83B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DA8D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66B4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1B82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35D27E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w:t>
            </w:r>
          </w:p>
        </w:tc>
        <w:tc>
          <w:tcPr>
            <w:tcW w:w="262" w:type="dxa"/>
            <w:vAlign w:val="bottom"/>
          </w:tcPr>
          <w:p w14:paraId="37CF933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630" w:type="dxa"/>
            <w:vAlign w:val="bottom"/>
          </w:tcPr>
          <w:p w14:paraId="314F92D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173" w:type="dxa"/>
            <w:vAlign w:val="bottom"/>
          </w:tcPr>
          <w:p w14:paraId="54C08D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FE9A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r>
      <w:tr w:rsidR="000411A1" w:rsidRPr="000411A1" w14:paraId="2B9AD9A0" w14:textId="77777777" w:rsidTr="00E713E9">
        <w:trPr>
          <w:cantSplit/>
        </w:trPr>
        <w:tc>
          <w:tcPr>
            <w:tcW w:w="338" w:type="dxa"/>
          </w:tcPr>
          <w:p w14:paraId="3B41F5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7D3D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A5DD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3E0D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89419C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64ACE0F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630" w:type="dxa"/>
            <w:vAlign w:val="bottom"/>
          </w:tcPr>
          <w:p w14:paraId="573E8A0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173" w:type="dxa"/>
            <w:vAlign w:val="bottom"/>
          </w:tcPr>
          <w:p w14:paraId="154291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D79C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r>
      <w:tr w:rsidR="000411A1" w:rsidRPr="000411A1" w14:paraId="7CC6D640" w14:textId="77777777" w:rsidTr="00E713E9">
        <w:trPr>
          <w:cantSplit/>
        </w:trPr>
        <w:tc>
          <w:tcPr>
            <w:tcW w:w="338" w:type="dxa"/>
          </w:tcPr>
          <w:p w14:paraId="6E9B98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240F9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1AA39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550852</w:t>
            </w:r>
          </w:p>
        </w:tc>
        <w:tc>
          <w:tcPr>
            <w:tcW w:w="767" w:type="dxa"/>
            <w:hideMark/>
          </w:tcPr>
          <w:p w14:paraId="2A6F94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550863</w:t>
            </w:r>
          </w:p>
        </w:tc>
        <w:tc>
          <w:tcPr>
            <w:tcW w:w="5139" w:type="dxa"/>
            <w:hideMark/>
          </w:tcPr>
          <w:p w14:paraId="159BBD9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Bepaling van de gevoeligheid voor antibacteriële stoffen van aerobe kiemen, andere dan mycobacteriën, na identificatie van een tweede isolaat uit bloed, of uit een punctie</w:t>
            </w:r>
          </w:p>
        </w:tc>
        <w:tc>
          <w:tcPr>
            <w:tcW w:w="262" w:type="dxa"/>
            <w:vAlign w:val="bottom"/>
            <w:hideMark/>
          </w:tcPr>
          <w:p w14:paraId="12C4B2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EE99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428481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366" w:type="dxa"/>
            <w:vAlign w:val="bottom"/>
          </w:tcPr>
          <w:p w14:paraId="7068BA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2BE203" w14:textId="77777777" w:rsidTr="00E713E9">
        <w:trPr>
          <w:cantSplit/>
        </w:trPr>
        <w:tc>
          <w:tcPr>
            <w:tcW w:w="338" w:type="dxa"/>
          </w:tcPr>
          <w:p w14:paraId="73163F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9D3A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CC08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F6A96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7122E3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F8423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628E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FC75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2929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086B8F" w14:textId="77777777" w:rsidTr="00E713E9">
        <w:trPr>
          <w:cantSplit/>
        </w:trPr>
        <w:tc>
          <w:tcPr>
            <w:tcW w:w="338" w:type="dxa"/>
          </w:tcPr>
          <w:p w14:paraId="128A54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CA0A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0541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5A28B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7C8EF6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2946D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460E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AF85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9700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30B749" w14:textId="77777777" w:rsidTr="00E713E9">
        <w:trPr>
          <w:cantSplit/>
        </w:trPr>
        <w:tc>
          <w:tcPr>
            <w:tcW w:w="338" w:type="dxa"/>
          </w:tcPr>
          <w:p w14:paraId="271327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EF03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05757D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550874</w:t>
            </w:r>
          </w:p>
        </w:tc>
        <w:tc>
          <w:tcPr>
            <w:tcW w:w="767" w:type="dxa"/>
            <w:hideMark/>
          </w:tcPr>
          <w:p w14:paraId="31D1809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550885</w:t>
            </w:r>
          </w:p>
        </w:tc>
        <w:tc>
          <w:tcPr>
            <w:tcW w:w="5139" w:type="dxa"/>
            <w:hideMark/>
          </w:tcPr>
          <w:p w14:paraId="4D3EDE2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Bepaling van de minimale inhiberende concentratie van antibacteriële stoffen bij kiemen geïsoleerd uit bloed of cerebrospinaal vocht, per antibioticum</w:t>
            </w:r>
          </w:p>
        </w:tc>
        <w:tc>
          <w:tcPr>
            <w:tcW w:w="262" w:type="dxa"/>
            <w:vAlign w:val="bottom"/>
            <w:hideMark/>
          </w:tcPr>
          <w:p w14:paraId="7FDD2FF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3871B7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51353E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B837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AA770B" w14:textId="77777777" w:rsidTr="00E713E9">
        <w:trPr>
          <w:cantSplit/>
        </w:trPr>
        <w:tc>
          <w:tcPr>
            <w:tcW w:w="338" w:type="dxa"/>
          </w:tcPr>
          <w:p w14:paraId="17F456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B385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903A6C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4C22DB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hideMark/>
          </w:tcPr>
          <w:p w14:paraId="705D763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3) (Diagnoseregel 52)</w:t>
            </w:r>
          </w:p>
        </w:tc>
        <w:tc>
          <w:tcPr>
            <w:tcW w:w="262" w:type="dxa"/>
            <w:vAlign w:val="bottom"/>
          </w:tcPr>
          <w:p w14:paraId="4C8DBE0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30" w:type="dxa"/>
            <w:vAlign w:val="bottom"/>
          </w:tcPr>
          <w:p w14:paraId="74BFF17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173" w:type="dxa"/>
            <w:vAlign w:val="bottom"/>
          </w:tcPr>
          <w:p w14:paraId="029FB4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DBA0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C3DED7" w14:textId="77777777" w:rsidTr="00E713E9">
        <w:trPr>
          <w:cantSplit/>
        </w:trPr>
        <w:tc>
          <w:tcPr>
            <w:tcW w:w="338" w:type="dxa"/>
          </w:tcPr>
          <w:p w14:paraId="35A5D8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672A2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C0737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001B724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tcPr>
          <w:p w14:paraId="37FBEEE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708D6F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30" w:type="dxa"/>
            <w:vAlign w:val="bottom"/>
          </w:tcPr>
          <w:p w14:paraId="092C32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173" w:type="dxa"/>
            <w:vAlign w:val="bottom"/>
          </w:tcPr>
          <w:p w14:paraId="7FA79C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2F9D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ECD5E17" w14:textId="77777777" w:rsidTr="00E713E9">
        <w:trPr>
          <w:cantSplit/>
        </w:trPr>
        <w:tc>
          <w:tcPr>
            <w:tcW w:w="338" w:type="dxa"/>
          </w:tcPr>
          <w:p w14:paraId="5A489C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B7DF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EFD51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550896</w:t>
            </w:r>
          </w:p>
        </w:tc>
        <w:tc>
          <w:tcPr>
            <w:tcW w:w="767" w:type="dxa"/>
            <w:hideMark/>
          </w:tcPr>
          <w:p w14:paraId="3726CA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550900</w:t>
            </w:r>
          </w:p>
        </w:tc>
        <w:tc>
          <w:tcPr>
            <w:tcW w:w="5139" w:type="dxa"/>
            <w:hideMark/>
          </w:tcPr>
          <w:p w14:paraId="6625250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Bepaling van productie van bêta-lactamase in geval van isolatie van Haemophilus influenzae of van Neisseria gonorrhea</w:t>
            </w:r>
          </w:p>
        </w:tc>
        <w:tc>
          <w:tcPr>
            <w:tcW w:w="262" w:type="dxa"/>
            <w:vAlign w:val="bottom"/>
            <w:hideMark/>
          </w:tcPr>
          <w:p w14:paraId="3A0B9E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AD8A7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149019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1C96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1D075B" w14:textId="77777777" w:rsidTr="00E713E9">
        <w:trPr>
          <w:cantSplit/>
        </w:trPr>
        <w:tc>
          <w:tcPr>
            <w:tcW w:w="338" w:type="dxa"/>
          </w:tcPr>
          <w:p w14:paraId="479F59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4963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841B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2204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C2213F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264B7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E49D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970DE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0AA3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9BF6E55" w14:textId="77777777" w:rsidTr="00E713E9">
        <w:trPr>
          <w:cantSplit/>
        </w:trPr>
        <w:tc>
          <w:tcPr>
            <w:tcW w:w="338" w:type="dxa"/>
          </w:tcPr>
          <w:p w14:paraId="15AFF0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A25C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D542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7463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00F4A3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59FD9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0643D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08714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1C32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64259F" w14:textId="77777777" w:rsidTr="00E713E9">
        <w:trPr>
          <w:cantSplit/>
        </w:trPr>
        <w:tc>
          <w:tcPr>
            <w:tcW w:w="338" w:type="dxa"/>
          </w:tcPr>
          <w:p w14:paraId="0FF85A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5A6F7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17DAD25"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550071</w:t>
            </w:r>
          </w:p>
        </w:tc>
        <w:tc>
          <w:tcPr>
            <w:tcW w:w="767" w:type="dxa"/>
            <w:hideMark/>
          </w:tcPr>
          <w:p w14:paraId="3D684254"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550082</w:t>
            </w:r>
          </w:p>
        </w:tc>
        <w:tc>
          <w:tcPr>
            <w:tcW w:w="5139" w:type="dxa"/>
            <w:hideMark/>
          </w:tcPr>
          <w:p w14:paraId="63C55AD8"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Bepalen van de activiteit van fungusremmende middelen tegen een gist of schimmel geïsoleerd uit normaliter steriele localisaties</w:t>
            </w:r>
          </w:p>
        </w:tc>
        <w:tc>
          <w:tcPr>
            <w:tcW w:w="262" w:type="dxa"/>
            <w:vAlign w:val="bottom"/>
            <w:hideMark/>
          </w:tcPr>
          <w:p w14:paraId="253AF18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14F9DF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466B8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71C9A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F4DE901" w14:textId="77777777" w:rsidTr="00E713E9">
        <w:trPr>
          <w:cantSplit/>
        </w:trPr>
        <w:tc>
          <w:tcPr>
            <w:tcW w:w="338" w:type="dxa"/>
          </w:tcPr>
          <w:p w14:paraId="1003FB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C728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A749F8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3717F4B3"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139" w:type="dxa"/>
            <w:hideMark/>
          </w:tcPr>
          <w:p w14:paraId="2D1352E4" w14:textId="77777777" w:rsidR="000411A1" w:rsidRPr="000411A1" w:rsidRDefault="000411A1" w:rsidP="000411A1">
            <w:pPr>
              <w:spacing w:after="0" w:line="240" w:lineRule="auto"/>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(Maximum 3)</w:t>
            </w:r>
          </w:p>
        </w:tc>
        <w:tc>
          <w:tcPr>
            <w:tcW w:w="262" w:type="dxa"/>
            <w:vAlign w:val="bottom"/>
          </w:tcPr>
          <w:p w14:paraId="595FC2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9C21C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C1B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595C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0131D6" w14:textId="77777777" w:rsidTr="00E713E9">
        <w:trPr>
          <w:cantSplit/>
        </w:trPr>
        <w:tc>
          <w:tcPr>
            <w:tcW w:w="338" w:type="dxa"/>
          </w:tcPr>
          <w:p w14:paraId="2AF092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A218E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4662C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C931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78C931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6F271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DE602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C0B87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51A3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316E9" w:rsidRPr="000411A1" w14:paraId="7CD9F096" w14:textId="77777777" w:rsidTr="00E713E9">
        <w:trPr>
          <w:cantSplit/>
        </w:trPr>
        <w:tc>
          <w:tcPr>
            <w:tcW w:w="338" w:type="dxa"/>
          </w:tcPr>
          <w:p w14:paraId="36A5754F"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757B0436"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1B854E99" w14:textId="77777777" w:rsidR="00F316E9" w:rsidRDefault="00F316E9" w:rsidP="000411A1">
            <w:pPr>
              <w:spacing w:after="0" w:line="240" w:lineRule="atLeast"/>
              <w:rPr>
                <w:rFonts w:ascii="Times New Roman" w:eastAsia="Times New Roman" w:hAnsi="Times New Roman" w:cs="Times New Roman"/>
                <w:color w:val="0000FF"/>
                <w:sz w:val="20"/>
                <w:szCs w:val="20"/>
                <w:lang w:val="en-GB"/>
              </w:rPr>
            </w:pPr>
          </w:p>
          <w:p w14:paraId="38934673" w14:textId="0B5D7605"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02742F"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2FF0B6"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325474"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1DEB3EB" w14:textId="77777777" w:rsidR="00F316E9" w:rsidRPr="000411A1" w:rsidRDefault="00F316E9"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7A906AC"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A71FF8E"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265A2DB" w14:textId="77777777" w:rsidR="00F316E9" w:rsidRPr="000411A1" w:rsidRDefault="00F316E9"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259535" w14:textId="77777777" w:rsidR="00F316E9" w:rsidRPr="000411A1" w:rsidRDefault="00F316E9"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2012F7A" w14:textId="77777777" w:rsidTr="00E713E9">
        <w:trPr>
          <w:cantSplit/>
        </w:trPr>
        <w:tc>
          <w:tcPr>
            <w:tcW w:w="338" w:type="dxa"/>
          </w:tcPr>
          <w:p w14:paraId="1CE1C0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A96F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3427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CB14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6DACF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 + "K.B. 6.5.2021" (in werking 1.7.2021)</w:t>
            </w:r>
          </w:p>
        </w:tc>
        <w:tc>
          <w:tcPr>
            <w:tcW w:w="366" w:type="dxa"/>
            <w:vAlign w:val="bottom"/>
          </w:tcPr>
          <w:p w14:paraId="334B7C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18AE771" w14:textId="77777777" w:rsidTr="00E713E9">
        <w:trPr>
          <w:cantSplit/>
        </w:trPr>
        <w:tc>
          <w:tcPr>
            <w:tcW w:w="338" w:type="dxa"/>
          </w:tcPr>
          <w:p w14:paraId="328740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9BB84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9CF30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550911</w:t>
            </w:r>
          </w:p>
        </w:tc>
        <w:tc>
          <w:tcPr>
            <w:tcW w:w="767" w:type="dxa"/>
            <w:hideMark/>
          </w:tcPr>
          <w:p w14:paraId="1C8EFB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550922</w:t>
            </w:r>
          </w:p>
        </w:tc>
        <w:tc>
          <w:tcPr>
            <w:tcW w:w="5139" w:type="dxa"/>
            <w:hideMark/>
          </w:tcPr>
          <w:p w14:paraId="34578E3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Neisseria gonorrhoeae door een techniek van moleculaire amplificatie</w:t>
            </w:r>
          </w:p>
        </w:tc>
        <w:tc>
          <w:tcPr>
            <w:tcW w:w="262" w:type="dxa"/>
            <w:vAlign w:val="bottom"/>
            <w:hideMark/>
          </w:tcPr>
          <w:p w14:paraId="1DF818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1DFCA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800</w:t>
            </w:r>
          </w:p>
        </w:tc>
        <w:tc>
          <w:tcPr>
            <w:tcW w:w="173" w:type="dxa"/>
            <w:vAlign w:val="bottom"/>
          </w:tcPr>
          <w:p w14:paraId="115B26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0E162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765237" w14:textId="77777777" w:rsidTr="00E713E9">
        <w:trPr>
          <w:cantSplit/>
        </w:trPr>
        <w:tc>
          <w:tcPr>
            <w:tcW w:w="338" w:type="dxa"/>
          </w:tcPr>
          <w:p w14:paraId="18DD91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72C3E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6580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0902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0B5479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116)</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(Diagnoseregel 153, 160)</w:t>
            </w:r>
          </w:p>
        </w:tc>
        <w:tc>
          <w:tcPr>
            <w:tcW w:w="262" w:type="dxa"/>
            <w:vAlign w:val="bottom"/>
          </w:tcPr>
          <w:p w14:paraId="6587C1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42093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B746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0BF3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8589CA" w14:textId="77777777" w:rsidTr="00E713E9">
        <w:trPr>
          <w:cantSplit/>
        </w:trPr>
        <w:tc>
          <w:tcPr>
            <w:tcW w:w="338" w:type="dxa"/>
          </w:tcPr>
          <w:p w14:paraId="793CF4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7EA6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CE2D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AF51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7C9357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D15BA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A476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16863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BCD0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2471487" w14:textId="77777777" w:rsidTr="00E713E9">
        <w:trPr>
          <w:cantSplit/>
        </w:trPr>
        <w:tc>
          <w:tcPr>
            <w:tcW w:w="338" w:type="dxa"/>
          </w:tcPr>
          <w:p w14:paraId="1803DD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5FFB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4040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E547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DEC368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w:t>
            </w:r>
          </w:p>
        </w:tc>
        <w:tc>
          <w:tcPr>
            <w:tcW w:w="366" w:type="dxa"/>
            <w:vAlign w:val="bottom"/>
          </w:tcPr>
          <w:p w14:paraId="39F39F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B182F10" w14:textId="77777777" w:rsidTr="00E713E9">
        <w:trPr>
          <w:cantSplit/>
        </w:trPr>
        <w:tc>
          <w:tcPr>
            <w:tcW w:w="338" w:type="dxa"/>
          </w:tcPr>
          <w:p w14:paraId="0BEB65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0A931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5E2EB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550955</w:t>
            </w:r>
          </w:p>
        </w:tc>
        <w:tc>
          <w:tcPr>
            <w:tcW w:w="767" w:type="dxa"/>
            <w:hideMark/>
          </w:tcPr>
          <w:p w14:paraId="7D761A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550966</w:t>
            </w:r>
          </w:p>
        </w:tc>
        <w:tc>
          <w:tcPr>
            <w:tcW w:w="5139" w:type="dxa"/>
            <w:hideMark/>
          </w:tcPr>
          <w:p w14:paraId="36EAA94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de minimale inhiberende concentratie van antibacteriële stoffen bij kiemen geïsoleerd uit normaliter steriele localisaties, andere dan bloed, cerebrospinaal vocht of urine</w:t>
            </w:r>
          </w:p>
        </w:tc>
        <w:tc>
          <w:tcPr>
            <w:tcW w:w="262" w:type="dxa"/>
            <w:vAlign w:val="bottom"/>
            <w:hideMark/>
          </w:tcPr>
          <w:p w14:paraId="636DE7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A5270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17B18B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447A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EA40C8" w14:textId="77777777" w:rsidTr="00E713E9">
        <w:trPr>
          <w:cantSplit/>
        </w:trPr>
        <w:tc>
          <w:tcPr>
            <w:tcW w:w="338" w:type="dxa"/>
          </w:tcPr>
          <w:p w14:paraId="39D23F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D6E3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E56F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E3CC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D32C43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75)</w:t>
            </w:r>
          </w:p>
        </w:tc>
        <w:tc>
          <w:tcPr>
            <w:tcW w:w="262" w:type="dxa"/>
            <w:vAlign w:val="bottom"/>
          </w:tcPr>
          <w:p w14:paraId="3F9DF2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978A2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02B8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7295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E6121D" w14:textId="77777777" w:rsidTr="00E713E9">
        <w:trPr>
          <w:cantSplit/>
        </w:trPr>
        <w:tc>
          <w:tcPr>
            <w:tcW w:w="338" w:type="dxa"/>
          </w:tcPr>
          <w:p w14:paraId="62C3E1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B158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93BA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793B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4F3256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EEFAE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C0CE1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53ECC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2664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9AD139F" w14:textId="77777777" w:rsidTr="00E713E9">
        <w:trPr>
          <w:cantSplit/>
        </w:trPr>
        <w:tc>
          <w:tcPr>
            <w:tcW w:w="338" w:type="dxa"/>
          </w:tcPr>
          <w:p w14:paraId="3151CE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77A0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5E15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65FB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168AD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w:t>
            </w:r>
          </w:p>
        </w:tc>
        <w:tc>
          <w:tcPr>
            <w:tcW w:w="366" w:type="dxa"/>
            <w:vAlign w:val="bottom"/>
          </w:tcPr>
          <w:p w14:paraId="07E224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2CFEF6C" w14:textId="77777777" w:rsidTr="00E713E9">
        <w:trPr>
          <w:cantSplit/>
        </w:trPr>
        <w:tc>
          <w:tcPr>
            <w:tcW w:w="338" w:type="dxa"/>
          </w:tcPr>
          <w:p w14:paraId="4FD66C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080F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036CC8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550093</w:t>
            </w:r>
          </w:p>
        </w:tc>
        <w:tc>
          <w:tcPr>
            <w:tcW w:w="767" w:type="dxa"/>
            <w:hideMark/>
          </w:tcPr>
          <w:p w14:paraId="515035B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550104</w:t>
            </w:r>
          </w:p>
        </w:tc>
        <w:tc>
          <w:tcPr>
            <w:tcW w:w="5139" w:type="dxa"/>
            <w:hideMark/>
          </w:tcPr>
          <w:p w14:paraId="0D29D14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Bepalen van de minimale inhiberende concentratie van antibiotica voor Helicobacter pylori na falen van de antibiotherapie</w:t>
            </w:r>
          </w:p>
        </w:tc>
        <w:tc>
          <w:tcPr>
            <w:tcW w:w="262" w:type="dxa"/>
            <w:vAlign w:val="bottom"/>
            <w:hideMark/>
          </w:tcPr>
          <w:p w14:paraId="184E553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0277F8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565393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F4846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F0E5E30" w14:textId="77777777" w:rsidTr="00E713E9">
        <w:trPr>
          <w:cantSplit/>
        </w:trPr>
        <w:tc>
          <w:tcPr>
            <w:tcW w:w="338" w:type="dxa"/>
          </w:tcPr>
          <w:p w14:paraId="2E20E5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1A65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C3BA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DDCA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CA025E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3)"</w:t>
            </w:r>
          </w:p>
        </w:tc>
        <w:tc>
          <w:tcPr>
            <w:tcW w:w="262" w:type="dxa"/>
            <w:vAlign w:val="bottom"/>
          </w:tcPr>
          <w:p w14:paraId="16DA3D6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630" w:type="dxa"/>
            <w:vAlign w:val="bottom"/>
          </w:tcPr>
          <w:p w14:paraId="4D7233E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173" w:type="dxa"/>
            <w:vAlign w:val="bottom"/>
          </w:tcPr>
          <w:p w14:paraId="313E8B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70D7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99D7D6" w14:textId="77777777" w:rsidTr="00E713E9">
        <w:trPr>
          <w:cantSplit/>
        </w:trPr>
        <w:tc>
          <w:tcPr>
            <w:tcW w:w="338" w:type="dxa"/>
          </w:tcPr>
          <w:p w14:paraId="754031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BAC1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9AF50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A9AA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9004BE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B6D63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E9937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6F45A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49C1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E7849D4" w14:textId="77777777" w:rsidTr="00E713E9">
        <w:trPr>
          <w:cantSplit/>
        </w:trPr>
        <w:tc>
          <w:tcPr>
            <w:tcW w:w="338" w:type="dxa"/>
          </w:tcPr>
          <w:p w14:paraId="0FF9E9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7A46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E567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DC095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03192E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31.8.2009" (in werking 1.11.2009) + "K.B. 26.8.2010" (in werking 1.10.2010)</w:t>
            </w:r>
          </w:p>
        </w:tc>
        <w:tc>
          <w:tcPr>
            <w:tcW w:w="366" w:type="dxa"/>
            <w:vAlign w:val="bottom"/>
          </w:tcPr>
          <w:p w14:paraId="48DD57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DE5B608" w14:textId="77777777" w:rsidTr="00E713E9">
        <w:trPr>
          <w:cantSplit/>
        </w:trPr>
        <w:tc>
          <w:tcPr>
            <w:tcW w:w="338" w:type="dxa"/>
            <w:hideMark/>
          </w:tcPr>
          <w:p w14:paraId="17B531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w:t>
            </w:r>
          </w:p>
        </w:tc>
        <w:tc>
          <w:tcPr>
            <w:tcW w:w="540" w:type="dxa"/>
          </w:tcPr>
          <w:p w14:paraId="1D3E42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88A5E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550771</w:t>
            </w:r>
          </w:p>
        </w:tc>
        <w:tc>
          <w:tcPr>
            <w:tcW w:w="767" w:type="dxa"/>
            <w:hideMark/>
          </w:tcPr>
          <w:p w14:paraId="6F5B16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550782</w:t>
            </w:r>
          </w:p>
        </w:tc>
        <w:tc>
          <w:tcPr>
            <w:tcW w:w="5139" w:type="dxa"/>
            <w:hideMark/>
          </w:tcPr>
          <w:p w14:paraId="146ACDA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Cytologisch onderzoek van punktievloeistoffen met tellen van de leucocyten en leucocytenformule</w:t>
            </w:r>
          </w:p>
        </w:tc>
        <w:tc>
          <w:tcPr>
            <w:tcW w:w="262" w:type="dxa"/>
            <w:vAlign w:val="bottom"/>
            <w:hideMark/>
          </w:tcPr>
          <w:p w14:paraId="6060C8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C0621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124877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1C18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283EFB" w14:textId="77777777" w:rsidTr="00E713E9">
        <w:trPr>
          <w:cantSplit/>
        </w:trPr>
        <w:tc>
          <w:tcPr>
            <w:tcW w:w="338" w:type="dxa"/>
          </w:tcPr>
          <w:p w14:paraId="608513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3F2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CE7A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35F8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27B85B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Pr="000411A1">
              <w:rPr>
                <w:rFonts w:ascii="Arial" w:eastAsia="Times New Roman" w:hAnsi="Arial" w:cs="Times New Roman"/>
                <w:color w:val="0000FF"/>
                <w:sz w:val="20"/>
                <w:szCs w:val="20"/>
                <w:lang w:val="nl-BE"/>
              </w:rPr>
              <w:t>"</w:t>
            </w:r>
          </w:p>
        </w:tc>
        <w:tc>
          <w:tcPr>
            <w:tcW w:w="262" w:type="dxa"/>
            <w:vAlign w:val="bottom"/>
          </w:tcPr>
          <w:p w14:paraId="57C48A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9F007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5362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EBBF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8763D3" w14:textId="77777777" w:rsidTr="00E713E9">
        <w:trPr>
          <w:cantSplit/>
        </w:trPr>
        <w:tc>
          <w:tcPr>
            <w:tcW w:w="338" w:type="dxa"/>
          </w:tcPr>
          <w:p w14:paraId="5DB4C4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D220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2C4F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EA45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683240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00AFB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5518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874E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EA10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1B424CD" w14:textId="77777777" w:rsidTr="00E713E9">
        <w:trPr>
          <w:cantSplit/>
        </w:trPr>
        <w:tc>
          <w:tcPr>
            <w:tcW w:w="338" w:type="dxa"/>
          </w:tcPr>
          <w:p w14:paraId="6B0D7C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6970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0242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B07B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D886DAF"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w:t>
            </w:r>
          </w:p>
        </w:tc>
        <w:tc>
          <w:tcPr>
            <w:tcW w:w="366" w:type="dxa"/>
            <w:vAlign w:val="bottom"/>
          </w:tcPr>
          <w:p w14:paraId="35E4B3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170B056" w14:textId="77777777" w:rsidTr="00E713E9">
        <w:trPr>
          <w:cantSplit/>
        </w:trPr>
        <w:tc>
          <w:tcPr>
            <w:tcW w:w="338" w:type="dxa"/>
            <w:hideMark/>
          </w:tcPr>
          <w:p w14:paraId="16F494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w:t>
            </w:r>
          </w:p>
        </w:tc>
        <w:tc>
          <w:tcPr>
            <w:tcW w:w="540" w:type="dxa"/>
          </w:tcPr>
          <w:p w14:paraId="3FF0FB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AEDBF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550793</w:t>
            </w:r>
          </w:p>
        </w:tc>
        <w:tc>
          <w:tcPr>
            <w:tcW w:w="767" w:type="dxa"/>
            <w:hideMark/>
          </w:tcPr>
          <w:p w14:paraId="2DE06A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550804</w:t>
            </w:r>
          </w:p>
        </w:tc>
        <w:tc>
          <w:tcPr>
            <w:tcW w:w="5139" w:type="dxa"/>
            <w:hideMark/>
          </w:tcPr>
          <w:p w14:paraId="15720C3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Kweek van Toxoplasma gondii</w:t>
            </w:r>
          </w:p>
        </w:tc>
        <w:tc>
          <w:tcPr>
            <w:tcW w:w="262" w:type="dxa"/>
            <w:vAlign w:val="bottom"/>
            <w:hideMark/>
          </w:tcPr>
          <w:p w14:paraId="534A79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B1DA1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6AC1BE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AD39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B12B901" w14:textId="77777777" w:rsidTr="00E713E9">
        <w:trPr>
          <w:cantSplit/>
        </w:trPr>
        <w:tc>
          <w:tcPr>
            <w:tcW w:w="338" w:type="dxa"/>
          </w:tcPr>
          <w:p w14:paraId="5B2985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0553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E6D13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A147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B3C327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72)</w:t>
            </w:r>
          </w:p>
        </w:tc>
        <w:tc>
          <w:tcPr>
            <w:tcW w:w="262" w:type="dxa"/>
            <w:vAlign w:val="bottom"/>
          </w:tcPr>
          <w:p w14:paraId="2F6A1F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53FE6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6C3D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919B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0117A7" w14:textId="77777777" w:rsidTr="00E713E9">
        <w:trPr>
          <w:cantSplit/>
        </w:trPr>
        <w:tc>
          <w:tcPr>
            <w:tcW w:w="338" w:type="dxa"/>
          </w:tcPr>
          <w:p w14:paraId="385011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B4FB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42195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60D4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8CA702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93D09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AB90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1DCB7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6EA6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BFB7567" w14:textId="77777777" w:rsidTr="00E713E9">
        <w:trPr>
          <w:cantSplit/>
        </w:trPr>
        <w:tc>
          <w:tcPr>
            <w:tcW w:w="338" w:type="dxa"/>
          </w:tcPr>
          <w:p w14:paraId="17F549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80104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A161E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550970</w:t>
            </w:r>
          </w:p>
        </w:tc>
        <w:tc>
          <w:tcPr>
            <w:tcW w:w="767" w:type="dxa"/>
            <w:hideMark/>
          </w:tcPr>
          <w:p w14:paraId="5D8FA9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550981</w:t>
            </w:r>
          </w:p>
        </w:tc>
        <w:tc>
          <w:tcPr>
            <w:tcW w:w="5139" w:type="dxa"/>
            <w:hideMark/>
          </w:tcPr>
          <w:p w14:paraId="6B73779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Semikwantitatief opzoeken van Cytomegalovirus in het bloed</w:t>
            </w:r>
          </w:p>
        </w:tc>
        <w:tc>
          <w:tcPr>
            <w:tcW w:w="262" w:type="dxa"/>
            <w:vAlign w:val="bottom"/>
            <w:hideMark/>
          </w:tcPr>
          <w:p w14:paraId="47C0D2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B5553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1400</w:t>
            </w:r>
          </w:p>
        </w:tc>
        <w:tc>
          <w:tcPr>
            <w:tcW w:w="173" w:type="dxa"/>
            <w:vAlign w:val="bottom"/>
          </w:tcPr>
          <w:p w14:paraId="238350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A1C4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661DFF" w14:textId="77777777" w:rsidTr="00E713E9">
        <w:trPr>
          <w:cantSplit/>
        </w:trPr>
        <w:tc>
          <w:tcPr>
            <w:tcW w:w="338" w:type="dxa"/>
          </w:tcPr>
          <w:p w14:paraId="78D3DE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10F4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C8276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183F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1576A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114) (Diagnoseregel 78)</w:t>
            </w:r>
          </w:p>
        </w:tc>
        <w:tc>
          <w:tcPr>
            <w:tcW w:w="262" w:type="dxa"/>
            <w:vAlign w:val="bottom"/>
          </w:tcPr>
          <w:p w14:paraId="61B033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FC767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CA08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B658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CB8D16" w14:textId="77777777" w:rsidTr="00E713E9">
        <w:trPr>
          <w:cantSplit/>
        </w:trPr>
        <w:tc>
          <w:tcPr>
            <w:tcW w:w="338" w:type="dxa"/>
          </w:tcPr>
          <w:p w14:paraId="629996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3FF3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690F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7FE4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75E16C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F9BC0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5269F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5D173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36B5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D5EEE0" w14:textId="77777777" w:rsidTr="00E713E9">
        <w:trPr>
          <w:cantSplit/>
        </w:trPr>
        <w:tc>
          <w:tcPr>
            <w:tcW w:w="338" w:type="dxa"/>
          </w:tcPr>
          <w:p w14:paraId="3BF039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E123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D1019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550815</w:t>
            </w:r>
          </w:p>
        </w:tc>
        <w:tc>
          <w:tcPr>
            <w:tcW w:w="767" w:type="dxa"/>
            <w:hideMark/>
          </w:tcPr>
          <w:p w14:paraId="0DA919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550826</w:t>
            </w:r>
          </w:p>
        </w:tc>
        <w:tc>
          <w:tcPr>
            <w:tcW w:w="5139" w:type="dxa"/>
            <w:hideMark/>
          </w:tcPr>
          <w:p w14:paraId="2B38269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parasieten in andere dan faecesmonsters en dan bloed</w:t>
            </w:r>
          </w:p>
        </w:tc>
        <w:tc>
          <w:tcPr>
            <w:tcW w:w="262" w:type="dxa"/>
            <w:vAlign w:val="bottom"/>
            <w:hideMark/>
          </w:tcPr>
          <w:p w14:paraId="242C8A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BCE0E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0B0CA6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49E4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C92AE5" w14:textId="77777777" w:rsidTr="00E713E9">
        <w:trPr>
          <w:cantSplit/>
        </w:trPr>
        <w:tc>
          <w:tcPr>
            <w:tcW w:w="338" w:type="dxa"/>
          </w:tcPr>
          <w:p w14:paraId="3A39EC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2B39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44A33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B4F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28ED03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BD687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08CD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CBF98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4BAA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3FCDF2" w14:textId="77777777" w:rsidTr="00E713E9">
        <w:trPr>
          <w:cantSplit/>
        </w:trPr>
        <w:tc>
          <w:tcPr>
            <w:tcW w:w="338" w:type="dxa"/>
          </w:tcPr>
          <w:p w14:paraId="627F54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D7C7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62064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3A9DA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626993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1D00C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6CFB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0F408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EEBF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BA2F73B" w14:textId="77777777" w:rsidTr="00E713E9">
        <w:trPr>
          <w:cantSplit/>
        </w:trPr>
        <w:tc>
          <w:tcPr>
            <w:tcW w:w="338" w:type="dxa"/>
          </w:tcPr>
          <w:p w14:paraId="30CC8D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5EAB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4ED86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550233</w:t>
            </w:r>
          </w:p>
        </w:tc>
        <w:tc>
          <w:tcPr>
            <w:tcW w:w="767" w:type="dxa"/>
            <w:hideMark/>
          </w:tcPr>
          <w:p w14:paraId="575B6C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550244</w:t>
            </w:r>
          </w:p>
        </w:tc>
        <w:tc>
          <w:tcPr>
            <w:tcW w:w="5139" w:type="dxa"/>
            <w:hideMark/>
          </w:tcPr>
          <w:p w14:paraId="695B8E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22.1.2010 (in werking 26.2.2010)</w:t>
            </w:r>
          </w:p>
        </w:tc>
        <w:tc>
          <w:tcPr>
            <w:tcW w:w="262" w:type="dxa"/>
            <w:vAlign w:val="bottom"/>
          </w:tcPr>
          <w:p w14:paraId="7887FC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3DDA7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98254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802B9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2E7E482" w14:textId="77777777" w:rsidTr="00E713E9">
        <w:trPr>
          <w:cantSplit/>
        </w:trPr>
        <w:tc>
          <w:tcPr>
            <w:tcW w:w="338" w:type="dxa"/>
          </w:tcPr>
          <w:p w14:paraId="35F39F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3E92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8794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69A3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4C025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2A6FA0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775A4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7435D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E65CF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7E1EE69" w14:textId="77777777" w:rsidTr="00E713E9">
        <w:trPr>
          <w:cantSplit/>
        </w:trPr>
        <w:tc>
          <w:tcPr>
            <w:tcW w:w="338" w:type="dxa"/>
          </w:tcPr>
          <w:p w14:paraId="45364E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7821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BB26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CD2BA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B517796"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26.1.2009" (in werking 1.5.2009) + "K.B. 28.4.2009" (in werking 30.4.2009) + "K.B. 26.8.2010" (in werking 1.10.2010) + "K.B. 6.5.2021" (in werking 1.7.2021)</w:t>
            </w:r>
          </w:p>
        </w:tc>
        <w:tc>
          <w:tcPr>
            <w:tcW w:w="366" w:type="dxa"/>
            <w:vAlign w:val="bottom"/>
          </w:tcPr>
          <w:p w14:paraId="3F659A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EBCF43" w14:textId="77777777" w:rsidTr="00E713E9">
        <w:trPr>
          <w:cantSplit/>
        </w:trPr>
        <w:tc>
          <w:tcPr>
            <w:tcW w:w="338" w:type="dxa"/>
            <w:hideMark/>
          </w:tcPr>
          <w:p w14:paraId="71840F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250CE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10608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550255</w:t>
            </w:r>
          </w:p>
        </w:tc>
        <w:tc>
          <w:tcPr>
            <w:tcW w:w="767" w:type="dxa"/>
            <w:hideMark/>
          </w:tcPr>
          <w:p w14:paraId="7F88C0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550266</w:t>
            </w:r>
          </w:p>
        </w:tc>
        <w:tc>
          <w:tcPr>
            <w:tcW w:w="5139" w:type="dxa"/>
            <w:hideMark/>
          </w:tcPr>
          <w:p w14:paraId="3C5E0E4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Chlamydia trachomatis door moleculaire amplificatie</w:t>
            </w:r>
          </w:p>
        </w:tc>
        <w:tc>
          <w:tcPr>
            <w:tcW w:w="262" w:type="dxa"/>
            <w:vAlign w:val="bottom"/>
            <w:hideMark/>
          </w:tcPr>
          <w:p w14:paraId="7F568D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66D8A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800</w:t>
            </w:r>
          </w:p>
        </w:tc>
        <w:tc>
          <w:tcPr>
            <w:tcW w:w="173" w:type="dxa"/>
            <w:vAlign w:val="bottom"/>
          </w:tcPr>
          <w:p w14:paraId="2376AA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84DB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B74716" w14:textId="77777777" w:rsidTr="00E713E9">
        <w:trPr>
          <w:cantSplit/>
        </w:trPr>
        <w:tc>
          <w:tcPr>
            <w:tcW w:w="338" w:type="dxa"/>
          </w:tcPr>
          <w:p w14:paraId="727B3A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84B4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025C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79DAF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75CF4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116) (Diagnoseregel 153, 159)"</w:t>
            </w:r>
          </w:p>
        </w:tc>
        <w:tc>
          <w:tcPr>
            <w:tcW w:w="262" w:type="dxa"/>
            <w:vAlign w:val="bottom"/>
          </w:tcPr>
          <w:p w14:paraId="641E8B6E" w14:textId="77777777" w:rsidR="000411A1" w:rsidRPr="000411A1" w:rsidRDefault="000411A1" w:rsidP="00F316E9">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02D7DC5F" w14:textId="77777777" w:rsidR="000411A1" w:rsidRPr="000411A1" w:rsidRDefault="000411A1" w:rsidP="00F316E9">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2E2DE1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20C1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F74343" w14:textId="77777777" w:rsidTr="00E713E9">
        <w:trPr>
          <w:cantSplit/>
        </w:trPr>
        <w:tc>
          <w:tcPr>
            <w:tcW w:w="338" w:type="dxa"/>
          </w:tcPr>
          <w:p w14:paraId="222EF5A1"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en-GB"/>
              </w:rPr>
            </w:pPr>
          </w:p>
        </w:tc>
        <w:tc>
          <w:tcPr>
            <w:tcW w:w="540" w:type="dxa"/>
          </w:tcPr>
          <w:p w14:paraId="7E91E4C5"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en-GB"/>
              </w:rPr>
            </w:pPr>
          </w:p>
        </w:tc>
        <w:tc>
          <w:tcPr>
            <w:tcW w:w="811" w:type="dxa"/>
          </w:tcPr>
          <w:p w14:paraId="3E025E1D"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en-GB"/>
              </w:rPr>
            </w:pPr>
          </w:p>
        </w:tc>
        <w:tc>
          <w:tcPr>
            <w:tcW w:w="767" w:type="dxa"/>
          </w:tcPr>
          <w:p w14:paraId="7BE164CF"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en-GB"/>
              </w:rPr>
            </w:pPr>
          </w:p>
        </w:tc>
        <w:tc>
          <w:tcPr>
            <w:tcW w:w="5139" w:type="dxa"/>
          </w:tcPr>
          <w:p w14:paraId="10E55715" w14:textId="77777777" w:rsidR="000411A1" w:rsidRPr="000411A1" w:rsidRDefault="000411A1" w:rsidP="00F316E9">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94A7A19" w14:textId="77777777" w:rsidR="000411A1" w:rsidRPr="000411A1" w:rsidRDefault="000411A1" w:rsidP="00F316E9">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493AF722" w14:textId="77777777" w:rsidR="000411A1" w:rsidRPr="000411A1" w:rsidRDefault="000411A1" w:rsidP="00F316E9">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7627BC53"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en-GB"/>
              </w:rPr>
            </w:pPr>
          </w:p>
        </w:tc>
        <w:tc>
          <w:tcPr>
            <w:tcW w:w="366" w:type="dxa"/>
            <w:vAlign w:val="bottom"/>
          </w:tcPr>
          <w:p w14:paraId="6D70A859"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en-GB"/>
              </w:rPr>
            </w:pPr>
          </w:p>
        </w:tc>
      </w:tr>
      <w:tr w:rsidR="00F316E9" w:rsidRPr="000411A1" w14:paraId="5941082D" w14:textId="77777777" w:rsidTr="00E713E9">
        <w:trPr>
          <w:cantSplit/>
        </w:trPr>
        <w:tc>
          <w:tcPr>
            <w:tcW w:w="338" w:type="dxa"/>
          </w:tcPr>
          <w:p w14:paraId="6D5F8D91" w14:textId="77777777" w:rsidR="00F316E9" w:rsidRDefault="00F316E9" w:rsidP="00F316E9">
            <w:pPr>
              <w:spacing w:after="0" w:line="240" w:lineRule="atLeast"/>
              <w:jc w:val="both"/>
              <w:rPr>
                <w:rFonts w:ascii="Times New Roman" w:eastAsia="Times New Roman" w:hAnsi="Times New Roman" w:cs="Times New Roman"/>
                <w:color w:val="0000FF"/>
                <w:sz w:val="20"/>
                <w:szCs w:val="20"/>
                <w:lang w:val="en-GB"/>
              </w:rPr>
            </w:pPr>
          </w:p>
          <w:p w14:paraId="39BDF08F" w14:textId="77777777" w:rsidR="00F316E9" w:rsidRDefault="00F316E9" w:rsidP="00F316E9">
            <w:pPr>
              <w:spacing w:after="0" w:line="240" w:lineRule="atLeast"/>
              <w:jc w:val="both"/>
              <w:rPr>
                <w:rFonts w:ascii="Times New Roman" w:eastAsia="Times New Roman" w:hAnsi="Times New Roman" w:cs="Times New Roman"/>
                <w:color w:val="0000FF"/>
                <w:sz w:val="20"/>
                <w:szCs w:val="20"/>
                <w:lang w:val="en-GB"/>
              </w:rPr>
            </w:pPr>
          </w:p>
          <w:p w14:paraId="2C637E9A" w14:textId="77777777" w:rsidR="00F316E9" w:rsidRDefault="00F316E9" w:rsidP="00F316E9">
            <w:pPr>
              <w:spacing w:after="0" w:line="240" w:lineRule="atLeast"/>
              <w:jc w:val="both"/>
              <w:rPr>
                <w:rFonts w:ascii="Times New Roman" w:eastAsia="Times New Roman" w:hAnsi="Times New Roman" w:cs="Times New Roman"/>
                <w:color w:val="0000FF"/>
                <w:sz w:val="20"/>
                <w:szCs w:val="20"/>
                <w:lang w:val="en-GB"/>
              </w:rPr>
            </w:pPr>
          </w:p>
          <w:p w14:paraId="1922FEE1" w14:textId="77777777" w:rsidR="00F316E9" w:rsidRDefault="00F316E9" w:rsidP="00F316E9">
            <w:pPr>
              <w:spacing w:after="0" w:line="240" w:lineRule="atLeast"/>
              <w:jc w:val="both"/>
              <w:rPr>
                <w:rFonts w:ascii="Times New Roman" w:eastAsia="Times New Roman" w:hAnsi="Times New Roman" w:cs="Times New Roman"/>
                <w:color w:val="0000FF"/>
                <w:sz w:val="20"/>
                <w:szCs w:val="20"/>
                <w:lang w:val="en-GB"/>
              </w:rPr>
            </w:pPr>
          </w:p>
          <w:p w14:paraId="54AE22EB" w14:textId="7FFC9D14" w:rsidR="00F316E9" w:rsidRPr="000411A1" w:rsidRDefault="00F316E9" w:rsidP="00F316E9">
            <w:pPr>
              <w:spacing w:after="0" w:line="240" w:lineRule="atLeast"/>
              <w:jc w:val="both"/>
              <w:rPr>
                <w:rFonts w:ascii="Times New Roman" w:eastAsia="Times New Roman" w:hAnsi="Times New Roman" w:cs="Times New Roman"/>
                <w:color w:val="0000FF"/>
                <w:sz w:val="20"/>
                <w:szCs w:val="20"/>
                <w:lang w:val="en-GB"/>
              </w:rPr>
            </w:pPr>
          </w:p>
        </w:tc>
        <w:tc>
          <w:tcPr>
            <w:tcW w:w="540" w:type="dxa"/>
          </w:tcPr>
          <w:p w14:paraId="377E7254" w14:textId="77777777" w:rsidR="00F316E9" w:rsidRPr="000411A1" w:rsidRDefault="00F316E9" w:rsidP="00F316E9">
            <w:pPr>
              <w:spacing w:after="0" w:line="240" w:lineRule="atLeast"/>
              <w:jc w:val="both"/>
              <w:rPr>
                <w:rFonts w:ascii="Times New Roman" w:eastAsia="Times New Roman" w:hAnsi="Times New Roman" w:cs="Times New Roman"/>
                <w:color w:val="0000FF"/>
                <w:sz w:val="20"/>
                <w:szCs w:val="20"/>
                <w:lang w:val="en-GB"/>
              </w:rPr>
            </w:pPr>
          </w:p>
        </w:tc>
        <w:tc>
          <w:tcPr>
            <w:tcW w:w="811" w:type="dxa"/>
          </w:tcPr>
          <w:p w14:paraId="08F4DC02" w14:textId="77777777" w:rsidR="00F316E9" w:rsidRPr="000411A1" w:rsidRDefault="00F316E9" w:rsidP="00F316E9">
            <w:pPr>
              <w:spacing w:after="0" w:line="240" w:lineRule="atLeast"/>
              <w:jc w:val="both"/>
              <w:rPr>
                <w:rFonts w:ascii="Times New Roman" w:eastAsia="Times New Roman" w:hAnsi="Times New Roman" w:cs="Times New Roman"/>
                <w:color w:val="0000FF"/>
                <w:sz w:val="20"/>
                <w:szCs w:val="20"/>
                <w:lang w:val="en-GB"/>
              </w:rPr>
            </w:pPr>
          </w:p>
        </w:tc>
        <w:tc>
          <w:tcPr>
            <w:tcW w:w="767" w:type="dxa"/>
          </w:tcPr>
          <w:p w14:paraId="34A8E3E3" w14:textId="77777777" w:rsidR="00F316E9" w:rsidRPr="000411A1" w:rsidRDefault="00F316E9" w:rsidP="00F316E9">
            <w:pPr>
              <w:spacing w:after="0" w:line="240" w:lineRule="atLeast"/>
              <w:jc w:val="both"/>
              <w:rPr>
                <w:rFonts w:ascii="Times New Roman" w:eastAsia="Times New Roman" w:hAnsi="Times New Roman" w:cs="Times New Roman"/>
                <w:color w:val="0000FF"/>
                <w:sz w:val="20"/>
                <w:szCs w:val="20"/>
                <w:lang w:val="en-GB"/>
              </w:rPr>
            </w:pPr>
          </w:p>
        </w:tc>
        <w:tc>
          <w:tcPr>
            <w:tcW w:w="5139" w:type="dxa"/>
          </w:tcPr>
          <w:p w14:paraId="4E3B46EB" w14:textId="77777777" w:rsidR="00F316E9" w:rsidRPr="000411A1" w:rsidRDefault="00F316E9" w:rsidP="00F316E9">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31C7BD6" w14:textId="77777777" w:rsidR="00F316E9" w:rsidRPr="000411A1" w:rsidRDefault="00F316E9" w:rsidP="00F316E9">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06C7B21D" w14:textId="77777777" w:rsidR="00F316E9" w:rsidRPr="000411A1" w:rsidRDefault="00F316E9" w:rsidP="00F316E9">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3608AF31" w14:textId="77777777" w:rsidR="00F316E9" w:rsidRPr="000411A1" w:rsidRDefault="00F316E9" w:rsidP="00F316E9">
            <w:pPr>
              <w:spacing w:after="0" w:line="240" w:lineRule="atLeast"/>
              <w:jc w:val="both"/>
              <w:rPr>
                <w:rFonts w:ascii="Times New Roman" w:eastAsia="Times New Roman" w:hAnsi="Times New Roman" w:cs="Times New Roman"/>
                <w:color w:val="0000FF"/>
                <w:sz w:val="20"/>
                <w:szCs w:val="20"/>
                <w:lang w:val="en-GB"/>
              </w:rPr>
            </w:pPr>
          </w:p>
        </w:tc>
        <w:tc>
          <w:tcPr>
            <w:tcW w:w="366" w:type="dxa"/>
            <w:vAlign w:val="bottom"/>
          </w:tcPr>
          <w:p w14:paraId="0635CE89" w14:textId="77777777" w:rsidR="00F316E9" w:rsidRPr="000411A1" w:rsidRDefault="00F316E9" w:rsidP="00F316E9">
            <w:pPr>
              <w:spacing w:after="0" w:line="240" w:lineRule="atLeast"/>
              <w:jc w:val="both"/>
              <w:rPr>
                <w:rFonts w:ascii="Times New Roman" w:eastAsia="Times New Roman" w:hAnsi="Times New Roman" w:cs="Times New Roman"/>
                <w:color w:val="0000FF"/>
                <w:sz w:val="20"/>
                <w:szCs w:val="20"/>
                <w:lang w:val="en-GB"/>
              </w:rPr>
            </w:pPr>
          </w:p>
        </w:tc>
      </w:tr>
      <w:tr w:rsidR="000411A1" w:rsidRPr="000411A1" w14:paraId="73B215F0" w14:textId="77777777" w:rsidTr="00E713E9">
        <w:trPr>
          <w:cantSplit/>
        </w:trPr>
        <w:tc>
          <w:tcPr>
            <w:tcW w:w="338" w:type="dxa"/>
          </w:tcPr>
          <w:p w14:paraId="49DC2E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EF43B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8C7C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A8BB1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22CB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 "K.B. 6.5.2021" (in werking 1.7.2021)</w:t>
            </w:r>
          </w:p>
        </w:tc>
        <w:tc>
          <w:tcPr>
            <w:tcW w:w="366" w:type="dxa"/>
            <w:vAlign w:val="bottom"/>
          </w:tcPr>
          <w:p w14:paraId="5DDC9E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B228AFC" w14:textId="77777777" w:rsidTr="00E713E9">
        <w:trPr>
          <w:cantSplit/>
        </w:trPr>
        <w:tc>
          <w:tcPr>
            <w:tcW w:w="338" w:type="dxa"/>
            <w:hideMark/>
          </w:tcPr>
          <w:p w14:paraId="12007E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80ED2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BA4BA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550196</w:t>
            </w:r>
          </w:p>
        </w:tc>
        <w:tc>
          <w:tcPr>
            <w:tcW w:w="767" w:type="dxa"/>
            <w:hideMark/>
          </w:tcPr>
          <w:p w14:paraId="699054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550200</w:t>
            </w:r>
          </w:p>
        </w:tc>
        <w:tc>
          <w:tcPr>
            <w:tcW w:w="5139" w:type="dxa"/>
            <w:hideMark/>
          </w:tcPr>
          <w:p w14:paraId="60FAB3E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minstens Chlamydia trachomatis en Neisseria gonorrhoeae door een techniek van moleculaire amplificatie</w:t>
            </w:r>
          </w:p>
        </w:tc>
        <w:tc>
          <w:tcPr>
            <w:tcW w:w="262" w:type="dxa"/>
            <w:vAlign w:val="bottom"/>
            <w:hideMark/>
          </w:tcPr>
          <w:p w14:paraId="0CD509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3CFBB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1200</w:t>
            </w:r>
          </w:p>
        </w:tc>
        <w:tc>
          <w:tcPr>
            <w:tcW w:w="173" w:type="dxa"/>
            <w:vAlign w:val="bottom"/>
          </w:tcPr>
          <w:p w14:paraId="334BB3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243C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16B1F3A" w14:textId="77777777" w:rsidTr="00E713E9">
        <w:trPr>
          <w:cantSplit/>
        </w:trPr>
        <w:tc>
          <w:tcPr>
            <w:tcW w:w="338" w:type="dxa"/>
          </w:tcPr>
          <w:p w14:paraId="573AC1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2906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EB25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FB57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4464F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116) (Diagnoseregel 77, 153)"</w:t>
            </w:r>
          </w:p>
        </w:tc>
        <w:tc>
          <w:tcPr>
            <w:tcW w:w="262" w:type="dxa"/>
            <w:vAlign w:val="bottom"/>
          </w:tcPr>
          <w:p w14:paraId="085E34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1172D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470B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8063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DF1B48" w14:textId="77777777" w:rsidTr="00E713E9">
        <w:trPr>
          <w:cantSplit/>
        </w:trPr>
        <w:tc>
          <w:tcPr>
            <w:tcW w:w="338" w:type="dxa"/>
          </w:tcPr>
          <w:p w14:paraId="3599E3CA" w14:textId="77777777" w:rsidR="000411A1" w:rsidRPr="000411A1" w:rsidRDefault="000411A1" w:rsidP="000411A1">
            <w:pPr>
              <w:spacing w:after="0" w:line="240" w:lineRule="atLeast"/>
              <w:jc w:val="center"/>
              <w:rPr>
                <w:rFonts w:ascii="Times New Roman" w:eastAsia="Times New Roman" w:hAnsi="Times New Roman" w:cs="Times New Roman"/>
                <w:color w:val="0000FF"/>
                <w:sz w:val="20"/>
                <w:szCs w:val="20"/>
                <w:lang w:val="en-GB"/>
              </w:rPr>
            </w:pPr>
          </w:p>
        </w:tc>
        <w:tc>
          <w:tcPr>
            <w:tcW w:w="540" w:type="dxa"/>
          </w:tcPr>
          <w:p w14:paraId="6BC48FA0" w14:textId="77777777" w:rsidR="000411A1" w:rsidRPr="000411A1" w:rsidRDefault="000411A1" w:rsidP="000411A1">
            <w:pPr>
              <w:spacing w:after="0" w:line="240" w:lineRule="atLeast"/>
              <w:jc w:val="center"/>
              <w:rPr>
                <w:rFonts w:ascii="Times New Roman" w:eastAsia="Times New Roman" w:hAnsi="Times New Roman" w:cs="Times New Roman"/>
                <w:color w:val="0000FF"/>
                <w:sz w:val="20"/>
                <w:szCs w:val="20"/>
                <w:lang w:val="en-GB"/>
              </w:rPr>
            </w:pPr>
          </w:p>
        </w:tc>
        <w:tc>
          <w:tcPr>
            <w:tcW w:w="811" w:type="dxa"/>
          </w:tcPr>
          <w:p w14:paraId="6EC6E5C2" w14:textId="77777777" w:rsidR="000411A1" w:rsidRPr="000411A1" w:rsidRDefault="000411A1" w:rsidP="000411A1">
            <w:pPr>
              <w:spacing w:after="0" w:line="240" w:lineRule="atLeast"/>
              <w:jc w:val="center"/>
              <w:rPr>
                <w:rFonts w:ascii="Times New Roman" w:eastAsia="Times New Roman" w:hAnsi="Times New Roman" w:cs="Times New Roman"/>
                <w:color w:val="0000FF"/>
                <w:sz w:val="20"/>
                <w:szCs w:val="20"/>
                <w:lang w:val="en-GB"/>
              </w:rPr>
            </w:pPr>
          </w:p>
        </w:tc>
        <w:tc>
          <w:tcPr>
            <w:tcW w:w="767" w:type="dxa"/>
          </w:tcPr>
          <w:p w14:paraId="5F692E66" w14:textId="77777777" w:rsidR="000411A1" w:rsidRPr="000411A1" w:rsidRDefault="000411A1" w:rsidP="000411A1">
            <w:pPr>
              <w:spacing w:after="0" w:line="240" w:lineRule="atLeast"/>
              <w:jc w:val="center"/>
              <w:rPr>
                <w:rFonts w:ascii="Times New Roman" w:eastAsia="Times New Roman" w:hAnsi="Times New Roman" w:cs="Times New Roman"/>
                <w:color w:val="0000FF"/>
                <w:sz w:val="20"/>
                <w:szCs w:val="20"/>
                <w:lang w:val="en-GB"/>
              </w:rPr>
            </w:pPr>
          </w:p>
        </w:tc>
        <w:tc>
          <w:tcPr>
            <w:tcW w:w="5139" w:type="dxa"/>
          </w:tcPr>
          <w:p w14:paraId="6125E0AF" w14:textId="77777777" w:rsidR="000411A1" w:rsidRPr="000411A1" w:rsidRDefault="000411A1" w:rsidP="000411A1">
            <w:pPr>
              <w:spacing w:after="0" w:line="240" w:lineRule="atLeast"/>
              <w:jc w:val="center"/>
              <w:rPr>
                <w:rFonts w:ascii="Arial" w:eastAsia="Times New Roman" w:hAnsi="Arial" w:cs="Times New Roman"/>
                <w:color w:val="0000FF"/>
                <w:sz w:val="20"/>
                <w:szCs w:val="20"/>
                <w:lang w:val="en-GB"/>
              </w:rPr>
            </w:pPr>
          </w:p>
        </w:tc>
        <w:tc>
          <w:tcPr>
            <w:tcW w:w="262" w:type="dxa"/>
            <w:vAlign w:val="bottom"/>
          </w:tcPr>
          <w:p w14:paraId="05298D6B" w14:textId="77777777" w:rsidR="000411A1" w:rsidRPr="000411A1" w:rsidRDefault="000411A1" w:rsidP="000411A1">
            <w:pPr>
              <w:spacing w:after="0" w:line="240" w:lineRule="atLeast"/>
              <w:jc w:val="center"/>
              <w:rPr>
                <w:rFonts w:ascii="Times New Roman" w:eastAsia="Times New Roman" w:hAnsi="Times New Roman" w:cs="Times New Roman"/>
                <w:color w:val="0000FF"/>
                <w:sz w:val="20"/>
                <w:szCs w:val="20"/>
                <w:lang w:val="en-GB"/>
              </w:rPr>
            </w:pPr>
          </w:p>
        </w:tc>
        <w:tc>
          <w:tcPr>
            <w:tcW w:w="630" w:type="dxa"/>
            <w:vAlign w:val="bottom"/>
          </w:tcPr>
          <w:p w14:paraId="2622EE4E" w14:textId="77777777" w:rsidR="000411A1" w:rsidRPr="000411A1" w:rsidRDefault="000411A1" w:rsidP="000411A1">
            <w:pPr>
              <w:spacing w:after="0" w:line="240" w:lineRule="atLeast"/>
              <w:jc w:val="center"/>
              <w:rPr>
                <w:rFonts w:ascii="Times New Roman" w:eastAsia="Times New Roman" w:hAnsi="Times New Roman" w:cs="Times New Roman"/>
                <w:color w:val="0000FF"/>
                <w:sz w:val="20"/>
                <w:szCs w:val="20"/>
                <w:lang w:val="en-GB"/>
              </w:rPr>
            </w:pPr>
          </w:p>
        </w:tc>
        <w:tc>
          <w:tcPr>
            <w:tcW w:w="173" w:type="dxa"/>
            <w:vAlign w:val="bottom"/>
          </w:tcPr>
          <w:p w14:paraId="251CF52A" w14:textId="77777777" w:rsidR="000411A1" w:rsidRPr="000411A1" w:rsidRDefault="000411A1" w:rsidP="000411A1">
            <w:pPr>
              <w:spacing w:after="0" w:line="240" w:lineRule="atLeast"/>
              <w:jc w:val="center"/>
              <w:rPr>
                <w:rFonts w:ascii="Times New Roman" w:eastAsia="Times New Roman" w:hAnsi="Times New Roman" w:cs="Times New Roman"/>
                <w:color w:val="0000FF"/>
                <w:sz w:val="20"/>
                <w:szCs w:val="20"/>
                <w:lang w:val="en-GB"/>
              </w:rPr>
            </w:pPr>
          </w:p>
        </w:tc>
        <w:tc>
          <w:tcPr>
            <w:tcW w:w="366" w:type="dxa"/>
            <w:vAlign w:val="bottom"/>
          </w:tcPr>
          <w:p w14:paraId="62F60307" w14:textId="77777777" w:rsidR="000411A1" w:rsidRPr="000411A1" w:rsidRDefault="000411A1" w:rsidP="000411A1">
            <w:pPr>
              <w:spacing w:after="0" w:line="240" w:lineRule="atLeast"/>
              <w:jc w:val="center"/>
              <w:rPr>
                <w:rFonts w:ascii="Times New Roman" w:eastAsia="Times New Roman" w:hAnsi="Times New Roman" w:cs="Times New Roman"/>
                <w:color w:val="0000FF"/>
                <w:sz w:val="20"/>
                <w:szCs w:val="20"/>
                <w:lang w:val="en-GB"/>
              </w:rPr>
            </w:pPr>
          </w:p>
        </w:tc>
      </w:tr>
      <w:tr w:rsidR="000411A1" w:rsidRPr="00F67FCB" w14:paraId="73678C8B" w14:textId="77777777" w:rsidTr="00E713E9">
        <w:trPr>
          <w:cantSplit/>
        </w:trPr>
        <w:tc>
          <w:tcPr>
            <w:tcW w:w="338" w:type="dxa"/>
          </w:tcPr>
          <w:p w14:paraId="142656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D7E3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33BF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4345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9DEC88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42C0A4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7E6DBA3" w14:textId="77777777" w:rsidTr="00E713E9">
        <w:trPr>
          <w:cantSplit/>
        </w:trPr>
        <w:tc>
          <w:tcPr>
            <w:tcW w:w="338" w:type="dxa"/>
          </w:tcPr>
          <w:p w14:paraId="668798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FD9D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A17D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5096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62ACF6F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b/>
                <w:color w:val="0000FF"/>
                <w:sz w:val="20"/>
                <w:szCs w:val="20"/>
                <w:lang w:val="en-GB"/>
              </w:rPr>
              <w:t>"6/INFECTIEUZE SEROLOGIE</w:t>
            </w:r>
          </w:p>
        </w:tc>
        <w:tc>
          <w:tcPr>
            <w:tcW w:w="262" w:type="dxa"/>
            <w:vAlign w:val="bottom"/>
          </w:tcPr>
          <w:p w14:paraId="208A53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5A752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F1E6D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5DF0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6B8B9F" w14:textId="77777777" w:rsidTr="00E713E9">
        <w:trPr>
          <w:cantSplit/>
        </w:trPr>
        <w:tc>
          <w:tcPr>
            <w:tcW w:w="338" w:type="dxa"/>
          </w:tcPr>
          <w:p w14:paraId="4E84DE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50DA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DC73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54D0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EC33CDF"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en-GB"/>
              </w:rPr>
            </w:pPr>
          </w:p>
        </w:tc>
        <w:tc>
          <w:tcPr>
            <w:tcW w:w="262" w:type="dxa"/>
            <w:vAlign w:val="bottom"/>
          </w:tcPr>
          <w:p w14:paraId="4302E7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74B4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538FC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3B9F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9F380DB" w14:textId="77777777" w:rsidTr="00E713E9">
        <w:trPr>
          <w:cantSplit/>
        </w:trPr>
        <w:tc>
          <w:tcPr>
            <w:tcW w:w="338" w:type="dxa"/>
          </w:tcPr>
          <w:p w14:paraId="10D81F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3FB8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874A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4DE7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9B04C5F"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1/Bloed</w:t>
            </w:r>
          </w:p>
        </w:tc>
        <w:tc>
          <w:tcPr>
            <w:tcW w:w="262" w:type="dxa"/>
            <w:vAlign w:val="bottom"/>
          </w:tcPr>
          <w:p w14:paraId="6B6E9D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DA0BC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6073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4B1F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E72876" w14:textId="77777777" w:rsidTr="00E713E9">
        <w:trPr>
          <w:cantSplit/>
        </w:trPr>
        <w:tc>
          <w:tcPr>
            <w:tcW w:w="338" w:type="dxa"/>
          </w:tcPr>
          <w:p w14:paraId="5DA315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7A7F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A7EBB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551014</w:t>
            </w:r>
          </w:p>
        </w:tc>
        <w:tc>
          <w:tcPr>
            <w:tcW w:w="767" w:type="dxa"/>
            <w:hideMark/>
          </w:tcPr>
          <w:p w14:paraId="6AFEF9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551025</w:t>
            </w:r>
          </w:p>
        </w:tc>
        <w:tc>
          <w:tcPr>
            <w:tcW w:w="5139" w:type="dxa"/>
            <w:hideMark/>
          </w:tcPr>
          <w:p w14:paraId="52AA47E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antilichamen tegen Brucellae</w:t>
            </w:r>
          </w:p>
        </w:tc>
        <w:tc>
          <w:tcPr>
            <w:tcW w:w="262" w:type="dxa"/>
            <w:vAlign w:val="bottom"/>
            <w:hideMark/>
          </w:tcPr>
          <w:p w14:paraId="699656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78C81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745906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5744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BC6777" w14:textId="77777777" w:rsidTr="00E713E9">
        <w:trPr>
          <w:cantSplit/>
        </w:trPr>
        <w:tc>
          <w:tcPr>
            <w:tcW w:w="338" w:type="dxa"/>
          </w:tcPr>
          <w:p w14:paraId="3B080D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F0B66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5CFE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8A5F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483A4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326)"</w:t>
            </w:r>
          </w:p>
        </w:tc>
        <w:tc>
          <w:tcPr>
            <w:tcW w:w="262" w:type="dxa"/>
            <w:vAlign w:val="bottom"/>
          </w:tcPr>
          <w:p w14:paraId="4956AD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38F4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FD69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B5C7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9BE755" w14:textId="77777777" w:rsidTr="00E713E9">
        <w:trPr>
          <w:cantSplit/>
        </w:trPr>
        <w:tc>
          <w:tcPr>
            <w:tcW w:w="338" w:type="dxa"/>
          </w:tcPr>
          <w:p w14:paraId="5EDA16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AB5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EC85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D255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22684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606E6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C48D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C7F81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A846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C0CDEF2" w14:textId="77777777" w:rsidTr="00E713E9">
        <w:trPr>
          <w:cantSplit/>
        </w:trPr>
        <w:tc>
          <w:tcPr>
            <w:tcW w:w="338" w:type="dxa"/>
          </w:tcPr>
          <w:p w14:paraId="240678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5530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A4205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551036</w:t>
            </w:r>
          </w:p>
        </w:tc>
        <w:tc>
          <w:tcPr>
            <w:tcW w:w="767" w:type="dxa"/>
            <w:hideMark/>
          </w:tcPr>
          <w:p w14:paraId="21D43C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551040</w:t>
            </w:r>
          </w:p>
        </w:tc>
        <w:tc>
          <w:tcPr>
            <w:tcW w:w="5139" w:type="dxa"/>
            <w:hideMark/>
          </w:tcPr>
          <w:p w14:paraId="6611210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3A2C12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7CDE0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03737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15EC7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668C0AD" w14:textId="77777777" w:rsidTr="00E713E9">
        <w:trPr>
          <w:cantSplit/>
        </w:trPr>
        <w:tc>
          <w:tcPr>
            <w:tcW w:w="338" w:type="dxa"/>
          </w:tcPr>
          <w:p w14:paraId="24D1C7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EE22E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12D4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7BD0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802AE1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9DD3F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7C8FD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4BA12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15AE0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C671839" w14:textId="77777777" w:rsidTr="00E713E9">
        <w:trPr>
          <w:cantSplit/>
        </w:trPr>
        <w:tc>
          <w:tcPr>
            <w:tcW w:w="338" w:type="dxa"/>
          </w:tcPr>
          <w:p w14:paraId="224C44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2FB4F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E1EBF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551051</w:t>
            </w:r>
          </w:p>
        </w:tc>
        <w:tc>
          <w:tcPr>
            <w:tcW w:w="767" w:type="dxa"/>
            <w:hideMark/>
          </w:tcPr>
          <w:p w14:paraId="5CAA37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551062</w:t>
            </w:r>
          </w:p>
        </w:tc>
        <w:tc>
          <w:tcPr>
            <w:tcW w:w="5139" w:type="dxa"/>
            <w:hideMark/>
          </w:tcPr>
          <w:p w14:paraId="092DF1D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42A406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99A08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552A7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EFB5E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A9232B8" w14:textId="77777777" w:rsidTr="00E713E9">
        <w:trPr>
          <w:cantSplit/>
        </w:trPr>
        <w:tc>
          <w:tcPr>
            <w:tcW w:w="338" w:type="dxa"/>
          </w:tcPr>
          <w:p w14:paraId="0A1903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B183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10868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B077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EE0399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5B0E84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6FE7E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C58A5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FDFDF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B2C46F" w14:textId="77777777" w:rsidTr="00E713E9">
        <w:trPr>
          <w:cantSplit/>
        </w:trPr>
        <w:tc>
          <w:tcPr>
            <w:tcW w:w="338" w:type="dxa"/>
          </w:tcPr>
          <w:p w14:paraId="55B0AE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34D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56BF3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71D0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E62601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3F0C52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25B9070" w14:textId="77777777" w:rsidTr="00E713E9">
        <w:trPr>
          <w:cantSplit/>
        </w:trPr>
        <w:tc>
          <w:tcPr>
            <w:tcW w:w="338" w:type="dxa"/>
            <w:hideMark/>
          </w:tcPr>
          <w:p w14:paraId="2326A8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D1BDA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08BAF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551073</w:t>
            </w:r>
          </w:p>
        </w:tc>
        <w:tc>
          <w:tcPr>
            <w:tcW w:w="767" w:type="dxa"/>
            <w:hideMark/>
          </w:tcPr>
          <w:p w14:paraId="19C587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551084</w:t>
            </w:r>
          </w:p>
        </w:tc>
        <w:tc>
          <w:tcPr>
            <w:tcW w:w="5139" w:type="dxa"/>
            <w:hideMark/>
          </w:tcPr>
          <w:p w14:paraId="49F5375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antilichamen van antistreptolysines</w:t>
            </w:r>
          </w:p>
        </w:tc>
        <w:tc>
          <w:tcPr>
            <w:tcW w:w="262" w:type="dxa"/>
            <w:vAlign w:val="bottom"/>
            <w:hideMark/>
          </w:tcPr>
          <w:p w14:paraId="5F593B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D49CC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133AB0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996F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B323CF3" w14:textId="77777777" w:rsidTr="00E713E9">
        <w:trPr>
          <w:cantSplit/>
        </w:trPr>
        <w:tc>
          <w:tcPr>
            <w:tcW w:w="338" w:type="dxa"/>
          </w:tcPr>
          <w:p w14:paraId="5DC0C7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A781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01E8F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F635B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1A85CA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(Cumulregel 325) </w:t>
            </w:r>
            <w:r w:rsidRPr="000411A1">
              <w:rPr>
                <w:rFonts w:ascii="Arial" w:eastAsia="Times New Roman" w:hAnsi="Arial" w:cs="Arial"/>
                <w:color w:val="0000FF"/>
                <w:sz w:val="20"/>
                <w:szCs w:val="20"/>
                <w:lang w:val="nl-BE"/>
              </w:rPr>
              <w:t>(Diagnoseregel 94)</w:t>
            </w:r>
            <w:r w:rsidRPr="000411A1">
              <w:rPr>
                <w:rFonts w:ascii="Arial" w:eastAsia="Times New Roman" w:hAnsi="Arial" w:cs="Times New Roman"/>
                <w:color w:val="0000FF"/>
                <w:sz w:val="20"/>
                <w:szCs w:val="20"/>
                <w:lang w:val="en-GB"/>
              </w:rPr>
              <w:t>"</w:t>
            </w:r>
          </w:p>
        </w:tc>
        <w:tc>
          <w:tcPr>
            <w:tcW w:w="262" w:type="dxa"/>
            <w:vAlign w:val="bottom"/>
          </w:tcPr>
          <w:p w14:paraId="02F69E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A2975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386B8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719A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EC6D59" w14:textId="77777777" w:rsidTr="00E713E9">
        <w:trPr>
          <w:cantSplit/>
        </w:trPr>
        <w:tc>
          <w:tcPr>
            <w:tcW w:w="338" w:type="dxa"/>
          </w:tcPr>
          <w:p w14:paraId="01591E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E5A8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7F73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78771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21447C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F13C0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C4CC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FF54A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3149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20BA6A7" w14:textId="77777777" w:rsidTr="00E713E9">
        <w:trPr>
          <w:cantSplit/>
        </w:trPr>
        <w:tc>
          <w:tcPr>
            <w:tcW w:w="338" w:type="dxa"/>
          </w:tcPr>
          <w:p w14:paraId="422BA7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CC88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49C17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551095</w:t>
            </w:r>
          </w:p>
        </w:tc>
        <w:tc>
          <w:tcPr>
            <w:tcW w:w="767" w:type="dxa"/>
            <w:hideMark/>
          </w:tcPr>
          <w:p w14:paraId="73367E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551106</w:t>
            </w:r>
          </w:p>
        </w:tc>
        <w:tc>
          <w:tcPr>
            <w:tcW w:w="5139" w:type="dxa"/>
            <w:hideMark/>
          </w:tcPr>
          <w:p w14:paraId="0CAC31A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26.8.2010 (in werking 1.10.2010)</w:t>
            </w:r>
          </w:p>
        </w:tc>
        <w:tc>
          <w:tcPr>
            <w:tcW w:w="262" w:type="dxa"/>
            <w:vAlign w:val="bottom"/>
          </w:tcPr>
          <w:p w14:paraId="44FAAF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602DE8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C3D51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76829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A0B028A" w14:textId="77777777" w:rsidTr="00E713E9">
        <w:trPr>
          <w:cantSplit/>
        </w:trPr>
        <w:tc>
          <w:tcPr>
            <w:tcW w:w="338" w:type="dxa"/>
          </w:tcPr>
          <w:p w14:paraId="040528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4E1AD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0D8E2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6C12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C1E128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8BA24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80ACF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1CF01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D881E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6F2FDED" w14:textId="77777777" w:rsidTr="00E713E9">
        <w:trPr>
          <w:cantSplit/>
        </w:trPr>
        <w:tc>
          <w:tcPr>
            <w:tcW w:w="338" w:type="dxa"/>
          </w:tcPr>
          <w:p w14:paraId="736D46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4956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286E5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551876</w:t>
            </w:r>
          </w:p>
        </w:tc>
        <w:tc>
          <w:tcPr>
            <w:tcW w:w="767" w:type="dxa"/>
            <w:hideMark/>
          </w:tcPr>
          <w:p w14:paraId="5C10EA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551880</w:t>
            </w:r>
          </w:p>
        </w:tc>
        <w:tc>
          <w:tcPr>
            <w:tcW w:w="5139" w:type="dxa"/>
            <w:hideMark/>
          </w:tcPr>
          <w:p w14:paraId="1011219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9.11.2015 (in werking 1.2.2016)</w:t>
            </w:r>
          </w:p>
        </w:tc>
        <w:tc>
          <w:tcPr>
            <w:tcW w:w="262" w:type="dxa"/>
            <w:vAlign w:val="bottom"/>
          </w:tcPr>
          <w:p w14:paraId="7C42B7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684EB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442F2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7641E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7F39FCB" w14:textId="77777777" w:rsidTr="00E713E9">
        <w:trPr>
          <w:cantSplit/>
        </w:trPr>
        <w:tc>
          <w:tcPr>
            <w:tcW w:w="338" w:type="dxa"/>
          </w:tcPr>
          <w:p w14:paraId="730436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A6F3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6D605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9FC1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AC945F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68E6F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147EA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F0C09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BE840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4B23491" w14:textId="77777777" w:rsidTr="00E713E9">
        <w:trPr>
          <w:cantSplit/>
        </w:trPr>
        <w:tc>
          <w:tcPr>
            <w:tcW w:w="338" w:type="dxa"/>
          </w:tcPr>
          <w:p w14:paraId="084622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A9A7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88390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534C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8B998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310C0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59A1DC2" w14:textId="77777777" w:rsidTr="00E713E9">
        <w:trPr>
          <w:cantSplit/>
        </w:trPr>
        <w:tc>
          <w:tcPr>
            <w:tcW w:w="338" w:type="dxa"/>
            <w:hideMark/>
          </w:tcPr>
          <w:p w14:paraId="33976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3ACB7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40887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551110</w:t>
            </w:r>
          </w:p>
        </w:tc>
        <w:tc>
          <w:tcPr>
            <w:tcW w:w="767" w:type="dxa"/>
            <w:hideMark/>
          </w:tcPr>
          <w:p w14:paraId="763EAB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551121</w:t>
            </w:r>
          </w:p>
        </w:tc>
        <w:tc>
          <w:tcPr>
            <w:tcW w:w="5139" w:type="dxa"/>
            <w:hideMark/>
          </w:tcPr>
          <w:p w14:paraId="5D3E3D4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Titreren van anti-DNAse B</w:t>
            </w:r>
          </w:p>
        </w:tc>
        <w:tc>
          <w:tcPr>
            <w:tcW w:w="262" w:type="dxa"/>
            <w:vAlign w:val="bottom"/>
            <w:hideMark/>
          </w:tcPr>
          <w:p w14:paraId="37C1AF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C6FD7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09ABF7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3E64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3B764CC" w14:textId="77777777" w:rsidTr="00E713E9">
        <w:trPr>
          <w:cantSplit/>
        </w:trPr>
        <w:tc>
          <w:tcPr>
            <w:tcW w:w="338" w:type="dxa"/>
          </w:tcPr>
          <w:p w14:paraId="647482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4B0FF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5931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D760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6AB890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325, 326)"</w:t>
            </w:r>
          </w:p>
        </w:tc>
        <w:tc>
          <w:tcPr>
            <w:tcW w:w="262" w:type="dxa"/>
            <w:vAlign w:val="bottom"/>
          </w:tcPr>
          <w:p w14:paraId="0DB39D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BEF1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3D07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688B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2AAEC6" w14:textId="77777777" w:rsidTr="00E713E9">
        <w:trPr>
          <w:cantSplit/>
        </w:trPr>
        <w:tc>
          <w:tcPr>
            <w:tcW w:w="338" w:type="dxa"/>
          </w:tcPr>
          <w:p w14:paraId="1DA2C3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2639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D7472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6B4C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A51F5F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55559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687D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1A7F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701D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0569C49" w14:textId="77777777" w:rsidTr="00E713E9">
        <w:trPr>
          <w:cantSplit/>
        </w:trPr>
        <w:tc>
          <w:tcPr>
            <w:tcW w:w="338" w:type="dxa"/>
          </w:tcPr>
          <w:p w14:paraId="437FAD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4270F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98161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38F9F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7D9489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27.1.2008" (in werking 1.4.2008) + "K.B. 26.8.2010" (in werking 1.10.2010)</w:t>
            </w:r>
          </w:p>
        </w:tc>
        <w:tc>
          <w:tcPr>
            <w:tcW w:w="366" w:type="dxa"/>
            <w:vAlign w:val="bottom"/>
          </w:tcPr>
          <w:p w14:paraId="55C20C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2EABF22" w14:textId="77777777" w:rsidTr="00E713E9">
        <w:trPr>
          <w:cantSplit/>
        </w:trPr>
        <w:tc>
          <w:tcPr>
            <w:tcW w:w="338" w:type="dxa"/>
            <w:hideMark/>
          </w:tcPr>
          <w:p w14:paraId="65B64C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1D9DC1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815C4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551132</w:t>
            </w:r>
          </w:p>
        </w:tc>
        <w:tc>
          <w:tcPr>
            <w:tcW w:w="767" w:type="dxa"/>
            <w:hideMark/>
          </w:tcPr>
          <w:p w14:paraId="0619F9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551143</w:t>
            </w:r>
          </w:p>
        </w:tc>
        <w:tc>
          <w:tcPr>
            <w:tcW w:w="5139" w:type="dxa"/>
            <w:hideMark/>
          </w:tcPr>
          <w:p w14:paraId="2D92D52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Opsporen van totale of specifieke IgG antilichamen tegen Borrelia</w:t>
            </w:r>
          </w:p>
        </w:tc>
        <w:tc>
          <w:tcPr>
            <w:tcW w:w="262" w:type="dxa"/>
            <w:vAlign w:val="bottom"/>
            <w:hideMark/>
          </w:tcPr>
          <w:p w14:paraId="7508BC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B3700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382402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7105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50721F7" w14:textId="77777777" w:rsidTr="00E713E9">
        <w:trPr>
          <w:cantSplit/>
        </w:trPr>
        <w:tc>
          <w:tcPr>
            <w:tcW w:w="338" w:type="dxa"/>
          </w:tcPr>
          <w:p w14:paraId="02B331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7448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1028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FB16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C9BCD6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rPr>
              <w:t>(Maximum 1) (Cumulregel 326) (Diagnoseregel 79)</w:t>
            </w:r>
            <w:r w:rsidRPr="000411A1">
              <w:rPr>
                <w:rFonts w:ascii="Arial" w:eastAsia="Times New Roman" w:hAnsi="Arial" w:cs="Times New Roman"/>
                <w:color w:val="0000FF"/>
                <w:sz w:val="20"/>
                <w:szCs w:val="20"/>
                <w:lang w:val="en-GB"/>
              </w:rPr>
              <w:t>"</w:t>
            </w:r>
          </w:p>
        </w:tc>
        <w:tc>
          <w:tcPr>
            <w:tcW w:w="262" w:type="dxa"/>
            <w:vAlign w:val="bottom"/>
          </w:tcPr>
          <w:p w14:paraId="202491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5F4C9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E9BE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2CC8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23F42E" w14:textId="77777777" w:rsidTr="00E713E9">
        <w:trPr>
          <w:cantSplit/>
        </w:trPr>
        <w:tc>
          <w:tcPr>
            <w:tcW w:w="338" w:type="dxa"/>
          </w:tcPr>
          <w:p w14:paraId="524F36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D930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1AAC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614F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024C29C"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262" w:type="dxa"/>
            <w:vAlign w:val="bottom"/>
          </w:tcPr>
          <w:p w14:paraId="6D4AA1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2497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DE758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39B6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87262A5" w14:textId="77777777" w:rsidTr="00E713E9">
        <w:trPr>
          <w:cantSplit/>
        </w:trPr>
        <w:tc>
          <w:tcPr>
            <w:tcW w:w="338" w:type="dxa"/>
          </w:tcPr>
          <w:p w14:paraId="525B77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F9E9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7430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71C8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71EB0A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F6BDF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B02E697" w14:textId="77777777" w:rsidTr="00E713E9">
        <w:trPr>
          <w:cantSplit/>
        </w:trPr>
        <w:tc>
          <w:tcPr>
            <w:tcW w:w="338" w:type="dxa"/>
            <w:hideMark/>
          </w:tcPr>
          <w:p w14:paraId="173F34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ED777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B089E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551154</w:t>
            </w:r>
          </w:p>
        </w:tc>
        <w:tc>
          <w:tcPr>
            <w:tcW w:w="767" w:type="dxa"/>
            <w:hideMark/>
          </w:tcPr>
          <w:p w14:paraId="74BE83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551165</w:t>
            </w:r>
          </w:p>
        </w:tc>
        <w:tc>
          <w:tcPr>
            <w:tcW w:w="5139" w:type="dxa"/>
            <w:hideMark/>
          </w:tcPr>
          <w:p w14:paraId="4BC8240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en controle van de evolutie van virale hepatitis C, door aantonen van anti-HC antilichamen</w:t>
            </w:r>
          </w:p>
        </w:tc>
        <w:tc>
          <w:tcPr>
            <w:tcW w:w="262" w:type="dxa"/>
            <w:vAlign w:val="bottom"/>
            <w:hideMark/>
          </w:tcPr>
          <w:p w14:paraId="581B59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C412F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BBFFB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13F0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AC77C3" w14:textId="77777777" w:rsidTr="00E713E9">
        <w:trPr>
          <w:cantSplit/>
        </w:trPr>
        <w:tc>
          <w:tcPr>
            <w:tcW w:w="338" w:type="dxa"/>
          </w:tcPr>
          <w:p w14:paraId="69551F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99BF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258C1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0BDD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C48C46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4EA41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28F8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DBE1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7424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5337E3F" w14:textId="77777777" w:rsidTr="00E713E9">
        <w:trPr>
          <w:cantSplit/>
        </w:trPr>
        <w:tc>
          <w:tcPr>
            <w:tcW w:w="338" w:type="dxa"/>
          </w:tcPr>
          <w:p w14:paraId="3A7B7BE9"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540" w:type="dxa"/>
          </w:tcPr>
          <w:p w14:paraId="2E4D6E17"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811" w:type="dxa"/>
          </w:tcPr>
          <w:p w14:paraId="6B853707"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767" w:type="dxa"/>
          </w:tcPr>
          <w:p w14:paraId="709CFD1A"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5139" w:type="dxa"/>
          </w:tcPr>
          <w:p w14:paraId="51A6CE7F"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en-GB"/>
              </w:rPr>
            </w:pPr>
          </w:p>
        </w:tc>
        <w:tc>
          <w:tcPr>
            <w:tcW w:w="262" w:type="dxa"/>
            <w:vAlign w:val="bottom"/>
          </w:tcPr>
          <w:p w14:paraId="074CC850"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630" w:type="dxa"/>
            <w:vAlign w:val="bottom"/>
          </w:tcPr>
          <w:p w14:paraId="27AD674D"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173" w:type="dxa"/>
            <w:vAlign w:val="bottom"/>
          </w:tcPr>
          <w:p w14:paraId="4260BE54"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366" w:type="dxa"/>
            <w:vAlign w:val="bottom"/>
          </w:tcPr>
          <w:p w14:paraId="14726FB0" w14:textId="77777777" w:rsidR="000411A1" w:rsidRPr="000411A1" w:rsidRDefault="000411A1" w:rsidP="000411A1">
            <w:pPr>
              <w:spacing w:after="0" w:line="240" w:lineRule="atLeast"/>
              <w:jc w:val="right"/>
              <w:rPr>
                <w:rFonts w:ascii="Times New Roman" w:eastAsia="Times New Roman" w:hAnsi="Times New Roman" w:cs="Times New Roman"/>
                <w:b/>
                <w:color w:val="0000FF"/>
                <w:sz w:val="20"/>
                <w:szCs w:val="20"/>
                <w:lang w:val="en-GB"/>
              </w:rPr>
            </w:pPr>
          </w:p>
        </w:tc>
      </w:tr>
      <w:tr w:rsidR="000411A1" w:rsidRPr="00F67FCB" w14:paraId="103B17A7" w14:textId="77777777" w:rsidTr="00E713E9">
        <w:trPr>
          <w:cantSplit/>
        </w:trPr>
        <w:tc>
          <w:tcPr>
            <w:tcW w:w="338" w:type="dxa"/>
          </w:tcPr>
          <w:p w14:paraId="237ED9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59C1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25AAC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8B18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23AB96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01E6D9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D13E01A" w14:textId="77777777" w:rsidTr="00E713E9">
        <w:trPr>
          <w:cantSplit/>
        </w:trPr>
        <w:tc>
          <w:tcPr>
            <w:tcW w:w="338" w:type="dxa"/>
            <w:hideMark/>
          </w:tcPr>
          <w:p w14:paraId="460710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81C5C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319F2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551176</w:t>
            </w:r>
          </w:p>
        </w:tc>
        <w:tc>
          <w:tcPr>
            <w:tcW w:w="767" w:type="dxa"/>
            <w:hideMark/>
          </w:tcPr>
          <w:p w14:paraId="657B5D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551180</w:t>
            </w:r>
          </w:p>
        </w:tc>
        <w:tc>
          <w:tcPr>
            <w:tcW w:w="5139" w:type="dxa"/>
            <w:hideMark/>
          </w:tcPr>
          <w:p w14:paraId="48D1D7C1"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antilichamen tegen Rickettsiae met gebruik van specifieke antigenen</w:t>
            </w:r>
          </w:p>
        </w:tc>
        <w:tc>
          <w:tcPr>
            <w:tcW w:w="262" w:type="dxa"/>
            <w:vAlign w:val="bottom"/>
            <w:hideMark/>
          </w:tcPr>
          <w:p w14:paraId="354ED1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BD9DC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FE09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F397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27CCCDF" w14:textId="77777777" w:rsidTr="00E713E9">
        <w:trPr>
          <w:cantSplit/>
        </w:trPr>
        <w:tc>
          <w:tcPr>
            <w:tcW w:w="338" w:type="dxa"/>
          </w:tcPr>
          <w:p w14:paraId="6E8921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DB21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94D4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B776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B3DB6A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4) (Cumulregel 327)</w:t>
            </w:r>
          </w:p>
        </w:tc>
        <w:tc>
          <w:tcPr>
            <w:tcW w:w="262" w:type="dxa"/>
            <w:vAlign w:val="bottom"/>
          </w:tcPr>
          <w:p w14:paraId="7993F1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B382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A378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657D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CBE37D" w14:textId="77777777" w:rsidTr="00E713E9">
        <w:trPr>
          <w:cantSplit/>
        </w:trPr>
        <w:tc>
          <w:tcPr>
            <w:tcW w:w="338" w:type="dxa"/>
          </w:tcPr>
          <w:p w14:paraId="78CC67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BD70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294D5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D812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65D6C9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91CF2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6823B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D3FD0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27D2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D98231" w14:textId="77777777" w:rsidTr="00E713E9">
        <w:trPr>
          <w:cantSplit/>
        </w:trPr>
        <w:tc>
          <w:tcPr>
            <w:tcW w:w="338" w:type="dxa"/>
          </w:tcPr>
          <w:p w14:paraId="36E31B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B289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960DE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551213</w:t>
            </w:r>
          </w:p>
        </w:tc>
        <w:tc>
          <w:tcPr>
            <w:tcW w:w="767" w:type="dxa"/>
            <w:hideMark/>
          </w:tcPr>
          <w:p w14:paraId="143BF3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551224</w:t>
            </w:r>
          </w:p>
        </w:tc>
        <w:tc>
          <w:tcPr>
            <w:tcW w:w="5139" w:type="dxa"/>
            <w:hideMark/>
          </w:tcPr>
          <w:p w14:paraId="5AEEE3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IgG antilichamen tegen Mycoplasma pneumoniae</w:t>
            </w:r>
          </w:p>
        </w:tc>
        <w:tc>
          <w:tcPr>
            <w:tcW w:w="262" w:type="dxa"/>
            <w:vAlign w:val="bottom"/>
            <w:hideMark/>
          </w:tcPr>
          <w:p w14:paraId="198CCB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96A84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6706B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E3EB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C26FE8" w14:textId="77777777" w:rsidTr="00E713E9">
        <w:trPr>
          <w:cantSplit/>
        </w:trPr>
        <w:tc>
          <w:tcPr>
            <w:tcW w:w="338" w:type="dxa"/>
          </w:tcPr>
          <w:p w14:paraId="66647B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E3A8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D0D5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99E0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35185D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327)"</w:t>
            </w:r>
          </w:p>
        </w:tc>
        <w:tc>
          <w:tcPr>
            <w:tcW w:w="262" w:type="dxa"/>
            <w:vAlign w:val="bottom"/>
          </w:tcPr>
          <w:p w14:paraId="298774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C7CCB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A63B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64373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73C4F4" w14:textId="77777777" w:rsidTr="00E713E9">
        <w:trPr>
          <w:cantSplit/>
        </w:trPr>
        <w:tc>
          <w:tcPr>
            <w:tcW w:w="338" w:type="dxa"/>
          </w:tcPr>
          <w:p w14:paraId="124C15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DA65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738A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917B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B2DF93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DBF2E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A6E0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B339B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EA81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F72628" w:rsidRPr="000411A1" w14:paraId="40DAFE20" w14:textId="77777777" w:rsidTr="00E713E9">
        <w:trPr>
          <w:cantSplit/>
        </w:trPr>
        <w:tc>
          <w:tcPr>
            <w:tcW w:w="338" w:type="dxa"/>
          </w:tcPr>
          <w:p w14:paraId="29EA6C80" w14:textId="77777777" w:rsidR="00F72628" w:rsidRDefault="00F72628" w:rsidP="000411A1">
            <w:pPr>
              <w:spacing w:after="0" w:line="240" w:lineRule="atLeast"/>
              <w:rPr>
                <w:rFonts w:ascii="Times New Roman" w:eastAsia="Times New Roman" w:hAnsi="Times New Roman" w:cs="Times New Roman"/>
                <w:color w:val="0000FF"/>
                <w:sz w:val="20"/>
                <w:szCs w:val="20"/>
                <w:lang w:val="en-GB"/>
              </w:rPr>
            </w:pPr>
          </w:p>
          <w:p w14:paraId="507C1609" w14:textId="2C53E7A5" w:rsidR="00F72628" w:rsidRPr="000411A1" w:rsidRDefault="00F72628"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662711" w14:textId="77777777" w:rsidR="00F72628" w:rsidRPr="000411A1" w:rsidRDefault="00F72628"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F5A22C" w14:textId="77777777" w:rsidR="00F72628" w:rsidRPr="000411A1" w:rsidRDefault="00F72628"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5B5A83" w14:textId="77777777" w:rsidR="00F72628" w:rsidRPr="000411A1" w:rsidRDefault="00F72628"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DAC15FB" w14:textId="77777777" w:rsidR="00F72628" w:rsidRPr="000411A1" w:rsidRDefault="00F72628"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DD3EF1D" w14:textId="77777777" w:rsidR="00F72628" w:rsidRPr="000411A1" w:rsidRDefault="00F72628"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88F676" w14:textId="77777777" w:rsidR="00F72628" w:rsidRPr="000411A1" w:rsidRDefault="00F72628"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F63FF49" w14:textId="77777777" w:rsidR="00F72628" w:rsidRPr="000411A1" w:rsidRDefault="00F72628"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455502" w14:textId="77777777" w:rsidR="00F72628" w:rsidRPr="000411A1" w:rsidRDefault="00F72628"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2E15A08" w14:textId="77777777" w:rsidTr="00E713E9">
        <w:trPr>
          <w:cantSplit/>
        </w:trPr>
        <w:tc>
          <w:tcPr>
            <w:tcW w:w="338" w:type="dxa"/>
          </w:tcPr>
          <w:p w14:paraId="5457B1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4A65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81618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B0F0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8F863F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29.11.1996" (in werking 1.4.1997) + "K.B. 26.8.2010" (in werking 1.10.2010) </w:t>
            </w:r>
          </w:p>
        </w:tc>
        <w:tc>
          <w:tcPr>
            <w:tcW w:w="366" w:type="dxa"/>
            <w:vAlign w:val="bottom"/>
          </w:tcPr>
          <w:p w14:paraId="6C1F2B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AD770D6" w14:textId="77777777" w:rsidTr="00E713E9">
        <w:trPr>
          <w:cantSplit/>
        </w:trPr>
        <w:tc>
          <w:tcPr>
            <w:tcW w:w="338" w:type="dxa"/>
            <w:hideMark/>
          </w:tcPr>
          <w:p w14:paraId="1A479B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82C33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2C3D6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551891</w:t>
            </w:r>
          </w:p>
        </w:tc>
        <w:tc>
          <w:tcPr>
            <w:tcW w:w="767" w:type="dxa"/>
            <w:hideMark/>
          </w:tcPr>
          <w:p w14:paraId="0DF606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551902</w:t>
            </w:r>
          </w:p>
        </w:tc>
        <w:tc>
          <w:tcPr>
            <w:tcW w:w="5139" w:type="dxa"/>
            <w:hideMark/>
          </w:tcPr>
          <w:p w14:paraId="326D2560"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Opsporen van IgM antilichamen tegen Mycoplasma pneumoniae </w:t>
            </w:r>
          </w:p>
        </w:tc>
        <w:tc>
          <w:tcPr>
            <w:tcW w:w="262" w:type="dxa"/>
            <w:vAlign w:val="bottom"/>
            <w:hideMark/>
          </w:tcPr>
          <w:p w14:paraId="203FAD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5FDD6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3629E0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9038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BBF665F" w14:textId="77777777" w:rsidTr="00E713E9">
        <w:trPr>
          <w:cantSplit/>
        </w:trPr>
        <w:tc>
          <w:tcPr>
            <w:tcW w:w="338" w:type="dxa"/>
          </w:tcPr>
          <w:p w14:paraId="1610B1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6F0F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AAAA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24E88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9D03F5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327)"</w:t>
            </w:r>
          </w:p>
        </w:tc>
        <w:tc>
          <w:tcPr>
            <w:tcW w:w="262" w:type="dxa"/>
            <w:vAlign w:val="bottom"/>
          </w:tcPr>
          <w:p w14:paraId="151B34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C5F6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91CF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CBA6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BC1D80" w14:textId="77777777" w:rsidTr="00E713E9">
        <w:trPr>
          <w:cantSplit/>
        </w:trPr>
        <w:tc>
          <w:tcPr>
            <w:tcW w:w="338" w:type="dxa"/>
          </w:tcPr>
          <w:p w14:paraId="78C73D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9316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DDEE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1DB5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ACB1F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D8117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8280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86D4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09DD3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4DDB9EA" w14:textId="77777777" w:rsidTr="00E713E9">
        <w:trPr>
          <w:cantSplit/>
        </w:trPr>
        <w:tc>
          <w:tcPr>
            <w:tcW w:w="338" w:type="dxa"/>
          </w:tcPr>
          <w:p w14:paraId="68C486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64E6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F04D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D495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E8A12F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4205D5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2BDBE86" w14:textId="77777777" w:rsidTr="00E713E9">
        <w:trPr>
          <w:cantSplit/>
        </w:trPr>
        <w:tc>
          <w:tcPr>
            <w:tcW w:w="338" w:type="dxa"/>
            <w:hideMark/>
          </w:tcPr>
          <w:p w14:paraId="79323B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71B8A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69150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551250</w:t>
            </w:r>
          </w:p>
        </w:tc>
        <w:tc>
          <w:tcPr>
            <w:tcW w:w="767" w:type="dxa"/>
            <w:hideMark/>
          </w:tcPr>
          <w:p w14:paraId="5FDB10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551261</w:t>
            </w:r>
          </w:p>
        </w:tc>
        <w:tc>
          <w:tcPr>
            <w:tcW w:w="5139" w:type="dxa"/>
            <w:hideMark/>
          </w:tcPr>
          <w:p w14:paraId="72246893"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Opsporen van antilichamen tegen tropische virussen (gele koorts, Dengue, West-Nile, Chikungunya, hemorrhagische koortsvirussen)</w:t>
            </w:r>
          </w:p>
        </w:tc>
        <w:tc>
          <w:tcPr>
            <w:tcW w:w="262" w:type="dxa"/>
            <w:vAlign w:val="bottom"/>
            <w:hideMark/>
          </w:tcPr>
          <w:p w14:paraId="79CCB6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D824A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4A696B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454D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B8EE9B" w14:textId="77777777" w:rsidTr="00E713E9">
        <w:trPr>
          <w:cantSplit/>
        </w:trPr>
        <w:tc>
          <w:tcPr>
            <w:tcW w:w="338" w:type="dxa"/>
          </w:tcPr>
          <w:p w14:paraId="4442BE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81A2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311A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DD9F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22CD17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 (Cumulregel 328)"</w:t>
            </w:r>
          </w:p>
        </w:tc>
        <w:tc>
          <w:tcPr>
            <w:tcW w:w="262" w:type="dxa"/>
            <w:vAlign w:val="bottom"/>
          </w:tcPr>
          <w:p w14:paraId="0C6C2D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168F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58187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37B8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F2D082" w14:textId="77777777" w:rsidTr="00E713E9">
        <w:trPr>
          <w:cantSplit/>
        </w:trPr>
        <w:tc>
          <w:tcPr>
            <w:tcW w:w="338" w:type="dxa"/>
          </w:tcPr>
          <w:p w14:paraId="42A686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792C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8A190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2D53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AF4A28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60C2B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BDC5D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0C1C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BAF08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7A80008" w14:textId="77777777" w:rsidTr="00E713E9">
        <w:trPr>
          <w:cantSplit/>
        </w:trPr>
        <w:tc>
          <w:tcPr>
            <w:tcW w:w="338" w:type="dxa"/>
          </w:tcPr>
          <w:p w14:paraId="0235F2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A95B8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CCDE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31197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4E3031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3F9F7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531E417" w14:textId="77777777" w:rsidTr="00E713E9">
        <w:trPr>
          <w:cantSplit/>
        </w:trPr>
        <w:tc>
          <w:tcPr>
            <w:tcW w:w="338" w:type="dxa"/>
            <w:hideMark/>
          </w:tcPr>
          <w:p w14:paraId="631605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EEB58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5C083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551272</w:t>
            </w:r>
          </w:p>
        </w:tc>
        <w:tc>
          <w:tcPr>
            <w:tcW w:w="767" w:type="dxa"/>
            <w:hideMark/>
          </w:tcPr>
          <w:p w14:paraId="4590E0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551283</w:t>
            </w:r>
          </w:p>
        </w:tc>
        <w:tc>
          <w:tcPr>
            <w:tcW w:w="5139" w:type="dxa"/>
            <w:hideMark/>
          </w:tcPr>
          <w:p w14:paraId="620829A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van een infectie door Hantaanvirus</w:t>
            </w:r>
          </w:p>
        </w:tc>
        <w:tc>
          <w:tcPr>
            <w:tcW w:w="262" w:type="dxa"/>
            <w:vAlign w:val="bottom"/>
            <w:hideMark/>
          </w:tcPr>
          <w:p w14:paraId="6E33FA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B1B68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458C05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B13B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ECB1E5" w14:textId="77777777" w:rsidTr="00E713E9">
        <w:trPr>
          <w:cantSplit/>
        </w:trPr>
        <w:tc>
          <w:tcPr>
            <w:tcW w:w="338" w:type="dxa"/>
          </w:tcPr>
          <w:p w14:paraId="760825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9F86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E9C4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6114B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090381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67C46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75F0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B8DEB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8C1A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CF8D0B" w14:textId="77777777" w:rsidTr="00E713E9">
        <w:trPr>
          <w:cantSplit/>
        </w:trPr>
        <w:tc>
          <w:tcPr>
            <w:tcW w:w="338" w:type="dxa"/>
          </w:tcPr>
          <w:p w14:paraId="567150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3CFF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3432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739A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1EC35F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DDFCA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D5B30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6291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6654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356E67" w14:textId="77777777" w:rsidTr="00E713E9">
        <w:trPr>
          <w:cantSplit/>
        </w:trPr>
        <w:tc>
          <w:tcPr>
            <w:tcW w:w="338" w:type="dxa"/>
          </w:tcPr>
          <w:p w14:paraId="3B62B9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57959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B7E37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551294</w:t>
            </w:r>
          </w:p>
        </w:tc>
        <w:tc>
          <w:tcPr>
            <w:tcW w:w="767" w:type="dxa"/>
            <w:hideMark/>
          </w:tcPr>
          <w:p w14:paraId="242B7A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551305</w:t>
            </w:r>
          </w:p>
        </w:tc>
        <w:tc>
          <w:tcPr>
            <w:tcW w:w="5139" w:type="dxa"/>
            <w:hideMark/>
          </w:tcPr>
          <w:p w14:paraId="32F4907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antilichamen tegen Leptospiren</w:t>
            </w:r>
          </w:p>
        </w:tc>
        <w:tc>
          <w:tcPr>
            <w:tcW w:w="262" w:type="dxa"/>
            <w:vAlign w:val="bottom"/>
            <w:hideMark/>
          </w:tcPr>
          <w:p w14:paraId="6B571B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7B736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ABFCF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7972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285724B" w14:textId="77777777" w:rsidTr="00E713E9">
        <w:trPr>
          <w:cantSplit/>
        </w:trPr>
        <w:tc>
          <w:tcPr>
            <w:tcW w:w="338" w:type="dxa"/>
          </w:tcPr>
          <w:p w14:paraId="55D90F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33B4A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B049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F217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76E614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326)"</w:t>
            </w:r>
          </w:p>
        </w:tc>
        <w:tc>
          <w:tcPr>
            <w:tcW w:w="262" w:type="dxa"/>
            <w:vAlign w:val="bottom"/>
          </w:tcPr>
          <w:p w14:paraId="10967F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B230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6E9FB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7181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376A606" w14:textId="77777777" w:rsidTr="00E713E9">
        <w:trPr>
          <w:cantSplit/>
        </w:trPr>
        <w:tc>
          <w:tcPr>
            <w:tcW w:w="338" w:type="dxa"/>
          </w:tcPr>
          <w:p w14:paraId="647E8B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B7A8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1D43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C42D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1FFA49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759AF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AD18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999C5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B3E63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9C8D1BD" w14:textId="77777777" w:rsidTr="00E713E9">
        <w:trPr>
          <w:cantSplit/>
        </w:trPr>
        <w:tc>
          <w:tcPr>
            <w:tcW w:w="338" w:type="dxa"/>
          </w:tcPr>
          <w:p w14:paraId="29CC19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0313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0BA6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03B3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1FF518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27.3.2017" (in werking 1.6.2017)</w:t>
            </w:r>
          </w:p>
        </w:tc>
        <w:tc>
          <w:tcPr>
            <w:tcW w:w="366" w:type="dxa"/>
            <w:vAlign w:val="bottom"/>
          </w:tcPr>
          <w:p w14:paraId="5AE838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E794778" w14:textId="77777777" w:rsidTr="00E713E9">
        <w:trPr>
          <w:cantSplit/>
        </w:trPr>
        <w:tc>
          <w:tcPr>
            <w:tcW w:w="338" w:type="dxa"/>
            <w:hideMark/>
          </w:tcPr>
          <w:p w14:paraId="4822FE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019C82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C58A5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551316</w:t>
            </w:r>
          </w:p>
        </w:tc>
        <w:tc>
          <w:tcPr>
            <w:tcW w:w="767" w:type="dxa"/>
            <w:hideMark/>
          </w:tcPr>
          <w:p w14:paraId="1FC1D3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551320</w:t>
            </w:r>
          </w:p>
        </w:tc>
        <w:tc>
          <w:tcPr>
            <w:tcW w:w="5139" w:type="dxa"/>
            <w:hideMark/>
          </w:tcPr>
          <w:p w14:paraId="69D4DB1C"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specifieke IgM antilichamen tegen cytomegalovirus</w:t>
            </w:r>
          </w:p>
        </w:tc>
        <w:tc>
          <w:tcPr>
            <w:tcW w:w="262" w:type="dxa"/>
            <w:vAlign w:val="bottom"/>
            <w:hideMark/>
          </w:tcPr>
          <w:p w14:paraId="25E6B7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F2282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09EAE5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6D98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A5C0C1" w14:textId="77777777" w:rsidTr="00E713E9">
        <w:trPr>
          <w:cantSplit/>
        </w:trPr>
        <w:tc>
          <w:tcPr>
            <w:tcW w:w="338" w:type="dxa"/>
          </w:tcPr>
          <w:p w14:paraId="3DB7C3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E516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A767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29FF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B46076D"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 (Diagnoseregel 119)</w:t>
            </w:r>
          </w:p>
        </w:tc>
        <w:tc>
          <w:tcPr>
            <w:tcW w:w="262" w:type="dxa"/>
            <w:vAlign w:val="bottom"/>
          </w:tcPr>
          <w:p w14:paraId="2897B8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F9EAE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AA58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251B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730C43" w14:textId="77777777" w:rsidTr="00E713E9">
        <w:trPr>
          <w:cantSplit/>
        </w:trPr>
        <w:tc>
          <w:tcPr>
            <w:tcW w:w="338" w:type="dxa"/>
          </w:tcPr>
          <w:p w14:paraId="5EE094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B03A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B186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47390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08AE3DC" w14:textId="77777777" w:rsidR="000411A1" w:rsidRPr="000411A1" w:rsidRDefault="000411A1" w:rsidP="00F316E9">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B541E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2E7A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2F02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748D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20BCF42" w14:textId="77777777" w:rsidTr="00E713E9">
        <w:trPr>
          <w:cantSplit/>
        </w:trPr>
        <w:tc>
          <w:tcPr>
            <w:tcW w:w="338" w:type="dxa"/>
          </w:tcPr>
          <w:p w14:paraId="47AA40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89B5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2F509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551331</w:t>
            </w:r>
          </w:p>
        </w:tc>
        <w:tc>
          <w:tcPr>
            <w:tcW w:w="767" w:type="dxa"/>
            <w:hideMark/>
          </w:tcPr>
          <w:p w14:paraId="6D898E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551342</w:t>
            </w:r>
          </w:p>
        </w:tc>
        <w:tc>
          <w:tcPr>
            <w:tcW w:w="5139" w:type="dxa"/>
            <w:hideMark/>
          </w:tcPr>
          <w:p w14:paraId="512D9FF1"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specifieke IgG antilichamen tegen cytomegalovirus</w:t>
            </w:r>
          </w:p>
        </w:tc>
        <w:tc>
          <w:tcPr>
            <w:tcW w:w="262" w:type="dxa"/>
            <w:vAlign w:val="bottom"/>
            <w:hideMark/>
          </w:tcPr>
          <w:p w14:paraId="5E5DC4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E510E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698CE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2F3B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5F7942" w14:textId="77777777" w:rsidTr="00E713E9">
        <w:trPr>
          <w:cantSplit/>
        </w:trPr>
        <w:tc>
          <w:tcPr>
            <w:tcW w:w="338" w:type="dxa"/>
          </w:tcPr>
          <w:p w14:paraId="2A1B04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91F1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EDEF4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658D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4F6C87B" w14:textId="77777777" w:rsidR="000411A1" w:rsidRPr="000411A1" w:rsidRDefault="000411A1" w:rsidP="00F316E9">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 (Diagnoseregel 119)"</w:t>
            </w:r>
          </w:p>
        </w:tc>
        <w:tc>
          <w:tcPr>
            <w:tcW w:w="262" w:type="dxa"/>
            <w:vAlign w:val="bottom"/>
          </w:tcPr>
          <w:p w14:paraId="1A75E7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84305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401B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5C56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948E3A" w14:textId="77777777" w:rsidTr="00E713E9">
        <w:trPr>
          <w:cantSplit/>
        </w:trPr>
        <w:tc>
          <w:tcPr>
            <w:tcW w:w="338" w:type="dxa"/>
          </w:tcPr>
          <w:p w14:paraId="52BBCF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A065C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227A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C2D8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7EDB402" w14:textId="77777777" w:rsidR="000411A1" w:rsidRPr="000411A1" w:rsidRDefault="000411A1" w:rsidP="00F316E9">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51F9E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104B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13E6C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DA8E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05A548" w14:textId="77777777" w:rsidTr="00E713E9">
        <w:trPr>
          <w:cantSplit/>
        </w:trPr>
        <w:tc>
          <w:tcPr>
            <w:tcW w:w="338" w:type="dxa"/>
          </w:tcPr>
          <w:p w14:paraId="0F213E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6209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112F7D9"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1FBB07D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139" w:type="dxa"/>
            <w:hideMark/>
          </w:tcPr>
          <w:p w14:paraId="65288BEF" w14:textId="77777777" w:rsidR="000411A1" w:rsidRPr="000411A1" w:rsidRDefault="000411A1" w:rsidP="00F316E9">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27.3.2017" (in werking 1.6.2017)</w:t>
            </w:r>
          </w:p>
        </w:tc>
        <w:tc>
          <w:tcPr>
            <w:tcW w:w="262" w:type="dxa"/>
            <w:vAlign w:val="bottom"/>
          </w:tcPr>
          <w:p w14:paraId="5F8D3EF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48B48BB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51603E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442D5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0B54C57" w14:textId="77777777" w:rsidTr="00E713E9">
        <w:trPr>
          <w:cantSplit/>
        </w:trPr>
        <w:tc>
          <w:tcPr>
            <w:tcW w:w="338" w:type="dxa"/>
            <w:hideMark/>
          </w:tcPr>
          <w:p w14:paraId="4AA298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5AD045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30A4E6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552274</w:t>
            </w:r>
          </w:p>
        </w:tc>
        <w:tc>
          <w:tcPr>
            <w:tcW w:w="767" w:type="dxa"/>
            <w:hideMark/>
          </w:tcPr>
          <w:p w14:paraId="3D6EA72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552285</w:t>
            </w:r>
          </w:p>
        </w:tc>
        <w:tc>
          <w:tcPr>
            <w:tcW w:w="5139" w:type="dxa"/>
            <w:hideMark/>
          </w:tcPr>
          <w:p w14:paraId="590E4B12" w14:textId="77777777" w:rsidR="000411A1" w:rsidRPr="000411A1" w:rsidRDefault="000411A1" w:rsidP="00F316E9">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Opsporen van specifieke IgM antilichamen tegen cytomegalovirus tijdens de zwangerschap</w:t>
            </w:r>
          </w:p>
        </w:tc>
        <w:tc>
          <w:tcPr>
            <w:tcW w:w="262" w:type="dxa"/>
            <w:vAlign w:val="bottom"/>
            <w:hideMark/>
          </w:tcPr>
          <w:p w14:paraId="1462D73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2EE7457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300</w:t>
            </w:r>
          </w:p>
        </w:tc>
        <w:tc>
          <w:tcPr>
            <w:tcW w:w="173" w:type="dxa"/>
            <w:vAlign w:val="bottom"/>
          </w:tcPr>
          <w:p w14:paraId="796133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10B7C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9A9F519" w14:textId="77777777" w:rsidTr="00E713E9">
        <w:trPr>
          <w:cantSplit/>
        </w:trPr>
        <w:tc>
          <w:tcPr>
            <w:tcW w:w="338" w:type="dxa"/>
          </w:tcPr>
          <w:p w14:paraId="563E84C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377820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693259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617073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5C7CF3F7" w14:textId="77777777" w:rsidR="000411A1" w:rsidRPr="000411A1" w:rsidRDefault="000411A1" w:rsidP="00F316E9">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(Maximum 1) (Cumulregel 328) (Diagnoseregel 120)</w:t>
            </w:r>
          </w:p>
        </w:tc>
        <w:tc>
          <w:tcPr>
            <w:tcW w:w="262" w:type="dxa"/>
            <w:vAlign w:val="bottom"/>
          </w:tcPr>
          <w:p w14:paraId="40A837E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1075655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02BDC5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546D6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6010E4B" w14:textId="77777777" w:rsidTr="00E713E9">
        <w:trPr>
          <w:cantSplit/>
        </w:trPr>
        <w:tc>
          <w:tcPr>
            <w:tcW w:w="338" w:type="dxa"/>
          </w:tcPr>
          <w:p w14:paraId="182C8D0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002B5A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417DF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5D8ABA5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2E1B4745" w14:textId="77777777" w:rsidR="000411A1" w:rsidRPr="000411A1" w:rsidRDefault="000411A1" w:rsidP="00F316E9">
            <w:pPr>
              <w:spacing w:after="0" w:line="240" w:lineRule="atLeast"/>
              <w:jc w:val="both"/>
              <w:rPr>
                <w:rFonts w:ascii="Arial" w:eastAsia="Times New Roman" w:hAnsi="Arial" w:cs="Arial"/>
                <w:color w:val="0000FF"/>
                <w:sz w:val="20"/>
                <w:szCs w:val="20"/>
                <w:lang w:val="nl-BE" w:eastAsia="nl-BE"/>
              </w:rPr>
            </w:pPr>
          </w:p>
        </w:tc>
        <w:tc>
          <w:tcPr>
            <w:tcW w:w="262" w:type="dxa"/>
            <w:vAlign w:val="bottom"/>
          </w:tcPr>
          <w:p w14:paraId="6789FFC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34273E3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608B20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464B1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2D36596" w14:textId="77777777" w:rsidTr="00E713E9">
        <w:trPr>
          <w:cantSplit/>
        </w:trPr>
        <w:tc>
          <w:tcPr>
            <w:tcW w:w="338" w:type="dxa"/>
          </w:tcPr>
          <w:p w14:paraId="618E21E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24B829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82D8F7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552296</w:t>
            </w:r>
          </w:p>
        </w:tc>
        <w:tc>
          <w:tcPr>
            <w:tcW w:w="767" w:type="dxa"/>
            <w:hideMark/>
          </w:tcPr>
          <w:p w14:paraId="16E49ED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552300</w:t>
            </w:r>
          </w:p>
        </w:tc>
        <w:tc>
          <w:tcPr>
            <w:tcW w:w="5139" w:type="dxa"/>
            <w:hideMark/>
          </w:tcPr>
          <w:p w14:paraId="5BAD9DAD" w14:textId="77777777" w:rsidR="000411A1" w:rsidRPr="000411A1" w:rsidRDefault="000411A1" w:rsidP="00F316E9">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Opsporen van specifieke IgG antilichamen tegen cytomegalovirus tijdens de zwangerschap</w:t>
            </w:r>
          </w:p>
        </w:tc>
        <w:tc>
          <w:tcPr>
            <w:tcW w:w="262" w:type="dxa"/>
            <w:vAlign w:val="bottom"/>
            <w:hideMark/>
          </w:tcPr>
          <w:p w14:paraId="2E86E95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08B1786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250</w:t>
            </w:r>
          </w:p>
        </w:tc>
        <w:tc>
          <w:tcPr>
            <w:tcW w:w="173" w:type="dxa"/>
            <w:vAlign w:val="bottom"/>
          </w:tcPr>
          <w:p w14:paraId="1B6404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713EF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EB1233B" w14:textId="77777777" w:rsidTr="00E713E9">
        <w:trPr>
          <w:cantSplit/>
        </w:trPr>
        <w:tc>
          <w:tcPr>
            <w:tcW w:w="338" w:type="dxa"/>
          </w:tcPr>
          <w:p w14:paraId="02ECDC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E505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07A18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03CD2B4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7101740A" w14:textId="77777777" w:rsidR="000411A1" w:rsidRPr="000411A1" w:rsidRDefault="000411A1" w:rsidP="00F316E9">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(Maximum 1) (Cumulregel 328) (Diagnoseregel 120)</w:t>
            </w:r>
            <w:r w:rsidRPr="000411A1">
              <w:rPr>
                <w:rFonts w:ascii="Arial" w:eastAsia="Times New Roman" w:hAnsi="Arial" w:cs="Times New Roman"/>
                <w:color w:val="0000FF"/>
                <w:sz w:val="20"/>
                <w:szCs w:val="20"/>
                <w:lang w:val="en-GB"/>
              </w:rPr>
              <w:t>"</w:t>
            </w:r>
          </w:p>
        </w:tc>
        <w:tc>
          <w:tcPr>
            <w:tcW w:w="262" w:type="dxa"/>
            <w:vAlign w:val="bottom"/>
          </w:tcPr>
          <w:p w14:paraId="5FCDA78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6F9FF41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666372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02DF8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BEA07F3" w14:textId="77777777" w:rsidTr="00E713E9">
        <w:trPr>
          <w:cantSplit/>
        </w:trPr>
        <w:tc>
          <w:tcPr>
            <w:tcW w:w="338" w:type="dxa"/>
          </w:tcPr>
          <w:p w14:paraId="4A95DF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BC07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28302C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670D9F6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10A9CF00" w14:textId="77777777" w:rsidR="000411A1" w:rsidRPr="000411A1" w:rsidRDefault="000411A1" w:rsidP="00F316E9">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D76E18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34B6F08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693647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2705E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2121A0B" w14:textId="77777777" w:rsidTr="00E713E9">
        <w:trPr>
          <w:cantSplit/>
        </w:trPr>
        <w:tc>
          <w:tcPr>
            <w:tcW w:w="338" w:type="dxa"/>
          </w:tcPr>
          <w:p w14:paraId="2C3FAC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BB1F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C626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BF68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81896D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0260AE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9DD8C47" w14:textId="77777777" w:rsidTr="00E713E9">
        <w:trPr>
          <w:cantSplit/>
        </w:trPr>
        <w:tc>
          <w:tcPr>
            <w:tcW w:w="338" w:type="dxa"/>
            <w:hideMark/>
          </w:tcPr>
          <w:p w14:paraId="1B7DF9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4AE439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086BC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551353</w:t>
            </w:r>
          </w:p>
        </w:tc>
        <w:tc>
          <w:tcPr>
            <w:tcW w:w="767" w:type="dxa"/>
            <w:hideMark/>
          </w:tcPr>
          <w:p w14:paraId="3BFE56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551364</w:t>
            </w:r>
          </w:p>
        </w:tc>
        <w:tc>
          <w:tcPr>
            <w:tcW w:w="5139" w:type="dxa"/>
            <w:hideMark/>
          </w:tcPr>
          <w:p w14:paraId="275133C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van een recente hepatitis A virus-infectie door opzoeken van IgM antilichamen met niet-isotopenmethode</w:t>
            </w:r>
          </w:p>
        </w:tc>
        <w:tc>
          <w:tcPr>
            <w:tcW w:w="262" w:type="dxa"/>
            <w:vAlign w:val="bottom"/>
            <w:hideMark/>
          </w:tcPr>
          <w:p w14:paraId="713BFA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50552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584617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FBB1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30DEE5" w14:textId="77777777" w:rsidTr="00E713E9">
        <w:trPr>
          <w:cantSplit/>
        </w:trPr>
        <w:tc>
          <w:tcPr>
            <w:tcW w:w="338" w:type="dxa"/>
          </w:tcPr>
          <w:p w14:paraId="035B4E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E3E0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29B925"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58B07DF5"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139" w:type="dxa"/>
            <w:hideMark/>
          </w:tcPr>
          <w:p w14:paraId="05DCFEB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en-GB"/>
              </w:rPr>
              <w:t>(Maximum 1) (Cumulregel 229, 328)</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r w:rsidRPr="000411A1">
              <w:rPr>
                <w:rFonts w:ascii="Arial" w:eastAsia="Times New Roman" w:hAnsi="Arial" w:cs="Times New Roman"/>
                <w:sz w:val="20"/>
                <w:szCs w:val="20"/>
                <w:lang w:val="en-GB"/>
              </w:rPr>
              <w:t xml:space="preserve"> </w:t>
            </w:r>
          </w:p>
        </w:tc>
        <w:tc>
          <w:tcPr>
            <w:tcW w:w="262" w:type="dxa"/>
            <w:vAlign w:val="bottom"/>
          </w:tcPr>
          <w:p w14:paraId="0A247CB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34D2125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7A1739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818DF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660A18" w14:textId="77777777" w:rsidTr="00E713E9">
        <w:trPr>
          <w:cantSplit/>
        </w:trPr>
        <w:tc>
          <w:tcPr>
            <w:tcW w:w="338" w:type="dxa"/>
          </w:tcPr>
          <w:p w14:paraId="76E3B8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253C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807E34"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10765DEC"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139" w:type="dxa"/>
          </w:tcPr>
          <w:p w14:paraId="27FDCFB9"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4F16AD6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3406D69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0562D2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2967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5AFD5B4" w14:textId="77777777" w:rsidTr="00E713E9">
        <w:trPr>
          <w:cantSplit/>
        </w:trPr>
        <w:tc>
          <w:tcPr>
            <w:tcW w:w="338" w:type="dxa"/>
          </w:tcPr>
          <w:p w14:paraId="6B9E21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872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C6E4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401E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3DE601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351A86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D5528F1" w14:textId="77777777" w:rsidTr="00E713E9">
        <w:trPr>
          <w:cantSplit/>
        </w:trPr>
        <w:tc>
          <w:tcPr>
            <w:tcW w:w="338" w:type="dxa"/>
            <w:hideMark/>
          </w:tcPr>
          <w:p w14:paraId="55A63A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651D22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29BC73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551375</w:t>
            </w:r>
          </w:p>
        </w:tc>
        <w:tc>
          <w:tcPr>
            <w:tcW w:w="767" w:type="dxa"/>
            <w:hideMark/>
          </w:tcPr>
          <w:p w14:paraId="3D9959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551386</w:t>
            </w:r>
          </w:p>
        </w:tc>
        <w:tc>
          <w:tcPr>
            <w:tcW w:w="5139" w:type="dxa"/>
            <w:hideMark/>
          </w:tcPr>
          <w:p w14:paraId="3F0E837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specifieke IgG- of totale antilichamen tegen Hepatitis A</w:t>
            </w:r>
          </w:p>
        </w:tc>
        <w:tc>
          <w:tcPr>
            <w:tcW w:w="262" w:type="dxa"/>
            <w:vAlign w:val="bottom"/>
            <w:hideMark/>
          </w:tcPr>
          <w:p w14:paraId="2AD754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1DF5E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145BB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44E6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311C465" w14:textId="77777777" w:rsidTr="00E713E9">
        <w:trPr>
          <w:cantSplit/>
        </w:trPr>
        <w:tc>
          <w:tcPr>
            <w:tcW w:w="338" w:type="dxa"/>
          </w:tcPr>
          <w:p w14:paraId="271093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F92E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6EAA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3A21F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D8FD99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329BA2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7B2A2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1330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48B9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0CCBC9C" w14:textId="77777777" w:rsidTr="00E713E9">
        <w:trPr>
          <w:cantSplit/>
        </w:trPr>
        <w:tc>
          <w:tcPr>
            <w:tcW w:w="338" w:type="dxa"/>
          </w:tcPr>
          <w:p w14:paraId="5BA7FD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B51B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CDF77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3E98C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1BEB80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CA6B5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29236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3DFC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10DB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155CFC" w:rsidRPr="000411A1" w14:paraId="54986B74" w14:textId="77777777" w:rsidTr="00E713E9">
        <w:trPr>
          <w:cantSplit/>
        </w:trPr>
        <w:tc>
          <w:tcPr>
            <w:tcW w:w="338" w:type="dxa"/>
          </w:tcPr>
          <w:p w14:paraId="39DFDDC1"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432B1F1C"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73E8FD8C" w14:textId="5C4AF879"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53E290"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278E25"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85077F"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37D55C0" w14:textId="77777777" w:rsidR="00155CFC" w:rsidRPr="000411A1" w:rsidRDefault="00155CFC"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A4F6C95"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05750F"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688DA0"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0E1069" w14:textId="77777777" w:rsidR="00155CFC" w:rsidRPr="000411A1" w:rsidRDefault="00155CFC"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DBFC051" w14:textId="77777777" w:rsidTr="00E713E9">
        <w:trPr>
          <w:cantSplit/>
        </w:trPr>
        <w:tc>
          <w:tcPr>
            <w:tcW w:w="338" w:type="dxa"/>
          </w:tcPr>
          <w:p w14:paraId="096C79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7FD7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8051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5C901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B3B49C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18.3.2021" (in werking 1.4.2021)</w:t>
            </w:r>
          </w:p>
        </w:tc>
        <w:tc>
          <w:tcPr>
            <w:tcW w:w="366" w:type="dxa"/>
            <w:vAlign w:val="bottom"/>
          </w:tcPr>
          <w:p w14:paraId="0C8B79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C48BF89" w14:textId="77777777" w:rsidTr="00E713E9">
        <w:trPr>
          <w:cantSplit/>
        </w:trPr>
        <w:tc>
          <w:tcPr>
            <w:tcW w:w="338" w:type="dxa"/>
            <w:hideMark/>
          </w:tcPr>
          <w:p w14:paraId="2041C7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Times New Roman" w:eastAsia="Times New Roman" w:hAnsi="Times New Roman" w:cs="Times New Roman"/>
                <w:color w:val="0000FF"/>
                <w:sz w:val="20"/>
                <w:szCs w:val="20"/>
                <w:lang w:val="nl-BE"/>
              </w:rPr>
              <w:t>"</w:t>
            </w:r>
          </w:p>
        </w:tc>
        <w:tc>
          <w:tcPr>
            <w:tcW w:w="540" w:type="dxa"/>
          </w:tcPr>
          <w:p w14:paraId="168D99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1519C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551390</w:t>
            </w:r>
          </w:p>
        </w:tc>
        <w:tc>
          <w:tcPr>
            <w:tcW w:w="767" w:type="dxa"/>
            <w:hideMark/>
          </w:tcPr>
          <w:p w14:paraId="42E9A9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551401</w:t>
            </w:r>
          </w:p>
        </w:tc>
        <w:tc>
          <w:tcPr>
            <w:tcW w:w="5139" w:type="dxa"/>
            <w:hideMark/>
          </w:tcPr>
          <w:p w14:paraId="1918996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en controle van de evolutie van virale hepatitis B door aantonen van HBs antigeen met niet-isotopenmethode</w:t>
            </w:r>
          </w:p>
        </w:tc>
        <w:tc>
          <w:tcPr>
            <w:tcW w:w="262" w:type="dxa"/>
            <w:vAlign w:val="bottom"/>
            <w:hideMark/>
          </w:tcPr>
          <w:p w14:paraId="5FC1A8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35FD8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2F108D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1240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3AE387" w14:textId="77777777" w:rsidTr="00E713E9">
        <w:trPr>
          <w:cantSplit/>
        </w:trPr>
        <w:tc>
          <w:tcPr>
            <w:tcW w:w="338" w:type="dxa"/>
          </w:tcPr>
          <w:p w14:paraId="4DE8C0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302D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47C1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CE07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E0D080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230, 328)</w:t>
            </w:r>
          </w:p>
        </w:tc>
        <w:tc>
          <w:tcPr>
            <w:tcW w:w="262" w:type="dxa"/>
            <w:vAlign w:val="bottom"/>
          </w:tcPr>
          <w:p w14:paraId="54F8D6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944C3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09AF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A23E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9C5E25" w14:textId="77777777" w:rsidTr="00E713E9">
        <w:trPr>
          <w:cantSplit/>
        </w:trPr>
        <w:tc>
          <w:tcPr>
            <w:tcW w:w="338" w:type="dxa"/>
          </w:tcPr>
          <w:p w14:paraId="1137C0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EB93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8822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8D20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013B2E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EC3C8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7F741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388BC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B2E2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F0E0AD" w14:textId="77777777" w:rsidTr="00E713E9">
        <w:trPr>
          <w:cantSplit/>
        </w:trPr>
        <w:tc>
          <w:tcPr>
            <w:tcW w:w="338" w:type="dxa"/>
          </w:tcPr>
          <w:p w14:paraId="75D4A4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B02F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72037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551412</w:t>
            </w:r>
          </w:p>
        </w:tc>
        <w:tc>
          <w:tcPr>
            <w:tcW w:w="767" w:type="dxa"/>
            <w:hideMark/>
          </w:tcPr>
          <w:p w14:paraId="2A0CD7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551423</w:t>
            </w:r>
          </w:p>
        </w:tc>
        <w:tc>
          <w:tcPr>
            <w:tcW w:w="5139" w:type="dxa"/>
            <w:hideMark/>
          </w:tcPr>
          <w:p w14:paraId="49BFD9A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en controle van de evolutie van virale hepatitis B door aantonen van HBe antigeen met niet-isotopenmethode</w:t>
            </w:r>
          </w:p>
        </w:tc>
        <w:tc>
          <w:tcPr>
            <w:tcW w:w="262" w:type="dxa"/>
            <w:vAlign w:val="bottom"/>
            <w:hideMark/>
          </w:tcPr>
          <w:p w14:paraId="600E5B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1CC8F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3FBB96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7E07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3764FB2" w14:textId="77777777" w:rsidTr="00E713E9">
        <w:trPr>
          <w:cantSplit/>
        </w:trPr>
        <w:tc>
          <w:tcPr>
            <w:tcW w:w="338" w:type="dxa"/>
          </w:tcPr>
          <w:p w14:paraId="06E850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64F7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1788B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9CB8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F4E747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231, 328)</w:t>
            </w:r>
          </w:p>
        </w:tc>
        <w:tc>
          <w:tcPr>
            <w:tcW w:w="262" w:type="dxa"/>
            <w:vAlign w:val="bottom"/>
          </w:tcPr>
          <w:p w14:paraId="0FD7B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FEE8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E2B55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6C29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9988B0" w14:textId="77777777" w:rsidTr="00E713E9">
        <w:trPr>
          <w:cantSplit/>
        </w:trPr>
        <w:tc>
          <w:tcPr>
            <w:tcW w:w="338" w:type="dxa"/>
          </w:tcPr>
          <w:p w14:paraId="6CDC06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0292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C7BC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858A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810B3D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3CFD3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6FCA4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55103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0B9D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4A51222" w14:textId="77777777" w:rsidTr="00E713E9">
        <w:trPr>
          <w:cantSplit/>
        </w:trPr>
        <w:tc>
          <w:tcPr>
            <w:tcW w:w="338" w:type="dxa"/>
          </w:tcPr>
          <w:p w14:paraId="251D8A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5349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B306F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551434</w:t>
            </w:r>
          </w:p>
        </w:tc>
        <w:tc>
          <w:tcPr>
            <w:tcW w:w="767" w:type="dxa"/>
            <w:hideMark/>
          </w:tcPr>
          <w:p w14:paraId="5C281D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551445</w:t>
            </w:r>
          </w:p>
        </w:tc>
        <w:tc>
          <w:tcPr>
            <w:tcW w:w="5139" w:type="dxa"/>
            <w:hideMark/>
          </w:tcPr>
          <w:p w14:paraId="09F8D7E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en controle van de evolutie van virale hepatitis B door aantonen van anti HBs antilichamen met niet-isotopenmethode</w:t>
            </w:r>
          </w:p>
        </w:tc>
        <w:tc>
          <w:tcPr>
            <w:tcW w:w="262" w:type="dxa"/>
            <w:vAlign w:val="bottom"/>
            <w:hideMark/>
          </w:tcPr>
          <w:p w14:paraId="2A7FBD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18EA4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850F3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8A9C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DFD62D" w14:textId="77777777" w:rsidTr="00E713E9">
        <w:trPr>
          <w:cantSplit/>
        </w:trPr>
        <w:tc>
          <w:tcPr>
            <w:tcW w:w="338" w:type="dxa"/>
          </w:tcPr>
          <w:p w14:paraId="0BB589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6F9E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14B0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3CA55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42DD82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232, 328)</w:t>
            </w:r>
          </w:p>
        </w:tc>
        <w:tc>
          <w:tcPr>
            <w:tcW w:w="262" w:type="dxa"/>
            <w:vAlign w:val="bottom"/>
          </w:tcPr>
          <w:p w14:paraId="3DC8F5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8014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9AC12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51CA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576B81" w14:textId="77777777" w:rsidTr="00E713E9">
        <w:trPr>
          <w:cantSplit/>
        </w:trPr>
        <w:tc>
          <w:tcPr>
            <w:tcW w:w="338" w:type="dxa"/>
          </w:tcPr>
          <w:p w14:paraId="432853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0686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6449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5742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68F865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B214F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7E5A6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03897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2A93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2DA316" w14:textId="77777777" w:rsidTr="00E713E9">
        <w:trPr>
          <w:cantSplit/>
        </w:trPr>
        <w:tc>
          <w:tcPr>
            <w:tcW w:w="338" w:type="dxa"/>
          </w:tcPr>
          <w:p w14:paraId="16C406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31F0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BF240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551456</w:t>
            </w:r>
          </w:p>
        </w:tc>
        <w:tc>
          <w:tcPr>
            <w:tcW w:w="767" w:type="dxa"/>
            <w:hideMark/>
          </w:tcPr>
          <w:p w14:paraId="678F1C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551460</w:t>
            </w:r>
          </w:p>
        </w:tc>
        <w:tc>
          <w:tcPr>
            <w:tcW w:w="5139" w:type="dxa"/>
            <w:hideMark/>
          </w:tcPr>
          <w:p w14:paraId="783960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en controle van de evolutie van virale hepatitis B door aantonen van anti HBe antilichamen met niet-isotopenmethode</w:t>
            </w:r>
          </w:p>
        </w:tc>
        <w:tc>
          <w:tcPr>
            <w:tcW w:w="262" w:type="dxa"/>
            <w:vAlign w:val="bottom"/>
            <w:hideMark/>
          </w:tcPr>
          <w:p w14:paraId="4C45C8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C30F0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6C7488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A154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CB92CB" w14:textId="77777777" w:rsidTr="00E713E9">
        <w:trPr>
          <w:cantSplit/>
        </w:trPr>
        <w:tc>
          <w:tcPr>
            <w:tcW w:w="338" w:type="dxa"/>
          </w:tcPr>
          <w:p w14:paraId="0ED66B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D930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20B2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624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BD07B2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233, 328)</w:t>
            </w:r>
          </w:p>
        </w:tc>
        <w:tc>
          <w:tcPr>
            <w:tcW w:w="262" w:type="dxa"/>
            <w:vAlign w:val="bottom"/>
          </w:tcPr>
          <w:p w14:paraId="38111D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399F0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AF9A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B8FC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8FB422" w14:textId="77777777" w:rsidTr="00E713E9">
        <w:trPr>
          <w:cantSplit/>
        </w:trPr>
        <w:tc>
          <w:tcPr>
            <w:tcW w:w="338" w:type="dxa"/>
          </w:tcPr>
          <w:p w14:paraId="15CB64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6D25B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0BF1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3B71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B7DD40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53AED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0A4D8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F136D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5C21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8801F1" w14:textId="77777777" w:rsidTr="00E713E9">
        <w:trPr>
          <w:cantSplit/>
        </w:trPr>
        <w:tc>
          <w:tcPr>
            <w:tcW w:w="338" w:type="dxa"/>
          </w:tcPr>
          <w:p w14:paraId="07FE47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F8C1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227D8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551471</w:t>
            </w:r>
          </w:p>
        </w:tc>
        <w:tc>
          <w:tcPr>
            <w:tcW w:w="767" w:type="dxa"/>
            <w:hideMark/>
          </w:tcPr>
          <w:p w14:paraId="6DA6E9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551482</w:t>
            </w:r>
          </w:p>
        </w:tc>
        <w:tc>
          <w:tcPr>
            <w:tcW w:w="5139" w:type="dxa"/>
            <w:hideMark/>
          </w:tcPr>
          <w:p w14:paraId="375C732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en controle van de evolutie van virale hepatitis B door aantonen van anti HBc antilichamen met niet-isotopenmethode</w:t>
            </w:r>
          </w:p>
        </w:tc>
        <w:tc>
          <w:tcPr>
            <w:tcW w:w="262" w:type="dxa"/>
            <w:vAlign w:val="bottom"/>
            <w:hideMark/>
          </w:tcPr>
          <w:p w14:paraId="70BAF1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EC983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23CE55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C04E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7639BF3" w14:textId="77777777" w:rsidTr="00E713E9">
        <w:trPr>
          <w:cantSplit/>
        </w:trPr>
        <w:tc>
          <w:tcPr>
            <w:tcW w:w="338" w:type="dxa"/>
          </w:tcPr>
          <w:p w14:paraId="1DBF2F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91F1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BEA8B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E62D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C7F5E2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234, 328)</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4D4C3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F3AFA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9C4C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2A78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08425FF" w14:textId="77777777" w:rsidTr="00E713E9">
        <w:trPr>
          <w:cantSplit/>
        </w:trPr>
        <w:tc>
          <w:tcPr>
            <w:tcW w:w="338" w:type="dxa"/>
          </w:tcPr>
          <w:p w14:paraId="036287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FDCB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46A56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E73EC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0427BF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19ADF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8BFE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BEAC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DC2B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E21AC34" w14:textId="77777777" w:rsidTr="00E713E9">
        <w:trPr>
          <w:cantSplit/>
        </w:trPr>
        <w:tc>
          <w:tcPr>
            <w:tcW w:w="338" w:type="dxa"/>
          </w:tcPr>
          <w:p w14:paraId="28B290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5FBC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4E26B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4A0B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CB1327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4E9F3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85EE628" w14:textId="77777777" w:rsidTr="00E713E9">
        <w:trPr>
          <w:cantSplit/>
        </w:trPr>
        <w:tc>
          <w:tcPr>
            <w:tcW w:w="338" w:type="dxa"/>
          </w:tcPr>
          <w:p w14:paraId="7CD838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ED4F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4065C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551493</w:t>
            </w:r>
          </w:p>
        </w:tc>
        <w:tc>
          <w:tcPr>
            <w:tcW w:w="767" w:type="dxa"/>
            <w:hideMark/>
          </w:tcPr>
          <w:p w14:paraId="632076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551504</w:t>
            </w:r>
          </w:p>
        </w:tc>
        <w:tc>
          <w:tcPr>
            <w:tcW w:w="5139" w:type="dxa"/>
            <w:hideMark/>
          </w:tcPr>
          <w:p w14:paraId="6F659345"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antilichamen tegen Varicella-zoster virus</w:t>
            </w:r>
          </w:p>
        </w:tc>
        <w:tc>
          <w:tcPr>
            <w:tcW w:w="262" w:type="dxa"/>
            <w:vAlign w:val="bottom"/>
            <w:hideMark/>
          </w:tcPr>
          <w:p w14:paraId="26CFC1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B3909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262BD7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F9B3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E46BFB2" w14:textId="77777777" w:rsidTr="00E713E9">
        <w:trPr>
          <w:cantSplit/>
        </w:trPr>
        <w:tc>
          <w:tcPr>
            <w:tcW w:w="338" w:type="dxa"/>
          </w:tcPr>
          <w:p w14:paraId="4BB07E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E073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B4C5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1973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671F3DB"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0CA515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3268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DF1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9ACA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15DB42" w14:textId="77777777" w:rsidTr="00E713E9">
        <w:trPr>
          <w:cantSplit/>
        </w:trPr>
        <w:tc>
          <w:tcPr>
            <w:tcW w:w="338" w:type="dxa"/>
          </w:tcPr>
          <w:p w14:paraId="7B3501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86A2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70A5D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3A31D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3B9C830"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941A7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6B2F1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E94E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7323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A7AC012" w14:textId="77777777" w:rsidTr="00E713E9">
        <w:trPr>
          <w:cantSplit/>
        </w:trPr>
        <w:tc>
          <w:tcPr>
            <w:tcW w:w="338" w:type="dxa"/>
          </w:tcPr>
          <w:p w14:paraId="13894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2C81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76D5F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551515</w:t>
            </w:r>
          </w:p>
        </w:tc>
        <w:tc>
          <w:tcPr>
            <w:tcW w:w="767" w:type="dxa"/>
            <w:hideMark/>
          </w:tcPr>
          <w:p w14:paraId="69F5A0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551526</w:t>
            </w:r>
          </w:p>
        </w:tc>
        <w:tc>
          <w:tcPr>
            <w:tcW w:w="5139" w:type="dxa"/>
            <w:hideMark/>
          </w:tcPr>
          <w:p w14:paraId="0F28552A"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Serologische test met het oog op de diagnose van mononucleose</w:t>
            </w:r>
          </w:p>
        </w:tc>
        <w:tc>
          <w:tcPr>
            <w:tcW w:w="262" w:type="dxa"/>
            <w:vAlign w:val="bottom"/>
            <w:hideMark/>
          </w:tcPr>
          <w:p w14:paraId="1957E5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C17D6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198C84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C8DA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0F5885F" w14:textId="77777777" w:rsidTr="00E713E9">
        <w:trPr>
          <w:cantSplit/>
        </w:trPr>
        <w:tc>
          <w:tcPr>
            <w:tcW w:w="338" w:type="dxa"/>
          </w:tcPr>
          <w:p w14:paraId="122751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6D6E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2642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D5CF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97DE5FB"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4DECAC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BA058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654F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99AF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7E48AD" w14:textId="77777777" w:rsidTr="00E713E9">
        <w:trPr>
          <w:cantSplit/>
        </w:trPr>
        <w:tc>
          <w:tcPr>
            <w:tcW w:w="338" w:type="dxa"/>
          </w:tcPr>
          <w:p w14:paraId="367D56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5A99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D0AA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2476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4DA1B29"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E50A6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71D9A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5AD34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0B987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2D118D3" w14:textId="77777777" w:rsidTr="00E713E9">
        <w:trPr>
          <w:cantSplit/>
        </w:trPr>
        <w:tc>
          <w:tcPr>
            <w:tcW w:w="338" w:type="dxa"/>
          </w:tcPr>
          <w:p w14:paraId="3FB6D7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47A4F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3467E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551530</w:t>
            </w:r>
          </w:p>
        </w:tc>
        <w:tc>
          <w:tcPr>
            <w:tcW w:w="767" w:type="dxa"/>
            <w:hideMark/>
          </w:tcPr>
          <w:p w14:paraId="0278E6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551541</w:t>
            </w:r>
          </w:p>
        </w:tc>
        <w:tc>
          <w:tcPr>
            <w:tcW w:w="5139" w:type="dxa"/>
            <w:hideMark/>
          </w:tcPr>
          <w:p w14:paraId="7332DEBB"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IgG antilichamen tegen Epstein-Barr virus</w:t>
            </w:r>
          </w:p>
        </w:tc>
        <w:tc>
          <w:tcPr>
            <w:tcW w:w="262" w:type="dxa"/>
            <w:vAlign w:val="bottom"/>
            <w:hideMark/>
          </w:tcPr>
          <w:p w14:paraId="0197AE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3183E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44335D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9E59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E9AD33" w14:textId="77777777" w:rsidTr="00E713E9">
        <w:trPr>
          <w:cantSplit/>
        </w:trPr>
        <w:tc>
          <w:tcPr>
            <w:tcW w:w="338" w:type="dxa"/>
          </w:tcPr>
          <w:p w14:paraId="1AB236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F263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EC74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400D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05C785C"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668233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05F8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C0AC4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2217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236117" w14:textId="77777777" w:rsidTr="00E713E9">
        <w:trPr>
          <w:cantSplit/>
        </w:trPr>
        <w:tc>
          <w:tcPr>
            <w:tcW w:w="338" w:type="dxa"/>
          </w:tcPr>
          <w:p w14:paraId="21A680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96DC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58B8D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C493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14D43B0"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C2A83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6070A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73357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AB63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E59B9A" w14:textId="77777777" w:rsidTr="00E713E9">
        <w:trPr>
          <w:cantSplit/>
        </w:trPr>
        <w:tc>
          <w:tcPr>
            <w:tcW w:w="338" w:type="dxa"/>
          </w:tcPr>
          <w:p w14:paraId="19508B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0810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A756B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551552</w:t>
            </w:r>
          </w:p>
        </w:tc>
        <w:tc>
          <w:tcPr>
            <w:tcW w:w="767" w:type="dxa"/>
            <w:hideMark/>
          </w:tcPr>
          <w:p w14:paraId="15AF00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551563</w:t>
            </w:r>
          </w:p>
        </w:tc>
        <w:tc>
          <w:tcPr>
            <w:tcW w:w="5139" w:type="dxa"/>
            <w:hideMark/>
          </w:tcPr>
          <w:p w14:paraId="75A25A53"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IgM antilichamen tegen Epstein-Barr virus</w:t>
            </w:r>
          </w:p>
        </w:tc>
        <w:tc>
          <w:tcPr>
            <w:tcW w:w="262" w:type="dxa"/>
            <w:vAlign w:val="bottom"/>
            <w:hideMark/>
          </w:tcPr>
          <w:p w14:paraId="70700D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5BB13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44DD39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01AA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A62955" w14:textId="77777777" w:rsidTr="00E713E9">
        <w:trPr>
          <w:cantSplit/>
        </w:trPr>
        <w:tc>
          <w:tcPr>
            <w:tcW w:w="338" w:type="dxa"/>
          </w:tcPr>
          <w:p w14:paraId="5B8F25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A0A4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6DE71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B854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0950168"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7F63D2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37F97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0F6CA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6CF31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42B47C" w14:textId="77777777" w:rsidTr="00E713E9">
        <w:trPr>
          <w:cantSplit/>
        </w:trPr>
        <w:tc>
          <w:tcPr>
            <w:tcW w:w="338" w:type="dxa"/>
          </w:tcPr>
          <w:p w14:paraId="328C8C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F9D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A399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4DE3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129A1F1"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5366C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E57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66B17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65CB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194436E" w14:textId="77777777" w:rsidTr="00E713E9">
        <w:trPr>
          <w:cantSplit/>
        </w:trPr>
        <w:tc>
          <w:tcPr>
            <w:tcW w:w="338" w:type="dxa"/>
          </w:tcPr>
          <w:p w14:paraId="6312EB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EB75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EFC0B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551574</w:t>
            </w:r>
          </w:p>
        </w:tc>
        <w:tc>
          <w:tcPr>
            <w:tcW w:w="767" w:type="dxa"/>
            <w:hideMark/>
          </w:tcPr>
          <w:p w14:paraId="365DB5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551585</w:t>
            </w:r>
          </w:p>
        </w:tc>
        <w:tc>
          <w:tcPr>
            <w:tcW w:w="5139" w:type="dxa"/>
            <w:hideMark/>
          </w:tcPr>
          <w:p w14:paraId="44031D87"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IgG antilichamen tegen bofvirus</w:t>
            </w:r>
          </w:p>
        </w:tc>
        <w:tc>
          <w:tcPr>
            <w:tcW w:w="262" w:type="dxa"/>
            <w:vAlign w:val="bottom"/>
            <w:hideMark/>
          </w:tcPr>
          <w:p w14:paraId="4690AA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6DA43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6E63C9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35F2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8A0F37" w14:textId="77777777" w:rsidTr="00E713E9">
        <w:trPr>
          <w:cantSplit/>
        </w:trPr>
        <w:tc>
          <w:tcPr>
            <w:tcW w:w="338" w:type="dxa"/>
          </w:tcPr>
          <w:p w14:paraId="2FEB90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20D6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5CD55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4724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142FE94"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422D4A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E99C9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CE332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1DEF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66CC60" w14:textId="77777777" w:rsidTr="00E713E9">
        <w:trPr>
          <w:cantSplit/>
        </w:trPr>
        <w:tc>
          <w:tcPr>
            <w:tcW w:w="338" w:type="dxa"/>
          </w:tcPr>
          <w:p w14:paraId="1E99FE4D" w14:textId="77777777" w:rsidR="000411A1" w:rsidRPr="000411A1" w:rsidRDefault="000411A1" w:rsidP="00F72628">
            <w:pPr>
              <w:spacing w:after="0" w:line="240" w:lineRule="atLeast"/>
              <w:rPr>
                <w:rFonts w:ascii="Times New Roman" w:eastAsia="Times New Roman" w:hAnsi="Times New Roman" w:cs="Times New Roman"/>
                <w:color w:val="0000FF"/>
                <w:sz w:val="20"/>
                <w:szCs w:val="20"/>
                <w:lang w:val="en-GB"/>
              </w:rPr>
            </w:pPr>
          </w:p>
        </w:tc>
        <w:tc>
          <w:tcPr>
            <w:tcW w:w="540" w:type="dxa"/>
          </w:tcPr>
          <w:p w14:paraId="14BD82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4346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E648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D7B923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8A4F4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B4FB4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BD38C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C0AA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A980506" w14:textId="77777777" w:rsidTr="00E713E9">
        <w:trPr>
          <w:cantSplit/>
        </w:trPr>
        <w:tc>
          <w:tcPr>
            <w:tcW w:w="338" w:type="dxa"/>
          </w:tcPr>
          <w:p w14:paraId="59BB69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D0D8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1ECA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58BD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7577E7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329C8B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CF95008" w14:textId="77777777" w:rsidTr="00E713E9">
        <w:trPr>
          <w:cantSplit/>
        </w:trPr>
        <w:tc>
          <w:tcPr>
            <w:tcW w:w="338" w:type="dxa"/>
            <w:hideMark/>
          </w:tcPr>
          <w:p w14:paraId="750596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259D5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B6CD1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551913</w:t>
            </w:r>
          </w:p>
        </w:tc>
        <w:tc>
          <w:tcPr>
            <w:tcW w:w="767" w:type="dxa"/>
            <w:hideMark/>
          </w:tcPr>
          <w:p w14:paraId="18AFD6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551924</w:t>
            </w:r>
          </w:p>
        </w:tc>
        <w:tc>
          <w:tcPr>
            <w:tcW w:w="5139" w:type="dxa"/>
            <w:hideMark/>
          </w:tcPr>
          <w:p w14:paraId="2CBA5E57"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IgM antilichamen tegen bofvirus</w:t>
            </w:r>
          </w:p>
        </w:tc>
        <w:tc>
          <w:tcPr>
            <w:tcW w:w="262" w:type="dxa"/>
            <w:vAlign w:val="bottom"/>
            <w:hideMark/>
          </w:tcPr>
          <w:p w14:paraId="04C1FF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16D1D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72134A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9102F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09E5B0" w14:textId="77777777" w:rsidTr="00E713E9">
        <w:trPr>
          <w:cantSplit/>
        </w:trPr>
        <w:tc>
          <w:tcPr>
            <w:tcW w:w="338" w:type="dxa"/>
          </w:tcPr>
          <w:p w14:paraId="738003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101A9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CD41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536D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3A279F4"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6B2D81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BF69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9370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E4BB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026EAF" w14:textId="77777777" w:rsidTr="00E713E9">
        <w:trPr>
          <w:cantSplit/>
        </w:trPr>
        <w:tc>
          <w:tcPr>
            <w:tcW w:w="338" w:type="dxa"/>
          </w:tcPr>
          <w:p w14:paraId="07BD57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C227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8484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EA64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D114A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B5536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F25BD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5D2B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01BE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68E392C" w14:textId="77777777" w:rsidTr="00E713E9">
        <w:trPr>
          <w:cantSplit/>
        </w:trPr>
        <w:tc>
          <w:tcPr>
            <w:tcW w:w="338" w:type="dxa"/>
          </w:tcPr>
          <w:p w14:paraId="255CF4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259C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00009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C70C2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CED52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r w:rsidRPr="000411A1">
              <w:rPr>
                <w:rFonts w:ascii="Arial" w:eastAsia="Times New Roman" w:hAnsi="Arial" w:cs="Times New Roman"/>
                <w:i/>
                <w:color w:val="0000FF"/>
                <w:sz w:val="18"/>
                <w:szCs w:val="20"/>
                <w:lang w:val="nl-NL"/>
              </w:rPr>
              <w:t xml:space="preserve">"K.B. 29.11.1996" (in werking 1.4.1997) + "K.B. 28.5.2008" (in werking 1.11.2008) </w:t>
            </w:r>
            <w:r w:rsidRPr="000411A1">
              <w:rPr>
                <w:rFonts w:ascii="Arial" w:eastAsia="Times New Roman" w:hAnsi="Arial" w:cs="Times New Roman"/>
                <w:i/>
                <w:color w:val="0000FF"/>
                <w:sz w:val="18"/>
                <w:szCs w:val="20"/>
                <w:lang w:val="nl-BE"/>
              </w:rPr>
              <w:t>+ "K.B. 26.8.2010" (in werking 1.10.2010)</w:t>
            </w:r>
          </w:p>
        </w:tc>
        <w:tc>
          <w:tcPr>
            <w:tcW w:w="366" w:type="dxa"/>
            <w:vAlign w:val="bottom"/>
          </w:tcPr>
          <w:p w14:paraId="7779CB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0411A1" w14:paraId="162CDAF7" w14:textId="77777777" w:rsidTr="00E713E9">
        <w:trPr>
          <w:cantSplit/>
        </w:trPr>
        <w:tc>
          <w:tcPr>
            <w:tcW w:w="338" w:type="dxa"/>
            <w:hideMark/>
          </w:tcPr>
          <w:p w14:paraId="693411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0D9D62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9D9FE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551935</w:t>
            </w:r>
          </w:p>
        </w:tc>
        <w:tc>
          <w:tcPr>
            <w:tcW w:w="767" w:type="dxa"/>
            <w:hideMark/>
          </w:tcPr>
          <w:p w14:paraId="6AF81C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551946</w:t>
            </w:r>
          </w:p>
        </w:tc>
        <w:tc>
          <w:tcPr>
            <w:tcW w:w="5139" w:type="dxa"/>
            <w:hideMark/>
          </w:tcPr>
          <w:p w14:paraId="4B7B56A4"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IgG antilichamen tegen herpes simplex virus</w:t>
            </w:r>
          </w:p>
        </w:tc>
        <w:tc>
          <w:tcPr>
            <w:tcW w:w="262" w:type="dxa"/>
            <w:vAlign w:val="bottom"/>
            <w:hideMark/>
          </w:tcPr>
          <w:p w14:paraId="55B7AC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0265F7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250</w:t>
            </w:r>
          </w:p>
        </w:tc>
        <w:tc>
          <w:tcPr>
            <w:tcW w:w="173" w:type="dxa"/>
            <w:vAlign w:val="bottom"/>
          </w:tcPr>
          <w:p w14:paraId="1CD3C1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2A52F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6CA0470" w14:textId="77777777" w:rsidTr="00E713E9">
        <w:trPr>
          <w:cantSplit/>
        </w:trPr>
        <w:tc>
          <w:tcPr>
            <w:tcW w:w="338" w:type="dxa"/>
          </w:tcPr>
          <w:p w14:paraId="51D8E1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85DCB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58B7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847A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C50C20E"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(Maximum 1) (Cumulregel 328) (Diagnoser</w:t>
            </w:r>
            <w:r w:rsidRPr="000411A1">
              <w:rPr>
                <w:rFonts w:ascii="Arial" w:eastAsia="Times New Roman" w:hAnsi="Arial" w:cs="Times New Roman"/>
                <w:color w:val="0000FF"/>
                <w:sz w:val="20"/>
                <w:szCs w:val="20"/>
                <w:lang w:val="en-GB"/>
              </w:rPr>
              <w:t>egel 81)</w:t>
            </w:r>
          </w:p>
        </w:tc>
        <w:tc>
          <w:tcPr>
            <w:tcW w:w="262" w:type="dxa"/>
            <w:vAlign w:val="bottom"/>
          </w:tcPr>
          <w:p w14:paraId="213170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0B68B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614E6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E38D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427F8B" w14:textId="77777777" w:rsidTr="00E713E9">
        <w:trPr>
          <w:cantSplit/>
        </w:trPr>
        <w:tc>
          <w:tcPr>
            <w:tcW w:w="338" w:type="dxa"/>
          </w:tcPr>
          <w:p w14:paraId="2F1910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F87F5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F3EB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99E2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79C928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3CAF0A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423E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26099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FD44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9F1064" w14:textId="77777777" w:rsidTr="00E713E9">
        <w:trPr>
          <w:cantSplit/>
        </w:trPr>
        <w:tc>
          <w:tcPr>
            <w:tcW w:w="338" w:type="dxa"/>
          </w:tcPr>
          <w:p w14:paraId="2323C7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AA12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DA237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551950</w:t>
            </w:r>
          </w:p>
        </w:tc>
        <w:tc>
          <w:tcPr>
            <w:tcW w:w="767" w:type="dxa"/>
            <w:hideMark/>
          </w:tcPr>
          <w:p w14:paraId="634077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551961</w:t>
            </w:r>
          </w:p>
        </w:tc>
        <w:tc>
          <w:tcPr>
            <w:tcW w:w="5139" w:type="dxa"/>
            <w:hideMark/>
          </w:tcPr>
          <w:p w14:paraId="3B3D9A92"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IgM antilichamen tegen herpes simplex virus</w:t>
            </w:r>
          </w:p>
        </w:tc>
        <w:tc>
          <w:tcPr>
            <w:tcW w:w="262" w:type="dxa"/>
            <w:vAlign w:val="bottom"/>
            <w:hideMark/>
          </w:tcPr>
          <w:p w14:paraId="455FAC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27805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517466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8E63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1B7C7B" w14:textId="77777777" w:rsidTr="00155CFC">
        <w:trPr>
          <w:cantSplit/>
          <w:trHeight w:val="70"/>
        </w:trPr>
        <w:tc>
          <w:tcPr>
            <w:tcW w:w="338" w:type="dxa"/>
          </w:tcPr>
          <w:p w14:paraId="7F44B5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FD76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BB3CD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CDFC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8571556"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 (Diagnoseregel 81)"</w:t>
            </w:r>
          </w:p>
        </w:tc>
        <w:tc>
          <w:tcPr>
            <w:tcW w:w="262" w:type="dxa"/>
            <w:vAlign w:val="bottom"/>
          </w:tcPr>
          <w:p w14:paraId="4FDA5B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6FF01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E219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02C3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9268EC" w14:textId="77777777" w:rsidTr="00E713E9">
        <w:trPr>
          <w:cantSplit/>
        </w:trPr>
        <w:tc>
          <w:tcPr>
            <w:tcW w:w="338" w:type="dxa"/>
          </w:tcPr>
          <w:p w14:paraId="2A8340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436D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C8BF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6FAB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C0A3D1A"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7FD6C9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DF9BF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13368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3879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283E0F1" w14:textId="77777777" w:rsidTr="00E713E9">
        <w:trPr>
          <w:cantSplit/>
        </w:trPr>
        <w:tc>
          <w:tcPr>
            <w:tcW w:w="338" w:type="dxa"/>
          </w:tcPr>
          <w:p w14:paraId="64CFF9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A0C6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F2D3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9F60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2531E7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49C415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B0EBC41" w14:textId="77777777" w:rsidTr="00E713E9">
        <w:trPr>
          <w:cantSplit/>
        </w:trPr>
        <w:tc>
          <w:tcPr>
            <w:tcW w:w="338" w:type="dxa"/>
            <w:hideMark/>
          </w:tcPr>
          <w:p w14:paraId="185934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14A64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E07FB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551596</w:t>
            </w:r>
          </w:p>
        </w:tc>
        <w:tc>
          <w:tcPr>
            <w:tcW w:w="767" w:type="dxa"/>
            <w:hideMark/>
          </w:tcPr>
          <w:p w14:paraId="6357CB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551600</w:t>
            </w:r>
          </w:p>
        </w:tc>
        <w:tc>
          <w:tcPr>
            <w:tcW w:w="5139" w:type="dxa"/>
            <w:hideMark/>
          </w:tcPr>
          <w:p w14:paraId="3A1A334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IgG antilichamen tegen rubella bij vrouwen</w:t>
            </w:r>
          </w:p>
        </w:tc>
        <w:tc>
          <w:tcPr>
            <w:tcW w:w="262" w:type="dxa"/>
            <w:vAlign w:val="bottom"/>
            <w:hideMark/>
          </w:tcPr>
          <w:p w14:paraId="1A2EBC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DF14F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7D945E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FF6D3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2C9D254" w14:textId="77777777" w:rsidTr="00E713E9">
        <w:trPr>
          <w:cantSplit/>
        </w:trPr>
        <w:tc>
          <w:tcPr>
            <w:tcW w:w="338" w:type="dxa"/>
          </w:tcPr>
          <w:p w14:paraId="7F5901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4AC96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0FE0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1B83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27F1DE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41AA15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FE5A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CE750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1522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341DDA" w14:textId="77777777" w:rsidTr="00E713E9">
        <w:trPr>
          <w:cantSplit/>
        </w:trPr>
        <w:tc>
          <w:tcPr>
            <w:tcW w:w="338" w:type="dxa"/>
          </w:tcPr>
          <w:p w14:paraId="2396B1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2A95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BF12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229F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35B793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744FE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D519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63530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A07E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2C0EAA" w14:textId="77777777" w:rsidTr="00E713E9">
        <w:trPr>
          <w:cantSplit/>
        </w:trPr>
        <w:tc>
          <w:tcPr>
            <w:tcW w:w="338" w:type="dxa"/>
          </w:tcPr>
          <w:p w14:paraId="7B6A16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F3D2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7CEC8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551611</w:t>
            </w:r>
          </w:p>
        </w:tc>
        <w:tc>
          <w:tcPr>
            <w:tcW w:w="767" w:type="dxa"/>
            <w:hideMark/>
          </w:tcPr>
          <w:p w14:paraId="12EC70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551622</w:t>
            </w:r>
          </w:p>
        </w:tc>
        <w:tc>
          <w:tcPr>
            <w:tcW w:w="5139" w:type="dxa"/>
            <w:hideMark/>
          </w:tcPr>
          <w:p w14:paraId="13B68C6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IgM antilichamen tegen rubellavirus</w:t>
            </w:r>
          </w:p>
        </w:tc>
        <w:tc>
          <w:tcPr>
            <w:tcW w:w="262" w:type="dxa"/>
            <w:vAlign w:val="bottom"/>
            <w:hideMark/>
          </w:tcPr>
          <w:p w14:paraId="5D33ED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C35E0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29E90C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862A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D19C511" w14:textId="77777777" w:rsidTr="00E713E9">
        <w:trPr>
          <w:cantSplit/>
        </w:trPr>
        <w:tc>
          <w:tcPr>
            <w:tcW w:w="338" w:type="dxa"/>
          </w:tcPr>
          <w:p w14:paraId="1F3B79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A4C9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D054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3867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4ED609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619E47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02C0B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4B74E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73CA8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E30E34" w14:textId="77777777" w:rsidTr="00E713E9">
        <w:trPr>
          <w:cantSplit/>
        </w:trPr>
        <w:tc>
          <w:tcPr>
            <w:tcW w:w="338" w:type="dxa"/>
          </w:tcPr>
          <w:p w14:paraId="20A9F3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E94C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272E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2AD4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B305BE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941C5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B3AA0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1B93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F681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A9C12E9" w14:textId="77777777" w:rsidTr="00E713E9">
        <w:trPr>
          <w:cantSplit/>
        </w:trPr>
        <w:tc>
          <w:tcPr>
            <w:tcW w:w="338" w:type="dxa"/>
          </w:tcPr>
          <w:p w14:paraId="0BA4C8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9C12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D84B9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7BE27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4F40E40"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61D384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A4A6E86" w14:textId="77777777" w:rsidTr="00E713E9">
        <w:trPr>
          <w:cantSplit/>
        </w:trPr>
        <w:tc>
          <w:tcPr>
            <w:tcW w:w="338" w:type="dxa"/>
            <w:hideMark/>
          </w:tcPr>
          <w:p w14:paraId="208E30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9DC70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8E69C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551655</w:t>
            </w:r>
          </w:p>
        </w:tc>
        <w:tc>
          <w:tcPr>
            <w:tcW w:w="767" w:type="dxa"/>
            <w:hideMark/>
          </w:tcPr>
          <w:p w14:paraId="720B12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551666</w:t>
            </w:r>
          </w:p>
        </w:tc>
        <w:tc>
          <w:tcPr>
            <w:tcW w:w="5139" w:type="dxa"/>
            <w:hideMark/>
          </w:tcPr>
          <w:p w14:paraId="2DC264DC"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Bepaling van antistoffen tegen virussen, andere dan die waarvoor een specifiek nomenclatuurnummer voorzien is, per test</w:t>
            </w:r>
          </w:p>
        </w:tc>
        <w:tc>
          <w:tcPr>
            <w:tcW w:w="262" w:type="dxa"/>
            <w:vAlign w:val="bottom"/>
            <w:hideMark/>
          </w:tcPr>
          <w:p w14:paraId="15A417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32D13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035E66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906A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4BE284C" w14:textId="77777777" w:rsidTr="00E713E9">
        <w:trPr>
          <w:cantSplit/>
        </w:trPr>
        <w:tc>
          <w:tcPr>
            <w:tcW w:w="338" w:type="dxa"/>
          </w:tcPr>
          <w:p w14:paraId="747EFC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9B0B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0B75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B829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B2DCD68"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8) (Cumulregel 328)</w:t>
            </w:r>
          </w:p>
        </w:tc>
        <w:tc>
          <w:tcPr>
            <w:tcW w:w="262" w:type="dxa"/>
            <w:vAlign w:val="bottom"/>
          </w:tcPr>
          <w:p w14:paraId="172DD3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25B1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50E01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4936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0CB438" w14:textId="77777777" w:rsidTr="00E713E9">
        <w:trPr>
          <w:cantSplit/>
        </w:trPr>
        <w:tc>
          <w:tcPr>
            <w:tcW w:w="338" w:type="dxa"/>
          </w:tcPr>
          <w:p w14:paraId="2E1CAF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7704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0737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1F292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1E812C6"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F2512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C33FD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186AA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4625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94D2E57" w14:textId="77777777" w:rsidTr="00E713E9">
        <w:trPr>
          <w:cantSplit/>
        </w:trPr>
        <w:tc>
          <w:tcPr>
            <w:tcW w:w="338" w:type="dxa"/>
          </w:tcPr>
          <w:p w14:paraId="4E6A9A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AC023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820A3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551736</w:t>
            </w:r>
          </w:p>
        </w:tc>
        <w:tc>
          <w:tcPr>
            <w:tcW w:w="767" w:type="dxa"/>
            <w:hideMark/>
          </w:tcPr>
          <w:p w14:paraId="47311A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551740</w:t>
            </w:r>
          </w:p>
        </w:tc>
        <w:tc>
          <w:tcPr>
            <w:tcW w:w="5139" w:type="dxa"/>
            <w:hideMark/>
          </w:tcPr>
          <w:p w14:paraId="41D0568A"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Opzoeken van HIV - antilichamen</w:t>
            </w:r>
          </w:p>
        </w:tc>
        <w:tc>
          <w:tcPr>
            <w:tcW w:w="262" w:type="dxa"/>
            <w:vAlign w:val="bottom"/>
            <w:hideMark/>
          </w:tcPr>
          <w:p w14:paraId="7094BE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567BF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482C1D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624D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F20AB2" w14:textId="77777777" w:rsidTr="00E713E9">
        <w:trPr>
          <w:cantSplit/>
        </w:trPr>
        <w:tc>
          <w:tcPr>
            <w:tcW w:w="338" w:type="dxa"/>
          </w:tcPr>
          <w:p w14:paraId="00F7A1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0B4D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A7EF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89BD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F2C4FAE"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328)"</w:t>
            </w:r>
          </w:p>
        </w:tc>
        <w:tc>
          <w:tcPr>
            <w:tcW w:w="262" w:type="dxa"/>
            <w:vAlign w:val="bottom"/>
          </w:tcPr>
          <w:p w14:paraId="31F98D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DAC64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A5FD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FBE0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87AF08" w14:textId="77777777" w:rsidTr="00E713E9">
        <w:trPr>
          <w:cantSplit/>
        </w:trPr>
        <w:tc>
          <w:tcPr>
            <w:tcW w:w="338" w:type="dxa"/>
          </w:tcPr>
          <w:p w14:paraId="0C9113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A6D2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EFC5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8315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2D6B7B1"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25202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F3BA1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B8EC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4C91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0BED923" w14:textId="77777777" w:rsidTr="00E713E9">
        <w:trPr>
          <w:cantSplit/>
        </w:trPr>
        <w:tc>
          <w:tcPr>
            <w:tcW w:w="338" w:type="dxa"/>
          </w:tcPr>
          <w:p w14:paraId="3E528F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5D2F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2020E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3ED36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E59C0A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 in werking 1.3.1995) + "K.B. 26.8.2010" (in werking 1.10.2010)  + "K.B. 27.3.2017" (in werking 1.6.2017)</w:t>
            </w:r>
          </w:p>
        </w:tc>
        <w:tc>
          <w:tcPr>
            <w:tcW w:w="366" w:type="dxa"/>
            <w:vAlign w:val="bottom"/>
          </w:tcPr>
          <w:p w14:paraId="04411B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A87869C" w14:textId="77777777" w:rsidTr="00E713E9">
        <w:trPr>
          <w:cantSplit/>
        </w:trPr>
        <w:tc>
          <w:tcPr>
            <w:tcW w:w="338" w:type="dxa"/>
            <w:hideMark/>
          </w:tcPr>
          <w:p w14:paraId="449CF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48B84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59FD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551751</w:t>
            </w:r>
          </w:p>
        </w:tc>
        <w:tc>
          <w:tcPr>
            <w:tcW w:w="767" w:type="dxa"/>
            <w:hideMark/>
          </w:tcPr>
          <w:p w14:paraId="225CF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551762</w:t>
            </w:r>
          </w:p>
        </w:tc>
        <w:tc>
          <w:tcPr>
            <w:tcW w:w="5139" w:type="dxa"/>
            <w:hideMark/>
          </w:tcPr>
          <w:p w14:paraId="634214D9"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IgG antilichamen tegen Toxoplasma gondiï</w:t>
            </w:r>
          </w:p>
        </w:tc>
        <w:tc>
          <w:tcPr>
            <w:tcW w:w="262" w:type="dxa"/>
            <w:vAlign w:val="bottom"/>
            <w:hideMark/>
          </w:tcPr>
          <w:p w14:paraId="7926A6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AC56B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62CB1C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1D92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CB74619" w14:textId="77777777" w:rsidTr="00E713E9">
        <w:trPr>
          <w:cantSplit/>
        </w:trPr>
        <w:tc>
          <w:tcPr>
            <w:tcW w:w="338" w:type="dxa"/>
          </w:tcPr>
          <w:p w14:paraId="3C440A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4661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0B8B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F8C9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04B9353"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(Cumulregel 329) </w:t>
            </w:r>
            <w:r w:rsidRPr="000411A1">
              <w:rPr>
                <w:rFonts w:ascii="Arial" w:eastAsia="Times New Roman" w:hAnsi="Arial" w:cs="Arial"/>
                <w:color w:val="0000FF"/>
                <w:sz w:val="20"/>
                <w:szCs w:val="20"/>
                <w:lang w:val="nl-BE" w:eastAsia="nl-BE"/>
              </w:rPr>
              <w:t>(Diagnoseregel 121)</w:t>
            </w:r>
          </w:p>
        </w:tc>
        <w:tc>
          <w:tcPr>
            <w:tcW w:w="262" w:type="dxa"/>
            <w:vAlign w:val="bottom"/>
          </w:tcPr>
          <w:p w14:paraId="4E5FC3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AD332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340F7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6892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2F2C59" w14:textId="77777777" w:rsidTr="00E713E9">
        <w:trPr>
          <w:cantSplit/>
        </w:trPr>
        <w:tc>
          <w:tcPr>
            <w:tcW w:w="338" w:type="dxa"/>
          </w:tcPr>
          <w:p w14:paraId="7E091D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B6D6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58E5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6B4A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71DDE97"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FF122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0D09A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DCC37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7CB4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1947A7" w14:textId="77777777" w:rsidTr="00E713E9">
        <w:trPr>
          <w:cantSplit/>
        </w:trPr>
        <w:tc>
          <w:tcPr>
            <w:tcW w:w="338" w:type="dxa"/>
          </w:tcPr>
          <w:p w14:paraId="19C543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FAEDD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285B3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551773</w:t>
            </w:r>
          </w:p>
        </w:tc>
        <w:tc>
          <w:tcPr>
            <w:tcW w:w="767" w:type="dxa"/>
            <w:hideMark/>
          </w:tcPr>
          <w:p w14:paraId="4E51A6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551784</w:t>
            </w:r>
          </w:p>
        </w:tc>
        <w:tc>
          <w:tcPr>
            <w:tcW w:w="5139" w:type="dxa"/>
            <w:hideMark/>
          </w:tcPr>
          <w:p w14:paraId="2D7558E7"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specifieke IgM antilichamen tegen Toxoplasma gondiï</w:t>
            </w:r>
          </w:p>
        </w:tc>
        <w:tc>
          <w:tcPr>
            <w:tcW w:w="262" w:type="dxa"/>
            <w:vAlign w:val="bottom"/>
            <w:hideMark/>
          </w:tcPr>
          <w:p w14:paraId="09E066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0B687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758AC0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0440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2F6CB2" w14:textId="77777777" w:rsidTr="00E713E9">
        <w:trPr>
          <w:cantSplit/>
        </w:trPr>
        <w:tc>
          <w:tcPr>
            <w:tcW w:w="338" w:type="dxa"/>
          </w:tcPr>
          <w:p w14:paraId="49DE95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27B1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C8A5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839A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BCC8030"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(Cumulregel 329) </w:t>
            </w:r>
            <w:r w:rsidRPr="000411A1">
              <w:rPr>
                <w:rFonts w:ascii="Arial" w:eastAsia="Times New Roman" w:hAnsi="Arial" w:cs="Arial"/>
                <w:color w:val="0000FF"/>
                <w:sz w:val="20"/>
                <w:szCs w:val="20"/>
                <w:lang w:val="nl-BE" w:eastAsia="nl-BE"/>
              </w:rPr>
              <w:t>(Diagnoseregel 121)</w:t>
            </w:r>
            <w:r w:rsidRPr="000411A1">
              <w:rPr>
                <w:rFonts w:ascii="Arial" w:eastAsia="Times New Roman" w:hAnsi="Arial" w:cs="Times New Roman"/>
                <w:color w:val="0000FF"/>
                <w:sz w:val="20"/>
                <w:szCs w:val="20"/>
                <w:lang w:val="en-GB"/>
              </w:rPr>
              <w:t>"</w:t>
            </w:r>
          </w:p>
        </w:tc>
        <w:tc>
          <w:tcPr>
            <w:tcW w:w="262" w:type="dxa"/>
            <w:vAlign w:val="bottom"/>
          </w:tcPr>
          <w:p w14:paraId="1F5EAC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E0E3B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FED9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FBEF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687FFD" w14:textId="77777777" w:rsidTr="00E713E9">
        <w:trPr>
          <w:cantSplit/>
        </w:trPr>
        <w:tc>
          <w:tcPr>
            <w:tcW w:w="338" w:type="dxa"/>
          </w:tcPr>
          <w:p w14:paraId="1F69EB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7ED9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740D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27E9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27576E"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351D2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5066E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C5DB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6F85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155CFC" w:rsidRPr="000411A1" w14:paraId="45EB4D7B" w14:textId="77777777" w:rsidTr="00951380">
        <w:trPr>
          <w:cantSplit/>
        </w:trPr>
        <w:tc>
          <w:tcPr>
            <w:tcW w:w="338" w:type="dxa"/>
          </w:tcPr>
          <w:p w14:paraId="6402D896"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3BDDDD"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FBB4C49"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6A8707"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hideMark/>
          </w:tcPr>
          <w:p w14:paraId="3D4C1DB2" w14:textId="47533301" w:rsidR="00155CFC" w:rsidRPr="000411A1" w:rsidRDefault="00155CFC"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nl-BE"/>
              </w:rPr>
              <w:t>"K.B. 27.3.2017" (in werking 1.6.2017)</w:t>
            </w:r>
          </w:p>
        </w:tc>
        <w:tc>
          <w:tcPr>
            <w:tcW w:w="173" w:type="dxa"/>
            <w:vAlign w:val="bottom"/>
          </w:tcPr>
          <w:p w14:paraId="2C1C00E5"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5B12C1" w14:textId="77777777" w:rsidR="00155CFC" w:rsidRPr="000411A1" w:rsidRDefault="00155CFC"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19BE86" w14:textId="77777777" w:rsidTr="00E713E9">
        <w:trPr>
          <w:cantSplit/>
        </w:trPr>
        <w:tc>
          <w:tcPr>
            <w:tcW w:w="338" w:type="dxa"/>
            <w:hideMark/>
          </w:tcPr>
          <w:p w14:paraId="6F0839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995D1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38214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552392</w:t>
            </w:r>
          </w:p>
        </w:tc>
        <w:tc>
          <w:tcPr>
            <w:tcW w:w="767" w:type="dxa"/>
            <w:hideMark/>
          </w:tcPr>
          <w:p w14:paraId="605FFD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552403</w:t>
            </w:r>
          </w:p>
        </w:tc>
        <w:tc>
          <w:tcPr>
            <w:tcW w:w="5139" w:type="dxa"/>
            <w:hideMark/>
          </w:tcPr>
          <w:p w14:paraId="5D958A22"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Opsporen van specifieke IgG antilichamen tegen Toxoplasma gondii tijdens de zwangerschap</w:t>
            </w:r>
          </w:p>
        </w:tc>
        <w:tc>
          <w:tcPr>
            <w:tcW w:w="262" w:type="dxa"/>
            <w:vAlign w:val="bottom"/>
            <w:hideMark/>
          </w:tcPr>
          <w:p w14:paraId="4CE111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717191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250</w:t>
            </w:r>
          </w:p>
        </w:tc>
        <w:tc>
          <w:tcPr>
            <w:tcW w:w="173" w:type="dxa"/>
            <w:vAlign w:val="bottom"/>
          </w:tcPr>
          <w:p w14:paraId="2CF0ED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1E591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DF9551" w14:textId="77777777" w:rsidTr="00E713E9">
        <w:trPr>
          <w:cantSplit/>
        </w:trPr>
        <w:tc>
          <w:tcPr>
            <w:tcW w:w="338" w:type="dxa"/>
          </w:tcPr>
          <w:p w14:paraId="29AF02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FE0B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1CA9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B12F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887ECEA"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(Maximum 1) (Cumulregel 329, 341)</w:t>
            </w:r>
          </w:p>
        </w:tc>
        <w:tc>
          <w:tcPr>
            <w:tcW w:w="262" w:type="dxa"/>
            <w:vAlign w:val="bottom"/>
          </w:tcPr>
          <w:p w14:paraId="01989C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56C1A1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D5C27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35744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17B1D51" w14:textId="77777777" w:rsidTr="00E713E9">
        <w:trPr>
          <w:cantSplit/>
        </w:trPr>
        <w:tc>
          <w:tcPr>
            <w:tcW w:w="338" w:type="dxa"/>
          </w:tcPr>
          <w:p w14:paraId="5D7020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1AA83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90FE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67DEA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787D234"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097EF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FCDEC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9EA99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8124F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77308A6" w14:textId="77777777" w:rsidTr="00E713E9">
        <w:trPr>
          <w:cantSplit/>
        </w:trPr>
        <w:tc>
          <w:tcPr>
            <w:tcW w:w="338" w:type="dxa"/>
          </w:tcPr>
          <w:p w14:paraId="0B207C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4D61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BA528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552414</w:t>
            </w:r>
          </w:p>
        </w:tc>
        <w:tc>
          <w:tcPr>
            <w:tcW w:w="767" w:type="dxa"/>
            <w:hideMark/>
          </w:tcPr>
          <w:p w14:paraId="1A1B4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552425</w:t>
            </w:r>
          </w:p>
        </w:tc>
        <w:tc>
          <w:tcPr>
            <w:tcW w:w="5139" w:type="dxa"/>
            <w:hideMark/>
          </w:tcPr>
          <w:p w14:paraId="24D76424"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Opsporen van specifieke IgM antilichamen tegen Toxoplasma Gondii tijdens de zwangerschap</w:t>
            </w:r>
          </w:p>
        </w:tc>
        <w:tc>
          <w:tcPr>
            <w:tcW w:w="262" w:type="dxa"/>
            <w:vAlign w:val="bottom"/>
            <w:hideMark/>
          </w:tcPr>
          <w:p w14:paraId="76296F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B</w:t>
            </w:r>
          </w:p>
        </w:tc>
        <w:tc>
          <w:tcPr>
            <w:tcW w:w="630" w:type="dxa"/>
            <w:vAlign w:val="bottom"/>
            <w:hideMark/>
          </w:tcPr>
          <w:p w14:paraId="2EA390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300</w:t>
            </w:r>
          </w:p>
        </w:tc>
        <w:tc>
          <w:tcPr>
            <w:tcW w:w="173" w:type="dxa"/>
            <w:vAlign w:val="bottom"/>
          </w:tcPr>
          <w:p w14:paraId="53E556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2932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4E9950" w14:textId="77777777" w:rsidTr="00E713E9">
        <w:trPr>
          <w:cantSplit/>
        </w:trPr>
        <w:tc>
          <w:tcPr>
            <w:tcW w:w="338" w:type="dxa"/>
          </w:tcPr>
          <w:p w14:paraId="431FAA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0EC87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D2992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D7F6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7E070026" w14:textId="77777777" w:rsidR="000411A1" w:rsidRPr="000411A1" w:rsidRDefault="000411A1" w:rsidP="00155CFC">
            <w:pPr>
              <w:spacing w:after="0" w:line="240" w:lineRule="atLeast"/>
              <w:jc w:val="both"/>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(Maximum 1) (Cumulregel 329, 341)</w:t>
            </w:r>
            <w:r w:rsidRPr="000411A1">
              <w:rPr>
                <w:rFonts w:ascii="Arial" w:eastAsia="Times New Roman" w:hAnsi="Arial" w:cs="Times New Roman"/>
                <w:color w:val="0000FF"/>
                <w:sz w:val="20"/>
                <w:szCs w:val="20"/>
                <w:lang w:val="en-GB"/>
              </w:rPr>
              <w:t>"</w:t>
            </w:r>
          </w:p>
        </w:tc>
        <w:tc>
          <w:tcPr>
            <w:tcW w:w="262" w:type="dxa"/>
            <w:vAlign w:val="bottom"/>
          </w:tcPr>
          <w:p w14:paraId="6D9DB1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55A329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6F883D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B4B3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706F8EE" w14:textId="77777777" w:rsidTr="00E713E9">
        <w:trPr>
          <w:cantSplit/>
        </w:trPr>
        <w:tc>
          <w:tcPr>
            <w:tcW w:w="338" w:type="dxa"/>
          </w:tcPr>
          <w:p w14:paraId="0D5C68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D2E73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20DA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973F6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0CFD92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0CAC6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7E357B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64CE9E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A3C6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FA4FEFB" w14:textId="77777777" w:rsidTr="00E713E9">
        <w:trPr>
          <w:cantSplit/>
        </w:trPr>
        <w:tc>
          <w:tcPr>
            <w:tcW w:w="338" w:type="dxa"/>
          </w:tcPr>
          <w:p w14:paraId="4188AD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706A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A56D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62DF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71EB4B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 in werking 1.3.1995) + "K.B. 26.8.2010" (in werking 1.10.2010)</w:t>
            </w:r>
          </w:p>
        </w:tc>
        <w:tc>
          <w:tcPr>
            <w:tcW w:w="366" w:type="dxa"/>
            <w:vAlign w:val="bottom"/>
          </w:tcPr>
          <w:p w14:paraId="2006CA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08F204B" w14:textId="77777777" w:rsidTr="00E713E9">
        <w:trPr>
          <w:cantSplit/>
        </w:trPr>
        <w:tc>
          <w:tcPr>
            <w:tcW w:w="338" w:type="dxa"/>
            <w:hideMark/>
          </w:tcPr>
          <w:p w14:paraId="37D6C5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4557B2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0717A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551795</w:t>
            </w:r>
          </w:p>
        </w:tc>
        <w:tc>
          <w:tcPr>
            <w:tcW w:w="767" w:type="dxa"/>
            <w:hideMark/>
          </w:tcPr>
          <w:p w14:paraId="2C7BC2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551806</w:t>
            </w:r>
          </w:p>
        </w:tc>
        <w:tc>
          <w:tcPr>
            <w:tcW w:w="5139" w:type="dxa"/>
            <w:hideMark/>
          </w:tcPr>
          <w:p w14:paraId="22EDBD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antilichamen tegen dierlijke parasieten</w:t>
            </w:r>
          </w:p>
        </w:tc>
        <w:tc>
          <w:tcPr>
            <w:tcW w:w="262" w:type="dxa"/>
            <w:vAlign w:val="bottom"/>
            <w:hideMark/>
          </w:tcPr>
          <w:p w14:paraId="1597D8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D542E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218F29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388D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A23749" w14:textId="77777777" w:rsidTr="00E713E9">
        <w:trPr>
          <w:cantSplit/>
        </w:trPr>
        <w:tc>
          <w:tcPr>
            <w:tcW w:w="338" w:type="dxa"/>
          </w:tcPr>
          <w:p w14:paraId="3DD6D3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8A67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A141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48B6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29EBF4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329)"</w:t>
            </w:r>
          </w:p>
        </w:tc>
        <w:tc>
          <w:tcPr>
            <w:tcW w:w="262" w:type="dxa"/>
            <w:vAlign w:val="bottom"/>
          </w:tcPr>
          <w:p w14:paraId="4F1DA3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F19E8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E9AD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AFC8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8E88ACE" w14:textId="77777777" w:rsidTr="00E713E9">
        <w:trPr>
          <w:cantSplit/>
        </w:trPr>
        <w:tc>
          <w:tcPr>
            <w:tcW w:w="338" w:type="dxa"/>
          </w:tcPr>
          <w:p w14:paraId="062FC4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A1EC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C08F2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5615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77A468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8F0F3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EBA47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B51DB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E713A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D9B4B13" w14:textId="77777777" w:rsidTr="00E713E9">
        <w:trPr>
          <w:cantSplit/>
        </w:trPr>
        <w:tc>
          <w:tcPr>
            <w:tcW w:w="338" w:type="dxa"/>
          </w:tcPr>
          <w:p w14:paraId="0C21E8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E598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219C7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1FD58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F3C3BC6"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24CDFE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F892638" w14:textId="77777777" w:rsidTr="00E713E9">
        <w:trPr>
          <w:cantSplit/>
        </w:trPr>
        <w:tc>
          <w:tcPr>
            <w:tcW w:w="338" w:type="dxa"/>
            <w:hideMark/>
          </w:tcPr>
          <w:p w14:paraId="199BE0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C0F14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99D8F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551810</w:t>
            </w:r>
          </w:p>
        </w:tc>
        <w:tc>
          <w:tcPr>
            <w:tcW w:w="767" w:type="dxa"/>
            <w:hideMark/>
          </w:tcPr>
          <w:p w14:paraId="6C9CE6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551821</w:t>
            </w:r>
          </w:p>
        </w:tc>
        <w:tc>
          <w:tcPr>
            <w:tcW w:w="5139" w:type="dxa"/>
            <w:hideMark/>
          </w:tcPr>
          <w:p w14:paraId="5A4AD2CA"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Serodiagnose van een infectie door Helminthes, Hemoprotozoa of Leishmania</w:t>
            </w:r>
          </w:p>
        </w:tc>
        <w:tc>
          <w:tcPr>
            <w:tcW w:w="262" w:type="dxa"/>
            <w:vAlign w:val="bottom"/>
            <w:hideMark/>
          </w:tcPr>
          <w:p w14:paraId="03857C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2F6E0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441A7C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16C4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89DDC6C" w14:textId="77777777" w:rsidTr="00E713E9">
        <w:trPr>
          <w:cantSplit/>
        </w:trPr>
        <w:tc>
          <w:tcPr>
            <w:tcW w:w="338" w:type="dxa"/>
          </w:tcPr>
          <w:p w14:paraId="5B8C17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62C5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489E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FD3E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A4CD564"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 (Cumulregel 329)"</w:t>
            </w:r>
          </w:p>
        </w:tc>
        <w:tc>
          <w:tcPr>
            <w:tcW w:w="262" w:type="dxa"/>
            <w:vAlign w:val="bottom"/>
          </w:tcPr>
          <w:p w14:paraId="40A30B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A0229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FFC4A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B5E1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871225" w14:textId="77777777" w:rsidTr="00E713E9">
        <w:trPr>
          <w:cantSplit/>
        </w:trPr>
        <w:tc>
          <w:tcPr>
            <w:tcW w:w="338" w:type="dxa"/>
          </w:tcPr>
          <w:p w14:paraId="2B1DC3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D541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4684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5A35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6D3BC7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3F1B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BC280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FBE46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9718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155CFC" w:rsidRPr="000411A1" w14:paraId="36ADA465" w14:textId="77777777" w:rsidTr="00E713E9">
        <w:trPr>
          <w:cantSplit/>
        </w:trPr>
        <w:tc>
          <w:tcPr>
            <w:tcW w:w="338" w:type="dxa"/>
          </w:tcPr>
          <w:p w14:paraId="13FBB2AC"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022703A4"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3D5D7558"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48A7E528"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0D91E29B" w14:textId="456B83B1"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AEFDE5"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4F0CC3"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7A97520"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AFF0FC3" w14:textId="77777777" w:rsidR="00155CFC" w:rsidRPr="000411A1" w:rsidRDefault="00155CFC"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60C7C17"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01466F"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3F8067C"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1DAE1F" w14:textId="77777777" w:rsidR="00155CFC" w:rsidRPr="000411A1" w:rsidRDefault="00155CFC"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C6BB3E7" w14:textId="77777777" w:rsidTr="00E713E9">
        <w:trPr>
          <w:cantSplit/>
        </w:trPr>
        <w:tc>
          <w:tcPr>
            <w:tcW w:w="338" w:type="dxa"/>
          </w:tcPr>
          <w:p w14:paraId="74CFFE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A5A54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67A4E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D2990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E91B60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370240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769D6F4" w14:textId="77777777" w:rsidTr="00E713E9">
        <w:trPr>
          <w:cantSplit/>
        </w:trPr>
        <w:tc>
          <w:tcPr>
            <w:tcW w:w="338" w:type="dxa"/>
            <w:hideMark/>
          </w:tcPr>
          <w:p w14:paraId="7AE1A4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D7A08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DADC3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551972</w:t>
            </w:r>
          </w:p>
        </w:tc>
        <w:tc>
          <w:tcPr>
            <w:tcW w:w="767" w:type="dxa"/>
            <w:hideMark/>
          </w:tcPr>
          <w:p w14:paraId="5E34CF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551983</w:t>
            </w:r>
          </w:p>
        </w:tc>
        <w:tc>
          <w:tcPr>
            <w:tcW w:w="5139" w:type="dxa"/>
            <w:hideMark/>
          </w:tcPr>
          <w:p w14:paraId="2B166B7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Opzoeken van Chlamydia antilichamen</w:t>
            </w:r>
          </w:p>
        </w:tc>
        <w:tc>
          <w:tcPr>
            <w:tcW w:w="262" w:type="dxa"/>
            <w:vAlign w:val="bottom"/>
            <w:hideMark/>
          </w:tcPr>
          <w:p w14:paraId="162547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F25F4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5E28AC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7061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E116B7B" w14:textId="77777777" w:rsidTr="00E713E9">
        <w:trPr>
          <w:cantSplit/>
        </w:trPr>
        <w:tc>
          <w:tcPr>
            <w:tcW w:w="338" w:type="dxa"/>
          </w:tcPr>
          <w:p w14:paraId="426833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83B5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DFB4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243B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EFFFD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 (Cumulregel 327) (Diagnoseregel 74)</w:t>
            </w:r>
          </w:p>
        </w:tc>
        <w:tc>
          <w:tcPr>
            <w:tcW w:w="262" w:type="dxa"/>
            <w:vAlign w:val="bottom"/>
          </w:tcPr>
          <w:p w14:paraId="4DA37C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E87A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BBB5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3C72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3B412B2" w14:textId="77777777" w:rsidTr="00E713E9">
        <w:trPr>
          <w:cantSplit/>
        </w:trPr>
        <w:tc>
          <w:tcPr>
            <w:tcW w:w="338" w:type="dxa"/>
          </w:tcPr>
          <w:p w14:paraId="4D54F3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F0C4B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AF09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FBF4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AD7CBA5"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53AC50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8918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904F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53D23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CA6E9AF" w14:textId="77777777" w:rsidTr="00E713E9">
        <w:trPr>
          <w:cantSplit/>
        </w:trPr>
        <w:tc>
          <w:tcPr>
            <w:tcW w:w="338" w:type="dxa"/>
          </w:tcPr>
          <w:p w14:paraId="3E3E0F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DE698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26A5E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551994</w:t>
            </w:r>
          </w:p>
        </w:tc>
        <w:tc>
          <w:tcPr>
            <w:tcW w:w="767" w:type="dxa"/>
            <w:hideMark/>
          </w:tcPr>
          <w:p w14:paraId="05BB43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552005</w:t>
            </w:r>
          </w:p>
        </w:tc>
        <w:tc>
          <w:tcPr>
            <w:tcW w:w="5139" w:type="dxa"/>
            <w:hideMark/>
          </w:tcPr>
          <w:p w14:paraId="7C18BF3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6.5.2021 (in werking 1.7.2021)</w:t>
            </w:r>
          </w:p>
        </w:tc>
        <w:tc>
          <w:tcPr>
            <w:tcW w:w="262" w:type="dxa"/>
            <w:vAlign w:val="bottom"/>
          </w:tcPr>
          <w:p w14:paraId="5C6C92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C42B2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5D66E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E67BC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7ACCA9" w14:textId="77777777" w:rsidTr="00E713E9">
        <w:trPr>
          <w:cantSplit/>
        </w:trPr>
        <w:tc>
          <w:tcPr>
            <w:tcW w:w="338" w:type="dxa"/>
          </w:tcPr>
          <w:p w14:paraId="5A5FD5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9825A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8DA4F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3B5D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27BE1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578BA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39AA8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F4B26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1198E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3B7510" w14:textId="77777777" w:rsidTr="00E713E9">
        <w:trPr>
          <w:cantSplit/>
        </w:trPr>
        <w:tc>
          <w:tcPr>
            <w:tcW w:w="338" w:type="dxa"/>
          </w:tcPr>
          <w:p w14:paraId="6E0A4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075B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562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5FBE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90EF3C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DABCF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A831B7A" w14:textId="77777777" w:rsidTr="00E713E9">
        <w:trPr>
          <w:cantSplit/>
          <w:trHeight w:val="385"/>
        </w:trPr>
        <w:tc>
          <w:tcPr>
            <w:tcW w:w="338" w:type="dxa"/>
            <w:hideMark/>
          </w:tcPr>
          <w:p w14:paraId="5B06CF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F4CFE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7DF2D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551832</w:t>
            </w:r>
          </w:p>
        </w:tc>
        <w:tc>
          <w:tcPr>
            <w:tcW w:w="767" w:type="dxa"/>
            <w:hideMark/>
          </w:tcPr>
          <w:p w14:paraId="07E3DE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551843</w:t>
            </w:r>
          </w:p>
        </w:tc>
        <w:tc>
          <w:tcPr>
            <w:tcW w:w="5139" w:type="dxa"/>
            <w:hideMark/>
          </w:tcPr>
          <w:p w14:paraId="4BDFAC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van systemische cryptococcose door opsporen van cryptococcen-antigeen</w:t>
            </w:r>
          </w:p>
        </w:tc>
        <w:tc>
          <w:tcPr>
            <w:tcW w:w="262" w:type="dxa"/>
            <w:vAlign w:val="bottom"/>
            <w:hideMark/>
          </w:tcPr>
          <w:p w14:paraId="5EE42D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2A9A6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7171E9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05C5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35B1ADE" w14:textId="77777777" w:rsidTr="00E713E9">
        <w:trPr>
          <w:cantSplit/>
        </w:trPr>
        <w:tc>
          <w:tcPr>
            <w:tcW w:w="338" w:type="dxa"/>
          </w:tcPr>
          <w:p w14:paraId="62C1D9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BE4C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8C0B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AAA9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527003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43F7A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4FF4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05B7C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B679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5C3A1D" w14:textId="77777777" w:rsidTr="00E713E9">
        <w:trPr>
          <w:cantSplit/>
        </w:trPr>
        <w:tc>
          <w:tcPr>
            <w:tcW w:w="338" w:type="dxa"/>
          </w:tcPr>
          <w:p w14:paraId="592260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EF6F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8509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C415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9792FF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93191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B2A6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9A2F9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56AD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47E4384" w14:textId="77777777" w:rsidTr="00E713E9">
        <w:trPr>
          <w:cantSplit/>
        </w:trPr>
        <w:tc>
          <w:tcPr>
            <w:tcW w:w="338" w:type="dxa"/>
          </w:tcPr>
          <w:p w14:paraId="412E47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7AA3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6D07B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724B9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700169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19.9.2018" (in werking 1.12.2018)</w:t>
            </w:r>
          </w:p>
        </w:tc>
        <w:tc>
          <w:tcPr>
            <w:tcW w:w="262" w:type="dxa"/>
            <w:vAlign w:val="bottom"/>
          </w:tcPr>
          <w:p w14:paraId="696EBB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82D3C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A67C8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7278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1ABC45" w14:textId="77777777" w:rsidTr="00E713E9">
        <w:trPr>
          <w:cantSplit/>
        </w:trPr>
        <w:tc>
          <w:tcPr>
            <w:tcW w:w="338" w:type="dxa"/>
            <w:hideMark/>
          </w:tcPr>
          <w:p w14:paraId="2AF110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D11AC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A185895"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552112</w:t>
            </w:r>
          </w:p>
        </w:tc>
        <w:tc>
          <w:tcPr>
            <w:tcW w:w="767" w:type="dxa"/>
            <w:hideMark/>
          </w:tcPr>
          <w:p w14:paraId="030B19AF"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552123</w:t>
            </w:r>
          </w:p>
        </w:tc>
        <w:tc>
          <w:tcPr>
            <w:tcW w:w="5139" w:type="dxa"/>
            <w:hideMark/>
          </w:tcPr>
          <w:p w14:paraId="5BE501F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Opsporen van de aviditeit van de IgG-antilichamen tegen Toxoplasma gondii</w:t>
            </w:r>
          </w:p>
        </w:tc>
        <w:tc>
          <w:tcPr>
            <w:tcW w:w="262" w:type="dxa"/>
            <w:vAlign w:val="bottom"/>
            <w:hideMark/>
          </w:tcPr>
          <w:p w14:paraId="7B899E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9936F3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750</w:t>
            </w:r>
          </w:p>
        </w:tc>
        <w:tc>
          <w:tcPr>
            <w:tcW w:w="173" w:type="dxa"/>
            <w:vAlign w:val="bottom"/>
          </w:tcPr>
          <w:p w14:paraId="581D96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113B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8E6C44" w14:textId="77777777" w:rsidTr="00E713E9">
        <w:trPr>
          <w:cantSplit/>
        </w:trPr>
        <w:tc>
          <w:tcPr>
            <w:tcW w:w="338" w:type="dxa"/>
          </w:tcPr>
          <w:p w14:paraId="1EB5A1DA"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40" w:type="dxa"/>
          </w:tcPr>
          <w:p w14:paraId="390ED9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AF4B6D"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24ED5C88"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139" w:type="dxa"/>
            <w:hideMark/>
          </w:tcPr>
          <w:p w14:paraId="41038F4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127)"</w:t>
            </w:r>
          </w:p>
        </w:tc>
        <w:tc>
          <w:tcPr>
            <w:tcW w:w="262" w:type="dxa"/>
            <w:vAlign w:val="bottom"/>
          </w:tcPr>
          <w:p w14:paraId="409C16F1"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630" w:type="dxa"/>
            <w:vAlign w:val="bottom"/>
          </w:tcPr>
          <w:p w14:paraId="3F29035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237176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ECFC0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r>
      <w:tr w:rsidR="000411A1" w:rsidRPr="000411A1" w14:paraId="2EF79609" w14:textId="77777777" w:rsidTr="00E713E9">
        <w:trPr>
          <w:cantSplit/>
        </w:trPr>
        <w:tc>
          <w:tcPr>
            <w:tcW w:w="338" w:type="dxa"/>
          </w:tcPr>
          <w:p w14:paraId="3ADC5B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C12F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3BDB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69CE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51C6EB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ED017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00F67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A1075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8074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708026C" w14:textId="77777777" w:rsidTr="00E713E9">
        <w:trPr>
          <w:cantSplit/>
        </w:trPr>
        <w:tc>
          <w:tcPr>
            <w:tcW w:w="338" w:type="dxa"/>
          </w:tcPr>
          <w:p w14:paraId="6B439D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F493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0BCAA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0F56B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221A3A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27.1.2008" (in werking 1.4.2008) + "K.B. 26.8.2010" (in werking 1.10.2010)</w:t>
            </w:r>
          </w:p>
        </w:tc>
        <w:tc>
          <w:tcPr>
            <w:tcW w:w="366" w:type="dxa"/>
            <w:vAlign w:val="bottom"/>
          </w:tcPr>
          <w:p w14:paraId="6F9089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572572A" w14:textId="77777777" w:rsidTr="00E713E9">
        <w:trPr>
          <w:cantSplit/>
        </w:trPr>
        <w:tc>
          <w:tcPr>
            <w:tcW w:w="338" w:type="dxa"/>
            <w:hideMark/>
          </w:tcPr>
          <w:p w14:paraId="29519B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AB686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57DC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rPr>
              <w:t>552134</w:t>
            </w:r>
          </w:p>
        </w:tc>
        <w:tc>
          <w:tcPr>
            <w:tcW w:w="767" w:type="dxa"/>
            <w:hideMark/>
          </w:tcPr>
          <w:p w14:paraId="50A696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rPr>
              <w:t>552145</w:t>
            </w:r>
          </w:p>
        </w:tc>
        <w:tc>
          <w:tcPr>
            <w:tcW w:w="5139" w:type="dxa"/>
            <w:hideMark/>
          </w:tcPr>
          <w:p w14:paraId="21EFF72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Opsporen van IgM antilichamen tegen Borrelia</w:t>
            </w:r>
          </w:p>
        </w:tc>
        <w:tc>
          <w:tcPr>
            <w:tcW w:w="262" w:type="dxa"/>
            <w:vAlign w:val="bottom"/>
            <w:hideMark/>
          </w:tcPr>
          <w:p w14:paraId="0DE9F1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62E4B2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300</w:t>
            </w:r>
          </w:p>
        </w:tc>
        <w:tc>
          <w:tcPr>
            <w:tcW w:w="173" w:type="dxa"/>
            <w:vAlign w:val="bottom"/>
          </w:tcPr>
          <w:p w14:paraId="7AA556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3E223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0D0A215" w14:textId="77777777" w:rsidTr="00E713E9">
        <w:trPr>
          <w:cantSplit/>
        </w:trPr>
        <w:tc>
          <w:tcPr>
            <w:tcW w:w="338" w:type="dxa"/>
          </w:tcPr>
          <w:p w14:paraId="0E868D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E488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57F9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14CA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6A5F69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(Maximum 1) (Diagnoseregel 79)</w:t>
            </w:r>
          </w:p>
        </w:tc>
        <w:tc>
          <w:tcPr>
            <w:tcW w:w="262" w:type="dxa"/>
            <w:vAlign w:val="bottom"/>
          </w:tcPr>
          <w:p w14:paraId="27F0B2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80371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731FF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42A2B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5DA3FB1" w14:textId="77777777" w:rsidTr="00E713E9">
        <w:trPr>
          <w:cantSplit/>
        </w:trPr>
        <w:tc>
          <w:tcPr>
            <w:tcW w:w="338" w:type="dxa"/>
          </w:tcPr>
          <w:p w14:paraId="2EE6BC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ED53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A5B5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362D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08B717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08C18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99A8A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8B75D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D89AD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DD93945" w14:textId="77777777" w:rsidTr="00E713E9">
        <w:trPr>
          <w:cantSplit/>
        </w:trPr>
        <w:tc>
          <w:tcPr>
            <w:tcW w:w="338" w:type="dxa"/>
          </w:tcPr>
          <w:p w14:paraId="70CA26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375F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5453F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552193</w:t>
            </w:r>
          </w:p>
        </w:tc>
        <w:tc>
          <w:tcPr>
            <w:tcW w:w="767" w:type="dxa"/>
            <w:hideMark/>
          </w:tcPr>
          <w:p w14:paraId="2CB02D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552204</w:t>
            </w:r>
          </w:p>
        </w:tc>
        <w:tc>
          <w:tcPr>
            <w:tcW w:w="5139" w:type="dxa"/>
            <w:hideMark/>
          </w:tcPr>
          <w:p w14:paraId="7DDE7D6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Opsporen van IgG antilichamen tegen Borrelia, met een immunoblot test</w:t>
            </w:r>
          </w:p>
        </w:tc>
        <w:tc>
          <w:tcPr>
            <w:tcW w:w="262" w:type="dxa"/>
            <w:vAlign w:val="bottom"/>
            <w:hideMark/>
          </w:tcPr>
          <w:p w14:paraId="5B7D4A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7093B3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1200</w:t>
            </w:r>
          </w:p>
        </w:tc>
        <w:tc>
          <w:tcPr>
            <w:tcW w:w="173" w:type="dxa"/>
            <w:vAlign w:val="bottom"/>
          </w:tcPr>
          <w:p w14:paraId="6D5772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EC8F1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482F7E9" w14:textId="77777777" w:rsidTr="00E713E9">
        <w:trPr>
          <w:cantSplit/>
        </w:trPr>
        <w:tc>
          <w:tcPr>
            <w:tcW w:w="338" w:type="dxa"/>
          </w:tcPr>
          <w:p w14:paraId="6176D1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4E0A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EC6B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F371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6860AD5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(Maximum 1) (Diagnoseregel 79)</w:t>
            </w:r>
          </w:p>
        </w:tc>
        <w:tc>
          <w:tcPr>
            <w:tcW w:w="262" w:type="dxa"/>
            <w:vAlign w:val="bottom"/>
          </w:tcPr>
          <w:p w14:paraId="5FE7D3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BA8D1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6790D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CFCAC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534E0EF" w14:textId="77777777" w:rsidTr="00E713E9">
        <w:trPr>
          <w:cantSplit/>
        </w:trPr>
        <w:tc>
          <w:tcPr>
            <w:tcW w:w="338" w:type="dxa"/>
          </w:tcPr>
          <w:p w14:paraId="4F6D6A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8D4E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0C4E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284F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37482C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7C98E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A6B4F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1D243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A6F26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5268305" w14:textId="77777777" w:rsidTr="00E713E9">
        <w:trPr>
          <w:cantSplit/>
        </w:trPr>
        <w:tc>
          <w:tcPr>
            <w:tcW w:w="338" w:type="dxa"/>
          </w:tcPr>
          <w:p w14:paraId="18A609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C02F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BF4FC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552215</w:t>
            </w:r>
          </w:p>
        </w:tc>
        <w:tc>
          <w:tcPr>
            <w:tcW w:w="767" w:type="dxa"/>
            <w:hideMark/>
          </w:tcPr>
          <w:p w14:paraId="10809D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552226</w:t>
            </w:r>
          </w:p>
        </w:tc>
        <w:tc>
          <w:tcPr>
            <w:tcW w:w="5139" w:type="dxa"/>
            <w:hideMark/>
          </w:tcPr>
          <w:p w14:paraId="311E44D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Opsporen van IgM antilichamen tegen Borrelia, met een immunoblot test</w:t>
            </w:r>
          </w:p>
        </w:tc>
        <w:tc>
          <w:tcPr>
            <w:tcW w:w="262" w:type="dxa"/>
            <w:vAlign w:val="bottom"/>
            <w:hideMark/>
          </w:tcPr>
          <w:p w14:paraId="7143F8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5790B0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1200</w:t>
            </w:r>
          </w:p>
        </w:tc>
        <w:tc>
          <w:tcPr>
            <w:tcW w:w="173" w:type="dxa"/>
            <w:vAlign w:val="bottom"/>
          </w:tcPr>
          <w:p w14:paraId="64BF5A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C0BA0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F6CADBE" w14:textId="77777777" w:rsidTr="00E713E9">
        <w:trPr>
          <w:cantSplit/>
        </w:trPr>
        <w:tc>
          <w:tcPr>
            <w:tcW w:w="338" w:type="dxa"/>
          </w:tcPr>
          <w:p w14:paraId="317D16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DAFB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F240B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1DA9B886"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1318B2D1"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79)</w:t>
            </w:r>
            <w:r w:rsidRPr="000411A1">
              <w:rPr>
                <w:rFonts w:ascii="Arial" w:eastAsia="Times New Roman" w:hAnsi="Arial" w:cs="Times New Roman"/>
                <w:color w:val="0000FF"/>
                <w:sz w:val="20"/>
                <w:szCs w:val="20"/>
                <w:lang w:val="en-GB"/>
              </w:rPr>
              <w:t>"</w:t>
            </w:r>
          </w:p>
        </w:tc>
        <w:tc>
          <w:tcPr>
            <w:tcW w:w="262" w:type="dxa"/>
            <w:vAlign w:val="bottom"/>
          </w:tcPr>
          <w:p w14:paraId="3590B000"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0ABCD30F"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08F99E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B50A2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47C56CB" w14:textId="77777777" w:rsidTr="00E713E9">
        <w:trPr>
          <w:cantSplit/>
        </w:trPr>
        <w:tc>
          <w:tcPr>
            <w:tcW w:w="338" w:type="dxa"/>
          </w:tcPr>
          <w:p w14:paraId="575212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A3BA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E332B21"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6C0A7AC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69157424"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262" w:type="dxa"/>
            <w:vAlign w:val="bottom"/>
          </w:tcPr>
          <w:p w14:paraId="7715847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0F88691C"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7F3505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022DC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CC4E03E" w14:textId="77777777" w:rsidTr="00E713E9">
        <w:trPr>
          <w:cantSplit/>
        </w:trPr>
        <w:tc>
          <w:tcPr>
            <w:tcW w:w="338" w:type="dxa"/>
          </w:tcPr>
          <w:p w14:paraId="711A92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7E68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8B9387"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5CA7769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1F7C47F5"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Times New Roman"/>
                <w:i/>
                <w:color w:val="0000FF"/>
                <w:sz w:val="18"/>
                <w:szCs w:val="20"/>
                <w:lang w:val="nl-BE"/>
              </w:rPr>
              <w:t>"K.B. 19.6.2016" (in werking 1.9.2016)</w:t>
            </w:r>
          </w:p>
        </w:tc>
        <w:tc>
          <w:tcPr>
            <w:tcW w:w="262" w:type="dxa"/>
            <w:vAlign w:val="bottom"/>
          </w:tcPr>
          <w:p w14:paraId="7DE14D1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4756F89E"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6E8CA5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4A5EE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BF7C477" w14:textId="77777777" w:rsidTr="00E713E9">
        <w:trPr>
          <w:cantSplit/>
        </w:trPr>
        <w:tc>
          <w:tcPr>
            <w:tcW w:w="338" w:type="dxa"/>
            <w:hideMark/>
          </w:tcPr>
          <w:p w14:paraId="77DB6F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385579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21A8F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552031</w:t>
            </w:r>
          </w:p>
        </w:tc>
        <w:tc>
          <w:tcPr>
            <w:tcW w:w="767" w:type="dxa"/>
            <w:hideMark/>
          </w:tcPr>
          <w:p w14:paraId="0FF691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552042</w:t>
            </w:r>
          </w:p>
        </w:tc>
        <w:tc>
          <w:tcPr>
            <w:tcW w:w="5139" w:type="dxa"/>
            <w:hideMark/>
          </w:tcPr>
          <w:p w14:paraId="012A2A4E" w14:textId="77777777" w:rsidR="000411A1" w:rsidRPr="000411A1" w:rsidRDefault="000411A1" w:rsidP="000411A1">
            <w:pPr>
              <w:spacing w:after="0" w:line="240" w:lineRule="auto"/>
              <w:rPr>
                <w:rFonts w:ascii="Arial" w:eastAsia="Times New Roman" w:hAnsi="Arial" w:cs="Times New Roman"/>
                <w:color w:val="0000FF"/>
                <w:sz w:val="20"/>
                <w:szCs w:val="20"/>
                <w:lang w:val="nl-BE"/>
              </w:rPr>
            </w:pPr>
            <w:r w:rsidRPr="000411A1">
              <w:rPr>
                <w:rFonts w:ascii="Arial" w:eastAsia="Calibri" w:hAnsi="Arial" w:cs="Arial"/>
                <w:color w:val="0000FF"/>
                <w:sz w:val="20"/>
                <w:szCs w:val="20"/>
                <w:lang w:val="nl-BE"/>
              </w:rPr>
              <w:t>Opsporen van Aspergillus antigenen</w:t>
            </w:r>
          </w:p>
        </w:tc>
        <w:tc>
          <w:tcPr>
            <w:tcW w:w="262" w:type="dxa"/>
            <w:vAlign w:val="bottom"/>
            <w:hideMark/>
          </w:tcPr>
          <w:p w14:paraId="49A5B6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B</w:t>
            </w:r>
          </w:p>
        </w:tc>
        <w:tc>
          <w:tcPr>
            <w:tcW w:w="630" w:type="dxa"/>
            <w:vAlign w:val="bottom"/>
            <w:hideMark/>
          </w:tcPr>
          <w:p w14:paraId="754C71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700</w:t>
            </w:r>
          </w:p>
        </w:tc>
        <w:tc>
          <w:tcPr>
            <w:tcW w:w="173" w:type="dxa"/>
            <w:vAlign w:val="bottom"/>
          </w:tcPr>
          <w:p w14:paraId="10BAEE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E6461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C8BE21D" w14:textId="77777777" w:rsidTr="00E713E9">
        <w:trPr>
          <w:cantSplit/>
        </w:trPr>
        <w:tc>
          <w:tcPr>
            <w:tcW w:w="338" w:type="dxa"/>
          </w:tcPr>
          <w:p w14:paraId="0B38CB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CF6A3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D9B9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7B53C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EDED0BE"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Calibri" w:hAnsi="Arial" w:cs="Arial"/>
                <w:color w:val="0000FF"/>
                <w:sz w:val="20"/>
                <w:szCs w:val="20"/>
                <w:lang w:val="nl-BE"/>
              </w:rPr>
              <w:t>(Maximum 1) (Diagnoseregel 102)</w:t>
            </w:r>
            <w:r w:rsidRPr="000411A1">
              <w:rPr>
                <w:rFonts w:ascii="Arial" w:eastAsia="Times New Roman" w:hAnsi="Arial" w:cs="Times New Roman"/>
                <w:color w:val="0000FF"/>
                <w:sz w:val="20"/>
                <w:szCs w:val="20"/>
                <w:lang w:val="en-GB"/>
              </w:rPr>
              <w:t>"</w:t>
            </w:r>
          </w:p>
        </w:tc>
        <w:tc>
          <w:tcPr>
            <w:tcW w:w="262" w:type="dxa"/>
            <w:vAlign w:val="bottom"/>
          </w:tcPr>
          <w:p w14:paraId="54FAE5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842A5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FD14F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BE649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FF415B4" w14:textId="77777777" w:rsidTr="00E713E9">
        <w:trPr>
          <w:cantSplit/>
        </w:trPr>
        <w:tc>
          <w:tcPr>
            <w:tcW w:w="338" w:type="dxa"/>
          </w:tcPr>
          <w:p w14:paraId="7D6E4D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B946F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877F1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6A0B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B4AF405" w14:textId="77777777" w:rsidR="000411A1" w:rsidRPr="000411A1" w:rsidRDefault="000411A1" w:rsidP="000411A1">
            <w:pPr>
              <w:spacing w:after="0" w:line="240" w:lineRule="auto"/>
              <w:rPr>
                <w:rFonts w:ascii="Arial" w:eastAsia="Calibri" w:hAnsi="Arial" w:cs="Arial"/>
                <w:color w:val="0000FF"/>
                <w:sz w:val="20"/>
                <w:szCs w:val="20"/>
                <w:lang w:val="nl-BE"/>
              </w:rPr>
            </w:pPr>
          </w:p>
        </w:tc>
        <w:tc>
          <w:tcPr>
            <w:tcW w:w="262" w:type="dxa"/>
            <w:vAlign w:val="bottom"/>
          </w:tcPr>
          <w:p w14:paraId="65805A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80B96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FA0C2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54C6C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CB9C163" w14:textId="77777777" w:rsidTr="00E713E9">
        <w:trPr>
          <w:cantSplit/>
        </w:trPr>
        <w:tc>
          <w:tcPr>
            <w:tcW w:w="338" w:type="dxa"/>
          </w:tcPr>
          <w:p w14:paraId="41F177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7208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B1160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50A7807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44F7E7E3"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Times New Roman"/>
                <w:i/>
                <w:color w:val="0000FF"/>
                <w:sz w:val="18"/>
                <w:szCs w:val="20"/>
                <w:lang w:val="nl-BE"/>
              </w:rPr>
              <w:t>"K.B. 6.5.2021" (in werking 1.7.2021)</w:t>
            </w:r>
          </w:p>
        </w:tc>
        <w:tc>
          <w:tcPr>
            <w:tcW w:w="262" w:type="dxa"/>
            <w:vAlign w:val="bottom"/>
          </w:tcPr>
          <w:p w14:paraId="7587D211"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7692D7E0"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7A7096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C46A1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862EC42" w14:textId="77777777" w:rsidTr="00E713E9">
        <w:trPr>
          <w:cantSplit/>
        </w:trPr>
        <w:tc>
          <w:tcPr>
            <w:tcW w:w="338" w:type="dxa"/>
            <w:hideMark/>
          </w:tcPr>
          <w:p w14:paraId="0D3CC8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6FDA74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2AB035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552436</w:t>
            </w:r>
          </w:p>
        </w:tc>
        <w:tc>
          <w:tcPr>
            <w:tcW w:w="767" w:type="dxa"/>
            <w:hideMark/>
          </w:tcPr>
          <w:p w14:paraId="44F90F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552440</w:t>
            </w:r>
          </w:p>
        </w:tc>
        <w:tc>
          <w:tcPr>
            <w:tcW w:w="5139" w:type="dxa"/>
            <w:hideMark/>
          </w:tcPr>
          <w:p w14:paraId="21CB135F" w14:textId="77777777" w:rsidR="000411A1" w:rsidRPr="000411A1" w:rsidRDefault="000411A1" w:rsidP="000411A1">
            <w:pPr>
              <w:spacing w:after="0" w:line="240" w:lineRule="auto"/>
              <w:rPr>
                <w:rFonts w:ascii="Arial" w:eastAsia="Times New Roman" w:hAnsi="Arial" w:cs="Times New Roman"/>
                <w:color w:val="0000FF"/>
                <w:sz w:val="20"/>
                <w:szCs w:val="20"/>
                <w:lang w:val="nl-BE"/>
              </w:rPr>
            </w:pPr>
            <w:r w:rsidRPr="000411A1">
              <w:rPr>
                <w:rFonts w:ascii="Arial" w:eastAsia="Calibri" w:hAnsi="Arial" w:cs="Arial"/>
                <w:color w:val="0000FF"/>
                <w:sz w:val="20"/>
                <w:szCs w:val="20"/>
                <w:lang w:val="nl-BE"/>
              </w:rPr>
              <w:t>Opsporen van IgM antilichamen tegen mazelenvirus</w:t>
            </w:r>
          </w:p>
        </w:tc>
        <w:tc>
          <w:tcPr>
            <w:tcW w:w="262" w:type="dxa"/>
            <w:vAlign w:val="bottom"/>
            <w:hideMark/>
          </w:tcPr>
          <w:p w14:paraId="06B2E6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B</w:t>
            </w:r>
          </w:p>
        </w:tc>
        <w:tc>
          <w:tcPr>
            <w:tcW w:w="630" w:type="dxa"/>
            <w:vAlign w:val="bottom"/>
            <w:hideMark/>
          </w:tcPr>
          <w:p w14:paraId="183E9E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Calibri" w:hAnsi="Arial" w:cs="Arial"/>
                <w:color w:val="0000FF"/>
                <w:sz w:val="20"/>
                <w:szCs w:val="20"/>
                <w:lang w:val="nl-BE"/>
              </w:rPr>
              <w:t>300</w:t>
            </w:r>
          </w:p>
        </w:tc>
        <w:tc>
          <w:tcPr>
            <w:tcW w:w="173" w:type="dxa"/>
            <w:vAlign w:val="bottom"/>
          </w:tcPr>
          <w:p w14:paraId="356457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590A0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7CE4C3" w14:textId="77777777" w:rsidTr="00E713E9">
        <w:trPr>
          <w:cantSplit/>
        </w:trPr>
        <w:tc>
          <w:tcPr>
            <w:tcW w:w="338" w:type="dxa"/>
          </w:tcPr>
          <w:p w14:paraId="060E9F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1B36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1109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9F5C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D9ACFE3"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Calibri" w:hAnsi="Arial" w:cs="Arial"/>
                <w:color w:val="0000FF"/>
                <w:sz w:val="20"/>
                <w:szCs w:val="20"/>
                <w:lang w:val="nl-BE"/>
              </w:rPr>
              <w:t>(Maximum 1) (Cumulregel 328) (Diagnoseregel 161)</w:t>
            </w:r>
            <w:r w:rsidRPr="000411A1">
              <w:rPr>
                <w:rFonts w:ascii="Arial" w:eastAsia="Times New Roman" w:hAnsi="Arial" w:cs="Times New Roman"/>
                <w:color w:val="0000FF"/>
                <w:sz w:val="20"/>
                <w:szCs w:val="20"/>
                <w:lang w:val="nl-BE"/>
              </w:rPr>
              <w:t>"</w:t>
            </w:r>
          </w:p>
        </w:tc>
        <w:tc>
          <w:tcPr>
            <w:tcW w:w="262" w:type="dxa"/>
            <w:vAlign w:val="bottom"/>
          </w:tcPr>
          <w:p w14:paraId="47261E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C5F7A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5F928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29B78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75DBA4D" w14:textId="77777777" w:rsidTr="00E713E9">
        <w:trPr>
          <w:cantSplit/>
        </w:trPr>
        <w:tc>
          <w:tcPr>
            <w:tcW w:w="338" w:type="dxa"/>
          </w:tcPr>
          <w:p w14:paraId="5F60F3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5757C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3244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E6B54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68C7EBC" w14:textId="77777777" w:rsidR="000411A1" w:rsidRPr="000411A1" w:rsidRDefault="000411A1" w:rsidP="000411A1">
            <w:pPr>
              <w:spacing w:after="0" w:line="240" w:lineRule="auto"/>
              <w:rPr>
                <w:rFonts w:ascii="Arial" w:eastAsia="Calibri" w:hAnsi="Arial" w:cs="Arial"/>
                <w:color w:val="0000FF"/>
                <w:sz w:val="20"/>
                <w:szCs w:val="20"/>
                <w:lang w:val="nl-BE"/>
              </w:rPr>
            </w:pPr>
          </w:p>
        </w:tc>
        <w:tc>
          <w:tcPr>
            <w:tcW w:w="262" w:type="dxa"/>
            <w:vAlign w:val="bottom"/>
          </w:tcPr>
          <w:p w14:paraId="56E6B7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6C18D0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EF381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EBD18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9FB1BD" w14:textId="77777777" w:rsidTr="00E713E9">
        <w:trPr>
          <w:cantSplit/>
        </w:trPr>
        <w:tc>
          <w:tcPr>
            <w:tcW w:w="338" w:type="dxa"/>
          </w:tcPr>
          <w:p w14:paraId="51C0ED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558D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A1821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D831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2E4F6A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44D73F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6E6C0E7" w14:textId="77777777" w:rsidTr="00E713E9">
        <w:trPr>
          <w:cantSplit/>
        </w:trPr>
        <w:tc>
          <w:tcPr>
            <w:tcW w:w="338" w:type="dxa"/>
          </w:tcPr>
          <w:p w14:paraId="597253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0BD5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1C37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47CA5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CE68468"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b/>
                <w:color w:val="0000FF"/>
                <w:sz w:val="20"/>
                <w:szCs w:val="20"/>
                <w:lang w:val="en-GB"/>
              </w:rPr>
              <w:t>"4/Faeces</w:t>
            </w:r>
          </w:p>
        </w:tc>
        <w:tc>
          <w:tcPr>
            <w:tcW w:w="262" w:type="dxa"/>
            <w:vAlign w:val="bottom"/>
          </w:tcPr>
          <w:p w14:paraId="227260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E342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1718A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E04C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43E1DB" w14:textId="77777777" w:rsidTr="00E713E9">
        <w:trPr>
          <w:cantSplit/>
        </w:trPr>
        <w:tc>
          <w:tcPr>
            <w:tcW w:w="338" w:type="dxa"/>
          </w:tcPr>
          <w:p w14:paraId="1D8330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E52B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ECF04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552311</w:t>
            </w:r>
          </w:p>
        </w:tc>
        <w:tc>
          <w:tcPr>
            <w:tcW w:w="767" w:type="dxa"/>
            <w:hideMark/>
          </w:tcPr>
          <w:p w14:paraId="36FC2E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552322</w:t>
            </w:r>
          </w:p>
        </w:tc>
        <w:tc>
          <w:tcPr>
            <w:tcW w:w="5139" w:type="dxa"/>
            <w:hideMark/>
          </w:tcPr>
          <w:p w14:paraId="03916FE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rotavirus bij een kind, jonger dan twee jaar</w:t>
            </w:r>
          </w:p>
        </w:tc>
        <w:tc>
          <w:tcPr>
            <w:tcW w:w="262" w:type="dxa"/>
            <w:vAlign w:val="bottom"/>
            <w:hideMark/>
          </w:tcPr>
          <w:p w14:paraId="7D7F6E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CC98B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7AE86B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816D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C1C9B5B" w14:textId="77777777" w:rsidTr="00E713E9">
        <w:trPr>
          <w:cantSplit/>
        </w:trPr>
        <w:tc>
          <w:tcPr>
            <w:tcW w:w="338" w:type="dxa"/>
          </w:tcPr>
          <w:p w14:paraId="503C4C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5932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CF131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FD5A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19024D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1E112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2A121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83F7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3AD58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3BA3CF" w14:textId="77777777" w:rsidTr="00E713E9">
        <w:trPr>
          <w:cantSplit/>
        </w:trPr>
        <w:tc>
          <w:tcPr>
            <w:tcW w:w="338" w:type="dxa"/>
          </w:tcPr>
          <w:p w14:paraId="40809F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80D4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5C3A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46AF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1D5A28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BC7F4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0E956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B21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F78F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A5DB30" w14:textId="77777777" w:rsidTr="00E713E9">
        <w:trPr>
          <w:cantSplit/>
        </w:trPr>
        <w:tc>
          <w:tcPr>
            <w:tcW w:w="338" w:type="dxa"/>
          </w:tcPr>
          <w:p w14:paraId="4C0811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95D7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B686B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552333</w:t>
            </w:r>
          </w:p>
        </w:tc>
        <w:tc>
          <w:tcPr>
            <w:tcW w:w="767" w:type="dxa"/>
            <w:hideMark/>
          </w:tcPr>
          <w:p w14:paraId="7FE8AD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552344</w:t>
            </w:r>
          </w:p>
        </w:tc>
        <w:tc>
          <w:tcPr>
            <w:tcW w:w="5139" w:type="dxa"/>
            <w:hideMark/>
          </w:tcPr>
          <w:p w14:paraId="1C5CB89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adenovirus bij een kind, jonger dan twee jaar</w:t>
            </w:r>
          </w:p>
        </w:tc>
        <w:tc>
          <w:tcPr>
            <w:tcW w:w="262" w:type="dxa"/>
            <w:vAlign w:val="bottom"/>
            <w:hideMark/>
          </w:tcPr>
          <w:p w14:paraId="2C226F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02696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235B62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3D377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6CEFC4" w14:textId="77777777" w:rsidTr="00E713E9">
        <w:trPr>
          <w:cantSplit/>
        </w:trPr>
        <w:tc>
          <w:tcPr>
            <w:tcW w:w="338" w:type="dxa"/>
          </w:tcPr>
          <w:p w14:paraId="0FD6A3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84AF7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07F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153F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A424E0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CB912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FD1C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32ED3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7F1C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29F1E7" w14:textId="77777777" w:rsidTr="00E713E9">
        <w:trPr>
          <w:cantSplit/>
        </w:trPr>
        <w:tc>
          <w:tcPr>
            <w:tcW w:w="338" w:type="dxa"/>
          </w:tcPr>
          <w:p w14:paraId="2F3704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B380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D5E59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79E6B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388986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A4BC9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8355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17C56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FEF5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2A6B537" w14:textId="77777777" w:rsidTr="00E713E9">
        <w:trPr>
          <w:cantSplit/>
        </w:trPr>
        <w:tc>
          <w:tcPr>
            <w:tcW w:w="338" w:type="dxa"/>
          </w:tcPr>
          <w:p w14:paraId="7531F8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216C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5954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81882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F5A77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17.12.2009" (in werking 1.3.2010) + Erratum B.S. 19.2.2010 + </w:t>
            </w:r>
            <w:r w:rsidRPr="000411A1">
              <w:rPr>
                <w:rFonts w:ascii="Arial" w:eastAsia="Times New Roman" w:hAnsi="Arial" w:cs="Times New Roman"/>
                <w:i/>
                <w:color w:val="0000FF"/>
                <w:sz w:val="18"/>
                <w:szCs w:val="20"/>
                <w:lang w:val="nl-BE"/>
              </w:rPr>
              <w:br/>
              <w:t>"K.B. 26.8.2010" (in werking 1.10.2010)</w:t>
            </w:r>
          </w:p>
        </w:tc>
        <w:tc>
          <w:tcPr>
            <w:tcW w:w="366" w:type="dxa"/>
            <w:vAlign w:val="bottom"/>
          </w:tcPr>
          <w:p w14:paraId="5CB3A3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1C3387C" w14:textId="77777777" w:rsidTr="00E713E9">
        <w:trPr>
          <w:cantSplit/>
        </w:trPr>
        <w:tc>
          <w:tcPr>
            <w:tcW w:w="338" w:type="dxa"/>
            <w:hideMark/>
          </w:tcPr>
          <w:p w14:paraId="0082E17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380F533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hideMark/>
          </w:tcPr>
          <w:p w14:paraId="3EF924E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552355</w:t>
            </w:r>
          </w:p>
        </w:tc>
        <w:tc>
          <w:tcPr>
            <w:tcW w:w="767" w:type="dxa"/>
            <w:hideMark/>
          </w:tcPr>
          <w:p w14:paraId="770A6E4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552366</w:t>
            </w:r>
          </w:p>
        </w:tc>
        <w:tc>
          <w:tcPr>
            <w:tcW w:w="5139" w:type="dxa"/>
            <w:hideMark/>
          </w:tcPr>
          <w:p w14:paraId="6634FC3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Opzoeken van Helicobacter pylori antigenen</w:t>
            </w:r>
          </w:p>
        </w:tc>
        <w:tc>
          <w:tcPr>
            <w:tcW w:w="262" w:type="dxa"/>
            <w:vAlign w:val="bottom"/>
            <w:hideMark/>
          </w:tcPr>
          <w:p w14:paraId="19BBEDB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599C7B3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1000</w:t>
            </w:r>
          </w:p>
        </w:tc>
        <w:tc>
          <w:tcPr>
            <w:tcW w:w="173" w:type="dxa"/>
            <w:vAlign w:val="bottom"/>
          </w:tcPr>
          <w:p w14:paraId="633014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68D31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7F86F5B" w14:textId="77777777" w:rsidTr="00E713E9">
        <w:trPr>
          <w:cantSplit/>
        </w:trPr>
        <w:tc>
          <w:tcPr>
            <w:tcW w:w="338" w:type="dxa"/>
          </w:tcPr>
          <w:p w14:paraId="295ABFC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197BB0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392C007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681BB2C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hideMark/>
          </w:tcPr>
          <w:p w14:paraId="09A616F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(Diagnoseregels 76, 90)</w:t>
            </w:r>
          </w:p>
        </w:tc>
        <w:tc>
          <w:tcPr>
            <w:tcW w:w="262" w:type="dxa"/>
            <w:vAlign w:val="bottom"/>
          </w:tcPr>
          <w:p w14:paraId="43CBF50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028495B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33715F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F631A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A688BB0" w14:textId="77777777" w:rsidTr="00E713E9">
        <w:trPr>
          <w:cantSplit/>
        </w:trPr>
        <w:tc>
          <w:tcPr>
            <w:tcW w:w="338" w:type="dxa"/>
          </w:tcPr>
          <w:p w14:paraId="50D4C7A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0DFC4A7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22C1167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648884C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tcPr>
          <w:p w14:paraId="645B08E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370953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6119A4B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2FD0E7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C56D6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155CFC" w:rsidRPr="000411A1" w14:paraId="5F26F3C5" w14:textId="77777777" w:rsidTr="00E713E9">
        <w:trPr>
          <w:cantSplit/>
        </w:trPr>
        <w:tc>
          <w:tcPr>
            <w:tcW w:w="338" w:type="dxa"/>
          </w:tcPr>
          <w:p w14:paraId="076E7744" w14:textId="77777777" w:rsidR="00155CFC" w:rsidRDefault="00155CFC" w:rsidP="000411A1">
            <w:pPr>
              <w:spacing w:after="0" w:line="240" w:lineRule="atLeast"/>
              <w:jc w:val="both"/>
              <w:rPr>
                <w:rFonts w:ascii="Arial" w:eastAsia="Times New Roman" w:hAnsi="Arial" w:cs="Times New Roman"/>
                <w:color w:val="0000FF"/>
                <w:sz w:val="20"/>
                <w:szCs w:val="20"/>
                <w:lang w:val="nl-BE"/>
              </w:rPr>
            </w:pPr>
          </w:p>
          <w:p w14:paraId="0BB179F2" w14:textId="7462A55B" w:rsidR="00155CFC" w:rsidRPr="000411A1" w:rsidRDefault="00155CFC"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329FF169" w14:textId="77777777" w:rsidR="00155CFC" w:rsidRPr="000411A1" w:rsidRDefault="00155CFC"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3CFD2156" w14:textId="77777777" w:rsidR="00155CFC" w:rsidRPr="000411A1" w:rsidRDefault="00155CFC"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55F4B210" w14:textId="77777777" w:rsidR="00155CFC" w:rsidRPr="000411A1" w:rsidRDefault="00155CFC" w:rsidP="000411A1">
            <w:pPr>
              <w:spacing w:after="0" w:line="240" w:lineRule="atLeast"/>
              <w:jc w:val="both"/>
              <w:rPr>
                <w:rFonts w:ascii="Arial" w:eastAsia="Times New Roman" w:hAnsi="Arial" w:cs="Times New Roman"/>
                <w:color w:val="0000FF"/>
                <w:sz w:val="20"/>
                <w:szCs w:val="20"/>
                <w:lang w:val="nl-BE"/>
              </w:rPr>
            </w:pPr>
          </w:p>
        </w:tc>
        <w:tc>
          <w:tcPr>
            <w:tcW w:w="5139" w:type="dxa"/>
          </w:tcPr>
          <w:p w14:paraId="275FF724" w14:textId="77777777" w:rsidR="00155CFC" w:rsidRPr="000411A1" w:rsidRDefault="00155CFC"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798E610" w14:textId="77777777" w:rsidR="00155CFC" w:rsidRPr="000411A1" w:rsidRDefault="00155CFC"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2FBEC051" w14:textId="77777777" w:rsidR="00155CFC" w:rsidRPr="000411A1" w:rsidRDefault="00155CFC"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43E4A85C"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61BAF75" w14:textId="77777777" w:rsidR="00155CFC" w:rsidRPr="000411A1" w:rsidRDefault="00155CFC"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EC87C69" w14:textId="77777777" w:rsidTr="00E713E9">
        <w:trPr>
          <w:cantSplit/>
        </w:trPr>
        <w:tc>
          <w:tcPr>
            <w:tcW w:w="338" w:type="dxa"/>
          </w:tcPr>
          <w:p w14:paraId="07C3A38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776420B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hideMark/>
          </w:tcPr>
          <w:p w14:paraId="5747132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552370</w:t>
            </w:r>
          </w:p>
        </w:tc>
        <w:tc>
          <w:tcPr>
            <w:tcW w:w="767" w:type="dxa"/>
            <w:hideMark/>
          </w:tcPr>
          <w:p w14:paraId="5CB755F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552381</w:t>
            </w:r>
          </w:p>
        </w:tc>
        <w:tc>
          <w:tcPr>
            <w:tcW w:w="5139" w:type="dxa"/>
            <w:hideMark/>
          </w:tcPr>
          <w:p w14:paraId="006A2D3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Opzoeken van Helicobacter pylori antigenen na behandeling</w:t>
            </w:r>
          </w:p>
        </w:tc>
        <w:tc>
          <w:tcPr>
            <w:tcW w:w="262" w:type="dxa"/>
            <w:vAlign w:val="bottom"/>
            <w:hideMark/>
          </w:tcPr>
          <w:p w14:paraId="045659B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FBBE80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66C0CB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D4944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E9E994F" w14:textId="77777777" w:rsidTr="00E713E9">
        <w:trPr>
          <w:cantSplit/>
        </w:trPr>
        <w:tc>
          <w:tcPr>
            <w:tcW w:w="338" w:type="dxa"/>
          </w:tcPr>
          <w:p w14:paraId="7C59A5B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1637CBC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7590764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4215EFA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139" w:type="dxa"/>
            <w:hideMark/>
          </w:tcPr>
          <w:p w14:paraId="5E98020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91)"</w:t>
            </w:r>
          </w:p>
        </w:tc>
        <w:tc>
          <w:tcPr>
            <w:tcW w:w="262" w:type="dxa"/>
            <w:vAlign w:val="bottom"/>
          </w:tcPr>
          <w:p w14:paraId="0892CC5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02B6F55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3FEFA1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718D4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9D18033" w14:textId="77777777" w:rsidTr="00E713E9">
        <w:trPr>
          <w:cantSplit/>
        </w:trPr>
        <w:tc>
          <w:tcPr>
            <w:tcW w:w="338" w:type="dxa"/>
          </w:tcPr>
          <w:p w14:paraId="7846EBDE" w14:textId="77777777" w:rsidR="000411A1" w:rsidRPr="000411A1" w:rsidRDefault="000411A1" w:rsidP="00F72628">
            <w:pPr>
              <w:spacing w:after="0" w:line="240" w:lineRule="atLeast"/>
              <w:rPr>
                <w:rFonts w:ascii="Times New Roman" w:eastAsia="Times New Roman" w:hAnsi="Times New Roman" w:cs="Times New Roman"/>
                <w:color w:val="0000FF"/>
                <w:sz w:val="20"/>
                <w:szCs w:val="20"/>
                <w:lang w:val="nl-BE"/>
              </w:rPr>
            </w:pPr>
          </w:p>
        </w:tc>
        <w:tc>
          <w:tcPr>
            <w:tcW w:w="540" w:type="dxa"/>
          </w:tcPr>
          <w:p w14:paraId="53D39F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889BC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7068B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1321BE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6A66020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6667AEF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32B001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54818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92A578B" w14:textId="77777777" w:rsidTr="00E713E9">
        <w:trPr>
          <w:cantSplit/>
        </w:trPr>
        <w:tc>
          <w:tcPr>
            <w:tcW w:w="338" w:type="dxa"/>
          </w:tcPr>
          <w:p w14:paraId="55300D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8E53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219E0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B92D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C08197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DC567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F7D2D20" w14:textId="77777777" w:rsidTr="00E713E9">
        <w:trPr>
          <w:cantSplit/>
        </w:trPr>
        <w:tc>
          <w:tcPr>
            <w:tcW w:w="338" w:type="dxa"/>
          </w:tcPr>
          <w:p w14:paraId="086D2F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D1E5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6CFC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2255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1230BE74"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nl-BE"/>
              </w:rPr>
            </w:pPr>
            <w:r w:rsidRPr="000411A1">
              <w:rPr>
                <w:rFonts w:ascii="Arial" w:eastAsia="Times New Roman" w:hAnsi="Arial" w:cs="Times New Roman"/>
                <w:b/>
                <w:color w:val="0000FF"/>
                <w:sz w:val="20"/>
                <w:szCs w:val="20"/>
                <w:lang w:val="nl-BE"/>
              </w:rPr>
              <w:t>"9/Diversen</w:t>
            </w:r>
          </w:p>
        </w:tc>
        <w:tc>
          <w:tcPr>
            <w:tcW w:w="262" w:type="dxa"/>
            <w:vAlign w:val="bottom"/>
          </w:tcPr>
          <w:p w14:paraId="730725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436BC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2FD7B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17D50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6894FD8" w14:textId="77777777" w:rsidTr="00E713E9">
        <w:trPr>
          <w:cantSplit/>
        </w:trPr>
        <w:tc>
          <w:tcPr>
            <w:tcW w:w="338" w:type="dxa"/>
          </w:tcPr>
          <w:p w14:paraId="4038F8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92A3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891D6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552716</w:t>
            </w:r>
          </w:p>
        </w:tc>
        <w:tc>
          <w:tcPr>
            <w:tcW w:w="767" w:type="dxa"/>
            <w:hideMark/>
          </w:tcPr>
          <w:p w14:paraId="3DEAD3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552720</w:t>
            </w:r>
          </w:p>
        </w:tc>
        <w:tc>
          <w:tcPr>
            <w:tcW w:w="5139" w:type="dxa"/>
            <w:hideMark/>
          </w:tcPr>
          <w:p w14:paraId="74D25B8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van infectie door Treponema in bloed of cerebrospinaal vocht met een techniek waarbij een niet specifiek antigeen (type RPR of VDRL) wordt gebruikt</w:t>
            </w:r>
          </w:p>
        </w:tc>
        <w:tc>
          <w:tcPr>
            <w:tcW w:w="262" w:type="dxa"/>
            <w:vAlign w:val="bottom"/>
            <w:hideMark/>
          </w:tcPr>
          <w:p w14:paraId="450D6D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F31C1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22DBF3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0915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6432713" w14:textId="77777777" w:rsidTr="00E713E9">
        <w:trPr>
          <w:cantSplit/>
        </w:trPr>
        <w:tc>
          <w:tcPr>
            <w:tcW w:w="338" w:type="dxa"/>
          </w:tcPr>
          <w:p w14:paraId="6CC8F4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5C77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5AEB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0925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2E1389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326)</w:t>
            </w:r>
          </w:p>
        </w:tc>
        <w:tc>
          <w:tcPr>
            <w:tcW w:w="262" w:type="dxa"/>
            <w:vAlign w:val="bottom"/>
          </w:tcPr>
          <w:p w14:paraId="254543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D4845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88DFB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F77B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A51789" w14:textId="77777777" w:rsidTr="00E713E9">
        <w:trPr>
          <w:cantSplit/>
        </w:trPr>
        <w:tc>
          <w:tcPr>
            <w:tcW w:w="338" w:type="dxa"/>
          </w:tcPr>
          <w:p w14:paraId="493ECA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E7F5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B135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552B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085BB9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57B58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7ED67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B9B9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1AF1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638760" w14:textId="77777777" w:rsidTr="00E713E9">
        <w:trPr>
          <w:cantSplit/>
        </w:trPr>
        <w:tc>
          <w:tcPr>
            <w:tcW w:w="338" w:type="dxa"/>
          </w:tcPr>
          <w:p w14:paraId="6984B7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39246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DA22A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552731</w:t>
            </w:r>
          </w:p>
        </w:tc>
        <w:tc>
          <w:tcPr>
            <w:tcW w:w="767" w:type="dxa"/>
            <w:hideMark/>
          </w:tcPr>
          <w:p w14:paraId="11375E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552742</w:t>
            </w:r>
          </w:p>
        </w:tc>
        <w:tc>
          <w:tcPr>
            <w:tcW w:w="5139" w:type="dxa"/>
            <w:hideMark/>
          </w:tcPr>
          <w:p w14:paraId="1420E52F"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Diagnose van een infectie door Treponema in bloed of cerebrospinaal vocht met een techniek waarbij een specifiek antigeen wordt gebruikt</w:t>
            </w:r>
          </w:p>
        </w:tc>
        <w:tc>
          <w:tcPr>
            <w:tcW w:w="262" w:type="dxa"/>
            <w:vAlign w:val="bottom"/>
            <w:hideMark/>
          </w:tcPr>
          <w:p w14:paraId="4D04ED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10DA9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43BE8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655B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EA61B59" w14:textId="77777777" w:rsidTr="00E713E9">
        <w:trPr>
          <w:cantSplit/>
        </w:trPr>
        <w:tc>
          <w:tcPr>
            <w:tcW w:w="338" w:type="dxa"/>
          </w:tcPr>
          <w:p w14:paraId="254D2C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AEB8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DE66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0990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9F441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326)"</w:t>
            </w:r>
          </w:p>
        </w:tc>
        <w:tc>
          <w:tcPr>
            <w:tcW w:w="262" w:type="dxa"/>
            <w:vAlign w:val="bottom"/>
          </w:tcPr>
          <w:p w14:paraId="6A8C9B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3860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E512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FBD8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001A1A" w14:textId="77777777" w:rsidTr="00E713E9">
        <w:trPr>
          <w:cantSplit/>
        </w:trPr>
        <w:tc>
          <w:tcPr>
            <w:tcW w:w="338" w:type="dxa"/>
          </w:tcPr>
          <w:p w14:paraId="75741E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C576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C6472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8690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951F69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86E59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C71F7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B3AF8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5D93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02A4C6B" w14:textId="77777777" w:rsidTr="00E713E9">
        <w:trPr>
          <w:cantSplit/>
        </w:trPr>
        <w:tc>
          <w:tcPr>
            <w:tcW w:w="338" w:type="dxa"/>
          </w:tcPr>
          <w:p w14:paraId="3BF623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C546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3245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B385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80EA48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04C9E3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40D23C0" w14:textId="77777777" w:rsidTr="00E713E9">
        <w:trPr>
          <w:cantSplit/>
        </w:trPr>
        <w:tc>
          <w:tcPr>
            <w:tcW w:w="338" w:type="dxa"/>
            <w:hideMark/>
          </w:tcPr>
          <w:p w14:paraId="01C27C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D27E1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E132B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552016</w:t>
            </w:r>
          </w:p>
        </w:tc>
        <w:tc>
          <w:tcPr>
            <w:tcW w:w="767" w:type="dxa"/>
            <w:hideMark/>
          </w:tcPr>
          <w:p w14:paraId="606FF5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552020</w:t>
            </w:r>
          </w:p>
        </w:tc>
        <w:tc>
          <w:tcPr>
            <w:tcW w:w="5139" w:type="dxa"/>
            <w:hideMark/>
          </w:tcPr>
          <w:p w14:paraId="423087C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infectieuze agentia met een immunologische techniek</w:t>
            </w:r>
          </w:p>
        </w:tc>
        <w:tc>
          <w:tcPr>
            <w:tcW w:w="262" w:type="dxa"/>
            <w:vAlign w:val="bottom"/>
            <w:hideMark/>
          </w:tcPr>
          <w:p w14:paraId="5AD58A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D3F71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5EB65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9187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ABFF2B8" w14:textId="77777777" w:rsidTr="00E713E9">
        <w:trPr>
          <w:cantSplit/>
        </w:trPr>
        <w:tc>
          <w:tcPr>
            <w:tcW w:w="338" w:type="dxa"/>
          </w:tcPr>
          <w:p w14:paraId="272144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54C6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4DA0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2100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71DDE0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 (Cumulregel 323)"</w:t>
            </w:r>
          </w:p>
        </w:tc>
        <w:tc>
          <w:tcPr>
            <w:tcW w:w="262" w:type="dxa"/>
            <w:vAlign w:val="bottom"/>
          </w:tcPr>
          <w:p w14:paraId="1FDBD2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2504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A24DF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A277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30A3729" w14:textId="77777777" w:rsidTr="00E713E9">
        <w:trPr>
          <w:cantSplit/>
        </w:trPr>
        <w:tc>
          <w:tcPr>
            <w:tcW w:w="338" w:type="dxa"/>
          </w:tcPr>
          <w:p w14:paraId="50CF41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072E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858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EE0B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329E10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8AAF9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3D03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9AF1A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A236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DA3B0E8" w14:textId="77777777" w:rsidTr="00E713E9">
        <w:trPr>
          <w:cantSplit/>
        </w:trPr>
        <w:tc>
          <w:tcPr>
            <w:tcW w:w="338" w:type="dxa"/>
          </w:tcPr>
          <w:p w14:paraId="19F2FE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0D0B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78D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39178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EBE77F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C0CAF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225C351" w14:textId="77777777" w:rsidTr="00E713E9">
        <w:trPr>
          <w:cantSplit/>
        </w:trPr>
        <w:tc>
          <w:tcPr>
            <w:tcW w:w="338" w:type="dxa"/>
            <w:hideMark/>
          </w:tcPr>
          <w:p w14:paraId="5BC676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7BAB5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0DD50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552790</w:t>
            </w:r>
          </w:p>
        </w:tc>
        <w:tc>
          <w:tcPr>
            <w:tcW w:w="767" w:type="dxa"/>
            <w:hideMark/>
          </w:tcPr>
          <w:p w14:paraId="45703A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552801</w:t>
            </w:r>
          </w:p>
        </w:tc>
        <w:tc>
          <w:tcPr>
            <w:tcW w:w="5139" w:type="dxa"/>
            <w:hideMark/>
          </w:tcPr>
          <w:p w14:paraId="7D72F66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Opsporen van Pneumocystis cariniï met een immunologische techniek</w:t>
            </w:r>
          </w:p>
        </w:tc>
        <w:tc>
          <w:tcPr>
            <w:tcW w:w="262" w:type="dxa"/>
            <w:vAlign w:val="bottom"/>
            <w:hideMark/>
          </w:tcPr>
          <w:p w14:paraId="3E63C0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3E5B4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6E541C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D1FE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1348DFA" w14:textId="77777777" w:rsidTr="00E713E9">
        <w:trPr>
          <w:cantSplit/>
        </w:trPr>
        <w:tc>
          <w:tcPr>
            <w:tcW w:w="338" w:type="dxa"/>
          </w:tcPr>
          <w:p w14:paraId="6DC2D8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F9DF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ECFE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DD3C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261542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AE59D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5E4A3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5056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138D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77E49A" w14:textId="77777777" w:rsidTr="00E713E9">
        <w:trPr>
          <w:cantSplit/>
        </w:trPr>
        <w:tc>
          <w:tcPr>
            <w:tcW w:w="338" w:type="dxa"/>
          </w:tcPr>
          <w:p w14:paraId="48377D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DFDE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6CA2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B423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1C8ED0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438F4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0271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BD38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2D35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1075BE2" w14:textId="77777777" w:rsidTr="00E713E9">
        <w:trPr>
          <w:cantSplit/>
        </w:trPr>
        <w:tc>
          <w:tcPr>
            <w:tcW w:w="338" w:type="dxa"/>
          </w:tcPr>
          <w:p w14:paraId="6589E4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0372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4BB4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4EAD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163E96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27.1.2008" (in werking 1.4.2008) + "K.B. 26.8.2010" (in werking 1.10.2010)</w:t>
            </w:r>
          </w:p>
        </w:tc>
        <w:tc>
          <w:tcPr>
            <w:tcW w:w="366" w:type="dxa"/>
            <w:vAlign w:val="bottom"/>
          </w:tcPr>
          <w:p w14:paraId="00FD50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B38C477" w14:textId="77777777" w:rsidTr="00E713E9">
        <w:trPr>
          <w:cantSplit/>
        </w:trPr>
        <w:tc>
          <w:tcPr>
            <w:tcW w:w="338" w:type="dxa"/>
            <w:hideMark/>
          </w:tcPr>
          <w:p w14:paraId="625CA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72D03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4EEB5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rPr>
              <w:t>552156</w:t>
            </w:r>
          </w:p>
        </w:tc>
        <w:tc>
          <w:tcPr>
            <w:tcW w:w="767" w:type="dxa"/>
            <w:hideMark/>
          </w:tcPr>
          <w:p w14:paraId="44A3C8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rPr>
              <w:t>552160</w:t>
            </w:r>
          </w:p>
        </w:tc>
        <w:tc>
          <w:tcPr>
            <w:tcW w:w="5139" w:type="dxa"/>
            <w:hideMark/>
          </w:tcPr>
          <w:p w14:paraId="5A4433A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Opsporen van totale of specifieke IgG antilichamen tegen Borrelia in cerebrospinaal vocht</w:t>
            </w:r>
          </w:p>
        </w:tc>
        <w:tc>
          <w:tcPr>
            <w:tcW w:w="262" w:type="dxa"/>
            <w:vAlign w:val="bottom"/>
            <w:hideMark/>
          </w:tcPr>
          <w:p w14:paraId="057D7E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3A7B49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250</w:t>
            </w:r>
          </w:p>
        </w:tc>
        <w:tc>
          <w:tcPr>
            <w:tcW w:w="173" w:type="dxa"/>
            <w:vAlign w:val="bottom"/>
          </w:tcPr>
          <w:p w14:paraId="26B8DF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D5C5B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CB90D78" w14:textId="77777777" w:rsidTr="00E713E9">
        <w:trPr>
          <w:cantSplit/>
        </w:trPr>
        <w:tc>
          <w:tcPr>
            <w:tcW w:w="338" w:type="dxa"/>
          </w:tcPr>
          <w:p w14:paraId="4BD602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34E4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34D7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3C14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DF12BA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(Maximum 1)</w:t>
            </w:r>
          </w:p>
        </w:tc>
        <w:tc>
          <w:tcPr>
            <w:tcW w:w="262" w:type="dxa"/>
            <w:vAlign w:val="bottom"/>
          </w:tcPr>
          <w:p w14:paraId="182374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33D7C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8E045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ED356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8FF1C72" w14:textId="77777777" w:rsidTr="00E713E9">
        <w:trPr>
          <w:cantSplit/>
        </w:trPr>
        <w:tc>
          <w:tcPr>
            <w:tcW w:w="338" w:type="dxa"/>
          </w:tcPr>
          <w:p w14:paraId="524687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CD75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2BB0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E3139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176717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77EC6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25A33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96A28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89436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16CC427" w14:textId="77777777" w:rsidTr="00E713E9">
        <w:trPr>
          <w:cantSplit/>
        </w:trPr>
        <w:tc>
          <w:tcPr>
            <w:tcW w:w="338" w:type="dxa"/>
          </w:tcPr>
          <w:p w14:paraId="3DF2EF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BE909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261171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552171</w:t>
            </w:r>
          </w:p>
        </w:tc>
        <w:tc>
          <w:tcPr>
            <w:tcW w:w="767" w:type="dxa"/>
            <w:hideMark/>
          </w:tcPr>
          <w:p w14:paraId="063126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552182</w:t>
            </w:r>
          </w:p>
        </w:tc>
        <w:tc>
          <w:tcPr>
            <w:tcW w:w="5139" w:type="dxa"/>
            <w:hideMark/>
          </w:tcPr>
          <w:p w14:paraId="269D9B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Opsporen van IgM antilichamen tegen Borrelia in cerebrospinaal vocht</w:t>
            </w:r>
          </w:p>
        </w:tc>
        <w:tc>
          <w:tcPr>
            <w:tcW w:w="262" w:type="dxa"/>
            <w:vAlign w:val="bottom"/>
            <w:hideMark/>
          </w:tcPr>
          <w:p w14:paraId="075499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538BE8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300</w:t>
            </w:r>
          </w:p>
        </w:tc>
        <w:tc>
          <w:tcPr>
            <w:tcW w:w="173" w:type="dxa"/>
            <w:vAlign w:val="bottom"/>
          </w:tcPr>
          <w:p w14:paraId="39565E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16B03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2B17108" w14:textId="77777777" w:rsidTr="00E713E9">
        <w:trPr>
          <w:cantSplit/>
        </w:trPr>
        <w:tc>
          <w:tcPr>
            <w:tcW w:w="338" w:type="dxa"/>
          </w:tcPr>
          <w:p w14:paraId="04ADDC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01DC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6391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5D861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391218C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(Maximum 1)</w:t>
            </w:r>
          </w:p>
        </w:tc>
        <w:tc>
          <w:tcPr>
            <w:tcW w:w="262" w:type="dxa"/>
            <w:vAlign w:val="bottom"/>
          </w:tcPr>
          <w:p w14:paraId="064C9D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431B5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2123E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0E455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0083714" w14:textId="77777777" w:rsidTr="00E713E9">
        <w:trPr>
          <w:cantSplit/>
        </w:trPr>
        <w:tc>
          <w:tcPr>
            <w:tcW w:w="338" w:type="dxa"/>
          </w:tcPr>
          <w:p w14:paraId="4C4A36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60915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57E21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D860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20D2E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EAED9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4D976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59BA7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F62E5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E55CA03" w14:textId="77777777" w:rsidTr="00E713E9">
        <w:trPr>
          <w:cantSplit/>
        </w:trPr>
        <w:tc>
          <w:tcPr>
            <w:tcW w:w="338" w:type="dxa"/>
          </w:tcPr>
          <w:p w14:paraId="2635C1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5981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FB817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552230</w:t>
            </w:r>
          </w:p>
        </w:tc>
        <w:tc>
          <w:tcPr>
            <w:tcW w:w="767" w:type="dxa"/>
            <w:hideMark/>
          </w:tcPr>
          <w:p w14:paraId="147406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552241</w:t>
            </w:r>
          </w:p>
        </w:tc>
        <w:tc>
          <w:tcPr>
            <w:tcW w:w="5139" w:type="dxa"/>
            <w:hideMark/>
          </w:tcPr>
          <w:p w14:paraId="4232EF9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Opsporen van IgG antilichamen tegen Borrelia in cerebrospinaal vocht, met een immunoblot test</w:t>
            </w:r>
          </w:p>
        </w:tc>
        <w:tc>
          <w:tcPr>
            <w:tcW w:w="262" w:type="dxa"/>
            <w:vAlign w:val="bottom"/>
            <w:hideMark/>
          </w:tcPr>
          <w:p w14:paraId="371DCA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0CF6D9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1200</w:t>
            </w:r>
          </w:p>
        </w:tc>
        <w:tc>
          <w:tcPr>
            <w:tcW w:w="173" w:type="dxa"/>
            <w:vAlign w:val="bottom"/>
          </w:tcPr>
          <w:p w14:paraId="74FEEE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31A2D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19B9FD" w14:textId="77777777" w:rsidTr="00E713E9">
        <w:trPr>
          <w:cantSplit/>
        </w:trPr>
        <w:tc>
          <w:tcPr>
            <w:tcW w:w="338" w:type="dxa"/>
          </w:tcPr>
          <w:p w14:paraId="4C33C2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B610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A427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850B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2057C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(Maximum 1) (Diagnoseregel 79)</w:t>
            </w:r>
          </w:p>
        </w:tc>
        <w:tc>
          <w:tcPr>
            <w:tcW w:w="262" w:type="dxa"/>
            <w:vAlign w:val="bottom"/>
          </w:tcPr>
          <w:p w14:paraId="2794EC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74C5F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801D7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9B58E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FE9B8E7" w14:textId="77777777" w:rsidTr="00E713E9">
        <w:trPr>
          <w:cantSplit/>
        </w:trPr>
        <w:tc>
          <w:tcPr>
            <w:tcW w:w="338" w:type="dxa"/>
          </w:tcPr>
          <w:p w14:paraId="3700F5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D255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21CFE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5DFE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9EEC7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8757B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E218C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8066F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9F4D0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898274A" w14:textId="77777777" w:rsidTr="00E713E9">
        <w:trPr>
          <w:cantSplit/>
        </w:trPr>
        <w:tc>
          <w:tcPr>
            <w:tcW w:w="338" w:type="dxa"/>
          </w:tcPr>
          <w:p w14:paraId="546756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62CC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839F8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552252</w:t>
            </w:r>
          </w:p>
        </w:tc>
        <w:tc>
          <w:tcPr>
            <w:tcW w:w="767" w:type="dxa"/>
            <w:hideMark/>
          </w:tcPr>
          <w:p w14:paraId="230A4B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552263</w:t>
            </w:r>
          </w:p>
        </w:tc>
        <w:tc>
          <w:tcPr>
            <w:tcW w:w="5139" w:type="dxa"/>
            <w:hideMark/>
          </w:tcPr>
          <w:p w14:paraId="5D0BD3D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Opsporen van IgM antilichamen tegen Borrelia in cerebrospinaal vocht, met een immunoblot test</w:t>
            </w:r>
          </w:p>
        </w:tc>
        <w:tc>
          <w:tcPr>
            <w:tcW w:w="262" w:type="dxa"/>
            <w:vAlign w:val="bottom"/>
            <w:hideMark/>
          </w:tcPr>
          <w:p w14:paraId="29C9BD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B</w:t>
            </w:r>
          </w:p>
        </w:tc>
        <w:tc>
          <w:tcPr>
            <w:tcW w:w="630" w:type="dxa"/>
            <w:vAlign w:val="bottom"/>
            <w:hideMark/>
          </w:tcPr>
          <w:p w14:paraId="3B79FF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1200</w:t>
            </w:r>
          </w:p>
        </w:tc>
        <w:tc>
          <w:tcPr>
            <w:tcW w:w="173" w:type="dxa"/>
            <w:vAlign w:val="bottom"/>
          </w:tcPr>
          <w:p w14:paraId="524AAD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5F6D0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728286D" w14:textId="77777777" w:rsidTr="00E713E9">
        <w:trPr>
          <w:cantSplit/>
        </w:trPr>
        <w:tc>
          <w:tcPr>
            <w:tcW w:w="338" w:type="dxa"/>
          </w:tcPr>
          <w:p w14:paraId="40280D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AB71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34CA3F"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133FA8E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0C3F93D7"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79)</w:t>
            </w:r>
            <w:r w:rsidRPr="000411A1">
              <w:rPr>
                <w:rFonts w:ascii="Arial" w:eastAsia="Times New Roman" w:hAnsi="Arial" w:cs="Times New Roman"/>
                <w:color w:val="0000FF"/>
                <w:sz w:val="20"/>
                <w:szCs w:val="20"/>
                <w:lang w:val="en-GB"/>
              </w:rPr>
              <w:t>"</w:t>
            </w:r>
          </w:p>
        </w:tc>
        <w:tc>
          <w:tcPr>
            <w:tcW w:w="262" w:type="dxa"/>
            <w:vAlign w:val="bottom"/>
          </w:tcPr>
          <w:p w14:paraId="7E17647C"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6276F0E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080440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63700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E5C1183" w14:textId="77777777" w:rsidTr="00E713E9">
        <w:trPr>
          <w:cantSplit/>
        </w:trPr>
        <w:tc>
          <w:tcPr>
            <w:tcW w:w="338" w:type="dxa"/>
          </w:tcPr>
          <w:p w14:paraId="4AA39B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9C65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DEA22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62FFB5F7"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06F4BD72"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262" w:type="dxa"/>
            <w:vAlign w:val="bottom"/>
          </w:tcPr>
          <w:p w14:paraId="7614636D"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07374277"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6DFD78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FF3FD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C74978D" w14:textId="77777777" w:rsidTr="00E713E9">
        <w:trPr>
          <w:cantSplit/>
        </w:trPr>
        <w:tc>
          <w:tcPr>
            <w:tcW w:w="338" w:type="dxa"/>
          </w:tcPr>
          <w:p w14:paraId="6D18B4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CB61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57C5F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425125D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6570" w:type="dxa"/>
            <w:gridSpan w:val="5"/>
            <w:hideMark/>
          </w:tcPr>
          <w:p w14:paraId="3E26401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19.6.2016" (in werking 1.9.2016)</w:t>
            </w:r>
          </w:p>
        </w:tc>
      </w:tr>
      <w:tr w:rsidR="000411A1" w:rsidRPr="000411A1" w14:paraId="62C0D408" w14:textId="77777777" w:rsidTr="00E713E9">
        <w:trPr>
          <w:cantSplit/>
        </w:trPr>
        <w:tc>
          <w:tcPr>
            <w:tcW w:w="338" w:type="dxa"/>
            <w:hideMark/>
          </w:tcPr>
          <w:p w14:paraId="7FE6F2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59E205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EEB228B"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Calibri" w:hAnsi="Arial" w:cs="Arial"/>
                <w:color w:val="0000FF"/>
                <w:sz w:val="20"/>
                <w:szCs w:val="20"/>
                <w:lang w:val="nl-BE"/>
              </w:rPr>
              <w:t>552053</w:t>
            </w:r>
          </w:p>
        </w:tc>
        <w:tc>
          <w:tcPr>
            <w:tcW w:w="767" w:type="dxa"/>
            <w:hideMark/>
          </w:tcPr>
          <w:p w14:paraId="2D9915C0"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Calibri" w:hAnsi="Arial" w:cs="Arial"/>
                <w:color w:val="0000FF"/>
                <w:sz w:val="20"/>
                <w:szCs w:val="20"/>
                <w:lang w:val="nl-BE"/>
              </w:rPr>
              <w:t>552064</w:t>
            </w:r>
          </w:p>
        </w:tc>
        <w:tc>
          <w:tcPr>
            <w:tcW w:w="5139" w:type="dxa"/>
            <w:hideMark/>
          </w:tcPr>
          <w:p w14:paraId="64E425C3"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r w:rsidRPr="000411A1">
              <w:rPr>
                <w:rFonts w:ascii="Arial" w:eastAsia="Calibri" w:hAnsi="Arial" w:cs="Arial"/>
                <w:color w:val="0000FF"/>
                <w:sz w:val="20"/>
                <w:szCs w:val="20"/>
                <w:lang w:val="nl-BE"/>
              </w:rPr>
              <w:t>Opsporen van Aspergillus antigenen in broncho-alveolair lavagevocht (BAL)</w:t>
            </w:r>
          </w:p>
        </w:tc>
        <w:tc>
          <w:tcPr>
            <w:tcW w:w="262" w:type="dxa"/>
            <w:vAlign w:val="bottom"/>
            <w:hideMark/>
          </w:tcPr>
          <w:p w14:paraId="1F89A0D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Calibri" w:hAnsi="Arial" w:cs="Arial"/>
                <w:color w:val="0000FF"/>
                <w:sz w:val="20"/>
                <w:szCs w:val="20"/>
                <w:lang w:val="nl-BE"/>
              </w:rPr>
              <w:t>B</w:t>
            </w:r>
          </w:p>
        </w:tc>
        <w:tc>
          <w:tcPr>
            <w:tcW w:w="630" w:type="dxa"/>
            <w:vAlign w:val="bottom"/>
            <w:hideMark/>
          </w:tcPr>
          <w:p w14:paraId="7DEBA992"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Calibri" w:hAnsi="Arial" w:cs="Arial"/>
                <w:color w:val="0000FF"/>
                <w:sz w:val="20"/>
                <w:szCs w:val="20"/>
                <w:lang w:val="nl-BE"/>
              </w:rPr>
              <w:t>700</w:t>
            </w:r>
          </w:p>
        </w:tc>
        <w:tc>
          <w:tcPr>
            <w:tcW w:w="173" w:type="dxa"/>
            <w:vAlign w:val="bottom"/>
          </w:tcPr>
          <w:p w14:paraId="54D54D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61C9D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CF998CA" w14:textId="77777777" w:rsidTr="00E713E9">
        <w:trPr>
          <w:cantSplit/>
        </w:trPr>
        <w:tc>
          <w:tcPr>
            <w:tcW w:w="338" w:type="dxa"/>
          </w:tcPr>
          <w:p w14:paraId="1A93237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40" w:type="dxa"/>
          </w:tcPr>
          <w:p w14:paraId="19C4E0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EE1E81" w14:textId="77777777" w:rsidR="000411A1" w:rsidRPr="000411A1" w:rsidRDefault="000411A1" w:rsidP="000411A1">
            <w:pPr>
              <w:spacing w:after="0" w:line="240" w:lineRule="atLeast"/>
              <w:rPr>
                <w:rFonts w:ascii="Arial" w:eastAsia="Calibri" w:hAnsi="Arial" w:cs="Arial"/>
                <w:color w:val="0000FF"/>
                <w:sz w:val="20"/>
                <w:szCs w:val="20"/>
                <w:lang w:val="nl-BE"/>
              </w:rPr>
            </w:pPr>
          </w:p>
        </w:tc>
        <w:tc>
          <w:tcPr>
            <w:tcW w:w="767" w:type="dxa"/>
          </w:tcPr>
          <w:p w14:paraId="3A151A06" w14:textId="77777777" w:rsidR="000411A1" w:rsidRPr="000411A1" w:rsidRDefault="000411A1" w:rsidP="000411A1">
            <w:pPr>
              <w:spacing w:after="0" w:line="240" w:lineRule="atLeast"/>
              <w:rPr>
                <w:rFonts w:ascii="Arial" w:eastAsia="Calibri" w:hAnsi="Arial" w:cs="Arial"/>
                <w:color w:val="0000FF"/>
                <w:sz w:val="20"/>
                <w:szCs w:val="20"/>
                <w:lang w:val="nl-BE"/>
              </w:rPr>
            </w:pPr>
          </w:p>
        </w:tc>
        <w:tc>
          <w:tcPr>
            <w:tcW w:w="5139" w:type="dxa"/>
            <w:hideMark/>
          </w:tcPr>
          <w:p w14:paraId="569425E1"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Calibri" w:hAnsi="Arial" w:cs="Arial"/>
                <w:color w:val="0000FF"/>
                <w:sz w:val="20"/>
                <w:szCs w:val="20"/>
                <w:lang w:val="nl-BE"/>
              </w:rPr>
              <w:t>(Maximum 1) (Diagnoseregel 103)</w:t>
            </w:r>
          </w:p>
        </w:tc>
        <w:tc>
          <w:tcPr>
            <w:tcW w:w="262" w:type="dxa"/>
            <w:vAlign w:val="bottom"/>
          </w:tcPr>
          <w:p w14:paraId="0C7E1071" w14:textId="77777777" w:rsidR="000411A1" w:rsidRPr="000411A1" w:rsidRDefault="000411A1" w:rsidP="000411A1">
            <w:pPr>
              <w:spacing w:after="0" w:line="240" w:lineRule="atLeast"/>
              <w:jc w:val="right"/>
              <w:rPr>
                <w:rFonts w:ascii="Arial" w:eastAsia="Calibri" w:hAnsi="Arial" w:cs="Arial"/>
                <w:color w:val="0000FF"/>
                <w:sz w:val="20"/>
                <w:szCs w:val="20"/>
                <w:lang w:val="nl-BE"/>
              </w:rPr>
            </w:pPr>
          </w:p>
        </w:tc>
        <w:tc>
          <w:tcPr>
            <w:tcW w:w="630" w:type="dxa"/>
            <w:vAlign w:val="bottom"/>
          </w:tcPr>
          <w:p w14:paraId="5B498183" w14:textId="77777777" w:rsidR="000411A1" w:rsidRPr="000411A1" w:rsidRDefault="000411A1" w:rsidP="000411A1">
            <w:pPr>
              <w:spacing w:after="0" w:line="240" w:lineRule="atLeast"/>
              <w:jc w:val="right"/>
              <w:rPr>
                <w:rFonts w:ascii="Arial" w:eastAsia="Calibri" w:hAnsi="Arial" w:cs="Arial"/>
                <w:color w:val="0000FF"/>
                <w:sz w:val="20"/>
                <w:szCs w:val="20"/>
                <w:lang w:val="nl-BE"/>
              </w:rPr>
            </w:pPr>
          </w:p>
        </w:tc>
        <w:tc>
          <w:tcPr>
            <w:tcW w:w="173" w:type="dxa"/>
            <w:vAlign w:val="bottom"/>
          </w:tcPr>
          <w:p w14:paraId="2DFA5C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8C8DE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BB0958F" w14:textId="77777777" w:rsidTr="00E713E9">
        <w:trPr>
          <w:cantSplit/>
        </w:trPr>
        <w:tc>
          <w:tcPr>
            <w:tcW w:w="338" w:type="dxa"/>
          </w:tcPr>
          <w:p w14:paraId="1E6761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1C65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660651"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080D542E"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02631AD8"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262" w:type="dxa"/>
            <w:vAlign w:val="bottom"/>
          </w:tcPr>
          <w:p w14:paraId="2F097170"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1851AC8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1054BB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DB8F5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69D1CDF" w14:textId="77777777" w:rsidTr="00E713E9">
        <w:trPr>
          <w:cantSplit/>
        </w:trPr>
        <w:tc>
          <w:tcPr>
            <w:tcW w:w="338" w:type="dxa"/>
          </w:tcPr>
          <w:p w14:paraId="206674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8C6B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6F21287"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hideMark/>
          </w:tcPr>
          <w:p w14:paraId="4FBDA6F9"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Calibri" w:hAnsi="Arial" w:cs="Arial"/>
                <w:color w:val="0000FF"/>
                <w:sz w:val="20"/>
                <w:szCs w:val="20"/>
                <w:lang w:val="nl-BE"/>
              </w:rPr>
              <w:t>552086</w:t>
            </w:r>
          </w:p>
        </w:tc>
        <w:tc>
          <w:tcPr>
            <w:tcW w:w="5139" w:type="dxa"/>
            <w:hideMark/>
          </w:tcPr>
          <w:p w14:paraId="39BB87CF"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Calibri" w:hAnsi="Arial" w:cs="Arial"/>
                <w:color w:val="0000FF"/>
                <w:sz w:val="20"/>
                <w:szCs w:val="20"/>
                <w:lang w:val="nl-BE"/>
              </w:rPr>
              <w:t>Opsporen van Legionellae antigenen in urine</w:t>
            </w:r>
          </w:p>
        </w:tc>
        <w:tc>
          <w:tcPr>
            <w:tcW w:w="262" w:type="dxa"/>
            <w:vAlign w:val="bottom"/>
            <w:hideMark/>
          </w:tcPr>
          <w:p w14:paraId="6A55D282"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Calibri" w:hAnsi="Arial" w:cs="Arial"/>
                <w:color w:val="0000FF"/>
                <w:sz w:val="20"/>
                <w:szCs w:val="20"/>
                <w:lang w:val="nl-BE"/>
              </w:rPr>
              <w:t>B</w:t>
            </w:r>
          </w:p>
        </w:tc>
        <w:tc>
          <w:tcPr>
            <w:tcW w:w="630" w:type="dxa"/>
            <w:vAlign w:val="bottom"/>
            <w:hideMark/>
          </w:tcPr>
          <w:p w14:paraId="7979BBE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Calibri" w:hAnsi="Arial" w:cs="Arial"/>
                <w:color w:val="0000FF"/>
                <w:sz w:val="20"/>
                <w:szCs w:val="20"/>
                <w:lang w:val="nl-BE"/>
              </w:rPr>
              <w:t>800</w:t>
            </w:r>
          </w:p>
        </w:tc>
        <w:tc>
          <w:tcPr>
            <w:tcW w:w="173" w:type="dxa"/>
            <w:vAlign w:val="bottom"/>
          </w:tcPr>
          <w:p w14:paraId="4E2ACF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B563E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8F710C3" w14:textId="77777777" w:rsidTr="00E713E9">
        <w:trPr>
          <w:cantSplit/>
        </w:trPr>
        <w:tc>
          <w:tcPr>
            <w:tcW w:w="338" w:type="dxa"/>
          </w:tcPr>
          <w:p w14:paraId="246951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69A2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A9C33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79CB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6C745E4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Calibri" w:hAnsi="Arial" w:cs="Arial"/>
                <w:color w:val="0000FF"/>
                <w:sz w:val="20"/>
                <w:szCs w:val="20"/>
                <w:lang w:val="nl-BE"/>
              </w:rPr>
              <w:t>(Maximum 1) (Diagnoseregel 104)</w:t>
            </w:r>
            <w:r w:rsidRPr="000411A1">
              <w:rPr>
                <w:rFonts w:ascii="Arial" w:eastAsia="Times New Roman" w:hAnsi="Arial" w:cs="Times New Roman"/>
                <w:color w:val="0000FF"/>
                <w:sz w:val="20"/>
                <w:szCs w:val="20"/>
                <w:lang w:val="en-GB"/>
              </w:rPr>
              <w:t>"</w:t>
            </w:r>
          </w:p>
        </w:tc>
        <w:tc>
          <w:tcPr>
            <w:tcW w:w="262" w:type="dxa"/>
            <w:vAlign w:val="bottom"/>
          </w:tcPr>
          <w:p w14:paraId="4752B1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A7CBD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E7512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C5A22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706F489" w14:textId="77777777" w:rsidTr="00E713E9">
        <w:trPr>
          <w:cantSplit/>
        </w:trPr>
        <w:tc>
          <w:tcPr>
            <w:tcW w:w="338" w:type="dxa"/>
          </w:tcPr>
          <w:p w14:paraId="094AB1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19A92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0420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61F5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0088B0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2CB76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2937A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ED415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95182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155CFC" w:rsidRPr="000411A1" w14:paraId="0E9FD00E" w14:textId="77777777" w:rsidTr="00E713E9">
        <w:trPr>
          <w:cantSplit/>
        </w:trPr>
        <w:tc>
          <w:tcPr>
            <w:tcW w:w="338" w:type="dxa"/>
          </w:tcPr>
          <w:p w14:paraId="496A76C5" w14:textId="77777777" w:rsidR="00155CFC" w:rsidRDefault="00155CFC" w:rsidP="000411A1">
            <w:pPr>
              <w:spacing w:after="0" w:line="240" w:lineRule="atLeast"/>
              <w:rPr>
                <w:rFonts w:ascii="Times New Roman" w:eastAsia="Times New Roman" w:hAnsi="Times New Roman" w:cs="Times New Roman"/>
                <w:color w:val="0000FF"/>
                <w:sz w:val="20"/>
                <w:szCs w:val="20"/>
                <w:lang w:val="nl-BE"/>
              </w:rPr>
            </w:pPr>
          </w:p>
          <w:p w14:paraId="78BDE56A" w14:textId="23FD59CB" w:rsidR="00155CFC" w:rsidRPr="000411A1" w:rsidRDefault="00155CFC"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1700AE"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581DFB7"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270346A"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597A48C" w14:textId="77777777" w:rsidR="00155CFC" w:rsidRPr="000411A1" w:rsidRDefault="00155CFC"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59040C2"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A1151A1"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57570C5"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57402E4" w14:textId="77777777" w:rsidR="00155CFC" w:rsidRPr="000411A1" w:rsidRDefault="00155CFC"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10E4A3D" w14:textId="77777777" w:rsidTr="00E713E9">
        <w:trPr>
          <w:cantSplit/>
        </w:trPr>
        <w:tc>
          <w:tcPr>
            <w:tcW w:w="338" w:type="dxa"/>
          </w:tcPr>
          <w:p w14:paraId="00DFF5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D71F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9D7C7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1F97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4FE2B8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w:t>
            </w:r>
          </w:p>
        </w:tc>
        <w:tc>
          <w:tcPr>
            <w:tcW w:w="366" w:type="dxa"/>
            <w:vAlign w:val="bottom"/>
          </w:tcPr>
          <w:p w14:paraId="25D7C0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1BEB767" w14:textId="77777777" w:rsidTr="00E713E9">
        <w:trPr>
          <w:cantSplit/>
        </w:trPr>
        <w:tc>
          <w:tcPr>
            <w:tcW w:w="338" w:type="dxa"/>
          </w:tcPr>
          <w:p w14:paraId="7C4302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22" w:name="_Hlk126744079"/>
          </w:p>
        </w:tc>
        <w:tc>
          <w:tcPr>
            <w:tcW w:w="540" w:type="dxa"/>
          </w:tcPr>
          <w:p w14:paraId="31D525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04F3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EE4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A0C500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b/>
                <w:color w:val="0000FF"/>
                <w:sz w:val="20"/>
                <w:szCs w:val="20"/>
                <w:lang w:val="en-GB"/>
              </w:rPr>
              <w:t>"7/HEMATOLOGIE"</w:t>
            </w:r>
          </w:p>
        </w:tc>
        <w:tc>
          <w:tcPr>
            <w:tcW w:w="262" w:type="dxa"/>
            <w:vAlign w:val="bottom"/>
          </w:tcPr>
          <w:p w14:paraId="356675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6B99D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9DF4F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040E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22"/>
      </w:tr>
      <w:tr w:rsidR="000411A1" w:rsidRPr="000411A1" w14:paraId="2BC897CA" w14:textId="77777777" w:rsidTr="00E713E9">
        <w:trPr>
          <w:cantSplit/>
        </w:trPr>
        <w:tc>
          <w:tcPr>
            <w:tcW w:w="338" w:type="dxa"/>
          </w:tcPr>
          <w:p w14:paraId="1C8EC1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A46E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E287A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1F559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C7ACD4C"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en-GB"/>
              </w:rPr>
            </w:pPr>
          </w:p>
        </w:tc>
        <w:tc>
          <w:tcPr>
            <w:tcW w:w="262" w:type="dxa"/>
            <w:vAlign w:val="bottom"/>
          </w:tcPr>
          <w:p w14:paraId="1E22B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98CD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0253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4D91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65476A2" w14:textId="77777777" w:rsidTr="00E713E9">
        <w:trPr>
          <w:cantSplit/>
        </w:trPr>
        <w:tc>
          <w:tcPr>
            <w:tcW w:w="338" w:type="dxa"/>
          </w:tcPr>
          <w:p w14:paraId="4973EB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2587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DCAD9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553011</w:t>
            </w:r>
          </w:p>
        </w:tc>
        <w:tc>
          <w:tcPr>
            <w:tcW w:w="767" w:type="dxa"/>
            <w:hideMark/>
          </w:tcPr>
          <w:p w14:paraId="4A13DF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553022</w:t>
            </w:r>
          </w:p>
        </w:tc>
        <w:tc>
          <w:tcPr>
            <w:tcW w:w="5139" w:type="dxa"/>
            <w:hideMark/>
          </w:tcPr>
          <w:p w14:paraId="777030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26022D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CA47A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CEDF7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032C2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8F15B5" w14:textId="77777777" w:rsidTr="00E713E9">
        <w:trPr>
          <w:cantSplit/>
        </w:trPr>
        <w:tc>
          <w:tcPr>
            <w:tcW w:w="338" w:type="dxa"/>
          </w:tcPr>
          <w:p w14:paraId="3BB5ADE8" w14:textId="77777777" w:rsidR="000411A1" w:rsidRPr="000411A1" w:rsidRDefault="000411A1" w:rsidP="00F72628">
            <w:pPr>
              <w:spacing w:after="0" w:line="240" w:lineRule="atLeast"/>
              <w:rPr>
                <w:rFonts w:ascii="Times New Roman" w:eastAsia="Times New Roman" w:hAnsi="Times New Roman" w:cs="Times New Roman"/>
                <w:color w:val="0000FF"/>
                <w:sz w:val="20"/>
                <w:szCs w:val="20"/>
                <w:lang w:val="nl-BE"/>
              </w:rPr>
            </w:pPr>
          </w:p>
        </w:tc>
        <w:tc>
          <w:tcPr>
            <w:tcW w:w="540" w:type="dxa"/>
          </w:tcPr>
          <w:p w14:paraId="43DD6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009B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24BF3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6C60CB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36E28E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C8E97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546FD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F7F02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1FA8B6" w14:textId="77777777" w:rsidTr="00E713E9">
        <w:trPr>
          <w:cantSplit/>
        </w:trPr>
        <w:tc>
          <w:tcPr>
            <w:tcW w:w="338" w:type="dxa"/>
          </w:tcPr>
          <w:p w14:paraId="3A407F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5E5A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B32C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9B0A6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8F29B1C"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 + "K.B. 11.9.2016" (in werking 1.11.2016)</w:t>
            </w:r>
          </w:p>
        </w:tc>
        <w:tc>
          <w:tcPr>
            <w:tcW w:w="366" w:type="dxa"/>
            <w:vAlign w:val="bottom"/>
          </w:tcPr>
          <w:p w14:paraId="2E354E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E36CE8A" w14:textId="77777777" w:rsidTr="00E713E9">
        <w:trPr>
          <w:cantSplit/>
        </w:trPr>
        <w:tc>
          <w:tcPr>
            <w:tcW w:w="338" w:type="dxa"/>
            <w:hideMark/>
          </w:tcPr>
          <w:p w14:paraId="2F9836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D8099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99987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553033</w:t>
            </w:r>
          </w:p>
        </w:tc>
        <w:tc>
          <w:tcPr>
            <w:tcW w:w="767" w:type="dxa"/>
            <w:hideMark/>
          </w:tcPr>
          <w:p w14:paraId="21EB14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553044</w:t>
            </w:r>
          </w:p>
        </w:tc>
        <w:tc>
          <w:tcPr>
            <w:tcW w:w="5139" w:type="dxa"/>
            <w:hideMark/>
          </w:tcPr>
          <w:p w14:paraId="526BA263"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Cytochemische of cyto-enzymologische onderzoekingen van een uitstrijkpreparaat van het bloed, met uitsluiting van de panoptische kleuringen</w:t>
            </w:r>
          </w:p>
        </w:tc>
        <w:tc>
          <w:tcPr>
            <w:tcW w:w="262" w:type="dxa"/>
            <w:vAlign w:val="bottom"/>
            <w:hideMark/>
          </w:tcPr>
          <w:p w14:paraId="06418E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BF16E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181FFF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E9967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7D7F72B" w14:textId="77777777" w:rsidTr="00E713E9">
        <w:trPr>
          <w:cantSplit/>
        </w:trPr>
        <w:tc>
          <w:tcPr>
            <w:tcW w:w="338" w:type="dxa"/>
          </w:tcPr>
          <w:p w14:paraId="179E73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C0E6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4AA0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0557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8F8494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w:t>
            </w:r>
          </w:p>
        </w:tc>
        <w:tc>
          <w:tcPr>
            <w:tcW w:w="262" w:type="dxa"/>
            <w:vAlign w:val="bottom"/>
          </w:tcPr>
          <w:p w14:paraId="582081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1177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32A17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C3EF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9E1D89" w14:textId="77777777" w:rsidTr="00E713E9">
        <w:trPr>
          <w:cantSplit/>
        </w:trPr>
        <w:tc>
          <w:tcPr>
            <w:tcW w:w="338" w:type="dxa"/>
          </w:tcPr>
          <w:p w14:paraId="5331FC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FB33F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A9C23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31C31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B96025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4E418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9075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9F3F5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13E7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085AA5C" w14:textId="77777777" w:rsidTr="00E713E9">
        <w:trPr>
          <w:cantSplit/>
        </w:trPr>
        <w:tc>
          <w:tcPr>
            <w:tcW w:w="338" w:type="dxa"/>
          </w:tcPr>
          <w:p w14:paraId="71E00E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9BF6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94379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86D1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B2840F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1250CA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6BB282" w14:textId="77777777" w:rsidTr="00E713E9">
        <w:trPr>
          <w:cantSplit/>
        </w:trPr>
        <w:tc>
          <w:tcPr>
            <w:tcW w:w="338" w:type="dxa"/>
            <w:hideMark/>
          </w:tcPr>
          <w:p w14:paraId="62E551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2654F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3B340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553055</w:t>
            </w:r>
          </w:p>
        </w:tc>
        <w:tc>
          <w:tcPr>
            <w:tcW w:w="767" w:type="dxa"/>
            <w:hideMark/>
          </w:tcPr>
          <w:p w14:paraId="1ECD47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553066</w:t>
            </w:r>
          </w:p>
        </w:tc>
        <w:tc>
          <w:tcPr>
            <w:tcW w:w="5139" w:type="dxa"/>
            <w:hideMark/>
          </w:tcPr>
          <w:p w14:paraId="4437A123"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Cytologisch onderzoek en formule van een uitstrijkpreparaat van punctie van een hematopoïetisch orgaan (met verslag)</w:t>
            </w:r>
          </w:p>
        </w:tc>
        <w:tc>
          <w:tcPr>
            <w:tcW w:w="262" w:type="dxa"/>
            <w:vAlign w:val="bottom"/>
            <w:hideMark/>
          </w:tcPr>
          <w:p w14:paraId="252D9A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18172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2000</w:t>
            </w:r>
          </w:p>
        </w:tc>
        <w:tc>
          <w:tcPr>
            <w:tcW w:w="173" w:type="dxa"/>
            <w:vAlign w:val="bottom"/>
          </w:tcPr>
          <w:p w14:paraId="3E0874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6D83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BA869A2" w14:textId="77777777" w:rsidTr="00E713E9">
        <w:trPr>
          <w:cantSplit/>
        </w:trPr>
        <w:tc>
          <w:tcPr>
            <w:tcW w:w="338" w:type="dxa"/>
          </w:tcPr>
          <w:p w14:paraId="7FABE5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968C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A02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C62A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948A5E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31086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1212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C4BEA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77D44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E85205" w14:textId="77777777" w:rsidTr="00E713E9">
        <w:trPr>
          <w:cantSplit/>
        </w:trPr>
        <w:tc>
          <w:tcPr>
            <w:tcW w:w="338" w:type="dxa"/>
          </w:tcPr>
          <w:p w14:paraId="36E94D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513B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A6060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E5DC5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E68C0F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3BEE7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DB276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8270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3031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34346BD" w14:textId="77777777" w:rsidTr="00E713E9">
        <w:trPr>
          <w:cantSplit/>
          <w:trHeight w:val="386"/>
        </w:trPr>
        <w:tc>
          <w:tcPr>
            <w:tcW w:w="338" w:type="dxa"/>
          </w:tcPr>
          <w:p w14:paraId="4B9F65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CF873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6519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93B1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C1E163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7947D1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5B05392" w14:textId="77777777" w:rsidTr="00E713E9">
        <w:trPr>
          <w:cantSplit/>
        </w:trPr>
        <w:tc>
          <w:tcPr>
            <w:tcW w:w="338" w:type="dxa"/>
            <w:hideMark/>
          </w:tcPr>
          <w:p w14:paraId="56FDB4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E0B04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7C821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553070</w:t>
            </w:r>
          </w:p>
        </w:tc>
        <w:tc>
          <w:tcPr>
            <w:tcW w:w="767" w:type="dxa"/>
            <w:hideMark/>
          </w:tcPr>
          <w:p w14:paraId="03AAE7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553081</w:t>
            </w:r>
          </w:p>
        </w:tc>
        <w:tc>
          <w:tcPr>
            <w:tcW w:w="5139" w:type="dxa"/>
            <w:hideMark/>
          </w:tcPr>
          <w:p w14:paraId="4E6F6459"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Cytochemisch of cyto-enzymologisch onderzoek van een uitstrijkpreparaat van punktie van een hematopoïetisch orgaan, per onderzoek</w:t>
            </w:r>
          </w:p>
        </w:tc>
        <w:tc>
          <w:tcPr>
            <w:tcW w:w="262" w:type="dxa"/>
            <w:vAlign w:val="bottom"/>
            <w:hideMark/>
          </w:tcPr>
          <w:p w14:paraId="226976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2FDD4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1ED9C4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671C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7A8272" w14:textId="77777777" w:rsidTr="00E713E9">
        <w:trPr>
          <w:cantSplit/>
        </w:trPr>
        <w:tc>
          <w:tcPr>
            <w:tcW w:w="338" w:type="dxa"/>
          </w:tcPr>
          <w:p w14:paraId="1882D9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DE54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6BAF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4356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A54E4E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w:t>
            </w:r>
          </w:p>
        </w:tc>
        <w:tc>
          <w:tcPr>
            <w:tcW w:w="262" w:type="dxa"/>
            <w:vAlign w:val="bottom"/>
          </w:tcPr>
          <w:p w14:paraId="15DF72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83F26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A653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CEB64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99001DE" w14:textId="77777777" w:rsidTr="00E713E9">
        <w:trPr>
          <w:cantSplit/>
        </w:trPr>
        <w:tc>
          <w:tcPr>
            <w:tcW w:w="338" w:type="dxa"/>
          </w:tcPr>
          <w:p w14:paraId="3FEB3F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EA6E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8FF3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7833D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0E251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561FB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AFD4D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88C2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AAC6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0EED144" w14:textId="77777777" w:rsidTr="00E713E9">
        <w:trPr>
          <w:cantSplit/>
        </w:trPr>
        <w:tc>
          <w:tcPr>
            <w:tcW w:w="338" w:type="dxa"/>
          </w:tcPr>
          <w:p w14:paraId="74A451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DE44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ECFC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8D7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BD6FA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1623D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28F49FF" w14:textId="77777777" w:rsidTr="00E713E9">
        <w:trPr>
          <w:cantSplit/>
        </w:trPr>
        <w:tc>
          <w:tcPr>
            <w:tcW w:w="338" w:type="dxa"/>
            <w:hideMark/>
          </w:tcPr>
          <w:p w14:paraId="54DEF6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8A60E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58163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553114</w:t>
            </w:r>
          </w:p>
        </w:tc>
        <w:tc>
          <w:tcPr>
            <w:tcW w:w="767" w:type="dxa"/>
            <w:hideMark/>
          </w:tcPr>
          <w:p w14:paraId="2FD784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553125</w:t>
            </w:r>
          </w:p>
        </w:tc>
        <w:tc>
          <w:tcPr>
            <w:tcW w:w="5139" w:type="dxa"/>
            <w:hideMark/>
          </w:tcPr>
          <w:p w14:paraId="7A0FB073"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Celkweek met het oog op het bepalen van colony forming units</w:t>
            </w:r>
          </w:p>
        </w:tc>
        <w:tc>
          <w:tcPr>
            <w:tcW w:w="262" w:type="dxa"/>
            <w:vAlign w:val="bottom"/>
            <w:hideMark/>
          </w:tcPr>
          <w:p w14:paraId="46F11A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A84EC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4879D1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7409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39E899" w14:textId="77777777" w:rsidTr="00E713E9">
        <w:trPr>
          <w:cantSplit/>
        </w:trPr>
        <w:tc>
          <w:tcPr>
            <w:tcW w:w="338" w:type="dxa"/>
          </w:tcPr>
          <w:p w14:paraId="7E16A4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59EE1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501A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1188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A9E5CF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861CA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A9D79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64CE4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EDF1B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C55A37" w14:textId="77777777" w:rsidTr="00E713E9">
        <w:trPr>
          <w:cantSplit/>
        </w:trPr>
        <w:tc>
          <w:tcPr>
            <w:tcW w:w="338" w:type="dxa"/>
          </w:tcPr>
          <w:p w14:paraId="789D3C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16A6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70DCB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42EB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D4A7BE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D7F77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E23C0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8E5E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CC04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0CEB7F7" w14:textId="77777777" w:rsidTr="00E713E9">
        <w:trPr>
          <w:cantSplit/>
        </w:trPr>
        <w:tc>
          <w:tcPr>
            <w:tcW w:w="338" w:type="dxa"/>
          </w:tcPr>
          <w:p w14:paraId="2322DF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F269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B388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87C2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23237E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1B9792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83F8753" w14:textId="77777777" w:rsidTr="00E713E9">
        <w:trPr>
          <w:cantSplit/>
        </w:trPr>
        <w:tc>
          <w:tcPr>
            <w:tcW w:w="338" w:type="dxa"/>
            <w:hideMark/>
          </w:tcPr>
          <w:p w14:paraId="357431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5974E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8A58C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553136</w:t>
            </w:r>
          </w:p>
        </w:tc>
        <w:tc>
          <w:tcPr>
            <w:tcW w:w="767" w:type="dxa"/>
            <w:hideMark/>
          </w:tcPr>
          <w:p w14:paraId="62132C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553140</w:t>
            </w:r>
          </w:p>
        </w:tc>
        <w:tc>
          <w:tcPr>
            <w:tcW w:w="5139" w:type="dxa"/>
            <w:hideMark/>
          </w:tcPr>
          <w:p w14:paraId="149B5D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Tellen van de foetale erythrocyten in het bloed van de moeder</w:t>
            </w:r>
          </w:p>
        </w:tc>
        <w:tc>
          <w:tcPr>
            <w:tcW w:w="262" w:type="dxa"/>
            <w:vAlign w:val="bottom"/>
            <w:hideMark/>
          </w:tcPr>
          <w:p w14:paraId="276E7C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49BBD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75CA38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9EA2F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0E1514" w14:textId="77777777" w:rsidTr="00E713E9">
        <w:trPr>
          <w:cantSplit/>
        </w:trPr>
        <w:tc>
          <w:tcPr>
            <w:tcW w:w="338" w:type="dxa"/>
          </w:tcPr>
          <w:p w14:paraId="18375E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3175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765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DE1E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13DBBE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85F5D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D8A08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37B51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F188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7194DD3" w14:textId="77777777" w:rsidTr="00E713E9">
        <w:trPr>
          <w:cantSplit/>
        </w:trPr>
        <w:tc>
          <w:tcPr>
            <w:tcW w:w="338" w:type="dxa"/>
          </w:tcPr>
          <w:p w14:paraId="4C4B68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002D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5D8CE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97057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5D1858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1FB74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B581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C2A7D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51EBB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B451C65" w14:textId="77777777" w:rsidTr="00E713E9">
        <w:trPr>
          <w:cantSplit/>
        </w:trPr>
        <w:tc>
          <w:tcPr>
            <w:tcW w:w="338" w:type="dxa"/>
            <w:hideMark/>
          </w:tcPr>
          <w:p w14:paraId="40CB50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23" w:name="_Hlk126744129"/>
            <w:r w:rsidRPr="000411A1">
              <w:rPr>
                <w:rFonts w:ascii="Arial" w:eastAsia="Times New Roman" w:hAnsi="Arial" w:cs="Times New Roman"/>
                <w:color w:val="0000FF"/>
                <w:sz w:val="20"/>
                <w:szCs w:val="20"/>
                <w:lang w:val="en-GB"/>
              </w:rPr>
              <w:t>"</w:t>
            </w:r>
          </w:p>
        </w:tc>
        <w:tc>
          <w:tcPr>
            <w:tcW w:w="540" w:type="dxa"/>
          </w:tcPr>
          <w:p w14:paraId="52EB58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9B6C0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553151</w:t>
            </w:r>
          </w:p>
        </w:tc>
        <w:tc>
          <w:tcPr>
            <w:tcW w:w="767" w:type="dxa"/>
            <w:hideMark/>
          </w:tcPr>
          <w:p w14:paraId="62FE9A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553162</w:t>
            </w:r>
          </w:p>
        </w:tc>
        <w:tc>
          <w:tcPr>
            <w:tcW w:w="5139" w:type="dxa"/>
            <w:hideMark/>
          </w:tcPr>
          <w:p w14:paraId="5C87B30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NL"/>
              </w:rPr>
            </w:pPr>
            <w:r w:rsidRPr="000411A1">
              <w:rPr>
                <w:rFonts w:ascii="Arial" w:eastAsia="Times New Roman" w:hAnsi="Arial" w:cs="Arial"/>
                <w:i/>
                <w:color w:val="0000FF"/>
                <w:sz w:val="18"/>
                <w:szCs w:val="18"/>
                <w:lang w:val="nl-BE"/>
              </w:rPr>
              <w:t>Geschrapt door K.B. 16.12.2022 (in werking 1.3.2023)</w:t>
            </w:r>
          </w:p>
        </w:tc>
        <w:tc>
          <w:tcPr>
            <w:tcW w:w="262" w:type="dxa"/>
            <w:vAlign w:val="bottom"/>
          </w:tcPr>
          <w:p w14:paraId="5CECDE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630" w:type="dxa"/>
            <w:vAlign w:val="bottom"/>
          </w:tcPr>
          <w:p w14:paraId="061AFA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173" w:type="dxa"/>
            <w:vAlign w:val="bottom"/>
          </w:tcPr>
          <w:p w14:paraId="540389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26B2FA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bookmarkEnd w:id="23"/>
      </w:tr>
      <w:tr w:rsidR="000411A1" w:rsidRPr="00F67FCB" w14:paraId="40265ABD" w14:textId="77777777" w:rsidTr="00E713E9">
        <w:trPr>
          <w:cantSplit/>
        </w:trPr>
        <w:tc>
          <w:tcPr>
            <w:tcW w:w="338" w:type="dxa"/>
          </w:tcPr>
          <w:p w14:paraId="655F33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1054C7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1F783D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62CE94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139" w:type="dxa"/>
          </w:tcPr>
          <w:p w14:paraId="2A32267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262" w:type="dxa"/>
            <w:vAlign w:val="bottom"/>
          </w:tcPr>
          <w:p w14:paraId="60F9D1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30" w:type="dxa"/>
            <w:vAlign w:val="bottom"/>
          </w:tcPr>
          <w:p w14:paraId="6AF1D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173" w:type="dxa"/>
            <w:vAlign w:val="bottom"/>
          </w:tcPr>
          <w:p w14:paraId="5A7F77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67298D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F67FCB" w14:paraId="5D1829A0" w14:textId="77777777" w:rsidTr="00E713E9">
        <w:trPr>
          <w:cantSplit/>
        </w:trPr>
        <w:tc>
          <w:tcPr>
            <w:tcW w:w="338" w:type="dxa"/>
          </w:tcPr>
          <w:p w14:paraId="1A73EC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6C424E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hideMark/>
          </w:tcPr>
          <w:p w14:paraId="46BBAF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553173</w:t>
            </w:r>
          </w:p>
        </w:tc>
        <w:tc>
          <w:tcPr>
            <w:tcW w:w="767" w:type="dxa"/>
            <w:hideMark/>
          </w:tcPr>
          <w:p w14:paraId="2936D9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553184</w:t>
            </w:r>
          </w:p>
        </w:tc>
        <w:tc>
          <w:tcPr>
            <w:tcW w:w="5139" w:type="dxa"/>
            <w:hideMark/>
          </w:tcPr>
          <w:p w14:paraId="3851CF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3599F7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6ECBAF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71F68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B0AEC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E63C260" w14:textId="77777777" w:rsidTr="00E713E9">
        <w:trPr>
          <w:cantSplit/>
        </w:trPr>
        <w:tc>
          <w:tcPr>
            <w:tcW w:w="338" w:type="dxa"/>
          </w:tcPr>
          <w:p w14:paraId="0301CF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7A46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8FD65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2143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334DD9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E2674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445A4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ECA24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BD53B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7EAB77E" w14:textId="77777777" w:rsidTr="00E713E9">
        <w:trPr>
          <w:cantSplit/>
        </w:trPr>
        <w:tc>
          <w:tcPr>
            <w:tcW w:w="338" w:type="dxa"/>
            <w:hideMark/>
          </w:tcPr>
          <w:p w14:paraId="442498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24" w:name="_Hlk126744277"/>
            <w:r w:rsidRPr="000411A1">
              <w:rPr>
                <w:rFonts w:ascii="Arial" w:eastAsia="Times New Roman" w:hAnsi="Arial" w:cs="Times New Roman"/>
                <w:color w:val="0000FF"/>
                <w:sz w:val="20"/>
                <w:szCs w:val="20"/>
                <w:lang w:val="en-GB"/>
              </w:rPr>
              <w:t>"</w:t>
            </w:r>
          </w:p>
        </w:tc>
        <w:tc>
          <w:tcPr>
            <w:tcW w:w="540" w:type="dxa"/>
          </w:tcPr>
          <w:p w14:paraId="4AF630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1B097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553195</w:t>
            </w:r>
          </w:p>
        </w:tc>
        <w:tc>
          <w:tcPr>
            <w:tcW w:w="767" w:type="dxa"/>
            <w:hideMark/>
          </w:tcPr>
          <w:p w14:paraId="4EBDE3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553206</w:t>
            </w:r>
          </w:p>
        </w:tc>
        <w:tc>
          <w:tcPr>
            <w:tcW w:w="5139" w:type="dxa"/>
            <w:hideMark/>
          </w:tcPr>
          <w:p w14:paraId="65BC62A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NL"/>
              </w:rPr>
            </w:pPr>
            <w:r w:rsidRPr="000411A1">
              <w:rPr>
                <w:rFonts w:ascii="Arial" w:eastAsia="Times New Roman" w:hAnsi="Arial" w:cs="Arial"/>
                <w:i/>
                <w:color w:val="0000FF"/>
                <w:sz w:val="18"/>
                <w:szCs w:val="18"/>
                <w:lang w:val="nl-BE"/>
              </w:rPr>
              <w:t>Geschrapt door K.B. 16.12.2022 (in werking 1.3.2023)</w:t>
            </w:r>
          </w:p>
        </w:tc>
        <w:tc>
          <w:tcPr>
            <w:tcW w:w="262" w:type="dxa"/>
            <w:vAlign w:val="bottom"/>
          </w:tcPr>
          <w:p w14:paraId="0721A7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630" w:type="dxa"/>
            <w:vAlign w:val="bottom"/>
          </w:tcPr>
          <w:p w14:paraId="311C91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173" w:type="dxa"/>
            <w:vAlign w:val="bottom"/>
          </w:tcPr>
          <w:p w14:paraId="300911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66F389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bookmarkEnd w:id="24"/>
      </w:tr>
      <w:tr w:rsidR="000411A1" w:rsidRPr="00F67FCB" w14:paraId="788FD9B7" w14:textId="77777777" w:rsidTr="00E713E9">
        <w:trPr>
          <w:cantSplit/>
        </w:trPr>
        <w:tc>
          <w:tcPr>
            <w:tcW w:w="338" w:type="dxa"/>
          </w:tcPr>
          <w:p w14:paraId="728E21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51A47B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2E1B48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67AC2B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139" w:type="dxa"/>
          </w:tcPr>
          <w:p w14:paraId="5300645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262" w:type="dxa"/>
            <w:vAlign w:val="bottom"/>
          </w:tcPr>
          <w:p w14:paraId="51162A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30" w:type="dxa"/>
            <w:vAlign w:val="bottom"/>
          </w:tcPr>
          <w:p w14:paraId="5A5759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173" w:type="dxa"/>
            <w:vAlign w:val="bottom"/>
          </w:tcPr>
          <w:p w14:paraId="640734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03874C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F67FCB" w14:paraId="4D14D3F1" w14:textId="77777777" w:rsidTr="00E713E9">
        <w:trPr>
          <w:cantSplit/>
        </w:trPr>
        <w:tc>
          <w:tcPr>
            <w:tcW w:w="338" w:type="dxa"/>
          </w:tcPr>
          <w:p w14:paraId="41A039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C2B6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AEBDE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BF8F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0E56E72"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3CCAD9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9C527C2" w14:textId="77777777" w:rsidTr="00E713E9">
        <w:trPr>
          <w:cantSplit/>
        </w:trPr>
        <w:tc>
          <w:tcPr>
            <w:tcW w:w="338" w:type="dxa"/>
            <w:hideMark/>
          </w:tcPr>
          <w:p w14:paraId="3313AA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r w:rsidRPr="000411A1">
              <w:rPr>
                <w:rFonts w:ascii="Times New Roman" w:eastAsia="Times New Roman" w:hAnsi="Times New Roman" w:cs="Times New Roman"/>
                <w:color w:val="0000FF"/>
                <w:sz w:val="20"/>
                <w:szCs w:val="20"/>
                <w:lang w:val="nl-NL"/>
              </w:rPr>
              <w:t>"</w:t>
            </w:r>
          </w:p>
        </w:tc>
        <w:tc>
          <w:tcPr>
            <w:tcW w:w="540" w:type="dxa"/>
          </w:tcPr>
          <w:p w14:paraId="1481DF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hideMark/>
          </w:tcPr>
          <w:p w14:paraId="5556BF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553210</w:t>
            </w:r>
          </w:p>
        </w:tc>
        <w:tc>
          <w:tcPr>
            <w:tcW w:w="767" w:type="dxa"/>
            <w:hideMark/>
          </w:tcPr>
          <w:p w14:paraId="7C0434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553221</w:t>
            </w:r>
          </w:p>
        </w:tc>
        <w:tc>
          <w:tcPr>
            <w:tcW w:w="5139" w:type="dxa"/>
            <w:hideMark/>
          </w:tcPr>
          <w:p w14:paraId="485B241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Meten van de plasmaviscositeit</w:t>
            </w:r>
          </w:p>
        </w:tc>
        <w:tc>
          <w:tcPr>
            <w:tcW w:w="262" w:type="dxa"/>
            <w:vAlign w:val="bottom"/>
            <w:hideMark/>
          </w:tcPr>
          <w:p w14:paraId="6B855E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8738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w:t>
            </w:r>
          </w:p>
        </w:tc>
        <w:tc>
          <w:tcPr>
            <w:tcW w:w="173" w:type="dxa"/>
            <w:vAlign w:val="bottom"/>
          </w:tcPr>
          <w:p w14:paraId="3C9EDF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DF7C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263ECB" w14:textId="77777777" w:rsidTr="00E713E9">
        <w:trPr>
          <w:cantSplit/>
        </w:trPr>
        <w:tc>
          <w:tcPr>
            <w:tcW w:w="338" w:type="dxa"/>
          </w:tcPr>
          <w:p w14:paraId="7B932D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4AE9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EEEB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DC54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3A6A2C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ABFE9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5ECD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2F26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78825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41C469" w14:textId="77777777" w:rsidTr="00E713E9">
        <w:trPr>
          <w:cantSplit/>
        </w:trPr>
        <w:tc>
          <w:tcPr>
            <w:tcW w:w="338" w:type="dxa"/>
          </w:tcPr>
          <w:p w14:paraId="0F43AA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E124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543E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EF5A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87ED03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406C3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8E44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6F43A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651E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AFFB04F" w14:textId="77777777" w:rsidTr="00E713E9">
        <w:trPr>
          <w:cantSplit/>
        </w:trPr>
        <w:tc>
          <w:tcPr>
            <w:tcW w:w="338" w:type="dxa"/>
          </w:tcPr>
          <w:p w14:paraId="2218C3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1545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A0D07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553232</w:t>
            </w:r>
          </w:p>
        </w:tc>
        <w:tc>
          <w:tcPr>
            <w:tcW w:w="767" w:type="dxa"/>
            <w:hideMark/>
          </w:tcPr>
          <w:p w14:paraId="10D36C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553243</w:t>
            </w:r>
          </w:p>
        </w:tc>
        <w:tc>
          <w:tcPr>
            <w:tcW w:w="5139" w:type="dxa"/>
            <w:hideMark/>
          </w:tcPr>
          <w:p w14:paraId="19EE1712" w14:textId="77777777" w:rsidR="000411A1" w:rsidRPr="000411A1" w:rsidRDefault="000411A1" w:rsidP="000411A1">
            <w:pPr>
              <w:spacing w:after="0" w:line="240" w:lineRule="atLeast"/>
              <w:jc w:val="both"/>
              <w:rPr>
                <w:rFonts w:ascii="Arial" w:eastAsia="Times New Roman" w:hAnsi="Arial" w:cs="Arial"/>
                <w:i/>
                <w:color w:val="0000FF"/>
                <w:sz w:val="18"/>
                <w:szCs w:val="18"/>
                <w:lang w:val="nl-BE"/>
              </w:rPr>
            </w:pPr>
            <w:r w:rsidRPr="000411A1">
              <w:rPr>
                <w:rFonts w:ascii="Arial" w:eastAsia="Times New Roman" w:hAnsi="Arial" w:cs="Arial"/>
                <w:i/>
                <w:color w:val="0000FF"/>
                <w:sz w:val="18"/>
                <w:szCs w:val="18"/>
                <w:lang w:val="nl-BE"/>
              </w:rPr>
              <w:t>Geschrapt door K.B. 31.8.2009 (in werking 1.11.2009)</w:t>
            </w:r>
          </w:p>
        </w:tc>
        <w:tc>
          <w:tcPr>
            <w:tcW w:w="262" w:type="dxa"/>
            <w:vAlign w:val="bottom"/>
          </w:tcPr>
          <w:p w14:paraId="5DF7CC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663B4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A1918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FD21F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018841" w14:textId="77777777" w:rsidTr="00E713E9">
        <w:trPr>
          <w:cantSplit/>
        </w:trPr>
        <w:tc>
          <w:tcPr>
            <w:tcW w:w="338" w:type="dxa"/>
          </w:tcPr>
          <w:p w14:paraId="6E1BC9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1798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34BDB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01EC7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7DB546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5441D2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C43C4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EE775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0934D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35B68F" w14:textId="77777777" w:rsidTr="00E713E9">
        <w:trPr>
          <w:cantSplit/>
        </w:trPr>
        <w:tc>
          <w:tcPr>
            <w:tcW w:w="338" w:type="dxa"/>
          </w:tcPr>
          <w:p w14:paraId="2BD50D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63FF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450B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DC5DD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AD9A58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6AB134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D037A24" w14:textId="77777777" w:rsidTr="00E713E9">
        <w:trPr>
          <w:cantSplit/>
        </w:trPr>
        <w:tc>
          <w:tcPr>
            <w:tcW w:w="338" w:type="dxa"/>
          </w:tcPr>
          <w:p w14:paraId="46A947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34FB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6AC26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553254</w:t>
            </w:r>
          </w:p>
        </w:tc>
        <w:tc>
          <w:tcPr>
            <w:tcW w:w="767" w:type="dxa"/>
            <w:hideMark/>
          </w:tcPr>
          <w:p w14:paraId="4542B7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553265</w:t>
            </w:r>
          </w:p>
        </w:tc>
        <w:tc>
          <w:tcPr>
            <w:tcW w:w="5139" w:type="dxa"/>
            <w:hideMark/>
          </w:tcPr>
          <w:p w14:paraId="2B842B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de globulaire resistentie met hemolysecurve (minimum 10 punten)</w:t>
            </w:r>
          </w:p>
        </w:tc>
        <w:tc>
          <w:tcPr>
            <w:tcW w:w="262" w:type="dxa"/>
            <w:vAlign w:val="bottom"/>
            <w:hideMark/>
          </w:tcPr>
          <w:p w14:paraId="0872FE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E97DB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175</w:t>
            </w:r>
          </w:p>
        </w:tc>
        <w:tc>
          <w:tcPr>
            <w:tcW w:w="173" w:type="dxa"/>
            <w:vAlign w:val="bottom"/>
          </w:tcPr>
          <w:p w14:paraId="62C0AB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8929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96A67A0" w14:textId="77777777" w:rsidTr="00E713E9">
        <w:trPr>
          <w:cantSplit/>
          <w:trHeight w:val="220"/>
        </w:trPr>
        <w:tc>
          <w:tcPr>
            <w:tcW w:w="338" w:type="dxa"/>
          </w:tcPr>
          <w:p w14:paraId="3971B6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68D8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4EB1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0817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A69718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A34C8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F987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0C41F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0762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0C2A72" w14:textId="77777777" w:rsidTr="00E713E9">
        <w:trPr>
          <w:cantSplit/>
          <w:trHeight w:val="220"/>
        </w:trPr>
        <w:tc>
          <w:tcPr>
            <w:tcW w:w="338" w:type="dxa"/>
          </w:tcPr>
          <w:p w14:paraId="42163C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A2CBE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1A42C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55F8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73C606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24A95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24A9A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0A53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3B89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7431E2" w14:textId="77777777" w:rsidTr="00E713E9">
        <w:trPr>
          <w:cantSplit/>
          <w:trHeight w:val="220"/>
        </w:trPr>
        <w:tc>
          <w:tcPr>
            <w:tcW w:w="338" w:type="dxa"/>
          </w:tcPr>
          <w:p w14:paraId="66C530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D15E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1D97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64FF6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4B535D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46E01B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E92A5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AD577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A6839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2EE9CA5" w14:textId="77777777" w:rsidTr="00E713E9">
        <w:trPr>
          <w:cantSplit/>
          <w:trHeight w:val="220"/>
        </w:trPr>
        <w:tc>
          <w:tcPr>
            <w:tcW w:w="338" w:type="dxa"/>
            <w:hideMark/>
          </w:tcPr>
          <w:p w14:paraId="73AA81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F2E09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431968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545112</w:t>
            </w:r>
          </w:p>
        </w:tc>
        <w:tc>
          <w:tcPr>
            <w:tcW w:w="767" w:type="dxa"/>
            <w:hideMark/>
          </w:tcPr>
          <w:p w14:paraId="0D68A25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545123</w:t>
            </w:r>
          </w:p>
        </w:tc>
        <w:tc>
          <w:tcPr>
            <w:tcW w:w="5139" w:type="dxa"/>
            <w:hideMark/>
          </w:tcPr>
          <w:p w14:paraId="0227DF2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Uitvoering van een eosine-5-maleïmide test (EMA)</w:t>
            </w:r>
          </w:p>
        </w:tc>
        <w:tc>
          <w:tcPr>
            <w:tcW w:w="262" w:type="dxa"/>
            <w:vAlign w:val="bottom"/>
            <w:hideMark/>
          </w:tcPr>
          <w:p w14:paraId="4EA7EF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B</w:t>
            </w:r>
          </w:p>
        </w:tc>
        <w:tc>
          <w:tcPr>
            <w:tcW w:w="630" w:type="dxa"/>
            <w:vAlign w:val="bottom"/>
            <w:hideMark/>
          </w:tcPr>
          <w:p w14:paraId="1BA733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1000</w:t>
            </w:r>
          </w:p>
        </w:tc>
        <w:tc>
          <w:tcPr>
            <w:tcW w:w="173" w:type="dxa"/>
            <w:vAlign w:val="bottom"/>
          </w:tcPr>
          <w:p w14:paraId="787A8C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06237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C4AFD87" w14:textId="77777777" w:rsidTr="00E713E9">
        <w:trPr>
          <w:cantSplit/>
          <w:trHeight w:val="220"/>
        </w:trPr>
        <w:tc>
          <w:tcPr>
            <w:tcW w:w="338" w:type="dxa"/>
          </w:tcPr>
          <w:p w14:paraId="36FC2C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396F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D6753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FF8F5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CF25CA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135)"</w:t>
            </w:r>
          </w:p>
        </w:tc>
        <w:tc>
          <w:tcPr>
            <w:tcW w:w="262" w:type="dxa"/>
            <w:vAlign w:val="bottom"/>
          </w:tcPr>
          <w:p w14:paraId="58DA22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378D6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DD902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9339E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1E51206" w14:textId="77777777" w:rsidTr="00E713E9">
        <w:trPr>
          <w:cantSplit/>
          <w:trHeight w:val="220"/>
        </w:trPr>
        <w:tc>
          <w:tcPr>
            <w:tcW w:w="338" w:type="dxa"/>
          </w:tcPr>
          <w:p w14:paraId="72280C4D" w14:textId="77777777" w:rsidR="000411A1" w:rsidRPr="000411A1" w:rsidRDefault="000411A1" w:rsidP="00F72628">
            <w:pPr>
              <w:spacing w:after="0" w:line="240" w:lineRule="atLeast"/>
              <w:rPr>
                <w:rFonts w:ascii="Times New Roman" w:eastAsia="Times New Roman" w:hAnsi="Times New Roman" w:cs="Times New Roman"/>
                <w:color w:val="0000FF"/>
                <w:sz w:val="20"/>
                <w:szCs w:val="20"/>
                <w:lang w:val="nl-BE"/>
              </w:rPr>
            </w:pPr>
          </w:p>
        </w:tc>
        <w:tc>
          <w:tcPr>
            <w:tcW w:w="540" w:type="dxa"/>
          </w:tcPr>
          <w:p w14:paraId="056CC8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5D70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0C4AF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49D969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CA654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41111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DCC9B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D7FFB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05AD962" w14:textId="77777777" w:rsidTr="00E713E9">
        <w:trPr>
          <w:cantSplit/>
          <w:trHeight w:val="220"/>
        </w:trPr>
        <w:tc>
          <w:tcPr>
            <w:tcW w:w="338" w:type="dxa"/>
          </w:tcPr>
          <w:p w14:paraId="2BF15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4665F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773B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72634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FB99FD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16.12.2022" (in werking 1.3.2023)</w:t>
            </w:r>
          </w:p>
        </w:tc>
        <w:tc>
          <w:tcPr>
            <w:tcW w:w="262" w:type="dxa"/>
            <w:vAlign w:val="bottom"/>
          </w:tcPr>
          <w:p w14:paraId="4F36E1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7726A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B617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23FA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A2AC36B" w14:textId="77777777" w:rsidTr="00E713E9">
        <w:trPr>
          <w:cantSplit/>
          <w:trHeight w:val="220"/>
        </w:trPr>
        <w:tc>
          <w:tcPr>
            <w:tcW w:w="338" w:type="dxa"/>
            <w:hideMark/>
          </w:tcPr>
          <w:p w14:paraId="38523E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25" w:name="_Hlk126744430"/>
            <w:r w:rsidRPr="000411A1">
              <w:rPr>
                <w:rFonts w:ascii="Arial" w:eastAsia="Times New Roman" w:hAnsi="Arial" w:cs="Times New Roman"/>
                <w:color w:val="0000FF"/>
                <w:sz w:val="20"/>
                <w:szCs w:val="20"/>
                <w:lang w:val="en-GB"/>
              </w:rPr>
              <w:t>"</w:t>
            </w:r>
          </w:p>
        </w:tc>
        <w:tc>
          <w:tcPr>
            <w:tcW w:w="540" w:type="dxa"/>
          </w:tcPr>
          <w:p w14:paraId="46469D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E0374E8"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552495</w:t>
            </w:r>
          </w:p>
        </w:tc>
        <w:tc>
          <w:tcPr>
            <w:tcW w:w="767" w:type="dxa"/>
            <w:hideMark/>
          </w:tcPr>
          <w:p w14:paraId="05A8ADD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552506</w:t>
            </w:r>
          </w:p>
        </w:tc>
        <w:tc>
          <w:tcPr>
            <w:tcW w:w="5139" w:type="dxa"/>
            <w:hideMark/>
          </w:tcPr>
          <w:p w14:paraId="3320F3FB" w14:textId="77777777" w:rsidR="000411A1" w:rsidRPr="000411A1" w:rsidRDefault="000411A1" w:rsidP="00155CFC">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Het gebruik van visco-elastische tests bij de diagnostiek en opvolging van bloedingen veroorzaakt door ernstige trauma’s, in de verloskunde en postpartum, bij leverziekten of levertransplantatie of hartchirurgie.</w:t>
            </w:r>
          </w:p>
        </w:tc>
        <w:tc>
          <w:tcPr>
            <w:tcW w:w="262" w:type="dxa"/>
            <w:vAlign w:val="bottom"/>
            <w:hideMark/>
          </w:tcPr>
          <w:p w14:paraId="123CC1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B</w:t>
            </w:r>
          </w:p>
        </w:tc>
        <w:tc>
          <w:tcPr>
            <w:tcW w:w="630" w:type="dxa"/>
            <w:vAlign w:val="bottom"/>
            <w:hideMark/>
          </w:tcPr>
          <w:p w14:paraId="3FE557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500</w:t>
            </w:r>
          </w:p>
        </w:tc>
        <w:tc>
          <w:tcPr>
            <w:tcW w:w="173" w:type="dxa"/>
            <w:vAlign w:val="bottom"/>
          </w:tcPr>
          <w:p w14:paraId="5C5146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4F79C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5A62CED" w14:textId="77777777" w:rsidTr="00E713E9">
        <w:trPr>
          <w:cantSplit/>
          <w:trHeight w:val="220"/>
        </w:trPr>
        <w:tc>
          <w:tcPr>
            <w:tcW w:w="338" w:type="dxa"/>
          </w:tcPr>
          <w:p w14:paraId="75979C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466BE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AF10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2B1D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02669D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4)"</w:t>
            </w:r>
          </w:p>
        </w:tc>
        <w:tc>
          <w:tcPr>
            <w:tcW w:w="262" w:type="dxa"/>
            <w:vAlign w:val="bottom"/>
          </w:tcPr>
          <w:p w14:paraId="6CB7A8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CCC4F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50ED7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55E81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25"/>
      </w:tr>
      <w:tr w:rsidR="000411A1" w:rsidRPr="000411A1" w14:paraId="155CB715" w14:textId="77777777" w:rsidTr="00E713E9">
        <w:trPr>
          <w:cantSplit/>
          <w:trHeight w:val="220"/>
        </w:trPr>
        <w:tc>
          <w:tcPr>
            <w:tcW w:w="338" w:type="dxa"/>
          </w:tcPr>
          <w:p w14:paraId="631654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AD87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E3654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54FE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8A432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E43DE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CB085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AEEF4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C3481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586301E" w14:textId="77777777" w:rsidTr="00E713E9">
        <w:trPr>
          <w:cantSplit/>
          <w:trHeight w:val="220"/>
        </w:trPr>
        <w:tc>
          <w:tcPr>
            <w:tcW w:w="338" w:type="dxa"/>
          </w:tcPr>
          <w:p w14:paraId="20E854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0660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AED4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0F79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5BE90B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3AC1BD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52C7827" w14:textId="77777777" w:rsidTr="00E713E9">
        <w:trPr>
          <w:cantSplit/>
        </w:trPr>
        <w:tc>
          <w:tcPr>
            <w:tcW w:w="338" w:type="dxa"/>
          </w:tcPr>
          <w:p w14:paraId="77F0D0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26" w:name="_Hlk126745139"/>
          </w:p>
        </w:tc>
        <w:tc>
          <w:tcPr>
            <w:tcW w:w="540" w:type="dxa"/>
          </w:tcPr>
          <w:p w14:paraId="6C689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C6D1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A6912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C07208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b/>
                <w:color w:val="0000FF"/>
                <w:sz w:val="20"/>
                <w:szCs w:val="20"/>
                <w:lang w:val="en-GB"/>
              </w:rPr>
              <w:t>"8/COAGULATIE &amp; HEMOSTASE"</w:t>
            </w:r>
          </w:p>
        </w:tc>
        <w:tc>
          <w:tcPr>
            <w:tcW w:w="262" w:type="dxa"/>
            <w:vAlign w:val="bottom"/>
          </w:tcPr>
          <w:p w14:paraId="0878AC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6B29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21A97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3B90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26"/>
      </w:tr>
      <w:tr w:rsidR="000411A1" w:rsidRPr="000411A1" w14:paraId="0697314B" w14:textId="77777777" w:rsidTr="00E713E9">
        <w:trPr>
          <w:cantSplit/>
        </w:trPr>
        <w:tc>
          <w:tcPr>
            <w:tcW w:w="338" w:type="dxa"/>
          </w:tcPr>
          <w:p w14:paraId="260A53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38CF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857E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4CA7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AD3CEAD"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en-GB"/>
              </w:rPr>
            </w:pPr>
          </w:p>
        </w:tc>
        <w:tc>
          <w:tcPr>
            <w:tcW w:w="262" w:type="dxa"/>
            <w:vAlign w:val="bottom"/>
          </w:tcPr>
          <w:p w14:paraId="4AAC7B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0D56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C6AF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4351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2B779ED" w14:textId="77777777" w:rsidTr="00E713E9">
        <w:trPr>
          <w:cantSplit/>
        </w:trPr>
        <w:tc>
          <w:tcPr>
            <w:tcW w:w="338" w:type="dxa"/>
          </w:tcPr>
          <w:p w14:paraId="714ABF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9991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D62C7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9BEC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5C6B66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034F428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1A4F54" w14:textId="77777777" w:rsidTr="00E713E9">
        <w:trPr>
          <w:cantSplit/>
        </w:trPr>
        <w:tc>
          <w:tcPr>
            <w:tcW w:w="338" w:type="dxa"/>
            <w:hideMark/>
          </w:tcPr>
          <w:p w14:paraId="23CD46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524DE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27FBB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554013</w:t>
            </w:r>
          </w:p>
        </w:tc>
        <w:tc>
          <w:tcPr>
            <w:tcW w:w="767" w:type="dxa"/>
            <w:hideMark/>
          </w:tcPr>
          <w:p w14:paraId="393DE6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554024</w:t>
            </w:r>
          </w:p>
        </w:tc>
        <w:tc>
          <w:tcPr>
            <w:tcW w:w="5139" w:type="dxa"/>
            <w:hideMark/>
          </w:tcPr>
          <w:p w14:paraId="16B0507B"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Volledige studie van de thrombocytenaggregatie in aanwezigheid van verscheidene inductoren met continu registreren van aggregatiecurven, ten minste drie inductoren</w:t>
            </w:r>
          </w:p>
        </w:tc>
        <w:tc>
          <w:tcPr>
            <w:tcW w:w="262" w:type="dxa"/>
            <w:vAlign w:val="bottom"/>
            <w:hideMark/>
          </w:tcPr>
          <w:p w14:paraId="050C2F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F8885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7366B9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F647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63ED17" w14:textId="77777777" w:rsidTr="00E713E9">
        <w:trPr>
          <w:cantSplit/>
        </w:trPr>
        <w:tc>
          <w:tcPr>
            <w:tcW w:w="338" w:type="dxa"/>
          </w:tcPr>
          <w:p w14:paraId="19623B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8262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129D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3754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BB7790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8AB3D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64A6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6203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307E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D3D6796" w14:textId="77777777" w:rsidTr="00E713E9">
        <w:trPr>
          <w:cantSplit/>
        </w:trPr>
        <w:tc>
          <w:tcPr>
            <w:tcW w:w="338" w:type="dxa"/>
          </w:tcPr>
          <w:p w14:paraId="468B66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DB5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6DE4B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90B58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349BA0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E7395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348EC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FA75F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FDCA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AEC79D9" w14:textId="77777777" w:rsidTr="00E713E9">
        <w:trPr>
          <w:cantSplit/>
        </w:trPr>
        <w:tc>
          <w:tcPr>
            <w:tcW w:w="338" w:type="dxa"/>
          </w:tcPr>
          <w:p w14:paraId="07BB99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FF32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4A0E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B237A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B0EB41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31.8.2009" (in werking 1.11.2009) + "K.B. 26.8.2010" (in werking 1.10.2010)</w:t>
            </w:r>
          </w:p>
        </w:tc>
        <w:tc>
          <w:tcPr>
            <w:tcW w:w="366" w:type="dxa"/>
            <w:vAlign w:val="bottom"/>
          </w:tcPr>
          <w:p w14:paraId="7E20C9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3B74443" w14:textId="77777777" w:rsidTr="00E713E9">
        <w:trPr>
          <w:cantSplit/>
        </w:trPr>
        <w:tc>
          <w:tcPr>
            <w:tcW w:w="338" w:type="dxa"/>
            <w:hideMark/>
          </w:tcPr>
          <w:p w14:paraId="6D0B68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9C61A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FF0B40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554750</w:t>
            </w:r>
          </w:p>
        </w:tc>
        <w:tc>
          <w:tcPr>
            <w:tcW w:w="767" w:type="dxa"/>
            <w:hideMark/>
          </w:tcPr>
          <w:p w14:paraId="0036F74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554761</w:t>
            </w:r>
          </w:p>
        </w:tc>
        <w:tc>
          <w:tcPr>
            <w:tcW w:w="5139" w:type="dxa"/>
            <w:hideMark/>
          </w:tcPr>
          <w:p w14:paraId="57B992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Onderzoek van de globale plaatjesfunctie onder hoge schuifspanning met behulp van een specifiek toestel</w:t>
            </w:r>
          </w:p>
        </w:tc>
        <w:tc>
          <w:tcPr>
            <w:tcW w:w="262" w:type="dxa"/>
            <w:vAlign w:val="bottom"/>
            <w:hideMark/>
          </w:tcPr>
          <w:p w14:paraId="054354D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319B0D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0BA102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D90C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EB0990" w14:textId="77777777" w:rsidTr="00E713E9">
        <w:trPr>
          <w:cantSplit/>
        </w:trPr>
        <w:tc>
          <w:tcPr>
            <w:tcW w:w="338" w:type="dxa"/>
          </w:tcPr>
          <w:p w14:paraId="18C28D2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40" w:type="dxa"/>
          </w:tcPr>
          <w:p w14:paraId="7AAE61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DB311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09F616D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40D722C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84)"</w:t>
            </w:r>
          </w:p>
        </w:tc>
        <w:tc>
          <w:tcPr>
            <w:tcW w:w="262" w:type="dxa"/>
            <w:vAlign w:val="bottom"/>
          </w:tcPr>
          <w:p w14:paraId="185D082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440D8E7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571E3E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45DAE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0411A1" w14:paraId="4F5C7485" w14:textId="77777777" w:rsidTr="00E713E9">
        <w:trPr>
          <w:cantSplit/>
        </w:trPr>
        <w:tc>
          <w:tcPr>
            <w:tcW w:w="338" w:type="dxa"/>
          </w:tcPr>
          <w:p w14:paraId="0BDA9DA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40" w:type="dxa"/>
          </w:tcPr>
          <w:p w14:paraId="5CDEB5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F74A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80049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E03CFA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34171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0BDCA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C19EB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97101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1D0D271" w14:textId="77777777" w:rsidTr="00E713E9">
        <w:trPr>
          <w:cantSplit/>
        </w:trPr>
        <w:tc>
          <w:tcPr>
            <w:tcW w:w="338" w:type="dxa"/>
          </w:tcPr>
          <w:p w14:paraId="28EEE9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7C30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7032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64780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02812B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6C624A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C08B4F7" w14:textId="77777777" w:rsidTr="00E713E9">
        <w:trPr>
          <w:cantSplit/>
        </w:trPr>
        <w:tc>
          <w:tcPr>
            <w:tcW w:w="338" w:type="dxa"/>
            <w:hideMark/>
          </w:tcPr>
          <w:p w14:paraId="1325E6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009D3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3F2D6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554035</w:t>
            </w:r>
          </w:p>
        </w:tc>
        <w:tc>
          <w:tcPr>
            <w:tcW w:w="767" w:type="dxa"/>
            <w:hideMark/>
          </w:tcPr>
          <w:p w14:paraId="162042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554046</w:t>
            </w:r>
          </w:p>
        </w:tc>
        <w:tc>
          <w:tcPr>
            <w:tcW w:w="5139" w:type="dxa"/>
            <w:hideMark/>
          </w:tcPr>
          <w:p w14:paraId="6E916C6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een specifieke, verworven stollingsinhibitor</w:t>
            </w:r>
          </w:p>
        </w:tc>
        <w:tc>
          <w:tcPr>
            <w:tcW w:w="262" w:type="dxa"/>
            <w:vAlign w:val="bottom"/>
            <w:hideMark/>
          </w:tcPr>
          <w:p w14:paraId="5BF829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A5BC5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0DA9F3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EA71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4D7A5F" w14:textId="77777777" w:rsidTr="00E713E9">
        <w:trPr>
          <w:cantSplit/>
        </w:trPr>
        <w:tc>
          <w:tcPr>
            <w:tcW w:w="338" w:type="dxa"/>
          </w:tcPr>
          <w:p w14:paraId="751351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28B4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19C63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9948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E73B4B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17)"</w:t>
            </w:r>
          </w:p>
        </w:tc>
        <w:tc>
          <w:tcPr>
            <w:tcW w:w="262" w:type="dxa"/>
            <w:vAlign w:val="bottom"/>
          </w:tcPr>
          <w:p w14:paraId="07E8AD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4538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E9C1F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6636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2B1BD6" w14:textId="77777777" w:rsidTr="00E713E9">
        <w:trPr>
          <w:cantSplit/>
        </w:trPr>
        <w:tc>
          <w:tcPr>
            <w:tcW w:w="338" w:type="dxa"/>
          </w:tcPr>
          <w:p w14:paraId="195C66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D159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6C2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AEF70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EABD69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153DC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94BB4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6A3C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A1B8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8A455B4" w14:textId="77777777" w:rsidTr="00E713E9">
        <w:trPr>
          <w:cantSplit/>
        </w:trPr>
        <w:tc>
          <w:tcPr>
            <w:tcW w:w="338" w:type="dxa"/>
          </w:tcPr>
          <w:p w14:paraId="19D796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A2F6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E732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7E65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80DE92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48B5FC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1EC0E62" w14:textId="77777777" w:rsidTr="00E713E9">
        <w:trPr>
          <w:cantSplit/>
        </w:trPr>
        <w:tc>
          <w:tcPr>
            <w:tcW w:w="338" w:type="dxa"/>
            <w:hideMark/>
          </w:tcPr>
          <w:p w14:paraId="23788B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28873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7C72F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554050</w:t>
            </w:r>
          </w:p>
        </w:tc>
        <w:tc>
          <w:tcPr>
            <w:tcW w:w="767" w:type="dxa"/>
            <w:hideMark/>
          </w:tcPr>
          <w:p w14:paraId="1F811A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554061</w:t>
            </w:r>
          </w:p>
        </w:tc>
        <w:tc>
          <w:tcPr>
            <w:tcW w:w="5139" w:type="dxa"/>
            <w:hideMark/>
          </w:tcPr>
          <w:p w14:paraId="36D8AFC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Identificeren en doseren van een verworven anti-coagulans</w:t>
            </w:r>
          </w:p>
        </w:tc>
        <w:tc>
          <w:tcPr>
            <w:tcW w:w="262" w:type="dxa"/>
            <w:vAlign w:val="bottom"/>
            <w:hideMark/>
          </w:tcPr>
          <w:p w14:paraId="31DBB3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4867D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469608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C3AD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2998082" w14:textId="77777777" w:rsidTr="00E713E9">
        <w:trPr>
          <w:cantSplit/>
        </w:trPr>
        <w:tc>
          <w:tcPr>
            <w:tcW w:w="338" w:type="dxa"/>
          </w:tcPr>
          <w:p w14:paraId="37F0BB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5D32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791A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F5BD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D6A1B2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31)"</w:t>
            </w:r>
          </w:p>
        </w:tc>
        <w:tc>
          <w:tcPr>
            <w:tcW w:w="262" w:type="dxa"/>
            <w:vAlign w:val="bottom"/>
          </w:tcPr>
          <w:p w14:paraId="0A9FF4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56BAE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0982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EAF3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527E3DA" w14:textId="77777777" w:rsidTr="00E713E9">
        <w:trPr>
          <w:cantSplit/>
        </w:trPr>
        <w:tc>
          <w:tcPr>
            <w:tcW w:w="338" w:type="dxa"/>
          </w:tcPr>
          <w:p w14:paraId="25E3C9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AE73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58473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54B7D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C0B03B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D9A89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9518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ED973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409F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3CB11E6" w14:textId="77777777" w:rsidTr="00E713E9">
        <w:trPr>
          <w:cantSplit/>
        </w:trPr>
        <w:tc>
          <w:tcPr>
            <w:tcW w:w="338" w:type="dxa"/>
          </w:tcPr>
          <w:p w14:paraId="165D26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900E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80B5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FB165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397F6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11.9.2016" (in werking 1.11.2016)</w:t>
            </w:r>
          </w:p>
        </w:tc>
        <w:tc>
          <w:tcPr>
            <w:tcW w:w="366" w:type="dxa"/>
            <w:vAlign w:val="bottom"/>
          </w:tcPr>
          <w:p w14:paraId="37CCB8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4974EA7" w14:textId="77777777" w:rsidTr="00E713E9">
        <w:trPr>
          <w:cantSplit/>
        </w:trPr>
        <w:tc>
          <w:tcPr>
            <w:tcW w:w="338" w:type="dxa"/>
            <w:hideMark/>
          </w:tcPr>
          <w:p w14:paraId="607A6D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53BA98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86A38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554072</w:t>
            </w:r>
          </w:p>
        </w:tc>
        <w:tc>
          <w:tcPr>
            <w:tcW w:w="767" w:type="dxa"/>
            <w:hideMark/>
          </w:tcPr>
          <w:p w14:paraId="5DFF8C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554083</w:t>
            </w:r>
          </w:p>
        </w:tc>
        <w:tc>
          <w:tcPr>
            <w:tcW w:w="5139" w:type="dxa"/>
            <w:hideMark/>
          </w:tcPr>
          <w:p w14:paraId="2FCEA34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een lupus anticoagulans (minimum twee testsystemen)</w:t>
            </w:r>
          </w:p>
        </w:tc>
        <w:tc>
          <w:tcPr>
            <w:tcW w:w="262" w:type="dxa"/>
            <w:vAlign w:val="bottom"/>
            <w:hideMark/>
          </w:tcPr>
          <w:p w14:paraId="255B08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304FCC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800</w:t>
            </w:r>
          </w:p>
        </w:tc>
        <w:tc>
          <w:tcPr>
            <w:tcW w:w="173" w:type="dxa"/>
            <w:vAlign w:val="bottom"/>
          </w:tcPr>
          <w:p w14:paraId="00685A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E6004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6D3127E" w14:textId="77777777" w:rsidTr="00E713E9">
        <w:trPr>
          <w:cantSplit/>
        </w:trPr>
        <w:tc>
          <w:tcPr>
            <w:tcW w:w="338" w:type="dxa"/>
          </w:tcPr>
          <w:p w14:paraId="3BB118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FB9F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71537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3F04A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745C3BC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(Maximum 1) (Diagnoseregel 106)</w:t>
            </w:r>
          </w:p>
        </w:tc>
        <w:tc>
          <w:tcPr>
            <w:tcW w:w="262" w:type="dxa"/>
            <w:vAlign w:val="bottom"/>
          </w:tcPr>
          <w:p w14:paraId="116D4D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935BC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D949E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99FE9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76CC2BB" w14:textId="77777777" w:rsidTr="00E713E9">
        <w:trPr>
          <w:cantSplit/>
        </w:trPr>
        <w:tc>
          <w:tcPr>
            <w:tcW w:w="338" w:type="dxa"/>
          </w:tcPr>
          <w:p w14:paraId="0A7944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9426B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42D7F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0903C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86AD8F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6128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F7F62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4E387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7D2A7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936AC08" w14:textId="77777777" w:rsidTr="00E713E9">
        <w:trPr>
          <w:cantSplit/>
        </w:trPr>
        <w:tc>
          <w:tcPr>
            <w:tcW w:w="338" w:type="dxa"/>
          </w:tcPr>
          <w:p w14:paraId="62774F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23A4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07C7A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554094</w:t>
            </w:r>
          </w:p>
        </w:tc>
        <w:tc>
          <w:tcPr>
            <w:tcW w:w="767" w:type="dxa"/>
            <w:hideMark/>
          </w:tcPr>
          <w:p w14:paraId="72822F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554105</w:t>
            </w:r>
          </w:p>
        </w:tc>
        <w:tc>
          <w:tcPr>
            <w:tcW w:w="5139" w:type="dxa"/>
            <w:hideMark/>
          </w:tcPr>
          <w:p w14:paraId="076BCD1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de antitrombine activiteit, exclusief de semi-kwantitatieve of immunologische methoden</w:t>
            </w:r>
          </w:p>
        </w:tc>
        <w:tc>
          <w:tcPr>
            <w:tcW w:w="262" w:type="dxa"/>
            <w:vAlign w:val="bottom"/>
            <w:hideMark/>
          </w:tcPr>
          <w:p w14:paraId="4DA81C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556CA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2D9BC3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B5D1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01BE51" w14:textId="77777777" w:rsidTr="00E713E9">
        <w:trPr>
          <w:cantSplit/>
        </w:trPr>
        <w:tc>
          <w:tcPr>
            <w:tcW w:w="338" w:type="dxa"/>
          </w:tcPr>
          <w:p w14:paraId="617273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C19D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D40A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B6D5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22B077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20)</w:t>
            </w:r>
          </w:p>
        </w:tc>
        <w:tc>
          <w:tcPr>
            <w:tcW w:w="262" w:type="dxa"/>
            <w:vAlign w:val="bottom"/>
          </w:tcPr>
          <w:p w14:paraId="07CA55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3EA6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694D2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6F18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FD5FE2" w14:textId="77777777" w:rsidTr="00E713E9">
        <w:trPr>
          <w:cantSplit/>
        </w:trPr>
        <w:tc>
          <w:tcPr>
            <w:tcW w:w="338" w:type="dxa"/>
          </w:tcPr>
          <w:p w14:paraId="10EF01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C125C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7C90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B146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BF075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2DD1F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0CF5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3C47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9E2B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BFF84A" w14:textId="77777777" w:rsidTr="00E713E9">
        <w:trPr>
          <w:cantSplit/>
        </w:trPr>
        <w:tc>
          <w:tcPr>
            <w:tcW w:w="338" w:type="dxa"/>
          </w:tcPr>
          <w:p w14:paraId="085466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EC16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41813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554116</w:t>
            </w:r>
          </w:p>
        </w:tc>
        <w:tc>
          <w:tcPr>
            <w:tcW w:w="767" w:type="dxa"/>
            <w:hideMark/>
          </w:tcPr>
          <w:p w14:paraId="2AB3B0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554120</w:t>
            </w:r>
          </w:p>
        </w:tc>
        <w:tc>
          <w:tcPr>
            <w:tcW w:w="5139" w:type="dxa"/>
            <w:hideMark/>
          </w:tcPr>
          <w:p w14:paraId="4A782DD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Immunologisch doseren van </w:t>
            </w:r>
            <w:r w:rsidRPr="000411A1">
              <w:rPr>
                <w:rFonts w:ascii="Arial" w:eastAsia="Times New Roman" w:hAnsi="Arial" w:cs="Times New Roman"/>
                <w:color w:val="0000FF"/>
                <w:sz w:val="20"/>
                <w:szCs w:val="20"/>
                <w:lang w:val="nl-BE"/>
              </w:rPr>
              <w:t>antitrombine</w:t>
            </w:r>
          </w:p>
        </w:tc>
        <w:tc>
          <w:tcPr>
            <w:tcW w:w="262" w:type="dxa"/>
            <w:vAlign w:val="bottom"/>
            <w:hideMark/>
          </w:tcPr>
          <w:p w14:paraId="7F835A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D3DB3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731CD6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6376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8FC62B" w14:textId="77777777" w:rsidTr="00E713E9">
        <w:trPr>
          <w:cantSplit/>
        </w:trPr>
        <w:tc>
          <w:tcPr>
            <w:tcW w:w="338" w:type="dxa"/>
          </w:tcPr>
          <w:p w14:paraId="6DA525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9961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E3867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4E0CC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F1E5C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20, 32)"</w:t>
            </w:r>
          </w:p>
        </w:tc>
        <w:tc>
          <w:tcPr>
            <w:tcW w:w="262" w:type="dxa"/>
            <w:vAlign w:val="bottom"/>
          </w:tcPr>
          <w:p w14:paraId="3ADBB7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A1CD5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25CB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F928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D1FCEC" w14:textId="77777777" w:rsidTr="00E713E9">
        <w:trPr>
          <w:cantSplit/>
        </w:trPr>
        <w:tc>
          <w:tcPr>
            <w:tcW w:w="338" w:type="dxa"/>
          </w:tcPr>
          <w:p w14:paraId="72B235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C65B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BF83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33610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C30E2D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A7B51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7E094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DB077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EF3B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155CFC" w:rsidRPr="000411A1" w14:paraId="1D8F92BA" w14:textId="77777777" w:rsidTr="00E713E9">
        <w:trPr>
          <w:cantSplit/>
        </w:trPr>
        <w:tc>
          <w:tcPr>
            <w:tcW w:w="338" w:type="dxa"/>
          </w:tcPr>
          <w:p w14:paraId="2304914E"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67EE29D0" w14:textId="27FCA9A3"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6C6FAE3"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93A6A4"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D6CA2B0"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BAA3439" w14:textId="77777777" w:rsidR="00155CFC" w:rsidRPr="000411A1" w:rsidRDefault="00155CFC"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BA232F8"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88A19C7"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50BBE49"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8FCBEF" w14:textId="77777777" w:rsidR="00155CFC" w:rsidRPr="000411A1" w:rsidRDefault="00155CFC"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2C84F94" w14:textId="77777777" w:rsidTr="00E713E9">
        <w:trPr>
          <w:cantSplit/>
        </w:trPr>
        <w:tc>
          <w:tcPr>
            <w:tcW w:w="338" w:type="dxa"/>
          </w:tcPr>
          <w:p w14:paraId="23E0BA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687F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E9D3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357ED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F43B90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741E8B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D637C0B" w14:textId="77777777" w:rsidTr="00E713E9">
        <w:trPr>
          <w:cantSplit/>
        </w:trPr>
        <w:tc>
          <w:tcPr>
            <w:tcW w:w="338" w:type="dxa"/>
            <w:hideMark/>
          </w:tcPr>
          <w:p w14:paraId="69A1B7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C1922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B529B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554131</w:t>
            </w:r>
          </w:p>
        </w:tc>
        <w:tc>
          <w:tcPr>
            <w:tcW w:w="767" w:type="dxa"/>
            <w:hideMark/>
          </w:tcPr>
          <w:p w14:paraId="5B24B1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554142</w:t>
            </w:r>
          </w:p>
        </w:tc>
        <w:tc>
          <w:tcPr>
            <w:tcW w:w="5139" w:type="dxa"/>
            <w:hideMark/>
          </w:tcPr>
          <w:p w14:paraId="29B69AE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proteïne C</w:t>
            </w:r>
          </w:p>
        </w:tc>
        <w:tc>
          <w:tcPr>
            <w:tcW w:w="262" w:type="dxa"/>
            <w:vAlign w:val="bottom"/>
            <w:hideMark/>
          </w:tcPr>
          <w:p w14:paraId="5D616B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D6AE5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090327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0DB1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B3C70B7" w14:textId="77777777" w:rsidTr="00E713E9">
        <w:trPr>
          <w:cantSplit/>
        </w:trPr>
        <w:tc>
          <w:tcPr>
            <w:tcW w:w="338" w:type="dxa"/>
          </w:tcPr>
          <w:p w14:paraId="6C9AB2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AD60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5D2A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C2437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4835AB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20)"</w:t>
            </w:r>
          </w:p>
        </w:tc>
        <w:tc>
          <w:tcPr>
            <w:tcW w:w="262" w:type="dxa"/>
            <w:vAlign w:val="bottom"/>
          </w:tcPr>
          <w:p w14:paraId="0E3B04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1759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C09B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21D0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180BF10" w14:textId="77777777" w:rsidTr="00E713E9">
        <w:trPr>
          <w:cantSplit/>
        </w:trPr>
        <w:tc>
          <w:tcPr>
            <w:tcW w:w="338" w:type="dxa"/>
          </w:tcPr>
          <w:p w14:paraId="38BD0D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CED0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2532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171B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B7E3E3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526CD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CA0FE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73F9C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5582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E04C3F2" w14:textId="77777777" w:rsidTr="00E713E9">
        <w:trPr>
          <w:cantSplit/>
        </w:trPr>
        <w:tc>
          <w:tcPr>
            <w:tcW w:w="338" w:type="dxa"/>
          </w:tcPr>
          <w:p w14:paraId="232EB6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250F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D767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B1D7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D99C0E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29.4.1999" (in werking 1.7.1999) + "K.B. 26.8.2010" (in werking 1.10.2010) </w:t>
            </w:r>
          </w:p>
        </w:tc>
        <w:tc>
          <w:tcPr>
            <w:tcW w:w="366" w:type="dxa"/>
            <w:vAlign w:val="bottom"/>
          </w:tcPr>
          <w:p w14:paraId="6E8B38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C8ADBAF" w14:textId="77777777" w:rsidTr="00E713E9">
        <w:trPr>
          <w:cantSplit/>
        </w:trPr>
        <w:tc>
          <w:tcPr>
            <w:tcW w:w="338" w:type="dxa"/>
            <w:hideMark/>
          </w:tcPr>
          <w:p w14:paraId="47DE15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DEE69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E4741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554691</w:t>
            </w:r>
          </w:p>
        </w:tc>
        <w:tc>
          <w:tcPr>
            <w:tcW w:w="767" w:type="dxa"/>
            <w:hideMark/>
          </w:tcPr>
          <w:p w14:paraId="7EA46E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554702</w:t>
            </w:r>
          </w:p>
        </w:tc>
        <w:tc>
          <w:tcPr>
            <w:tcW w:w="5139" w:type="dxa"/>
            <w:hideMark/>
          </w:tcPr>
          <w:p w14:paraId="051F931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geactiveerd proteine C resistentie</w:t>
            </w:r>
          </w:p>
        </w:tc>
        <w:tc>
          <w:tcPr>
            <w:tcW w:w="262" w:type="dxa"/>
            <w:vAlign w:val="bottom"/>
            <w:hideMark/>
          </w:tcPr>
          <w:p w14:paraId="275A98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98E85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4BA040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D702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227D28C" w14:textId="77777777" w:rsidTr="00E713E9">
        <w:trPr>
          <w:cantSplit/>
        </w:trPr>
        <w:tc>
          <w:tcPr>
            <w:tcW w:w="338" w:type="dxa"/>
          </w:tcPr>
          <w:p w14:paraId="161A7B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112F0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EA222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D067F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D5BF8F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20)"</w:t>
            </w:r>
          </w:p>
        </w:tc>
        <w:tc>
          <w:tcPr>
            <w:tcW w:w="262" w:type="dxa"/>
            <w:vAlign w:val="bottom"/>
          </w:tcPr>
          <w:p w14:paraId="1C6A16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DFF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6D4B0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85DA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129BC2" w14:textId="77777777" w:rsidTr="00E713E9">
        <w:trPr>
          <w:cantSplit/>
        </w:trPr>
        <w:tc>
          <w:tcPr>
            <w:tcW w:w="338" w:type="dxa"/>
          </w:tcPr>
          <w:p w14:paraId="50279C1E" w14:textId="77777777" w:rsidR="000411A1" w:rsidRPr="000411A1" w:rsidRDefault="000411A1" w:rsidP="00F72628">
            <w:pPr>
              <w:spacing w:after="0" w:line="240" w:lineRule="atLeast"/>
              <w:rPr>
                <w:rFonts w:ascii="Times New Roman" w:eastAsia="Times New Roman" w:hAnsi="Times New Roman" w:cs="Times New Roman"/>
                <w:color w:val="0000FF"/>
                <w:sz w:val="20"/>
                <w:szCs w:val="20"/>
                <w:lang w:val="en-GB"/>
              </w:rPr>
            </w:pPr>
          </w:p>
        </w:tc>
        <w:tc>
          <w:tcPr>
            <w:tcW w:w="540" w:type="dxa"/>
          </w:tcPr>
          <w:p w14:paraId="1A9D1B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82CE8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DCC7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9E444C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52EA0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C915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3B39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1E64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40FE133" w14:textId="77777777" w:rsidTr="00E713E9">
        <w:trPr>
          <w:cantSplit/>
        </w:trPr>
        <w:tc>
          <w:tcPr>
            <w:tcW w:w="338" w:type="dxa"/>
          </w:tcPr>
          <w:p w14:paraId="25EE3C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F88E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67E3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9826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BDA6B41"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w:t>
            </w:r>
          </w:p>
        </w:tc>
        <w:tc>
          <w:tcPr>
            <w:tcW w:w="366" w:type="dxa"/>
            <w:vAlign w:val="bottom"/>
          </w:tcPr>
          <w:p w14:paraId="355189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96FCF3C" w14:textId="77777777" w:rsidTr="00E713E9">
        <w:trPr>
          <w:cantSplit/>
        </w:trPr>
        <w:tc>
          <w:tcPr>
            <w:tcW w:w="338" w:type="dxa"/>
            <w:hideMark/>
          </w:tcPr>
          <w:p w14:paraId="403F13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ED37C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24944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554153</w:t>
            </w:r>
          </w:p>
        </w:tc>
        <w:tc>
          <w:tcPr>
            <w:tcW w:w="767" w:type="dxa"/>
            <w:hideMark/>
          </w:tcPr>
          <w:p w14:paraId="6FC937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554164</w:t>
            </w:r>
          </w:p>
        </w:tc>
        <w:tc>
          <w:tcPr>
            <w:tcW w:w="5139" w:type="dxa"/>
            <w:hideMark/>
          </w:tcPr>
          <w:p w14:paraId="1574820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proteïne S</w:t>
            </w:r>
          </w:p>
        </w:tc>
        <w:tc>
          <w:tcPr>
            <w:tcW w:w="262" w:type="dxa"/>
            <w:vAlign w:val="bottom"/>
            <w:hideMark/>
          </w:tcPr>
          <w:p w14:paraId="31AD20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9B4A1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01AFAC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702C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76384D" w14:textId="77777777" w:rsidTr="00E713E9">
        <w:trPr>
          <w:cantSplit/>
        </w:trPr>
        <w:tc>
          <w:tcPr>
            <w:tcW w:w="338" w:type="dxa"/>
          </w:tcPr>
          <w:p w14:paraId="416DF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1449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545C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26169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E0A68E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20)"</w:t>
            </w:r>
          </w:p>
        </w:tc>
        <w:tc>
          <w:tcPr>
            <w:tcW w:w="262" w:type="dxa"/>
            <w:vAlign w:val="bottom"/>
          </w:tcPr>
          <w:p w14:paraId="106771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B74B1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6CBA9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E3E70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203D5F" w14:textId="77777777" w:rsidTr="00E713E9">
        <w:trPr>
          <w:cantSplit/>
        </w:trPr>
        <w:tc>
          <w:tcPr>
            <w:tcW w:w="338" w:type="dxa"/>
          </w:tcPr>
          <w:p w14:paraId="1E5AC1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BE62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D202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7C536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3B8438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F0471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8816B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7FE1B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A769A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92207CE" w14:textId="77777777" w:rsidTr="00E713E9">
        <w:trPr>
          <w:cantSplit/>
        </w:trPr>
        <w:tc>
          <w:tcPr>
            <w:tcW w:w="338" w:type="dxa"/>
          </w:tcPr>
          <w:p w14:paraId="46DF2F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328C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D45DF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9BFD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766718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601F3A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9EE224" w14:textId="77777777" w:rsidTr="00E713E9">
        <w:trPr>
          <w:cantSplit/>
        </w:trPr>
        <w:tc>
          <w:tcPr>
            <w:tcW w:w="338" w:type="dxa"/>
            <w:hideMark/>
          </w:tcPr>
          <w:p w14:paraId="199223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6614D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DE2B7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554175</w:t>
            </w:r>
          </w:p>
        </w:tc>
        <w:tc>
          <w:tcPr>
            <w:tcW w:w="767" w:type="dxa"/>
            <w:hideMark/>
          </w:tcPr>
          <w:p w14:paraId="6DB75E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554186</w:t>
            </w:r>
          </w:p>
        </w:tc>
        <w:tc>
          <w:tcPr>
            <w:tcW w:w="5139" w:type="dxa"/>
            <w:hideMark/>
          </w:tcPr>
          <w:p w14:paraId="2EACBA8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Lysis van de euglobulinen (tijd van Von Kaulla)</w:t>
            </w:r>
          </w:p>
        </w:tc>
        <w:tc>
          <w:tcPr>
            <w:tcW w:w="262" w:type="dxa"/>
            <w:vAlign w:val="bottom"/>
            <w:hideMark/>
          </w:tcPr>
          <w:p w14:paraId="337CC0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3F7D1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6524B8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CED3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9D5C85" w14:textId="77777777" w:rsidTr="00E713E9">
        <w:trPr>
          <w:cantSplit/>
        </w:trPr>
        <w:tc>
          <w:tcPr>
            <w:tcW w:w="338" w:type="dxa"/>
          </w:tcPr>
          <w:p w14:paraId="2B5654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E329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B9F9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A533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BA2C49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E5BDD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552DD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6FB15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7B9F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A926CF" w14:textId="77777777" w:rsidTr="00E713E9">
        <w:trPr>
          <w:cantSplit/>
        </w:trPr>
        <w:tc>
          <w:tcPr>
            <w:tcW w:w="338" w:type="dxa"/>
          </w:tcPr>
          <w:p w14:paraId="6DF33A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2488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9CD8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2F42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30F451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BDA30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C9625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1B97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89545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740F863" w14:textId="77777777" w:rsidTr="00E713E9">
        <w:trPr>
          <w:cantSplit/>
        </w:trPr>
        <w:tc>
          <w:tcPr>
            <w:tcW w:w="338" w:type="dxa"/>
          </w:tcPr>
          <w:p w14:paraId="6142C1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05E6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27BB7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F49F4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328459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3B02D8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691DA2F" w14:textId="77777777" w:rsidTr="00E713E9">
        <w:trPr>
          <w:cantSplit/>
        </w:trPr>
        <w:tc>
          <w:tcPr>
            <w:tcW w:w="338" w:type="dxa"/>
            <w:hideMark/>
          </w:tcPr>
          <w:p w14:paraId="1285F4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7F78E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F2ECC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554190</w:t>
            </w:r>
          </w:p>
        </w:tc>
        <w:tc>
          <w:tcPr>
            <w:tcW w:w="767" w:type="dxa"/>
            <w:hideMark/>
          </w:tcPr>
          <w:p w14:paraId="3172DA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554201</w:t>
            </w:r>
          </w:p>
        </w:tc>
        <w:tc>
          <w:tcPr>
            <w:tcW w:w="5139" w:type="dxa"/>
            <w:hideMark/>
          </w:tcPr>
          <w:p w14:paraId="1E4331B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factor II</w:t>
            </w:r>
          </w:p>
        </w:tc>
        <w:tc>
          <w:tcPr>
            <w:tcW w:w="262" w:type="dxa"/>
            <w:vAlign w:val="bottom"/>
            <w:hideMark/>
          </w:tcPr>
          <w:p w14:paraId="12D632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E5206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6BE1B2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918B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A1CFD2" w14:textId="77777777" w:rsidTr="00E713E9">
        <w:trPr>
          <w:cantSplit/>
        </w:trPr>
        <w:tc>
          <w:tcPr>
            <w:tcW w:w="338" w:type="dxa"/>
          </w:tcPr>
          <w:p w14:paraId="246BF4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A1BB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99EC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0492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16E0F9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18)"</w:t>
            </w:r>
          </w:p>
        </w:tc>
        <w:tc>
          <w:tcPr>
            <w:tcW w:w="262" w:type="dxa"/>
            <w:vAlign w:val="bottom"/>
          </w:tcPr>
          <w:p w14:paraId="56589F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0D976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195BE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8C2F7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A00748E" w14:textId="77777777" w:rsidTr="00E713E9">
        <w:trPr>
          <w:cantSplit/>
        </w:trPr>
        <w:tc>
          <w:tcPr>
            <w:tcW w:w="338" w:type="dxa"/>
          </w:tcPr>
          <w:p w14:paraId="5CAE95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A2F8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2CC9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C2E49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6B4FD5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867E4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AFF9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102F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FB3A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44C76F6" w14:textId="77777777" w:rsidTr="00E713E9">
        <w:trPr>
          <w:cantSplit/>
        </w:trPr>
        <w:tc>
          <w:tcPr>
            <w:tcW w:w="338" w:type="dxa"/>
          </w:tcPr>
          <w:p w14:paraId="3E8431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6E7A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95FEB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D7B8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1E0E6E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4C0704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DD0FF03" w14:textId="77777777" w:rsidTr="00E713E9">
        <w:trPr>
          <w:cantSplit/>
        </w:trPr>
        <w:tc>
          <w:tcPr>
            <w:tcW w:w="338" w:type="dxa"/>
            <w:hideMark/>
          </w:tcPr>
          <w:p w14:paraId="447C81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78985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1D548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554713</w:t>
            </w:r>
          </w:p>
        </w:tc>
        <w:tc>
          <w:tcPr>
            <w:tcW w:w="767" w:type="dxa"/>
            <w:hideMark/>
          </w:tcPr>
          <w:p w14:paraId="1E5B18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554724</w:t>
            </w:r>
          </w:p>
        </w:tc>
        <w:tc>
          <w:tcPr>
            <w:tcW w:w="5139" w:type="dxa"/>
            <w:hideMark/>
          </w:tcPr>
          <w:p w14:paraId="27DA95F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factor V</w:t>
            </w:r>
          </w:p>
        </w:tc>
        <w:tc>
          <w:tcPr>
            <w:tcW w:w="262" w:type="dxa"/>
            <w:vAlign w:val="bottom"/>
            <w:hideMark/>
          </w:tcPr>
          <w:p w14:paraId="07B859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6413C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4FB54D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6409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FD4B71" w14:textId="77777777" w:rsidTr="00E713E9">
        <w:trPr>
          <w:cantSplit/>
        </w:trPr>
        <w:tc>
          <w:tcPr>
            <w:tcW w:w="338" w:type="dxa"/>
          </w:tcPr>
          <w:p w14:paraId="25D3D4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A7AFF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B9EC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084F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AEAFCB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18)"</w:t>
            </w:r>
          </w:p>
        </w:tc>
        <w:tc>
          <w:tcPr>
            <w:tcW w:w="262" w:type="dxa"/>
            <w:vAlign w:val="bottom"/>
          </w:tcPr>
          <w:p w14:paraId="53EEA3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F59D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D9BC6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1260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15A7D4F" w14:textId="77777777" w:rsidTr="00E713E9">
        <w:trPr>
          <w:cantSplit/>
        </w:trPr>
        <w:tc>
          <w:tcPr>
            <w:tcW w:w="338" w:type="dxa"/>
          </w:tcPr>
          <w:p w14:paraId="3B43F5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3DA6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2ACD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E0C52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9C1934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23BF9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1E0E8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C47D1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357F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0FFA549" w14:textId="77777777" w:rsidTr="00E713E9">
        <w:trPr>
          <w:cantSplit/>
        </w:trPr>
        <w:tc>
          <w:tcPr>
            <w:tcW w:w="338" w:type="dxa"/>
          </w:tcPr>
          <w:p w14:paraId="378630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03ED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BA9C2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554212</w:t>
            </w:r>
          </w:p>
        </w:tc>
        <w:tc>
          <w:tcPr>
            <w:tcW w:w="767" w:type="dxa"/>
            <w:hideMark/>
          </w:tcPr>
          <w:p w14:paraId="1A9473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554223</w:t>
            </w:r>
          </w:p>
        </w:tc>
        <w:tc>
          <w:tcPr>
            <w:tcW w:w="5139" w:type="dxa"/>
            <w:hideMark/>
          </w:tcPr>
          <w:p w14:paraId="4C251C3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46B848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6BB19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2C2A8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0BB6A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E3E55E" w14:textId="77777777" w:rsidTr="00E713E9">
        <w:trPr>
          <w:cantSplit/>
        </w:trPr>
        <w:tc>
          <w:tcPr>
            <w:tcW w:w="338" w:type="dxa"/>
          </w:tcPr>
          <w:p w14:paraId="0A74A4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7E351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6A813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8EE77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F660EB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9504E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8DA25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3E69E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14C08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5EC8AF" w14:textId="77777777" w:rsidTr="00E713E9">
        <w:trPr>
          <w:cantSplit/>
        </w:trPr>
        <w:tc>
          <w:tcPr>
            <w:tcW w:w="338" w:type="dxa"/>
          </w:tcPr>
          <w:p w14:paraId="4DE33A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14C6F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5B93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02317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D5410A6"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2D0F84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01AF861" w14:textId="77777777" w:rsidTr="00E713E9">
        <w:trPr>
          <w:cantSplit/>
        </w:trPr>
        <w:tc>
          <w:tcPr>
            <w:tcW w:w="338" w:type="dxa"/>
            <w:hideMark/>
          </w:tcPr>
          <w:p w14:paraId="1A45B9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FD7A7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F3AB8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554234</w:t>
            </w:r>
          </w:p>
        </w:tc>
        <w:tc>
          <w:tcPr>
            <w:tcW w:w="767" w:type="dxa"/>
            <w:hideMark/>
          </w:tcPr>
          <w:p w14:paraId="5AC8AE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554245</w:t>
            </w:r>
          </w:p>
        </w:tc>
        <w:tc>
          <w:tcPr>
            <w:tcW w:w="5139" w:type="dxa"/>
            <w:hideMark/>
          </w:tcPr>
          <w:p w14:paraId="5FD1EA4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factor VII</w:t>
            </w:r>
          </w:p>
        </w:tc>
        <w:tc>
          <w:tcPr>
            <w:tcW w:w="262" w:type="dxa"/>
            <w:vAlign w:val="bottom"/>
            <w:hideMark/>
          </w:tcPr>
          <w:p w14:paraId="13165B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BAEC0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A297C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AA9B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5509A0" w14:textId="77777777" w:rsidTr="00E713E9">
        <w:trPr>
          <w:cantSplit/>
        </w:trPr>
        <w:tc>
          <w:tcPr>
            <w:tcW w:w="338" w:type="dxa"/>
          </w:tcPr>
          <w:p w14:paraId="45B754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1FE3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36072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1709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CCE86C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18)"</w:t>
            </w:r>
          </w:p>
        </w:tc>
        <w:tc>
          <w:tcPr>
            <w:tcW w:w="262" w:type="dxa"/>
            <w:vAlign w:val="bottom"/>
          </w:tcPr>
          <w:p w14:paraId="0A156C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E73C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1185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2C5F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09E1D3" w14:textId="77777777" w:rsidTr="00E713E9">
        <w:trPr>
          <w:cantSplit/>
        </w:trPr>
        <w:tc>
          <w:tcPr>
            <w:tcW w:w="338" w:type="dxa"/>
          </w:tcPr>
          <w:p w14:paraId="255F07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B86B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F35E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8EA1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3E1927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FBD59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1384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DDC1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554A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FDEA46F" w14:textId="77777777" w:rsidTr="00E713E9">
        <w:trPr>
          <w:cantSplit/>
        </w:trPr>
        <w:tc>
          <w:tcPr>
            <w:tcW w:w="338" w:type="dxa"/>
          </w:tcPr>
          <w:p w14:paraId="242955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D29C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C8AD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B35E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F4AF35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69662D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04FD237" w14:textId="77777777" w:rsidTr="00E713E9">
        <w:trPr>
          <w:cantSplit/>
        </w:trPr>
        <w:tc>
          <w:tcPr>
            <w:tcW w:w="338" w:type="dxa"/>
            <w:hideMark/>
          </w:tcPr>
          <w:p w14:paraId="6B56EE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1066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DAF1D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554735</w:t>
            </w:r>
          </w:p>
        </w:tc>
        <w:tc>
          <w:tcPr>
            <w:tcW w:w="767" w:type="dxa"/>
            <w:hideMark/>
          </w:tcPr>
          <w:p w14:paraId="71FA61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554746</w:t>
            </w:r>
          </w:p>
        </w:tc>
        <w:tc>
          <w:tcPr>
            <w:tcW w:w="5139" w:type="dxa"/>
            <w:hideMark/>
          </w:tcPr>
          <w:p w14:paraId="2D6EDE7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factor X</w:t>
            </w:r>
          </w:p>
        </w:tc>
        <w:tc>
          <w:tcPr>
            <w:tcW w:w="262" w:type="dxa"/>
            <w:vAlign w:val="bottom"/>
            <w:hideMark/>
          </w:tcPr>
          <w:p w14:paraId="1159D4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E2C89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4DB228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CB4C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F5962F" w14:textId="77777777" w:rsidTr="00E713E9">
        <w:trPr>
          <w:cantSplit/>
        </w:trPr>
        <w:tc>
          <w:tcPr>
            <w:tcW w:w="338" w:type="dxa"/>
          </w:tcPr>
          <w:p w14:paraId="11402F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7DFC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5E61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DC0D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1EEBD4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18)"</w:t>
            </w:r>
          </w:p>
        </w:tc>
        <w:tc>
          <w:tcPr>
            <w:tcW w:w="262" w:type="dxa"/>
            <w:vAlign w:val="bottom"/>
          </w:tcPr>
          <w:p w14:paraId="4EDF9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39674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DF0A2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A708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3891F3" w14:textId="77777777" w:rsidTr="00E713E9">
        <w:trPr>
          <w:cantSplit/>
        </w:trPr>
        <w:tc>
          <w:tcPr>
            <w:tcW w:w="338" w:type="dxa"/>
          </w:tcPr>
          <w:p w14:paraId="5D8F75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A3FC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158A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7E70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BBBFFC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64FA7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E8BD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C46C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1855C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AEBD29B" w14:textId="77777777" w:rsidTr="00E713E9">
        <w:trPr>
          <w:cantSplit/>
        </w:trPr>
        <w:tc>
          <w:tcPr>
            <w:tcW w:w="338" w:type="dxa"/>
          </w:tcPr>
          <w:p w14:paraId="1943FF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BC24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C17F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5419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354F5E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r w:rsidRPr="000411A1">
              <w:rPr>
                <w:rFonts w:ascii="Times New Roman" w:eastAsia="Times New Roman" w:hAnsi="Times New Roman" w:cs="Times New Roman"/>
                <w:sz w:val="20"/>
                <w:szCs w:val="20"/>
                <w:lang w:val="nl-NL"/>
              </w:rPr>
              <w:t xml:space="preserve"> </w:t>
            </w:r>
            <w:r w:rsidRPr="000411A1">
              <w:rPr>
                <w:rFonts w:ascii="Arial" w:eastAsia="Times New Roman" w:hAnsi="Arial" w:cs="Times New Roman"/>
                <w:i/>
                <w:color w:val="0000FF"/>
                <w:sz w:val="18"/>
                <w:szCs w:val="20"/>
                <w:lang w:val="nl-BE"/>
              </w:rPr>
              <w:t>+ "K.B. 16.12.2022" (in werking 1.3.2023)</w:t>
            </w:r>
          </w:p>
        </w:tc>
        <w:tc>
          <w:tcPr>
            <w:tcW w:w="366" w:type="dxa"/>
            <w:vAlign w:val="bottom"/>
          </w:tcPr>
          <w:p w14:paraId="5D69B2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4F92493" w14:textId="77777777" w:rsidTr="00E713E9">
        <w:trPr>
          <w:cantSplit/>
        </w:trPr>
        <w:tc>
          <w:tcPr>
            <w:tcW w:w="338" w:type="dxa"/>
            <w:hideMark/>
          </w:tcPr>
          <w:p w14:paraId="03FB48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27" w:name="_Hlk126744882"/>
            <w:r w:rsidRPr="000411A1">
              <w:rPr>
                <w:rFonts w:ascii="Arial" w:eastAsia="Times New Roman" w:hAnsi="Arial" w:cs="Times New Roman"/>
                <w:color w:val="0000FF"/>
                <w:sz w:val="20"/>
                <w:szCs w:val="20"/>
                <w:lang w:val="en-GB"/>
              </w:rPr>
              <w:t>"</w:t>
            </w:r>
          </w:p>
        </w:tc>
        <w:tc>
          <w:tcPr>
            <w:tcW w:w="540" w:type="dxa"/>
          </w:tcPr>
          <w:p w14:paraId="5A218E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46339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554256</w:t>
            </w:r>
          </w:p>
        </w:tc>
        <w:tc>
          <w:tcPr>
            <w:tcW w:w="767" w:type="dxa"/>
            <w:hideMark/>
          </w:tcPr>
          <w:p w14:paraId="7DB428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554260</w:t>
            </w:r>
          </w:p>
        </w:tc>
        <w:tc>
          <w:tcPr>
            <w:tcW w:w="5139" w:type="dxa"/>
            <w:hideMark/>
          </w:tcPr>
          <w:p w14:paraId="037CDA3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factor VIII (coagulans)</w:t>
            </w:r>
          </w:p>
        </w:tc>
        <w:tc>
          <w:tcPr>
            <w:tcW w:w="262" w:type="dxa"/>
            <w:vAlign w:val="bottom"/>
            <w:hideMark/>
          </w:tcPr>
          <w:p w14:paraId="67CB47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C704D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7B5FDA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4AA0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176C0F" w14:textId="77777777" w:rsidTr="00E713E9">
        <w:trPr>
          <w:cantSplit/>
        </w:trPr>
        <w:tc>
          <w:tcPr>
            <w:tcW w:w="338" w:type="dxa"/>
          </w:tcPr>
          <w:p w14:paraId="14FD17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7502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FEDD4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FFD5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EBBE1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(Cumulregel 351)</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38CB20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3AD67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6725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1D82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27"/>
      </w:tr>
      <w:tr w:rsidR="000411A1" w:rsidRPr="000411A1" w14:paraId="4A6EF0E4" w14:textId="77777777" w:rsidTr="00E713E9">
        <w:trPr>
          <w:cantSplit/>
        </w:trPr>
        <w:tc>
          <w:tcPr>
            <w:tcW w:w="338" w:type="dxa"/>
          </w:tcPr>
          <w:p w14:paraId="7E995D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A03B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1AD2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034B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37B65B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FFB1C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F8D3B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3F7C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6872A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D89CC7F" w14:textId="77777777" w:rsidTr="00E713E9">
        <w:trPr>
          <w:cantSplit/>
        </w:trPr>
        <w:tc>
          <w:tcPr>
            <w:tcW w:w="338" w:type="dxa"/>
          </w:tcPr>
          <w:p w14:paraId="1D1C2C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E9C3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02E3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CEB55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B3216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16.12.2022" (in werking 1.3.2023)</w:t>
            </w:r>
          </w:p>
        </w:tc>
        <w:tc>
          <w:tcPr>
            <w:tcW w:w="366" w:type="dxa"/>
            <w:vAlign w:val="bottom"/>
          </w:tcPr>
          <w:p w14:paraId="7BA254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D59BA5F" w14:textId="77777777" w:rsidTr="00E713E9">
        <w:trPr>
          <w:cantSplit/>
        </w:trPr>
        <w:tc>
          <w:tcPr>
            <w:tcW w:w="338" w:type="dxa"/>
            <w:hideMark/>
          </w:tcPr>
          <w:p w14:paraId="4A76DD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28" w:name="_Hlk126745098"/>
            <w:r w:rsidRPr="000411A1">
              <w:rPr>
                <w:rFonts w:ascii="Arial" w:eastAsia="Times New Roman" w:hAnsi="Arial" w:cs="Times New Roman"/>
                <w:color w:val="0000FF"/>
                <w:sz w:val="20"/>
                <w:szCs w:val="20"/>
                <w:lang w:val="en-GB"/>
              </w:rPr>
              <w:t>"</w:t>
            </w:r>
          </w:p>
        </w:tc>
        <w:tc>
          <w:tcPr>
            <w:tcW w:w="540" w:type="dxa"/>
          </w:tcPr>
          <w:p w14:paraId="4D2069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F76D7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552473</w:t>
            </w:r>
          </w:p>
        </w:tc>
        <w:tc>
          <w:tcPr>
            <w:tcW w:w="767" w:type="dxa"/>
            <w:hideMark/>
          </w:tcPr>
          <w:p w14:paraId="3D3229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552484</w:t>
            </w:r>
          </w:p>
        </w:tc>
        <w:tc>
          <w:tcPr>
            <w:tcW w:w="5139" w:type="dxa"/>
            <w:hideMark/>
          </w:tcPr>
          <w:p w14:paraId="487DCE6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factor VIII via chromogene methode</w:t>
            </w:r>
          </w:p>
        </w:tc>
        <w:tc>
          <w:tcPr>
            <w:tcW w:w="262" w:type="dxa"/>
            <w:vAlign w:val="bottom"/>
            <w:hideMark/>
          </w:tcPr>
          <w:p w14:paraId="1D63C5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7AAB2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0A9F5A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E51A5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7E3958" w14:textId="77777777" w:rsidTr="00E713E9">
        <w:trPr>
          <w:cantSplit/>
        </w:trPr>
        <w:tc>
          <w:tcPr>
            <w:tcW w:w="338" w:type="dxa"/>
          </w:tcPr>
          <w:p w14:paraId="364F91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963D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BF42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6938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A9AE4B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(Cumulregel 351)</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(Diagnoseregel 164)</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0345FA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EAAEA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DEEC4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E295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28"/>
      </w:tr>
      <w:tr w:rsidR="000411A1" w:rsidRPr="000411A1" w14:paraId="40E3BE92" w14:textId="77777777" w:rsidTr="00E713E9">
        <w:trPr>
          <w:cantSplit/>
        </w:trPr>
        <w:tc>
          <w:tcPr>
            <w:tcW w:w="338" w:type="dxa"/>
          </w:tcPr>
          <w:p w14:paraId="0B6AC2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B0D6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0280B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40B7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CC7C06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62D2A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B6E1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C0421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8D82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A43321E" w14:textId="77777777" w:rsidTr="00E713E9">
        <w:trPr>
          <w:cantSplit/>
        </w:trPr>
        <w:tc>
          <w:tcPr>
            <w:tcW w:w="338" w:type="dxa"/>
          </w:tcPr>
          <w:p w14:paraId="7C12BB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9E13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5ED7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D6D58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6DF8E7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1969C8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4EA8E3C" w14:textId="77777777" w:rsidTr="00E713E9">
        <w:trPr>
          <w:cantSplit/>
        </w:trPr>
        <w:tc>
          <w:tcPr>
            <w:tcW w:w="338" w:type="dxa"/>
            <w:hideMark/>
          </w:tcPr>
          <w:p w14:paraId="4EE66A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r w:rsidRPr="000411A1">
              <w:rPr>
                <w:rFonts w:ascii="Times New Roman" w:eastAsia="Times New Roman" w:hAnsi="Times New Roman" w:cs="Times New Roman"/>
                <w:color w:val="0000FF"/>
                <w:sz w:val="20"/>
                <w:szCs w:val="20"/>
                <w:lang w:val="nl-NL"/>
              </w:rPr>
              <w:t>"</w:t>
            </w:r>
          </w:p>
        </w:tc>
        <w:tc>
          <w:tcPr>
            <w:tcW w:w="540" w:type="dxa"/>
          </w:tcPr>
          <w:p w14:paraId="787DC9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hideMark/>
          </w:tcPr>
          <w:p w14:paraId="0C953C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554271</w:t>
            </w:r>
          </w:p>
        </w:tc>
        <w:tc>
          <w:tcPr>
            <w:tcW w:w="767" w:type="dxa"/>
            <w:hideMark/>
          </w:tcPr>
          <w:p w14:paraId="54390E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554282</w:t>
            </w:r>
          </w:p>
        </w:tc>
        <w:tc>
          <w:tcPr>
            <w:tcW w:w="5139" w:type="dxa"/>
            <w:hideMark/>
          </w:tcPr>
          <w:p w14:paraId="2BEC561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de von Willebrand factor (antigeen)</w:t>
            </w:r>
          </w:p>
        </w:tc>
        <w:tc>
          <w:tcPr>
            <w:tcW w:w="262" w:type="dxa"/>
            <w:vAlign w:val="bottom"/>
            <w:hideMark/>
          </w:tcPr>
          <w:p w14:paraId="24AFF4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D4CF9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5D1D28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AD7E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7F12E01" w14:textId="77777777" w:rsidTr="00E713E9">
        <w:trPr>
          <w:cantSplit/>
        </w:trPr>
        <w:tc>
          <w:tcPr>
            <w:tcW w:w="338" w:type="dxa"/>
          </w:tcPr>
          <w:p w14:paraId="055F42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7D82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0E7A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7152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8724B2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3B8D6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F993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A55E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1F82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84868A" w14:textId="77777777" w:rsidTr="00E713E9">
        <w:trPr>
          <w:cantSplit/>
        </w:trPr>
        <w:tc>
          <w:tcPr>
            <w:tcW w:w="338" w:type="dxa"/>
          </w:tcPr>
          <w:p w14:paraId="1A7EAD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C4EA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559F2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C982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B902F8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57B33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7240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266F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A29D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FDE2EBA" w14:textId="77777777" w:rsidTr="00E713E9">
        <w:trPr>
          <w:cantSplit/>
        </w:trPr>
        <w:tc>
          <w:tcPr>
            <w:tcW w:w="338" w:type="dxa"/>
          </w:tcPr>
          <w:p w14:paraId="552A50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5C1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EB0C5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554293</w:t>
            </w:r>
          </w:p>
        </w:tc>
        <w:tc>
          <w:tcPr>
            <w:tcW w:w="767" w:type="dxa"/>
            <w:hideMark/>
          </w:tcPr>
          <w:p w14:paraId="2EA069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554304</w:t>
            </w:r>
          </w:p>
        </w:tc>
        <w:tc>
          <w:tcPr>
            <w:tcW w:w="5139" w:type="dxa"/>
            <w:hideMark/>
          </w:tcPr>
          <w:p w14:paraId="5AEA873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de von Willebrand ristocetine co-factor aktiviteit</w:t>
            </w:r>
          </w:p>
        </w:tc>
        <w:tc>
          <w:tcPr>
            <w:tcW w:w="262" w:type="dxa"/>
            <w:vAlign w:val="bottom"/>
            <w:hideMark/>
          </w:tcPr>
          <w:p w14:paraId="72530A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C694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3B2BE3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DD06C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E029A7" w14:textId="77777777" w:rsidTr="00E713E9">
        <w:trPr>
          <w:cantSplit/>
        </w:trPr>
        <w:tc>
          <w:tcPr>
            <w:tcW w:w="338" w:type="dxa"/>
          </w:tcPr>
          <w:p w14:paraId="69B38E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86BEB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2DCA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AD24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F61CD2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60968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F9F9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DE35E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A3ED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5DCFA9A" w14:textId="77777777" w:rsidTr="00E713E9">
        <w:trPr>
          <w:cantSplit/>
        </w:trPr>
        <w:tc>
          <w:tcPr>
            <w:tcW w:w="338" w:type="dxa"/>
          </w:tcPr>
          <w:p w14:paraId="27AAE8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2AC01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BB898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3C596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E216B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337B9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BD144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632E5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AD3B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A81908" w14:textId="77777777" w:rsidTr="00E713E9">
        <w:trPr>
          <w:cantSplit/>
        </w:trPr>
        <w:tc>
          <w:tcPr>
            <w:tcW w:w="338" w:type="dxa"/>
          </w:tcPr>
          <w:p w14:paraId="09869D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598E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2C2E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554315</w:t>
            </w:r>
          </w:p>
        </w:tc>
        <w:tc>
          <w:tcPr>
            <w:tcW w:w="767" w:type="dxa"/>
            <w:hideMark/>
          </w:tcPr>
          <w:p w14:paraId="6A6026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554326</w:t>
            </w:r>
          </w:p>
        </w:tc>
        <w:tc>
          <w:tcPr>
            <w:tcW w:w="5139" w:type="dxa"/>
            <w:hideMark/>
          </w:tcPr>
          <w:p w14:paraId="05A1208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factor IX</w:t>
            </w:r>
          </w:p>
        </w:tc>
        <w:tc>
          <w:tcPr>
            <w:tcW w:w="262" w:type="dxa"/>
            <w:vAlign w:val="bottom"/>
            <w:hideMark/>
          </w:tcPr>
          <w:p w14:paraId="1169F0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845CC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18C0EA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02A6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66B85E4" w14:textId="77777777" w:rsidTr="00E713E9">
        <w:trPr>
          <w:cantSplit/>
        </w:trPr>
        <w:tc>
          <w:tcPr>
            <w:tcW w:w="338" w:type="dxa"/>
          </w:tcPr>
          <w:p w14:paraId="67D534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4B0D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5A77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A76F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E5DE6C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36A37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D97A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E4599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13D1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5456B3" w14:textId="77777777" w:rsidTr="00E713E9">
        <w:trPr>
          <w:cantSplit/>
        </w:trPr>
        <w:tc>
          <w:tcPr>
            <w:tcW w:w="338" w:type="dxa"/>
          </w:tcPr>
          <w:p w14:paraId="55FC51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CE5A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60E5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47F4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97EEFA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5BC35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05F4D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32AE5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B27C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40567FB" w14:textId="77777777" w:rsidTr="00E713E9">
        <w:trPr>
          <w:cantSplit/>
        </w:trPr>
        <w:tc>
          <w:tcPr>
            <w:tcW w:w="338" w:type="dxa"/>
          </w:tcPr>
          <w:p w14:paraId="178EC9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CD52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ED98C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554330</w:t>
            </w:r>
          </w:p>
        </w:tc>
        <w:tc>
          <w:tcPr>
            <w:tcW w:w="767" w:type="dxa"/>
            <w:hideMark/>
          </w:tcPr>
          <w:p w14:paraId="2AE2E7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554341</w:t>
            </w:r>
          </w:p>
        </w:tc>
        <w:tc>
          <w:tcPr>
            <w:tcW w:w="5139" w:type="dxa"/>
            <w:hideMark/>
          </w:tcPr>
          <w:p w14:paraId="5DC87AA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factor XI</w:t>
            </w:r>
          </w:p>
        </w:tc>
        <w:tc>
          <w:tcPr>
            <w:tcW w:w="262" w:type="dxa"/>
            <w:vAlign w:val="bottom"/>
            <w:hideMark/>
          </w:tcPr>
          <w:p w14:paraId="6F1556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0A212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04B556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B684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86E478F" w14:textId="77777777" w:rsidTr="00E713E9">
        <w:trPr>
          <w:cantSplit/>
        </w:trPr>
        <w:tc>
          <w:tcPr>
            <w:tcW w:w="338" w:type="dxa"/>
          </w:tcPr>
          <w:p w14:paraId="3E72E7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921E8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E7CF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1C94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F6AFAC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19)</w:t>
            </w:r>
          </w:p>
        </w:tc>
        <w:tc>
          <w:tcPr>
            <w:tcW w:w="262" w:type="dxa"/>
            <w:vAlign w:val="bottom"/>
          </w:tcPr>
          <w:p w14:paraId="46242A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8F45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7867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1201F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6F4D617" w14:textId="77777777" w:rsidTr="00E713E9">
        <w:trPr>
          <w:cantSplit/>
        </w:trPr>
        <w:tc>
          <w:tcPr>
            <w:tcW w:w="338" w:type="dxa"/>
          </w:tcPr>
          <w:p w14:paraId="69BC38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C120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00E6D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4796E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194C13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2C643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B111B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A4949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844F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FC9D40" w14:textId="77777777" w:rsidTr="00E713E9">
        <w:trPr>
          <w:cantSplit/>
        </w:trPr>
        <w:tc>
          <w:tcPr>
            <w:tcW w:w="338" w:type="dxa"/>
          </w:tcPr>
          <w:p w14:paraId="49C5F9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03CE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C17A4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554352</w:t>
            </w:r>
          </w:p>
        </w:tc>
        <w:tc>
          <w:tcPr>
            <w:tcW w:w="767" w:type="dxa"/>
            <w:hideMark/>
          </w:tcPr>
          <w:p w14:paraId="620AF1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554363</w:t>
            </w:r>
          </w:p>
        </w:tc>
        <w:tc>
          <w:tcPr>
            <w:tcW w:w="5139" w:type="dxa"/>
            <w:hideMark/>
          </w:tcPr>
          <w:p w14:paraId="58E1FBC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factor XII</w:t>
            </w:r>
          </w:p>
        </w:tc>
        <w:tc>
          <w:tcPr>
            <w:tcW w:w="262" w:type="dxa"/>
            <w:vAlign w:val="bottom"/>
            <w:hideMark/>
          </w:tcPr>
          <w:p w14:paraId="7083D7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CFAD8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0E551D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48A5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78F7ED0" w14:textId="77777777" w:rsidTr="00E713E9">
        <w:trPr>
          <w:cantSplit/>
        </w:trPr>
        <w:tc>
          <w:tcPr>
            <w:tcW w:w="338" w:type="dxa"/>
          </w:tcPr>
          <w:p w14:paraId="612990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9BEF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357B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C192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E2C9F2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19)"</w:t>
            </w:r>
          </w:p>
        </w:tc>
        <w:tc>
          <w:tcPr>
            <w:tcW w:w="262" w:type="dxa"/>
            <w:vAlign w:val="bottom"/>
          </w:tcPr>
          <w:p w14:paraId="70E35F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C94B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E53EB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4846E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8BA74C" w14:textId="77777777" w:rsidTr="00E713E9">
        <w:trPr>
          <w:cantSplit/>
        </w:trPr>
        <w:tc>
          <w:tcPr>
            <w:tcW w:w="338" w:type="dxa"/>
          </w:tcPr>
          <w:p w14:paraId="6308F2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4016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AB393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3980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6F634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E5683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7FF02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D07AD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91E8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446CDDA" w14:textId="77777777" w:rsidTr="00E713E9">
        <w:trPr>
          <w:cantSplit/>
        </w:trPr>
        <w:tc>
          <w:tcPr>
            <w:tcW w:w="338" w:type="dxa"/>
          </w:tcPr>
          <w:p w14:paraId="0A9E10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CE490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8E04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E3C49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9E7C9C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11.9.2016" (in werking 1.11.2016)</w:t>
            </w:r>
          </w:p>
        </w:tc>
        <w:tc>
          <w:tcPr>
            <w:tcW w:w="366" w:type="dxa"/>
            <w:vAlign w:val="bottom"/>
          </w:tcPr>
          <w:p w14:paraId="3C340F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7E0BB89" w14:textId="77777777" w:rsidTr="00E713E9">
        <w:trPr>
          <w:cantSplit/>
        </w:trPr>
        <w:tc>
          <w:tcPr>
            <w:tcW w:w="338" w:type="dxa"/>
            <w:hideMark/>
          </w:tcPr>
          <w:p w14:paraId="1B53EE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7DE9CC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D47C9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554374</w:t>
            </w:r>
          </w:p>
        </w:tc>
        <w:tc>
          <w:tcPr>
            <w:tcW w:w="767" w:type="dxa"/>
            <w:hideMark/>
          </w:tcPr>
          <w:p w14:paraId="16196F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554385</w:t>
            </w:r>
          </w:p>
        </w:tc>
        <w:tc>
          <w:tcPr>
            <w:tcW w:w="5139" w:type="dxa"/>
            <w:hideMark/>
          </w:tcPr>
          <w:p w14:paraId="68CE876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factor XIII</w:t>
            </w:r>
          </w:p>
        </w:tc>
        <w:tc>
          <w:tcPr>
            <w:tcW w:w="262" w:type="dxa"/>
            <w:vAlign w:val="bottom"/>
            <w:hideMark/>
          </w:tcPr>
          <w:p w14:paraId="562E46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861D6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6C7DC8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87E1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CE91E7" w14:textId="77777777" w:rsidTr="00E713E9">
        <w:trPr>
          <w:cantSplit/>
        </w:trPr>
        <w:tc>
          <w:tcPr>
            <w:tcW w:w="338" w:type="dxa"/>
          </w:tcPr>
          <w:p w14:paraId="338770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032A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864A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DAB6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D867A1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B06CA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E842A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4E10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0CAF9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F786AF" w14:textId="77777777" w:rsidTr="00E713E9">
        <w:trPr>
          <w:cantSplit/>
        </w:trPr>
        <w:tc>
          <w:tcPr>
            <w:tcW w:w="338" w:type="dxa"/>
          </w:tcPr>
          <w:p w14:paraId="50C008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0AA9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E0D74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447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E7F8EB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E938E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BD54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3673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DE79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DE29034" w14:textId="77777777" w:rsidTr="00E713E9">
        <w:trPr>
          <w:cantSplit/>
        </w:trPr>
        <w:tc>
          <w:tcPr>
            <w:tcW w:w="338" w:type="dxa"/>
            <w:hideMark/>
          </w:tcPr>
          <w:p w14:paraId="00F6B3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29" w:name="_Hlk126745174"/>
            <w:r w:rsidRPr="000411A1">
              <w:rPr>
                <w:rFonts w:ascii="Arial" w:eastAsia="Times New Roman" w:hAnsi="Arial" w:cs="Times New Roman"/>
                <w:color w:val="0000FF"/>
                <w:sz w:val="20"/>
                <w:szCs w:val="20"/>
                <w:lang w:val="en-GB"/>
              </w:rPr>
              <w:t>"</w:t>
            </w:r>
          </w:p>
        </w:tc>
        <w:tc>
          <w:tcPr>
            <w:tcW w:w="540" w:type="dxa"/>
          </w:tcPr>
          <w:p w14:paraId="134D49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70451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554411</w:t>
            </w:r>
          </w:p>
        </w:tc>
        <w:tc>
          <w:tcPr>
            <w:tcW w:w="767" w:type="dxa"/>
            <w:hideMark/>
          </w:tcPr>
          <w:p w14:paraId="1BB948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554422</w:t>
            </w:r>
          </w:p>
        </w:tc>
        <w:tc>
          <w:tcPr>
            <w:tcW w:w="5139" w:type="dxa"/>
            <w:hideMark/>
          </w:tcPr>
          <w:p w14:paraId="2E15C66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16.12.2022 (in werking 1.3.2023)</w:t>
            </w:r>
          </w:p>
        </w:tc>
        <w:tc>
          <w:tcPr>
            <w:tcW w:w="262" w:type="dxa"/>
            <w:vAlign w:val="bottom"/>
          </w:tcPr>
          <w:p w14:paraId="14687A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630" w:type="dxa"/>
            <w:vAlign w:val="bottom"/>
          </w:tcPr>
          <w:p w14:paraId="073DC5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173" w:type="dxa"/>
            <w:vAlign w:val="bottom"/>
          </w:tcPr>
          <w:p w14:paraId="67DB93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6DBB1A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bookmarkEnd w:id="29"/>
      </w:tr>
      <w:tr w:rsidR="000411A1" w:rsidRPr="00F67FCB" w14:paraId="3B9D6DFA" w14:textId="77777777" w:rsidTr="00E713E9">
        <w:trPr>
          <w:cantSplit/>
        </w:trPr>
        <w:tc>
          <w:tcPr>
            <w:tcW w:w="338" w:type="dxa"/>
          </w:tcPr>
          <w:p w14:paraId="37C2F8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4DD474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6A80EC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6F00A6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139" w:type="dxa"/>
          </w:tcPr>
          <w:p w14:paraId="0704750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262" w:type="dxa"/>
            <w:vAlign w:val="bottom"/>
          </w:tcPr>
          <w:p w14:paraId="510A7C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30" w:type="dxa"/>
            <w:vAlign w:val="bottom"/>
          </w:tcPr>
          <w:p w14:paraId="1A68C7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173" w:type="dxa"/>
            <w:vAlign w:val="bottom"/>
          </w:tcPr>
          <w:p w14:paraId="40A833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0FC60A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F67FCB" w14:paraId="3C9965E3" w14:textId="77777777" w:rsidTr="00E713E9">
        <w:trPr>
          <w:cantSplit/>
        </w:trPr>
        <w:tc>
          <w:tcPr>
            <w:tcW w:w="338" w:type="dxa"/>
          </w:tcPr>
          <w:p w14:paraId="2190E7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4F18ED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0A5470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6464FE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hideMark/>
          </w:tcPr>
          <w:p w14:paraId="1191087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11.9.2016" (in werking 1.11.2016)</w:t>
            </w:r>
          </w:p>
        </w:tc>
        <w:tc>
          <w:tcPr>
            <w:tcW w:w="366" w:type="dxa"/>
            <w:vAlign w:val="bottom"/>
          </w:tcPr>
          <w:p w14:paraId="03FDD9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34FFF88" w14:textId="77777777" w:rsidTr="00E713E9">
        <w:trPr>
          <w:cantSplit/>
        </w:trPr>
        <w:tc>
          <w:tcPr>
            <w:tcW w:w="338" w:type="dxa"/>
            <w:hideMark/>
          </w:tcPr>
          <w:p w14:paraId="63E69C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102DE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628CC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554433</w:t>
            </w:r>
          </w:p>
        </w:tc>
        <w:tc>
          <w:tcPr>
            <w:tcW w:w="767" w:type="dxa"/>
            <w:hideMark/>
          </w:tcPr>
          <w:p w14:paraId="6632DA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554444</w:t>
            </w:r>
          </w:p>
        </w:tc>
        <w:tc>
          <w:tcPr>
            <w:tcW w:w="5139" w:type="dxa"/>
            <w:hideMark/>
          </w:tcPr>
          <w:p w14:paraId="480862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anti-cardiolipinen antistoffen</w:t>
            </w:r>
            <w:r w:rsidRPr="000411A1">
              <w:rPr>
                <w:rFonts w:ascii="Arial" w:eastAsia="Times New Roman" w:hAnsi="Arial" w:cs="Arial"/>
                <w:color w:val="0000FF"/>
                <w:sz w:val="24"/>
                <w:szCs w:val="24"/>
                <w:lang w:val="nl-BE" w:eastAsia="nl-BE"/>
              </w:rPr>
              <w:t xml:space="preserve"> </w:t>
            </w:r>
            <w:r w:rsidRPr="000411A1">
              <w:rPr>
                <w:rFonts w:ascii="Arial" w:eastAsia="Times New Roman" w:hAnsi="Arial" w:cs="Arial"/>
                <w:color w:val="0000FF"/>
                <w:sz w:val="20"/>
                <w:szCs w:val="20"/>
                <w:lang w:val="nl-BE" w:eastAsia="nl-BE"/>
              </w:rPr>
              <w:t>(IgG of IgM)</w:t>
            </w:r>
          </w:p>
        </w:tc>
        <w:tc>
          <w:tcPr>
            <w:tcW w:w="262" w:type="dxa"/>
            <w:vAlign w:val="bottom"/>
            <w:hideMark/>
          </w:tcPr>
          <w:p w14:paraId="04C4DC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F3D81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459B2F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7D19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5A0BA5" w14:textId="77777777" w:rsidTr="00E713E9">
        <w:trPr>
          <w:cantSplit/>
        </w:trPr>
        <w:tc>
          <w:tcPr>
            <w:tcW w:w="338" w:type="dxa"/>
          </w:tcPr>
          <w:p w14:paraId="5F0AE9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9AD6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10FF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2551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4C48E7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2) </w:t>
            </w:r>
            <w:r w:rsidRPr="000411A1">
              <w:rPr>
                <w:rFonts w:ascii="Arial" w:eastAsia="Times New Roman" w:hAnsi="Arial" w:cs="Times New Roman"/>
                <w:color w:val="0000FF"/>
                <w:sz w:val="20"/>
                <w:szCs w:val="20"/>
                <w:lang w:val="nl-BE"/>
              </w:rPr>
              <w:t>(Diagnoseregel 106)</w:t>
            </w:r>
            <w:r w:rsidRPr="000411A1">
              <w:rPr>
                <w:rFonts w:ascii="Arial" w:eastAsia="Times New Roman" w:hAnsi="Arial" w:cs="Times New Roman"/>
                <w:color w:val="0000FF"/>
                <w:sz w:val="20"/>
                <w:szCs w:val="20"/>
                <w:lang w:val="en-GB"/>
              </w:rPr>
              <w:t>"</w:t>
            </w:r>
          </w:p>
        </w:tc>
        <w:tc>
          <w:tcPr>
            <w:tcW w:w="262" w:type="dxa"/>
            <w:vAlign w:val="bottom"/>
          </w:tcPr>
          <w:p w14:paraId="239A73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74345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ACFDE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9DA1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49BE7EA" w14:textId="77777777" w:rsidTr="00E713E9">
        <w:trPr>
          <w:cantSplit/>
        </w:trPr>
        <w:tc>
          <w:tcPr>
            <w:tcW w:w="338" w:type="dxa"/>
          </w:tcPr>
          <w:p w14:paraId="467D66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DD80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8DA6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2972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D19C67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0DF2D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F2AD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E3BE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02C0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6E58AD3" w14:textId="77777777" w:rsidTr="00E713E9">
        <w:trPr>
          <w:cantSplit/>
        </w:trPr>
        <w:tc>
          <w:tcPr>
            <w:tcW w:w="338" w:type="dxa"/>
          </w:tcPr>
          <w:p w14:paraId="0C1CD4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057A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338F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1B0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BB6B1E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16.7.2001" (in werking 1.12.2001) + "K.B. 31.8.2009" (in werking 1.11.2009) + "K.B. 26.8.2010" (in werking 1.10.2010)</w:t>
            </w:r>
          </w:p>
        </w:tc>
        <w:tc>
          <w:tcPr>
            <w:tcW w:w="366" w:type="dxa"/>
            <w:vAlign w:val="bottom"/>
          </w:tcPr>
          <w:p w14:paraId="7AD34A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7536431" w14:textId="77777777" w:rsidTr="00E713E9">
        <w:trPr>
          <w:cantSplit/>
        </w:trPr>
        <w:tc>
          <w:tcPr>
            <w:tcW w:w="338" w:type="dxa"/>
            <w:hideMark/>
          </w:tcPr>
          <w:p w14:paraId="7F0B73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55628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56DF4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554455</w:t>
            </w:r>
          </w:p>
        </w:tc>
        <w:tc>
          <w:tcPr>
            <w:tcW w:w="767" w:type="dxa"/>
            <w:hideMark/>
          </w:tcPr>
          <w:p w14:paraId="665826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554466</w:t>
            </w:r>
          </w:p>
        </w:tc>
        <w:tc>
          <w:tcPr>
            <w:tcW w:w="5139" w:type="dxa"/>
            <w:hideMark/>
          </w:tcPr>
          <w:p w14:paraId="5EC1DA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Doseren van D-Dimeren</w:t>
            </w:r>
          </w:p>
        </w:tc>
        <w:tc>
          <w:tcPr>
            <w:tcW w:w="262" w:type="dxa"/>
            <w:vAlign w:val="bottom"/>
            <w:hideMark/>
          </w:tcPr>
          <w:p w14:paraId="4DF480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7EDFE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403AF9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78EE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7402DA1" w14:textId="77777777" w:rsidTr="00E713E9">
        <w:trPr>
          <w:cantSplit/>
        </w:trPr>
        <w:tc>
          <w:tcPr>
            <w:tcW w:w="338" w:type="dxa"/>
          </w:tcPr>
          <w:p w14:paraId="253772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2637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356C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A1D3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B3381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(Cumulregel 106) </w:t>
            </w:r>
            <w:r w:rsidRPr="000411A1">
              <w:rPr>
                <w:rFonts w:ascii="Arial" w:eastAsia="Times New Roman" w:hAnsi="Arial" w:cs="Arial"/>
                <w:color w:val="0000FF"/>
                <w:sz w:val="20"/>
                <w:szCs w:val="20"/>
                <w:lang w:val="nl-BE"/>
              </w:rPr>
              <w:t>(Diagnoseregel 83)</w:t>
            </w:r>
            <w:r w:rsidRPr="000411A1">
              <w:rPr>
                <w:rFonts w:ascii="Arial" w:eastAsia="Times New Roman" w:hAnsi="Arial" w:cs="Times New Roman"/>
                <w:color w:val="0000FF"/>
                <w:sz w:val="20"/>
                <w:szCs w:val="20"/>
                <w:lang w:val="en-GB"/>
              </w:rPr>
              <w:t>"</w:t>
            </w:r>
          </w:p>
        </w:tc>
        <w:tc>
          <w:tcPr>
            <w:tcW w:w="262" w:type="dxa"/>
            <w:vAlign w:val="bottom"/>
          </w:tcPr>
          <w:p w14:paraId="51E96D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309ED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EDFCC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BFB2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D33E5C" w14:textId="77777777" w:rsidTr="00E713E9">
        <w:trPr>
          <w:cantSplit/>
        </w:trPr>
        <w:tc>
          <w:tcPr>
            <w:tcW w:w="338" w:type="dxa"/>
          </w:tcPr>
          <w:p w14:paraId="442332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6107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6279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D384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85042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CFC5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70A8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F9C6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D4777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3D8CEDF" w14:textId="77777777" w:rsidTr="00E713E9">
        <w:trPr>
          <w:cantSplit/>
        </w:trPr>
        <w:tc>
          <w:tcPr>
            <w:tcW w:w="338" w:type="dxa"/>
          </w:tcPr>
          <w:p w14:paraId="680C4F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577E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6A831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7FC9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A6AB05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79FB2C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19E7DA8" w14:textId="77777777" w:rsidTr="00E713E9">
        <w:trPr>
          <w:cantSplit/>
        </w:trPr>
        <w:tc>
          <w:tcPr>
            <w:tcW w:w="338" w:type="dxa"/>
            <w:hideMark/>
          </w:tcPr>
          <w:p w14:paraId="1F8515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F9AB7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D8E9F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554470</w:t>
            </w:r>
          </w:p>
        </w:tc>
        <w:tc>
          <w:tcPr>
            <w:tcW w:w="767" w:type="dxa"/>
            <w:hideMark/>
          </w:tcPr>
          <w:p w14:paraId="639123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554481</w:t>
            </w:r>
          </w:p>
        </w:tc>
        <w:tc>
          <w:tcPr>
            <w:tcW w:w="5139" w:type="dxa"/>
            <w:hideMark/>
          </w:tcPr>
          <w:p w14:paraId="52120CF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plasminogeen</w:t>
            </w:r>
          </w:p>
        </w:tc>
        <w:tc>
          <w:tcPr>
            <w:tcW w:w="262" w:type="dxa"/>
            <w:vAlign w:val="bottom"/>
            <w:hideMark/>
          </w:tcPr>
          <w:p w14:paraId="19895D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5C610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5A73FF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0D70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4B6D66C" w14:textId="77777777" w:rsidTr="00E713E9">
        <w:trPr>
          <w:cantSplit/>
        </w:trPr>
        <w:tc>
          <w:tcPr>
            <w:tcW w:w="338" w:type="dxa"/>
          </w:tcPr>
          <w:p w14:paraId="284766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25E0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2240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B04E8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65BFEC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20)</w:t>
            </w:r>
          </w:p>
        </w:tc>
        <w:tc>
          <w:tcPr>
            <w:tcW w:w="262" w:type="dxa"/>
            <w:vAlign w:val="bottom"/>
          </w:tcPr>
          <w:p w14:paraId="024A50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0670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A22C5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02FD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E476054" w14:textId="77777777" w:rsidTr="00E713E9">
        <w:trPr>
          <w:cantSplit/>
        </w:trPr>
        <w:tc>
          <w:tcPr>
            <w:tcW w:w="338" w:type="dxa"/>
          </w:tcPr>
          <w:p w14:paraId="254CE6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40BE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E523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8836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9AC7ED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98BDD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5B56D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C3686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D346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298E3D4" w14:textId="77777777" w:rsidTr="00E713E9">
        <w:trPr>
          <w:cantSplit/>
        </w:trPr>
        <w:tc>
          <w:tcPr>
            <w:tcW w:w="338" w:type="dxa"/>
          </w:tcPr>
          <w:p w14:paraId="633D2D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1303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D8343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554492</w:t>
            </w:r>
          </w:p>
        </w:tc>
        <w:tc>
          <w:tcPr>
            <w:tcW w:w="767" w:type="dxa"/>
            <w:hideMark/>
          </w:tcPr>
          <w:p w14:paraId="4FC437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554503</w:t>
            </w:r>
          </w:p>
        </w:tc>
        <w:tc>
          <w:tcPr>
            <w:tcW w:w="5139" w:type="dxa"/>
            <w:hideMark/>
          </w:tcPr>
          <w:p w14:paraId="3580764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Meten van de residuele prothrombine van het serum</w:t>
            </w:r>
          </w:p>
        </w:tc>
        <w:tc>
          <w:tcPr>
            <w:tcW w:w="262" w:type="dxa"/>
            <w:vAlign w:val="bottom"/>
            <w:hideMark/>
          </w:tcPr>
          <w:p w14:paraId="1C45DD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F47C1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3ED9B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115F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37E688" w14:textId="77777777" w:rsidTr="00E713E9">
        <w:trPr>
          <w:cantSplit/>
        </w:trPr>
        <w:tc>
          <w:tcPr>
            <w:tcW w:w="338" w:type="dxa"/>
          </w:tcPr>
          <w:p w14:paraId="4E691D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A616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BFD3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1BA6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4C2993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87D75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021EA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03B7A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CF8B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83BA2D" w14:textId="77777777" w:rsidTr="00E713E9">
        <w:trPr>
          <w:cantSplit/>
        </w:trPr>
        <w:tc>
          <w:tcPr>
            <w:tcW w:w="338" w:type="dxa"/>
          </w:tcPr>
          <w:p w14:paraId="6093B2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3A84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FA2F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F7EF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2A097B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5E97B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92F3D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44470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0A985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B8E0558" w14:textId="77777777" w:rsidTr="00E713E9">
        <w:trPr>
          <w:cantSplit/>
        </w:trPr>
        <w:tc>
          <w:tcPr>
            <w:tcW w:w="338" w:type="dxa"/>
          </w:tcPr>
          <w:p w14:paraId="728A2B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B222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1F224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554514</w:t>
            </w:r>
          </w:p>
        </w:tc>
        <w:tc>
          <w:tcPr>
            <w:tcW w:w="767" w:type="dxa"/>
            <w:hideMark/>
          </w:tcPr>
          <w:p w14:paraId="4179C1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554525</w:t>
            </w:r>
          </w:p>
        </w:tc>
        <w:tc>
          <w:tcPr>
            <w:tcW w:w="5139" w:type="dxa"/>
            <w:hideMark/>
          </w:tcPr>
          <w:p w14:paraId="770EC70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w:t>
            </w:r>
            <w:r w:rsidRPr="000411A1">
              <w:rPr>
                <w:rFonts w:ascii="Arial" w:eastAsia="Times New Roman" w:hAnsi="Arial" w:cs="Times New Roman"/>
                <w:i/>
                <w:color w:val="0000FF"/>
                <w:sz w:val="18"/>
                <w:szCs w:val="20"/>
                <w:lang w:val="nl-BE"/>
              </w:rPr>
              <w:t>B. 31.8.2009 (in werking 1.11.2009)</w:t>
            </w:r>
          </w:p>
        </w:tc>
        <w:tc>
          <w:tcPr>
            <w:tcW w:w="262" w:type="dxa"/>
            <w:vAlign w:val="bottom"/>
          </w:tcPr>
          <w:p w14:paraId="0CF71C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EFC39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2D2F0E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14267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5BA6807" w14:textId="77777777" w:rsidTr="00E713E9">
        <w:trPr>
          <w:cantSplit/>
        </w:trPr>
        <w:tc>
          <w:tcPr>
            <w:tcW w:w="338" w:type="dxa"/>
          </w:tcPr>
          <w:p w14:paraId="426FDE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8C54D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3B0E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A641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D31380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14400D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85DA1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B04B3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E559E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284A339" w14:textId="77777777" w:rsidTr="00E713E9">
        <w:trPr>
          <w:cantSplit/>
        </w:trPr>
        <w:tc>
          <w:tcPr>
            <w:tcW w:w="338" w:type="dxa"/>
          </w:tcPr>
          <w:p w14:paraId="0B35C5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F64E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3793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1CFD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22594C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66C945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04EB8A0" w14:textId="77777777" w:rsidTr="00E713E9">
        <w:trPr>
          <w:cantSplit/>
        </w:trPr>
        <w:tc>
          <w:tcPr>
            <w:tcW w:w="338" w:type="dxa"/>
            <w:hideMark/>
          </w:tcPr>
          <w:p w14:paraId="457693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103A9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48A5D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554536</w:t>
            </w:r>
          </w:p>
        </w:tc>
        <w:tc>
          <w:tcPr>
            <w:tcW w:w="767" w:type="dxa"/>
            <w:hideMark/>
          </w:tcPr>
          <w:p w14:paraId="3B35CF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554540</w:t>
            </w:r>
          </w:p>
        </w:tc>
        <w:tc>
          <w:tcPr>
            <w:tcW w:w="5139" w:type="dxa"/>
            <w:hideMark/>
          </w:tcPr>
          <w:p w14:paraId="1A66A40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Reptilasetijd</w:t>
            </w:r>
          </w:p>
        </w:tc>
        <w:tc>
          <w:tcPr>
            <w:tcW w:w="262" w:type="dxa"/>
            <w:vAlign w:val="bottom"/>
            <w:hideMark/>
          </w:tcPr>
          <w:p w14:paraId="6EAEF5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91138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34AF07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C7C7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80A5873" w14:textId="77777777" w:rsidTr="00E713E9">
        <w:trPr>
          <w:cantSplit/>
        </w:trPr>
        <w:tc>
          <w:tcPr>
            <w:tcW w:w="338" w:type="dxa"/>
          </w:tcPr>
          <w:p w14:paraId="270DBB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EF38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6507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6DE4A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8E1460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22)</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654817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9BECE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7F7B2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4875D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7BCBAE1" w14:textId="77777777" w:rsidTr="00E713E9">
        <w:trPr>
          <w:cantSplit/>
        </w:trPr>
        <w:tc>
          <w:tcPr>
            <w:tcW w:w="338" w:type="dxa"/>
          </w:tcPr>
          <w:p w14:paraId="1FF016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A028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34086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8088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6EEF2F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7EBF5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24CF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92E1C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FA5C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C91506E" w14:textId="77777777" w:rsidTr="00E713E9">
        <w:trPr>
          <w:cantSplit/>
        </w:trPr>
        <w:tc>
          <w:tcPr>
            <w:tcW w:w="338" w:type="dxa"/>
          </w:tcPr>
          <w:p w14:paraId="3E5A0B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F7EBF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8CCC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9F9C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64F87D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r w:rsidRPr="000411A1">
              <w:rPr>
                <w:rFonts w:ascii="Times New Roman" w:eastAsia="Times New Roman" w:hAnsi="Times New Roman" w:cs="Times New Roman"/>
                <w:sz w:val="20"/>
                <w:szCs w:val="20"/>
                <w:lang w:val="nl-NL"/>
              </w:rPr>
              <w:t xml:space="preserve"> </w:t>
            </w:r>
            <w:r w:rsidRPr="000411A1">
              <w:rPr>
                <w:rFonts w:ascii="Arial" w:eastAsia="Times New Roman" w:hAnsi="Arial" w:cs="Times New Roman"/>
                <w:i/>
                <w:color w:val="0000FF"/>
                <w:sz w:val="18"/>
                <w:szCs w:val="20"/>
                <w:lang w:val="nl-BE"/>
              </w:rPr>
              <w:t>+ "K.B. 16.12.2022" (in werking 1.3.2023)</w:t>
            </w:r>
          </w:p>
        </w:tc>
        <w:tc>
          <w:tcPr>
            <w:tcW w:w="366" w:type="dxa"/>
            <w:vAlign w:val="bottom"/>
          </w:tcPr>
          <w:p w14:paraId="541A35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7CE39DF" w14:textId="77777777" w:rsidTr="00E713E9">
        <w:trPr>
          <w:cantSplit/>
        </w:trPr>
        <w:tc>
          <w:tcPr>
            <w:tcW w:w="338" w:type="dxa"/>
            <w:hideMark/>
          </w:tcPr>
          <w:p w14:paraId="3DC74A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bookmarkStart w:id="30" w:name="_Hlk126745318"/>
            <w:r w:rsidRPr="000411A1">
              <w:rPr>
                <w:rFonts w:ascii="Times New Roman" w:eastAsia="Times New Roman" w:hAnsi="Times New Roman" w:cs="Times New Roman"/>
                <w:color w:val="0000FF"/>
                <w:sz w:val="20"/>
                <w:szCs w:val="20"/>
                <w:lang w:val="nl-NL"/>
              </w:rPr>
              <w:t>"</w:t>
            </w:r>
          </w:p>
        </w:tc>
        <w:tc>
          <w:tcPr>
            <w:tcW w:w="540" w:type="dxa"/>
          </w:tcPr>
          <w:p w14:paraId="2171AA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hideMark/>
          </w:tcPr>
          <w:p w14:paraId="20B9C8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554551</w:t>
            </w:r>
          </w:p>
        </w:tc>
        <w:tc>
          <w:tcPr>
            <w:tcW w:w="767" w:type="dxa"/>
            <w:hideMark/>
          </w:tcPr>
          <w:p w14:paraId="124575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554562</w:t>
            </w:r>
          </w:p>
        </w:tc>
        <w:tc>
          <w:tcPr>
            <w:tcW w:w="5139" w:type="dxa"/>
            <w:hideMark/>
          </w:tcPr>
          <w:p w14:paraId="0DBC9F8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Thrombinetijd</w:t>
            </w:r>
          </w:p>
        </w:tc>
        <w:tc>
          <w:tcPr>
            <w:tcW w:w="262" w:type="dxa"/>
            <w:vAlign w:val="bottom"/>
            <w:hideMark/>
          </w:tcPr>
          <w:p w14:paraId="18410C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285D0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w:t>
            </w:r>
          </w:p>
        </w:tc>
        <w:tc>
          <w:tcPr>
            <w:tcW w:w="173" w:type="dxa"/>
            <w:vAlign w:val="bottom"/>
          </w:tcPr>
          <w:p w14:paraId="328DDC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757A1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5E4A60" w14:textId="77777777" w:rsidTr="00E713E9">
        <w:trPr>
          <w:cantSplit/>
        </w:trPr>
        <w:tc>
          <w:tcPr>
            <w:tcW w:w="338" w:type="dxa"/>
          </w:tcPr>
          <w:p w14:paraId="4D8EFE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CBE9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CD24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6EC79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90AEE4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(Diagnoseregel 166)"</w:t>
            </w:r>
          </w:p>
        </w:tc>
        <w:tc>
          <w:tcPr>
            <w:tcW w:w="262" w:type="dxa"/>
            <w:vAlign w:val="bottom"/>
          </w:tcPr>
          <w:p w14:paraId="736432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5E4C7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CB2D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A322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30"/>
      </w:tr>
      <w:tr w:rsidR="000411A1" w:rsidRPr="000411A1" w14:paraId="3BA23FBE" w14:textId="77777777" w:rsidTr="00E713E9">
        <w:trPr>
          <w:cantSplit/>
        </w:trPr>
        <w:tc>
          <w:tcPr>
            <w:tcW w:w="338" w:type="dxa"/>
          </w:tcPr>
          <w:p w14:paraId="0E5836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22DB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523D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07DC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FA855A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7EB76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F1B12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9BE8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354B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155CFC" w:rsidRPr="000411A1" w14:paraId="64D57F39" w14:textId="77777777" w:rsidTr="00E713E9">
        <w:trPr>
          <w:cantSplit/>
        </w:trPr>
        <w:tc>
          <w:tcPr>
            <w:tcW w:w="338" w:type="dxa"/>
          </w:tcPr>
          <w:p w14:paraId="2CAF5A2D"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089D3F3D"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0A2BE595"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6A721857" w14:textId="77777777" w:rsidR="00155CFC" w:rsidRDefault="00155CFC" w:rsidP="000411A1">
            <w:pPr>
              <w:spacing w:after="0" w:line="240" w:lineRule="atLeast"/>
              <w:rPr>
                <w:rFonts w:ascii="Times New Roman" w:eastAsia="Times New Roman" w:hAnsi="Times New Roman" w:cs="Times New Roman"/>
                <w:color w:val="0000FF"/>
                <w:sz w:val="20"/>
                <w:szCs w:val="20"/>
                <w:lang w:val="en-GB"/>
              </w:rPr>
            </w:pPr>
          </w:p>
          <w:p w14:paraId="7C069891" w14:textId="51133F59"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17EBD6"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4BF3FA4"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F95AAE"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418B8D4" w14:textId="77777777" w:rsidR="00155CFC" w:rsidRPr="000411A1" w:rsidRDefault="00155CFC"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3775AFB"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EA3158"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73AE80" w14:textId="77777777" w:rsidR="00155CFC" w:rsidRPr="000411A1" w:rsidRDefault="00155CFC"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BFA1A73" w14:textId="77777777" w:rsidR="00155CFC" w:rsidRPr="000411A1" w:rsidRDefault="00155CFC"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E10A650" w14:textId="77777777" w:rsidTr="00E713E9">
        <w:trPr>
          <w:cantSplit/>
        </w:trPr>
        <w:tc>
          <w:tcPr>
            <w:tcW w:w="338" w:type="dxa"/>
          </w:tcPr>
          <w:p w14:paraId="5A742B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5C7C2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6B66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25496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211266B"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56FB9F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97E09AD" w14:textId="77777777" w:rsidTr="00E713E9">
        <w:trPr>
          <w:cantSplit/>
        </w:trPr>
        <w:tc>
          <w:tcPr>
            <w:tcW w:w="338" w:type="dxa"/>
            <w:hideMark/>
          </w:tcPr>
          <w:p w14:paraId="2FC90B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ECDEF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D6242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554573</w:t>
            </w:r>
          </w:p>
        </w:tc>
        <w:tc>
          <w:tcPr>
            <w:tcW w:w="767" w:type="dxa"/>
            <w:hideMark/>
          </w:tcPr>
          <w:p w14:paraId="4D9287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554584</w:t>
            </w:r>
          </w:p>
        </w:tc>
        <w:tc>
          <w:tcPr>
            <w:tcW w:w="5139" w:type="dxa"/>
            <w:hideMark/>
          </w:tcPr>
          <w:p w14:paraId="0968059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Thromboplastinetijd (prothrombinetijd), inclusief de eventuele berekening van fibrinogeen</w:t>
            </w:r>
          </w:p>
        </w:tc>
        <w:tc>
          <w:tcPr>
            <w:tcW w:w="262" w:type="dxa"/>
            <w:vAlign w:val="bottom"/>
            <w:hideMark/>
          </w:tcPr>
          <w:p w14:paraId="76AA6C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3109E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2FA12D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55859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DA1667" w14:textId="77777777" w:rsidTr="00E713E9">
        <w:trPr>
          <w:cantSplit/>
        </w:trPr>
        <w:tc>
          <w:tcPr>
            <w:tcW w:w="338" w:type="dxa"/>
          </w:tcPr>
          <w:p w14:paraId="3345F7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E21D4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2DA80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767E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3CF778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54) (Diagnoseregel 95)"</w:t>
            </w:r>
          </w:p>
        </w:tc>
        <w:tc>
          <w:tcPr>
            <w:tcW w:w="262" w:type="dxa"/>
            <w:vAlign w:val="bottom"/>
          </w:tcPr>
          <w:p w14:paraId="5929E4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73A01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76404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FCDD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5DE66D" w14:textId="77777777" w:rsidTr="00E713E9">
        <w:trPr>
          <w:cantSplit/>
        </w:trPr>
        <w:tc>
          <w:tcPr>
            <w:tcW w:w="338" w:type="dxa"/>
          </w:tcPr>
          <w:p w14:paraId="5E9A30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3CE8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7A5A7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0A51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BF29AA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5246B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145EE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D8B1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E1896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314914A" w14:textId="77777777" w:rsidTr="00E713E9">
        <w:trPr>
          <w:cantSplit/>
        </w:trPr>
        <w:tc>
          <w:tcPr>
            <w:tcW w:w="338" w:type="dxa"/>
            <w:hideMark/>
          </w:tcPr>
          <w:p w14:paraId="3D5DC7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31" w:name="_Hlk126745496"/>
            <w:r w:rsidRPr="000411A1">
              <w:rPr>
                <w:rFonts w:ascii="Arial" w:eastAsia="Times New Roman" w:hAnsi="Arial" w:cs="Times New Roman"/>
                <w:color w:val="0000FF"/>
                <w:sz w:val="20"/>
                <w:szCs w:val="20"/>
                <w:lang w:val="en-GB"/>
              </w:rPr>
              <w:t>"</w:t>
            </w:r>
          </w:p>
        </w:tc>
        <w:tc>
          <w:tcPr>
            <w:tcW w:w="540" w:type="dxa"/>
          </w:tcPr>
          <w:p w14:paraId="51A932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30EEB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554654</w:t>
            </w:r>
          </w:p>
        </w:tc>
        <w:tc>
          <w:tcPr>
            <w:tcW w:w="767" w:type="dxa"/>
            <w:hideMark/>
          </w:tcPr>
          <w:p w14:paraId="4E7988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554665</w:t>
            </w:r>
          </w:p>
        </w:tc>
        <w:tc>
          <w:tcPr>
            <w:tcW w:w="5139" w:type="dxa"/>
            <w:hideMark/>
          </w:tcPr>
          <w:p w14:paraId="277FB65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NL"/>
              </w:rPr>
            </w:pPr>
            <w:r w:rsidRPr="000411A1">
              <w:rPr>
                <w:rFonts w:ascii="Arial" w:eastAsia="Times New Roman" w:hAnsi="Arial" w:cs="Arial"/>
                <w:i/>
                <w:color w:val="0000FF"/>
                <w:sz w:val="18"/>
                <w:szCs w:val="18"/>
                <w:lang w:val="nl-BE"/>
              </w:rPr>
              <w:t>Geschrapt door K.</w:t>
            </w:r>
            <w:r w:rsidRPr="000411A1">
              <w:rPr>
                <w:rFonts w:ascii="Arial" w:eastAsia="Times New Roman" w:hAnsi="Arial" w:cs="Times New Roman"/>
                <w:i/>
                <w:color w:val="0000FF"/>
                <w:sz w:val="18"/>
                <w:szCs w:val="20"/>
                <w:lang w:val="nl-BE"/>
              </w:rPr>
              <w:t>B. 16.12.2022 (in werking 1.3.2023)</w:t>
            </w:r>
          </w:p>
        </w:tc>
        <w:tc>
          <w:tcPr>
            <w:tcW w:w="262" w:type="dxa"/>
            <w:vAlign w:val="bottom"/>
          </w:tcPr>
          <w:p w14:paraId="698409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630" w:type="dxa"/>
            <w:vAlign w:val="bottom"/>
          </w:tcPr>
          <w:p w14:paraId="09759B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173" w:type="dxa"/>
            <w:vAlign w:val="bottom"/>
          </w:tcPr>
          <w:p w14:paraId="7FECBD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38384D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F67FCB" w14:paraId="30FC2DE5" w14:textId="77777777" w:rsidTr="00E713E9">
        <w:trPr>
          <w:cantSplit/>
        </w:trPr>
        <w:tc>
          <w:tcPr>
            <w:tcW w:w="338" w:type="dxa"/>
          </w:tcPr>
          <w:p w14:paraId="2716AE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2C2E97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126535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4FCBB5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139" w:type="dxa"/>
          </w:tcPr>
          <w:p w14:paraId="54FC1D0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262" w:type="dxa"/>
            <w:vAlign w:val="bottom"/>
          </w:tcPr>
          <w:p w14:paraId="66F21D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30" w:type="dxa"/>
            <w:vAlign w:val="bottom"/>
          </w:tcPr>
          <w:p w14:paraId="715F21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173" w:type="dxa"/>
            <w:vAlign w:val="bottom"/>
          </w:tcPr>
          <w:p w14:paraId="699ED6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0D953A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F67FCB" w14:paraId="507EFB46" w14:textId="77777777" w:rsidTr="00E713E9">
        <w:trPr>
          <w:cantSplit/>
        </w:trPr>
        <w:tc>
          <w:tcPr>
            <w:tcW w:w="338" w:type="dxa"/>
            <w:hideMark/>
          </w:tcPr>
          <w:p w14:paraId="557988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288B0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0D66B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554595</w:t>
            </w:r>
          </w:p>
        </w:tc>
        <w:tc>
          <w:tcPr>
            <w:tcW w:w="767" w:type="dxa"/>
            <w:hideMark/>
          </w:tcPr>
          <w:p w14:paraId="7CF7BD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554606</w:t>
            </w:r>
          </w:p>
        </w:tc>
        <w:tc>
          <w:tcPr>
            <w:tcW w:w="5139" w:type="dxa"/>
            <w:hideMark/>
          </w:tcPr>
          <w:p w14:paraId="471FD79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NL"/>
              </w:rPr>
            </w:pPr>
            <w:r w:rsidRPr="000411A1">
              <w:rPr>
                <w:rFonts w:ascii="Arial" w:eastAsia="Times New Roman" w:hAnsi="Arial" w:cs="Arial"/>
                <w:i/>
                <w:color w:val="0000FF"/>
                <w:sz w:val="18"/>
                <w:szCs w:val="18"/>
                <w:lang w:val="nl-BE"/>
              </w:rPr>
              <w:t>Geschrapt door K.</w:t>
            </w:r>
            <w:r w:rsidRPr="000411A1">
              <w:rPr>
                <w:rFonts w:ascii="Arial" w:eastAsia="Times New Roman" w:hAnsi="Arial" w:cs="Times New Roman"/>
                <w:i/>
                <w:color w:val="0000FF"/>
                <w:sz w:val="18"/>
                <w:szCs w:val="20"/>
                <w:lang w:val="nl-BE"/>
              </w:rPr>
              <w:t>B. 16.12.2022 (in werking 1.3.2023)</w:t>
            </w:r>
          </w:p>
        </w:tc>
        <w:tc>
          <w:tcPr>
            <w:tcW w:w="262" w:type="dxa"/>
            <w:vAlign w:val="bottom"/>
          </w:tcPr>
          <w:p w14:paraId="2B9E50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630" w:type="dxa"/>
            <w:vAlign w:val="bottom"/>
          </w:tcPr>
          <w:p w14:paraId="737BD7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173" w:type="dxa"/>
            <w:vAlign w:val="bottom"/>
          </w:tcPr>
          <w:p w14:paraId="70F778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60E51C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bookmarkEnd w:id="31"/>
      </w:tr>
      <w:tr w:rsidR="000411A1" w:rsidRPr="00F67FCB" w14:paraId="6D1FB1A5" w14:textId="77777777" w:rsidTr="00E713E9">
        <w:trPr>
          <w:cantSplit/>
        </w:trPr>
        <w:tc>
          <w:tcPr>
            <w:tcW w:w="338" w:type="dxa"/>
          </w:tcPr>
          <w:p w14:paraId="327A89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21EDF1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405E0B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72F6FA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139" w:type="dxa"/>
          </w:tcPr>
          <w:p w14:paraId="08027F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262" w:type="dxa"/>
            <w:vAlign w:val="bottom"/>
          </w:tcPr>
          <w:p w14:paraId="62DF20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30" w:type="dxa"/>
            <w:vAlign w:val="bottom"/>
          </w:tcPr>
          <w:p w14:paraId="24EA3A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173" w:type="dxa"/>
            <w:vAlign w:val="bottom"/>
          </w:tcPr>
          <w:p w14:paraId="48DCA7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542010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F67FCB" w14:paraId="1EDF3ACA" w14:textId="77777777" w:rsidTr="00E713E9">
        <w:trPr>
          <w:cantSplit/>
        </w:trPr>
        <w:tc>
          <w:tcPr>
            <w:tcW w:w="338" w:type="dxa"/>
          </w:tcPr>
          <w:p w14:paraId="73EEF1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30A7AE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2BD107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0D242F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hideMark/>
          </w:tcPr>
          <w:p w14:paraId="4041921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2E8E29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C86BAC0" w14:textId="77777777" w:rsidTr="00E713E9">
        <w:trPr>
          <w:cantSplit/>
        </w:trPr>
        <w:tc>
          <w:tcPr>
            <w:tcW w:w="338" w:type="dxa"/>
            <w:hideMark/>
          </w:tcPr>
          <w:p w14:paraId="74DF07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B2391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EA23B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554676</w:t>
            </w:r>
          </w:p>
        </w:tc>
        <w:tc>
          <w:tcPr>
            <w:tcW w:w="767" w:type="dxa"/>
            <w:hideMark/>
          </w:tcPr>
          <w:p w14:paraId="00BFD7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554680</w:t>
            </w:r>
          </w:p>
        </w:tc>
        <w:tc>
          <w:tcPr>
            <w:tcW w:w="5139" w:type="dxa"/>
            <w:hideMark/>
          </w:tcPr>
          <w:p w14:paraId="5AC7E11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Geactiveerde gedeeltelijke thromboplastinetijd</w:t>
            </w:r>
          </w:p>
        </w:tc>
        <w:tc>
          <w:tcPr>
            <w:tcW w:w="262" w:type="dxa"/>
            <w:vAlign w:val="bottom"/>
            <w:hideMark/>
          </w:tcPr>
          <w:p w14:paraId="411414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A61F2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5AB3EB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35846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7F16E5" w14:textId="77777777" w:rsidTr="00E713E9">
        <w:trPr>
          <w:cantSplit/>
        </w:trPr>
        <w:tc>
          <w:tcPr>
            <w:tcW w:w="338" w:type="dxa"/>
          </w:tcPr>
          <w:p w14:paraId="47B727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60F1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27A4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EBFE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1A0ECF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107)"</w:t>
            </w:r>
          </w:p>
        </w:tc>
        <w:tc>
          <w:tcPr>
            <w:tcW w:w="262" w:type="dxa"/>
            <w:vAlign w:val="bottom"/>
          </w:tcPr>
          <w:p w14:paraId="75AEE8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20C79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AF6D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0B2B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660BE3" w14:textId="77777777" w:rsidTr="00E713E9">
        <w:trPr>
          <w:cantSplit/>
        </w:trPr>
        <w:tc>
          <w:tcPr>
            <w:tcW w:w="338" w:type="dxa"/>
          </w:tcPr>
          <w:p w14:paraId="0D9E17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E9E8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C88D0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AB6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5CCF50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2E15A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A6425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F092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3488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1068CF7" w14:textId="77777777" w:rsidTr="00E713E9">
        <w:trPr>
          <w:cantSplit/>
        </w:trPr>
        <w:tc>
          <w:tcPr>
            <w:tcW w:w="338" w:type="dxa"/>
          </w:tcPr>
          <w:p w14:paraId="15E2FE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5891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C514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39D42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31A92E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2D820B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279F4A2" w14:textId="77777777" w:rsidTr="00E713E9">
        <w:trPr>
          <w:cantSplit/>
        </w:trPr>
        <w:tc>
          <w:tcPr>
            <w:tcW w:w="338" w:type="dxa"/>
            <w:hideMark/>
          </w:tcPr>
          <w:p w14:paraId="235ADB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FA40D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3986A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554610</w:t>
            </w:r>
          </w:p>
        </w:tc>
        <w:tc>
          <w:tcPr>
            <w:tcW w:w="767" w:type="dxa"/>
            <w:hideMark/>
          </w:tcPr>
          <w:p w14:paraId="094CD7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554621</w:t>
            </w:r>
          </w:p>
        </w:tc>
        <w:tc>
          <w:tcPr>
            <w:tcW w:w="5139" w:type="dxa"/>
            <w:hideMark/>
          </w:tcPr>
          <w:p w14:paraId="63F266C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fibrinogeen</w:t>
            </w:r>
          </w:p>
        </w:tc>
        <w:tc>
          <w:tcPr>
            <w:tcW w:w="262" w:type="dxa"/>
            <w:vAlign w:val="bottom"/>
            <w:hideMark/>
          </w:tcPr>
          <w:p w14:paraId="655E31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9A06D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w:t>
            </w:r>
          </w:p>
        </w:tc>
        <w:tc>
          <w:tcPr>
            <w:tcW w:w="173" w:type="dxa"/>
            <w:vAlign w:val="bottom"/>
          </w:tcPr>
          <w:p w14:paraId="4AA421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9DD1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34A8C38" w14:textId="77777777" w:rsidTr="00E713E9">
        <w:trPr>
          <w:cantSplit/>
        </w:trPr>
        <w:tc>
          <w:tcPr>
            <w:tcW w:w="338" w:type="dxa"/>
          </w:tcPr>
          <w:p w14:paraId="7BAAD7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4144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ABA7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4D3D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339FF2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101) (Diagnoseregel 95)</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52FD2C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A19F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6304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5A0C2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ABD4B4" w14:textId="77777777" w:rsidTr="00E713E9">
        <w:trPr>
          <w:cantSplit/>
        </w:trPr>
        <w:tc>
          <w:tcPr>
            <w:tcW w:w="338" w:type="dxa"/>
          </w:tcPr>
          <w:p w14:paraId="3606D2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BCE3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F7DEC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ED71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C26496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3DBD6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B0A4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A9BA1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9ACC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F2BE69B" w14:textId="77777777" w:rsidTr="00E713E9">
        <w:trPr>
          <w:cantSplit/>
        </w:trPr>
        <w:tc>
          <w:tcPr>
            <w:tcW w:w="338" w:type="dxa"/>
          </w:tcPr>
          <w:p w14:paraId="0B0BE9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1B63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D261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FC44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1D6655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16.12.2022" (in werking 1.3.2023)</w:t>
            </w:r>
          </w:p>
        </w:tc>
        <w:tc>
          <w:tcPr>
            <w:tcW w:w="366" w:type="dxa"/>
            <w:vAlign w:val="bottom"/>
          </w:tcPr>
          <w:p w14:paraId="48F9B8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2877DF7" w14:textId="77777777" w:rsidTr="00E713E9">
        <w:trPr>
          <w:cantSplit/>
        </w:trPr>
        <w:tc>
          <w:tcPr>
            <w:tcW w:w="338" w:type="dxa"/>
            <w:hideMark/>
          </w:tcPr>
          <w:p w14:paraId="423A89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bookmarkStart w:id="32" w:name="_Hlk126745615"/>
            <w:r w:rsidRPr="000411A1">
              <w:rPr>
                <w:rFonts w:ascii="Times New Roman" w:eastAsia="Times New Roman" w:hAnsi="Times New Roman" w:cs="Times New Roman"/>
                <w:color w:val="0000FF"/>
                <w:sz w:val="20"/>
                <w:szCs w:val="20"/>
                <w:lang w:val="nl-NL"/>
              </w:rPr>
              <w:t>"</w:t>
            </w:r>
          </w:p>
        </w:tc>
        <w:tc>
          <w:tcPr>
            <w:tcW w:w="540" w:type="dxa"/>
          </w:tcPr>
          <w:p w14:paraId="5AA868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hideMark/>
          </w:tcPr>
          <w:p w14:paraId="09C959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554632</w:t>
            </w:r>
          </w:p>
        </w:tc>
        <w:tc>
          <w:tcPr>
            <w:tcW w:w="767" w:type="dxa"/>
            <w:hideMark/>
          </w:tcPr>
          <w:p w14:paraId="0C7522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554643</w:t>
            </w:r>
          </w:p>
        </w:tc>
        <w:tc>
          <w:tcPr>
            <w:tcW w:w="5139" w:type="dxa"/>
            <w:hideMark/>
          </w:tcPr>
          <w:p w14:paraId="04B6251D" w14:textId="77777777" w:rsidR="000411A1" w:rsidRPr="000411A1" w:rsidRDefault="000411A1" w:rsidP="00155CF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Bloedingstijd volgens Ivy, gemodifieerd volgens een gestandaardiseerde techniek met scarificatie</w:t>
            </w:r>
          </w:p>
        </w:tc>
        <w:tc>
          <w:tcPr>
            <w:tcW w:w="262" w:type="dxa"/>
            <w:vAlign w:val="bottom"/>
            <w:hideMark/>
          </w:tcPr>
          <w:p w14:paraId="5ABA6C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CE24A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5045EB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6018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5A08CF4" w14:textId="77777777" w:rsidTr="00E713E9">
        <w:trPr>
          <w:cantSplit/>
        </w:trPr>
        <w:tc>
          <w:tcPr>
            <w:tcW w:w="338" w:type="dxa"/>
          </w:tcPr>
          <w:p w14:paraId="52F86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E558B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2DD80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9043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77D0EF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3B39B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5F91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6925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C09F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32"/>
      </w:tr>
      <w:tr w:rsidR="000411A1" w:rsidRPr="000411A1" w14:paraId="01F35266" w14:textId="77777777" w:rsidTr="00E713E9">
        <w:trPr>
          <w:cantSplit/>
        </w:trPr>
        <w:tc>
          <w:tcPr>
            <w:tcW w:w="338" w:type="dxa"/>
          </w:tcPr>
          <w:p w14:paraId="0B4C51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D3D2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E4D51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72D7D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731D22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D572E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AA6C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15F1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9EE9C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DEFC2EA" w14:textId="77777777" w:rsidTr="00E713E9">
        <w:trPr>
          <w:cantSplit/>
        </w:trPr>
        <w:tc>
          <w:tcPr>
            <w:tcW w:w="338" w:type="dxa"/>
          </w:tcPr>
          <w:p w14:paraId="6EACB5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CAFD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7719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40727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1829E1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11.9.2016" (in werking 1.11.2016)</w:t>
            </w:r>
          </w:p>
        </w:tc>
        <w:tc>
          <w:tcPr>
            <w:tcW w:w="262" w:type="dxa"/>
            <w:vAlign w:val="bottom"/>
          </w:tcPr>
          <w:p w14:paraId="4AF763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FC020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BE20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ED62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7A64CD" w14:textId="77777777" w:rsidTr="00E713E9">
        <w:trPr>
          <w:cantSplit/>
        </w:trPr>
        <w:tc>
          <w:tcPr>
            <w:tcW w:w="338" w:type="dxa"/>
            <w:hideMark/>
          </w:tcPr>
          <w:p w14:paraId="72158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F11AD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44538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553291</w:t>
            </w:r>
          </w:p>
        </w:tc>
        <w:tc>
          <w:tcPr>
            <w:tcW w:w="767" w:type="dxa"/>
            <w:hideMark/>
          </w:tcPr>
          <w:p w14:paraId="0EA144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553302</w:t>
            </w:r>
          </w:p>
        </w:tc>
        <w:tc>
          <w:tcPr>
            <w:tcW w:w="5139" w:type="dxa"/>
            <w:hideMark/>
          </w:tcPr>
          <w:p w14:paraId="5BDD1461" w14:textId="77777777" w:rsidR="000411A1" w:rsidRPr="000411A1" w:rsidRDefault="000411A1" w:rsidP="000411A1">
            <w:pPr>
              <w:spacing w:after="0" w:line="240" w:lineRule="atLeast"/>
              <w:jc w:val="both"/>
              <w:rPr>
                <w:rFonts w:ascii="Arial" w:eastAsia="Times New Roman" w:hAnsi="Arial" w:cs="Times New Roman"/>
                <w:i/>
                <w:color w:val="0000FF"/>
                <w:sz w:val="20"/>
                <w:szCs w:val="20"/>
                <w:lang w:val="nl-BE"/>
              </w:rPr>
            </w:pPr>
            <w:r w:rsidRPr="000411A1">
              <w:rPr>
                <w:rFonts w:ascii="Arial" w:eastAsia="Times New Roman" w:hAnsi="Arial" w:cs="Arial"/>
                <w:color w:val="0000FF"/>
                <w:sz w:val="20"/>
                <w:szCs w:val="20"/>
                <w:lang w:val="nl-BE" w:eastAsia="nl-BE"/>
              </w:rPr>
              <w:t>Bepalen van anti-bèta2-glycoproteïne antistoffen (IgG of IgM)</w:t>
            </w:r>
          </w:p>
        </w:tc>
        <w:tc>
          <w:tcPr>
            <w:tcW w:w="262" w:type="dxa"/>
            <w:vAlign w:val="bottom"/>
            <w:hideMark/>
          </w:tcPr>
          <w:p w14:paraId="4B63AB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49B714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700</w:t>
            </w:r>
          </w:p>
        </w:tc>
        <w:tc>
          <w:tcPr>
            <w:tcW w:w="173" w:type="dxa"/>
            <w:vAlign w:val="bottom"/>
          </w:tcPr>
          <w:p w14:paraId="0F92E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1B99A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1E791F7" w14:textId="77777777" w:rsidTr="00E713E9">
        <w:trPr>
          <w:cantSplit/>
        </w:trPr>
        <w:tc>
          <w:tcPr>
            <w:tcW w:w="338" w:type="dxa"/>
          </w:tcPr>
          <w:p w14:paraId="2A79BE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7AE2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48E8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0CAE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D7EE97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Arial"/>
                <w:color w:val="0000FF"/>
                <w:sz w:val="20"/>
                <w:szCs w:val="20"/>
                <w:lang w:val="nl-BE" w:eastAsia="nl-BE"/>
              </w:rPr>
              <w:t>(Maximum 2) (Diagnoseregel 106)</w:t>
            </w:r>
          </w:p>
        </w:tc>
        <w:tc>
          <w:tcPr>
            <w:tcW w:w="262" w:type="dxa"/>
            <w:vAlign w:val="bottom"/>
          </w:tcPr>
          <w:p w14:paraId="68D051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ACFB2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D1159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D9D2D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ED931A8" w14:textId="77777777" w:rsidTr="00E713E9">
        <w:trPr>
          <w:cantSplit/>
        </w:trPr>
        <w:tc>
          <w:tcPr>
            <w:tcW w:w="338" w:type="dxa"/>
          </w:tcPr>
          <w:p w14:paraId="0BD7A4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C8A8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EEA6D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286C6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77174B3" w14:textId="77777777" w:rsidR="000411A1" w:rsidRPr="000411A1" w:rsidRDefault="000411A1" w:rsidP="000411A1">
            <w:pPr>
              <w:spacing w:after="0" w:line="240" w:lineRule="atLeast"/>
              <w:jc w:val="both"/>
              <w:rPr>
                <w:rFonts w:ascii="Arial" w:eastAsia="Times New Roman" w:hAnsi="Arial" w:cs="Arial"/>
                <w:color w:val="0000FF"/>
                <w:sz w:val="20"/>
                <w:szCs w:val="20"/>
                <w:lang w:val="nl-BE" w:eastAsia="nl-BE"/>
              </w:rPr>
            </w:pPr>
          </w:p>
        </w:tc>
        <w:tc>
          <w:tcPr>
            <w:tcW w:w="262" w:type="dxa"/>
            <w:vAlign w:val="bottom"/>
          </w:tcPr>
          <w:p w14:paraId="1696C7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17EB5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512CE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D8127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EEE26D6" w14:textId="77777777" w:rsidTr="00E713E9">
        <w:trPr>
          <w:cantSplit/>
        </w:trPr>
        <w:tc>
          <w:tcPr>
            <w:tcW w:w="338" w:type="dxa"/>
          </w:tcPr>
          <w:p w14:paraId="6D52FD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33" w:name="_Hlk126745863"/>
          </w:p>
        </w:tc>
        <w:tc>
          <w:tcPr>
            <w:tcW w:w="540" w:type="dxa"/>
          </w:tcPr>
          <w:p w14:paraId="23DDBB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C7082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553313</w:t>
            </w:r>
          </w:p>
        </w:tc>
        <w:tc>
          <w:tcPr>
            <w:tcW w:w="767" w:type="dxa"/>
            <w:hideMark/>
          </w:tcPr>
          <w:p w14:paraId="53516B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553324</w:t>
            </w:r>
          </w:p>
        </w:tc>
        <w:tc>
          <w:tcPr>
            <w:tcW w:w="5139" w:type="dxa"/>
            <w:hideMark/>
          </w:tcPr>
          <w:p w14:paraId="75A75251" w14:textId="77777777" w:rsidR="000411A1" w:rsidRPr="000411A1" w:rsidRDefault="000411A1" w:rsidP="000411A1">
            <w:pPr>
              <w:spacing w:after="0" w:line="240" w:lineRule="atLeast"/>
              <w:jc w:val="both"/>
              <w:rPr>
                <w:rFonts w:ascii="Arial" w:eastAsia="Times New Roman" w:hAnsi="Arial" w:cs="Times New Roman"/>
                <w:i/>
                <w:color w:val="0000FF"/>
                <w:sz w:val="20"/>
                <w:szCs w:val="20"/>
                <w:lang w:val="nl-BE"/>
              </w:rPr>
            </w:pPr>
            <w:r w:rsidRPr="000411A1">
              <w:rPr>
                <w:rFonts w:ascii="Arial" w:eastAsia="Times New Roman" w:hAnsi="Arial" w:cs="Arial"/>
                <w:color w:val="0000FF"/>
                <w:sz w:val="20"/>
                <w:szCs w:val="20"/>
                <w:lang w:val="nl-BE" w:eastAsia="nl-BE"/>
              </w:rPr>
              <w:t>Bepaling van anti Xa activiteit voor monitoring van een behandeling met anticoagulantia</w:t>
            </w:r>
          </w:p>
        </w:tc>
        <w:tc>
          <w:tcPr>
            <w:tcW w:w="262" w:type="dxa"/>
            <w:vAlign w:val="bottom"/>
            <w:hideMark/>
          </w:tcPr>
          <w:p w14:paraId="2F0DF6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45A6DC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1000</w:t>
            </w:r>
          </w:p>
        </w:tc>
        <w:tc>
          <w:tcPr>
            <w:tcW w:w="173" w:type="dxa"/>
            <w:vAlign w:val="bottom"/>
          </w:tcPr>
          <w:p w14:paraId="2D67BA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F7B0E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882360" w14:textId="77777777" w:rsidTr="00E713E9">
        <w:trPr>
          <w:cantSplit/>
        </w:trPr>
        <w:tc>
          <w:tcPr>
            <w:tcW w:w="338" w:type="dxa"/>
          </w:tcPr>
          <w:p w14:paraId="0154B7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0FDE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D4AE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4789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A6C7220"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Arial"/>
                <w:color w:val="0000FF"/>
                <w:sz w:val="20"/>
                <w:szCs w:val="20"/>
                <w:lang w:val="nl-BE" w:eastAsia="nl-BE"/>
              </w:rPr>
              <w:t>(Maximum 1) (Diagnoseregel 107)</w:t>
            </w:r>
            <w:r w:rsidRPr="000411A1">
              <w:rPr>
                <w:rFonts w:ascii="Arial" w:eastAsia="Times New Roman" w:hAnsi="Arial" w:cs="Times New Roman"/>
                <w:color w:val="0000FF"/>
                <w:sz w:val="20"/>
                <w:szCs w:val="20"/>
                <w:lang w:val="en-GB"/>
              </w:rPr>
              <w:t>"</w:t>
            </w:r>
          </w:p>
        </w:tc>
        <w:tc>
          <w:tcPr>
            <w:tcW w:w="262" w:type="dxa"/>
            <w:vAlign w:val="bottom"/>
          </w:tcPr>
          <w:p w14:paraId="7D62EC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72515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4BC72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C8DC3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33"/>
      </w:tr>
      <w:tr w:rsidR="000411A1" w:rsidRPr="000411A1" w14:paraId="64565442" w14:textId="77777777" w:rsidTr="00E713E9">
        <w:trPr>
          <w:cantSplit/>
        </w:trPr>
        <w:tc>
          <w:tcPr>
            <w:tcW w:w="338" w:type="dxa"/>
          </w:tcPr>
          <w:p w14:paraId="42C1EB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7073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90C18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01C2F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45D8624"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262" w:type="dxa"/>
            <w:vAlign w:val="bottom"/>
          </w:tcPr>
          <w:p w14:paraId="52EFF6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ADC33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CC2A9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2FECE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CE3D493" w14:textId="77777777" w:rsidTr="00E713E9">
        <w:trPr>
          <w:cantSplit/>
        </w:trPr>
        <w:tc>
          <w:tcPr>
            <w:tcW w:w="338" w:type="dxa"/>
          </w:tcPr>
          <w:p w14:paraId="5EEB5E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68A2F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504B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6E89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09EFA40"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16.12.2022" (in werking 1.3.2023)</w:t>
            </w:r>
          </w:p>
        </w:tc>
        <w:tc>
          <w:tcPr>
            <w:tcW w:w="262" w:type="dxa"/>
            <w:vAlign w:val="bottom"/>
          </w:tcPr>
          <w:p w14:paraId="7DF34C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9DA2A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18D64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85C6D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CB88FB1" w14:textId="77777777" w:rsidTr="00E713E9">
        <w:trPr>
          <w:cantSplit/>
        </w:trPr>
        <w:tc>
          <w:tcPr>
            <w:tcW w:w="338" w:type="dxa"/>
            <w:hideMark/>
          </w:tcPr>
          <w:p w14:paraId="0B5EEC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5395C1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3255E7F"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552451</w:t>
            </w:r>
          </w:p>
        </w:tc>
        <w:tc>
          <w:tcPr>
            <w:tcW w:w="767" w:type="dxa"/>
            <w:hideMark/>
          </w:tcPr>
          <w:p w14:paraId="3BA6F877"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552462</w:t>
            </w:r>
          </w:p>
        </w:tc>
        <w:tc>
          <w:tcPr>
            <w:tcW w:w="5139" w:type="dxa"/>
            <w:hideMark/>
          </w:tcPr>
          <w:p w14:paraId="0F96CE44"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Monitoring van een behandeling met anti-IIa anticoagulantia</w:t>
            </w:r>
          </w:p>
        </w:tc>
        <w:tc>
          <w:tcPr>
            <w:tcW w:w="262" w:type="dxa"/>
            <w:vAlign w:val="bottom"/>
            <w:hideMark/>
          </w:tcPr>
          <w:p w14:paraId="2773C2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1F04D9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1000</w:t>
            </w:r>
          </w:p>
        </w:tc>
        <w:tc>
          <w:tcPr>
            <w:tcW w:w="173" w:type="dxa"/>
            <w:vAlign w:val="bottom"/>
          </w:tcPr>
          <w:p w14:paraId="181942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C15D5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A38922B" w14:textId="77777777" w:rsidTr="00E713E9">
        <w:trPr>
          <w:cantSplit/>
        </w:trPr>
        <w:tc>
          <w:tcPr>
            <w:tcW w:w="338" w:type="dxa"/>
          </w:tcPr>
          <w:p w14:paraId="1F6D27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9DE8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ED53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A2E6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46267F6"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163)</w:t>
            </w:r>
          </w:p>
        </w:tc>
        <w:tc>
          <w:tcPr>
            <w:tcW w:w="262" w:type="dxa"/>
            <w:vAlign w:val="bottom"/>
          </w:tcPr>
          <w:p w14:paraId="6E3B0D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A7461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DC44E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EFC25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F8F79A2" w14:textId="77777777" w:rsidTr="00E713E9">
        <w:trPr>
          <w:cantSplit/>
        </w:trPr>
        <w:tc>
          <w:tcPr>
            <w:tcW w:w="338" w:type="dxa"/>
          </w:tcPr>
          <w:p w14:paraId="174C6B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9C75B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09CA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2A182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920BBE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77D4D4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AEEAE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1A5BE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E842B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5822DD" w:rsidRPr="000411A1" w14:paraId="3F5F1116" w14:textId="77777777" w:rsidTr="00C867C4">
        <w:trPr>
          <w:cantSplit/>
        </w:trPr>
        <w:tc>
          <w:tcPr>
            <w:tcW w:w="338" w:type="dxa"/>
          </w:tcPr>
          <w:p w14:paraId="2E3A12B2"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EBFE26"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81B638"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73867F2"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8728F01" w14:textId="29747236" w:rsidR="005822DD" w:rsidRPr="000411A1" w:rsidRDefault="005822DD"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Erratum B.S.. 7.3.2019</w:t>
            </w:r>
          </w:p>
        </w:tc>
        <w:tc>
          <w:tcPr>
            <w:tcW w:w="366" w:type="dxa"/>
            <w:vAlign w:val="bottom"/>
          </w:tcPr>
          <w:p w14:paraId="2DE4D8D4"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8947467" w14:textId="77777777" w:rsidTr="00E713E9">
        <w:trPr>
          <w:cantSplit/>
        </w:trPr>
        <w:tc>
          <w:tcPr>
            <w:tcW w:w="338" w:type="dxa"/>
            <w:hideMark/>
          </w:tcPr>
          <w:p w14:paraId="3D1F4B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34" w:name="_Hlk126745965"/>
            <w:r w:rsidRPr="000411A1">
              <w:rPr>
                <w:rFonts w:ascii="Arial" w:eastAsia="Times New Roman" w:hAnsi="Arial" w:cs="Times New Roman"/>
                <w:color w:val="0000FF"/>
                <w:sz w:val="20"/>
                <w:szCs w:val="20"/>
                <w:lang w:val="en-GB"/>
              </w:rPr>
              <w:t>"</w:t>
            </w:r>
          </w:p>
        </w:tc>
        <w:tc>
          <w:tcPr>
            <w:tcW w:w="540" w:type="dxa"/>
          </w:tcPr>
          <w:p w14:paraId="749454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970A643"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545134</w:t>
            </w:r>
          </w:p>
        </w:tc>
        <w:tc>
          <w:tcPr>
            <w:tcW w:w="767" w:type="dxa"/>
            <w:hideMark/>
          </w:tcPr>
          <w:p w14:paraId="71A74D26"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545145</w:t>
            </w:r>
          </w:p>
        </w:tc>
        <w:tc>
          <w:tcPr>
            <w:tcW w:w="5139" w:type="dxa"/>
            <w:hideMark/>
          </w:tcPr>
          <w:p w14:paraId="3A47B1E7"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Doseren van alfa2-antiplasmine</w:t>
            </w:r>
          </w:p>
        </w:tc>
        <w:tc>
          <w:tcPr>
            <w:tcW w:w="262" w:type="dxa"/>
            <w:vAlign w:val="bottom"/>
            <w:hideMark/>
          </w:tcPr>
          <w:p w14:paraId="6B80B1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432939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1500</w:t>
            </w:r>
          </w:p>
        </w:tc>
        <w:tc>
          <w:tcPr>
            <w:tcW w:w="173" w:type="dxa"/>
            <w:vAlign w:val="bottom"/>
          </w:tcPr>
          <w:p w14:paraId="1F865F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1042F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F9C886C" w14:textId="77777777" w:rsidTr="00E713E9">
        <w:trPr>
          <w:cantSplit/>
        </w:trPr>
        <w:tc>
          <w:tcPr>
            <w:tcW w:w="338" w:type="dxa"/>
          </w:tcPr>
          <w:p w14:paraId="12424C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8F71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E1104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F864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D3C8EB5"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136)</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Arial"/>
                <w:color w:val="0000FF"/>
                <w:sz w:val="20"/>
                <w:szCs w:val="20"/>
                <w:lang w:val="nl-BE"/>
              </w:rPr>
              <w:t>"</w:t>
            </w:r>
          </w:p>
        </w:tc>
        <w:tc>
          <w:tcPr>
            <w:tcW w:w="262" w:type="dxa"/>
            <w:vAlign w:val="bottom"/>
          </w:tcPr>
          <w:p w14:paraId="273B81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0E424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B4DBF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0C2E3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34"/>
      </w:tr>
      <w:tr w:rsidR="000411A1" w:rsidRPr="000411A1" w14:paraId="736822CD" w14:textId="77777777" w:rsidTr="00E713E9">
        <w:trPr>
          <w:cantSplit/>
        </w:trPr>
        <w:tc>
          <w:tcPr>
            <w:tcW w:w="338" w:type="dxa"/>
          </w:tcPr>
          <w:p w14:paraId="732A62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0A71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79FDF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4A70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1D9F26A"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p>
        </w:tc>
        <w:tc>
          <w:tcPr>
            <w:tcW w:w="262" w:type="dxa"/>
            <w:vAlign w:val="bottom"/>
          </w:tcPr>
          <w:p w14:paraId="21356B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95F7C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7F2699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6C94B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5822DD" w:rsidRPr="000411A1" w14:paraId="640D6205" w14:textId="77777777" w:rsidTr="001B5742">
        <w:trPr>
          <w:cantSplit/>
        </w:trPr>
        <w:tc>
          <w:tcPr>
            <w:tcW w:w="338" w:type="dxa"/>
          </w:tcPr>
          <w:p w14:paraId="7D0C0A34"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1F07748"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1CF1E1"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E780DB9"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DD58780" w14:textId="3E0195D2" w:rsidR="005822DD" w:rsidRPr="000411A1" w:rsidRDefault="005822DD"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p>
        </w:tc>
        <w:tc>
          <w:tcPr>
            <w:tcW w:w="366" w:type="dxa"/>
            <w:vAlign w:val="bottom"/>
          </w:tcPr>
          <w:p w14:paraId="03BC2613"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D04932B" w14:textId="77777777" w:rsidTr="00E713E9">
        <w:trPr>
          <w:cantSplit/>
        </w:trPr>
        <w:tc>
          <w:tcPr>
            <w:tcW w:w="338" w:type="dxa"/>
          </w:tcPr>
          <w:p w14:paraId="70763F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7750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366BC41"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545230</w:t>
            </w:r>
          </w:p>
        </w:tc>
        <w:tc>
          <w:tcPr>
            <w:tcW w:w="767" w:type="dxa"/>
            <w:hideMark/>
          </w:tcPr>
          <w:p w14:paraId="6750CE65"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545241</w:t>
            </w:r>
          </w:p>
        </w:tc>
        <w:tc>
          <w:tcPr>
            <w:tcW w:w="5139" w:type="dxa"/>
            <w:hideMark/>
          </w:tcPr>
          <w:p w14:paraId="220AEF28"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Functionele test van de von Willebrand protease (ADAMTS13)</w:t>
            </w:r>
          </w:p>
        </w:tc>
        <w:tc>
          <w:tcPr>
            <w:tcW w:w="262" w:type="dxa"/>
            <w:vAlign w:val="bottom"/>
            <w:hideMark/>
          </w:tcPr>
          <w:p w14:paraId="18858B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564C43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3000</w:t>
            </w:r>
          </w:p>
        </w:tc>
        <w:tc>
          <w:tcPr>
            <w:tcW w:w="173" w:type="dxa"/>
            <w:vAlign w:val="bottom"/>
          </w:tcPr>
          <w:p w14:paraId="46D545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EE046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2908C79" w14:textId="77777777" w:rsidTr="00E713E9">
        <w:trPr>
          <w:cantSplit/>
        </w:trPr>
        <w:tc>
          <w:tcPr>
            <w:tcW w:w="338" w:type="dxa"/>
          </w:tcPr>
          <w:p w14:paraId="338ED2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92F73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C65B2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8168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395DD3E"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137)</w:t>
            </w:r>
          </w:p>
        </w:tc>
        <w:tc>
          <w:tcPr>
            <w:tcW w:w="262" w:type="dxa"/>
            <w:vAlign w:val="bottom"/>
          </w:tcPr>
          <w:p w14:paraId="375567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26E44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B4D66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36346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6D18E46" w14:textId="77777777" w:rsidTr="00E713E9">
        <w:trPr>
          <w:cantSplit/>
        </w:trPr>
        <w:tc>
          <w:tcPr>
            <w:tcW w:w="338" w:type="dxa"/>
          </w:tcPr>
          <w:p w14:paraId="6E69D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EFFA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A5B7C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2BAD9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53E8D2F"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p>
        </w:tc>
        <w:tc>
          <w:tcPr>
            <w:tcW w:w="262" w:type="dxa"/>
            <w:vAlign w:val="bottom"/>
          </w:tcPr>
          <w:p w14:paraId="6BBAFF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FF3DF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9D883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23BAF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4EC71D" w14:textId="77777777" w:rsidTr="00E713E9">
        <w:trPr>
          <w:cantSplit/>
        </w:trPr>
        <w:tc>
          <w:tcPr>
            <w:tcW w:w="338" w:type="dxa"/>
          </w:tcPr>
          <w:p w14:paraId="004BD8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AFA6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58823E3"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545252</w:t>
            </w:r>
          </w:p>
        </w:tc>
        <w:tc>
          <w:tcPr>
            <w:tcW w:w="767" w:type="dxa"/>
            <w:hideMark/>
          </w:tcPr>
          <w:p w14:paraId="52D57B3A"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545263</w:t>
            </w:r>
          </w:p>
        </w:tc>
        <w:tc>
          <w:tcPr>
            <w:tcW w:w="5139" w:type="dxa"/>
            <w:hideMark/>
          </w:tcPr>
          <w:p w14:paraId="62E55003"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Identificatie van een inhibitor van de von Willebrand protease (ADAMTS13)</w:t>
            </w:r>
          </w:p>
        </w:tc>
        <w:tc>
          <w:tcPr>
            <w:tcW w:w="262" w:type="dxa"/>
            <w:vAlign w:val="bottom"/>
            <w:hideMark/>
          </w:tcPr>
          <w:p w14:paraId="123B6B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0C8B0F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3000</w:t>
            </w:r>
          </w:p>
        </w:tc>
        <w:tc>
          <w:tcPr>
            <w:tcW w:w="173" w:type="dxa"/>
            <w:vAlign w:val="bottom"/>
          </w:tcPr>
          <w:p w14:paraId="4DE0D0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4BD82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86E3158" w14:textId="77777777" w:rsidTr="00E713E9">
        <w:trPr>
          <w:cantSplit/>
        </w:trPr>
        <w:tc>
          <w:tcPr>
            <w:tcW w:w="338" w:type="dxa"/>
          </w:tcPr>
          <w:p w14:paraId="2A396D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2D18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1E9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17993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0298709"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138)</w:t>
            </w:r>
          </w:p>
        </w:tc>
        <w:tc>
          <w:tcPr>
            <w:tcW w:w="262" w:type="dxa"/>
            <w:vAlign w:val="bottom"/>
          </w:tcPr>
          <w:p w14:paraId="742E15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6F2F0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0FA8E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73A73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47FAE8D" w14:textId="77777777" w:rsidTr="00E713E9">
        <w:trPr>
          <w:cantSplit/>
        </w:trPr>
        <w:tc>
          <w:tcPr>
            <w:tcW w:w="338" w:type="dxa"/>
          </w:tcPr>
          <w:p w14:paraId="1667E5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CD9C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CED09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92FC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DE8A62C"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p>
        </w:tc>
        <w:tc>
          <w:tcPr>
            <w:tcW w:w="262" w:type="dxa"/>
            <w:vAlign w:val="bottom"/>
          </w:tcPr>
          <w:p w14:paraId="713BC1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C858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AF0B1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EDDF7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E393960" w14:textId="77777777" w:rsidTr="00E713E9">
        <w:trPr>
          <w:cantSplit/>
        </w:trPr>
        <w:tc>
          <w:tcPr>
            <w:tcW w:w="338" w:type="dxa"/>
          </w:tcPr>
          <w:p w14:paraId="61584A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3EB7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82096B7"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545274</w:t>
            </w:r>
          </w:p>
        </w:tc>
        <w:tc>
          <w:tcPr>
            <w:tcW w:w="767" w:type="dxa"/>
            <w:hideMark/>
          </w:tcPr>
          <w:p w14:paraId="4542C6DE"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545285</w:t>
            </w:r>
          </w:p>
        </w:tc>
        <w:tc>
          <w:tcPr>
            <w:tcW w:w="5139" w:type="dxa"/>
            <w:hideMark/>
          </w:tcPr>
          <w:p w14:paraId="2DD40B11"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Diagnose van de von Willebrand ziekte van type 2N</w:t>
            </w:r>
          </w:p>
        </w:tc>
        <w:tc>
          <w:tcPr>
            <w:tcW w:w="262" w:type="dxa"/>
            <w:vAlign w:val="bottom"/>
            <w:hideMark/>
          </w:tcPr>
          <w:p w14:paraId="3AB94B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7193C8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600</w:t>
            </w:r>
          </w:p>
        </w:tc>
        <w:tc>
          <w:tcPr>
            <w:tcW w:w="173" w:type="dxa"/>
            <w:vAlign w:val="bottom"/>
          </w:tcPr>
          <w:p w14:paraId="4D702E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3A8CF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CAF210D" w14:textId="77777777" w:rsidTr="00E713E9">
        <w:trPr>
          <w:cantSplit/>
        </w:trPr>
        <w:tc>
          <w:tcPr>
            <w:tcW w:w="338" w:type="dxa"/>
          </w:tcPr>
          <w:p w14:paraId="545AF7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D241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20E0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47BB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7F43625"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139)</w:t>
            </w:r>
          </w:p>
        </w:tc>
        <w:tc>
          <w:tcPr>
            <w:tcW w:w="262" w:type="dxa"/>
            <w:vAlign w:val="bottom"/>
          </w:tcPr>
          <w:p w14:paraId="7ECDFC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F555E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924D0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46549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9FD24AD" w14:textId="77777777" w:rsidTr="00E713E9">
        <w:trPr>
          <w:cantSplit/>
        </w:trPr>
        <w:tc>
          <w:tcPr>
            <w:tcW w:w="338" w:type="dxa"/>
          </w:tcPr>
          <w:p w14:paraId="4593E0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1AE3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8E1B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DBCD9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0F7138B" w14:textId="77777777" w:rsidR="000411A1" w:rsidRPr="000411A1" w:rsidRDefault="000411A1" w:rsidP="005822DD">
            <w:pPr>
              <w:spacing w:after="0" w:line="240" w:lineRule="atLeast"/>
              <w:jc w:val="both"/>
              <w:rPr>
                <w:rFonts w:ascii="Arial" w:eastAsia="Times New Roman" w:hAnsi="Arial" w:cs="Arial"/>
                <w:color w:val="0000FF"/>
                <w:sz w:val="20"/>
                <w:szCs w:val="20"/>
                <w:lang w:val="nl-BE"/>
              </w:rPr>
            </w:pPr>
          </w:p>
        </w:tc>
        <w:tc>
          <w:tcPr>
            <w:tcW w:w="262" w:type="dxa"/>
            <w:vAlign w:val="bottom"/>
          </w:tcPr>
          <w:p w14:paraId="31B58B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CBEE6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29C59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31E3C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5746F18" w14:textId="77777777" w:rsidTr="00E713E9">
        <w:trPr>
          <w:cantSplit/>
        </w:trPr>
        <w:tc>
          <w:tcPr>
            <w:tcW w:w="338" w:type="dxa"/>
          </w:tcPr>
          <w:p w14:paraId="5F74E9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3269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014814D"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545296</w:t>
            </w:r>
          </w:p>
        </w:tc>
        <w:tc>
          <w:tcPr>
            <w:tcW w:w="767" w:type="dxa"/>
            <w:hideMark/>
          </w:tcPr>
          <w:p w14:paraId="0DB15964"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545300</w:t>
            </w:r>
          </w:p>
        </w:tc>
        <w:tc>
          <w:tcPr>
            <w:tcW w:w="5139" w:type="dxa"/>
            <w:hideMark/>
          </w:tcPr>
          <w:p w14:paraId="67BF12D0"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Meting van de bindingscapaciteit van de von Willebrandfactor aan collageen</w:t>
            </w:r>
          </w:p>
        </w:tc>
        <w:tc>
          <w:tcPr>
            <w:tcW w:w="262" w:type="dxa"/>
            <w:vAlign w:val="bottom"/>
            <w:hideMark/>
          </w:tcPr>
          <w:p w14:paraId="2841AC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7A7CC2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1000</w:t>
            </w:r>
          </w:p>
        </w:tc>
        <w:tc>
          <w:tcPr>
            <w:tcW w:w="173" w:type="dxa"/>
            <w:vAlign w:val="bottom"/>
          </w:tcPr>
          <w:p w14:paraId="1F31D9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6736E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31E2A3A" w14:textId="77777777" w:rsidTr="00E713E9">
        <w:trPr>
          <w:cantSplit/>
        </w:trPr>
        <w:tc>
          <w:tcPr>
            <w:tcW w:w="338" w:type="dxa"/>
          </w:tcPr>
          <w:p w14:paraId="7ED6A7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BD6C5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554D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8C9D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757291A1"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136)</w:t>
            </w:r>
          </w:p>
        </w:tc>
        <w:tc>
          <w:tcPr>
            <w:tcW w:w="262" w:type="dxa"/>
            <w:vAlign w:val="bottom"/>
          </w:tcPr>
          <w:p w14:paraId="4749C2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3B2C4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C2944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63039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0D17275" w14:textId="77777777" w:rsidTr="00E713E9">
        <w:trPr>
          <w:cantSplit/>
        </w:trPr>
        <w:tc>
          <w:tcPr>
            <w:tcW w:w="338" w:type="dxa"/>
          </w:tcPr>
          <w:p w14:paraId="7746BA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F7837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1FA5B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C8C73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32AA09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355ECF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13C6F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69693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9AD1A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072A973" w14:textId="77777777" w:rsidTr="00E713E9">
        <w:trPr>
          <w:cantSplit/>
        </w:trPr>
        <w:tc>
          <w:tcPr>
            <w:tcW w:w="338" w:type="dxa"/>
          </w:tcPr>
          <w:p w14:paraId="6E20CA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B185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12683EF"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545414</w:t>
            </w:r>
          </w:p>
        </w:tc>
        <w:tc>
          <w:tcPr>
            <w:tcW w:w="767" w:type="dxa"/>
            <w:hideMark/>
          </w:tcPr>
          <w:p w14:paraId="6DA055BE"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545425</w:t>
            </w:r>
          </w:p>
        </w:tc>
        <w:tc>
          <w:tcPr>
            <w:tcW w:w="5139" w:type="dxa"/>
            <w:hideMark/>
          </w:tcPr>
          <w:p w14:paraId="3B0645D9"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Analyse van het multimeren patroon van de von Willebrand factor (VWF)</w:t>
            </w:r>
          </w:p>
        </w:tc>
        <w:tc>
          <w:tcPr>
            <w:tcW w:w="262" w:type="dxa"/>
            <w:vAlign w:val="bottom"/>
            <w:hideMark/>
          </w:tcPr>
          <w:p w14:paraId="7AB257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26E69406" w14:textId="77777777" w:rsidR="000411A1" w:rsidRPr="000411A1" w:rsidRDefault="000411A1" w:rsidP="000411A1">
            <w:pPr>
              <w:spacing w:after="0" w:line="240" w:lineRule="atLeast"/>
              <w:jc w:val="righ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3000</w:t>
            </w:r>
          </w:p>
        </w:tc>
        <w:tc>
          <w:tcPr>
            <w:tcW w:w="173" w:type="dxa"/>
            <w:vAlign w:val="bottom"/>
          </w:tcPr>
          <w:p w14:paraId="76C981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B7E89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69EFA80" w14:textId="77777777" w:rsidTr="00E713E9">
        <w:trPr>
          <w:cantSplit/>
        </w:trPr>
        <w:tc>
          <w:tcPr>
            <w:tcW w:w="338" w:type="dxa"/>
          </w:tcPr>
          <w:p w14:paraId="39DB70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28901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D151D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07A6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68C7517"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140)</w:t>
            </w:r>
          </w:p>
        </w:tc>
        <w:tc>
          <w:tcPr>
            <w:tcW w:w="262" w:type="dxa"/>
            <w:vAlign w:val="bottom"/>
          </w:tcPr>
          <w:p w14:paraId="1574CA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C838D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DE1DB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CA665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8EF6A1B" w14:textId="77777777" w:rsidTr="00E713E9">
        <w:trPr>
          <w:cantSplit/>
        </w:trPr>
        <w:tc>
          <w:tcPr>
            <w:tcW w:w="338" w:type="dxa"/>
          </w:tcPr>
          <w:p w14:paraId="6BFCB5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8DC0C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CA2F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38634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EA2B366"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12C8F7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2B93F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7CCA6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12C3B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4FF36A" w14:textId="77777777" w:rsidTr="00E713E9">
        <w:trPr>
          <w:cantSplit/>
        </w:trPr>
        <w:tc>
          <w:tcPr>
            <w:tcW w:w="338" w:type="dxa"/>
          </w:tcPr>
          <w:p w14:paraId="13C674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7186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14D8147"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545436</w:t>
            </w:r>
          </w:p>
        </w:tc>
        <w:tc>
          <w:tcPr>
            <w:tcW w:w="767" w:type="dxa"/>
            <w:hideMark/>
          </w:tcPr>
          <w:p w14:paraId="15653E9D"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545440</w:t>
            </w:r>
          </w:p>
        </w:tc>
        <w:tc>
          <w:tcPr>
            <w:tcW w:w="5139" w:type="dxa"/>
            <w:hideMark/>
          </w:tcPr>
          <w:p w14:paraId="681FBAE4"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Doseren van de von Willebrand factor propeptide (VWF)</w:t>
            </w:r>
          </w:p>
        </w:tc>
        <w:tc>
          <w:tcPr>
            <w:tcW w:w="262" w:type="dxa"/>
            <w:vAlign w:val="bottom"/>
            <w:hideMark/>
          </w:tcPr>
          <w:p w14:paraId="2451A8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6BB8A1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1000</w:t>
            </w:r>
          </w:p>
        </w:tc>
        <w:tc>
          <w:tcPr>
            <w:tcW w:w="173" w:type="dxa"/>
            <w:vAlign w:val="bottom"/>
          </w:tcPr>
          <w:p w14:paraId="2509C5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2DB62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47D636" w14:textId="77777777" w:rsidTr="00E713E9">
        <w:trPr>
          <w:cantSplit/>
        </w:trPr>
        <w:tc>
          <w:tcPr>
            <w:tcW w:w="338" w:type="dxa"/>
          </w:tcPr>
          <w:p w14:paraId="5739ED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4C7C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548EB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97C14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68350262"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141)</w:t>
            </w:r>
          </w:p>
        </w:tc>
        <w:tc>
          <w:tcPr>
            <w:tcW w:w="262" w:type="dxa"/>
            <w:vAlign w:val="bottom"/>
          </w:tcPr>
          <w:p w14:paraId="54A954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F16B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5FD68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5ADA2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AA41A1F" w14:textId="77777777" w:rsidTr="00E713E9">
        <w:trPr>
          <w:cantSplit/>
        </w:trPr>
        <w:tc>
          <w:tcPr>
            <w:tcW w:w="338" w:type="dxa"/>
          </w:tcPr>
          <w:p w14:paraId="6BF1DB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7961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39CF4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760F1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D1C588B"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037D9F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54C2F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6C585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28C47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9EF255E" w14:textId="77777777" w:rsidTr="00E713E9">
        <w:trPr>
          <w:cantSplit/>
        </w:trPr>
        <w:tc>
          <w:tcPr>
            <w:tcW w:w="338" w:type="dxa"/>
          </w:tcPr>
          <w:p w14:paraId="548AC0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1517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62FAAB3"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545451</w:t>
            </w:r>
          </w:p>
        </w:tc>
        <w:tc>
          <w:tcPr>
            <w:tcW w:w="767" w:type="dxa"/>
            <w:hideMark/>
          </w:tcPr>
          <w:p w14:paraId="2DB47E87"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545462</w:t>
            </w:r>
          </w:p>
        </w:tc>
        <w:tc>
          <w:tcPr>
            <w:tcW w:w="5139" w:type="dxa"/>
            <w:hideMark/>
          </w:tcPr>
          <w:p w14:paraId="0066D14C"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Detectie van heparine geïnduceerde antilichamen (detectie van heparine geïnduceerde trombocytopenie)</w:t>
            </w:r>
          </w:p>
        </w:tc>
        <w:tc>
          <w:tcPr>
            <w:tcW w:w="262" w:type="dxa"/>
            <w:vAlign w:val="bottom"/>
            <w:hideMark/>
          </w:tcPr>
          <w:p w14:paraId="0377F2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2B9850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1500</w:t>
            </w:r>
          </w:p>
        </w:tc>
        <w:tc>
          <w:tcPr>
            <w:tcW w:w="173" w:type="dxa"/>
            <w:vAlign w:val="bottom"/>
          </w:tcPr>
          <w:p w14:paraId="0D4E06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5599D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34A79FA" w14:textId="77777777" w:rsidTr="00E713E9">
        <w:trPr>
          <w:cantSplit/>
        </w:trPr>
        <w:tc>
          <w:tcPr>
            <w:tcW w:w="338" w:type="dxa"/>
          </w:tcPr>
          <w:p w14:paraId="467965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4403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E3BBA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46FC8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3F726373"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142)</w:t>
            </w:r>
          </w:p>
        </w:tc>
        <w:tc>
          <w:tcPr>
            <w:tcW w:w="262" w:type="dxa"/>
            <w:vAlign w:val="bottom"/>
          </w:tcPr>
          <w:p w14:paraId="225DFB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A7359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63BE6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30B4B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DAC982B" w14:textId="77777777" w:rsidTr="00E713E9">
        <w:trPr>
          <w:cantSplit/>
        </w:trPr>
        <w:tc>
          <w:tcPr>
            <w:tcW w:w="338" w:type="dxa"/>
          </w:tcPr>
          <w:p w14:paraId="7B3640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4C3F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283B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82D1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E9D4DC1"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23BCC7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C3E19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56AA5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769B7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9D72304" w14:textId="77777777" w:rsidTr="00E713E9">
        <w:trPr>
          <w:cantSplit/>
        </w:trPr>
        <w:tc>
          <w:tcPr>
            <w:tcW w:w="338" w:type="dxa"/>
          </w:tcPr>
          <w:p w14:paraId="11568F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CFC2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D6BC4AD"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545473</w:t>
            </w:r>
          </w:p>
        </w:tc>
        <w:tc>
          <w:tcPr>
            <w:tcW w:w="767" w:type="dxa"/>
            <w:hideMark/>
          </w:tcPr>
          <w:p w14:paraId="2A6527A5"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545484</w:t>
            </w:r>
          </w:p>
        </w:tc>
        <w:tc>
          <w:tcPr>
            <w:tcW w:w="5139" w:type="dxa"/>
            <w:hideMark/>
          </w:tcPr>
          <w:p w14:paraId="05AEB618"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Functionele analyse van antilichamen specifiek voor de heparine geïnduceerde trombocytopenie</w:t>
            </w:r>
          </w:p>
        </w:tc>
        <w:tc>
          <w:tcPr>
            <w:tcW w:w="262" w:type="dxa"/>
            <w:vAlign w:val="bottom"/>
            <w:hideMark/>
          </w:tcPr>
          <w:p w14:paraId="1A8C5F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163204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3000</w:t>
            </w:r>
          </w:p>
        </w:tc>
        <w:tc>
          <w:tcPr>
            <w:tcW w:w="173" w:type="dxa"/>
            <w:vAlign w:val="bottom"/>
          </w:tcPr>
          <w:p w14:paraId="17E6DD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EDEF1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2A997A0" w14:textId="77777777" w:rsidTr="00E713E9">
        <w:trPr>
          <w:cantSplit/>
        </w:trPr>
        <w:tc>
          <w:tcPr>
            <w:tcW w:w="338" w:type="dxa"/>
          </w:tcPr>
          <w:p w14:paraId="6D6717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0B30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595F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B795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BE30E4F"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143)</w:t>
            </w:r>
          </w:p>
        </w:tc>
        <w:tc>
          <w:tcPr>
            <w:tcW w:w="262" w:type="dxa"/>
            <w:vAlign w:val="bottom"/>
          </w:tcPr>
          <w:p w14:paraId="20A8A5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0D647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77C3F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4AB82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E01AB1A" w14:textId="77777777" w:rsidTr="00E713E9">
        <w:trPr>
          <w:cantSplit/>
        </w:trPr>
        <w:tc>
          <w:tcPr>
            <w:tcW w:w="338" w:type="dxa"/>
          </w:tcPr>
          <w:p w14:paraId="2F2A99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053D0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A6964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85354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FE2C34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6969B7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7A64C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1CD4D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C240C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0353E57" w14:textId="77777777" w:rsidTr="00E713E9">
        <w:trPr>
          <w:cantSplit/>
        </w:trPr>
        <w:tc>
          <w:tcPr>
            <w:tcW w:w="338" w:type="dxa"/>
          </w:tcPr>
          <w:p w14:paraId="110DDB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A26D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14A6D91"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545495</w:t>
            </w:r>
          </w:p>
        </w:tc>
        <w:tc>
          <w:tcPr>
            <w:tcW w:w="767" w:type="dxa"/>
            <w:hideMark/>
          </w:tcPr>
          <w:p w14:paraId="1F5A12EB"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545506</w:t>
            </w:r>
          </w:p>
        </w:tc>
        <w:tc>
          <w:tcPr>
            <w:tcW w:w="5139" w:type="dxa"/>
            <w:hideMark/>
          </w:tcPr>
          <w:p w14:paraId="5D948089"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Analyse van bloedplaatjes secretie</w:t>
            </w:r>
          </w:p>
        </w:tc>
        <w:tc>
          <w:tcPr>
            <w:tcW w:w="262" w:type="dxa"/>
            <w:vAlign w:val="bottom"/>
            <w:hideMark/>
          </w:tcPr>
          <w:p w14:paraId="2513F1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093143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1000</w:t>
            </w:r>
          </w:p>
        </w:tc>
        <w:tc>
          <w:tcPr>
            <w:tcW w:w="173" w:type="dxa"/>
            <w:vAlign w:val="bottom"/>
          </w:tcPr>
          <w:p w14:paraId="41EFF9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E4D22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ED82596" w14:textId="77777777" w:rsidTr="00E713E9">
        <w:trPr>
          <w:cantSplit/>
        </w:trPr>
        <w:tc>
          <w:tcPr>
            <w:tcW w:w="338" w:type="dxa"/>
          </w:tcPr>
          <w:p w14:paraId="75A58B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F830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6831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2EA8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EF961A3"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136)</w:t>
            </w:r>
          </w:p>
        </w:tc>
        <w:tc>
          <w:tcPr>
            <w:tcW w:w="262" w:type="dxa"/>
            <w:vAlign w:val="bottom"/>
          </w:tcPr>
          <w:p w14:paraId="302381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D2C23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14D81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57118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D7C90B4" w14:textId="77777777" w:rsidTr="00E713E9">
        <w:trPr>
          <w:cantSplit/>
        </w:trPr>
        <w:tc>
          <w:tcPr>
            <w:tcW w:w="338" w:type="dxa"/>
          </w:tcPr>
          <w:p w14:paraId="3526A6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D404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EBDDB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9633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1381A7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705D0A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C678E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BCD47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D3CB8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B551D8B" w14:textId="77777777" w:rsidTr="00E713E9">
        <w:trPr>
          <w:cantSplit/>
        </w:trPr>
        <w:tc>
          <w:tcPr>
            <w:tcW w:w="338" w:type="dxa"/>
          </w:tcPr>
          <w:p w14:paraId="0EC838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229DB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AD6D442"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545790</w:t>
            </w:r>
          </w:p>
        </w:tc>
        <w:tc>
          <w:tcPr>
            <w:tcW w:w="767" w:type="dxa"/>
            <w:hideMark/>
          </w:tcPr>
          <w:p w14:paraId="6E99AD22" w14:textId="77777777" w:rsidR="000411A1" w:rsidRPr="000411A1" w:rsidRDefault="000411A1" w:rsidP="000411A1">
            <w:pPr>
              <w:spacing w:after="0" w:line="240" w:lineRule="atLeast"/>
              <w:rPr>
                <w:rFonts w:ascii="Arial" w:eastAsia="Times New Roman" w:hAnsi="Arial" w:cs="Arial"/>
                <w:color w:val="0000FF"/>
                <w:sz w:val="20"/>
                <w:szCs w:val="20"/>
                <w:lang w:val="nl-BE" w:eastAsia="nl-BE"/>
              </w:rPr>
            </w:pPr>
            <w:r w:rsidRPr="000411A1">
              <w:rPr>
                <w:rFonts w:ascii="Arial" w:eastAsia="Times New Roman" w:hAnsi="Arial" w:cs="Arial"/>
                <w:color w:val="0000FF"/>
                <w:sz w:val="20"/>
                <w:szCs w:val="20"/>
                <w:lang w:val="nl-BE" w:eastAsia="nl-BE"/>
              </w:rPr>
              <w:t>545801</w:t>
            </w:r>
          </w:p>
        </w:tc>
        <w:tc>
          <w:tcPr>
            <w:tcW w:w="5139" w:type="dxa"/>
            <w:hideMark/>
          </w:tcPr>
          <w:p w14:paraId="1893E44B"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Analyse van stollingsactiviteit van Fletcher factor (plasma prekallikreïne) en doseren van kininogeen van hoog moleculair gewicht</w:t>
            </w:r>
          </w:p>
        </w:tc>
        <w:tc>
          <w:tcPr>
            <w:tcW w:w="262" w:type="dxa"/>
            <w:vAlign w:val="bottom"/>
            <w:hideMark/>
          </w:tcPr>
          <w:p w14:paraId="7CA9DD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1B9B94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400</w:t>
            </w:r>
          </w:p>
        </w:tc>
        <w:tc>
          <w:tcPr>
            <w:tcW w:w="173" w:type="dxa"/>
            <w:vAlign w:val="bottom"/>
          </w:tcPr>
          <w:p w14:paraId="3A9B43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1761D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E5B1885" w14:textId="77777777" w:rsidTr="00E713E9">
        <w:trPr>
          <w:cantSplit/>
        </w:trPr>
        <w:tc>
          <w:tcPr>
            <w:tcW w:w="338" w:type="dxa"/>
          </w:tcPr>
          <w:p w14:paraId="6B5B4A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354F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3AE6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98D2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17E26829"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144)"</w:t>
            </w:r>
          </w:p>
        </w:tc>
        <w:tc>
          <w:tcPr>
            <w:tcW w:w="262" w:type="dxa"/>
            <w:vAlign w:val="bottom"/>
          </w:tcPr>
          <w:p w14:paraId="63C2AE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EA2F6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CCE20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AB78A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94EE4A7" w14:textId="77777777" w:rsidTr="00E713E9">
        <w:trPr>
          <w:cantSplit/>
        </w:trPr>
        <w:tc>
          <w:tcPr>
            <w:tcW w:w="338" w:type="dxa"/>
          </w:tcPr>
          <w:p w14:paraId="17C88A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7BBE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389C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EAD8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F8ACF04" w14:textId="77777777" w:rsidR="000411A1" w:rsidRPr="000411A1" w:rsidRDefault="000411A1" w:rsidP="000411A1">
            <w:pPr>
              <w:spacing w:after="0" w:line="240" w:lineRule="atLeast"/>
              <w:jc w:val="both"/>
              <w:rPr>
                <w:rFonts w:ascii="Arial" w:eastAsia="Times New Roman" w:hAnsi="Arial" w:cs="Arial"/>
                <w:sz w:val="20"/>
                <w:szCs w:val="20"/>
                <w:lang w:val="en-GB" w:eastAsia="nl-BE"/>
              </w:rPr>
            </w:pPr>
          </w:p>
        </w:tc>
        <w:tc>
          <w:tcPr>
            <w:tcW w:w="262" w:type="dxa"/>
            <w:vAlign w:val="bottom"/>
          </w:tcPr>
          <w:p w14:paraId="7B3490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AA921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58199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7FDA9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F60C23F" w14:textId="77777777" w:rsidTr="00E713E9">
        <w:trPr>
          <w:cantSplit/>
        </w:trPr>
        <w:tc>
          <w:tcPr>
            <w:tcW w:w="338" w:type="dxa"/>
          </w:tcPr>
          <w:p w14:paraId="12A6D0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9220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505B6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328D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96618B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w:t>
            </w:r>
          </w:p>
        </w:tc>
        <w:tc>
          <w:tcPr>
            <w:tcW w:w="366" w:type="dxa"/>
            <w:vAlign w:val="bottom"/>
          </w:tcPr>
          <w:p w14:paraId="2CCF7F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5822DD" w:rsidRPr="00F67FCB" w14:paraId="053E4CD0" w14:textId="77777777" w:rsidTr="00F45D47">
        <w:trPr>
          <w:cantSplit/>
        </w:trPr>
        <w:tc>
          <w:tcPr>
            <w:tcW w:w="338" w:type="dxa"/>
          </w:tcPr>
          <w:p w14:paraId="2E08B48B"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bookmarkStart w:id="35" w:name="_Hlk126745763"/>
          </w:p>
        </w:tc>
        <w:tc>
          <w:tcPr>
            <w:tcW w:w="540" w:type="dxa"/>
          </w:tcPr>
          <w:p w14:paraId="1F03012E"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150FC87"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F4B770"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723CF46" w14:textId="262FAF9F" w:rsidR="005822DD" w:rsidRPr="000411A1" w:rsidRDefault="005822DD"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b/>
                <w:color w:val="0000FF"/>
                <w:sz w:val="20"/>
                <w:szCs w:val="20"/>
                <w:lang w:val="nl-BE"/>
              </w:rPr>
              <w:t>"9/IMMUNO-HEMATOLOGIE &amp; NIET INF.SEROLOGIE"</w:t>
            </w:r>
          </w:p>
        </w:tc>
        <w:tc>
          <w:tcPr>
            <w:tcW w:w="366" w:type="dxa"/>
            <w:vAlign w:val="bottom"/>
          </w:tcPr>
          <w:p w14:paraId="23D38912"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nl-BE"/>
              </w:rPr>
            </w:pPr>
          </w:p>
        </w:tc>
        <w:bookmarkEnd w:id="35"/>
      </w:tr>
      <w:tr w:rsidR="000411A1" w:rsidRPr="00F67FCB" w14:paraId="0C9A0F10" w14:textId="77777777" w:rsidTr="00E713E9">
        <w:trPr>
          <w:cantSplit/>
        </w:trPr>
        <w:tc>
          <w:tcPr>
            <w:tcW w:w="338" w:type="dxa"/>
          </w:tcPr>
          <w:p w14:paraId="42156F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6ED3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BC7E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3F74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C6096AA"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nl-BE"/>
              </w:rPr>
            </w:pPr>
          </w:p>
        </w:tc>
        <w:tc>
          <w:tcPr>
            <w:tcW w:w="262" w:type="dxa"/>
            <w:vAlign w:val="bottom"/>
          </w:tcPr>
          <w:p w14:paraId="1080C1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67A68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114A9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0AA9E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860DCAD" w14:textId="77777777" w:rsidTr="00E713E9">
        <w:trPr>
          <w:cantSplit/>
        </w:trPr>
        <w:tc>
          <w:tcPr>
            <w:tcW w:w="338" w:type="dxa"/>
          </w:tcPr>
          <w:p w14:paraId="0D4099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46EE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274D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E64C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A0B166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6666FF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563153E" w14:textId="77777777" w:rsidTr="00E713E9">
        <w:trPr>
          <w:cantSplit/>
        </w:trPr>
        <w:tc>
          <w:tcPr>
            <w:tcW w:w="338" w:type="dxa"/>
            <w:hideMark/>
          </w:tcPr>
          <w:p w14:paraId="56FE8C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7E62BD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2D0A3E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555015</w:t>
            </w:r>
          </w:p>
        </w:tc>
        <w:tc>
          <w:tcPr>
            <w:tcW w:w="767" w:type="dxa"/>
            <w:hideMark/>
          </w:tcPr>
          <w:p w14:paraId="7D14C1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555026</w:t>
            </w:r>
          </w:p>
        </w:tc>
        <w:tc>
          <w:tcPr>
            <w:tcW w:w="5139" w:type="dxa"/>
            <w:hideMark/>
          </w:tcPr>
          <w:p w14:paraId="205CC992"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Bepalen van de bloedgroepen ABO-RH1</w:t>
            </w:r>
          </w:p>
        </w:tc>
        <w:tc>
          <w:tcPr>
            <w:tcW w:w="262" w:type="dxa"/>
            <w:vAlign w:val="bottom"/>
            <w:hideMark/>
          </w:tcPr>
          <w:p w14:paraId="22AD9A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9152C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3C5B27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0115E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C46877" w14:textId="77777777" w:rsidTr="00E713E9">
        <w:trPr>
          <w:cantSplit/>
        </w:trPr>
        <w:tc>
          <w:tcPr>
            <w:tcW w:w="338" w:type="dxa"/>
          </w:tcPr>
          <w:p w14:paraId="45329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AE98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22927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D850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88631E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F34CB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75C8A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4329A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46C09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0AB893" w14:textId="77777777" w:rsidTr="00E713E9">
        <w:trPr>
          <w:cantSplit/>
        </w:trPr>
        <w:tc>
          <w:tcPr>
            <w:tcW w:w="338" w:type="dxa"/>
          </w:tcPr>
          <w:p w14:paraId="4CE861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F6A4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60607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5204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59526D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600A9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2709C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3D4F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2E1C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455BACB" w14:textId="77777777" w:rsidTr="00E713E9">
        <w:trPr>
          <w:cantSplit/>
        </w:trPr>
        <w:tc>
          <w:tcPr>
            <w:tcW w:w="338" w:type="dxa"/>
          </w:tcPr>
          <w:p w14:paraId="5657A7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BB50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BFCE8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7769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0172AD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31.8.2009" (in werking 1.11.2009) + "K.B. 26.8.2010" (in werking 1.10.2010)</w:t>
            </w:r>
          </w:p>
        </w:tc>
        <w:tc>
          <w:tcPr>
            <w:tcW w:w="366" w:type="dxa"/>
            <w:vAlign w:val="bottom"/>
          </w:tcPr>
          <w:p w14:paraId="23D458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B5E3BF3" w14:textId="77777777" w:rsidTr="00E713E9">
        <w:trPr>
          <w:cantSplit/>
        </w:trPr>
        <w:tc>
          <w:tcPr>
            <w:tcW w:w="338" w:type="dxa"/>
            <w:hideMark/>
          </w:tcPr>
          <w:p w14:paraId="07EBBF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A2290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B1032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555030</w:t>
            </w:r>
          </w:p>
        </w:tc>
        <w:tc>
          <w:tcPr>
            <w:tcW w:w="767" w:type="dxa"/>
            <w:hideMark/>
          </w:tcPr>
          <w:p w14:paraId="577360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555041</w:t>
            </w:r>
          </w:p>
        </w:tc>
        <w:tc>
          <w:tcPr>
            <w:tcW w:w="5139" w:type="dxa"/>
            <w:hideMark/>
          </w:tcPr>
          <w:p w14:paraId="005253F4"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Bepalen van het RH fenotype (antigenen RH2 (C), RH3 (E), RH4 (c), RH5 (e))</w:t>
            </w:r>
          </w:p>
        </w:tc>
        <w:tc>
          <w:tcPr>
            <w:tcW w:w="262" w:type="dxa"/>
            <w:vAlign w:val="bottom"/>
            <w:hideMark/>
          </w:tcPr>
          <w:p w14:paraId="716B7A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34F14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4BD8E5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D8D4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F86954" w14:textId="77777777" w:rsidTr="00E713E9">
        <w:trPr>
          <w:cantSplit/>
        </w:trPr>
        <w:tc>
          <w:tcPr>
            <w:tcW w:w="338" w:type="dxa"/>
          </w:tcPr>
          <w:p w14:paraId="792EAB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6C85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43CE6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7625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293B05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6E0AE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9EED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0376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F339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4098079" w14:textId="77777777" w:rsidTr="00E713E9">
        <w:trPr>
          <w:cantSplit/>
        </w:trPr>
        <w:tc>
          <w:tcPr>
            <w:tcW w:w="338" w:type="dxa"/>
          </w:tcPr>
          <w:p w14:paraId="34EDA0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3102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3D38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9F9C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33F5D9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0F6BC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4A6A4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147B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D254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9F32C32" w14:textId="77777777" w:rsidTr="00E713E9">
        <w:trPr>
          <w:cantSplit/>
        </w:trPr>
        <w:tc>
          <w:tcPr>
            <w:tcW w:w="338" w:type="dxa"/>
          </w:tcPr>
          <w:p w14:paraId="7B9263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EF7D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ACDC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985A3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6E4D47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73B821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2E633C6" w14:textId="77777777" w:rsidTr="00E713E9">
        <w:trPr>
          <w:cantSplit/>
        </w:trPr>
        <w:tc>
          <w:tcPr>
            <w:tcW w:w="338" w:type="dxa"/>
            <w:hideMark/>
          </w:tcPr>
          <w:p w14:paraId="00F360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3CD66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9DD9C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555052</w:t>
            </w:r>
          </w:p>
        </w:tc>
        <w:tc>
          <w:tcPr>
            <w:tcW w:w="767" w:type="dxa"/>
            <w:hideMark/>
          </w:tcPr>
          <w:p w14:paraId="55BCBF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555063</w:t>
            </w:r>
          </w:p>
        </w:tc>
        <w:tc>
          <w:tcPr>
            <w:tcW w:w="5139" w:type="dxa"/>
            <w:hideMark/>
          </w:tcPr>
          <w:p w14:paraId="44FB2CE5" w14:textId="77777777" w:rsidR="000411A1" w:rsidRPr="000411A1" w:rsidRDefault="000411A1" w:rsidP="000411A1">
            <w:pPr>
              <w:spacing w:after="0" w:line="240" w:lineRule="atLeas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Opsporen van een zwak RH1 fenotype</w:t>
            </w:r>
          </w:p>
        </w:tc>
        <w:tc>
          <w:tcPr>
            <w:tcW w:w="262" w:type="dxa"/>
            <w:vAlign w:val="bottom"/>
            <w:hideMark/>
          </w:tcPr>
          <w:p w14:paraId="72F623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7C5B5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26C7E7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FA35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710C03" w14:textId="77777777" w:rsidTr="00E713E9">
        <w:trPr>
          <w:cantSplit/>
        </w:trPr>
        <w:tc>
          <w:tcPr>
            <w:tcW w:w="338" w:type="dxa"/>
          </w:tcPr>
          <w:p w14:paraId="345D17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6BF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47A6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C211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F32184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23)"</w:t>
            </w:r>
          </w:p>
        </w:tc>
        <w:tc>
          <w:tcPr>
            <w:tcW w:w="262" w:type="dxa"/>
            <w:vAlign w:val="bottom"/>
          </w:tcPr>
          <w:p w14:paraId="5FD938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B4ECE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96458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9B14A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288DC42" w14:textId="77777777" w:rsidTr="00E713E9">
        <w:trPr>
          <w:cantSplit/>
        </w:trPr>
        <w:tc>
          <w:tcPr>
            <w:tcW w:w="338" w:type="dxa"/>
          </w:tcPr>
          <w:p w14:paraId="78E6AE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4BD5A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4D17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9836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7FCE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72E85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ECC8A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7DC0D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F419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EB8A1FB" w14:textId="77777777" w:rsidTr="00E713E9">
        <w:trPr>
          <w:cantSplit/>
        </w:trPr>
        <w:tc>
          <w:tcPr>
            <w:tcW w:w="338" w:type="dxa"/>
          </w:tcPr>
          <w:p w14:paraId="777699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BEAE4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D5802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555074</w:t>
            </w:r>
          </w:p>
        </w:tc>
        <w:tc>
          <w:tcPr>
            <w:tcW w:w="767" w:type="dxa"/>
            <w:hideMark/>
          </w:tcPr>
          <w:p w14:paraId="547088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555085</w:t>
            </w:r>
          </w:p>
        </w:tc>
        <w:tc>
          <w:tcPr>
            <w:tcW w:w="5139" w:type="dxa"/>
            <w:hideMark/>
          </w:tcPr>
          <w:p w14:paraId="7C30A2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31.8.2009 (in werking 1.11.2009)</w:t>
            </w:r>
          </w:p>
        </w:tc>
        <w:tc>
          <w:tcPr>
            <w:tcW w:w="262" w:type="dxa"/>
            <w:vAlign w:val="bottom"/>
          </w:tcPr>
          <w:p w14:paraId="70E5AD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64CCB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B3A59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88418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1CDF04" w14:textId="77777777" w:rsidTr="00E713E9">
        <w:trPr>
          <w:cantSplit/>
        </w:trPr>
        <w:tc>
          <w:tcPr>
            <w:tcW w:w="338" w:type="dxa"/>
          </w:tcPr>
          <w:p w14:paraId="5C2AD9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E3E9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C8BBC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7C777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A4F095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152652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A39E6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A48EE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B0327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037C77B" w14:textId="77777777" w:rsidTr="00E713E9">
        <w:trPr>
          <w:cantSplit/>
        </w:trPr>
        <w:tc>
          <w:tcPr>
            <w:tcW w:w="338" w:type="dxa"/>
          </w:tcPr>
          <w:p w14:paraId="45A46A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8382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323F6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555096</w:t>
            </w:r>
          </w:p>
        </w:tc>
        <w:tc>
          <w:tcPr>
            <w:tcW w:w="767" w:type="dxa"/>
            <w:hideMark/>
          </w:tcPr>
          <w:p w14:paraId="15BBC1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555100</w:t>
            </w:r>
          </w:p>
        </w:tc>
        <w:tc>
          <w:tcPr>
            <w:tcW w:w="5139" w:type="dxa"/>
            <w:hideMark/>
          </w:tcPr>
          <w:p w14:paraId="5F0716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31.8.2009 (in werking 1.11.2009)</w:t>
            </w:r>
          </w:p>
        </w:tc>
        <w:tc>
          <w:tcPr>
            <w:tcW w:w="262" w:type="dxa"/>
            <w:vAlign w:val="bottom"/>
          </w:tcPr>
          <w:p w14:paraId="2DF3C6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C1DE4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21D53B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C5C69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6A3540" w14:textId="77777777" w:rsidTr="00E713E9">
        <w:trPr>
          <w:cantSplit/>
        </w:trPr>
        <w:tc>
          <w:tcPr>
            <w:tcW w:w="338" w:type="dxa"/>
          </w:tcPr>
          <w:p w14:paraId="06ECA1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0674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BAE6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E2253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5F3815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09B658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335BC1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21999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B16D8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2C52AA" w14:textId="77777777" w:rsidTr="00E713E9">
        <w:trPr>
          <w:cantSplit/>
        </w:trPr>
        <w:tc>
          <w:tcPr>
            <w:tcW w:w="338" w:type="dxa"/>
          </w:tcPr>
          <w:p w14:paraId="33898E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23EB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1BA4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F76ED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073D21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31.8.2009" (in werking 1.11.2009) + "K.B. 26.8.2010" (in werking 1.10.2010)</w:t>
            </w:r>
          </w:p>
        </w:tc>
        <w:tc>
          <w:tcPr>
            <w:tcW w:w="366" w:type="dxa"/>
            <w:vAlign w:val="bottom"/>
          </w:tcPr>
          <w:p w14:paraId="664FCB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9159229" w14:textId="77777777" w:rsidTr="00E713E9">
        <w:trPr>
          <w:cantSplit/>
        </w:trPr>
        <w:tc>
          <w:tcPr>
            <w:tcW w:w="338" w:type="dxa"/>
            <w:hideMark/>
          </w:tcPr>
          <w:p w14:paraId="256C010D"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w:t>
            </w:r>
          </w:p>
        </w:tc>
        <w:tc>
          <w:tcPr>
            <w:tcW w:w="540" w:type="dxa"/>
          </w:tcPr>
          <w:p w14:paraId="3B711987"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p>
        </w:tc>
        <w:tc>
          <w:tcPr>
            <w:tcW w:w="811" w:type="dxa"/>
            <w:hideMark/>
          </w:tcPr>
          <w:p w14:paraId="7CED26A8"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554772</w:t>
            </w:r>
          </w:p>
        </w:tc>
        <w:tc>
          <w:tcPr>
            <w:tcW w:w="767" w:type="dxa"/>
            <w:hideMark/>
          </w:tcPr>
          <w:p w14:paraId="30F0FA56"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554783</w:t>
            </w:r>
          </w:p>
        </w:tc>
        <w:tc>
          <w:tcPr>
            <w:tcW w:w="5139" w:type="dxa"/>
            <w:hideMark/>
          </w:tcPr>
          <w:p w14:paraId="27C08019" w14:textId="77777777" w:rsidR="000411A1" w:rsidRPr="000411A1" w:rsidRDefault="000411A1" w:rsidP="000411A1">
            <w:pPr>
              <w:spacing w:after="0" w:line="240" w:lineRule="atLeast"/>
              <w:jc w:val="both"/>
              <w:rPr>
                <w:rFonts w:ascii="Arial" w:eastAsia="Times New Roman" w:hAnsi="Arial" w:cs="Arial"/>
                <w:i/>
                <w:color w:val="0000FF"/>
                <w:sz w:val="18"/>
                <w:szCs w:val="20"/>
                <w:lang w:val="en-GB"/>
              </w:rPr>
            </w:pPr>
            <w:r w:rsidRPr="000411A1">
              <w:rPr>
                <w:rFonts w:ascii="Arial" w:eastAsia="Times New Roman" w:hAnsi="Arial" w:cs="Arial"/>
                <w:color w:val="0000FF"/>
                <w:sz w:val="20"/>
                <w:szCs w:val="20"/>
                <w:lang w:val="nl-BE"/>
              </w:rPr>
              <w:t>Bepalen van andere erythrocyten antigenen dan ABO en RH. Per bepaald antigen</w:t>
            </w:r>
          </w:p>
        </w:tc>
        <w:tc>
          <w:tcPr>
            <w:tcW w:w="262" w:type="dxa"/>
            <w:vAlign w:val="bottom"/>
            <w:hideMark/>
          </w:tcPr>
          <w:p w14:paraId="1EFF042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84FAB3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6368C6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59250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4B32CD" w14:textId="77777777" w:rsidTr="00E713E9">
        <w:trPr>
          <w:cantSplit/>
        </w:trPr>
        <w:tc>
          <w:tcPr>
            <w:tcW w:w="338" w:type="dxa"/>
          </w:tcPr>
          <w:p w14:paraId="6B94F267"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p>
        </w:tc>
        <w:tc>
          <w:tcPr>
            <w:tcW w:w="540" w:type="dxa"/>
          </w:tcPr>
          <w:p w14:paraId="4C244C82"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p>
        </w:tc>
        <w:tc>
          <w:tcPr>
            <w:tcW w:w="811" w:type="dxa"/>
          </w:tcPr>
          <w:p w14:paraId="2797F111"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p>
        </w:tc>
        <w:tc>
          <w:tcPr>
            <w:tcW w:w="767" w:type="dxa"/>
          </w:tcPr>
          <w:p w14:paraId="0B07EADA"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p>
        </w:tc>
        <w:tc>
          <w:tcPr>
            <w:tcW w:w="5139" w:type="dxa"/>
            <w:hideMark/>
          </w:tcPr>
          <w:p w14:paraId="49C96039"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(Maximum 16) (Diagnoseregel 33)</w:t>
            </w:r>
            <w:r w:rsidRPr="000411A1">
              <w:rPr>
                <w:rFonts w:ascii="Arial" w:eastAsia="Times New Roman" w:hAnsi="Arial" w:cs="Arial"/>
                <w:color w:val="0000FF"/>
                <w:sz w:val="20"/>
                <w:szCs w:val="20"/>
                <w:lang w:val="en-GB"/>
              </w:rPr>
              <w:t>"</w:t>
            </w:r>
          </w:p>
        </w:tc>
        <w:tc>
          <w:tcPr>
            <w:tcW w:w="262" w:type="dxa"/>
            <w:vAlign w:val="bottom"/>
          </w:tcPr>
          <w:p w14:paraId="4D7D38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FDF4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49C9D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75C62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BED0D1D" w14:textId="77777777" w:rsidTr="00E713E9">
        <w:trPr>
          <w:cantSplit/>
        </w:trPr>
        <w:tc>
          <w:tcPr>
            <w:tcW w:w="338" w:type="dxa"/>
          </w:tcPr>
          <w:p w14:paraId="65E8B8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EC21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CE04D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15DD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5EB1F5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p>
        </w:tc>
        <w:tc>
          <w:tcPr>
            <w:tcW w:w="262" w:type="dxa"/>
            <w:vAlign w:val="bottom"/>
          </w:tcPr>
          <w:p w14:paraId="181E68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9463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4B67C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CA6E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BF6178C" w14:textId="77777777" w:rsidTr="00E713E9">
        <w:trPr>
          <w:cantSplit/>
        </w:trPr>
        <w:tc>
          <w:tcPr>
            <w:tcW w:w="338" w:type="dxa"/>
          </w:tcPr>
          <w:p w14:paraId="001CFF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37B31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1C22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A52A2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F38179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31.8.2009" (in werking 1.11.2009) + "K.B. 26.8.2010" (in werking 1.10.2010)</w:t>
            </w:r>
          </w:p>
        </w:tc>
        <w:tc>
          <w:tcPr>
            <w:tcW w:w="366" w:type="dxa"/>
            <w:vAlign w:val="bottom"/>
          </w:tcPr>
          <w:p w14:paraId="05EE24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92C3D19" w14:textId="77777777" w:rsidTr="00E713E9">
        <w:trPr>
          <w:cantSplit/>
        </w:trPr>
        <w:tc>
          <w:tcPr>
            <w:tcW w:w="338" w:type="dxa"/>
            <w:hideMark/>
          </w:tcPr>
          <w:p w14:paraId="4AF210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37C6C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76DBC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555111</w:t>
            </w:r>
          </w:p>
        </w:tc>
        <w:tc>
          <w:tcPr>
            <w:tcW w:w="767" w:type="dxa"/>
            <w:hideMark/>
          </w:tcPr>
          <w:p w14:paraId="67E3EE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555122</w:t>
            </w:r>
          </w:p>
        </w:tc>
        <w:tc>
          <w:tcPr>
            <w:tcW w:w="5139" w:type="dxa"/>
            <w:hideMark/>
          </w:tcPr>
          <w:p w14:paraId="2E43A8CF"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Compatibiliteitstest voor transfusie met tenminste een indirecte antiglobulinetest, per erythrocytenconcentraat</w:t>
            </w:r>
          </w:p>
        </w:tc>
        <w:tc>
          <w:tcPr>
            <w:tcW w:w="262" w:type="dxa"/>
            <w:vAlign w:val="bottom"/>
            <w:hideMark/>
          </w:tcPr>
          <w:p w14:paraId="74AFE4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AD4E1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73CC07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55D7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AAC1A1F" w14:textId="77777777" w:rsidTr="00E713E9">
        <w:trPr>
          <w:cantSplit/>
        </w:trPr>
        <w:tc>
          <w:tcPr>
            <w:tcW w:w="338" w:type="dxa"/>
          </w:tcPr>
          <w:p w14:paraId="3130D6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8EA9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115C5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4FC5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E565B7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(Cumulregel 108)"</w:t>
            </w:r>
          </w:p>
        </w:tc>
        <w:tc>
          <w:tcPr>
            <w:tcW w:w="262" w:type="dxa"/>
            <w:vAlign w:val="bottom"/>
          </w:tcPr>
          <w:p w14:paraId="41FFAE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8E124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045B1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CB018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F4901FA" w14:textId="77777777" w:rsidTr="00E713E9">
        <w:trPr>
          <w:cantSplit/>
        </w:trPr>
        <w:tc>
          <w:tcPr>
            <w:tcW w:w="338" w:type="dxa"/>
          </w:tcPr>
          <w:p w14:paraId="5772D2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B0C18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1486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7B5E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7F7E27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BB868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C9FB5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5F868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5D4C9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802CDDA" w14:textId="77777777" w:rsidTr="00E713E9">
        <w:trPr>
          <w:cantSplit/>
        </w:trPr>
        <w:tc>
          <w:tcPr>
            <w:tcW w:w="338" w:type="dxa"/>
          </w:tcPr>
          <w:p w14:paraId="0EDDCC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E04E8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5454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2EAC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48B36C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29.11.1996" (in werking 1.4.1997) + "K.B. 31.8.2009" (in werking 1.11.2009) + "K.B. 26.8.2010" (in werking 1.10.2010)</w:t>
            </w:r>
          </w:p>
        </w:tc>
        <w:tc>
          <w:tcPr>
            <w:tcW w:w="366" w:type="dxa"/>
            <w:vAlign w:val="bottom"/>
          </w:tcPr>
          <w:p w14:paraId="3BC24C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E2BBABB" w14:textId="77777777" w:rsidTr="00E713E9">
        <w:trPr>
          <w:cantSplit/>
        </w:trPr>
        <w:tc>
          <w:tcPr>
            <w:tcW w:w="338" w:type="dxa"/>
            <w:hideMark/>
          </w:tcPr>
          <w:p w14:paraId="0E9FE6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75519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6CBF1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555133</w:t>
            </w:r>
          </w:p>
        </w:tc>
        <w:tc>
          <w:tcPr>
            <w:tcW w:w="767" w:type="dxa"/>
            <w:hideMark/>
          </w:tcPr>
          <w:p w14:paraId="58FC39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555144</w:t>
            </w:r>
          </w:p>
        </w:tc>
        <w:tc>
          <w:tcPr>
            <w:tcW w:w="5139" w:type="dxa"/>
            <w:hideMark/>
          </w:tcPr>
          <w:p w14:paraId="5F3E7A71"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Opzoeken van onregelmatige anti-erythrocyten antilichamen met behulp van minstens een antiglobuline test via indirecte methode op een panel bestaande uit gefenotypeerde rode bloedcellen met een minimum van 18 antigenen</w:t>
            </w:r>
          </w:p>
        </w:tc>
        <w:tc>
          <w:tcPr>
            <w:tcW w:w="262" w:type="dxa"/>
            <w:vAlign w:val="bottom"/>
            <w:hideMark/>
          </w:tcPr>
          <w:p w14:paraId="7AEC28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0E9F6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3A9B57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7957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9CE4C6" w14:textId="77777777" w:rsidTr="00E713E9">
        <w:trPr>
          <w:cantSplit/>
        </w:trPr>
        <w:tc>
          <w:tcPr>
            <w:tcW w:w="338" w:type="dxa"/>
          </w:tcPr>
          <w:p w14:paraId="1EA779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9FAFC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BD9B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0FF64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0B607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w:t>
            </w:r>
            <w:r w:rsidRPr="000411A1">
              <w:rPr>
                <w:rFonts w:ascii="Arial" w:eastAsia="Times New Roman" w:hAnsi="Arial" w:cs="Arial"/>
                <w:color w:val="0000FF"/>
                <w:sz w:val="20"/>
                <w:szCs w:val="20"/>
                <w:lang w:val="nl-BE"/>
              </w:rPr>
              <w:t>(Cumulregel 332)</w:t>
            </w:r>
            <w:r w:rsidRPr="000411A1">
              <w:rPr>
                <w:rFonts w:ascii="Arial" w:eastAsia="Times New Roman" w:hAnsi="Arial" w:cs="Times New Roman"/>
                <w:color w:val="0000FF"/>
                <w:sz w:val="20"/>
                <w:szCs w:val="20"/>
                <w:lang w:val="en-GB"/>
              </w:rPr>
              <w:t xml:space="preserve"> (Diagnoseregel 34)"</w:t>
            </w:r>
          </w:p>
        </w:tc>
        <w:tc>
          <w:tcPr>
            <w:tcW w:w="262" w:type="dxa"/>
            <w:vAlign w:val="bottom"/>
          </w:tcPr>
          <w:p w14:paraId="6246C2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A358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87A5B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26CD4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2205F1" w14:textId="77777777" w:rsidTr="00E713E9">
        <w:trPr>
          <w:cantSplit/>
        </w:trPr>
        <w:tc>
          <w:tcPr>
            <w:tcW w:w="338" w:type="dxa"/>
          </w:tcPr>
          <w:p w14:paraId="35A617D4" w14:textId="77777777" w:rsidR="000411A1" w:rsidRPr="000411A1" w:rsidRDefault="000411A1" w:rsidP="00F72628">
            <w:pPr>
              <w:spacing w:after="0" w:line="240" w:lineRule="atLeast"/>
              <w:rPr>
                <w:rFonts w:ascii="Times New Roman" w:eastAsia="Times New Roman" w:hAnsi="Times New Roman" w:cs="Times New Roman"/>
                <w:color w:val="0000FF"/>
                <w:sz w:val="20"/>
                <w:szCs w:val="20"/>
                <w:lang w:val="en-GB"/>
              </w:rPr>
            </w:pPr>
          </w:p>
        </w:tc>
        <w:tc>
          <w:tcPr>
            <w:tcW w:w="540" w:type="dxa"/>
          </w:tcPr>
          <w:p w14:paraId="3FECFC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98F3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D40F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9588B9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4EF36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FC84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D826D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9C7A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4E77202" w14:textId="77777777" w:rsidTr="00E713E9">
        <w:trPr>
          <w:cantSplit/>
        </w:trPr>
        <w:tc>
          <w:tcPr>
            <w:tcW w:w="338" w:type="dxa"/>
          </w:tcPr>
          <w:p w14:paraId="614AB4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A0DF7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4DC95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6821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EC83FC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334338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04E8195" w14:textId="77777777" w:rsidTr="00E713E9">
        <w:trPr>
          <w:cantSplit/>
        </w:trPr>
        <w:tc>
          <w:tcPr>
            <w:tcW w:w="338" w:type="dxa"/>
            <w:hideMark/>
          </w:tcPr>
          <w:p w14:paraId="2E0D86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7EEAD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A89AE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555155</w:t>
            </w:r>
          </w:p>
        </w:tc>
        <w:tc>
          <w:tcPr>
            <w:tcW w:w="767" w:type="dxa"/>
            <w:hideMark/>
          </w:tcPr>
          <w:p w14:paraId="0EF35B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555166</w:t>
            </w:r>
          </w:p>
        </w:tc>
        <w:tc>
          <w:tcPr>
            <w:tcW w:w="5139" w:type="dxa"/>
            <w:hideMark/>
          </w:tcPr>
          <w:p w14:paraId="2900F0C8"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Opzoeken van onregelmatige anti-erythrocyten antilichamen met behulp van minstens een antiglobuline test via indirecte methode op een panel bestaande uit gefenotypeerde rode bloedcellen met een minimum van 18 antigenen bij een transfusiekandidaat, inclusief een ABO compatibiliteitstest op het geheel van de bestelde erytrocytenconcentraten</w:t>
            </w:r>
          </w:p>
        </w:tc>
        <w:tc>
          <w:tcPr>
            <w:tcW w:w="262" w:type="dxa"/>
            <w:vAlign w:val="bottom"/>
            <w:hideMark/>
          </w:tcPr>
          <w:p w14:paraId="242201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7A135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0E8DE5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976D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D67B09B" w14:textId="77777777" w:rsidTr="00E713E9">
        <w:trPr>
          <w:cantSplit/>
        </w:trPr>
        <w:tc>
          <w:tcPr>
            <w:tcW w:w="338" w:type="dxa"/>
          </w:tcPr>
          <w:p w14:paraId="0ECE22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51F74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C37E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D7DD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44E918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108, 332)"</w:t>
            </w:r>
          </w:p>
        </w:tc>
        <w:tc>
          <w:tcPr>
            <w:tcW w:w="262" w:type="dxa"/>
            <w:vAlign w:val="bottom"/>
          </w:tcPr>
          <w:p w14:paraId="553195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A5078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32D3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4E8AD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2335210" w14:textId="77777777" w:rsidTr="00E713E9">
        <w:trPr>
          <w:cantSplit/>
        </w:trPr>
        <w:tc>
          <w:tcPr>
            <w:tcW w:w="338" w:type="dxa"/>
          </w:tcPr>
          <w:p w14:paraId="6DEF01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0BFC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7E851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8137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64D28B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920E0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4AF8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2CBF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B808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20DAA25" w14:textId="77777777" w:rsidTr="00E713E9">
        <w:trPr>
          <w:cantSplit/>
        </w:trPr>
        <w:tc>
          <w:tcPr>
            <w:tcW w:w="338" w:type="dxa"/>
          </w:tcPr>
          <w:p w14:paraId="05DFF3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97C3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824BA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2385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1B5944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w:t>
            </w:r>
          </w:p>
        </w:tc>
        <w:tc>
          <w:tcPr>
            <w:tcW w:w="366" w:type="dxa"/>
            <w:vAlign w:val="bottom"/>
          </w:tcPr>
          <w:p w14:paraId="0E0648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35C0151" w14:textId="77777777" w:rsidTr="00E713E9">
        <w:trPr>
          <w:cantSplit/>
        </w:trPr>
        <w:tc>
          <w:tcPr>
            <w:tcW w:w="338" w:type="dxa"/>
            <w:hideMark/>
          </w:tcPr>
          <w:p w14:paraId="014515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254A5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4621A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555170</w:t>
            </w:r>
          </w:p>
        </w:tc>
        <w:tc>
          <w:tcPr>
            <w:tcW w:w="767" w:type="dxa"/>
            <w:hideMark/>
          </w:tcPr>
          <w:p w14:paraId="129CBB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555181</w:t>
            </w:r>
          </w:p>
        </w:tc>
        <w:tc>
          <w:tcPr>
            <w:tcW w:w="5139" w:type="dxa"/>
            <w:hideMark/>
          </w:tcPr>
          <w:p w14:paraId="21C6EAE0"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Titreren van onregelmatige anti-erythrocyten antilichamen in geval het opzoeken positief is, per antilichaam</w:t>
            </w:r>
          </w:p>
        </w:tc>
        <w:tc>
          <w:tcPr>
            <w:tcW w:w="262" w:type="dxa"/>
            <w:vAlign w:val="bottom"/>
            <w:hideMark/>
          </w:tcPr>
          <w:p w14:paraId="672D48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F37A8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254992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7591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6CCCC0" w14:textId="77777777" w:rsidTr="00E713E9">
        <w:trPr>
          <w:cantSplit/>
        </w:trPr>
        <w:tc>
          <w:tcPr>
            <w:tcW w:w="338" w:type="dxa"/>
          </w:tcPr>
          <w:p w14:paraId="3BAB59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879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9E6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39E6B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F9DBDA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3)"</w:t>
            </w:r>
          </w:p>
        </w:tc>
        <w:tc>
          <w:tcPr>
            <w:tcW w:w="262" w:type="dxa"/>
            <w:vAlign w:val="bottom"/>
          </w:tcPr>
          <w:p w14:paraId="51828A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802D6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FEE6F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2A72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A28E1C" w14:textId="77777777" w:rsidTr="00E713E9">
        <w:trPr>
          <w:cantSplit/>
        </w:trPr>
        <w:tc>
          <w:tcPr>
            <w:tcW w:w="338" w:type="dxa"/>
          </w:tcPr>
          <w:p w14:paraId="64F7A5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9A27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E71F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AF12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B57B6D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F0EF0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221C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6B53F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4B23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FF1F7A6" w14:textId="77777777" w:rsidTr="00E713E9">
        <w:trPr>
          <w:cantSplit/>
        </w:trPr>
        <w:tc>
          <w:tcPr>
            <w:tcW w:w="338" w:type="dxa"/>
          </w:tcPr>
          <w:p w14:paraId="6232B1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E263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0512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B478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88CF9B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1355DC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AB843D8" w14:textId="77777777" w:rsidTr="00E713E9">
        <w:trPr>
          <w:cantSplit/>
        </w:trPr>
        <w:tc>
          <w:tcPr>
            <w:tcW w:w="338" w:type="dxa"/>
            <w:hideMark/>
          </w:tcPr>
          <w:p w14:paraId="60B68E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68752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06C10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555192</w:t>
            </w:r>
          </w:p>
        </w:tc>
        <w:tc>
          <w:tcPr>
            <w:tcW w:w="767" w:type="dxa"/>
            <w:hideMark/>
          </w:tcPr>
          <w:p w14:paraId="6CCFA2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555203</w:t>
            </w:r>
          </w:p>
        </w:tc>
        <w:tc>
          <w:tcPr>
            <w:tcW w:w="5139" w:type="dxa"/>
            <w:hideMark/>
          </w:tcPr>
          <w:p w14:paraId="748906FE"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Identificeren van onregelmatige anti-erythrocyten antilichamen met behulp van minstens twee technieken (tenminste twintig antigenen)</w:t>
            </w:r>
          </w:p>
        </w:tc>
        <w:tc>
          <w:tcPr>
            <w:tcW w:w="262" w:type="dxa"/>
            <w:vAlign w:val="bottom"/>
            <w:hideMark/>
          </w:tcPr>
          <w:p w14:paraId="47DE2D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18BBD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58DFE5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6200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F83F132" w14:textId="77777777" w:rsidTr="00E713E9">
        <w:trPr>
          <w:cantSplit/>
        </w:trPr>
        <w:tc>
          <w:tcPr>
            <w:tcW w:w="338" w:type="dxa"/>
          </w:tcPr>
          <w:p w14:paraId="3A0FB0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EA62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8D064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DB799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783418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176A3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F7D7A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E186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5E364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C78B6DF" w14:textId="77777777" w:rsidTr="00E713E9">
        <w:trPr>
          <w:cantSplit/>
        </w:trPr>
        <w:tc>
          <w:tcPr>
            <w:tcW w:w="338" w:type="dxa"/>
          </w:tcPr>
          <w:p w14:paraId="53C8C4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1561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75B17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CABA3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A8812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E6FB4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5CF1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A50F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D4C8A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C3E6CF" w14:textId="77777777" w:rsidTr="00E713E9">
        <w:trPr>
          <w:cantSplit/>
        </w:trPr>
        <w:tc>
          <w:tcPr>
            <w:tcW w:w="338" w:type="dxa"/>
          </w:tcPr>
          <w:p w14:paraId="3E0C80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B6E3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33770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555214</w:t>
            </w:r>
          </w:p>
        </w:tc>
        <w:tc>
          <w:tcPr>
            <w:tcW w:w="767" w:type="dxa"/>
            <w:hideMark/>
          </w:tcPr>
          <w:p w14:paraId="00D734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555225</w:t>
            </w:r>
          </w:p>
        </w:tc>
        <w:tc>
          <w:tcPr>
            <w:tcW w:w="5139" w:type="dxa"/>
            <w:hideMark/>
          </w:tcPr>
          <w:p w14:paraId="5B1397F9"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Opzoeken van anti-erythrocyten antilichamen met een directe antiglobuline test met polyvalent antiglobuline serum</w:t>
            </w:r>
          </w:p>
        </w:tc>
        <w:tc>
          <w:tcPr>
            <w:tcW w:w="262" w:type="dxa"/>
            <w:vAlign w:val="bottom"/>
            <w:hideMark/>
          </w:tcPr>
          <w:p w14:paraId="19BA17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334A6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w:t>
            </w:r>
          </w:p>
        </w:tc>
        <w:tc>
          <w:tcPr>
            <w:tcW w:w="173" w:type="dxa"/>
            <w:vAlign w:val="bottom"/>
          </w:tcPr>
          <w:p w14:paraId="65EA40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B603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1AF526D" w14:textId="77777777" w:rsidTr="00E713E9">
        <w:trPr>
          <w:cantSplit/>
        </w:trPr>
        <w:tc>
          <w:tcPr>
            <w:tcW w:w="338" w:type="dxa"/>
          </w:tcPr>
          <w:p w14:paraId="497A94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A3A6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27D1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AB01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4749CA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8A9E9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962C2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CD91F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9290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11540A5" w14:textId="77777777" w:rsidTr="00E713E9">
        <w:trPr>
          <w:cantSplit/>
        </w:trPr>
        <w:tc>
          <w:tcPr>
            <w:tcW w:w="338" w:type="dxa"/>
          </w:tcPr>
          <w:p w14:paraId="3DF9C1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17A10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CD5C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6A6B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C9FE03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C688F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4376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13080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C01C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F2896D7" w14:textId="77777777" w:rsidTr="00E713E9">
        <w:trPr>
          <w:cantSplit/>
        </w:trPr>
        <w:tc>
          <w:tcPr>
            <w:tcW w:w="338" w:type="dxa"/>
          </w:tcPr>
          <w:p w14:paraId="475DBC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1759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CE42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E57F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A61C076"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31.8.2009" (in werking 1.11.2009) + "K.B. 26.8.2010" (in werking 1.10.2010)</w:t>
            </w:r>
          </w:p>
        </w:tc>
        <w:tc>
          <w:tcPr>
            <w:tcW w:w="366" w:type="dxa"/>
            <w:vAlign w:val="bottom"/>
          </w:tcPr>
          <w:p w14:paraId="53214A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44DCEDB" w14:textId="77777777" w:rsidTr="00E713E9">
        <w:trPr>
          <w:cantSplit/>
        </w:trPr>
        <w:tc>
          <w:tcPr>
            <w:tcW w:w="338" w:type="dxa"/>
            <w:hideMark/>
          </w:tcPr>
          <w:p w14:paraId="132F89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1C653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07250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555236</w:t>
            </w:r>
          </w:p>
        </w:tc>
        <w:tc>
          <w:tcPr>
            <w:tcW w:w="767" w:type="dxa"/>
            <w:hideMark/>
          </w:tcPr>
          <w:p w14:paraId="4C946A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555240</w:t>
            </w:r>
          </w:p>
        </w:tc>
        <w:tc>
          <w:tcPr>
            <w:tcW w:w="5139" w:type="dxa"/>
            <w:hideMark/>
          </w:tcPr>
          <w:p w14:paraId="74CE3502"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Identificeren van het type anti-erythrocyten antilichamen, in geval van positieve directe antiglobulinetest met monospecifiek antiglobuline : per type antiglobuline</w:t>
            </w:r>
          </w:p>
        </w:tc>
        <w:tc>
          <w:tcPr>
            <w:tcW w:w="262" w:type="dxa"/>
            <w:vAlign w:val="bottom"/>
            <w:hideMark/>
          </w:tcPr>
          <w:p w14:paraId="25D481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4812A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125</w:t>
            </w:r>
          </w:p>
        </w:tc>
        <w:tc>
          <w:tcPr>
            <w:tcW w:w="173" w:type="dxa"/>
            <w:vAlign w:val="bottom"/>
          </w:tcPr>
          <w:p w14:paraId="4A3D46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C8E0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1F1C11E" w14:textId="77777777" w:rsidTr="00E713E9">
        <w:trPr>
          <w:cantSplit/>
        </w:trPr>
        <w:tc>
          <w:tcPr>
            <w:tcW w:w="338" w:type="dxa"/>
          </w:tcPr>
          <w:p w14:paraId="480588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755EB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63129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1086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FF3C06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4)"</w:t>
            </w:r>
          </w:p>
        </w:tc>
        <w:tc>
          <w:tcPr>
            <w:tcW w:w="262" w:type="dxa"/>
            <w:vAlign w:val="bottom"/>
          </w:tcPr>
          <w:p w14:paraId="1528BF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459A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4331D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FB62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7789FF" w14:textId="77777777" w:rsidTr="00E713E9">
        <w:trPr>
          <w:cantSplit/>
        </w:trPr>
        <w:tc>
          <w:tcPr>
            <w:tcW w:w="338" w:type="dxa"/>
          </w:tcPr>
          <w:p w14:paraId="128A90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CD37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D8F4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2B18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147499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6E045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4E4CE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8CE47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A10C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5822DD" w:rsidRPr="000411A1" w14:paraId="4C3E2114" w14:textId="77777777" w:rsidTr="00E713E9">
        <w:trPr>
          <w:cantSplit/>
        </w:trPr>
        <w:tc>
          <w:tcPr>
            <w:tcW w:w="338" w:type="dxa"/>
          </w:tcPr>
          <w:p w14:paraId="27527745"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41A73C24" w14:textId="0687EB1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7BB0C6A"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D82874"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94E434"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3034E53" w14:textId="77777777" w:rsidR="005822DD" w:rsidRPr="000411A1" w:rsidRDefault="005822DD"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0E078CE"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874895"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F85C7D"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00F183"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9EA1A32" w14:textId="77777777" w:rsidTr="00E713E9">
        <w:trPr>
          <w:cantSplit/>
        </w:trPr>
        <w:tc>
          <w:tcPr>
            <w:tcW w:w="338" w:type="dxa"/>
          </w:tcPr>
          <w:p w14:paraId="79F5E4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4A61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7FD5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437A9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666A9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7B759B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2DB4144" w14:textId="77777777" w:rsidTr="00E713E9">
        <w:trPr>
          <w:cantSplit/>
        </w:trPr>
        <w:tc>
          <w:tcPr>
            <w:tcW w:w="338" w:type="dxa"/>
            <w:hideMark/>
          </w:tcPr>
          <w:p w14:paraId="54FBDB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D333A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16B2A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555251</w:t>
            </w:r>
          </w:p>
        </w:tc>
        <w:tc>
          <w:tcPr>
            <w:tcW w:w="767" w:type="dxa"/>
            <w:hideMark/>
          </w:tcPr>
          <w:p w14:paraId="57472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555262</w:t>
            </w:r>
          </w:p>
        </w:tc>
        <w:tc>
          <w:tcPr>
            <w:tcW w:w="5139" w:type="dxa"/>
            <w:hideMark/>
          </w:tcPr>
          <w:p w14:paraId="5F948912"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Direct elueren en identificeren van anti-erythrocyten antilichamen gefixeerd op rode bloedcellen</w:t>
            </w:r>
          </w:p>
        </w:tc>
        <w:tc>
          <w:tcPr>
            <w:tcW w:w="262" w:type="dxa"/>
            <w:vAlign w:val="bottom"/>
            <w:hideMark/>
          </w:tcPr>
          <w:p w14:paraId="605B6D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E83B7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0E202C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34616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2A5A44" w14:textId="77777777" w:rsidTr="00E713E9">
        <w:trPr>
          <w:cantSplit/>
        </w:trPr>
        <w:tc>
          <w:tcPr>
            <w:tcW w:w="338" w:type="dxa"/>
          </w:tcPr>
          <w:p w14:paraId="206389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A75B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738F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C6165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F6E5D9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180866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545D3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D468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C686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F324D70" w14:textId="77777777" w:rsidTr="00E713E9">
        <w:trPr>
          <w:cantSplit/>
        </w:trPr>
        <w:tc>
          <w:tcPr>
            <w:tcW w:w="338" w:type="dxa"/>
          </w:tcPr>
          <w:p w14:paraId="23D5C9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B9A7C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09BB0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BDE8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397A5A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BBBF5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C342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1C98B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0B79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495971C" w14:textId="77777777" w:rsidTr="00E713E9">
        <w:trPr>
          <w:cantSplit/>
        </w:trPr>
        <w:tc>
          <w:tcPr>
            <w:tcW w:w="338" w:type="dxa"/>
          </w:tcPr>
          <w:p w14:paraId="37D19D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A177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7A27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4973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1E1AD6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31.8.2009" (in werking 1.11.2009) + "K.B. 26.8.2010" (in werking 1.10.2010)</w:t>
            </w:r>
          </w:p>
        </w:tc>
        <w:tc>
          <w:tcPr>
            <w:tcW w:w="366" w:type="dxa"/>
            <w:vAlign w:val="bottom"/>
          </w:tcPr>
          <w:p w14:paraId="39C70E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ED6CE16" w14:textId="77777777" w:rsidTr="00E713E9">
        <w:trPr>
          <w:cantSplit/>
        </w:trPr>
        <w:tc>
          <w:tcPr>
            <w:tcW w:w="338" w:type="dxa"/>
            <w:hideMark/>
          </w:tcPr>
          <w:p w14:paraId="19D2D94D"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w:t>
            </w:r>
          </w:p>
        </w:tc>
        <w:tc>
          <w:tcPr>
            <w:tcW w:w="540" w:type="dxa"/>
          </w:tcPr>
          <w:p w14:paraId="48E7276E"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811" w:type="dxa"/>
            <w:hideMark/>
          </w:tcPr>
          <w:p w14:paraId="66E0733C"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554794</w:t>
            </w:r>
          </w:p>
        </w:tc>
        <w:tc>
          <w:tcPr>
            <w:tcW w:w="767" w:type="dxa"/>
            <w:hideMark/>
          </w:tcPr>
          <w:p w14:paraId="4BB1C18D"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554805</w:t>
            </w:r>
          </w:p>
        </w:tc>
        <w:tc>
          <w:tcPr>
            <w:tcW w:w="5139" w:type="dxa"/>
            <w:hideMark/>
          </w:tcPr>
          <w:p w14:paraId="7D5B289E"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Absorptie en identificatie van antilichamen op de rode bloedcellen in geval van auto- of alloimmunisatie</w:t>
            </w:r>
          </w:p>
        </w:tc>
        <w:tc>
          <w:tcPr>
            <w:tcW w:w="262" w:type="dxa"/>
            <w:vAlign w:val="bottom"/>
            <w:hideMark/>
          </w:tcPr>
          <w:p w14:paraId="2D3232E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9D7AB5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61D550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81BA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2BB529" w14:textId="77777777" w:rsidTr="00E713E9">
        <w:trPr>
          <w:cantSplit/>
        </w:trPr>
        <w:tc>
          <w:tcPr>
            <w:tcW w:w="338" w:type="dxa"/>
          </w:tcPr>
          <w:p w14:paraId="51ACEF18"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540" w:type="dxa"/>
          </w:tcPr>
          <w:p w14:paraId="725D4209"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811" w:type="dxa"/>
          </w:tcPr>
          <w:p w14:paraId="7EBB36B2"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767" w:type="dxa"/>
          </w:tcPr>
          <w:p w14:paraId="6F2E4C5D"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5139" w:type="dxa"/>
            <w:hideMark/>
          </w:tcPr>
          <w:p w14:paraId="5E3475CF"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w:t>
            </w:r>
          </w:p>
        </w:tc>
        <w:tc>
          <w:tcPr>
            <w:tcW w:w="262" w:type="dxa"/>
            <w:vAlign w:val="bottom"/>
          </w:tcPr>
          <w:p w14:paraId="1D9860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9CBAF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6224D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00AE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8D8156" w14:textId="77777777" w:rsidTr="00E713E9">
        <w:trPr>
          <w:cantSplit/>
        </w:trPr>
        <w:tc>
          <w:tcPr>
            <w:tcW w:w="338" w:type="dxa"/>
          </w:tcPr>
          <w:p w14:paraId="4DD1C308"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540" w:type="dxa"/>
          </w:tcPr>
          <w:p w14:paraId="0333DB48"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811" w:type="dxa"/>
          </w:tcPr>
          <w:p w14:paraId="777016AB"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767" w:type="dxa"/>
          </w:tcPr>
          <w:p w14:paraId="2222A333"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5139" w:type="dxa"/>
          </w:tcPr>
          <w:p w14:paraId="25DB967F"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262" w:type="dxa"/>
            <w:vAlign w:val="bottom"/>
          </w:tcPr>
          <w:p w14:paraId="74295E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0BEE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D222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E9476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BA333F0" w14:textId="77777777" w:rsidTr="00E713E9">
        <w:trPr>
          <w:cantSplit/>
        </w:trPr>
        <w:tc>
          <w:tcPr>
            <w:tcW w:w="338" w:type="dxa"/>
          </w:tcPr>
          <w:p w14:paraId="5FA798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A0EB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7726A1D"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554816</w:t>
            </w:r>
          </w:p>
        </w:tc>
        <w:tc>
          <w:tcPr>
            <w:tcW w:w="767" w:type="dxa"/>
            <w:hideMark/>
          </w:tcPr>
          <w:p w14:paraId="6B5DA2C4"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554820</w:t>
            </w:r>
          </w:p>
        </w:tc>
        <w:tc>
          <w:tcPr>
            <w:tcW w:w="5139" w:type="dxa"/>
            <w:hideMark/>
          </w:tcPr>
          <w:p w14:paraId="023A16F1"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Bepalen van de thermische amplitude van koude agglutininen</w:t>
            </w:r>
          </w:p>
        </w:tc>
        <w:tc>
          <w:tcPr>
            <w:tcW w:w="262" w:type="dxa"/>
            <w:vAlign w:val="bottom"/>
            <w:hideMark/>
          </w:tcPr>
          <w:p w14:paraId="098ED80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80201B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1007FE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DB173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F881F1A" w14:textId="77777777" w:rsidTr="00E713E9">
        <w:trPr>
          <w:cantSplit/>
        </w:trPr>
        <w:tc>
          <w:tcPr>
            <w:tcW w:w="338" w:type="dxa"/>
          </w:tcPr>
          <w:p w14:paraId="7F0C5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8298F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7C83E8"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767" w:type="dxa"/>
          </w:tcPr>
          <w:p w14:paraId="7CDD15DF"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5139" w:type="dxa"/>
            <w:hideMark/>
          </w:tcPr>
          <w:p w14:paraId="489D0DDD"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w:t>
            </w:r>
          </w:p>
        </w:tc>
        <w:tc>
          <w:tcPr>
            <w:tcW w:w="262" w:type="dxa"/>
            <w:vAlign w:val="bottom"/>
          </w:tcPr>
          <w:p w14:paraId="4C29A8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540B8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EF3BF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F43A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EB11658" w14:textId="77777777" w:rsidTr="00E713E9">
        <w:trPr>
          <w:cantSplit/>
        </w:trPr>
        <w:tc>
          <w:tcPr>
            <w:tcW w:w="338" w:type="dxa"/>
          </w:tcPr>
          <w:p w14:paraId="541E19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1D6D3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78D2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30B8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735B41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24B1C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8D05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B0918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F421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2FBDD0E" w14:textId="77777777" w:rsidTr="00E713E9">
        <w:trPr>
          <w:cantSplit/>
        </w:trPr>
        <w:tc>
          <w:tcPr>
            <w:tcW w:w="338" w:type="dxa"/>
          </w:tcPr>
          <w:p w14:paraId="6AB330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74CBC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5E134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555273</w:t>
            </w:r>
          </w:p>
        </w:tc>
        <w:tc>
          <w:tcPr>
            <w:tcW w:w="767" w:type="dxa"/>
            <w:hideMark/>
          </w:tcPr>
          <w:p w14:paraId="3B9CCB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555284</w:t>
            </w:r>
          </w:p>
        </w:tc>
        <w:tc>
          <w:tcPr>
            <w:tcW w:w="5139" w:type="dxa"/>
            <w:hideMark/>
          </w:tcPr>
          <w:p w14:paraId="0945CBB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55A594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C47B4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5F4F6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1B40A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9B55934" w14:textId="77777777" w:rsidTr="00E713E9">
        <w:trPr>
          <w:cantSplit/>
        </w:trPr>
        <w:tc>
          <w:tcPr>
            <w:tcW w:w="338" w:type="dxa"/>
          </w:tcPr>
          <w:p w14:paraId="135C14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8EA8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1E981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148D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D74E5E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68A473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07FAA7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35FBD6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96098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3D2A15" w14:textId="77777777" w:rsidTr="00E713E9">
        <w:trPr>
          <w:cantSplit/>
        </w:trPr>
        <w:tc>
          <w:tcPr>
            <w:tcW w:w="338" w:type="dxa"/>
          </w:tcPr>
          <w:p w14:paraId="2D2BE1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8075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3B52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DFF3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688374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32BDD9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DFA3866" w14:textId="77777777" w:rsidTr="00E713E9">
        <w:trPr>
          <w:cantSplit/>
        </w:trPr>
        <w:tc>
          <w:tcPr>
            <w:tcW w:w="338" w:type="dxa"/>
            <w:hideMark/>
          </w:tcPr>
          <w:p w14:paraId="1D8437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744C5B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067B4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555295</w:t>
            </w:r>
          </w:p>
        </w:tc>
        <w:tc>
          <w:tcPr>
            <w:tcW w:w="767" w:type="dxa"/>
            <w:hideMark/>
          </w:tcPr>
          <w:p w14:paraId="1591F7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555306</w:t>
            </w:r>
          </w:p>
        </w:tc>
        <w:tc>
          <w:tcPr>
            <w:tcW w:w="5139" w:type="dxa"/>
            <w:hideMark/>
          </w:tcPr>
          <w:p w14:paraId="1BD9369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Opzoeken van koude agglutininen</w:t>
            </w:r>
          </w:p>
        </w:tc>
        <w:tc>
          <w:tcPr>
            <w:tcW w:w="262" w:type="dxa"/>
            <w:vAlign w:val="bottom"/>
            <w:hideMark/>
          </w:tcPr>
          <w:p w14:paraId="77103C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4EE38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w:t>
            </w:r>
          </w:p>
        </w:tc>
        <w:tc>
          <w:tcPr>
            <w:tcW w:w="173" w:type="dxa"/>
            <w:vAlign w:val="bottom"/>
          </w:tcPr>
          <w:p w14:paraId="01FB12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7FC88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CB2AF82" w14:textId="77777777" w:rsidTr="00E713E9">
        <w:trPr>
          <w:cantSplit/>
        </w:trPr>
        <w:tc>
          <w:tcPr>
            <w:tcW w:w="338" w:type="dxa"/>
          </w:tcPr>
          <w:p w14:paraId="13528E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2153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696FF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DBBD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E14251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5E0CF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C7720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11723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FB0CC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159CAC" w14:textId="77777777" w:rsidTr="00E713E9">
        <w:trPr>
          <w:cantSplit/>
        </w:trPr>
        <w:tc>
          <w:tcPr>
            <w:tcW w:w="338" w:type="dxa"/>
          </w:tcPr>
          <w:p w14:paraId="1E040C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C70E6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3FB1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8199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6EDD55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D1DB6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7DF10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948C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D060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246E8B" w14:textId="77777777" w:rsidTr="00E713E9">
        <w:trPr>
          <w:cantSplit/>
        </w:trPr>
        <w:tc>
          <w:tcPr>
            <w:tcW w:w="338" w:type="dxa"/>
          </w:tcPr>
          <w:p w14:paraId="4D2878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9F11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57CD8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555310</w:t>
            </w:r>
          </w:p>
        </w:tc>
        <w:tc>
          <w:tcPr>
            <w:tcW w:w="767" w:type="dxa"/>
            <w:hideMark/>
          </w:tcPr>
          <w:p w14:paraId="218F32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555321</w:t>
            </w:r>
          </w:p>
        </w:tc>
        <w:tc>
          <w:tcPr>
            <w:tcW w:w="5139" w:type="dxa"/>
            <w:hideMark/>
          </w:tcPr>
          <w:p w14:paraId="0D8B00A3"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Identificeren en titreren van koude agglutininen op gefenotypeerde en gesensibiliseerde bloedlichaampjes in geval het opzoeken positief is</w:t>
            </w:r>
          </w:p>
        </w:tc>
        <w:tc>
          <w:tcPr>
            <w:tcW w:w="262" w:type="dxa"/>
            <w:vAlign w:val="bottom"/>
            <w:hideMark/>
          </w:tcPr>
          <w:p w14:paraId="28A416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9F48A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7561FC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134A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9ACD889" w14:textId="77777777" w:rsidTr="00E713E9">
        <w:trPr>
          <w:cantSplit/>
        </w:trPr>
        <w:tc>
          <w:tcPr>
            <w:tcW w:w="338" w:type="dxa"/>
          </w:tcPr>
          <w:p w14:paraId="16B19D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05F3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A6AE9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29400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2D2909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302E9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1C571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E9782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6689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290EBB" w14:textId="77777777" w:rsidTr="00E713E9">
        <w:trPr>
          <w:cantSplit/>
        </w:trPr>
        <w:tc>
          <w:tcPr>
            <w:tcW w:w="338" w:type="dxa"/>
          </w:tcPr>
          <w:p w14:paraId="16FBC9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73C2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80879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2FA0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62B898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F482F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F4B71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4804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E834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A96FA80" w14:textId="77777777" w:rsidTr="00E713E9">
        <w:trPr>
          <w:cantSplit/>
        </w:trPr>
        <w:tc>
          <w:tcPr>
            <w:tcW w:w="338" w:type="dxa"/>
          </w:tcPr>
          <w:p w14:paraId="2626FE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FCEF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80AE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DB90F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FA7362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26.8.2010" (in werking 1.10.2010) + "K.B. 19.9.2018" (in werking 1.12.2018)</w:t>
            </w:r>
          </w:p>
        </w:tc>
        <w:tc>
          <w:tcPr>
            <w:tcW w:w="366" w:type="dxa"/>
            <w:vAlign w:val="bottom"/>
          </w:tcPr>
          <w:p w14:paraId="6CD536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86264AC" w14:textId="77777777" w:rsidTr="00E713E9">
        <w:trPr>
          <w:cantSplit/>
        </w:trPr>
        <w:tc>
          <w:tcPr>
            <w:tcW w:w="338" w:type="dxa"/>
            <w:hideMark/>
          </w:tcPr>
          <w:p w14:paraId="1D14CB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1DB66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8F2F7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555332</w:t>
            </w:r>
          </w:p>
        </w:tc>
        <w:tc>
          <w:tcPr>
            <w:tcW w:w="767" w:type="dxa"/>
            <w:hideMark/>
          </w:tcPr>
          <w:p w14:paraId="3C09A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555343</w:t>
            </w:r>
          </w:p>
        </w:tc>
        <w:tc>
          <w:tcPr>
            <w:tcW w:w="5139" w:type="dxa"/>
            <w:hideMark/>
          </w:tcPr>
          <w:p w14:paraId="5AB05B2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de HLA-groepen A, B en C (ten minste 25 antigenen) bij een kandidaat voor een hematopoïetische stamceltransplantatie of voor massale transfusies van leucocyten of thrombocyten, verkregen door cellenseparator</w:t>
            </w:r>
          </w:p>
        </w:tc>
        <w:tc>
          <w:tcPr>
            <w:tcW w:w="262" w:type="dxa"/>
            <w:vAlign w:val="bottom"/>
            <w:hideMark/>
          </w:tcPr>
          <w:p w14:paraId="3AA547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1BC6C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64A5E4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3A58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B1A561" w14:textId="77777777" w:rsidTr="00E713E9">
        <w:trPr>
          <w:cantSplit/>
        </w:trPr>
        <w:tc>
          <w:tcPr>
            <w:tcW w:w="338" w:type="dxa"/>
          </w:tcPr>
          <w:p w14:paraId="11BCCE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3BE7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C37B4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02011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9581D6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46D8F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A1F67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DBD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E3A1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4699BFC" w14:textId="77777777" w:rsidTr="00E713E9">
        <w:trPr>
          <w:cantSplit/>
        </w:trPr>
        <w:tc>
          <w:tcPr>
            <w:tcW w:w="338" w:type="dxa"/>
          </w:tcPr>
          <w:p w14:paraId="3F2250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67FB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3368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137E5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862687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24EA1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D9B75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0145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E392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E5B9EA6" w14:textId="77777777" w:rsidTr="00E713E9">
        <w:trPr>
          <w:cantSplit/>
        </w:trPr>
        <w:tc>
          <w:tcPr>
            <w:tcW w:w="338" w:type="dxa"/>
          </w:tcPr>
          <w:p w14:paraId="0291DB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09FA0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6E62C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555354</w:t>
            </w:r>
          </w:p>
        </w:tc>
        <w:tc>
          <w:tcPr>
            <w:tcW w:w="767" w:type="dxa"/>
            <w:hideMark/>
          </w:tcPr>
          <w:p w14:paraId="773ACA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555365</w:t>
            </w:r>
          </w:p>
        </w:tc>
        <w:tc>
          <w:tcPr>
            <w:tcW w:w="5139" w:type="dxa"/>
            <w:hideMark/>
          </w:tcPr>
          <w:p w14:paraId="25874E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19.9.2018 (in werking 1.12.2018)</w:t>
            </w:r>
          </w:p>
        </w:tc>
        <w:tc>
          <w:tcPr>
            <w:tcW w:w="262" w:type="dxa"/>
            <w:vAlign w:val="bottom"/>
          </w:tcPr>
          <w:p w14:paraId="52EC6E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53698D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35573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03939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FA75F2" w14:textId="77777777" w:rsidTr="00E713E9">
        <w:trPr>
          <w:cantSplit/>
        </w:trPr>
        <w:tc>
          <w:tcPr>
            <w:tcW w:w="338" w:type="dxa"/>
          </w:tcPr>
          <w:p w14:paraId="5BE220A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40" w:type="dxa"/>
          </w:tcPr>
          <w:p w14:paraId="0D0C1C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A3002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1C49F5B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5C65537D" w14:textId="77777777" w:rsidR="000411A1" w:rsidRPr="000411A1" w:rsidRDefault="000411A1" w:rsidP="000411A1">
            <w:pPr>
              <w:spacing w:after="0" w:line="240" w:lineRule="atLeast"/>
              <w:rPr>
                <w:rFonts w:ascii="Arial" w:eastAsia="Times New Roman" w:hAnsi="Arial" w:cs="Arial"/>
                <w:i/>
                <w:color w:val="0000FF"/>
                <w:sz w:val="18"/>
                <w:szCs w:val="18"/>
                <w:lang w:val="nl-BE"/>
              </w:rPr>
            </w:pPr>
          </w:p>
        </w:tc>
        <w:tc>
          <w:tcPr>
            <w:tcW w:w="262" w:type="dxa"/>
            <w:vAlign w:val="bottom"/>
          </w:tcPr>
          <w:p w14:paraId="3640B79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6BD07CF0"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3855F5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4C77C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A6663E6" w14:textId="77777777" w:rsidTr="00E713E9">
        <w:trPr>
          <w:cantSplit/>
        </w:trPr>
        <w:tc>
          <w:tcPr>
            <w:tcW w:w="338" w:type="dxa"/>
          </w:tcPr>
          <w:p w14:paraId="3A8B71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9F31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2C54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BDC4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E197A9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19.12.1994" (in werking 1.3.1995) + "K.B. 29.4.1999" (in werking 1.7.1999) + "K.B. 26.8.2010" (in werking 1.10.2010) + "K.B. 19.9.2018" (in werking 1.12.2018) + Erratum B.S. 6.12.2018</w:t>
            </w:r>
          </w:p>
        </w:tc>
        <w:tc>
          <w:tcPr>
            <w:tcW w:w="366" w:type="dxa"/>
            <w:vAlign w:val="bottom"/>
          </w:tcPr>
          <w:p w14:paraId="62816E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1ADA329" w14:textId="77777777" w:rsidTr="00E713E9">
        <w:trPr>
          <w:cantSplit/>
        </w:trPr>
        <w:tc>
          <w:tcPr>
            <w:tcW w:w="338" w:type="dxa"/>
            <w:hideMark/>
          </w:tcPr>
          <w:p w14:paraId="65133D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2E20CF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BCA53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555376</w:t>
            </w:r>
          </w:p>
        </w:tc>
        <w:tc>
          <w:tcPr>
            <w:tcW w:w="767" w:type="dxa"/>
            <w:hideMark/>
          </w:tcPr>
          <w:p w14:paraId="5BF0DF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555380</w:t>
            </w:r>
          </w:p>
        </w:tc>
        <w:tc>
          <w:tcPr>
            <w:tcW w:w="5139" w:type="dxa"/>
            <w:hideMark/>
          </w:tcPr>
          <w:p w14:paraId="42B5B22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de HLA groepen DR en DQ bij een kandidaat voor een hematopoïetische stamceltransplantatie, onafhankelijk van de gebruikte methode</w:t>
            </w:r>
          </w:p>
        </w:tc>
        <w:tc>
          <w:tcPr>
            <w:tcW w:w="262" w:type="dxa"/>
            <w:vAlign w:val="bottom"/>
            <w:hideMark/>
          </w:tcPr>
          <w:p w14:paraId="4F8135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AEC53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4000</w:t>
            </w:r>
          </w:p>
        </w:tc>
        <w:tc>
          <w:tcPr>
            <w:tcW w:w="173" w:type="dxa"/>
            <w:vAlign w:val="bottom"/>
          </w:tcPr>
          <w:p w14:paraId="473CA3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C4BC4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3E2CFDB" w14:textId="77777777" w:rsidTr="00E713E9">
        <w:trPr>
          <w:cantSplit/>
        </w:trPr>
        <w:tc>
          <w:tcPr>
            <w:tcW w:w="338" w:type="dxa"/>
          </w:tcPr>
          <w:p w14:paraId="7D590D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64C4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D517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9EEF3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EFA9AF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F18A6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FC552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EDB0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974F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362406C" w14:textId="77777777" w:rsidTr="00E713E9">
        <w:trPr>
          <w:cantSplit/>
        </w:trPr>
        <w:tc>
          <w:tcPr>
            <w:tcW w:w="338" w:type="dxa"/>
          </w:tcPr>
          <w:p w14:paraId="1F4CCF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BAFA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03154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944A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707D0C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1E247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E2A8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2636B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10ED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5822DD" w:rsidRPr="000411A1" w14:paraId="505D4B05" w14:textId="77777777" w:rsidTr="00E713E9">
        <w:trPr>
          <w:cantSplit/>
        </w:trPr>
        <w:tc>
          <w:tcPr>
            <w:tcW w:w="338" w:type="dxa"/>
          </w:tcPr>
          <w:p w14:paraId="60B3AA7D"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0FAFC7DD"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55E8EBD9"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790E71F3"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554DAA1E"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636EB4D3" w14:textId="3A366F03"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1BE928"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CC6997"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2FB9953"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935EC54" w14:textId="77777777" w:rsidR="005822DD" w:rsidRPr="000411A1" w:rsidRDefault="005822DD"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4B83100"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93CA8B7"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721348B"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FE99DF3"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B461E97" w14:textId="77777777" w:rsidTr="00E713E9">
        <w:trPr>
          <w:cantSplit/>
        </w:trPr>
        <w:tc>
          <w:tcPr>
            <w:tcW w:w="338" w:type="dxa"/>
          </w:tcPr>
          <w:p w14:paraId="6B4E34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3153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96822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0287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B25E0A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1.2.2000) + "K.B. 26.8.2010" (in werking 1.10.2010) + "K.B. 19.9.2018" (in werking 1.12.2018) + Erratum B.S. 6.12.2018</w:t>
            </w:r>
          </w:p>
        </w:tc>
        <w:tc>
          <w:tcPr>
            <w:tcW w:w="366" w:type="dxa"/>
            <w:vAlign w:val="bottom"/>
          </w:tcPr>
          <w:p w14:paraId="072902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C74B474" w14:textId="77777777" w:rsidTr="00E713E9">
        <w:trPr>
          <w:cantSplit/>
        </w:trPr>
        <w:tc>
          <w:tcPr>
            <w:tcW w:w="338" w:type="dxa"/>
            <w:hideMark/>
          </w:tcPr>
          <w:p w14:paraId="5C106C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D17EA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983FF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556452</w:t>
            </w:r>
          </w:p>
        </w:tc>
        <w:tc>
          <w:tcPr>
            <w:tcW w:w="767" w:type="dxa"/>
            <w:hideMark/>
          </w:tcPr>
          <w:p w14:paraId="77F4BE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556463</w:t>
            </w:r>
          </w:p>
        </w:tc>
        <w:tc>
          <w:tcPr>
            <w:tcW w:w="5139" w:type="dxa"/>
            <w:hideMark/>
          </w:tcPr>
          <w:p w14:paraId="033D443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Aanvullende bepaling van HLA groepen DR en DQ (hoge resolutie) met een moleculair biologische techniek bij een kandidaat voor allogene niet-familiale hematopoïetische stamceltransplantatie in geval van compatibele donor met HLA groepen DR en DQ (lage resolutie)</w:t>
            </w:r>
          </w:p>
        </w:tc>
        <w:tc>
          <w:tcPr>
            <w:tcW w:w="262" w:type="dxa"/>
            <w:vAlign w:val="bottom"/>
            <w:hideMark/>
          </w:tcPr>
          <w:p w14:paraId="606EB4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20D31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4000</w:t>
            </w:r>
          </w:p>
        </w:tc>
        <w:tc>
          <w:tcPr>
            <w:tcW w:w="173" w:type="dxa"/>
            <w:vAlign w:val="bottom"/>
          </w:tcPr>
          <w:p w14:paraId="1F29A7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C19FF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62022DC" w14:textId="77777777" w:rsidTr="00E713E9">
        <w:trPr>
          <w:cantSplit/>
        </w:trPr>
        <w:tc>
          <w:tcPr>
            <w:tcW w:w="338" w:type="dxa"/>
          </w:tcPr>
          <w:p w14:paraId="143B81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F1A5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6742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5E81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EADB54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91053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272D9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1536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E84E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F2A783" w14:textId="77777777" w:rsidTr="00E713E9">
        <w:trPr>
          <w:cantSplit/>
        </w:trPr>
        <w:tc>
          <w:tcPr>
            <w:tcW w:w="338" w:type="dxa"/>
          </w:tcPr>
          <w:p w14:paraId="79E639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2952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C4E80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A532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E8F3D9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83A31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9859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EB92D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1B9A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46A67DB" w14:textId="77777777" w:rsidTr="00E713E9">
        <w:trPr>
          <w:cantSplit/>
        </w:trPr>
        <w:tc>
          <w:tcPr>
            <w:tcW w:w="338" w:type="dxa"/>
          </w:tcPr>
          <w:p w14:paraId="7A1139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E77A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435A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AFDAA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0787D8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19.12.1994" (in werking 1.3.1995) + "K.B. 29.4.1999" (in werking 1.7.1999) + "K.B. 26.8.2010" (in werking 1.10.2010) + "K.B. 19.9.2018" (in werking 1.12.2018) + Erratum B.S. 6.12.2018</w:t>
            </w:r>
          </w:p>
        </w:tc>
        <w:tc>
          <w:tcPr>
            <w:tcW w:w="366" w:type="dxa"/>
            <w:vAlign w:val="bottom"/>
          </w:tcPr>
          <w:p w14:paraId="1974E4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DEF3509" w14:textId="77777777" w:rsidTr="00E713E9">
        <w:trPr>
          <w:cantSplit/>
        </w:trPr>
        <w:tc>
          <w:tcPr>
            <w:tcW w:w="338" w:type="dxa"/>
            <w:hideMark/>
          </w:tcPr>
          <w:p w14:paraId="711F17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0DED6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FD3E2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555391</w:t>
            </w:r>
          </w:p>
        </w:tc>
        <w:tc>
          <w:tcPr>
            <w:tcW w:w="767" w:type="dxa"/>
            <w:hideMark/>
          </w:tcPr>
          <w:p w14:paraId="4EB7FF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555402</w:t>
            </w:r>
          </w:p>
        </w:tc>
        <w:tc>
          <w:tcPr>
            <w:tcW w:w="5139" w:type="dxa"/>
            <w:hideMark/>
          </w:tcPr>
          <w:p w14:paraId="03C7C69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de HLA groepen DP bij een kandidaat voor een hematopoïetische stamceltransplantatie, in geval van meerdere identieke donors, onafhankelijk van de gebruikte methode</w:t>
            </w:r>
          </w:p>
        </w:tc>
        <w:tc>
          <w:tcPr>
            <w:tcW w:w="262" w:type="dxa"/>
            <w:vAlign w:val="bottom"/>
            <w:hideMark/>
          </w:tcPr>
          <w:p w14:paraId="221B4D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C829A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4000</w:t>
            </w:r>
          </w:p>
        </w:tc>
        <w:tc>
          <w:tcPr>
            <w:tcW w:w="173" w:type="dxa"/>
            <w:vAlign w:val="bottom"/>
          </w:tcPr>
          <w:p w14:paraId="0980A6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77C12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52902A8" w14:textId="77777777" w:rsidTr="00E713E9">
        <w:trPr>
          <w:cantSplit/>
        </w:trPr>
        <w:tc>
          <w:tcPr>
            <w:tcW w:w="338" w:type="dxa"/>
          </w:tcPr>
          <w:p w14:paraId="3CD28E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4BC79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99A3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32E8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E0ABCD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CFC57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B110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C1F7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5014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39AF52A" w14:textId="77777777" w:rsidTr="00E713E9">
        <w:trPr>
          <w:cantSplit/>
        </w:trPr>
        <w:tc>
          <w:tcPr>
            <w:tcW w:w="338" w:type="dxa"/>
          </w:tcPr>
          <w:p w14:paraId="5157B1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4497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E643D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8F4E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2C6DE7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251F6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D6BEE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AA1B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E992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783484F" w14:textId="77777777" w:rsidTr="00E713E9">
        <w:trPr>
          <w:cantSplit/>
        </w:trPr>
        <w:tc>
          <w:tcPr>
            <w:tcW w:w="338" w:type="dxa"/>
          </w:tcPr>
          <w:p w14:paraId="2ABC14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599D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50C3B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555413</w:t>
            </w:r>
          </w:p>
        </w:tc>
        <w:tc>
          <w:tcPr>
            <w:tcW w:w="767" w:type="dxa"/>
            <w:hideMark/>
          </w:tcPr>
          <w:p w14:paraId="216101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555424</w:t>
            </w:r>
          </w:p>
        </w:tc>
        <w:tc>
          <w:tcPr>
            <w:tcW w:w="5139" w:type="dxa"/>
            <w:hideMark/>
          </w:tcPr>
          <w:p w14:paraId="2178B8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19.9.2018 (in werking 1.12.2018)</w:t>
            </w:r>
          </w:p>
        </w:tc>
        <w:tc>
          <w:tcPr>
            <w:tcW w:w="262" w:type="dxa"/>
            <w:vAlign w:val="bottom"/>
          </w:tcPr>
          <w:p w14:paraId="2F3E99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F9B2B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EDF39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4C07C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9D0BF8D" w14:textId="77777777" w:rsidTr="00E713E9">
        <w:trPr>
          <w:cantSplit/>
        </w:trPr>
        <w:tc>
          <w:tcPr>
            <w:tcW w:w="338" w:type="dxa"/>
          </w:tcPr>
          <w:p w14:paraId="1279DB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EAD2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69A68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B11E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1F01B7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35B7B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7AE14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C4438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03B30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BFD119" w14:textId="77777777" w:rsidTr="00E713E9">
        <w:trPr>
          <w:cantSplit/>
        </w:trPr>
        <w:tc>
          <w:tcPr>
            <w:tcW w:w="338" w:type="dxa"/>
          </w:tcPr>
          <w:p w14:paraId="18515A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1103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BB89A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555435</w:t>
            </w:r>
          </w:p>
        </w:tc>
        <w:tc>
          <w:tcPr>
            <w:tcW w:w="767" w:type="dxa"/>
            <w:hideMark/>
          </w:tcPr>
          <w:p w14:paraId="140678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555446</w:t>
            </w:r>
          </w:p>
        </w:tc>
        <w:tc>
          <w:tcPr>
            <w:tcW w:w="5139" w:type="dxa"/>
            <w:hideMark/>
          </w:tcPr>
          <w:p w14:paraId="5754AE2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19.9.2018 (in werking 1.12.2018)</w:t>
            </w:r>
          </w:p>
        </w:tc>
        <w:tc>
          <w:tcPr>
            <w:tcW w:w="262" w:type="dxa"/>
            <w:vAlign w:val="bottom"/>
          </w:tcPr>
          <w:p w14:paraId="66AA07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3DC70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AE26F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BD007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0F0098" w14:textId="77777777" w:rsidTr="00E713E9">
        <w:trPr>
          <w:cantSplit/>
        </w:trPr>
        <w:tc>
          <w:tcPr>
            <w:tcW w:w="338" w:type="dxa"/>
          </w:tcPr>
          <w:p w14:paraId="420072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2622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1372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1549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CB5209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0BB008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B454F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D0CD3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00B00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AEF2BF8" w14:textId="77777777" w:rsidTr="00E713E9">
        <w:trPr>
          <w:cantSplit/>
        </w:trPr>
        <w:tc>
          <w:tcPr>
            <w:tcW w:w="338" w:type="dxa"/>
          </w:tcPr>
          <w:p w14:paraId="57968E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DEEE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6EAB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4C8C6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56882B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29.4.1999" (in werking 1.7.1999) + "K.B. 26.8.2010" (in werking 1.10.2010) + "K.B. 19.9.2018" (in werking 1.12.2018) + Erratum B.S. 6.12.2018</w:t>
            </w:r>
          </w:p>
        </w:tc>
        <w:tc>
          <w:tcPr>
            <w:tcW w:w="366" w:type="dxa"/>
            <w:vAlign w:val="bottom"/>
          </w:tcPr>
          <w:p w14:paraId="256ABD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9C8BB90" w14:textId="77777777" w:rsidTr="00E713E9">
        <w:trPr>
          <w:cantSplit/>
        </w:trPr>
        <w:tc>
          <w:tcPr>
            <w:tcW w:w="338" w:type="dxa"/>
            <w:hideMark/>
          </w:tcPr>
          <w:p w14:paraId="14768F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3759D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22C09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555450</w:t>
            </w:r>
          </w:p>
        </w:tc>
        <w:tc>
          <w:tcPr>
            <w:tcW w:w="767" w:type="dxa"/>
            <w:hideMark/>
          </w:tcPr>
          <w:p w14:paraId="1E75EE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555461</w:t>
            </w:r>
          </w:p>
        </w:tc>
        <w:tc>
          <w:tcPr>
            <w:tcW w:w="5139" w:type="dxa"/>
            <w:hideMark/>
          </w:tcPr>
          <w:p w14:paraId="2D461E5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HLA groep A,B en C (tenminste 25 antigenen) van de kandidaat donoren, familieleden eerste graad en broers en zussen van de patiënten die kandidaat zijn voor een hematopoïetische stamceltransplantatie of massale transfusies van leucocyten of thrombocyten, verkregen door cellenseparator (met uitsluiting van een buitenlandse donor). Per kandidaat donor</w:t>
            </w:r>
          </w:p>
        </w:tc>
        <w:tc>
          <w:tcPr>
            <w:tcW w:w="262" w:type="dxa"/>
            <w:vAlign w:val="bottom"/>
            <w:hideMark/>
          </w:tcPr>
          <w:p w14:paraId="760768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535FA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52C65F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54F8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B50F637" w14:textId="77777777" w:rsidTr="00E713E9">
        <w:trPr>
          <w:cantSplit/>
        </w:trPr>
        <w:tc>
          <w:tcPr>
            <w:tcW w:w="338" w:type="dxa"/>
          </w:tcPr>
          <w:p w14:paraId="44D04A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C6B3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CF7C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CF082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1D991A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2B5C2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1EFEA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C07A8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CE1BE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0E0FA94" w14:textId="77777777" w:rsidTr="00E713E9">
        <w:trPr>
          <w:cantSplit/>
        </w:trPr>
        <w:tc>
          <w:tcPr>
            <w:tcW w:w="338" w:type="dxa"/>
          </w:tcPr>
          <w:p w14:paraId="5C025C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9D7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E875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0113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15FF3A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91464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E55F5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2ADFB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A0DA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C13C606" w14:textId="77777777" w:rsidTr="00E713E9">
        <w:trPr>
          <w:cantSplit/>
        </w:trPr>
        <w:tc>
          <w:tcPr>
            <w:tcW w:w="338" w:type="dxa"/>
          </w:tcPr>
          <w:p w14:paraId="71F9D4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868C9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F8C7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0BB6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96DBCE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 + "K.B. 19.9.2018" (in werking 1.12.2018) + Erratum B.S. 6.12.2018</w:t>
            </w:r>
          </w:p>
        </w:tc>
        <w:tc>
          <w:tcPr>
            <w:tcW w:w="366" w:type="dxa"/>
            <w:vAlign w:val="bottom"/>
          </w:tcPr>
          <w:p w14:paraId="51F416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ADF902F" w14:textId="77777777" w:rsidTr="00E713E9">
        <w:trPr>
          <w:cantSplit/>
        </w:trPr>
        <w:tc>
          <w:tcPr>
            <w:tcW w:w="338" w:type="dxa"/>
            <w:hideMark/>
          </w:tcPr>
          <w:p w14:paraId="3DA090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3E299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732F8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555472</w:t>
            </w:r>
          </w:p>
        </w:tc>
        <w:tc>
          <w:tcPr>
            <w:tcW w:w="767" w:type="dxa"/>
            <w:hideMark/>
          </w:tcPr>
          <w:p w14:paraId="396DAA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555483</w:t>
            </w:r>
          </w:p>
        </w:tc>
        <w:tc>
          <w:tcPr>
            <w:tcW w:w="5139" w:type="dxa"/>
            <w:hideMark/>
          </w:tcPr>
          <w:p w14:paraId="3F3F213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Bepaling, onafhankelijk van de gebruikte methode, van HLA groepen DR en DQ van de kandidaat donoren, familieleden eerste graad en broers of zussen van de patiënten die kandidaat zijn voor een hematopoïetische stamceltransplantatie (met uitsluiting van een buitenlandse donor). Per kandidaat donor</w:t>
            </w:r>
          </w:p>
        </w:tc>
        <w:tc>
          <w:tcPr>
            <w:tcW w:w="262" w:type="dxa"/>
            <w:vAlign w:val="bottom"/>
            <w:hideMark/>
          </w:tcPr>
          <w:p w14:paraId="73EB11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BF91A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3000</w:t>
            </w:r>
          </w:p>
        </w:tc>
        <w:tc>
          <w:tcPr>
            <w:tcW w:w="173" w:type="dxa"/>
            <w:vAlign w:val="bottom"/>
          </w:tcPr>
          <w:p w14:paraId="3E803B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803E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467C1DA" w14:textId="77777777" w:rsidTr="00E713E9">
        <w:trPr>
          <w:cantSplit/>
        </w:trPr>
        <w:tc>
          <w:tcPr>
            <w:tcW w:w="338" w:type="dxa"/>
          </w:tcPr>
          <w:p w14:paraId="7DAB2A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8A38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3AC5B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64D67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296215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489C5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77D4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43319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5A75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3002C0" w14:textId="77777777" w:rsidTr="00E713E9">
        <w:trPr>
          <w:cantSplit/>
        </w:trPr>
        <w:tc>
          <w:tcPr>
            <w:tcW w:w="338" w:type="dxa"/>
          </w:tcPr>
          <w:p w14:paraId="6B848E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6086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D1249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19429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BFABC5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D1932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ABD9A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6DC8F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6866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5822DD" w:rsidRPr="000411A1" w14:paraId="2F55597F" w14:textId="77777777" w:rsidTr="00E713E9">
        <w:trPr>
          <w:cantSplit/>
        </w:trPr>
        <w:tc>
          <w:tcPr>
            <w:tcW w:w="338" w:type="dxa"/>
          </w:tcPr>
          <w:p w14:paraId="4304DC17"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341D2C7E"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72FC1D46"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7B3B4ABC"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508A5051"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5C131D18" w14:textId="2CAEFF71"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4500E23"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3B4E8C"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4413808"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50F8FC2" w14:textId="77777777" w:rsidR="005822DD" w:rsidRPr="000411A1" w:rsidRDefault="005822DD"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10ABAE7"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B0F6F3"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6FEA99C"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BD9DA4"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FC647BC" w14:textId="77777777" w:rsidTr="00E713E9">
        <w:trPr>
          <w:cantSplit/>
        </w:trPr>
        <w:tc>
          <w:tcPr>
            <w:tcW w:w="338" w:type="dxa"/>
          </w:tcPr>
          <w:p w14:paraId="72E674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20F8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1E35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9F12D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468AF8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19.12.1994" (in werking 1.3.1995) + "K.B. 29.11.1996" (in werking 1.4.1997) + "K.B. 29.4.1999" (in werking 1.7.1999) + "K.B. 26.8.2010" (in werking 1.10.2010) + "K.B. 19.9.2018" (in werking 1.12.2018) + Erratum B.S. 6.12.2018</w:t>
            </w:r>
          </w:p>
        </w:tc>
        <w:tc>
          <w:tcPr>
            <w:tcW w:w="366" w:type="dxa"/>
            <w:vAlign w:val="bottom"/>
          </w:tcPr>
          <w:p w14:paraId="5F237E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E701BDA" w14:textId="77777777" w:rsidTr="00E713E9">
        <w:trPr>
          <w:cantSplit/>
        </w:trPr>
        <w:tc>
          <w:tcPr>
            <w:tcW w:w="338" w:type="dxa"/>
            <w:hideMark/>
          </w:tcPr>
          <w:p w14:paraId="24BAEF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287E8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2FEB1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555494</w:t>
            </w:r>
          </w:p>
        </w:tc>
        <w:tc>
          <w:tcPr>
            <w:tcW w:w="767" w:type="dxa"/>
            <w:hideMark/>
          </w:tcPr>
          <w:p w14:paraId="1FEFFF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555505</w:t>
            </w:r>
          </w:p>
        </w:tc>
        <w:tc>
          <w:tcPr>
            <w:tcW w:w="5139" w:type="dxa"/>
            <w:hideMark/>
          </w:tcPr>
          <w:p w14:paraId="552D28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Bepaling van HLA groepen DP bij een kandidaat hematopoïetische stamceldonor, in geval van meerdere identieke donoren, onafhankelijk van de gebruikte methode</w:t>
            </w:r>
          </w:p>
        </w:tc>
        <w:tc>
          <w:tcPr>
            <w:tcW w:w="262" w:type="dxa"/>
            <w:vAlign w:val="bottom"/>
            <w:hideMark/>
          </w:tcPr>
          <w:p w14:paraId="408554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5F6E9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4000</w:t>
            </w:r>
          </w:p>
        </w:tc>
        <w:tc>
          <w:tcPr>
            <w:tcW w:w="173" w:type="dxa"/>
            <w:vAlign w:val="bottom"/>
          </w:tcPr>
          <w:p w14:paraId="7C628E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F984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B53545" w14:textId="77777777" w:rsidTr="00E713E9">
        <w:trPr>
          <w:cantSplit/>
        </w:trPr>
        <w:tc>
          <w:tcPr>
            <w:tcW w:w="338" w:type="dxa"/>
          </w:tcPr>
          <w:p w14:paraId="0DE96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F010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B2CB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F27D7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688142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3D790B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B1B1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6F643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0750E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15A497B" w14:textId="77777777" w:rsidTr="00E713E9">
        <w:trPr>
          <w:cantSplit/>
        </w:trPr>
        <w:tc>
          <w:tcPr>
            <w:tcW w:w="338" w:type="dxa"/>
          </w:tcPr>
          <w:p w14:paraId="03C95A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B40A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04B1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19D7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95D36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7F4C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C5F8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E06A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7479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5BB0E40" w14:textId="77777777" w:rsidTr="00E713E9">
        <w:trPr>
          <w:cantSplit/>
        </w:trPr>
        <w:tc>
          <w:tcPr>
            <w:tcW w:w="338" w:type="dxa"/>
          </w:tcPr>
          <w:p w14:paraId="3FC1D7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A664E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1E9CB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12109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B69B25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19.9.2018" (in werking 1.12.2018)</w:t>
            </w:r>
          </w:p>
        </w:tc>
        <w:tc>
          <w:tcPr>
            <w:tcW w:w="366" w:type="dxa"/>
            <w:vAlign w:val="bottom"/>
          </w:tcPr>
          <w:p w14:paraId="20EB16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9D5D606" w14:textId="77777777" w:rsidTr="00E713E9">
        <w:trPr>
          <w:cantSplit/>
        </w:trPr>
        <w:tc>
          <w:tcPr>
            <w:tcW w:w="338" w:type="dxa"/>
            <w:hideMark/>
          </w:tcPr>
          <w:p w14:paraId="241E99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4EBCF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58DDC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555516</w:t>
            </w:r>
          </w:p>
        </w:tc>
        <w:tc>
          <w:tcPr>
            <w:tcW w:w="767" w:type="dxa"/>
            <w:hideMark/>
          </w:tcPr>
          <w:p w14:paraId="4E41CC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555520</w:t>
            </w:r>
          </w:p>
        </w:tc>
        <w:tc>
          <w:tcPr>
            <w:tcW w:w="5139" w:type="dxa"/>
            <w:hideMark/>
          </w:tcPr>
          <w:p w14:paraId="4D3FE88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Leucocytaire compatibiliteitsproef die voorafgaat aan een hematopoïetische stamceltransplantatie</w:t>
            </w:r>
          </w:p>
        </w:tc>
        <w:tc>
          <w:tcPr>
            <w:tcW w:w="262" w:type="dxa"/>
            <w:vAlign w:val="bottom"/>
            <w:hideMark/>
          </w:tcPr>
          <w:p w14:paraId="27C91A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902D4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2CABFF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D859C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1D4B238" w14:textId="77777777" w:rsidTr="00E713E9">
        <w:trPr>
          <w:cantSplit/>
        </w:trPr>
        <w:tc>
          <w:tcPr>
            <w:tcW w:w="338" w:type="dxa"/>
          </w:tcPr>
          <w:p w14:paraId="4B809D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2F40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D527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5B1F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5D310D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D3AD9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5A5E8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8C4C9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06AF2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16ABF0C" w14:textId="77777777" w:rsidTr="00E713E9">
        <w:trPr>
          <w:cantSplit/>
        </w:trPr>
        <w:tc>
          <w:tcPr>
            <w:tcW w:w="338" w:type="dxa"/>
          </w:tcPr>
          <w:p w14:paraId="77C5CB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1C41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9145C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D3D4C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3BE259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0B458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1BB1B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0A78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B038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94C1723" w14:textId="77777777" w:rsidTr="00E713E9">
        <w:trPr>
          <w:cantSplit/>
        </w:trPr>
        <w:tc>
          <w:tcPr>
            <w:tcW w:w="338" w:type="dxa"/>
          </w:tcPr>
          <w:p w14:paraId="57301A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B72DD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0A68F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0E650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EA3B51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19.9.2018" (in werking 1.12.2018) + Erratum B.S. 6.12.2018</w:t>
            </w:r>
          </w:p>
        </w:tc>
        <w:tc>
          <w:tcPr>
            <w:tcW w:w="262" w:type="dxa"/>
            <w:vAlign w:val="bottom"/>
          </w:tcPr>
          <w:p w14:paraId="096673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A6D5D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0A71B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D3CC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815D220" w14:textId="77777777" w:rsidTr="00E713E9">
        <w:trPr>
          <w:cantSplit/>
        </w:trPr>
        <w:tc>
          <w:tcPr>
            <w:tcW w:w="338" w:type="dxa"/>
            <w:hideMark/>
          </w:tcPr>
          <w:p w14:paraId="572076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3655B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278016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556636</w:t>
            </w:r>
          </w:p>
        </w:tc>
        <w:tc>
          <w:tcPr>
            <w:tcW w:w="767" w:type="dxa"/>
            <w:hideMark/>
          </w:tcPr>
          <w:p w14:paraId="40DBB4AC"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556640</w:t>
            </w:r>
          </w:p>
        </w:tc>
        <w:tc>
          <w:tcPr>
            <w:tcW w:w="5139" w:type="dxa"/>
            <w:hideMark/>
          </w:tcPr>
          <w:p w14:paraId="47AF10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Leucocytaire compatibiliteitsproef die voorafgaat aan een orgaantransplantatie</w:t>
            </w:r>
          </w:p>
        </w:tc>
        <w:tc>
          <w:tcPr>
            <w:tcW w:w="262" w:type="dxa"/>
            <w:vAlign w:val="bottom"/>
            <w:hideMark/>
          </w:tcPr>
          <w:p w14:paraId="2228A0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0B92B6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6000</w:t>
            </w:r>
          </w:p>
        </w:tc>
        <w:tc>
          <w:tcPr>
            <w:tcW w:w="173" w:type="dxa"/>
            <w:vAlign w:val="bottom"/>
          </w:tcPr>
          <w:p w14:paraId="1676CB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6191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B5D011" w14:textId="77777777" w:rsidTr="00E713E9">
        <w:trPr>
          <w:cantSplit/>
        </w:trPr>
        <w:tc>
          <w:tcPr>
            <w:tcW w:w="338" w:type="dxa"/>
          </w:tcPr>
          <w:p w14:paraId="082AFE4E"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40" w:type="dxa"/>
          </w:tcPr>
          <w:p w14:paraId="746AA0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99452A9"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0A33E927"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139" w:type="dxa"/>
            <w:hideMark/>
          </w:tcPr>
          <w:p w14:paraId="048422C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128)</w:t>
            </w:r>
            <w:r w:rsidRPr="000411A1">
              <w:rPr>
                <w:rFonts w:ascii="Arial" w:eastAsia="Times New Roman" w:hAnsi="Arial" w:cs="Times New Roman"/>
                <w:color w:val="0000FF"/>
                <w:sz w:val="20"/>
                <w:szCs w:val="20"/>
                <w:lang w:val="en-GB"/>
              </w:rPr>
              <w:t>"</w:t>
            </w:r>
          </w:p>
        </w:tc>
        <w:tc>
          <w:tcPr>
            <w:tcW w:w="262" w:type="dxa"/>
            <w:vAlign w:val="bottom"/>
          </w:tcPr>
          <w:p w14:paraId="5C37338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4CC109A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249C21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B6C5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C80553D" w14:textId="77777777" w:rsidTr="00E713E9">
        <w:trPr>
          <w:cantSplit/>
        </w:trPr>
        <w:tc>
          <w:tcPr>
            <w:tcW w:w="338" w:type="dxa"/>
          </w:tcPr>
          <w:p w14:paraId="53FBFB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F71F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7383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8C49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1E48B6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7C3C6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A31A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83D9A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E68FB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5D7D77D" w14:textId="77777777" w:rsidTr="00E713E9">
        <w:trPr>
          <w:cantSplit/>
        </w:trPr>
        <w:tc>
          <w:tcPr>
            <w:tcW w:w="338" w:type="dxa"/>
          </w:tcPr>
          <w:p w14:paraId="3252C3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3423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73D51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667D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4E5A97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 xml:space="preserve">"K.B. 9.12.1994" (in werking 1.3.1995) + "K.B. 29.4.1999" (in werking 1.7.1999) + "K.B. 26.8.2010" (in werking 1.10.2010) </w:t>
            </w:r>
          </w:p>
        </w:tc>
        <w:tc>
          <w:tcPr>
            <w:tcW w:w="366" w:type="dxa"/>
            <w:vAlign w:val="bottom"/>
          </w:tcPr>
          <w:p w14:paraId="49A40E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C24787" w14:textId="77777777" w:rsidTr="00E713E9">
        <w:trPr>
          <w:cantSplit/>
        </w:trPr>
        <w:tc>
          <w:tcPr>
            <w:tcW w:w="338" w:type="dxa"/>
            <w:hideMark/>
          </w:tcPr>
          <w:p w14:paraId="34729F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C50F6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909E0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555531</w:t>
            </w:r>
          </w:p>
        </w:tc>
        <w:tc>
          <w:tcPr>
            <w:tcW w:w="767" w:type="dxa"/>
            <w:hideMark/>
          </w:tcPr>
          <w:p w14:paraId="4AE53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555542</w:t>
            </w:r>
          </w:p>
        </w:tc>
        <w:tc>
          <w:tcPr>
            <w:tcW w:w="5139" w:type="dxa"/>
            <w:hideMark/>
          </w:tcPr>
          <w:p w14:paraId="57A022D1"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Compatibiliteitsproef die voorafgaat aan een, van één enkele donor afkomstige, massale transfusie van leucocyten of thrombocyten, indien een anti-HLA antilichaam bij de receptor werd ontdekt</w:t>
            </w:r>
          </w:p>
        </w:tc>
        <w:tc>
          <w:tcPr>
            <w:tcW w:w="262" w:type="dxa"/>
            <w:vAlign w:val="bottom"/>
            <w:hideMark/>
          </w:tcPr>
          <w:p w14:paraId="356489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FF1B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11C660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264F2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D1AE12" w14:textId="77777777" w:rsidTr="00E713E9">
        <w:trPr>
          <w:cantSplit/>
        </w:trPr>
        <w:tc>
          <w:tcPr>
            <w:tcW w:w="338" w:type="dxa"/>
          </w:tcPr>
          <w:p w14:paraId="393F0F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49B7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088D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93708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F59EFF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8)"</w:t>
            </w:r>
          </w:p>
        </w:tc>
        <w:tc>
          <w:tcPr>
            <w:tcW w:w="262" w:type="dxa"/>
            <w:vAlign w:val="bottom"/>
          </w:tcPr>
          <w:p w14:paraId="785715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FE80E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46EFD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1030B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211E3F" w14:textId="77777777" w:rsidTr="00E713E9">
        <w:trPr>
          <w:cantSplit/>
        </w:trPr>
        <w:tc>
          <w:tcPr>
            <w:tcW w:w="338" w:type="dxa"/>
          </w:tcPr>
          <w:p w14:paraId="2E0358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5CBD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D911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7EFD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1D1306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13A01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95C87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DCBE9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2D088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D596098" w14:textId="77777777" w:rsidTr="00E713E9">
        <w:trPr>
          <w:cantSplit/>
        </w:trPr>
        <w:tc>
          <w:tcPr>
            <w:tcW w:w="338" w:type="dxa"/>
          </w:tcPr>
          <w:p w14:paraId="42923B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F96F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22473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B6FAB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6254B5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6FC756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48F48A" w14:textId="77777777" w:rsidTr="00E713E9">
        <w:trPr>
          <w:cantSplit/>
        </w:trPr>
        <w:tc>
          <w:tcPr>
            <w:tcW w:w="338" w:type="dxa"/>
            <w:hideMark/>
          </w:tcPr>
          <w:p w14:paraId="78DB7F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7B970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025AE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555553</w:t>
            </w:r>
          </w:p>
        </w:tc>
        <w:tc>
          <w:tcPr>
            <w:tcW w:w="767" w:type="dxa"/>
            <w:hideMark/>
          </w:tcPr>
          <w:p w14:paraId="00B6F4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555564</w:t>
            </w:r>
          </w:p>
        </w:tc>
        <w:tc>
          <w:tcPr>
            <w:tcW w:w="5139" w:type="dxa"/>
            <w:hideMark/>
          </w:tcPr>
          <w:p w14:paraId="05D1B55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anti-HLA antilichamen A, B en C (panel dat ten minste veertig antigenen omvat) bij een kandidaat voor een orgaantransplantatie of voor massale transfusies van leucocyten of trombocyten, verkregen door cellenseparator</w:t>
            </w:r>
          </w:p>
        </w:tc>
        <w:tc>
          <w:tcPr>
            <w:tcW w:w="262" w:type="dxa"/>
            <w:vAlign w:val="bottom"/>
            <w:hideMark/>
          </w:tcPr>
          <w:p w14:paraId="5926DA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28C89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249176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6F20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E6F864B" w14:textId="77777777" w:rsidTr="00E713E9">
        <w:trPr>
          <w:cantSplit/>
        </w:trPr>
        <w:tc>
          <w:tcPr>
            <w:tcW w:w="338" w:type="dxa"/>
          </w:tcPr>
          <w:p w14:paraId="16DA3D5C"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540" w:type="dxa"/>
          </w:tcPr>
          <w:p w14:paraId="4D70A333"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811" w:type="dxa"/>
          </w:tcPr>
          <w:p w14:paraId="7531BEE1"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767" w:type="dxa"/>
          </w:tcPr>
          <w:p w14:paraId="1074B866"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5139" w:type="dxa"/>
            <w:hideMark/>
          </w:tcPr>
          <w:p w14:paraId="68D2E1DE" w14:textId="77777777" w:rsidR="000411A1" w:rsidRPr="000411A1" w:rsidRDefault="000411A1" w:rsidP="000411A1">
            <w:pPr>
              <w:spacing w:after="0" w:line="240" w:lineRule="atLeast"/>
              <w:jc w:val="both"/>
              <w:rPr>
                <w:rFonts w:ascii="Times New Roman" w:eastAsia="Times New Roman" w:hAnsi="Times New Roman" w:cs="Times New Roman"/>
                <w:b/>
                <w:color w:val="0000FF"/>
                <w:sz w:val="20"/>
                <w:szCs w:val="20"/>
                <w:lang w:val="en-GB"/>
              </w:rPr>
            </w:pPr>
            <w:r w:rsidRPr="000411A1">
              <w:rPr>
                <w:rFonts w:ascii="Arial" w:eastAsia="Times New Roman" w:hAnsi="Arial" w:cs="Times New Roman"/>
                <w:color w:val="0000FF"/>
                <w:sz w:val="20"/>
                <w:szCs w:val="20"/>
                <w:lang w:val="nl-BE"/>
              </w:rPr>
              <w:t>(Maximum 1)"</w:t>
            </w:r>
          </w:p>
        </w:tc>
        <w:tc>
          <w:tcPr>
            <w:tcW w:w="262" w:type="dxa"/>
            <w:vAlign w:val="bottom"/>
          </w:tcPr>
          <w:p w14:paraId="7D2FE00E"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630" w:type="dxa"/>
            <w:vAlign w:val="bottom"/>
          </w:tcPr>
          <w:p w14:paraId="30B37432"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173" w:type="dxa"/>
            <w:vAlign w:val="bottom"/>
          </w:tcPr>
          <w:p w14:paraId="6F7D666C" w14:textId="77777777" w:rsidR="000411A1" w:rsidRPr="000411A1" w:rsidRDefault="000411A1" w:rsidP="000411A1">
            <w:pPr>
              <w:spacing w:after="0" w:line="240" w:lineRule="atLeast"/>
              <w:rPr>
                <w:rFonts w:ascii="Times New Roman" w:eastAsia="Times New Roman" w:hAnsi="Times New Roman" w:cs="Times New Roman"/>
                <w:b/>
                <w:color w:val="0000FF"/>
                <w:sz w:val="20"/>
                <w:szCs w:val="20"/>
                <w:lang w:val="en-GB"/>
              </w:rPr>
            </w:pPr>
          </w:p>
        </w:tc>
        <w:tc>
          <w:tcPr>
            <w:tcW w:w="366" w:type="dxa"/>
            <w:vAlign w:val="bottom"/>
          </w:tcPr>
          <w:p w14:paraId="38CF2948" w14:textId="77777777" w:rsidR="000411A1" w:rsidRPr="000411A1" w:rsidRDefault="000411A1" w:rsidP="000411A1">
            <w:pPr>
              <w:spacing w:after="0" w:line="240" w:lineRule="atLeast"/>
              <w:jc w:val="right"/>
              <w:rPr>
                <w:rFonts w:ascii="Times New Roman" w:eastAsia="Times New Roman" w:hAnsi="Times New Roman" w:cs="Times New Roman"/>
                <w:b/>
                <w:color w:val="0000FF"/>
                <w:sz w:val="20"/>
                <w:szCs w:val="20"/>
                <w:lang w:val="en-GB"/>
              </w:rPr>
            </w:pPr>
          </w:p>
        </w:tc>
      </w:tr>
      <w:tr w:rsidR="000411A1" w:rsidRPr="000411A1" w14:paraId="6558AFAB" w14:textId="77777777" w:rsidTr="00E713E9">
        <w:trPr>
          <w:cantSplit/>
        </w:trPr>
        <w:tc>
          <w:tcPr>
            <w:tcW w:w="338" w:type="dxa"/>
          </w:tcPr>
          <w:p w14:paraId="177FF4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E57C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D999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ED04A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7C244D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2D842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754F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88744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5739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5822DD" w:rsidRPr="000411A1" w14:paraId="1890EB17" w14:textId="77777777" w:rsidTr="00635A08">
        <w:trPr>
          <w:cantSplit/>
        </w:trPr>
        <w:tc>
          <w:tcPr>
            <w:tcW w:w="338" w:type="dxa"/>
          </w:tcPr>
          <w:p w14:paraId="165830A1"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4E4D7B"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FF3BFA" w14:textId="77777777" w:rsidR="005822DD" w:rsidRPr="000411A1" w:rsidRDefault="005822DD" w:rsidP="000411A1">
            <w:pPr>
              <w:spacing w:after="0" w:line="240" w:lineRule="atLeast"/>
              <w:rPr>
                <w:rFonts w:ascii="Arial" w:eastAsia="Times New Roman" w:hAnsi="Arial" w:cs="Times New Roman"/>
                <w:color w:val="0000FF"/>
                <w:sz w:val="20"/>
                <w:szCs w:val="20"/>
                <w:lang w:val="en-GB"/>
              </w:rPr>
            </w:pPr>
          </w:p>
        </w:tc>
        <w:tc>
          <w:tcPr>
            <w:tcW w:w="767" w:type="dxa"/>
          </w:tcPr>
          <w:p w14:paraId="68ACCCEB" w14:textId="77777777" w:rsidR="005822DD" w:rsidRPr="000411A1" w:rsidRDefault="005822DD" w:rsidP="000411A1">
            <w:pPr>
              <w:spacing w:after="0" w:line="240" w:lineRule="atLeast"/>
              <w:rPr>
                <w:rFonts w:ascii="Arial" w:eastAsia="Times New Roman" w:hAnsi="Arial" w:cs="Times New Roman"/>
                <w:color w:val="0000FF"/>
                <w:sz w:val="20"/>
                <w:szCs w:val="20"/>
                <w:lang w:val="en-GB"/>
              </w:rPr>
            </w:pPr>
          </w:p>
        </w:tc>
        <w:tc>
          <w:tcPr>
            <w:tcW w:w="6204" w:type="dxa"/>
            <w:gridSpan w:val="4"/>
            <w:hideMark/>
          </w:tcPr>
          <w:p w14:paraId="4D4EAEFB" w14:textId="3AB51997" w:rsidR="005822DD" w:rsidRPr="000411A1" w:rsidRDefault="005822DD"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nl-BE"/>
              </w:rPr>
              <w:t>"K.B. 19.9.2018" (in werking 1.12.2018) + Erratum B.S. 6.12.2018</w:t>
            </w:r>
          </w:p>
        </w:tc>
        <w:tc>
          <w:tcPr>
            <w:tcW w:w="366" w:type="dxa"/>
            <w:vAlign w:val="bottom"/>
          </w:tcPr>
          <w:p w14:paraId="5E9BC2E6"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99026B3" w14:textId="77777777" w:rsidTr="00E713E9">
        <w:trPr>
          <w:cantSplit/>
        </w:trPr>
        <w:tc>
          <w:tcPr>
            <w:tcW w:w="338" w:type="dxa"/>
            <w:hideMark/>
          </w:tcPr>
          <w:p w14:paraId="0A979C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561C7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33FA2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556651</w:t>
            </w:r>
          </w:p>
        </w:tc>
        <w:tc>
          <w:tcPr>
            <w:tcW w:w="767" w:type="dxa"/>
            <w:hideMark/>
          </w:tcPr>
          <w:p w14:paraId="7B43DC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556662</w:t>
            </w:r>
          </w:p>
        </w:tc>
        <w:tc>
          <w:tcPr>
            <w:tcW w:w="5139" w:type="dxa"/>
            <w:hideMark/>
          </w:tcPr>
          <w:p w14:paraId="7567DAC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 xml:space="preserve">Opzoeken van anti-HLA cytotoxische antilichamen (bepalen van de immunoglobulineklasse of autoreactiviteit of HLA-specificiteit) </w:t>
            </w:r>
          </w:p>
        </w:tc>
        <w:tc>
          <w:tcPr>
            <w:tcW w:w="262" w:type="dxa"/>
            <w:vAlign w:val="bottom"/>
            <w:hideMark/>
          </w:tcPr>
          <w:p w14:paraId="2C41E0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B</w:t>
            </w:r>
          </w:p>
        </w:tc>
        <w:tc>
          <w:tcPr>
            <w:tcW w:w="630" w:type="dxa"/>
            <w:vAlign w:val="bottom"/>
            <w:hideMark/>
          </w:tcPr>
          <w:p w14:paraId="764DD2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1600</w:t>
            </w:r>
          </w:p>
        </w:tc>
        <w:tc>
          <w:tcPr>
            <w:tcW w:w="173" w:type="dxa"/>
            <w:vAlign w:val="bottom"/>
          </w:tcPr>
          <w:p w14:paraId="228526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920C7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49B8DC9" w14:textId="77777777" w:rsidTr="00E713E9">
        <w:trPr>
          <w:cantSplit/>
        </w:trPr>
        <w:tc>
          <w:tcPr>
            <w:tcW w:w="338" w:type="dxa"/>
          </w:tcPr>
          <w:p w14:paraId="1A2963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C951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4661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52871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B95689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53, 128)</w:t>
            </w:r>
            <w:r w:rsidRPr="000411A1">
              <w:rPr>
                <w:rFonts w:ascii="Arial" w:eastAsia="Times New Roman" w:hAnsi="Arial" w:cs="Times New Roman"/>
                <w:color w:val="0000FF"/>
                <w:sz w:val="20"/>
                <w:szCs w:val="20"/>
                <w:lang w:val="en-GB"/>
              </w:rPr>
              <w:t>"</w:t>
            </w:r>
          </w:p>
        </w:tc>
        <w:tc>
          <w:tcPr>
            <w:tcW w:w="262" w:type="dxa"/>
            <w:vAlign w:val="bottom"/>
          </w:tcPr>
          <w:p w14:paraId="7DDAA0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743B6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0BC8F6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797C6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894B50E" w14:textId="77777777" w:rsidTr="00E713E9">
        <w:trPr>
          <w:cantSplit/>
        </w:trPr>
        <w:tc>
          <w:tcPr>
            <w:tcW w:w="338" w:type="dxa"/>
          </w:tcPr>
          <w:p w14:paraId="6E9B2A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1AC83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4D83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2CBAF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B274A3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D5612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4A112E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025D8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6E70A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E33124C" w14:textId="77777777" w:rsidTr="00E713E9">
        <w:trPr>
          <w:cantSplit/>
        </w:trPr>
        <w:tc>
          <w:tcPr>
            <w:tcW w:w="338" w:type="dxa"/>
          </w:tcPr>
          <w:p w14:paraId="3BF2A8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2CF0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2444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45207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9FA509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 + "K.B. 19.9.2018" (in werking 1.12.2018) + Erratum B.S. 6.12.2018</w:t>
            </w:r>
          </w:p>
        </w:tc>
        <w:tc>
          <w:tcPr>
            <w:tcW w:w="366" w:type="dxa"/>
            <w:vAlign w:val="bottom"/>
          </w:tcPr>
          <w:p w14:paraId="72F3CE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CAF8F75" w14:textId="77777777" w:rsidTr="00E713E9">
        <w:trPr>
          <w:cantSplit/>
        </w:trPr>
        <w:tc>
          <w:tcPr>
            <w:tcW w:w="338" w:type="dxa"/>
            <w:hideMark/>
          </w:tcPr>
          <w:p w14:paraId="5851B2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149BB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4B9B7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556290</w:t>
            </w:r>
          </w:p>
        </w:tc>
        <w:tc>
          <w:tcPr>
            <w:tcW w:w="767" w:type="dxa"/>
            <w:hideMark/>
          </w:tcPr>
          <w:p w14:paraId="33B321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556301</w:t>
            </w:r>
          </w:p>
        </w:tc>
        <w:tc>
          <w:tcPr>
            <w:tcW w:w="5139" w:type="dxa"/>
            <w:hideMark/>
          </w:tcPr>
          <w:p w14:paraId="7A10E57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Identificeren van anti-HLA antilichamen van Klasse I bij een kandidaat voor orgaantransplantatie</w:t>
            </w:r>
          </w:p>
        </w:tc>
        <w:tc>
          <w:tcPr>
            <w:tcW w:w="262" w:type="dxa"/>
            <w:vAlign w:val="bottom"/>
            <w:hideMark/>
          </w:tcPr>
          <w:p w14:paraId="754072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46648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6000</w:t>
            </w:r>
          </w:p>
        </w:tc>
        <w:tc>
          <w:tcPr>
            <w:tcW w:w="173" w:type="dxa"/>
            <w:vAlign w:val="bottom"/>
          </w:tcPr>
          <w:p w14:paraId="22EAF1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5227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BBD9162" w14:textId="77777777" w:rsidTr="00E713E9">
        <w:trPr>
          <w:cantSplit/>
        </w:trPr>
        <w:tc>
          <w:tcPr>
            <w:tcW w:w="338" w:type="dxa"/>
          </w:tcPr>
          <w:p w14:paraId="661F4E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A144E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10E2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ADE23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712D4F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53, 128)"</w:t>
            </w:r>
          </w:p>
        </w:tc>
        <w:tc>
          <w:tcPr>
            <w:tcW w:w="262" w:type="dxa"/>
            <w:vAlign w:val="bottom"/>
          </w:tcPr>
          <w:p w14:paraId="0880CE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0918F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B45DD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25401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15D17D9" w14:textId="77777777" w:rsidTr="00E713E9">
        <w:trPr>
          <w:cantSplit/>
        </w:trPr>
        <w:tc>
          <w:tcPr>
            <w:tcW w:w="338" w:type="dxa"/>
          </w:tcPr>
          <w:p w14:paraId="227F30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6F89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5EF37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2F33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ED3130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28F2C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99F5C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1B9AC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2624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051AD4" w14:textId="77777777" w:rsidTr="00E713E9">
        <w:trPr>
          <w:cantSplit/>
        </w:trPr>
        <w:tc>
          <w:tcPr>
            <w:tcW w:w="338" w:type="dxa"/>
          </w:tcPr>
          <w:p w14:paraId="3B68A3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854F3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0BE1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CE7F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50F12E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i/>
                <w:color w:val="0000FF"/>
                <w:sz w:val="18"/>
                <w:szCs w:val="20"/>
                <w:lang w:val="nl-BE"/>
              </w:rPr>
              <w:t>"K.B. 19.9.2018" (in werking 1.12.2018) + Erratum B.S. 6.12.2018</w:t>
            </w:r>
          </w:p>
        </w:tc>
        <w:tc>
          <w:tcPr>
            <w:tcW w:w="262" w:type="dxa"/>
            <w:vAlign w:val="bottom"/>
          </w:tcPr>
          <w:p w14:paraId="6E54CC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646BC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B38B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F5D5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2C9759" w14:textId="77777777" w:rsidTr="00E713E9">
        <w:trPr>
          <w:cantSplit/>
        </w:trPr>
        <w:tc>
          <w:tcPr>
            <w:tcW w:w="338" w:type="dxa"/>
            <w:hideMark/>
          </w:tcPr>
          <w:p w14:paraId="04E31C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7D37E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7AF3C71"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556673</w:t>
            </w:r>
          </w:p>
        </w:tc>
        <w:tc>
          <w:tcPr>
            <w:tcW w:w="767" w:type="dxa"/>
            <w:hideMark/>
          </w:tcPr>
          <w:p w14:paraId="08AE781F"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556684</w:t>
            </w:r>
          </w:p>
        </w:tc>
        <w:tc>
          <w:tcPr>
            <w:tcW w:w="5139" w:type="dxa"/>
            <w:hideMark/>
          </w:tcPr>
          <w:p w14:paraId="2842F22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Identificeren van anti-HLA antilichamen van klasse II bij een kandidaat voor een orgaantransplantatie</w:t>
            </w:r>
          </w:p>
        </w:tc>
        <w:tc>
          <w:tcPr>
            <w:tcW w:w="262" w:type="dxa"/>
            <w:vAlign w:val="bottom"/>
            <w:hideMark/>
          </w:tcPr>
          <w:p w14:paraId="2B50F1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B5BF6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6000</w:t>
            </w:r>
          </w:p>
        </w:tc>
        <w:tc>
          <w:tcPr>
            <w:tcW w:w="173" w:type="dxa"/>
            <w:vAlign w:val="bottom"/>
          </w:tcPr>
          <w:p w14:paraId="72008B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9E6E0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F450E4" w14:textId="77777777" w:rsidTr="00E713E9">
        <w:trPr>
          <w:cantSplit/>
        </w:trPr>
        <w:tc>
          <w:tcPr>
            <w:tcW w:w="338" w:type="dxa"/>
          </w:tcPr>
          <w:p w14:paraId="4EB71D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EEE9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7651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72EF4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F6F904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(Maximum 1) (Diagnoseregel 53, 128)"</w:t>
            </w:r>
          </w:p>
        </w:tc>
        <w:tc>
          <w:tcPr>
            <w:tcW w:w="262" w:type="dxa"/>
            <w:vAlign w:val="bottom"/>
          </w:tcPr>
          <w:p w14:paraId="25FF1F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75545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D4AB0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5675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C8AFE0C" w14:textId="77777777" w:rsidTr="00E713E9">
        <w:trPr>
          <w:cantSplit/>
        </w:trPr>
        <w:tc>
          <w:tcPr>
            <w:tcW w:w="338" w:type="dxa"/>
          </w:tcPr>
          <w:p w14:paraId="37CFF7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6027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E067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FB18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5F6882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DD1B8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19DF8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45DE4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1F65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DC8E266" w14:textId="77777777" w:rsidTr="00E713E9">
        <w:trPr>
          <w:cantSplit/>
        </w:trPr>
        <w:tc>
          <w:tcPr>
            <w:tcW w:w="338" w:type="dxa"/>
          </w:tcPr>
          <w:p w14:paraId="3B40F8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686BD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A1214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299C1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FA6CA7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19.9.2018" (in werking 1.12.2018)</w:t>
            </w:r>
          </w:p>
        </w:tc>
        <w:tc>
          <w:tcPr>
            <w:tcW w:w="366" w:type="dxa"/>
            <w:vAlign w:val="bottom"/>
          </w:tcPr>
          <w:p w14:paraId="7CB2AD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732E0E4" w14:textId="77777777" w:rsidTr="00E713E9">
        <w:trPr>
          <w:cantSplit/>
        </w:trPr>
        <w:tc>
          <w:tcPr>
            <w:tcW w:w="338" w:type="dxa"/>
            <w:hideMark/>
          </w:tcPr>
          <w:p w14:paraId="4EA265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70BA9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57702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555575</w:t>
            </w:r>
          </w:p>
        </w:tc>
        <w:tc>
          <w:tcPr>
            <w:tcW w:w="767" w:type="dxa"/>
            <w:hideMark/>
          </w:tcPr>
          <w:p w14:paraId="61B8AA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555586</w:t>
            </w:r>
          </w:p>
        </w:tc>
        <w:tc>
          <w:tcPr>
            <w:tcW w:w="5139" w:type="dxa"/>
            <w:hideMark/>
          </w:tcPr>
          <w:p w14:paraId="047766A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anti-HLA DR antilichamen bij een kandidaat voor een orgaantransplantatie of een stamceltransplantatie</w:t>
            </w:r>
          </w:p>
        </w:tc>
        <w:tc>
          <w:tcPr>
            <w:tcW w:w="262" w:type="dxa"/>
            <w:vAlign w:val="bottom"/>
            <w:hideMark/>
          </w:tcPr>
          <w:p w14:paraId="73A96E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5F6A0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2170A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9A7D8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C755B1E" w14:textId="77777777" w:rsidTr="00E713E9">
        <w:trPr>
          <w:cantSplit/>
        </w:trPr>
        <w:tc>
          <w:tcPr>
            <w:tcW w:w="338" w:type="dxa"/>
          </w:tcPr>
          <w:p w14:paraId="35EA6C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3E79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0B95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8E7E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FA69D5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5EEC2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96AC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65F1E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1400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AA411C" w14:textId="77777777" w:rsidTr="00E713E9">
        <w:trPr>
          <w:cantSplit/>
        </w:trPr>
        <w:tc>
          <w:tcPr>
            <w:tcW w:w="338" w:type="dxa"/>
          </w:tcPr>
          <w:p w14:paraId="4D357C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8042A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ED2E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1B43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0F8493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01D3E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CED39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B22B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2C18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B838F68" w14:textId="77777777" w:rsidTr="00E713E9">
        <w:trPr>
          <w:cantSplit/>
        </w:trPr>
        <w:tc>
          <w:tcPr>
            <w:tcW w:w="338" w:type="dxa"/>
          </w:tcPr>
          <w:p w14:paraId="0990B9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262D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3AA0D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555590</w:t>
            </w:r>
          </w:p>
        </w:tc>
        <w:tc>
          <w:tcPr>
            <w:tcW w:w="767" w:type="dxa"/>
            <w:hideMark/>
          </w:tcPr>
          <w:p w14:paraId="4DCC7D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555601</w:t>
            </w:r>
          </w:p>
        </w:tc>
        <w:tc>
          <w:tcPr>
            <w:tcW w:w="5139" w:type="dxa"/>
            <w:hideMark/>
          </w:tcPr>
          <w:p w14:paraId="38E6BCF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06EBDD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1955B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9DEE5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7232D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8E56F12" w14:textId="77777777" w:rsidTr="00E713E9">
        <w:trPr>
          <w:cantSplit/>
        </w:trPr>
        <w:tc>
          <w:tcPr>
            <w:tcW w:w="338" w:type="dxa"/>
          </w:tcPr>
          <w:p w14:paraId="21215A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78F4D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FAD0A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8A49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045922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805C0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FBDC8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EC0AE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0E269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202CB3" w14:textId="77777777" w:rsidTr="00E713E9">
        <w:trPr>
          <w:cantSplit/>
        </w:trPr>
        <w:tc>
          <w:tcPr>
            <w:tcW w:w="338" w:type="dxa"/>
          </w:tcPr>
          <w:p w14:paraId="34E2BA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145D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D5F37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CF9C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FAFFB7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1D4F4B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450F647" w14:textId="77777777" w:rsidTr="00E713E9">
        <w:trPr>
          <w:cantSplit/>
        </w:trPr>
        <w:tc>
          <w:tcPr>
            <w:tcW w:w="338" w:type="dxa"/>
            <w:hideMark/>
          </w:tcPr>
          <w:p w14:paraId="1B5F76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85555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CAE7C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555612</w:t>
            </w:r>
          </w:p>
        </w:tc>
        <w:tc>
          <w:tcPr>
            <w:tcW w:w="767" w:type="dxa"/>
            <w:hideMark/>
          </w:tcPr>
          <w:p w14:paraId="0CECBF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555623</w:t>
            </w:r>
          </w:p>
        </w:tc>
        <w:tc>
          <w:tcPr>
            <w:tcW w:w="5139" w:type="dxa"/>
            <w:hideMark/>
          </w:tcPr>
          <w:p w14:paraId="7189FD57"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antithrombocyten antilichamen in het serum (indirecte test)</w:t>
            </w:r>
          </w:p>
        </w:tc>
        <w:tc>
          <w:tcPr>
            <w:tcW w:w="262" w:type="dxa"/>
            <w:vAlign w:val="bottom"/>
            <w:hideMark/>
          </w:tcPr>
          <w:p w14:paraId="55C8F4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9513E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5CD22A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A55F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97FE34F" w14:textId="77777777" w:rsidTr="00E713E9">
        <w:trPr>
          <w:cantSplit/>
        </w:trPr>
        <w:tc>
          <w:tcPr>
            <w:tcW w:w="338" w:type="dxa"/>
          </w:tcPr>
          <w:p w14:paraId="2104D4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4B34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283C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B92C1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815AB0E"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22501F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6CF0B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FFDA3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71D1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47BC2D" w14:textId="77777777" w:rsidTr="00E713E9">
        <w:trPr>
          <w:cantSplit/>
        </w:trPr>
        <w:tc>
          <w:tcPr>
            <w:tcW w:w="338" w:type="dxa"/>
          </w:tcPr>
          <w:p w14:paraId="6A4041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1F1D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CC02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F8087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0E10967" w14:textId="77777777" w:rsidR="000411A1" w:rsidRPr="000411A1" w:rsidRDefault="000411A1" w:rsidP="005822DD">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4329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4097A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AA666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A58E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298B86" w14:textId="77777777" w:rsidTr="00E713E9">
        <w:trPr>
          <w:cantSplit/>
        </w:trPr>
        <w:tc>
          <w:tcPr>
            <w:tcW w:w="338" w:type="dxa"/>
          </w:tcPr>
          <w:p w14:paraId="190AE5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0BF5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FC95A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555634</w:t>
            </w:r>
          </w:p>
        </w:tc>
        <w:tc>
          <w:tcPr>
            <w:tcW w:w="767" w:type="dxa"/>
            <w:hideMark/>
          </w:tcPr>
          <w:p w14:paraId="5AB1E3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555645</w:t>
            </w:r>
          </w:p>
        </w:tc>
        <w:tc>
          <w:tcPr>
            <w:tcW w:w="5139" w:type="dxa"/>
            <w:hideMark/>
          </w:tcPr>
          <w:p w14:paraId="7574886B"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gefixeerde antithrombocyten antistoffen (directe test)</w:t>
            </w:r>
          </w:p>
        </w:tc>
        <w:tc>
          <w:tcPr>
            <w:tcW w:w="262" w:type="dxa"/>
            <w:vAlign w:val="bottom"/>
            <w:hideMark/>
          </w:tcPr>
          <w:p w14:paraId="12A261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A7193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722DB7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ED4A7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29CA46" w14:textId="77777777" w:rsidTr="00E713E9">
        <w:trPr>
          <w:cantSplit/>
        </w:trPr>
        <w:tc>
          <w:tcPr>
            <w:tcW w:w="338" w:type="dxa"/>
          </w:tcPr>
          <w:p w14:paraId="17DA60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FC28E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EED3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3F54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6AA0DEC"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4E4D9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A89F0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8CE0C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3BB29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67FECCB" w14:textId="77777777" w:rsidTr="00E713E9">
        <w:trPr>
          <w:cantSplit/>
        </w:trPr>
        <w:tc>
          <w:tcPr>
            <w:tcW w:w="338" w:type="dxa"/>
          </w:tcPr>
          <w:p w14:paraId="3441B3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78A47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EF74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F8601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304DCF4" w14:textId="77777777" w:rsidR="000411A1" w:rsidRPr="000411A1" w:rsidRDefault="000411A1" w:rsidP="005822DD">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C9D60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C7E4D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4769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A56E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157193B" w14:textId="77777777" w:rsidTr="00E713E9">
        <w:trPr>
          <w:cantSplit/>
        </w:trPr>
        <w:tc>
          <w:tcPr>
            <w:tcW w:w="338" w:type="dxa"/>
          </w:tcPr>
          <w:p w14:paraId="64ABEF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16A8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73AAD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555656</w:t>
            </w:r>
          </w:p>
        </w:tc>
        <w:tc>
          <w:tcPr>
            <w:tcW w:w="767" w:type="dxa"/>
            <w:hideMark/>
          </w:tcPr>
          <w:p w14:paraId="712993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555660</w:t>
            </w:r>
          </w:p>
        </w:tc>
        <w:tc>
          <w:tcPr>
            <w:tcW w:w="5139" w:type="dxa"/>
            <w:hideMark/>
          </w:tcPr>
          <w:p w14:paraId="62FBE2F8"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Identificatie van specifieke antithrombocyten antilichamen, exclusief de HLA antilichamen</w:t>
            </w:r>
          </w:p>
        </w:tc>
        <w:tc>
          <w:tcPr>
            <w:tcW w:w="262" w:type="dxa"/>
            <w:vAlign w:val="bottom"/>
            <w:hideMark/>
          </w:tcPr>
          <w:p w14:paraId="743F1E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477AA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6DE728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FF89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DA48DB" w14:textId="77777777" w:rsidTr="00E713E9">
        <w:trPr>
          <w:cantSplit/>
        </w:trPr>
        <w:tc>
          <w:tcPr>
            <w:tcW w:w="338" w:type="dxa"/>
          </w:tcPr>
          <w:p w14:paraId="056F9B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9BA7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F7E48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AAD14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CE97999"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24)"</w:t>
            </w:r>
          </w:p>
        </w:tc>
        <w:tc>
          <w:tcPr>
            <w:tcW w:w="262" w:type="dxa"/>
            <w:vAlign w:val="bottom"/>
          </w:tcPr>
          <w:p w14:paraId="13EAA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FB27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A2904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92BF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235294" w14:textId="77777777" w:rsidTr="00E713E9">
        <w:trPr>
          <w:cantSplit/>
        </w:trPr>
        <w:tc>
          <w:tcPr>
            <w:tcW w:w="338" w:type="dxa"/>
          </w:tcPr>
          <w:p w14:paraId="6B29DE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0408E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B9D0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7459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0A8555E" w14:textId="77777777" w:rsidR="000411A1" w:rsidRPr="000411A1" w:rsidRDefault="000411A1" w:rsidP="005822DD">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4DFC8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80E1A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0289D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2C00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B6CE948" w14:textId="77777777" w:rsidTr="00E713E9">
        <w:trPr>
          <w:cantSplit/>
        </w:trPr>
        <w:tc>
          <w:tcPr>
            <w:tcW w:w="338" w:type="dxa"/>
          </w:tcPr>
          <w:p w14:paraId="7623CE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6A8BE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2B187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FAC02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4E1184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5A6CCF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3520BBF" w14:textId="77777777" w:rsidTr="00E713E9">
        <w:trPr>
          <w:cantSplit/>
        </w:trPr>
        <w:tc>
          <w:tcPr>
            <w:tcW w:w="338" w:type="dxa"/>
            <w:hideMark/>
          </w:tcPr>
          <w:p w14:paraId="3C3E21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69E14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979F7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556312</w:t>
            </w:r>
          </w:p>
        </w:tc>
        <w:tc>
          <w:tcPr>
            <w:tcW w:w="767" w:type="dxa"/>
            <w:hideMark/>
          </w:tcPr>
          <w:p w14:paraId="071866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556323</w:t>
            </w:r>
          </w:p>
        </w:tc>
        <w:tc>
          <w:tcPr>
            <w:tcW w:w="5139" w:type="dxa"/>
            <w:hideMark/>
          </w:tcPr>
          <w:p w14:paraId="4E12D328" w14:textId="4E440AA9"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bloedplaatjes-antigenen bij een patiënt met neonatale thrombocytopenische of posttransfusie purpura</w:t>
            </w:r>
            <w:r w:rsidR="005822DD">
              <w:rPr>
                <w:rFonts w:ascii="Arial" w:eastAsia="Times New Roman" w:hAnsi="Arial" w:cs="Times New Roman"/>
                <w:color w:val="0000FF"/>
                <w:sz w:val="20"/>
                <w:szCs w:val="20"/>
                <w:lang w:val="nl-BE"/>
              </w:rPr>
              <w:t> </w:t>
            </w:r>
            <w:r w:rsidRPr="000411A1">
              <w:rPr>
                <w:rFonts w:ascii="Arial" w:eastAsia="Times New Roman" w:hAnsi="Arial" w:cs="Times New Roman"/>
                <w:color w:val="0000FF"/>
                <w:sz w:val="20"/>
                <w:szCs w:val="20"/>
                <w:lang w:val="nl-BE"/>
              </w:rPr>
              <w:t>: per antigeen</w:t>
            </w:r>
          </w:p>
        </w:tc>
        <w:tc>
          <w:tcPr>
            <w:tcW w:w="262" w:type="dxa"/>
            <w:vAlign w:val="bottom"/>
            <w:hideMark/>
          </w:tcPr>
          <w:p w14:paraId="433B97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02448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6AED3A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9F190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ED6AE3" w14:textId="77777777" w:rsidTr="00E713E9">
        <w:trPr>
          <w:cantSplit/>
        </w:trPr>
        <w:tc>
          <w:tcPr>
            <w:tcW w:w="338" w:type="dxa"/>
          </w:tcPr>
          <w:p w14:paraId="6D997F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CE2D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B15F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39F09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73BDCF3"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6)</w:t>
            </w:r>
          </w:p>
        </w:tc>
        <w:tc>
          <w:tcPr>
            <w:tcW w:w="262" w:type="dxa"/>
            <w:vAlign w:val="bottom"/>
          </w:tcPr>
          <w:p w14:paraId="1E9816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B9B0D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655C6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9F86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FCD4D74" w14:textId="77777777" w:rsidTr="00E713E9">
        <w:trPr>
          <w:cantSplit/>
        </w:trPr>
        <w:tc>
          <w:tcPr>
            <w:tcW w:w="338" w:type="dxa"/>
          </w:tcPr>
          <w:p w14:paraId="342A5E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6CE5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B22B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2F47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AD4C20D" w14:textId="77777777" w:rsidR="000411A1" w:rsidRPr="000411A1" w:rsidRDefault="000411A1" w:rsidP="005822DD">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F2513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76CB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46B3B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0E803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7CB7DC7" w14:textId="77777777" w:rsidTr="00E713E9">
        <w:trPr>
          <w:cantSplit/>
        </w:trPr>
        <w:tc>
          <w:tcPr>
            <w:tcW w:w="338" w:type="dxa"/>
          </w:tcPr>
          <w:p w14:paraId="222118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ABBC3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0511A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556334</w:t>
            </w:r>
          </w:p>
        </w:tc>
        <w:tc>
          <w:tcPr>
            <w:tcW w:w="767" w:type="dxa"/>
            <w:hideMark/>
          </w:tcPr>
          <w:p w14:paraId="0269EF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556345</w:t>
            </w:r>
          </w:p>
        </w:tc>
        <w:tc>
          <w:tcPr>
            <w:tcW w:w="5139" w:type="dxa"/>
            <w:hideMark/>
          </w:tcPr>
          <w:p w14:paraId="35238B23" w14:textId="462C79F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bloedplaatjes-antigenen bij vader of moeder van een patiënt met neonatale thrombocytopenische purpura : per antigeen</w:t>
            </w:r>
          </w:p>
        </w:tc>
        <w:tc>
          <w:tcPr>
            <w:tcW w:w="262" w:type="dxa"/>
            <w:vAlign w:val="bottom"/>
            <w:hideMark/>
          </w:tcPr>
          <w:p w14:paraId="2F9D8A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9E081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44D01E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298B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8C362F" w14:textId="77777777" w:rsidTr="00E713E9">
        <w:trPr>
          <w:cantSplit/>
        </w:trPr>
        <w:tc>
          <w:tcPr>
            <w:tcW w:w="338" w:type="dxa"/>
          </w:tcPr>
          <w:p w14:paraId="54A520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DE8F6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D55A5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9B67E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92ACB39"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6)"</w:t>
            </w:r>
          </w:p>
        </w:tc>
        <w:tc>
          <w:tcPr>
            <w:tcW w:w="262" w:type="dxa"/>
            <w:vAlign w:val="bottom"/>
          </w:tcPr>
          <w:p w14:paraId="19C31A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CD313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A287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E2F74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83714E1" w14:textId="77777777" w:rsidTr="00E713E9">
        <w:trPr>
          <w:cantSplit/>
        </w:trPr>
        <w:tc>
          <w:tcPr>
            <w:tcW w:w="338" w:type="dxa"/>
          </w:tcPr>
          <w:p w14:paraId="1804E7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F3FB1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760A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089C8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0D0139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98BC9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2CFE1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C000F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4DC9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461A36C" w14:textId="77777777" w:rsidTr="00E713E9">
        <w:trPr>
          <w:cantSplit/>
        </w:trPr>
        <w:tc>
          <w:tcPr>
            <w:tcW w:w="338" w:type="dxa"/>
          </w:tcPr>
          <w:p w14:paraId="1428C1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85A3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E795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6F80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E938CD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0D8FE5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EF1DC23" w14:textId="77777777" w:rsidTr="00E713E9">
        <w:trPr>
          <w:cantSplit/>
        </w:trPr>
        <w:tc>
          <w:tcPr>
            <w:tcW w:w="338" w:type="dxa"/>
            <w:hideMark/>
          </w:tcPr>
          <w:p w14:paraId="10C746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7F1BF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03BB3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555671</w:t>
            </w:r>
          </w:p>
        </w:tc>
        <w:tc>
          <w:tcPr>
            <w:tcW w:w="767" w:type="dxa"/>
            <w:hideMark/>
          </w:tcPr>
          <w:p w14:paraId="2D5136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555682</w:t>
            </w:r>
          </w:p>
        </w:tc>
        <w:tc>
          <w:tcPr>
            <w:tcW w:w="5139" w:type="dxa"/>
            <w:hideMark/>
          </w:tcPr>
          <w:p w14:paraId="1F92230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anti-granulocyten antilichamen in het serum</w:t>
            </w:r>
          </w:p>
        </w:tc>
        <w:tc>
          <w:tcPr>
            <w:tcW w:w="262" w:type="dxa"/>
            <w:vAlign w:val="bottom"/>
            <w:hideMark/>
          </w:tcPr>
          <w:p w14:paraId="44577D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B6D87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64016A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50FC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E48254" w14:textId="77777777" w:rsidTr="00E713E9">
        <w:trPr>
          <w:cantSplit/>
        </w:trPr>
        <w:tc>
          <w:tcPr>
            <w:tcW w:w="338" w:type="dxa"/>
          </w:tcPr>
          <w:p w14:paraId="0F96F7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D9124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3382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10DD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D1CBA3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22069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74BE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9B5C8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EBBD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855274D" w14:textId="77777777" w:rsidTr="00E713E9">
        <w:trPr>
          <w:cantSplit/>
        </w:trPr>
        <w:tc>
          <w:tcPr>
            <w:tcW w:w="338" w:type="dxa"/>
          </w:tcPr>
          <w:p w14:paraId="4468AE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EED0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B395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684A1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93CE7C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095D3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EDEE3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7B7AE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CBF77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5ED3D7E" w14:textId="77777777" w:rsidTr="00E713E9">
        <w:trPr>
          <w:cantSplit/>
        </w:trPr>
        <w:tc>
          <w:tcPr>
            <w:tcW w:w="338" w:type="dxa"/>
          </w:tcPr>
          <w:p w14:paraId="35D190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39730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A371A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EF179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0CF928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5634E2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B87AF91" w14:textId="77777777" w:rsidTr="00E713E9">
        <w:trPr>
          <w:cantSplit/>
        </w:trPr>
        <w:tc>
          <w:tcPr>
            <w:tcW w:w="338" w:type="dxa"/>
            <w:hideMark/>
          </w:tcPr>
          <w:p w14:paraId="395CEA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C8A23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A7CBD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555693</w:t>
            </w:r>
          </w:p>
        </w:tc>
        <w:tc>
          <w:tcPr>
            <w:tcW w:w="767" w:type="dxa"/>
            <w:hideMark/>
          </w:tcPr>
          <w:p w14:paraId="3E75E9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555704</w:t>
            </w:r>
          </w:p>
        </w:tc>
        <w:tc>
          <w:tcPr>
            <w:tcW w:w="5139" w:type="dxa"/>
            <w:hideMark/>
          </w:tcPr>
          <w:p w14:paraId="4C82B071"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Percentage T lymfocyten, B lymfocyten, CD4 positieve T lymfocyten, CD8 positieve T lymfocyten of natural killer cellen</w:t>
            </w:r>
          </w:p>
        </w:tc>
        <w:tc>
          <w:tcPr>
            <w:tcW w:w="262" w:type="dxa"/>
            <w:vAlign w:val="bottom"/>
            <w:hideMark/>
          </w:tcPr>
          <w:p w14:paraId="4CB7B7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F0BF6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490403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10A4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7F0FC4E" w14:textId="77777777" w:rsidTr="00E713E9">
        <w:trPr>
          <w:cantSplit/>
        </w:trPr>
        <w:tc>
          <w:tcPr>
            <w:tcW w:w="338" w:type="dxa"/>
          </w:tcPr>
          <w:p w14:paraId="0F671E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1093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10638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6AF29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8CE7EE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w:t>
            </w:r>
          </w:p>
        </w:tc>
        <w:tc>
          <w:tcPr>
            <w:tcW w:w="262" w:type="dxa"/>
            <w:vAlign w:val="bottom"/>
          </w:tcPr>
          <w:p w14:paraId="64E81B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7758E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3E2A0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3658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11A6EA9" w14:textId="77777777" w:rsidTr="00E713E9">
        <w:trPr>
          <w:cantSplit/>
        </w:trPr>
        <w:tc>
          <w:tcPr>
            <w:tcW w:w="338" w:type="dxa"/>
          </w:tcPr>
          <w:p w14:paraId="730C34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64D79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53C48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B708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CD3F5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A8DE6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D19E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4C191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0E520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FDA81E7" w14:textId="77777777" w:rsidTr="00E713E9">
        <w:trPr>
          <w:cantSplit/>
        </w:trPr>
        <w:tc>
          <w:tcPr>
            <w:tcW w:w="338" w:type="dxa"/>
          </w:tcPr>
          <w:p w14:paraId="0E141A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4B15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F8387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555715</w:t>
            </w:r>
          </w:p>
        </w:tc>
        <w:tc>
          <w:tcPr>
            <w:tcW w:w="767" w:type="dxa"/>
            <w:hideMark/>
          </w:tcPr>
          <w:p w14:paraId="33F874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555726</w:t>
            </w:r>
          </w:p>
        </w:tc>
        <w:tc>
          <w:tcPr>
            <w:tcW w:w="5139" w:type="dxa"/>
            <w:hideMark/>
          </w:tcPr>
          <w:p w14:paraId="5D909F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31.8.2009 (in werking 1.11.2009)</w:t>
            </w:r>
          </w:p>
        </w:tc>
        <w:tc>
          <w:tcPr>
            <w:tcW w:w="262" w:type="dxa"/>
            <w:vAlign w:val="bottom"/>
          </w:tcPr>
          <w:p w14:paraId="105252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13027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F5C3A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0336C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5011881" w14:textId="77777777" w:rsidTr="00E713E9">
        <w:trPr>
          <w:cantSplit/>
        </w:trPr>
        <w:tc>
          <w:tcPr>
            <w:tcW w:w="338" w:type="dxa"/>
          </w:tcPr>
          <w:p w14:paraId="4CB63D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66630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95082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0BDA4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6659A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42D422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F3CFF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422146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18A62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5822DD" w:rsidRPr="00F67FCB" w14:paraId="4105BD5D" w14:textId="77777777" w:rsidTr="00E713E9">
        <w:trPr>
          <w:cantSplit/>
        </w:trPr>
        <w:tc>
          <w:tcPr>
            <w:tcW w:w="338" w:type="dxa"/>
          </w:tcPr>
          <w:p w14:paraId="391F688D" w14:textId="77777777" w:rsidR="005822DD" w:rsidRDefault="005822DD" w:rsidP="000411A1">
            <w:pPr>
              <w:spacing w:after="0" w:line="240" w:lineRule="atLeast"/>
              <w:rPr>
                <w:rFonts w:ascii="Times New Roman" w:eastAsia="Times New Roman" w:hAnsi="Times New Roman" w:cs="Times New Roman"/>
                <w:color w:val="0000FF"/>
                <w:sz w:val="20"/>
                <w:szCs w:val="20"/>
                <w:lang w:val="nl-BE"/>
              </w:rPr>
            </w:pPr>
          </w:p>
          <w:p w14:paraId="20990B54" w14:textId="77777777" w:rsidR="005822DD" w:rsidRDefault="005822DD" w:rsidP="000411A1">
            <w:pPr>
              <w:spacing w:after="0" w:line="240" w:lineRule="atLeast"/>
              <w:rPr>
                <w:rFonts w:ascii="Times New Roman" w:eastAsia="Times New Roman" w:hAnsi="Times New Roman" w:cs="Times New Roman"/>
                <w:color w:val="0000FF"/>
                <w:sz w:val="20"/>
                <w:szCs w:val="20"/>
                <w:lang w:val="nl-BE"/>
              </w:rPr>
            </w:pPr>
          </w:p>
          <w:p w14:paraId="7E2DADB1" w14:textId="77777777" w:rsidR="005822DD" w:rsidRDefault="005822DD" w:rsidP="000411A1">
            <w:pPr>
              <w:spacing w:after="0" w:line="240" w:lineRule="atLeast"/>
              <w:rPr>
                <w:rFonts w:ascii="Times New Roman" w:eastAsia="Times New Roman" w:hAnsi="Times New Roman" w:cs="Times New Roman"/>
                <w:color w:val="0000FF"/>
                <w:sz w:val="20"/>
                <w:szCs w:val="20"/>
                <w:lang w:val="nl-BE"/>
              </w:rPr>
            </w:pPr>
          </w:p>
          <w:p w14:paraId="348E02AF" w14:textId="77777777" w:rsidR="005822DD" w:rsidRDefault="005822DD" w:rsidP="000411A1">
            <w:pPr>
              <w:spacing w:after="0" w:line="240" w:lineRule="atLeast"/>
              <w:rPr>
                <w:rFonts w:ascii="Times New Roman" w:eastAsia="Times New Roman" w:hAnsi="Times New Roman" w:cs="Times New Roman"/>
                <w:color w:val="0000FF"/>
                <w:sz w:val="20"/>
                <w:szCs w:val="20"/>
                <w:lang w:val="nl-BE"/>
              </w:rPr>
            </w:pPr>
          </w:p>
          <w:p w14:paraId="1AA3BF3E" w14:textId="396D637A"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EC5ED4"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FEB26D"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0FB70C"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7EE0AB9" w14:textId="77777777" w:rsidR="005822DD" w:rsidRPr="000411A1" w:rsidRDefault="005822DD"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521E19FF"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7D82DB7"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6B5EBCC4"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C7C8BA3"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E044B66" w14:textId="77777777" w:rsidTr="00E713E9">
        <w:trPr>
          <w:cantSplit/>
        </w:trPr>
        <w:tc>
          <w:tcPr>
            <w:tcW w:w="338" w:type="dxa"/>
          </w:tcPr>
          <w:p w14:paraId="1615C5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C46F2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8CC56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2493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0336330"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w:t>
            </w:r>
          </w:p>
        </w:tc>
        <w:tc>
          <w:tcPr>
            <w:tcW w:w="366" w:type="dxa"/>
            <w:vAlign w:val="bottom"/>
          </w:tcPr>
          <w:p w14:paraId="1E70F2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13613E3" w14:textId="77777777" w:rsidTr="00E713E9">
        <w:trPr>
          <w:cantSplit/>
        </w:trPr>
        <w:tc>
          <w:tcPr>
            <w:tcW w:w="338" w:type="dxa"/>
            <w:hideMark/>
          </w:tcPr>
          <w:p w14:paraId="35CD69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44B13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F2EE3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555730</w:t>
            </w:r>
          </w:p>
        </w:tc>
        <w:tc>
          <w:tcPr>
            <w:tcW w:w="767" w:type="dxa"/>
            <w:hideMark/>
          </w:tcPr>
          <w:p w14:paraId="74E72A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555741</w:t>
            </w:r>
          </w:p>
        </w:tc>
        <w:tc>
          <w:tcPr>
            <w:tcW w:w="5139" w:type="dxa"/>
            <w:hideMark/>
          </w:tcPr>
          <w:p w14:paraId="63632018"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 xml:space="preserve">Identificatie van een receptor of een membraan- of cytoplasma- of nucleair antigeen van hematopoïetische cellen, exclusief de antigenen van het HLA systeem. </w:t>
            </w:r>
            <w:r w:rsidRPr="000411A1">
              <w:rPr>
                <w:rFonts w:ascii="Arial" w:eastAsia="Times New Roman" w:hAnsi="Arial" w:cs="Times New Roman"/>
                <w:color w:val="0000FF"/>
                <w:sz w:val="20"/>
                <w:szCs w:val="20"/>
                <w:lang w:val="en-GB"/>
              </w:rPr>
              <w:t>Het eerste antigeen</w:t>
            </w:r>
          </w:p>
        </w:tc>
        <w:tc>
          <w:tcPr>
            <w:tcW w:w="262" w:type="dxa"/>
            <w:vAlign w:val="bottom"/>
            <w:hideMark/>
          </w:tcPr>
          <w:p w14:paraId="6CD316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905C3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6D268D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FE19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2AD7D25" w14:textId="77777777" w:rsidTr="00E713E9">
        <w:trPr>
          <w:cantSplit/>
        </w:trPr>
        <w:tc>
          <w:tcPr>
            <w:tcW w:w="338" w:type="dxa"/>
          </w:tcPr>
          <w:p w14:paraId="12A59D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68A58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46B63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6CA55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B46A59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43)"</w:t>
            </w:r>
          </w:p>
        </w:tc>
        <w:tc>
          <w:tcPr>
            <w:tcW w:w="262" w:type="dxa"/>
            <w:vAlign w:val="bottom"/>
          </w:tcPr>
          <w:p w14:paraId="104C86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2C9F5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DFA1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6338C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6B250DE" w14:textId="77777777" w:rsidTr="00E713E9">
        <w:trPr>
          <w:cantSplit/>
        </w:trPr>
        <w:tc>
          <w:tcPr>
            <w:tcW w:w="338" w:type="dxa"/>
          </w:tcPr>
          <w:p w14:paraId="04A6EB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9720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B4EB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B421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E65948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A006C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D54A8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3DA60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BCD7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5F839B3" w14:textId="77777777" w:rsidTr="00E713E9">
        <w:trPr>
          <w:cantSplit/>
        </w:trPr>
        <w:tc>
          <w:tcPr>
            <w:tcW w:w="338" w:type="dxa"/>
          </w:tcPr>
          <w:p w14:paraId="01D519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4906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9AC2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1D1A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29CFCF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5BA221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B31C117" w14:textId="77777777" w:rsidTr="00E713E9">
        <w:trPr>
          <w:cantSplit/>
        </w:trPr>
        <w:tc>
          <w:tcPr>
            <w:tcW w:w="338" w:type="dxa"/>
            <w:hideMark/>
          </w:tcPr>
          <w:p w14:paraId="4ECA72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79D3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53DD1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555752</w:t>
            </w:r>
          </w:p>
        </w:tc>
        <w:tc>
          <w:tcPr>
            <w:tcW w:w="767" w:type="dxa"/>
            <w:hideMark/>
          </w:tcPr>
          <w:p w14:paraId="5F9D2C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555763</w:t>
            </w:r>
          </w:p>
        </w:tc>
        <w:tc>
          <w:tcPr>
            <w:tcW w:w="5139" w:type="dxa"/>
            <w:hideMark/>
          </w:tcPr>
          <w:p w14:paraId="2BB749E0"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 xml:space="preserve">Identificatie van een receptor-, een membraan-, een cytoplasma- of een nucleair antigeen van hematopoïetische cellen, exclusief de antigenen van het HLA-systeem. </w:t>
            </w:r>
            <w:r w:rsidRPr="000411A1">
              <w:rPr>
                <w:rFonts w:ascii="Arial" w:eastAsia="Times New Roman" w:hAnsi="Arial" w:cs="Times New Roman"/>
                <w:color w:val="0000FF"/>
                <w:sz w:val="20"/>
                <w:szCs w:val="20"/>
                <w:lang w:val="en-GB"/>
              </w:rPr>
              <w:t>De volgende, elk</w:t>
            </w:r>
          </w:p>
        </w:tc>
        <w:tc>
          <w:tcPr>
            <w:tcW w:w="262" w:type="dxa"/>
            <w:vAlign w:val="bottom"/>
            <w:hideMark/>
          </w:tcPr>
          <w:p w14:paraId="3199D9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645C6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6DD615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0D38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6B9398" w14:textId="77777777" w:rsidTr="00E713E9">
        <w:trPr>
          <w:cantSplit/>
        </w:trPr>
        <w:tc>
          <w:tcPr>
            <w:tcW w:w="338" w:type="dxa"/>
          </w:tcPr>
          <w:p w14:paraId="5EC94A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B3DC9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70E1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19536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45E3899"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25) (Cumulregel 76) (Diagnoseregel 68)"</w:t>
            </w:r>
          </w:p>
        </w:tc>
        <w:tc>
          <w:tcPr>
            <w:tcW w:w="262" w:type="dxa"/>
            <w:vAlign w:val="bottom"/>
          </w:tcPr>
          <w:p w14:paraId="0DAE2B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DC9EE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6E0F6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6EF9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864A42F" w14:textId="77777777" w:rsidTr="00E713E9">
        <w:trPr>
          <w:cantSplit/>
        </w:trPr>
        <w:tc>
          <w:tcPr>
            <w:tcW w:w="338" w:type="dxa"/>
          </w:tcPr>
          <w:p w14:paraId="6D09FC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2C2C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0C3AA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D6F0C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8489E62"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34F0C2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35F01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EC761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1ECE6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A25D648" w14:textId="77777777" w:rsidTr="00E713E9">
        <w:trPr>
          <w:cantSplit/>
        </w:trPr>
        <w:tc>
          <w:tcPr>
            <w:tcW w:w="338" w:type="dxa"/>
          </w:tcPr>
          <w:p w14:paraId="47FB89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7E434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BD32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D3B32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30A7B6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16.7.2001" (in werking 1.12.2001) + "K.B. 26.8.2010" (in werking 1.10.2010) </w:t>
            </w:r>
          </w:p>
        </w:tc>
        <w:tc>
          <w:tcPr>
            <w:tcW w:w="366" w:type="dxa"/>
            <w:vAlign w:val="bottom"/>
          </w:tcPr>
          <w:p w14:paraId="242C14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7ECA179" w14:textId="77777777" w:rsidTr="00E713E9">
        <w:trPr>
          <w:cantSplit/>
        </w:trPr>
        <w:tc>
          <w:tcPr>
            <w:tcW w:w="338" w:type="dxa"/>
            <w:hideMark/>
          </w:tcPr>
          <w:p w14:paraId="289A66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6607D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EB366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556474</w:t>
            </w:r>
          </w:p>
        </w:tc>
        <w:tc>
          <w:tcPr>
            <w:tcW w:w="767" w:type="dxa"/>
            <w:hideMark/>
          </w:tcPr>
          <w:p w14:paraId="4368CA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556485</w:t>
            </w:r>
          </w:p>
        </w:tc>
        <w:tc>
          <w:tcPr>
            <w:tcW w:w="5139" w:type="dxa"/>
            <w:hideMark/>
          </w:tcPr>
          <w:p w14:paraId="262011E9"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 xml:space="preserve">Identificatie van een receptor-, een membraan-, een cytoplasma- of een nucleair antigeen van hematopoiëtische cellen, exclusief de antigenen van het HLA-systeem. </w:t>
            </w:r>
            <w:r w:rsidRPr="000411A1">
              <w:rPr>
                <w:rFonts w:ascii="Arial" w:eastAsia="Times New Roman" w:hAnsi="Arial" w:cs="Times New Roman"/>
                <w:color w:val="0000FF"/>
                <w:sz w:val="20"/>
                <w:szCs w:val="20"/>
                <w:lang w:val="en-GB"/>
              </w:rPr>
              <w:t>De volgende, elk</w:t>
            </w:r>
          </w:p>
        </w:tc>
        <w:tc>
          <w:tcPr>
            <w:tcW w:w="262" w:type="dxa"/>
            <w:vAlign w:val="bottom"/>
            <w:hideMark/>
          </w:tcPr>
          <w:p w14:paraId="375BE6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B9427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5DBC69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39E4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2176706" w14:textId="77777777" w:rsidTr="00E713E9">
        <w:trPr>
          <w:cantSplit/>
        </w:trPr>
        <w:tc>
          <w:tcPr>
            <w:tcW w:w="338" w:type="dxa"/>
          </w:tcPr>
          <w:p w14:paraId="7BFB98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E0785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1A1E7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B34EC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85E895B"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12) (Cumulregel 76) (Diagnoseregel 69)"</w:t>
            </w:r>
          </w:p>
        </w:tc>
        <w:tc>
          <w:tcPr>
            <w:tcW w:w="262" w:type="dxa"/>
            <w:vAlign w:val="bottom"/>
          </w:tcPr>
          <w:p w14:paraId="5DC84E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6971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02C44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D4819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B0BB774" w14:textId="77777777" w:rsidTr="00E713E9">
        <w:trPr>
          <w:cantSplit/>
        </w:trPr>
        <w:tc>
          <w:tcPr>
            <w:tcW w:w="338" w:type="dxa"/>
          </w:tcPr>
          <w:p w14:paraId="16D827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D6D36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1D82A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CD1F1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D18EEF0"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262" w:type="dxa"/>
            <w:vAlign w:val="bottom"/>
          </w:tcPr>
          <w:p w14:paraId="209353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E494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222AA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0237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FDE07FC" w14:textId="77777777" w:rsidTr="00E713E9">
        <w:trPr>
          <w:cantSplit/>
        </w:trPr>
        <w:tc>
          <w:tcPr>
            <w:tcW w:w="338" w:type="dxa"/>
          </w:tcPr>
          <w:p w14:paraId="7B89AB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B88A0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382A7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66907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65182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 + "K.B. 11.9.2016" (in werking 1.11.2016) + "K.B. 16.12.2022" (in werking 1.3.2023)</w:t>
            </w:r>
          </w:p>
        </w:tc>
        <w:tc>
          <w:tcPr>
            <w:tcW w:w="366" w:type="dxa"/>
            <w:vAlign w:val="bottom"/>
          </w:tcPr>
          <w:p w14:paraId="6FFEDF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4500AFB" w14:textId="77777777" w:rsidTr="00E713E9">
        <w:trPr>
          <w:cantSplit/>
        </w:trPr>
        <w:tc>
          <w:tcPr>
            <w:tcW w:w="338" w:type="dxa"/>
            <w:hideMark/>
          </w:tcPr>
          <w:p w14:paraId="23E510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36" w:name="_Hlk126746088"/>
            <w:r w:rsidRPr="000411A1">
              <w:rPr>
                <w:rFonts w:ascii="Arial" w:eastAsia="Times New Roman" w:hAnsi="Arial" w:cs="Times New Roman"/>
                <w:color w:val="0000FF"/>
                <w:sz w:val="20"/>
                <w:szCs w:val="20"/>
                <w:lang w:val="en-GB"/>
              </w:rPr>
              <w:t>"</w:t>
            </w:r>
          </w:p>
        </w:tc>
        <w:tc>
          <w:tcPr>
            <w:tcW w:w="540" w:type="dxa"/>
          </w:tcPr>
          <w:p w14:paraId="25A7D9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35155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556496</w:t>
            </w:r>
          </w:p>
        </w:tc>
        <w:tc>
          <w:tcPr>
            <w:tcW w:w="767" w:type="dxa"/>
            <w:hideMark/>
          </w:tcPr>
          <w:p w14:paraId="5237DB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556500</w:t>
            </w:r>
          </w:p>
        </w:tc>
        <w:tc>
          <w:tcPr>
            <w:tcW w:w="5139" w:type="dxa"/>
            <w:hideMark/>
          </w:tcPr>
          <w:p w14:paraId="43F988F8"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Immunofenotypering en kwantificatie van progenitorcellen via flowcytometrie, van minstens de antilichamen CD34, CD45 en een leefbaarheidsmerker</w:t>
            </w:r>
          </w:p>
        </w:tc>
        <w:tc>
          <w:tcPr>
            <w:tcW w:w="262" w:type="dxa"/>
            <w:vAlign w:val="bottom"/>
            <w:hideMark/>
          </w:tcPr>
          <w:p w14:paraId="57085E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73037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1500</w:t>
            </w:r>
          </w:p>
        </w:tc>
        <w:tc>
          <w:tcPr>
            <w:tcW w:w="173" w:type="dxa"/>
            <w:vAlign w:val="bottom"/>
          </w:tcPr>
          <w:p w14:paraId="0FDC2F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D14DC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A70523D" w14:textId="77777777" w:rsidTr="00E713E9">
        <w:trPr>
          <w:cantSplit/>
        </w:trPr>
        <w:tc>
          <w:tcPr>
            <w:tcW w:w="338" w:type="dxa"/>
          </w:tcPr>
          <w:p w14:paraId="3DC22E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D7CE7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DACD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3FE6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299125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76)</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(Diagnoseregel 165)"</w:t>
            </w:r>
          </w:p>
        </w:tc>
        <w:tc>
          <w:tcPr>
            <w:tcW w:w="262" w:type="dxa"/>
            <w:vAlign w:val="bottom"/>
          </w:tcPr>
          <w:p w14:paraId="05611E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9CF48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02D05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A27F8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36"/>
      </w:tr>
      <w:tr w:rsidR="000411A1" w:rsidRPr="000411A1" w14:paraId="05E27EC6" w14:textId="77777777" w:rsidTr="00E713E9">
        <w:trPr>
          <w:cantSplit/>
        </w:trPr>
        <w:tc>
          <w:tcPr>
            <w:tcW w:w="338" w:type="dxa"/>
          </w:tcPr>
          <w:p w14:paraId="720FE6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0D44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1958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61B6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592A90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66B76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3A3F6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42CB0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7378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259F9E1" w14:textId="77777777" w:rsidTr="00E713E9">
        <w:trPr>
          <w:cantSplit/>
        </w:trPr>
        <w:tc>
          <w:tcPr>
            <w:tcW w:w="338" w:type="dxa"/>
          </w:tcPr>
          <w:p w14:paraId="5D2635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D45D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06FA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C351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D17338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26.8.2010" (in werking 1.10.2010) + "K.B. 11.9.2016" (in werking 1.11.2016)</w:t>
            </w:r>
          </w:p>
        </w:tc>
        <w:tc>
          <w:tcPr>
            <w:tcW w:w="366" w:type="dxa"/>
            <w:vAlign w:val="bottom"/>
          </w:tcPr>
          <w:p w14:paraId="1E20FB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EDF1DFA" w14:textId="77777777" w:rsidTr="00E713E9">
        <w:trPr>
          <w:cantSplit/>
        </w:trPr>
        <w:tc>
          <w:tcPr>
            <w:tcW w:w="338" w:type="dxa"/>
            <w:hideMark/>
          </w:tcPr>
          <w:p w14:paraId="00D42D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6F249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7FC23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555774</w:t>
            </w:r>
          </w:p>
        </w:tc>
        <w:tc>
          <w:tcPr>
            <w:tcW w:w="767" w:type="dxa"/>
            <w:hideMark/>
          </w:tcPr>
          <w:p w14:paraId="1EF182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555785</w:t>
            </w:r>
          </w:p>
        </w:tc>
        <w:tc>
          <w:tcPr>
            <w:tcW w:w="5139" w:type="dxa"/>
            <w:hideMark/>
          </w:tcPr>
          <w:p w14:paraId="3224B29D"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Lymfoblastische transformatietest met allergeen of mitogeen.</w:t>
            </w:r>
          </w:p>
        </w:tc>
        <w:tc>
          <w:tcPr>
            <w:tcW w:w="262" w:type="dxa"/>
            <w:vAlign w:val="bottom"/>
            <w:hideMark/>
          </w:tcPr>
          <w:p w14:paraId="44E4FA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F7AC0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433B5C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746B6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9CAF08B" w14:textId="77777777" w:rsidTr="00E713E9">
        <w:trPr>
          <w:cantSplit/>
        </w:trPr>
        <w:tc>
          <w:tcPr>
            <w:tcW w:w="338" w:type="dxa"/>
          </w:tcPr>
          <w:p w14:paraId="608DDB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2337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0A51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D868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A2882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4)"</w:t>
            </w:r>
          </w:p>
        </w:tc>
        <w:tc>
          <w:tcPr>
            <w:tcW w:w="262" w:type="dxa"/>
            <w:vAlign w:val="bottom"/>
          </w:tcPr>
          <w:p w14:paraId="7F2E5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1C1D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4970B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1A6DF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DAE1376" w14:textId="77777777" w:rsidTr="00E713E9">
        <w:trPr>
          <w:cantSplit/>
        </w:trPr>
        <w:tc>
          <w:tcPr>
            <w:tcW w:w="338" w:type="dxa"/>
          </w:tcPr>
          <w:p w14:paraId="097AF2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B598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99E0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35909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9DABB3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74E20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B3AF2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F65F8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0D77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6855398" w14:textId="77777777" w:rsidTr="00E713E9">
        <w:trPr>
          <w:cantSplit/>
        </w:trPr>
        <w:tc>
          <w:tcPr>
            <w:tcW w:w="338" w:type="dxa"/>
          </w:tcPr>
          <w:p w14:paraId="0A2D64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A8557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86952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555796</w:t>
            </w:r>
          </w:p>
        </w:tc>
        <w:tc>
          <w:tcPr>
            <w:tcW w:w="767" w:type="dxa"/>
            <w:hideMark/>
          </w:tcPr>
          <w:p w14:paraId="3B97B4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555800</w:t>
            </w:r>
          </w:p>
        </w:tc>
        <w:tc>
          <w:tcPr>
            <w:tcW w:w="5139" w:type="dxa"/>
            <w:hideMark/>
          </w:tcPr>
          <w:p w14:paraId="46052F5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4FF5A9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E62EA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3D1ED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78A7A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2ECEE4A" w14:textId="77777777" w:rsidTr="00E713E9">
        <w:trPr>
          <w:cantSplit/>
        </w:trPr>
        <w:tc>
          <w:tcPr>
            <w:tcW w:w="338" w:type="dxa"/>
          </w:tcPr>
          <w:p w14:paraId="53E4DA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9359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E9CD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71AC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005433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4F16E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D2246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70918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30DC9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608A28" w14:textId="77777777" w:rsidTr="00E713E9">
        <w:trPr>
          <w:cantSplit/>
        </w:trPr>
        <w:tc>
          <w:tcPr>
            <w:tcW w:w="338" w:type="dxa"/>
          </w:tcPr>
          <w:p w14:paraId="367E66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2659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C4A4D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555811</w:t>
            </w:r>
          </w:p>
        </w:tc>
        <w:tc>
          <w:tcPr>
            <w:tcW w:w="767" w:type="dxa"/>
            <w:hideMark/>
          </w:tcPr>
          <w:p w14:paraId="6996E3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555822</w:t>
            </w:r>
          </w:p>
        </w:tc>
        <w:tc>
          <w:tcPr>
            <w:tcW w:w="5139" w:type="dxa"/>
            <w:hideMark/>
          </w:tcPr>
          <w:p w14:paraId="5CB58E8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3C2958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941DF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F23A4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55913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4B0110" w14:textId="77777777" w:rsidTr="00E713E9">
        <w:trPr>
          <w:cantSplit/>
        </w:trPr>
        <w:tc>
          <w:tcPr>
            <w:tcW w:w="338" w:type="dxa"/>
          </w:tcPr>
          <w:p w14:paraId="03A0F1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0646F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80A492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7DA4FFE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3DFB587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262" w:type="dxa"/>
            <w:vAlign w:val="bottom"/>
          </w:tcPr>
          <w:p w14:paraId="6E7D31E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53EF797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251417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EC951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1031FF1" w14:textId="77777777" w:rsidTr="00E713E9">
        <w:trPr>
          <w:cantSplit/>
        </w:trPr>
        <w:tc>
          <w:tcPr>
            <w:tcW w:w="338" w:type="dxa"/>
          </w:tcPr>
          <w:p w14:paraId="4474B7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CACB6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8D581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555833</w:t>
            </w:r>
          </w:p>
        </w:tc>
        <w:tc>
          <w:tcPr>
            <w:tcW w:w="767" w:type="dxa"/>
            <w:hideMark/>
          </w:tcPr>
          <w:p w14:paraId="51E79B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555844</w:t>
            </w:r>
          </w:p>
        </w:tc>
        <w:tc>
          <w:tcPr>
            <w:tcW w:w="5139" w:type="dxa"/>
            <w:hideMark/>
          </w:tcPr>
          <w:p w14:paraId="3D3BBA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3778ED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530FBB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334B5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829A7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16C6692" w14:textId="77777777" w:rsidTr="00E713E9">
        <w:trPr>
          <w:cantSplit/>
        </w:trPr>
        <w:tc>
          <w:tcPr>
            <w:tcW w:w="338" w:type="dxa"/>
          </w:tcPr>
          <w:p w14:paraId="2FED2F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4512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9ED3F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A012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0E539D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04E88E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68A225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2F89E1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7A6B4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58FF5F7" w14:textId="77777777" w:rsidTr="00E713E9">
        <w:trPr>
          <w:cantSplit/>
        </w:trPr>
        <w:tc>
          <w:tcPr>
            <w:tcW w:w="338" w:type="dxa"/>
          </w:tcPr>
          <w:p w14:paraId="26A7B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7C20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10329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555855</w:t>
            </w:r>
          </w:p>
        </w:tc>
        <w:tc>
          <w:tcPr>
            <w:tcW w:w="767" w:type="dxa"/>
            <w:hideMark/>
          </w:tcPr>
          <w:p w14:paraId="415DA7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555866</w:t>
            </w:r>
          </w:p>
        </w:tc>
        <w:tc>
          <w:tcPr>
            <w:tcW w:w="5139" w:type="dxa"/>
            <w:hideMark/>
          </w:tcPr>
          <w:p w14:paraId="40FDB87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609B0F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7AC23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1E7B5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1181F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0306E36" w14:textId="77777777" w:rsidTr="00E713E9">
        <w:trPr>
          <w:cantSplit/>
        </w:trPr>
        <w:tc>
          <w:tcPr>
            <w:tcW w:w="338" w:type="dxa"/>
          </w:tcPr>
          <w:p w14:paraId="5EDBE2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88F2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BD2F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E49E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5ACA9B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6BF78E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131EAC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AC7F0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360B5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6376FD0" w14:textId="77777777" w:rsidTr="00E713E9">
        <w:trPr>
          <w:cantSplit/>
        </w:trPr>
        <w:tc>
          <w:tcPr>
            <w:tcW w:w="338" w:type="dxa"/>
          </w:tcPr>
          <w:p w14:paraId="4D00E6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685A7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07CCC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CA3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E615C3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11.9.2016" (in werking 1.11.2016)</w:t>
            </w:r>
          </w:p>
        </w:tc>
        <w:tc>
          <w:tcPr>
            <w:tcW w:w="366" w:type="dxa"/>
            <w:vAlign w:val="bottom"/>
          </w:tcPr>
          <w:p w14:paraId="781B31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831A54A" w14:textId="77777777" w:rsidTr="00E713E9">
        <w:trPr>
          <w:cantSplit/>
        </w:trPr>
        <w:tc>
          <w:tcPr>
            <w:tcW w:w="338" w:type="dxa"/>
            <w:hideMark/>
          </w:tcPr>
          <w:p w14:paraId="57C94F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60F848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30065D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555870</w:t>
            </w:r>
          </w:p>
        </w:tc>
        <w:tc>
          <w:tcPr>
            <w:tcW w:w="767" w:type="dxa"/>
            <w:hideMark/>
          </w:tcPr>
          <w:p w14:paraId="7F4BD5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555881</w:t>
            </w:r>
          </w:p>
        </w:tc>
        <w:tc>
          <w:tcPr>
            <w:tcW w:w="5139" w:type="dxa"/>
            <w:hideMark/>
          </w:tcPr>
          <w:p w14:paraId="1B41F78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Evaluatie van de oxidatieve burst</w:t>
            </w:r>
          </w:p>
        </w:tc>
        <w:tc>
          <w:tcPr>
            <w:tcW w:w="262" w:type="dxa"/>
            <w:vAlign w:val="bottom"/>
            <w:hideMark/>
          </w:tcPr>
          <w:p w14:paraId="4CC113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61C27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800</w:t>
            </w:r>
          </w:p>
        </w:tc>
        <w:tc>
          <w:tcPr>
            <w:tcW w:w="173" w:type="dxa"/>
            <w:vAlign w:val="bottom"/>
          </w:tcPr>
          <w:p w14:paraId="212991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D1DD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3BEC7C2" w14:textId="77777777" w:rsidTr="00E713E9">
        <w:trPr>
          <w:cantSplit/>
        </w:trPr>
        <w:tc>
          <w:tcPr>
            <w:tcW w:w="338" w:type="dxa"/>
          </w:tcPr>
          <w:p w14:paraId="039EDC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7471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2C2A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F584D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99EA74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w:t>
            </w:r>
            <w:r w:rsidRPr="000411A1">
              <w:rPr>
                <w:rFonts w:ascii="Arial" w:eastAsia="Times New Roman" w:hAnsi="Arial" w:cs="Times New Roman"/>
                <w:color w:val="0000FF"/>
                <w:sz w:val="20"/>
                <w:szCs w:val="20"/>
                <w:lang w:val="nl-BE"/>
              </w:rPr>
              <w:t>(Diagnoseregel 118)</w:t>
            </w:r>
            <w:r w:rsidRPr="000411A1">
              <w:rPr>
                <w:rFonts w:ascii="Arial" w:eastAsia="Times New Roman" w:hAnsi="Arial" w:cs="Times New Roman"/>
                <w:color w:val="0000FF"/>
                <w:sz w:val="20"/>
                <w:szCs w:val="20"/>
                <w:lang w:val="en-GB"/>
              </w:rPr>
              <w:t>"</w:t>
            </w:r>
          </w:p>
        </w:tc>
        <w:tc>
          <w:tcPr>
            <w:tcW w:w="262" w:type="dxa"/>
            <w:vAlign w:val="bottom"/>
          </w:tcPr>
          <w:p w14:paraId="2684F1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26A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6C75B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90945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841DEAE" w14:textId="77777777" w:rsidTr="00E713E9">
        <w:trPr>
          <w:cantSplit/>
        </w:trPr>
        <w:tc>
          <w:tcPr>
            <w:tcW w:w="338" w:type="dxa"/>
          </w:tcPr>
          <w:p w14:paraId="69022F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E5FD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3CC3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3203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8AD907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58B78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A32F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95276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B8A6B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F0037F9" w14:textId="77777777" w:rsidTr="00E713E9">
        <w:trPr>
          <w:cantSplit/>
        </w:trPr>
        <w:tc>
          <w:tcPr>
            <w:tcW w:w="338" w:type="dxa"/>
          </w:tcPr>
          <w:p w14:paraId="62087E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D94F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DCFC9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555892</w:t>
            </w:r>
          </w:p>
        </w:tc>
        <w:tc>
          <w:tcPr>
            <w:tcW w:w="767" w:type="dxa"/>
            <w:hideMark/>
          </w:tcPr>
          <w:p w14:paraId="27798A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555903</w:t>
            </w:r>
          </w:p>
        </w:tc>
        <w:tc>
          <w:tcPr>
            <w:tcW w:w="5139" w:type="dxa"/>
            <w:hideMark/>
          </w:tcPr>
          <w:p w14:paraId="7CB5E7E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11.9.2016 (in werking 1.11.2016)</w:t>
            </w:r>
          </w:p>
        </w:tc>
        <w:tc>
          <w:tcPr>
            <w:tcW w:w="262" w:type="dxa"/>
            <w:vAlign w:val="bottom"/>
          </w:tcPr>
          <w:p w14:paraId="698FBF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AC583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64D45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D72FA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B58245C" w14:textId="77777777" w:rsidTr="00E713E9">
        <w:trPr>
          <w:cantSplit/>
        </w:trPr>
        <w:tc>
          <w:tcPr>
            <w:tcW w:w="338" w:type="dxa"/>
          </w:tcPr>
          <w:p w14:paraId="367005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90DD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A7F8FE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5AC0801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25FFB849" w14:textId="77777777" w:rsidR="000411A1" w:rsidRPr="000411A1" w:rsidRDefault="000411A1" w:rsidP="000411A1">
            <w:pPr>
              <w:spacing w:after="0" w:line="240" w:lineRule="atLeast"/>
              <w:jc w:val="both"/>
              <w:rPr>
                <w:rFonts w:ascii="Arial" w:eastAsia="Times New Roman" w:hAnsi="Arial" w:cs="Arial"/>
                <w:i/>
                <w:color w:val="0000FF"/>
                <w:sz w:val="18"/>
                <w:szCs w:val="18"/>
                <w:lang w:val="nl-BE"/>
              </w:rPr>
            </w:pPr>
          </w:p>
        </w:tc>
        <w:tc>
          <w:tcPr>
            <w:tcW w:w="262" w:type="dxa"/>
            <w:vAlign w:val="bottom"/>
          </w:tcPr>
          <w:p w14:paraId="5E4D985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61D946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76F85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C6B4C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5822DD" w:rsidRPr="00F67FCB" w14:paraId="4F84E8AA" w14:textId="77777777" w:rsidTr="00E713E9">
        <w:trPr>
          <w:cantSplit/>
        </w:trPr>
        <w:tc>
          <w:tcPr>
            <w:tcW w:w="338" w:type="dxa"/>
          </w:tcPr>
          <w:p w14:paraId="524E485C" w14:textId="77777777" w:rsidR="005822DD" w:rsidRDefault="005822DD" w:rsidP="000411A1">
            <w:pPr>
              <w:spacing w:after="0" w:line="240" w:lineRule="atLeast"/>
              <w:rPr>
                <w:rFonts w:ascii="Times New Roman" w:eastAsia="Times New Roman" w:hAnsi="Times New Roman" w:cs="Times New Roman"/>
                <w:color w:val="0000FF"/>
                <w:sz w:val="20"/>
                <w:szCs w:val="20"/>
                <w:lang w:val="nl-BE"/>
              </w:rPr>
            </w:pPr>
          </w:p>
          <w:p w14:paraId="1F181BFE" w14:textId="38DEB18D"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F6A122"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908897" w14:textId="77777777" w:rsidR="005822DD" w:rsidRPr="000411A1" w:rsidRDefault="005822DD" w:rsidP="000411A1">
            <w:pPr>
              <w:spacing w:after="0" w:line="240" w:lineRule="atLeast"/>
              <w:rPr>
                <w:rFonts w:ascii="Arial" w:eastAsia="Times New Roman" w:hAnsi="Arial" w:cs="Times New Roman"/>
                <w:color w:val="0000FF"/>
                <w:sz w:val="20"/>
                <w:szCs w:val="20"/>
                <w:lang w:val="nl-BE"/>
              </w:rPr>
            </w:pPr>
          </w:p>
        </w:tc>
        <w:tc>
          <w:tcPr>
            <w:tcW w:w="767" w:type="dxa"/>
          </w:tcPr>
          <w:p w14:paraId="5DD4F0C8" w14:textId="77777777" w:rsidR="005822DD" w:rsidRPr="000411A1" w:rsidRDefault="005822DD" w:rsidP="000411A1">
            <w:pPr>
              <w:spacing w:after="0" w:line="240" w:lineRule="atLeast"/>
              <w:rPr>
                <w:rFonts w:ascii="Arial" w:eastAsia="Times New Roman" w:hAnsi="Arial" w:cs="Times New Roman"/>
                <w:color w:val="0000FF"/>
                <w:sz w:val="20"/>
                <w:szCs w:val="20"/>
                <w:lang w:val="nl-BE"/>
              </w:rPr>
            </w:pPr>
          </w:p>
        </w:tc>
        <w:tc>
          <w:tcPr>
            <w:tcW w:w="5139" w:type="dxa"/>
          </w:tcPr>
          <w:p w14:paraId="4D260006" w14:textId="77777777" w:rsidR="005822DD" w:rsidRPr="000411A1" w:rsidRDefault="005822DD" w:rsidP="000411A1">
            <w:pPr>
              <w:spacing w:after="0" w:line="240" w:lineRule="atLeast"/>
              <w:jc w:val="both"/>
              <w:rPr>
                <w:rFonts w:ascii="Arial" w:eastAsia="Times New Roman" w:hAnsi="Arial" w:cs="Arial"/>
                <w:i/>
                <w:color w:val="0000FF"/>
                <w:sz w:val="18"/>
                <w:szCs w:val="18"/>
                <w:lang w:val="nl-BE"/>
              </w:rPr>
            </w:pPr>
          </w:p>
        </w:tc>
        <w:tc>
          <w:tcPr>
            <w:tcW w:w="262" w:type="dxa"/>
            <w:vAlign w:val="bottom"/>
          </w:tcPr>
          <w:p w14:paraId="45DBB814"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9319F33"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FB52964"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401AE35"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0392582" w14:textId="77777777" w:rsidTr="00E713E9">
        <w:trPr>
          <w:cantSplit/>
        </w:trPr>
        <w:tc>
          <w:tcPr>
            <w:tcW w:w="338" w:type="dxa"/>
          </w:tcPr>
          <w:p w14:paraId="7F77CE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2420E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B345F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3A17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69A9D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11.9.2016" (in werking 1.11.2016)</w:t>
            </w:r>
          </w:p>
        </w:tc>
        <w:tc>
          <w:tcPr>
            <w:tcW w:w="366" w:type="dxa"/>
            <w:vAlign w:val="bottom"/>
          </w:tcPr>
          <w:p w14:paraId="64A3EF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313B2B6" w14:textId="77777777" w:rsidTr="00E713E9">
        <w:trPr>
          <w:cantSplit/>
        </w:trPr>
        <w:tc>
          <w:tcPr>
            <w:tcW w:w="338" w:type="dxa"/>
            <w:hideMark/>
          </w:tcPr>
          <w:p w14:paraId="2B6092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32EA44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05054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555914</w:t>
            </w:r>
          </w:p>
        </w:tc>
        <w:tc>
          <w:tcPr>
            <w:tcW w:w="767" w:type="dxa"/>
            <w:hideMark/>
          </w:tcPr>
          <w:p w14:paraId="04C6AE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555925</w:t>
            </w:r>
          </w:p>
        </w:tc>
        <w:tc>
          <w:tcPr>
            <w:tcW w:w="5139" w:type="dxa"/>
            <w:hideMark/>
          </w:tcPr>
          <w:p w14:paraId="5515FC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Chemotactische activiteit van de leucocyten: reactiviteit van de leucocyten en activerend vermogen van het serum</w:t>
            </w:r>
          </w:p>
        </w:tc>
        <w:tc>
          <w:tcPr>
            <w:tcW w:w="262" w:type="dxa"/>
            <w:vAlign w:val="bottom"/>
            <w:hideMark/>
          </w:tcPr>
          <w:p w14:paraId="4790EE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248C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7B4025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EBE7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6502FC4" w14:textId="77777777" w:rsidTr="00E713E9">
        <w:trPr>
          <w:cantSplit/>
        </w:trPr>
        <w:tc>
          <w:tcPr>
            <w:tcW w:w="338" w:type="dxa"/>
          </w:tcPr>
          <w:p w14:paraId="25BB9A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23FF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0F41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54EBD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8C2369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 xml:space="preserve">(Maximum 1) </w:t>
            </w:r>
            <w:r w:rsidRPr="000411A1">
              <w:rPr>
                <w:rFonts w:ascii="Arial" w:eastAsia="Times New Roman" w:hAnsi="Arial" w:cs="Arial"/>
                <w:color w:val="0000FF"/>
                <w:sz w:val="20"/>
                <w:szCs w:val="20"/>
                <w:lang w:val="en-GB" w:eastAsia="nl-BE"/>
              </w:rPr>
              <w:t>(Diagnoseregel 117)</w:t>
            </w:r>
            <w:r w:rsidRPr="000411A1">
              <w:rPr>
                <w:rFonts w:ascii="Arial" w:eastAsia="Times New Roman" w:hAnsi="Arial" w:cs="Times New Roman"/>
                <w:color w:val="0000FF"/>
                <w:sz w:val="20"/>
                <w:szCs w:val="20"/>
                <w:lang w:val="en-GB"/>
              </w:rPr>
              <w:t>"</w:t>
            </w:r>
          </w:p>
        </w:tc>
        <w:tc>
          <w:tcPr>
            <w:tcW w:w="262" w:type="dxa"/>
            <w:vAlign w:val="bottom"/>
          </w:tcPr>
          <w:p w14:paraId="1DB497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1CF5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60A01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8E6B8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3975AB" w14:textId="77777777" w:rsidTr="00E713E9">
        <w:trPr>
          <w:cantSplit/>
        </w:trPr>
        <w:tc>
          <w:tcPr>
            <w:tcW w:w="338" w:type="dxa"/>
          </w:tcPr>
          <w:p w14:paraId="6D452E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10C6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AA93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2FAF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21F7E5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D3E90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43FD6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023D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14C7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B166F04" w14:textId="77777777" w:rsidTr="00E713E9">
        <w:trPr>
          <w:cantSplit/>
        </w:trPr>
        <w:tc>
          <w:tcPr>
            <w:tcW w:w="338" w:type="dxa"/>
          </w:tcPr>
          <w:p w14:paraId="096419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316C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1E4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D3A8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EFC331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9.12.1994" (in werking 1.3.1995) + "K.B. 26.8.2010" (in werking 1.10.2010) </w:t>
            </w:r>
          </w:p>
        </w:tc>
        <w:tc>
          <w:tcPr>
            <w:tcW w:w="366" w:type="dxa"/>
            <w:vAlign w:val="bottom"/>
          </w:tcPr>
          <w:p w14:paraId="2C4200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EBD32A6" w14:textId="77777777" w:rsidTr="00E713E9">
        <w:trPr>
          <w:cantSplit/>
        </w:trPr>
        <w:tc>
          <w:tcPr>
            <w:tcW w:w="338" w:type="dxa"/>
            <w:hideMark/>
          </w:tcPr>
          <w:p w14:paraId="26ADF9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7B4844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E81DF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555936</w:t>
            </w:r>
          </w:p>
        </w:tc>
        <w:tc>
          <w:tcPr>
            <w:tcW w:w="767" w:type="dxa"/>
            <w:hideMark/>
          </w:tcPr>
          <w:p w14:paraId="777481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555940</w:t>
            </w:r>
          </w:p>
        </w:tc>
        <w:tc>
          <w:tcPr>
            <w:tcW w:w="5139" w:type="dxa"/>
            <w:hideMark/>
          </w:tcPr>
          <w:p w14:paraId="4B985819"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Bepaling van de ploïdie en/of van de celcyclus van kwaadaardige cellen in suspensie door de studie van de hoeveelheid DNA</w:t>
            </w:r>
          </w:p>
        </w:tc>
        <w:tc>
          <w:tcPr>
            <w:tcW w:w="262" w:type="dxa"/>
            <w:vAlign w:val="bottom"/>
            <w:hideMark/>
          </w:tcPr>
          <w:p w14:paraId="2E78A03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4A6E5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71ACF3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31459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EE99748" w14:textId="77777777" w:rsidTr="00E713E9">
        <w:trPr>
          <w:cantSplit/>
        </w:trPr>
        <w:tc>
          <w:tcPr>
            <w:tcW w:w="338" w:type="dxa"/>
          </w:tcPr>
          <w:p w14:paraId="0B4CC0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7E0E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10AB1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3827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F5428F7"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AB48C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88C0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432B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3D7F5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42D6460" w14:textId="77777777" w:rsidTr="00E713E9">
        <w:trPr>
          <w:cantSplit/>
        </w:trPr>
        <w:tc>
          <w:tcPr>
            <w:tcW w:w="338" w:type="dxa"/>
          </w:tcPr>
          <w:p w14:paraId="625D93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02A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4737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2311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759757B" w14:textId="77777777" w:rsidR="000411A1" w:rsidRPr="000411A1" w:rsidRDefault="000411A1" w:rsidP="005822DD">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DFCB0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20057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18E6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03DF6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AB5268" w14:textId="77777777" w:rsidTr="00E713E9">
        <w:trPr>
          <w:cantSplit/>
        </w:trPr>
        <w:tc>
          <w:tcPr>
            <w:tcW w:w="338" w:type="dxa"/>
          </w:tcPr>
          <w:p w14:paraId="6C7097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677E2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02ABF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555951</w:t>
            </w:r>
          </w:p>
        </w:tc>
        <w:tc>
          <w:tcPr>
            <w:tcW w:w="767" w:type="dxa"/>
            <w:hideMark/>
          </w:tcPr>
          <w:p w14:paraId="730009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555962</w:t>
            </w:r>
          </w:p>
        </w:tc>
        <w:tc>
          <w:tcPr>
            <w:tcW w:w="5139" w:type="dxa"/>
            <w:hideMark/>
          </w:tcPr>
          <w:p w14:paraId="6388BC4E"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antiweefselantilichamen door immunofluorescentie, per orgaan (maximum vier organen)</w:t>
            </w:r>
          </w:p>
        </w:tc>
        <w:tc>
          <w:tcPr>
            <w:tcW w:w="262" w:type="dxa"/>
            <w:vAlign w:val="bottom"/>
            <w:hideMark/>
          </w:tcPr>
          <w:p w14:paraId="0FACF1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8A65F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21B304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AFBB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77C7603" w14:textId="77777777" w:rsidTr="00E713E9">
        <w:trPr>
          <w:cantSplit/>
        </w:trPr>
        <w:tc>
          <w:tcPr>
            <w:tcW w:w="338" w:type="dxa"/>
          </w:tcPr>
          <w:p w14:paraId="7A8543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7049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CF1F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066D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599FD585"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4)</w:t>
            </w:r>
          </w:p>
        </w:tc>
        <w:tc>
          <w:tcPr>
            <w:tcW w:w="262" w:type="dxa"/>
            <w:vAlign w:val="bottom"/>
          </w:tcPr>
          <w:p w14:paraId="63CF25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CE39B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2C8F4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2558F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68EAE5C" w14:textId="77777777" w:rsidTr="00E713E9">
        <w:trPr>
          <w:cantSplit/>
        </w:trPr>
        <w:tc>
          <w:tcPr>
            <w:tcW w:w="338" w:type="dxa"/>
          </w:tcPr>
          <w:p w14:paraId="3CC826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7745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C126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E736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012A2DC" w14:textId="77777777" w:rsidR="000411A1" w:rsidRPr="000411A1" w:rsidRDefault="000411A1" w:rsidP="005822DD">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5FECC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B0990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8EE9D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51EB8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145E468" w14:textId="77777777" w:rsidTr="00E713E9">
        <w:trPr>
          <w:cantSplit/>
        </w:trPr>
        <w:tc>
          <w:tcPr>
            <w:tcW w:w="338" w:type="dxa"/>
          </w:tcPr>
          <w:p w14:paraId="3AC3F4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A77C2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F75A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555973</w:t>
            </w:r>
          </w:p>
        </w:tc>
        <w:tc>
          <w:tcPr>
            <w:tcW w:w="767" w:type="dxa"/>
            <w:hideMark/>
          </w:tcPr>
          <w:p w14:paraId="50ADFA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555984</w:t>
            </w:r>
          </w:p>
        </w:tc>
        <w:tc>
          <w:tcPr>
            <w:tcW w:w="5139" w:type="dxa"/>
            <w:hideMark/>
          </w:tcPr>
          <w:p w14:paraId="3D6FD17F"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Titreren van antiweefselantilichamen</w:t>
            </w:r>
          </w:p>
        </w:tc>
        <w:tc>
          <w:tcPr>
            <w:tcW w:w="262" w:type="dxa"/>
            <w:vAlign w:val="bottom"/>
            <w:hideMark/>
          </w:tcPr>
          <w:p w14:paraId="05C4DC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4D67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70787F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BB4B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A47006" w14:textId="77777777" w:rsidTr="00E713E9">
        <w:trPr>
          <w:cantSplit/>
        </w:trPr>
        <w:tc>
          <w:tcPr>
            <w:tcW w:w="338" w:type="dxa"/>
          </w:tcPr>
          <w:p w14:paraId="71582C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A344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979B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3742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1F34711"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26)"</w:t>
            </w:r>
          </w:p>
        </w:tc>
        <w:tc>
          <w:tcPr>
            <w:tcW w:w="262" w:type="dxa"/>
            <w:vAlign w:val="bottom"/>
          </w:tcPr>
          <w:p w14:paraId="6CFA14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0148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94BF7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504C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8DE7222" w14:textId="77777777" w:rsidTr="00E713E9">
        <w:trPr>
          <w:cantSplit/>
        </w:trPr>
        <w:tc>
          <w:tcPr>
            <w:tcW w:w="338" w:type="dxa"/>
          </w:tcPr>
          <w:p w14:paraId="386A72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6A5DD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425C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0F0C9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0627CBE" w14:textId="77777777" w:rsidR="000411A1" w:rsidRPr="000411A1" w:rsidRDefault="000411A1" w:rsidP="005822DD">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D5864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0558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F1D61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3FBA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CCD3D89" w14:textId="77777777" w:rsidTr="00E713E9">
        <w:trPr>
          <w:cantSplit/>
        </w:trPr>
        <w:tc>
          <w:tcPr>
            <w:tcW w:w="338" w:type="dxa"/>
          </w:tcPr>
          <w:p w14:paraId="78CD5A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90619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9FD87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E464A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9AC6F1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29.4.1999" (in werking 1.7.1999) + "K.B. 17.6.2001" (in werking 1.12.2001) + "K.B. 26.8.2010" (in werking 1.10.2010)</w:t>
            </w:r>
          </w:p>
        </w:tc>
        <w:tc>
          <w:tcPr>
            <w:tcW w:w="366" w:type="dxa"/>
            <w:vAlign w:val="bottom"/>
          </w:tcPr>
          <w:p w14:paraId="272EE3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55D6B90" w14:textId="77777777" w:rsidTr="00E713E9">
        <w:trPr>
          <w:cantSplit/>
        </w:trPr>
        <w:tc>
          <w:tcPr>
            <w:tcW w:w="338" w:type="dxa"/>
            <w:hideMark/>
          </w:tcPr>
          <w:p w14:paraId="78BE9F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440B8F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A8C70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556356</w:t>
            </w:r>
          </w:p>
        </w:tc>
        <w:tc>
          <w:tcPr>
            <w:tcW w:w="767" w:type="dxa"/>
            <w:hideMark/>
          </w:tcPr>
          <w:p w14:paraId="48BBFA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556360</w:t>
            </w:r>
          </w:p>
        </w:tc>
        <w:tc>
          <w:tcPr>
            <w:tcW w:w="5139" w:type="dxa"/>
            <w:hideMark/>
          </w:tcPr>
          <w:p w14:paraId="6E7E6A1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anti-intrinsic factor antilichamen</w:t>
            </w:r>
          </w:p>
        </w:tc>
        <w:tc>
          <w:tcPr>
            <w:tcW w:w="262" w:type="dxa"/>
            <w:vAlign w:val="bottom"/>
            <w:hideMark/>
          </w:tcPr>
          <w:p w14:paraId="02B9A3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6D414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450</w:t>
            </w:r>
          </w:p>
        </w:tc>
        <w:tc>
          <w:tcPr>
            <w:tcW w:w="173" w:type="dxa"/>
            <w:vAlign w:val="bottom"/>
          </w:tcPr>
          <w:p w14:paraId="313176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903C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C1B630" w14:textId="77777777" w:rsidTr="00E713E9">
        <w:trPr>
          <w:cantSplit/>
        </w:trPr>
        <w:tc>
          <w:tcPr>
            <w:tcW w:w="338" w:type="dxa"/>
          </w:tcPr>
          <w:p w14:paraId="0BF431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22772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4EF1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8FDB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ADEEAD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63)"</w:t>
            </w:r>
          </w:p>
        </w:tc>
        <w:tc>
          <w:tcPr>
            <w:tcW w:w="262" w:type="dxa"/>
            <w:vAlign w:val="bottom"/>
          </w:tcPr>
          <w:p w14:paraId="74E4A1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20B48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5EFFD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2E38D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1A6213" w14:textId="77777777" w:rsidTr="00E713E9">
        <w:trPr>
          <w:cantSplit/>
        </w:trPr>
        <w:tc>
          <w:tcPr>
            <w:tcW w:w="338" w:type="dxa"/>
          </w:tcPr>
          <w:p w14:paraId="787729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E8E59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609AF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CADC3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12C216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50A07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CA70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D3D6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8F50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76291AF" w14:textId="77777777" w:rsidTr="00E713E9">
        <w:trPr>
          <w:cantSplit/>
        </w:trPr>
        <w:tc>
          <w:tcPr>
            <w:tcW w:w="338" w:type="dxa"/>
          </w:tcPr>
          <w:p w14:paraId="0F3111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782C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62F2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00D8A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2797B7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49817B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2E6A1F0" w14:textId="77777777" w:rsidTr="00E713E9">
        <w:trPr>
          <w:cantSplit/>
        </w:trPr>
        <w:tc>
          <w:tcPr>
            <w:tcW w:w="338" w:type="dxa"/>
            <w:hideMark/>
          </w:tcPr>
          <w:p w14:paraId="6B7B9F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00B4CC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309C7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555995</w:t>
            </w:r>
          </w:p>
        </w:tc>
        <w:tc>
          <w:tcPr>
            <w:tcW w:w="767" w:type="dxa"/>
            <w:hideMark/>
          </w:tcPr>
          <w:p w14:paraId="193805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556006</w:t>
            </w:r>
          </w:p>
        </w:tc>
        <w:tc>
          <w:tcPr>
            <w:tcW w:w="5139" w:type="dxa"/>
            <w:hideMark/>
          </w:tcPr>
          <w:p w14:paraId="154139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antinucleaire of anticytoplasmatische antilichamen door immunofluorescentie</w:t>
            </w:r>
          </w:p>
        </w:tc>
        <w:tc>
          <w:tcPr>
            <w:tcW w:w="262" w:type="dxa"/>
            <w:vAlign w:val="bottom"/>
            <w:hideMark/>
          </w:tcPr>
          <w:p w14:paraId="025551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1E1145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200</w:t>
            </w:r>
          </w:p>
        </w:tc>
        <w:tc>
          <w:tcPr>
            <w:tcW w:w="173" w:type="dxa"/>
            <w:vAlign w:val="bottom"/>
          </w:tcPr>
          <w:p w14:paraId="179C8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7782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B477332" w14:textId="77777777" w:rsidTr="00E713E9">
        <w:trPr>
          <w:cantSplit/>
        </w:trPr>
        <w:tc>
          <w:tcPr>
            <w:tcW w:w="338" w:type="dxa"/>
          </w:tcPr>
          <w:p w14:paraId="44DF62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8DA90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3E725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58AB1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4D0054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7B6677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50981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8BC2B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EA5E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7BE7583" w14:textId="77777777" w:rsidTr="00E713E9">
        <w:trPr>
          <w:cantSplit/>
        </w:trPr>
        <w:tc>
          <w:tcPr>
            <w:tcW w:w="338" w:type="dxa"/>
          </w:tcPr>
          <w:p w14:paraId="2F1B36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0AB2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F6CAC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73422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613A72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B0067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983D5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1AE4E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0938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4BE3D87" w14:textId="77777777" w:rsidTr="00E713E9">
        <w:trPr>
          <w:cantSplit/>
        </w:trPr>
        <w:tc>
          <w:tcPr>
            <w:tcW w:w="338" w:type="dxa"/>
          </w:tcPr>
          <w:p w14:paraId="10AF13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7DD2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FF4A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CCB07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3DF8F5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 + "K.B. 16.12.2022" (in werking 1.3.2023)</w:t>
            </w:r>
          </w:p>
        </w:tc>
        <w:tc>
          <w:tcPr>
            <w:tcW w:w="366" w:type="dxa"/>
            <w:vAlign w:val="bottom"/>
          </w:tcPr>
          <w:p w14:paraId="02899F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9466002" w14:textId="77777777" w:rsidTr="00E713E9">
        <w:trPr>
          <w:cantSplit/>
        </w:trPr>
        <w:tc>
          <w:tcPr>
            <w:tcW w:w="338" w:type="dxa"/>
            <w:hideMark/>
          </w:tcPr>
          <w:p w14:paraId="414B53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37" w:name="_Hlk126746198"/>
            <w:r w:rsidRPr="000411A1">
              <w:rPr>
                <w:rFonts w:ascii="Arial" w:eastAsia="Times New Roman" w:hAnsi="Arial" w:cs="Times New Roman"/>
                <w:color w:val="0000FF"/>
                <w:sz w:val="20"/>
                <w:szCs w:val="20"/>
                <w:lang w:val="en-GB"/>
              </w:rPr>
              <w:t>"</w:t>
            </w:r>
          </w:p>
        </w:tc>
        <w:tc>
          <w:tcPr>
            <w:tcW w:w="540" w:type="dxa"/>
          </w:tcPr>
          <w:p w14:paraId="01DF09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48611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556371</w:t>
            </w:r>
          </w:p>
        </w:tc>
        <w:tc>
          <w:tcPr>
            <w:tcW w:w="767" w:type="dxa"/>
            <w:hideMark/>
          </w:tcPr>
          <w:p w14:paraId="065919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556382</w:t>
            </w:r>
          </w:p>
        </w:tc>
        <w:tc>
          <w:tcPr>
            <w:tcW w:w="5139" w:type="dxa"/>
            <w:hideMark/>
          </w:tcPr>
          <w:p w14:paraId="23235D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anti-neutrofielen-cytoplasma antilichamen</w:t>
            </w:r>
          </w:p>
        </w:tc>
        <w:tc>
          <w:tcPr>
            <w:tcW w:w="262" w:type="dxa"/>
            <w:vAlign w:val="bottom"/>
            <w:hideMark/>
          </w:tcPr>
          <w:p w14:paraId="1ED7CC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7C599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529C34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D83ED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C153B0D" w14:textId="77777777" w:rsidTr="00E713E9">
        <w:trPr>
          <w:cantSplit/>
        </w:trPr>
        <w:tc>
          <w:tcPr>
            <w:tcW w:w="338" w:type="dxa"/>
          </w:tcPr>
          <w:p w14:paraId="7BDE0F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10D6A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BE38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85DD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082A51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(Cumulregel 353)</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5F0467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712EF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6F28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F787B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37"/>
      </w:tr>
      <w:tr w:rsidR="000411A1" w:rsidRPr="000411A1" w14:paraId="3B8A4E9D" w14:textId="77777777" w:rsidTr="00E713E9">
        <w:trPr>
          <w:cantSplit/>
        </w:trPr>
        <w:tc>
          <w:tcPr>
            <w:tcW w:w="338" w:type="dxa"/>
          </w:tcPr>
          <w:p w14:paraId="758724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38" w:name="_Hlk126746319"/>
          </w:p>
        </w:tc>
        <w:tc>
          <w:tcPr>
            <w:tcW w:w="540" w:type="dxa"/>
          </w:tcPr>
          <w:p w14:paraId="5C89BD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B2766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A0C6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FEE12D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B56D4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D1C29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C6E1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EA74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715653B" w14:textId="77777777" w:rsidTr="00E713E9">
        <w:trPr>
          <w:cantSplit/>
        </w:trPr>
        <w:tc>
          <w:tcPr>
            <w:tcW w:w="338" w:type="dxa"/>
          </w:tcPr>
          <w:p w14:paraId="43F6A0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78B26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05CBA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556393</w:t>
            </w:r>
          </w:p>
        </w:tc>
        <w:tc>
          <w:tcPr>
            <w:tcW w:w="767" w:type="dxa"/>
            <w:hideMark/>
          </w:tcPr>
          <w:p w14:paraId="607252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556404</w:t>
            </w:r>
          </w:p>
        </w:tc>
        <w:tc>
          <w:tcPr>
            <w:tcW w:w="5139" w:type="dxa"/>
            <w:hideMark/>
          </w:tcPr>
          <w:p w14:paraId="1CDE13D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i/>
                <w:color w:val="0000FF"/>
                <w:sz w:val="18"/>
                <w:szCs w:val="18"/>
                <w:lang w:val="nl-BE"/>
              </w:rPr>
              <w:t>Geschrapt door K.B. 16.12.2022 (in werking 1.3.2023)</w:t>
            </w:r>
          </w:p>
        </w:tc>
        <w:tc>
          <w:tcPr>
            <w:tcW w:w="262" w:type="dxa"/>
            <w:vAlign w:val="bottom"/>
          </w:tcPr>
          <w:p w14:paraId="0EAB71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630" w:type="dxa"/>
            <w:vAlign w:val="bottom"/>
          </w:tcPr>
          <w:p w14:paraId="6235B7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c>
          <w:tcPr>
            <w:tcW w:w="173" w:type="dxa"/>
            <w:vAlign w:val="bottom"/>
          </w:tcPr>
          <w:p w14:paraId="41BB10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406AAA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bookmarkEnd w:id="38"/>
      </w:tr>
      <w:tr w:rsidR="000411A1" w:rsidRPr="00F67FCB" w14:paraId="1F5A6655" w14:textId="77777777" w:rsidTr="00E713E9">
        <w:trPr>
          <w:cantSplit/>
        </w:trPr>
        <w:tc>
          <w:tcPr>
            <w:tcW w:w="338" w:type="dxa"/>
          </w:tcPr>
          <w:p w14:paraId="6AD966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314E21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1D5809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556043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139" w:type="dxa"/>
          </w:tcPr>
          <w:p w14:paraId="690BDCB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262" w:type="dxa"/>
            <w:vAlign w:val="bottom"/>
          </w:tcPr>
          <w:p w14:paraId="071F8C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30" w:type="dxa"/>
            <w:vAlign w:val="bottom"/>
          </w:tcPr>
          <w:p w14:paraId="604B0A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173" w:type="dxa"/>
            <w:vAlign w:val="bottom"/>
          </w:tcPr>
          <w:p w14:paraId="39E4B8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366" w:type="dxa"/>
            <w:vAlign w:val="bottom"/>
          </w:tcPr>
          <w:p w14:paraId="168249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F67FCB" w14:paraId="459887FA" w14:textId="77777777" w:rsidTr="00E713E9">
        <w:trPr>
          <w:cantSplit/>
        </w:trPr>
        <w:tc>
          <w:tcPr>
            <w:tcW w:w="338" w:type="dxa"/>
          </w:tcPr>
          <w:p w14:paraId="6A1499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33620B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535229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11FF16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hideMark/>
          </w:tcPr>
          <w:p w14:paraId="01FBAB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2EF9F0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3A0F1D3" w14:textId="77777777" w:rsidTr="00E713E9">
        <w:trPr>
          <w:cantSplit/>
        </w:trPr>
        <w:tc>
          <w:tcPr>
            <w:tcW w:w="338" w:type="dxa"/>
            <w:hideMark/>
          </w:tcPr>
          <w:p w14:paraId="07A54A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B2AD1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4B5F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556010</w:t>
            </w:r>
          </w:p>
        </w:tc>
        <w:tc>
          <w:tcPr>
            <w:tcW w:w="767" w:type="dxa"/>
            <w:hideMark/>
          </w:tcPr>
          <w:p w14:paraId="34579F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556021</w:t>
            </w:r>
          </w:p>
        </w:tc>
        <w:tc>
          <w:tcPr>
            <w:tcW w:w="5139" w:type="dxa"/>
            <w:hideMark/>
          </w:tcPr>
          <w:p w14:paraId="209832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Titreren van antinucleaire of anticytoplasmatische antilichamen</w:t>
            </w:r>
          </w:p>
        </w:tc>
        <w:tc>
          <w:tcPr>
            <w:tcW w:w="262" w:type="dxa"/>
            <w:vAlign w:val="bottom"/>
            <w:hideMark/>
          </w:tcPr>
          <w:p w14:paraId="09D2BF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51078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300</w:t>
            </w:r>
          </w:p>
        </w:tc>
        <w:tc>
          <w:tcPr>
            <w:tcW w:w="173" w:type="dxa"/>
            <w:vAlign w:val="bottom"/>
          </w:tcPr>
          <w:p w14:paraId="13F4AE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CCA9A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3B8CB53" w14:textId="77777777" w:rsidTr="00E713E9">
        <w:trPr>
          <w:cantSplit/>
        </w:trPr>
        <w:tc>
          <w:tcPr>
            <w:tcW w:w="338" w:type="dxa"/>
          </w:tcPr>
          <w:p w14:paraId="006A1F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49D7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5DDB4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6743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6582B65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27)"</w:t>
            </w:r>
          </w:p>
        </w:tc>
        <w:tc>
          <w:tcPr>
            <w:tcW w:w="262" w:type="dxa"/>
            <w:vAlign w:val="bottom"/>
          </w:tcPr>
          <w:p w14:paraId="629AD3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8A9B9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24B71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33FDA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128683D" w14:textId="77777777" w:rsidTr="00E713E9">
        <w:trPr>
          <w:cantSplit/>
        </w:trPr>
        <w:tc>
          <w:tcPr>
            <w:tcW w:w="338" w:type="dxa"/>
          </w:tcPr>
          <w:p w14:paraId="535D10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44E3D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877F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12E2C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37AF8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FADF2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F4858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577D8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BB7F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CFE06B7" w14:textId="77777777" w:rsidTr="00E713E9">
        <w:trPr>
          <w:cantSplit/>
        </w:trPr>
        <w:tc>
          <w:tcPr>
            <w:tcW w:w="338" w:type="dxa"/>
          </w:tcPr>
          <w:p w14:paraId="1633D9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30DD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3B962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FA2E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DDF5F6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31.8.2009" (in werking 1.11.2009) + "K.B. 26.8.2010" (in werking 1.10.2010)</w:t>
            </w:r>
          </w:p>
        </w:tc>
        <w:tc>
          <w:tcPr>
            <w:tcW w:w="366" w:type="dxa"/>
            <w:vAlign w:val="bottom"/>
          </w:tcPr>
          <w:p w14:paraId="1D5ABC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D869290" w14:textId="77777777" w:rsidTr="00E713E9">
        <w:trPr>
          <w:cantSplit/>
        </w:trPr>
        <w:tc>
          <w:tcPr>
            <w:tcW w:w="338" w:type="dxa"/>
            <w:hideMark/>
          </w:tcPr>
          <w:p w14:paraId="785465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39" w:name="_Hlk126746406"/>
            <w:r w:rsidRPr="000411A1">
              <w:rPr>
                <w:rFonts w:ascii="Arial" w:eastAsia="Times New Roman" w:hAnsi="Arial" w:cs="Times New Roman"/>
                <w:color w:val="0000FF"/>
                <w:sz w:val="20"/>
                <w:szCs w:val="20"/>
                <w:lang w:val="en-GB"/>
              </w:rPr>
              <w:t>"</w:t>
            </w:r>
          </w:p>
        </w:tc>
        <w:tc>
          <w:tcPr>
            <w:tcW w:w="540" w:type="dxa"/>
          </w:tcPr>
          <w:p w14:paraId="58BD79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7E9474E"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556570</w:t>
            </w:r>
          </w:p>
        </w:tc>
        <w:tc>
          <w:tcPr>
            <w:tcW w:w="767" w:type="dxa"/>
            <w:hideMark/>
          </w:tcPr>
          <w:p w14:paraId="4B617851"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556581</w:t>
            </w:r>
          </w:p>
        </w:tc>
        <w:tc>
          <w:tcPr>
            <w:tcW w:w="5139" w:type="dxa"/>
            <w:hideMark/>
          </w:tcPr>
          <w:p w14:paraId="7551945D"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Opsporen van anti-PR3 of anti-MPO antilichamen</w:t>
            </w:r>
          </w:p>
        </w:tc>
        <w:tc>
          <w:tcPr>
            <w:tcW w:w="262" w:type="dxa"/>
            <w:vAlign w:val="bottom"/>
            <w:hideMark/>
          </w:tcPr>
          <w:p w14:paraId="55B5A4E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484FCB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6CE043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28042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416D5C" w14:textId="77777777" w:rsidTr="00E713E9">
        <w:trPr>
          <w:cantSplit/>
        </w:trPr>
        <w:tc>
          <w:tcPr>
            <w:tcW w:w="338" w:type="dxa"/>
          </w:tcPr>
          <w:p w14:paraId="6EB168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0B1C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0507904"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5A3F8297"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hideMark/>
          </w:tcPr>
          <w:p w14:paraId="5181C9AC"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(Maximum 2) (Diagnoseregel 64)</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Arial"/>
                <w:color w:val="0000FF"/>
                <w:sz w:val="20"/>
                <w:szCs w:val="20"/>
                <w:lang w:val="nl-BE"/>
              </w:rPr>
              <w:t>"</w:t>
            </w:r>
          </w:p>
        </w:tc>
        <w:tc>
          <w:tcPr>
            <w:tcW w:w="262" w:type="dxa"/>
            <w:vAlign w:val="bottom"/>
          </w:tcPr>
          <w:p w14:paraId="7B22BE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EE4A8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50E8B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A1AE1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39"/>
      </w:tr>
      <w:tr w:rsidR="000411A1" w:rsidRPr="000411A1" w14:paraId="16E943BE" w14:textId="77777777" w:rsidTr="00E713E9">
        <w:trPr>
          <w:cantSplit/>
        </w:trPr>
        <w:tc>
          <w:tcPr>
            <w:tcW w:w="338" w:type="dxa"/>
          </w:tcPr>
          <w:p w14:paraId="175924A5" w14:textId="77777777" w:rsidR="000411A1" w:rsidRPr="000411A1" w:rsidRDefault="000411A1" w:rsidP="00F72628">
            <w:pPr>
              <w:spacing w:after="0" w:line="240" w:lineRule="atLeast"/>
              <w:rPr>
                <w:rFonts w:ascii="Times New Roman" w:eastAsia="Times New Roman" w:hAnsi="Times New Roman" w:cs="Times New Roman"/>
                <w:color w:val="0000FF"/>
                <w:sz w:val="20"/>
                <w:szCs w:val="20"/>
                <w:lang w:val="en-GB"/>
              </w:rPr>
            </w:pPr>
          </w:p>
        </w:tc>
        <w:tc>
          <w:tcPr>
            <w:tcW w:w="540" w:type="dxa"/>
          </w:tcPr>
          <w:p w14:paraId="51DF8A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7D647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28709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181E3A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F067E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72D7E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75CEE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340C5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D8EF397" w14:textId="77777777" w:rsidTr="00E713E9">
        <w:trPr>
          <w:cantSplit/>
        </w:trPr>
        <w:tc>
          <w:tcPr>
            <w:tcW w:w="338" w:type="dxa"/>
          </w:tcPr>
          <w:p w14:paraId="0DD89C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9FF6B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D447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CD11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E1AD62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16.12.2022" (in werking 1.3.2023)</w:t>
            </w:r>
          </w:p>
        </w:tc>
        <w:tc>
          <w:tcPr>
            <w:tcW w:w="366" w:type="dxa"/>
            <w:vAlign w:val="bottom"/>
          </w:tcPr>
          <w:p w14:paraId="169783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4CFC52F" w14:textId="77777777" w:rsidTr="00E713E9">
        <w:trPr>
          <w:cantSplit/>
        </w:trPr>
        <w:tc>
          <w:tcPr>
            <w:tcW w:w="338" w:type="dxa"/>
            <w:hideMark/>
          </w:tcPr>
          <w:p w14:paraId="0023B6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40" w:name="_Hlk126746691"/>
            <w:r w:rsidRPr="000411A1">
              <w:rPr>
                <w:rFonts w:ascii="Times New Roman" w:eastAsia="Times New Roman" w:hAnsi="Times New Roman" w:cs="Times New Roman"/>
                <w:color w:val="0000FF"/>
                <w:sz w:val="20"/>
                <w:szCs w:val="20"/>
                <w:lang w:val="en-GB"/>
              </w:rPr>
              <w:t>"</w:t>
            </w:r>
          </w:p>
        </w:tc>
        <w:tc>
          <w:tcPr>
            <w:tcW w:w="540" w:type="dxa"/>
          </w:tcPr>
          <w:p w14:paraId="7529C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FD4117C"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552510</w:t>
            </w:r>
          </w:p>
        </w:tc>
        <w:tc>
          <w:tcPr>
            <w:tcW w:w="767" w:type="dxa"/>
            <w:hideMark/>
          </w:tcPr>
          <w:p w14:paraId="65AFB50F"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552521</w:t>
            </w:r>
          </w:p>
        </w:tc>
        <w:tc>
          <w:tcPr>
            <w:tcW w:w="5139" w:type="dxa"/>
            <w:hideMark/>
          </w:tcPr>
          <w:p w14:paraId="20C1F9AF" w14:textId="77777777" w:rsidR="000411A1" w:rsidRPr="000411A1" w:rsidRDefault="000411A1" w:rsidP="000411A1">
            <w:pPr>
              <w:spacing w:after="0" w:line="240" w:lineRule="atLeast"/>
              <w:jc w:val="both"/>
              <w:rPr>
                <w:rFonts w:ascii="Arial" w:eastAsia="Times New Roman" w:hAnsi="Arial" w:cs="Arial"/>
                <w:color w:val="0000FF"/>
                <w:sz w:val="20"/>
                <w:szCs w:val="20"/>
                <w:lang w:val="nl-NL"/>
              </w:rPr>
            </w:pPr>
            <w:r w:rsidRPr="000411A1">
              <w:rPr>
                <w:rFonts w:ascii="Arial" w:eastAsia="Times New Roman" w:hAnsi="Arial" w:cs="Arial"/>
                <w:color w:val="0000FF"/>
                <w:sz w:val="20"/>
                <w:szCs w:val="20"/>
                <w:lang w:val="nl-NL"/>
              </w:rPr>
              <w:t>Kwantificatie van anti-PR3 of anti-MPO antilichamen bij patiënten met aanwezigheid van klinische tekenen die wijzen op de mogelijkheid van ANCA-geassocieerde vasculitis voor patiënten die niet gekend zijn met ANCA-geassocieerde vasculitis</w:t>
            </w:r>
          </w:p>
        </w:tc>
        <w:tc>
          <w:tcPr>
            <w:tcW w:w="262" w:type="dxa"/>
            <w:vAlign w:val="bottom"/>
            <w:hideMark/>
          </w:tcPr>
          <w:p w14:paraId="4C94845E"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8A6E32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356594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4EBCA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92CBEC9" w14:textId="77777777" w:rsidTr="00E713E9">
        <w:trPr>
          <w:cantSplit/>
        </w:trPr>
        <w:tc>
          <w:tcPr>
            <w:tcW w:w="338" w:type="dxa"/>
          </w:tcPr>
          <w:p w14:paraId="21CC64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92842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588A719F"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5235C8E9"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hideMark/>
          </w:tcPr>
          <w:p w14:paraId="74697EEA"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(Maximum 2) (Cumulregel 353)</w:t>
            </w:r>
          </w:p>
        </w:tc>
        <w:tc>
          <w:tcPr>
            <w:tcW w:w="262" w:type="dxa"/>
            <w:vAlign w:val="bottom"/>
          </w:tcPr>
          <w:p w14:paraId="0E36C2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5E007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864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11AB8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6D585C4" w14:textId="77777777" w:rsidTr="00E713E9">
        <w:trPr>
          <w:cantSplit/>
        </w:trPr>
        <w:tc>
          <w:tcPr>
            <w:tcW w:w="338" w:type="dxa"/>
          </w:tcPr>
          <w:p w14:paraId="24A006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2082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4170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58C6A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tcPr>
          <w:p w14:paraId="66D205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21E99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ECBB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3AB269" w14:textId="77777777" w:rsidTr="00E713E9">
        <w:trPr>
          <w:cantSplit/>
        </w:trPr>
        <w:tc>
          <w:tcPr>
            <w:tcW w:w="338" w:type="dxa"/>
          </w:tcPr>
          <w:p w14:paraId="387970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E045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7DC6B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en-GB"/>
              </w:rPr>
              <w:t>552532</w:t>
            </w:r>
          </w:p>
        </w:tc>
        <w:tc>
          <w:tcPr>
            <w:tcW w:w="767" w:type="dxa"/>
            <w:hideMark/>
          </w:tcPr>
          <w:p w14:paraId="4E1C00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en-GB"/>
              </w:rPr>
              <w:t>552543</w:t>
            </w:r>
          </w:p>
        </w:tc>
        <w:tc>
          <w:tcPr>
            <w:tcW w:w="5139" w:type="dxa"/>
            <w:hideMark/>
          </w:tcPr>
          <w:p w14:paraId="235A653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nl-NL"/>
              </w:rPr>
              <w:t xml:space="preserve">Kwantificatie van anti-PR3 of anti-MPO antilichamen bij patiënten </w:t>
            </w:r>
            <w:r w:rsidRPr="000411A1">
              <w:rPr>
                <w:rFonts w:ascii="Arial" w:eastAsia="Times New Roman" w:hAnsi="Arial" w:cs="Times New Roman"/>
                <w:color w:val="0000FF"/>
                <w:sz w:val="20"/>
                <w:szCs w:val="20"/>
                <w:lang w:val="en-GB"/>
              </w:rPr>
              <w:t>met ANCA-geassocieerde vasculitis in follow-up</w:t>
            </w:r>
          </w:p>
        </w:tc>
        <w:tc>
          <w:tcPr>
            <w:tcW w:w="262" w:type="dxa"/>
            <w:vAlign w:val="bottom"/>
            <w:hideMark/>
          </w:tcPr>
          <w:p w14:paraId="5DE9F8F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4023EC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15303B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665AA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A0E42E" w14:textId="77777777" w:rsidTr="00E713E9">
        <w:trPr>
          <w:cantSplit/>
        </w:trPr>
        <w:tc>
          <w:tcPr>
            <w:tcW w:w="338" w:type="dxa"/>
          </w:tcPr>
          <w:p w14:paraId="27DB24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10A7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029D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7310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775C57A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(Maximum 1) (Cumulregel 353)</w:t>
            </w:r>
            <w:r w:rsidRPr="000411A1">
              <w:rPr>
                <w:rFonts w:ascii="Times New Roman" w:eastAsia="Times New Roman" w:hAnsi="Times New Roman" w:cs="Times New Roman"/>
                <w:sz w:val="20"/>
                <w:szCs w:val="20"/>
                <w:lang w:val="en-GB"/>
              </w:rPr>
              <w:t xml:space="preserve"> </w:t>
            </w:r>
            <w:r w:rsidRPr="000411A1">
              <w:rPr>
                <w:rFonts w:ascii="Arial" w:eastAsia="Times New Roman" w:hAnsi="Arial" w:cs="Times New Roman"/>
                <w:color w:val="0000FF"/>
                <w:sz w:val="20"/>
                <w:szCs w:val="20"/>
                <w:lang w:val="en-GB"/>
              </w:rPr>
              <w:t>"</w:t>
            </w:r>
          </w:p>
        </w:tc>
        <w:tc>
          <w:tcPr>
            <w:tcW w:w="262" w:type="dxa"/>
            <w:vAlign w:val="bottom"/>
          </w:tcPr>
          <w:p w14:paraId="2C9B13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450CF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B285D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68920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40"/>
      </w:tr>
      <w:tr w:rsidR="000411A1" w:rsidRPr="000411A1" w14:paraId="5C177380" w14:textId="77777777" w:rsidTr="00E713E9">
        <w:trPr>
          <w:cantSplit/>
        </w:trPr>
        <w:tc>
          <w:tcPr>
            <w:tcW w:w="338" w:type="dxa"/>
          </w:tcPr>
          <w:p w14:paraId="285E79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6EA7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F2962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1C33D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031" w:type="dxa"/>
            <w:gridSpan w:val="3"/>
          </w:tcPr>
          <w:p w14:paraId="5A0960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C068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479B4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4C41EA9" w14:textId="77777777" w:rsidTr="00E713E9">
        <w:trPr>
          <w:cantSplit/>
        </w:trPr>
        <w:tc>
          <w:tcPr>
            <w:tcW w:w="338" w:type="dxa"/>
          </w:tcPr>
          <w:p w14:paraId="0AB6E2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5116D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A9CF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58F33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1B396B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31.8.2009" (in werking 1.11.2009) + "K.B. 26.8.2010" (in werking 1.10.2010)</w:t>
            </w:r>
          </w:p>
        </w:tc>
        <w:tc>
          <w:tcPr>
            <w:tcW w:w="366" w:type="dxa"/>
            <w:vAlign w:val="bottom"/>
          </w:tcPr>
          <w:p w14:paraId="51A9A8F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2BF0859" w14:textId="77777777" w:rsidTr="00E713E9">
        <w:trPr>
          <w:cantSplit/>
        </w:trPr>
        <w:tc>
          <w:tcPr>
            <w:tcW w:w="338" w:type="dxa"/>
            <w:hideMark/>
          </w:tcPr>
          <w:p w14:paraId="22D941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r w:rsidRPr="000411A1">
              <w:rPr>
                <w:rFonts w:ascii="Times New Roman" w:eastAsia="Times New Roman" w:hAnsi="Times New Roman" w:cs="Times New Roman"/>
                <w:color w:val="0000FF"/>
                <w:sz w:val="20"/>
                <w:szCs w:val="20"/>
                <w:lang w:val="nl-NL"/>
              </w:rPr>
              <w:t>"</w:t>
            </w:r>
          </w:p>
        </w:tc>
        <w:tc>
          <w:tcPr>
            <w:tcW w:w="540" w:type="dxa"/>
          </w:tcPr>
          <w:p w14:paraId="03A5C7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hideMark/>
          </w:tcPr>
          <w:p w14:paraId="09D781F7"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556592</w:t>
            </w:r>
          </w:p>
        </w:tc>
        <w:tc>
          <w:tcPr>
            <w:tcW w:w="767" w:type="dxa"/>
            <w:hideMark/>
          </w:tcPr>
          <w:p w14:paraId="2BA18812"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556603</w:t>
            </w:r>
          </w:p>
        </w:tc>
        <w:tc>
          <w:tcPr>
            <w:tcW w:w="5139" w:type="dxa"/>
            <w:hideMark/>
          </w:tcPr>
          <w:p w14:paraId="6EEDDBE0"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Opzoeken van Fosfatidyl-inositol-glycaan gebonden membraanantigenen van erythrocyten of leukocyten met een immunologische methode</w:t>
            </w:r>
          </w:p>
        </w:tc>
        <w:tc>
          <w:tcPr>
            <w:tcW w:w="262" w:type="dxa"/>
            <w:vAlign w:val="bottom"/>
            <w:hideMark/>
          </w:tcPr>
          <w:p w14:paraId="361909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982C7D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293A37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95F29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86FAEB" w14:textId="77777777" w:rsidTr="00E713E9">
        <w:trPr>
          <w:cantSplit/>
        </w:trPr>
        <w:tc>
          <w:tcPr>
            <w:tcW w:w="338" w:type="dxa"/>
          </w:tcPr>
          <w:p w14:paraId="45AFEE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95829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649346F"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767" w:type="dxa"/>
          </w:tcPr>
          <w:p w14:paraId="116D4352"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5139" w:type="dxa"/>
            <w:hideMark/>
          </w:tcPr>
          <w:p w14:paraId="27BC4EB9"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2) (Diagnoseregel 88)</w:t>
            </w:r>
            <w:r w:rsidRPr="000411A1">
              <w:rPr>
                <w:rFonts w:ascii="Arial" w:eastAsia="Times New Roman" w:hAnsi="Arial" w:cs="Times New Roman"/>
                <w:color w:val="0000FF"/>
                <w:sz w:val="20"/>
                <w:szCs w:val="20"/>
                <w:lang w:val="en-GB"/>
              </w:rPr>
              <w:t>"</w:t>
            </w:r>
          </w:p>
        </w:tc>
        <w:tc>
          <w:tcPr>
            <w:tcW w:w="262" w:type="dxa"/>
            <w:vAlign w:val="bottom"/>
          </w:tcPr>
          <w:p w14:paraId="7E24CFF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654A4E5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6EACD1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70114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9FCDA0" w14:textId="77777777" w:rsidTr="00E713E9">
        <w:trPr>
          <w:cantSplit/>
        </w:trPr>
        <w:tc>
          <w:tcPr>
            <w:tcW w:w="338" w:type="dxa"/>
          </w:tcPr>
          <w:p w14:paraId="785507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0CA1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CA6E3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96AC7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079505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90C06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D5B8D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C5017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7AEFF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F9CACF7" w14:textId="77777777" w:rsidTr="00E713E9">
        <w:trPr>
          <w:cantSplit/>
        </w:trPr>
        <w:tc>
          <w:tcPr>
            <w:tcW w:w="338" w:type="dxa"/>
          </w:tcPr>
          <w:p w14:paraId="70A053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1BDE5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1A63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87746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2E4BF3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 + "K.B. 11.9.2016" (in werking 1.11.2016) + "K.B. 3.10.2018" (in werking 1.12.2018)</w:t>
            </w:r>
          </w:p>
        </w:tc>
        <w:tc>
          <w:tcPr>
            <w:tcW w:w="366" w:type="dxa"/>
            <w:vAlign w:val="bottom"/>
          </w:tcPr>
          <w:p w14:paraId="6C8905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CE6651E" w14:textId="77777777" w:rsidTr="00E713E9">
        <w:trPr>
          <w:cantSplit/>
        </w:trPr>
        <w:tc>
          <w:tcPr>
            <w:tcW w:w="338" w:type="dxa"/>
            <w:hideMark/>
          </w:tcPr>
          <w:p w14:paraId="18A46B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6CA68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E0A97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556032</w:t>
            </w:r>
          </w:p>
        </w:tc>
        <w:tc>
          <w:tcPr>
            <w:tcW w:w="767" w:type="dxa"/>
            <w:hideMark/>
          </w:tcPr>
          <w:p w14:paraId="076F7D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556043</w:t>
            </w:r>
          </w:p>
        </w:tc>
        <w:tc>
          <w:tcPr>
            <w:tcW w:w="5139" w:type="dxa"/>
            <w:hideMark/>
          </w:tcPr>
          <w:p w14:paraId="5B1B52CC" w14:textId="77777777" w:rsidR="000411A1" w:rsidRPr="000411A1" w:rsidRDefault="000411A1" w:rsidP="005822DD">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Identificatie van tegen een specifiek nucleair of cytoplasmatisch antigeen gerichte antilichamen, per antigeen </w:t>
            </w:r>
          </w:p>
        </w:tc>
        <w:tc>
          <w:tcPr>
            <w:tcW w:w="262" w:type="dxa"/>
            <w:vAlign w:val="bottom"/>
            <w:hideMark/>
          </w:tcPr>
          <w:p w14:paraId="424448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5093DD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350</w:t>
            </w:r>
          </w:p>
        </w:tc>
        <w:tc>
          <w:tcPr>
            <w:tcW w:w="173" w:type="dxa"/>
            <w:vAlign w:val="bottom"/>
          </w:tcPr>
          <w:p w14:paraId="53A13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BAD92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1BB3950" w14:textId="77777777" w:rsidTr="00E713E9">
        <w:trPr>
          <w:cantSplit/>
        </w:trPr>
        <w:tc>
          <w:tcPr>
            <w:tcW w:w="338" w:type="dxa"/>
          </w:tcPr>
          <w:p w14:paraId="2DC220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B5AC2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E8B2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10E7B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391FFE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 (Diagnoseregel 28)"</w:t>
            </w:r>
          </w:p>
        </w:tc>
        <w:tc>
          <w:tcPr>
            <w:tcW w:w="262" w:type="dxa"/>
            <w:vAlign w:val="bottom"/>
          </w:tcPr>
          <w:p w14:paraId="331304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B9808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288EE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A24D2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C80C93A" w14:textId="77777777" w:rsidTr="00E713E9">
        <w:trPr>
          <w:cantSplit/>
        </w:trPr>
        <w:tc>
          <w:tcPr>
            <w:tcW w:w="338" w:type="dxa"/>
          </w:tcPr>
          <w:p w14:paraId="66928C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F2AAD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4713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B691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EEAE0F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3C5BA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A0E3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E3EB1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62FA2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D806B72" w14:textId="77777777" w:rsidTr="00E713E9">
        <w:trPr>
          <w:cantSplit/>
        </w:trPr>
        <w:tc>
          <w:tcPr>
            <w:tcW w:w="338" w:type="dxa"/>
          </w:tcPr>
          <w:p w14:paraId="43B46B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926D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8F5C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E571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E303C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11.9.2016" (in werking 1.11.2016)</w:t>
            </w:r>
          </w:p>
        </w:tc>
        <w:tc>
          <w:tcPr>
            <w:tcW w:w="366" w:type="dxa"/>
            <w:vAlign w:val="bottom"/>
          </w:tcPr>
          <w:p w14:paraId="2B8236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26585DE" w14:textId="77777777" w:rsidTr="00E713E9">
        <w:trPr>
          <w:cantSplit/>
        </w:trPr>
        <w:tc>
          <w:tcPr>
            <w:tcW w:w="338" w:type="dxa"/>
            <w:hideMark/>
          </w:tcPr>
          <w:p w14:paraId="02A6CB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3CAAA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1041B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556054</w:t>
            </w:r>
          </w:p>
        </w:tc>
        <w:tc>
          <w:tcPr>
            <w:tcW w:w="767" w:type="dxa"/>
            <w:hideMark/>
          </w:tcPr>
          <w:p w14:paraId="359FF9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556065</w:t>
            </w:r>
          </w:p>
        </w:tc>
        <w:tc>
          <w:tcPr>
            <w:tcW w:w="5139" w:type="dxa"/>
            <w:hideMark/>
          </w:tcPr>
          <w:p w14:paraId="552DFB9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Identificeren van tegen een specifiek nucleair of cytoplasmatisch antigeen gerichte antilichamen </w:t>
            </w:r>
            <w:r w:rsidRPr="000411A1">
              <w:rPr>
                <w:rFonts w:ascii="Arial" w:eastAsia="Times New Roman" w:hAnsi="Arial" w:cs="Arial"/>
                <w:color w:val="0000FF"/>
                <w:sz w:val="20"/>
                <w:szCs w:val="20"/>
                <w:lang w:val="nl-BE" w:eastAsia="nl-BE"/>
              </w:rPr>
              <w:t>met een immunoblot of immunodot techniek,</w:t>
            </w:r>
            <w:r w:rsidRPr="000411A1">
              <w:rPr>
                <w:rFonts w:ascii="Arial" w:eastAsia="Times New Roman" w:hAnsi="Arial" w:cs="Times New Roman"/>
                <w:color w:val="0000FF"/>
                <w:sz w:val="20"/>
                <w:szCs w:val="20"/>
                <w:lang w:val="nl-BE"/>
              </w:rPr>
              <w:t xml:space="preserve"> ongeacht het aantal geïdentificeerde antigenen</w:t>
            </w:r>
          </w:p>
        </w:tc>
        <w:tc>
          <w:tcPr>
            <w:tcW w:w="262" w:type="dxa"/>
            <w:vAlign w:val="bottom"/>
            <w:hideMark/>
          </w:tcPr>
          <w:p w14:paraId="6018A5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C93A4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700</w:t>
            </w:r>
          </w:p>
        </w:tc>
        <w:tc>
          <w:tcPr>
            <w:tcW w:w="173" w:type="dxa"/>
            <w:vAlign w:val="bottom"/>
          </w:tcPr>
          <w:p w14:paraId="37150F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DF6DC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0E4FF87" w14:textId="77777777" w:rsidTr="00E713E9">
        <w:trPr>
          <w:cantSplit/>
        </w:trPr>
        <w:tc>
          <w:tcPr>
            <w:tcW w:w="338" w:type="dxa"/>
          </w:tcPr>
          <w:p w14:paraId="4BCD5B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4122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DCFC1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520B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488AE0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(Diagnoseregel 29)"</w:t>
            </w:r>
          </w:p>
        </w:tc>
        <w:tc>
          <w:tcPr>
            <w:tcW w:w="262" w:type="dxa"/>
            <w:vAlign w:val="bottom"/>
          </w:tcPr>
          <w:p w14:paraId="7A8995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B34FC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C435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3E30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E0DB678" w14:textId="77777777" w:rsidTr="00E713E9">
        <w:trPr>
          <w:cantSplit/>
        </w:trPr>
        <w:tc>
          <w:tcPr>
            <w:tcW w:w="338" w:type="dxa"/>
          </w:tcPr>
          <w:p w14:paraId="6C2B99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FB97E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3BF4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92A4D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6F21E4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180EB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9CB05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CA1A5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04E7C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13A2CBD" w14:textId="77777777" w:rsidTr="00E713E9">
        <w:trPr>
          <w:cantSplit/>
        </w:trPr>
        <w:tc>
          <w:tcPr>
            <w:tcW w:w="338" w:type="dxa"/>
          </w:tcPr>
          <w:p w14:paraId="4F1DF3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1C48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72430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26F60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5D939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w:t>
            </w:r>
          </w:p>
        </w:tc>
        <w:tc>
          <w:tcPr>
            <w:tcW w:w="366" w:type="dxa"/>
            <w:vAlign w:val="bottom"/>
          </w:tcPr>
          <w:p w14:paraId="598869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CC7D8A3" w14:textId="77777777" w:rsidTr="00E713E9">
        <w:trPr>
          <w:cantSplit/>
        </w:trPr>
        <w:tc>
          <w:tcPr>
            <w:tcW w:w="338" w:type="dxa"/>
            <w:hideMark/>
          </w:tcPr>
          <w:p w14:paraId="0FD337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512CD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D68A4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556533</w:t>
            </w:r>
          </w:p>
        </w:tc>
        <w:tc>
          <w:tcPr>
            <w:tcW w:w="767" w:type="dxa"/>
            <w:hideMark/>
          </w:tcPr>
          <w:p w14:paraId="228D3F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556544</w:t>
            </w:r>
          </w:p>
        </w:tc>
        <w:tc>
          <w:tcPr>
            <w:tcW w:w="5139" w:type="dxa"/>
            <w:hideMark/>
          </w:tcPr>
          <w:p w14:paraId="1FD055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insuline antilichamen</w:t>
            </w:r>
          </w:p>
        </w:tc>
        <w:tc>
          <w:tcPr>
            <w:tcW w:w="262" w:type="dxa"/>
            <w:vAlign w:val="bottom"/>
            <w:hideMark/>
          </w:tcPr>
          <w:p w14:paraId="167A07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277DC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2B4F79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E741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48ED3BE" w14:textId="77777777" w:rsidTr="00E713E9">
        <w:trPr>
          <w:cantSplit/>
        </w:trPr>
        <w:tc>
          <w:tcPr>
            <w:tcW w:w="338" w:type="dxa"/>
          </w:tcPr>
          <w:p w14:paraId="39CEAD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8E68B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F9184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C8EE7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158E62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120)"</w:t>
            </w:r>
          </w:p>
        </w:tc>
        <w:tc>
          <w:tcPr>
            <w:tcW w:w="262" w:type="dxa"/>
            <w:vAlign w:val="bottom"/>
          </w:tcPr>
          <w:p w14:paraId="3A8237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0A22C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896C8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9595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D4559A" w14:textId="77777777" w:rsidTr="00E713E9">
        <w:trPr>
          <w:cantSplit/>
        </w:trPr>
        <w:tc>
          <w:tcPr>
            <w:tcW w:w="338" w:type="dxa"/>
          </w:tcPr>
          <w:p w14:paraId="165DE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CAC57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A3BE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BDF7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0DCE95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5F132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13DA8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157F47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EE803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9FBD7EE" w14:textId="77777777" w:rsidTr="00E713E9">
        <w:trPr>
          <w:cantSplit/>
        </w:trPr>
        <w:tc>
          <w:tcPr>
            <w:tcW w:w="338" w:type="dxa"/>
          </w:tcPr>
          <w:p w14:paraId="2DE4D5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EE35A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323F1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4FDCF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8208E60"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26.8.2010" (in werking 1.10.2010) + "K.B. 11.9.2016" (in werking 1.11.2016)</w:t>
            </w:r>
          </w:p>
        </w:tc>
        <w:tc>
          <w:tcPr>
            <w:tcW w:w="366" w:type="dxa"/>
            <w:vAlign w:val="bottom"/>
          </w:tcPr>
          <w:p w14:paraId="3402C9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EEE0BC0" w14:textId="77777777" w:rsidTr="00E713E9">
        <w:trPr>
          <w:cantSplit/>
        </w:trPr>
        <w:tc>
          <w:tcPr>
            <w:tcW w:w="338" w:type="dxa"/>
            <w:hideMark/>
          </w:tcPr>
          <w:p w14:paraId="7D97A2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D5118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6B2354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556076</w:t>
            </w:r>
          </w:p>
        </w:tc>
        <w:tc>
          <w:tcPr>
            <w:tcW w:w="767" w:type="dxa"/>
            <w:hideMark/>
          </w:tcPr>
          <w:p w14:paraId="456349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556080</w:t>
            </w:r>
          </w:p>
        </w:tc>
        <w:tc>
          <w:tcPr>
            <w:tcW w:w="5139" w:type="dxa"/>
            <w:hideMark/>
          </w:tcPr>
          <w:p w14:paraId="0D0A8D3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Doseren van anti-thyroglobuline antistoffen</w:t>
            </w:r>
          </w:p>
        </w:tc>
        <w:tc>
          <w:tcPr>
            <w:tcW w:w="262" w:type="dxa"/>
            <w:vAlign w:val="bottom"/>
            <w:hideMark/>
          </w:tcPr>
          <w:p w14:paraId="68D7E6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DC3B0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75E94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26A31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6A714A" w14:textId="77777777" w:rsidTr="00E713E9">
        <w:trPr>
          <w:cantSplit/>
        </w:trPr>
        <w:tc>
          <w:tcPr>
            <w:tcW w:w="338" w:type="dxa"/>
          </w:tcPr>
          <w:p w14:paraId="6D45B4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2EF2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21A28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08868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C10DF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330)</w:t>
            </w:r>
          </w:p>
        </w:tc>
        <w:tc>
          <w:tcPr>
            <w:tcW w:w="262" w:type="dxa"/>
            <w:vAlign w:val="bottom"/>
          </w:tcPr>
          <w:p w14:paraId="6E5F41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75196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FF66A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6590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429EAF" w14:textId="77777777" w:rsidTr="00E713E9">
        <w:trPr>
          <w:cantSplit/>
        </w:trPr>
        <w:tc>
          <w:tcPr>
            <w:tcW w:w="338" w:type="dxa"/>
          </w:tcPr>
          <w:p w14:paraId="288906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BDC03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9138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83841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1285C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462DA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6F72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1840A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18040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93B710F" w14:textId="77777777" w:rsidTr="00E713E9">
        <w:trPr>
          <w:cantSplit/>
        </w:trPr>
        <w:tc>
          <w:tcPr>
            <w:tcW w:w="338" w:type="dxa"/>
          </w:tcPr>
          <w:p w14:paraId="46CE9D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F758B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B7104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556091</w:t>
            </w:r>
          </w:p>
        </w:tc>
        <w:tc>
          <w:tcPr>
            <w:tcW w:w="767" w:type="dxa"/>
            <w:hideMark/>
          </w:tcPr>
          <w:p w14:paraId="19C54F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556102</w:t>
            </w:r>
          </w:p>
        </w:tc>
        <w:tc>
          <w:tcPr>
            <w:tcW w:w="5139" w:type="dxa"/>
            <w:hideMark/>
          </w:tcPr>
          <w:p w14:paraId="41906E2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Doseren van anti-thyroperoxidase antistoffen</w:t>
            </w:r>
          </w:p>
        </w:tc>
        <w:tc>
          <w:tcPr>
            <w:tcW w:w="262" w:type="dxa"/>
            <w:vAlign w:val="bottom"/>
            <w:hideMark/>
          </w:tcPr>
          <w:p w14:paraId="5CDDE6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47EDB3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051796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EE68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899404" w14:textId="77777777" w:rsidTr="00E713E9">
        <w:trPr>
          <w:cantSplit/>
        </w:trPr>
        <w:tc>
          <w:tcPr>
            <w:tcW w:w="338" w:type="dxa"/>
          </w:tcPr>
          <w:p w14:paraId="786D32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028E2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7A79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49994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2EFFD8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330)"</w:t>
            </w:r>
          </w:p>
        </w:tc>
        <w:tc>
          <w:tcPr>
            <w:tcW w:w="262" w:type="dxa"/>
            <w:vAlign w:val="bottom"/>
          </w:tcPr>
          <w:p w14:paraId="0BDD32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FE278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E234E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B7EDA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4422535" w14:textId="77777777" w:rsidTr="00E713E9">
        <w:trPr>
          <w:cantSplit/>
        </w:trPr>
        <w:tc>
          <w:tcPr>
            <w:tcW w:w="338" w:type="dxa"/>
          </w:tcPr>
          <w:p w14:paraId="350021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10BCF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D3023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ADA1C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C8A20C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5A19A5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4FC71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96D0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DB39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56F016D" w14:textId="77777777" w:rsidTr="00E713E9">
        <w:trPr>
          <w:cantSplit/>
        </w:trPr>
        <w:tc>
          <w:tcPr>
            <w:tcW w:w="338" w:type="dxa"/>
          </w:tcPr>
          <w:p w14:paraId="689A22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C1DA3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80855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C6C1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E0CD07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w:t>
            </w:r>
          </w:p>
        </w:tc>
        <w:tc>
          <w:tcPr>
            <w:tcW w:w="366" w:type="dxa"/>
            <w:vAlign w:val="bottom"/>
          </w:tcPr>
          <w:p w14:paraId="7CA733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22B9564" w14:textId="77777777" w:rsidTr="00E713E9">
        <w:trPr>
          <w:cantSplit/>
        </w:trPr>
        <w:tc>
          <w:tcPr>
            <w:tcW w:w="338" w:type="dxa"/>
            <w:hideMark/>
          </w:tcPr>
          <w:p w14:paraId="7E9683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F37C6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9B90A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556113</w:t>
            </w:r>
          </w:p>
        </w:tc>
        <w:tc>
          <w:tcPr>
            <w:tcW w:w="767" w:type="dxa"/>
            <w:hideMark/>
          </w:tcPr>
          <w:p w14:paraId="5AC741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556124</w:t>
            </w:r>
          </w:p>
        </w:tc>
        <w:tc>
          <w:tcPr>
            <w:tcW w:w="5139" w:type="dxa"/>
            <w:hideMark/>
          </w:tcPr>
          <w:p w14:paraId="291A42F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Kwantitatieve bepaling van reumafacto</w:t>
            </w:r>
          </w:p>
        </w:tc>
        <w:tc>
          <w:tcPr>
            <w:tcW w:w="262" w:type="dxa"/>
            <w:vAlign w:val="bottom"/>
            <w:hideMark/>
          </w:tcPr>
          <w:p w14:paraId="6F88BF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C3A7C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w:t>
            </w:r>
          </w:p>
        </w:tc>
        <w:tc>
          <w:tcPr>
            <w:tcW w:w="173" w:type="dxa"/>
            <w:vAlign w:val="bottom"/>
          </w:tcPr>
          <w:p w14:paraId="1AC8B1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04856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56B86FF" w14:textId="77777777" w:rsidTr="00E713E9">
        <w:trPr>
          <w:cantSplit/>
        </w:trPr>
        <w:tc>
          <w:tcPr>
            <w:tcW w:w="338" w:type="dxa"/>
          </w:tcPr>
          <w:p w14:paraId="2D0EE0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ED464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2D19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E2D4B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3AA3B1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(Maximum.1)"</w:t>
            </w:r>
          </w:p>
        </w:tc>
        <w:tc>
          <w:tcPr>
            <w:tcW w:w="262" w:type="dxa"/>
            <w:vAlign w:val="bottom"/>
          </w:tcPr>
          <w:p w14:paraId="34EA79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24B6D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2B16D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BCFFE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B63FF09" w14:textId="77777777" w:rsidTr="00E713E9">
        <w:trPr>
          <w:cantSplit/>
        </w:trPr>
        <w:tc>
          <w:tcPr>
            <w:tcW w:w="338" w:type="dxa"/>
          </w:tcPr>
          <w:p w14:paraId="6926E0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384E5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C52CA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F3B20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A58868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12F11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5B708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9D178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402D2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C3D0AFD" w14:textId="77777777" w:rsidTr="00E713E9">
        <w:trPr>
          <w:cantSplit/>
        </w:trPr>
        <w:tc>
          <w:tcPr>
            <w:tcW w:w="338" w:type="dxa"/>
          </w:tcPr>
          <w:p w14:paraId="663BC3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DCEA1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B1C93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25D38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D446A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31.8.2009" (in werking 1.11.2009) + "K.B. 26.8.2010" (in werking 1.10.2010)</w:t>
            </w:r>
          </w:p>
        </w:tc>
        <w:tc>
          <w:tcPr>
            <w:tcW w:w="366" w:type="dxa"/>
            <w:vAlign w:val="bottom"/>
          </w:tcPr>
          <w:p w14:paraId="04C171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DDB9C64" w14:textId="77777777" w:rsidTr="00E713E9">
        <w:trPr>
          <w:cantSplit/>
        </w:trPr>
        <w:tc>
          <w:tcPr>
            <w:tcW w:w="338" w:type="dxa"/>
            <w:hideMark/>
          </w:tcPr>
          <w:p w14:paraId="1CDB36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0CB39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F740366"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556555</w:t>
            </w:r>
          </w:p>
        </w:tc>
        <w:tc>
          <w:tcPr>
            <w:tcW w:w="767" w:type="dxa"/>
            <w:hideMark/>
          </w:tcPr>
          <w:p w14:paraId="10B328D0" w14:textId="77777777" w:rsidR="000411A1" w:rsidRPr="000411A1" w:rsidRDefault="000411A1" w:rsidP="000411A1">
            <w:pPr>
              <w:spacing w:after="0" w:line="240" w:lineRule="atLeast"/>
              <w:jc w:val="both"/>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nl-BE"/>
              </w:rPr>
              <w:t>556566</w:t>
            </w:r>
          </w:p>
        </w:tc>
        <w:tc>
          <w:tcPr>
            <w:tcW w:w="5139" w:type="dxa"/>
            <w:hideMark/>
          </w:tcPr>
          <w:p w14:paraId="4431755A" w14:textId="77777777" w:rsidR="000411A1" w:rsidRPr="000411A1" w:rsidRDefault="000411A1" w:rsidP="000411A1">
            <w:pPr>
              <w:spacing w:after="0" w:line="240" w:lineRule="atLeast"/>
              <w:jc w:val="both"/>
              <w:rPr>
                <w:rFonts w:ascii="Arial" w:eastAsia="Times New Roman" w:hAnsi="Arial" w:cs="Arial"/>
                <w:i/>
                <w:color w:val="0000FF"/>
                <w:sz w:val="18"/>
                <w:szCs w:val="20"/>
                <w:lang w:val="nl-BE"/>
              </w:rPr>
            </w:pPr>
            <w:r w:rsidRPr="000411A1">
              <w:rPr>
                <w:rFonts w:ascii="Arial" w:eastAsia="Times New Roman" w:hAnsi="Arial" w:cs="Arial"/>
                <w:color w:val="0000FF"/>
                <w:sz w:val="20"/>
                <w:szCs w:val="20"/>
                <w:lang w:val="nl-BE"/>
              </w:rPr>
              <w:t>Opsporen van antistoffen tegen gecitrullineerde peptiden of eiwitten</w:t>
            </w:r>
          </w:p>
        </w:tc>
        <w:tc>
          <w:tcPr>
            <w:tcW w:w="262" w:type="dxa"/>
            <w:vAlign w:val="bottom"/>
            <w:hideMark/>
          </w:tcPr>
          <w:p w14:paraId="386FC39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2AFD6D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500</w:t>
            </w:r>
          </w:p>
        </w:tc>
        <w:tc>
          <w:tcPr>
            <w:tcW w:w="173" w:type="dxa"/>
            <w:vAlign w:val="bottom"/>
          </w:tcPr>
          <w:p w14:paraId="1ED1E5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5F23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496DE7B" w14:textId="77777777" w:rsidTr="00E713E9">
        <w:trPr>
          <w:cantSplit/>
        </w:trPr>
        <w:tc>
          <w:tcPr>
            <w:tcW w:w="338" w:type="dxa"/>
          </w:tcPr>
          <w:p w14:paraId="4D0B95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07E9B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41CDEFE"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767" w:type="dxa"/>
          </w:tcPr>
          <w:p w14:paraId="02A37392"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5139" w:type="dxa"/>
            <w:hideMark/>
          </w:tcPr>
          <w:p w14:paraId="53954B7B"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(Maximum 1) (Diagnoseregel 89)</w:t>
            </w:r>
            <w:r w:rsidRPr="000411A1">
              <w:rPr>
                <w:rFonts w:ascii="Arial" w:eastAsia="Times New Roman" w:hAnsi="Arial" w:cs="Times New Roman"/>
                <w:color w:val="0000FF"/>
                <w:sz w:val="20"/>
                <w:szCs w:val="20"/>
                <w:lang w:val="en-GB"/>
              </w:rPr>
              <w:t>"</w:t>
            </w:r>
          </w:p>
        </w:tc>
        <w:tc>
          <w:tcPr>
            <w:tcW w:w="262" w:type="dxa"/>
            <w:vAlign w:val="bottom"/>
          </w:tcPr>
          <w:p w14:paraId="217D84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7496D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70A92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9314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AA22A74" w14:textId="77777777" w:rsidTr="00E713E9">
        <w:trPr>
          <w:cantSplit/>
        </w:trPr>
        <w:tc>
          <w:tcPr>
            <w:tcW w:w="338" w:type="dxa"/>
          </w:tcPr>
          <w:p w14:paraId="7AE1DD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5F619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4F09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C20B5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DE5B67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7096A5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E5F27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37A6B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A83BA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5822DD" w:rsidRPr="000411A1" w14:paraId="3FE158C2" w14:textId="77777777" w:rsidTr="00E713E9">
        <w:trPr>
          <w:cantSplit/>
        </w:trPr>
        <w:tc>
          <w:tcPr>
            <w:tcW w:w="338" w:type="dxa"/>
          </w:tcPr>
          <w:p w14:paraId="60EE4156"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48A4C559" w14:textId="77777777" w:rsidR="005822DD" w:rsidRDefault="005822DD" w:rsidP="000411A1">
            <w:pPr>
              <w:spacing w:after="0" w:line="240" w:lineRule="atLeast"/>
              <w:rPr>
                <w:rFonts w:ascii="Times New Roman" w:eastAsia="Times New Roman" w:hAnsi="Times New Roman" w:cs="Times New Roman"/>
                <w:color w:val="0000FF"/>
                <w:sz w:val="20"/>
                <w:szCs w:val="20"/>
                <w:lang w:val="en-GB"/>
              </w:rPr>
            </w:pPr>
          </w:p>
          <w:p w14:paraId="67CF63B0" w14:textId="2F4D6EEA"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A3053EC"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B103750"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26C2D7"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20D9696" w14:textId="77777777" w:rsidR="005822DD" w:rsidRPr="000411A1" w:rsidRDefault="005822DD"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E56C239"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165D45B"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4A90841F" w14:textId="77777777" w:rsidR="005822DD" w:rsidRPr="000411A1" w:rsidRDefault="005822DD"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52963AB" w14:textId="77777777" w:rsidR="005822DD" w:rsidRPr="000411A1" w:rsidRDefault="005822DD"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5773BA9" w14:textId="77777777" w:rsidTr="00E713E9">
        <w:trPr>
          <w:cantSplit/>
        </w:trPr>
        <w:tc>
          <w:tcPr>
            <w:tcW w:w="338" w:type="dxa"/>
          </w:tcPr>
          <w:p w14:paraId="3A4398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300A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41821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D520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743C166"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 + "K.B. 11.9.2016" (in werking 1.11.2016)</w:t>
            </w:r>
          </w:p>
        </w:tc>
        <w:tc>
          <w:tcPr>
            <w:tcW w:w="366" w:type="dxa"/>
            <w:vAlign w:val="bottom"/>
          </w:tcPr>
          <w:p w14:paraId="6D5F20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2A73507" w14:textId="77777777" w:rsidTr="00E713E9">
        <w:trPr>
          <w:cantSplit/>
        </w:trPr>
        <w:tc>
          <w:tcPr>
            <w:tcW w:w="338" w:type="dxa"/>
            <w:hideMark/>
          </w:tcPr>
          <w:p w14:paraId="7A38B6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6CB6CE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3C1E55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556135</w:t>
            </w:r>
          </w:p>
        </w:tc>
        <w:tc>
          <w:tcPr>
            <w:tcW w:w="767" w:type="dxa"/>
            <w:hideMark/>
          </w:tcPr>
          <w:p w14:paraId="72D179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556146</w:t>
            </w:r>
          </w:p>
        </w:tc>
        <w:tc>
          <w:tcPr>
            <w:tcW w:w="5139" w:type="dxa"/>
            <w:hideMark/>
          </w:tcPr>
          <w:p w14:paraId="69225E0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Doseren van specifiek IgG tegen antigenen die extrinsieke allergische alveolitis veroorzaken of bij aspergilloseve</w:t>
            </w:r>
          </w:p>
        </w:tc>
        <w:tc>
          <w:tcPr>
            <w:tcW w:w="262" w:type="dxa"/>
            <w:vAlign w:val="bottom"/>
            <w:hideMark/>
          </w:tcPr>
          <w:p w14:paraId="667F2D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38056A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500</w:t>
            </w:r>
          </w:p>
        </w:tc>
        <w:tc>
          <w:tcPr>
            <w:tcW w:w="173" w:type="dxa"/>
            <w:vAlign w:val="bottom"/>
          </w:tcPr>
          <w:p w14:paraId="42C341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7BF58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B96E409" w14:textId="77777777" w:rsidTr="00E713E9">
        <w:trPr>
          <w:cantSplit/>
        </w:trPr>
        <w:tc>
          <w:tcPr>
            <w:tcW w:w="338" w:type="dxa"/>
          </w:tcPr>
          <w:p w14:paraId="43AA36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FD32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374CA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8E29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62E1AB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(Maximum 4)"</w:t>
            </w:r>
          </w:p>
        </w:tc>
        <w:tc>
          <w:tcPr>
            <w:tcW w:w="262" w:type="dxa"/>
            <w:vAlign w:val="bottom"/>
          </w:tcPr>
          <w:p w14:paraId="068170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2ECEE0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517AC5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E0472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F0356A0" w14:textId="77777777" w:rsidTr="00E713E9">
        <w:trPr>
          <w:cantSplit/>
        </w:trPr>
        <w:tc>
          <w:tcPr>
            <w:tcW w:w="338" w:type="dxa"/>
          </w:tcPr>
          <w:p w14:paraId="26B70C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61C5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EDC2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402D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118446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B0465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52B204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26EAF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B48B2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ABB8FEF" w14:textId="77777777" w:rsidTr="00E713E9">
        <w:trPr>
          <w:cantSplit/>
        </w:trPr>
        <w:tc>
          <w:tcPr>
            <w:tcW w:w="338" w:type="dxa"/>
          </w:tcPr>
          <w:p w14:paraId="6E1F1F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11EA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64FE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2897C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F79E05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26.8.2010" (in werking 1.10.2010)</w:t>
            </w:r>
          </w:p>
        </w:tc>
        <w:tc>
          <w:tcPr>
            <w:tcW w:w="366" w:type="dxa"/>
            <w:vAlign w:val="bottom"/>
          </w:tcPr>
          <w:p w14:paraId="21A039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4E64A4A" w14:textId="77777777" w:rsidTr="00E713E9">
        <w:trPr>
          <w:cantSplit/>
        </w:trPr>
        <w:tc>
          <w:tcPr>
            <w:tcW w:w="338" w:type="dxa"/>
            <w:hideMark/>
          </w:tcPr>
          <w:p w14:paraId="288D96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5AD260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53DA23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556415</w:t>
            </w:r>
          </w:p>
        </w:tc>
        <w:tc>
          <w:tcPr>
            <w:tcW w:w="767" w:type="dxa"/>
            <w:hideMark/>
          </w:tcPr>
          <w:p w14:paraId="729E0C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556426</w:t>
            </w:r>
          </w:p>
        </w:tc>
        <w:tc>
          <w:tcPr>
            <w:tcW w:w="5139" w:type="dxa"/>
            <w:hideMark/>
          </w:tcPr>
          <w:p w14:paraId="3450A9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antispermatozoa antilichamen (indirecte test)</w:t>
            </w:r>
          </w:p>
        </w:tc>
        <w:tc>
          <w:tcPr>
            <w:tcW w:w="262" w:type="dxa"/>
            <w:vAlign w:val="bottom"/>
            <w:hideMark/>
          </w:tcPr>
          <w:p w14:paraId="1572AC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B4E5E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389B23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2B280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E4AEDBA" w14:textId="77777777" w:rsidTr="00E713E9">
        <w:trPr>
          <w:cantSplit/>
        </w:trPr>
        <w:tc>
          <w:tcPr>
            <w:tcW w:w="338" w:type="dxa"/>
          </w:tcPr>
          <w:p w14:paraId="11BC9F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C4A2C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A64F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B43D7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4A8B3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57072D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97883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F5139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A25FC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EED0B8" w14:textId="77777777" w:rsidTr="00E713E9">
        <w:trPr>
          <w:cantSplit/>
        </w:trPr>
        <w:tc>
          <w:tcPr>
            <w:tcW w:w="338" w:type="dxa"/>
          </w:tcPr>
          <w:p w14:paraId="1B8EE7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45573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D39CB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D3B22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40AFE3C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6C147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FD03C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2BB63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9EC57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03E3976" w14:textId="77777777" w:rsidTr="00E713E9">
        <w:trPr>
          <w:cantSplit/>
        </w:trPr>
        <w:tc>
          <w:tcPr>
            <w:tcW w:w="338" w:type="dxa"/>
          </w:tcPr>
          <w:p w14:paraId="06C9DB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ED90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1CDDAA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556430</w:t>
            </w:r>
          </w:p>
        </w:tc>
        <w:tc>
          <w:tcPr>
            <w:tcW w:w="767" w:type="dxa"/>
            <w:hideMark/>
          </w:tcPr>
          <w:p w14:paraId="7ED128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556441</w:t>
            </w:r>
          </w:p>
        </w:tc>
        <w:tc>
          <w:tcPr>
            <w:tcW w:w="5139" w:type="dxa"/>
            <w:hideMark/>
          </w:tcPr>
          <w:p w14:paraId="390ECB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Opzoeken van aan spermatozoa gebonden antilichamen (directe test)</w:t>
            </w:r>
          </w:p>
        </w:tc>
        <w:tc>
          <w:tcPr>
            <w:tcW w:w="262" w:type="dxa"/>
            <w:vAlign w:val="bottom"/>
            <w:hideMark/>
          </w:tcPr>
          <w:p w14:paraId="07B4D6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FA200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44F30E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B914C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F820EC6" w14:textId="77777777" w:rsidTr="00E713E9">
        <w:trPr>
          <w:cantSplit/>
        </w:trPr>
        <w:tc>
          <w:tcPr>
            <w:tcW w:w="338" w:type="dxa"/>
          </w:tcPr>
          <w:p w14:paraId="7E2F3D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561FA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CC0A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CD08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4C3A39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0067FE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09E06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971DF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09642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93890C" w14:textId="77777777" w:rsidTr="00E713E9">
        <w:trPr>
          <w:cantSplit/>
        </w:trPr>
        <w:tc>
          <w:tcPr>
            <w:tcW w:w="338" w:type="dxa"/>
          </w:tcPr>
          <w:p w14:paraId="3B7DBF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23448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BC40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314DF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02E1660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C138C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34FD58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643BE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F330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CB44A06" w14:textId="77777777" w:rsidTr="00E713E9">
        <w:trPr>
          <w:cantSplit/>
        </w:trPr>
        <w:tc>
          <w:tcPr>
            <w:tcW w:w="338" w:type="dxa"/>
          </w:tcPr>
          <w:p w14:paraId="69FD77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BE65F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EE72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B17D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926D6F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22114C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64012E6" w14:textId="77777777" w:rsidTr="00E713E9">
        <w:trPr>
          <w:cantSplit/>
        </w:trPr>
        <w:tc>
          <w:tcPr>
            <w:tcW w:w="338" w:type="dxa"/>
            <w:hideMark/>
          </w:tcPr>
          <w:p w14:paraId="7B8883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3F331F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75558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556150</w:t>
            </w:r>
          </w:p>
        </w:tc>
        <w:tc>
          <w:tcPr>
            <w:tcW w:w="767" w:type="dxa"/>
            <w:hideMark/>
          </w:tcPr>
          <w:p w14:paraId="10227B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556161</w:t>
            </w:r>
          </w:p>
        </w:tc>
        <w:tc>
          <w:tcPr>
            <w:tcW w:w="5139" w:type="dxa"/>
            <w:hideMark/>
          </w:tcPr>
          <w:p w14:paraId="15E98A7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totaal hemolytisch complement</w:t>
            </w:r>
          </w:p>
        </w:tc>
        <w:tc>
          <w:tcPr>
            <w:tcW w:w="262" w:type="dxa"/>
            <w:vAlign w:val="bottom"/>
            <w:hideMark/>
          </w:tcPr>
          <w:p w14:paraId="3B72A9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38EA5B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11B4A3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F8BB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5D7F7C0" w14:textId="77777777" w:rsidTr="00E713E9">
        <w:trPr>
          <w:cantSplit/>
        </w:trPr>
        <w:tc>
          <w:tcPr>
            <w:tcW w:w="338" w:type="dxa"/>
          </w:tcPr>
          <w:p w14:paraId="5321D3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3A891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4F00C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81955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4EFFD5D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47BAF7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AC873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70FB0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FEB6D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ED4A5A1" w14:textId="77777777" w:rsidTr="00E713E9">
        <w:trPr>
          <w:cantSplit/>
        </w:trPr>
        <w:tc>
          <w:tcPr>
            <w:tcW w:w="338" w:type="dxa"/>
          </w:tcPr>
          <w:p w14:paraId="694835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23C24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4DD2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C8F34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CD96CB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C2B9B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1FE6C4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731484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536B5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A1A5760" w14:textId="77777777" w:rsidTr="00E713E9">
        <w:trPr>
          <w:cantSplit/>
        </w:trPr>
        <w:tc>
          <w:tcPr>
            <w:tcW w:w="338" w:type="dxa"/>
          </w:tcPr>
          <w:p w14:paraId="4EE2E6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B88F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05AB0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556172</w:t>
            </w:r>
          </w:p>
        </w:tc>
        <w:tc>
          <w:tcPr>
            <w:tcW w:w="767" w:type="dxa"/>
            <w:hideMark/>
          </w:tcPr>
          <w:p w14:paraId="423607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556183</w:t>
            </w:r>
          </w:p>
        </w:tc>
        <w:tc>
          <w:tcPr>
            <w:tcW w:w="5139" w:type="dxa"/>
            <w:hideMark/>
          </w:tcPr>
          <w:p w14:paraId="2DD3F14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Funktionele bepaling van de C1 esterase inhibitor</w:t>
            </w:r>
          </w:p>
        </w:tc>
        <w:tc>
          <w:tcPr>
            <w:tcW w:w="262" w:type="dxa"/>
            <w:vAlign w:val="bottom"/>
            <w:hideMark/>
          </w:tcPr>
          <w:p w14:paraId="36DBB7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61A0A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50015D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F6A3F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0ABE042" w14:textId="77777777" w:rsidTr="00E713E9">
        <w:trPr>
          <w:cantSplit/>
        </w:trPr>
        <w:tc>
          <w:tcPr>
            <w:tcW w:w="338" w:type="dxa"/>
          </w:tcPr>
          <w:p w14:paraId="2F96AA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22486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E4D42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EBC0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34D1E1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w:t>
            </w:r>
          </w:p>
        </w:tc>
        <w:tc>
          <w:tcPr>
            <w:tcW w:w="262" w:type="dxa"/>
            <w:vAlign w:val="bottom"/>
          </w:tcPr>
          <w:p w14:paraId="608780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9582C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56B3BB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82C25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ED6C0E4" w14:textId="77777777" w:rsidTr="00E713E9">
        <w:trPr>
          <w:cantSplit/>
        </w:trPr>
        <w:tc>
          <w:tcPr>
            <w:tcW w:w="338" w:type="dxa"/>
          </w:tcPr>
          <w:p w14:paraId="3CC737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9E20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A5B7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2AD4D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5D7FEF6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010A4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98E36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FBB1B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81A2A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4F7EEF3" w14:textId="77777777" w:rsidTr="00E713E9">
        <w:trPr>
          <w:cantSplit/>
        </w:trPr>
        <w:tc>
          <w:tcPr>
            <w:tcW w:w="338" w:type="dxa"/>
          </w:tcPr>
          <w:p w14:paraId="4FB2C5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85504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08B96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621BD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7729B1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26.8.2010" (in werking 1.10.2010) + "K.B. 11.9.2016" (in werking 1.11.2016)</w:t>
            </w:r>
          </w:p>
        </w:tc>
        <w:tc>
          <w:tcPr>
            <w:tcW w:w="366" w:type="dxa"/>
            <w:vAlign w:val="bottom"/>
          </w:tcPr>
          <w:p w14:paraId="32B501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F3ED711" w14:textId="77777777" w:rsidTr="00E713E9">
        <w:trPr>
          <w:cantSplit/>
        </w:trPr>
        <w:tc>
          <w:tcPr>
            <w:tcW w:w="338" w:type="dxa"/>
            <w:hideMark/>
          </w:tcPr>
          <w:p w14:paraId="1696DC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349367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5F046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556194</w:t>
            </w:r>
          </w:p>
        </w:tc>
        <w:tc>
          <w:tcPr>
            <w:tcW w:w="767" w:type="dxa"/>
            <w:hideMark/>
          </w:tcPr>
          <w:p w14:paraId="3DC7CB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556205</w:t>
            </w:r>
          </w:p>
        </w:tc>
        <w:tc>
          <w:tcPr>
            <w:tcW w:w="5139" w:type="dxa"/>
            <w:hideMark/>
          </w:tcPr>
          <w:p w14:paraId="34C5A23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Doseren van individuele complement factoren complément</w:t>
            </w:r>
          </w:p>
        </w:tc>
        <w:tc>
          <w:tcPr>
            <w:tcW w:w="262" w:type="dxa"/>
            <w:vAlign w:val="bottom"/>
            <w:hideMark/>
          </w:tcPr>
          <w:p w14:paraId="1CEBFD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4795B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1000</w:t>
            </w:r>
          </w:p>
        </w:tc>
        <w:tc>
          <w:tcPr>
            <w:tcW w:w="173" w:type="dxa"/>
            <w:vAlign w:val="bottom"/>
          </w:tcPr>
          <w:p w14:paraId="5EC812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C8040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EBAFF1B" w14:textId="77777777" w:rsidTr="00E713E9">
        <w:trPr>
          <w:cantSplit/>
        </w:trPr>
        <w:tc>
          <w:tcPr>
            <w:tcW w:w="338" w:type="dxa"/>
          </w:tcPr>
          <w:p w14:paraId="48CD57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B40F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EB020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5EC31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113638C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5) (Diagnoseregel 44)"</w:t>
            </w:r>
          </w:p>
        </w:tc>
        <w:tc>
          <w:tcPr>
            <w:tcW w:w="262" w:type="dxa"/>
            <w:vAlign w:val="bottom"/>
          </w:tcPr>
          <w:p w14:paraId="682C1C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F608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60DD4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4BAC5E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62EAB9DB" w14:textId="77777777" w:rsidTr="00E713E9">
        <w:trPr>
          <w:cantSplit/>
        </w:trPr>
        <w:tc>
          <w:tcPr>
            <w:tcW w:w="338" w:type="dxa"/>
          </w:tcPr>
          <w:p w14:paraId="56D97A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02E73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10126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42BCF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7FC7528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CB514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9E8F2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8B649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4224C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2C4077E" w14:textId="77777777" w:rsidTr="00E713E9">
        <w:trPr>
          <w:cantSplit/>
        </w:trPr>
        <w:tc>
          <w:tcPr>
            <w:tcW w:w="338" w:type="dxa"/>
          </w:tcPr>
          <w:p w14:paraId="61E8F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D24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C1055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9A713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99DF2E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31.8.2009" (in werking 1.11.2009) + "K.B. 26.8.2010" (in werking 1.10.2010)</w:t>
            </w:r>
          </w:p>
        </w:tc>
        <w:tc>
          <w:tcPr>
            <w:tcW w:w="366" w:type="dxa"/>
            <w:vAlign w:val="bottom"/>
          </w:tcPr>
          <w:p w14:paraId="3B7C83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50757F5" w14:textId="77777777" w:rsidTr="00E713E9">
        <w:trPr>
          <w:cantSplit/>
        </w:trPr>
        <w:tc>
          <w:tcPr>
            <w:tcW w:w="338" w:type="dxa"/>
            <w:hideMark/>
          </w:tcPr>
          <w:p w14:paraId="25602D1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75AD92C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811" w:type="dxa"/>
            <w:hideMark/>
          </w:tcPr>
          <w:p w14:paraId="1EE5DA6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556614</w:t>
            </w:r>
          </w:p>
        </w:tc>
        <w:tc>
          <w:tcPr>
            <w:tcW w:w="767" w:type="dxa"/>
            <w:hideMark/>
          </w:tcPr>
          <w:p w14:paraId="72F96F8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556625</w:t>
            </w:r>
          </w:p>
        </w:tc>
        <w:tc>
          <w:tcPr>
            <w:tcW w:w="5139" w:type="dxa"/>
            <w:hideMark/>
          </w:tcPr>
          <w:p w14:paraId="66383F0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Evaluatie van de specifieke antistofrespons tegen polysaccharide antigenen, per antigen</w:t>
            </w:r>
          </w:p>
        </w:tc>
        <w:tc>
          <w:tcPr>
            <w:tcW w:w="262" w:type="dxa"/>
            <w:vAlign w:val="bottom"/>
            <w:hideMark/>
          </w:tcPr>
          <w:p w14:paraId="16D7816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48C48A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600</w:t>
            </w:r>
          </w:p>
        </w:tc>
        <w:tc>
          <w:tcPr>
            <w:tcW w:w="173" w:type="dxa"/>
            <w:vAlign w:val="bottom"/>
          </w:tcPr>
          <w:p w14:paraId="74CBE84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366" w:type="dxa"/>
            <w:vAlign w:val="bottom"/>
          </w:tcPr>
          <w:p w14:paraId="4D9B2C8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r>
      <w:tr w:rsidR="000411A1" w:rsidRPr="000411A1" w14:paraId="0104F0A9" w14:textId="77777777" w:rsidTr="00E713E9">
        <w:trPr>
          <w:cantSplit/>
        </w:trPr>
        <w:tc>
          <w:tcPr>
            <w:tcW w:w="338" w:type="dxa"/>
          </w:tcPr>
          <w:p w14:paraId="15C63EF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540" w:type="dxa"/>
          </w:tcPr>
          <w:p w14:paraId="7169CE2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811" w:type="dxa"/>
          </w:tcPr>
          <w:p w14:paraId="0316EB9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767" w:type="dxa"/>
          </w:tcPr>
          <w:p w14:paraId="2158BA8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5139" w:type="dxa"/>
            <w:hideMark/>
          </w:tcPr>
          <w:p w14:paraId="63F889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Times New Roman"/>
                <w:color w:val="0000FF"/>
                <w:sz w:val="20"/>
                <w:szCs w:val="20"/>
                <w:lang w:val="en-GB"/>
              </w:rPr>
              <w:t>(Maximum 3) (Diagnoseregel 85)"</w:t>
            </w:r>
          </w:p>
        </w:tc>
        <w:tc>
          <w:tcPr>
            <w:tcW w:w="262" w:type="dxa"/>
            <w:vAlign w:val="bottom"/>
          </w:tcPr>
          <w:p w14:paraId="50B1E8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630" w:type="dxa"/>
            <w:vAlign w:val="bottom"/>
          </w:tcPr>
          <w:p w14:paraId="5422B00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173" w:type="dxa"/>
            <w:vAlign w:val="bottom"/>
          </w:tcPr>
          <w:p w14:paraId="51C7A9F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366" w:type="dxa"/>
            <w:vAlign w:val="bottom"/>
          </w:tcPr>
          <w:p w14:paraId="73CFAB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r>
      <w:tr w:rsidR="000411A1" w:rsidRPr="000411A1" w14:paraId="5B9A69D9" w14:textId="77777777" w:rsidTr="00E713E9">
        <w:trPr>
          <w:cantSplit/>
        </w:trPr>
        <w:tc>
          <w:tcPr>
            <w:tcW w:w="338" w:type="dxa"/>
          </w:tcPr>
          <w:p w14:paraId="359133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E68E0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8875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61748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642BB5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918E8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7BAE44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7760F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72D30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ED123B3" w14:textId="77777777" w:rsidTr="00E713E9">
        <w:trPr>
          <w:cantSplit/>
        </w:trPr>
        <w:tc>
          <w:tcPr>
            <w:tcW w:w="338" w:type="dxa"/>
          </w:tcPr>
          <w:p w14:paraId="4DDB89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A48A4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FD3A9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556216</w:t>
            </w:r>
          </w:p>
        </w:tc>
        <w:tc>
          <w:tcPr>
            <w:tcW w:w="767" w:type="dxa"/>
            <w:hideMark/>
          </w:tcPr>
          <w:p w14:paraId="06237F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556220</w:t>
            </w:r>
          </w:p>
        </w:tc>
        <w:tc>
          <w:tcPr>
            <w:tcW w:w="5139" w:type="dxa"/>
            <w:hideMark/>
          </w:tcPr>
          <w:p w14:paraId="1ACE8CF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Geschrapt door K.B. 31.8.2009 (in werking 1.11.2009)</w:t>
            </w:r>
          </w:p>
        </w:tc>
        <w:tc>
          <w:tcPr>
            <w:tcW w:w="262" w:type="dxa"/>
            <w:vAlign w:val="bottom"/>
          </w:tcPr>
          <w:p w14:paraId="010389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FB601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459A3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DDF69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E413FE4" w14:textId="77777777" w:rsidTr="00E713E9">
        <w:trPr>
          <w:cantSplit/>
        </w:trPr>
        <w:tc>
          <w:tcPr>
            <w:tcW w:w="338" w:type="dxa"/>
          </w:tcPr>
          <w:p w14:paraId="38538F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A2C2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71BFD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C87D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18DCD6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p>
        </w:tc>
        <w:tc>
          <w:tcPr>
            <w:tcW w:w="262" w:type="dxa"/>
            <w:vAlign w:val="bottom"/>
          </w:tcPr>
          <w:p w14:paraId="480EA6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30" w:type="dxa"/>
            <w:vAlign w:val="bottom"/>
          </w:tcPr>
          <w:p w14:paraId="752165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173" w:type="dxa"/>
            <w:vAlign w:val="bottom"/>
          </w:tcPr>
          <w:p w14:paraId="1D3463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DCF21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432F345" w14:textId="77777777" w:rsidTr="00E713E9">
        <w:trPr>
          <w:cantSplit/>
        </w:trPr>
        <w:tc>
          <w:tcPr>
            <w:tcW w:w="338" w:type="dxa"/>
          </w:tcPr>
          <w:p w14:paraId="783CCE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D607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F35D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5A16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218C39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26.8.2010" (in werking 1.10.2010) + "K.B. 11.9.2016" (in werking 1.11.2016)</w:t>
            </w:r>
          </w:p>
        </w:tc>
        <w:tc>
          <w:tcPr>
            <w:tcW w:w="366" w:type="dxa"/>
            <w:vAlign w:val="bottom"/>
          </w:tcPr>
          <w:p w14:paraId="6B13DD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D20960B" w14:textId="77777777" w:rsidTr="00E713E9">
        <w:trPr>
          <w:cantSplit/>
        </w:trPr>
        <w:tc>
          <w:tcPr>
            <w:tcW w:w="338" w:type="dxa"/>
            <w:hideMark/>
          </w:tcPr>
          <w:p w14:paraId="61ABA0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103F8A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0B7DE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556231</w:t>
            </w:r>
          </w:p>
        </w:tc>
        <w:tc>
          <w:tcPr>
            <w:tcW w:w="767" w:type="dxa"/>
            <w:hideMark/>
          </w:tcPr>
          <w:p w14:paraId="58DCAB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556242</w:t>
            </w:r>
          </w:p>
        </w:tc>
        <w:tc>
          <w:tcPr>
            <w:tcW w:w="5139" w:type="dxa"/>
            <w:hideMark/>
          </w:tcPr>
          <w:p w14:paraId="24A5841E"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eastAsia="nl-BE"/>
              </w:rPr>
              <w:t>Opzoeken van anti-gedeamineerd gliadine antistoffen,</w:t>
            </w:r>
            <w:r w:rsidRPr="000411A1">
              <w:rPr>
                <w:rFonts w:ascii="Arial" w:eastAsia="Times New Roman" w:hAnsi="Arial" w:cs="Arial"/>
                <w:color w:val="0000FF"/>
                <w:sz w:val="20"/>
                <w:szCs w:val="20"/>
                <w:lang w:val="nl-BE"/>
              </w:rPr>
              <w:t xml:space="preserve"> anti endomysium antistoffen of antistoffen tegen weefsel transglutaminase</w:t>
            </w:r>
          </w:p>
        </w:tc>
        <w:tc>
          <w:tcPr>
            <w:tcW w:w="262" w:type="dxa"/>
            <w:vAlign w:val="bottom"/>
            <w:hideMark/>
          </w:tcPr>
          <w:p w14:paraId="7CCA3B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754B3E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400</w:t>
            </w:r>
          </w:p>
        </w:tc>
        <w:tc>
          <w:tcPr>
            <w:tcW w:w="173" w:type="dxa"/>
            <w:vAlign w:val="bottom"/>
          </w:tcPr>
          <w:p w14:paraId="62B222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6D0A3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C036C1E" w14:textId="77777777" w:rsidTr="00E713E9">
        <w:trPr>
          <w:cantSplit/>
        </w:trPr>
        <w:tc>
          <w:tcPr>
            <w:tcW w:w="338" w:type="dxa"/>
          </w:tcPr>
          <w:p w14:paraId="16291B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FFDA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F5D09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33F9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8010E8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2)"</w:t>
            </w:r>
          </w:p>
        </w:tc>
        <w:tc>
          <w:tcPr>
            <w:tcW w:w="262" w:type="dxa"/>
            <w:vAlign w:val="bottom"/>
          </w:tcPr>
          <w:p w14:paraId="2B96E1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64871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4250D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C935A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65C170A" w14:textId="77777777" w:rsidTr="00E713E9">
        <w:trPr>
          <w:cantSplit/>
        </w:trPr>
        <w:tc>
          <w:tcPr>
            <w:tcW w:w="338" w:type="dxa"/>
          </w:tcPr>
          <w:p w14:paraId="7A5774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1540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251C3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CD03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2506EB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157699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01F2F3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0687B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47D8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9F057D6" w14:textId="77777777" w:rsidTr="00E713E9">
        <w:trPr>
          <w:cantSplit/>
        </w:trPr>
        <w:tc>
          <w:tcPr>
            <w:tcW w:w="338" w:type="dxa"/>
          </w:tcPr>
          <w:p w14:paraId="65EC85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D588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3D6E2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CF1B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564359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26.8.2010" (in werking 1.10.2010)</w:t>
            </w:r>
          </w:p>
        </w:tc>
        <w:tc>
          <w:tcPr>
            <w:tcW w:w="366" w:type="dxa"/>
            <w:vAlign w:val="bottom"/>
          </w:tcPr>
          <w:p w14:paraId="406912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F193CD7" w14:textId="77777777" w:rsidTr="00E713E9">
        <w:trPr>
          <w:cantSplit/>
        </w:trPr>
        <w:tc>
          <w:tcPr>
            <w:tcW w:w="338" w:type="dxa"/>
            <w:hideMark/>
          </w:tcPr>
          <w:p w14:paraId="34667F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5B2C20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46E6AF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556253</w:t>
            </w:r>
          </w:p>
        </w:tc>
        <w:tc>
          <w:tcPr>
            <w:tcW w:w="767" w:type="dxa"/>
            <w:hideMark/>
          </w:tcPr>
          <w:p w14:paraId="1AEA90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556264</w:t>
            </w:r>
          </w:p>
        </w:tc>
        <w:tc>
          <w:tcPr>
            <w:tcW w:w="5139" w:type="dxa"/>
            <w:hideMark/>
          </w:tcPr>
          <w:p w14:paraId="33BBAF2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Doseren van IgE totaal</w:t>
            </w:r>
          </w:p>
        </w:tc>
        <w:tc>
          <w:tcPr>
            <w:tcW w:w="262" w:type="dxa"/>
            <w:vAlign w:val="bottom"/>
            <w:hideMark/>
          </w:tcPr>
          <w:p w14:paraId="423C5C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20A6AD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356100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5027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EC50D06" w14:textId="77777777" w:rsidTr="00E713E9">
        <w:trPr>
          <w:cantSplit/>
        </w:trPr>
        <w:tc>
          <w:tcPr>
            <w:tcW w:w="338" w:type="dxa"/>
          </w:tcPr>
          <w:p w14:paraId="163FDA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AA864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2F9F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2F897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5DC7D8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1) (Cumulregel 46)</w:t>
            </w:r>
          </w:p>
        </w:tc>
        <w:tc>
          <w:tcPr>
            <w:tcW w:w="262" w:type="dxa"/>
            <w:vAlign w:val="bottom"/>
          </w:tcPr>
          <w:p w14:paraId="16C99A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F3A4D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ABAA3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53073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5C6EFB2" w14:textId="77777777" w:rsidTr="00E713E9">
        <w:trPr>
          <w:cantSplit/>
        </w:trPr>
        <w:tc>
          <w:tcPr>
            <w:tcW w:w="338" w:type="dxa"/>
          </w:tcPr>
          <w:p w14:paraId="089158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bookmarkStart w:id="41" w:name="_Hlk126672034"/>
          </w:p>
        </w:tc>
        <w:tc>
          <w:tcPr>
            <w:tcW w:w="540" w:type="dxa"/>
          </w:tcPr>
          <w:p w14:paraId="4B087E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FDA65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80C9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FBF5E1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0B8A48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531A27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2D6330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1571B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5A713184" w14:textId="77777777" w:rsidTr="00E713E9">
        <w:trPr>
          <w:cantSplit/>
        </w:trPr>
        <w:tc>
          <w:tcPr>
            <w:tcW w:w="338" w:type="dxa"/>
          </w:tcPr>
          <w:p w14:paraId="0BE62C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83C49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BE23A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556275</w:t>
            </w:r>
          </w:p>
        </w:tc>
        <w:tc>
          <w:tcPr>
            <w:tcW w:w="767" w:type="dxa"/>
            <w:hideMark/>
          </w:tcPr>
          <w:p w14:paraId="10DF88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556286</w:t>
            </w:r>
          </w:p>
        </w:tc>
        <w:tc>
          <w:tcPr>
            <w:tcW w:w="5139" w:type="dxa"/>
            <w:hideMark/>
          </w:tcPr>
          <w:p w14:paraId="6A8A252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Bepalen van specifieke IgE per antigeen</w:t>
            </w:r>
          </w:p>
        </w:tc>
        <w:tc>
          <w:tcPr>
            <w:tcW w:w="262" w:type="dxa"/>
            <w:vAlign w:val="bottom"/>
            <w:hideMark/>
          </w:tcPr>
          <w:p w14:paraId="50BFB1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B</w:t>
            </w:r>
          </w:p>
        </w:tc>
        <w:tc>
          <w:tcPr>
            <w:tcW w:w="630" w:type="dxa"/>
            <w:vAlign w:val="bottom"/>
            <w:hideMark/>
          </w:tcPr>
          <w:p w14:paraId="651A38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250</w:t>
            </w:r>
          </w:p>
        </w:tc>
        <w:tc>
          <w:tcPr>
            <w:tcW w:w="173" w:type="dxa"/>
            <w:vAlign w:val="bottom"/>
          </w:tcPr>
          <w:p w14:paraId="39F856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718B8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7359F3B" w14:textId="77777777" w:rsidTr="00E713E9">
        <w:trPr>
          <w:cantSplit/>
        </w:trPr>
        <w:tc>
          <w:tcPr>
            <w:tcW w:w="338" w:type="dxa"/>
          </w:tcPr>
          <w:p w14:paraId="438574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C16A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41A5D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85EB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06B5332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(Maximum 6) (Cumulregel 47)"</w:t>
            </w:r>
          </w:p>
        </w:tc>
        <w:tc>
          <w:tcPr>
            <w:tcW w:w="262" w:type="dxa"/>
            <w:vAlign w:val="bottom"/>
          </w:tcPr>
          <w:p w14:paraId="707750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2C4FA5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067D09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05D0D2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F9AEE9C" w14:textId="77777777" w:rsidTr="00E713E9">
        <w:trPr>
          <w:cantSplit/>
        </w:trPr>
        <w:tc>
          <w:tcPr>
            <w:tcW w:w="338" w:type="dxa"/>
          </w:tcPr>
          <w:p w14:paraId="1F2A70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A28D9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C346D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5636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07A7E0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4641AD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60ACFB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672DDE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65AD2C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bookmarkEnd w:id="41"/>
      </w:tr>
      <w:tr w:rsidR="003F3FDC" w:rsidRPr="000411A1" w14:paraId="12072508" w14:textId="77777777" w:rsidTr="00E713E9">
        <w:trPr>
          <w:cantSplit/>
        </w:trPr>
        <w:tc>
          <w:tcPr>
            <w:tcW w:w="338" w:type="dxa"/>
          </w:tcPr>
          <w:p w14:paraId="0810DE16" w14:textId="77777777" w:rsidR="003F3FDC" w:rsidRDefault="003F3FDC" w:rsidP="000411A1">
            <w:pPr>
              <w:spacing w:after="0" w:line="240" w:lineRule="atLeast"/>
              <w:rPr>
                <w:rFonts w:ascii="Times New Roman" w:eastAsia="Times New Roman" w:hAnsi="Times New Roman" w:cs="Times New Roman"/>
                <w:color w:val="0000FF"/>
                <w:sz w:val="20"/>
                <w:szCs w:val="20"/>
                <w:lang w:val="en-GB"/>
              </w:rPr>
            </w:pPr>
          </w:p>
          <w:p w14:paraId="2F91A80A" w14:textId="37245655" w:rsidR="003F3FDC" w:rsidRPr="000411A1" w:rsidRDefault="003F3FDC"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1E8599C"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C25E35"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A4FB5C"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144BDCAE" w14:textId="77777777" w:rsidR="003F3FDC" w:rsidRPr="000411A1" w:rsidRDefault="003F3FDC"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3D5DB409"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en-GB"/>
              </w:rPr>
            </w:pPr>
          </w:p>
        </w:tc>
        <w:tc>
          <w:tcPr>
            <w:tcW w:w="630" w:type="dxa"/>
            <w:vAlign w:val="bottom"/>
          </w:tcPr>
          <w:p w14:paraId="4ED09948"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en-GB"/>
              </w:rPr>
            </w:pPr>
          </w:p>
        </w:tc>
        <w:tc>
          <w:tcPr>
            <w:tcW w:w="173" w:type="dxa"/>
            <w:vAlign w:val="bottom"/>
          </w:tcPr>
          <w:p w14:paraId="33953B18"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7F08DCAF" w14:textId="77777777" w:rsidR="003F3FDC" w:rsidRPr="000411A1" w:rsidRDefault="003F3FDC"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1041627C" w14:textId="77777777" w:rsidTr="00E713E9">
        <w:trPr>
          <w:cantSplit/>
        </w:trPr>
        <w:tc>
          <w:tcPr>
            <w:tcW w:w="338" w:type="dxa"/>
          </w:tcPr>
          <w:p w14:paraId="35C0B2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8280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805E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AB3A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BFC783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nl-BE"/>
              </w:rPr>
              <w:t>"K.B. 11.9.2016" (in werking 1.11.2016)</w:t>
            </w:r>
          </w:p>
        </w:tc>
        <w:tc>
          <w:tcPr>
            <w:tcW w:w="366" w:type="dxa"/>
            <w:vAlign w:val="bottom"/>
          </w:tcPr>
          <w:p w14:paraId="5F9C75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0675C573" w14:textId="77777777" w:rsidTr="00E713E9">
        <w:trPr>
          <w:cantSplit/>
        </w:trPr>
        <w:tc>
          <w:tcPr>
            <w:tcW w:w="338" w:type="dxa"/>
            <w:hideMark/>
          </w:tcPr>
          <w:p w14:paraId="376BEE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nl-BE"/>
              </w:rPr>
              <w:t>"</w:t>
            </w:r>
          </w:p>
        </w:tc>
        <w:tc>
          <w:tcPr>
            <w:tcW w:w="540" w:type="dxa"/>
          </w:tcPr>
          <w:p w14:paraId="42ACCB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7A08EE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553335</w:t>
            </w:r>
          </w:p>
        </w:tc>
        <w:tc>
          <w:tcPr>
            <w:tcW w:w="767" w:type="dxa"/>
            <w:hideMark/>
          </w:tcPr>
          <w:p w14:paraId="43B1C8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553346</w:t>
            </w:r>
          </w:p>
        </w:tc>
        <w:tc>
          <w:tcPr>
            <w:tcW w:w="5139" w:type="dxa"/>
            <w:hideMark/>
          </w:tcPr>
          <w:p w14:paraId="16739A9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Onderscheid tussen IgG en IgM onregelmatige antistoffen tegen rode bloedcellen door middel van DTT behandeling</w:t>
            </w:r>
          </w:p>
        </w:tc>
        <w:tc>
          <w:tcPr>
            <w:tcW w:w="262" w:type="dxa"/>
            <w:vAlign w:val="bottom"/>
            <w:hideMark/>
          </w:tcPr>
          <w:p w14:paraId="6BFE06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en-GB" w:eastAsia="nl-BE"/>
              </w:rPr>
              <w:t>B</w:t>
            </w:r>
          </w:p>
        </w:tc>
        <w:tc>
          <w:tcPr>
            <w:tcW w:w="630" w:type="dxa"/>
            <w:vAlign w:val="bottom"/>
            <w:hideMark/>
          </w:tcPr>
          <w:p w14:paraId="0B5A4A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en-GB" w:eastAsia="nl-BE"/>
              </w:rPr>
              <w:t>1000</w:t>
            </w:r>
          </w:p>
        </w:tc>
        <w:tc>
          <w:tcPr>
            <w:tcW w:w="173" w:type="dxa"/>
            <w:vAlign w:val="bottom"/>
          </w:tcPr>
          <w:p w14:paraId="21D92D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3AB87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A2A8127" w14:textId="77777777" w:rsidTr="00E713E9">
        <w:trPr>
          <w:cantSplit/>
        </w:trPr>
        <w:tc>
          <w:tcPr>
            <w:tcW w:w="338" w:type="dxa"/>
          </w:tcPr>
          <w:p w14:paraId="6F2470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3EF0B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4894E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29509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hideMark/>
          </w:tcPr>
          <w:p w14:paraId="2A8CB45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r w:rsidRPr="000411A1">
              <w:rPr>
                <w:rFonts w:ascii="Arial" w:eastAsia="Times New Roman" w:hAnsi="Arial" w:cs="Arial"/>
                <w:color w:val="0000FF"/>
                <w:sz w:val="20"/>
                <w:szCs w:val="20"/>
                <w:lang w:val="en-GB" w:eastAsia="nl-BE"/>
              </w:rPr>
              <w:t>(Maximum 1) (Diagnoseregel 108)</w:t>
            </w:r>
          </w:p>
        </w:tc>
        <w:tc>
          <w:tcPr>
            <w:tcW w:w="262" w:type="dxa"/>
            <w:vAlign w:val="bottom"/>
          </w:tcPr>
          <w:p w14:paraId="72EE8C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4490EB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06B142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5955C3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08A2E0B" w14:textId="77777777" w:rsidTr="00E713E9">
        <w:trPr>
          <w:cantSplit/>
        </w:trPr>
        <w:tc>
          <w:tcPr>
            <w:tcW w:w="338" w:type="dxa"/>
          </w:tcPr>
          <w:p w14:paraId="5BA9A4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161ECC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685D9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80321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3B1EFEF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2F2859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630" w:type="dxa"/>
            <w:vAlign w:val="bottom"/>
          </w:tcPr>
          <w:p w14:paraId="3A0A8C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c>
          <w:tcPr>
            <w:tcW w:w="173" w:type="dxa"/>
            <w:vAlign w:val="bottom"/>
          </w:tcPr>
          <w:p w14:paraId="41ACBD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1AE8D0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2CC195AA" w14:textId="77777777" w:rsidTr="00E713E9">
        <w:trPr>
          <w:cantSplit/>
        </w:trPr>
        <w:tc>
          <w:tcPr>
            <w:tcW w:w="338" w:type="dxa"/>
          </w:tcPr>
          <w:p w14:paraId="001553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2E91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0E8FF2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553350</w:t>
            </w:r>
          </w:p>
        </w:tc>
        <w:tc>
          <w:tcPr>
            <w:tcW w:w="767" w:type="dxa"/>
            <w:hideMark/>
          </w:tcPr>
          <w:p w14:paraId="43551A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Arial"/>
                <w:color w:val="0000FF"/>
                <w:sz w:val="20"/>
                <w:szCs w:val="20"/>
                <w:lang w:val="nl-BE" w:eastAsia="nl-BE"/>
              </w:rPr>
              <w:t>553361</w:t>
            </w:r>
          </w:p>
        </w:tc>
        <w:tc>
          <w:tcPr>
            <w:tcW w:w="5139" w:type="dxa"/>
            <w:hideMark/>
          </w:tcPr>
          <w:p w14:paraId="32DE740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Identificatie van onregelmatige antistoffen tegen hoogfrequente antigenen van rode bloedcellen</w:t>
            </w:r>
          </w:p>
        </w:tc>
        <w:tc>
          <w:tcPr>
            <w:tcW w:w="262" w:type="dxa"/>
            <w:vAlign w:val="bottom"/>
            <w:hideMark/>
          </w:tcPr>
          <w:p w14:paraId="1B1627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3BE331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1000</w:t>
            </w:r>
          </w:p>
        </w:tc>
        <w:tc>
          <w:tcPr>
            <w:tcW w:w="173" w:type="dxa"/>
            <w:vAlign w:val="bottom"/>
          </w:tcPr>
          <w:p w14:paraId="15FD10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85DAC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B838BA7" w14:textId="77777777" w:rsidTr="00E713E9">
        <w:trPr>
          <w:cantSplit/>
        </w:trPr>
        <w:tc>
          <w:tcPr>
            <w:tcW w:w="338" w:type="dxa"/>
          </w:tcPr>
          <w:p w14:paraId="19975F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4A66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574E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5AE2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DBCB4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(Maximum 20) (Diagnoseregel 109)</w:t>
            </w:r>
          </w:p>
        </w:tc>
        <w:tc>
          <w:tcPr>
            <w:tcW w:w="262" w:type="dxa"/>
            <w:vAlign w:val="bottom"/>
          </w:tcPr>
          <w:p w14:paraId="1B5763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28C50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C0133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51256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8B63C86" w14:textId="77777777" w:rsidTr="00E713E9">
        <w:trPr>
          <w:cantSplit/>
        </w:trPr>
        <w:tc>
          <w:tcPr>
            <w:tcW w:w="338" w:type="dxa"/>
          </w:tcPr>
          <w:p w14:paraId="209134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8C5A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7E6F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7A94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E8D32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9D432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C9B72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2928A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AE6F0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43A088" w14:textId="77777777" w:rsidTr="00E713E9">
        <w:trPr>
          <w:cantSplit/>
        </w:trPr>
        <w:tc>
          <w:tcPr>
            <w:tcW w:w="338" w:type="dxa"/>
          </w:tcPr>
          <w:p w14:paraId="223CAB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8D6B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286F76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553372</w:t>
            </w:r>
          </w:p>
        </w:tc>
        <w:tc>
          <w:tcPr>
            <w:tcW w:w="767" w:type="dxa"/>
            <w:hideMark/>
          </w:tcPr>
          <w:p w14:paraId="57151F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553383</w:t>
            </w:r>
          </w:p>
        </w:tc>
        <w:tc>
          <w:tcPr>
            <w:tcW w:w="5139" w:type="dxa"/>
            <w:hideMark/>
          </w:tcPr>
          <w:p w14:paraId="606BD67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Uitgebreide ABO bloedgroepbepaling na ABO discordante stamcellentransplantatie</w:t>
            </w:r>
          </w:p>
        </w:tc>
        <w:tc>
          <w:tcPr>
            <w:tcW w:w="262" w:type="dxa"/>
            <w:vAlign w:val="bottom"/>
            <w:hideMark/>
          </w:tcPr>
          <w:p w14:paraId="241008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163030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500</w:t>
            </w:r>
          </w:p>
        </w:tc>
        <w:tc>
          <w:tcPr>
            <w:tcW w:w="173" w:type="dxa"/>
            <w:vAlign w:val="bottom"/>
          </w:tcPr>
          <w:p w14:paraId="51BB6C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E45C2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16A870A" w14:textId="77777777" w:rsidTr="00E713E9">
        <w:trPr>
          <w:cantSplit/>
        </w:trPr>
        <w:tc>
          <w:tcPr>
            <w:tcW w:w="338" w:type="dxa"/>
          </w:tcPr>
          <w:p w14:paraId="3E7281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9D1D0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2CE0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1BC2C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AFD270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(Maximum 1) (Cumulregel 339)</w:t>
            </w:r>
          </w:p>
        </w:tc>
        <w:tc>
          <w:tcPr>
            <w:tcW w:w="262" w:type="dxa"/>
            <w:vAlign w:val="bottom"/>
          </w:tcPr>
          <w:p w14:paraId="4CCFC8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5A4649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57D1E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BF92E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08D3D3" w14:textId="77777777" w:rsidTr="00E713E9">
        <w:trPr>
          <w:cantSplit/>
        </w:trPr>
        <w:tc>
          <w:tcPr>
            <w:tcW w:w="338" w:type="dxa"/>
          </w:tcPr>
          <w:p w14:paraId="4ECB84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A890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B3C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F5D0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258F64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9ED1A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82CBA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6F6CB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4F4F9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77C7C9E" w14:textId="77777777" w:rsidTr="00E713E9">
        <w:trPr>
          <w:cantSplit/>
        </w:trPr>
        <w:tc>
          <w:tcPr>
            <w:tcW w:w="338" w:type="dxa"/>
          </w:tcPr>
          <w:p w14:paraId="2EB305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DDE3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F7587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553394</w:t>
            </w:r>
          </w:p>
        </w:tc>
        <w:tc>
          <w:tcPr>
            <w:tcW w:w="767" w:type="dxa"/>
            <w:hideMark/>
          </w:tcPr>
          <w:p w14:paraId="0ACBA2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553405</w:t>
            </w:r>
          </w:p>
        </w:tc>
        <w:tc>
          <w:tcPr>
            <w:tcW w:w="5139" w:type="dxa"/>
            <w:hideMark/>
          </w:tcPr>
          <w:p w14:paraId="4116439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Opsporen van antistoffen tegen glomerulaire basale membraan</w:t>
            </w:r>
          </w:p>
        </w:tc>
        <w:tc>
          <w:tcPr>
            <w:tcW w:w="262" w:type="dxa"/>
            <w:vAlign w:val="bottom"/>
            <w:hideMark/>
          </w:tcPr>
          <w:p w14:paraId="0E2AEB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1F8B99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450</w:t>
            </w:r>
          </w:p>
        </w:tc>
        <w:tc>
          <w:tcPr>
            <w:tcW w:w="173" w:type="dxa"/>
            <w:vAlign w:val="bottom"/>
          </w:tcPr>
          <w:p w14:paraId="4983DA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25164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489DFBF" w14:textId="77777777" w:rsidTr="00E713E9">
        <w:trPr>
          <w:cantSplit/>
        </w:trPr>
        <w:tc>
          <w:tcPr>
            <w:tcW w:w="338" w:type="dxa"/>
          </w:tcPr>
          <w:p w14:paraId="2DC59F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18B87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D4DA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D3C5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74AB5C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110)</w:t>
            </w:r>
          </w:p>
        </w:tc>
        <w:tc>
          <w:tcPr>
            <w:tcW w:w="262" w:type="dxa"/>
            <w:vAlign w:val="bottom"/>
          </w:tcPr>
          <w:p w14:paraId="582B73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5E872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1859F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E4628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EA7E514" w14:textId="77777777" w:rsidTr="00E713E9">
        <w:trPr>
          <w:cantSplit/>
        </w:trPr>
        <w:tc>
          <w:tcPr>
            <w:tcW w:w="338" w:type="dxa"/>
          </w:tcPr>
          <w:p w14:paraId="68598F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EDC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3DDDD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95BD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899A35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91CC5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FC932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49891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C031E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98AF5BB" w14:textId="77777777" w:rsidTr="00E713E9">
        <w:trPr>
          <w:cantSplit/>
        </w:trPr>
        <w:tc>
          <w:tcPr>
            <w:tcW w:w="338" w:type="dxa"/>
          </w:tcPr>
          <w:p w14:paraId="4A0C0B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179D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4039F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553416</w:t>
            </w:r>
          </w:p>
        </w:tc>
        <w:tc>
          <w:tcPr>
            <w:tcW w:w="767" w:type="dxa"/>
            <w:hideMark/>
          </w:tcPr>
          <w:p w14:paraId="7A0839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553420</w:t>
            </w:r>
          </w:p>
        </w:tc>
        <w:tc>
          <w:tcPr>
            <w:tcW w:w="5139" w:type="dxa"/>
            <w:hideMark/>
          </w:tcPr>
          <w:p w14:paraId="28860A4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Identificatie van antistoffen tegen neuronale intracellulaire antigenen, minimum 6 antigenen</w:t>
            </w:r>
          </w:p>
        </w:tc>
        <w:tc>
          <w:tcPr>
            <w:tcW w:w="262" w:type="dxa"/>
            <w:vAlign w:val="bottom"/>
            <w:hideMark/>
          </w:tcPr>
          <w:p w14:paraId="39450F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2979F6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1500</w:t>
            </w:r>
          </w:p>
        </w:tc>
        <w:tc>
          <w:tcPr>
            <w:tcW w:w="173" w:type="dxa"/>
            <w:vAlign w:val="bottom"/>
          </w:tcPr>
          <w:p w14:paraId="47034C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490FE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EADD3FB" w14:textId="77777777" w:rsidTr="00E713E9">
        <w:trPr>
          <w:cantSplit/>
        </w:trPr>
        <w:tc>
          <w:tcPr>
            <w:tcW w:w="338" w:type="dxa"/>
          </w:tcPr>
          <w:p w14:paraId="5301CD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419E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638F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980C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517A21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111)</w:t>
            </w:r>
          </w:p>
        </w:tc>
        <w:tc>
          <w:tcPr>
            <w:tcW w:w="262" w:type="dxa"/>
            <w:vAlign w:val="bottom"/>
          </w:tcPr>
          <w:p w14:paraId="16B134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7455E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2B4322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987ED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F46C337" w14:textId="77777777" w:rsidTr="00E713E9">
        <w:trPr>
          <w:cantSplit/>
        </w:trPr>
        <w:tc>
          <w:tcPr>
            <w:tcW w:w="338" w:type="dxa"/>
          </w:tcPr>
          <w:p w14:paraId="6DAA3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625B1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F1EE4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22F0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A7DADE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0284B2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7B2A5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B9484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BB239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E9FA49A" w14:textId="77777777" w:rsidTr="00E713E9">
        <w:trPr>
          <w:cantSplit/>
        </w:trPr>
        <w:tc>
          <w:tcPr>
            <w:tcW w:w="338" w:type="dxa"/>
          </w:tcPr>
          <w:p w14:paraId="48BBE4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2D92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E535D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553431</w:t>
            </w:r>
          </w:p>
        </w:tc>
        <w:tc>
          <w:tcPr>
            <w:tcW w:w="767" w:type="dxa"/>
            <w:hideMark/>
          </w:tcPr>
          <w:p w14:paraId="6F2E78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553442</w:t>
            </w:r>
          </w:p>
        </w:tc>
        <w:tc>
          <w:tcPr>
            <w:tcW w:w="5139" w:type="dxa"/>
            <w:hideMark/>
          </w:tcPr>
          <w:p w14:paraId="64E42F9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Evaluatie van de specifieke antistofrespons tegen eiwitantigenen</w:t>
            </w:r>
          </w:p>
        </w:tc>
        <w:tc>
          <w:tcPr>
            <w:tcW w:w="262" w:type="dxa"/>
            <w:vAlign w:val="bottom"/>
            <w:hideMark/>
          </w:tcPr>
          <w:p w14:paraId="210392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212174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600</w:t>
            </w:r>
          </w:p>
        </w:tc>
        <w:tc>
          <w:tcPr>
            <w:tcW w:w="173" w:type="dxa"/>
            <w:vAlign w:val="bottom"/>
          </w:tcPr>
          <w:p w14:paraId="1B8952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E3692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699E23" w14:textId="77777777" w:rsidTr="00E713E9">
        <w:trPr>
          <w:cantSplit/>
        </w:trPr>
        <w:tc>
          <w:tcPr>
            <w:tcW w:w="338" w:type="dxa"/>
          </w:tcPr>
          <w:p w14:paraId="1D7A68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1778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B7B84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CA9C9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89BB42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(Maximum 1) (Diagnoseregel 112)</w:t>
            </w:r>
          </w:p>
        </w:tc>
        <w:tc>
          <w:tcPr>
            <w:tcW w:w="262" w:type="dxa"/>
            <w:vAlign w:val="bottom"/>
          </w:tcPr>
          <w:p w14:paraId="685B5D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40D21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6D66E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B6539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D1F3A3E" w14:textId="77777777" w:rsidTr="00E713E9">
        <w:trPr>
          <w:cantSplit/>
        </w:trPr>
        <w:tc>
          <w:tcPr>
            <w:tcW w:w="338" w:type="dxa"/>
          </w:tcPr>
          <w:p w14:paraId="6FE490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7E40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893E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2FDD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F6407C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B8C3C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6DE7E2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3F137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7F8C1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6CB90E9" w14:textId="77777777" w:rsidTr="00E713E9">
        <w:trPr>
          <w:cantSplit/>
        </w:trPr>
        <w:tc>
          <w:tcPr>
            <w:tcW w:w="338" w:type="dxa"/>
          </w:tcPr>
          <w:p w14:paraId="620A49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B15E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2881E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553453</w:t>
            </w:r>
          </w:p>
        </w:tc>
        <w:tc>
          <w:tcPr>
            <w:tcW w:w="767" w:type="dxa"/>
            <w:hideMark/>
          </w:tcPr>
          <w:p w14:paraId="0B10AA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553464</w:t>
            </w:r>
          </w:p>
        </w:tc>
        <w:tc>
          <w:tcPr>
            <w:tcW w:w="5139" w:type="dxa"/>
            <w:hideMark/>
          </w:tcPr>
          <w:p w14:paraId="1979432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Doseren van factor H of factor I</w:t>
            </w:r>
          </w:p>
        </w:tc>
        <w:tc>
          <w:tcPr>
            <w:tcW w:w="262" w:type="dxa"/>
            <w:vAlign w:val="bottom"/>
            <w:hideMark/>
          </w:tcPr>
          <w:p w14:paraId="5C10E8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0FC6D4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1200</w:t>
            </w:r>
          </w:p>
        </w:tc>
        <w:tc>
          <w:tcPr>
            <w:tcW w:w="173" w:type="dxa"/>
            <w:vAlign w:val="bottom"/>
          </w:tcPr>
          <w:p w14:paraId="59D415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852AD3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91FAF63" w14:textId="77777777" w:rsidTr="00E713E9">
        <w:trPr>
          <w:cantSplit/>
        </w:trPr>
        <w:tc>
          <w:tcPr>
            <w:tcW w:w="338" w:type="dxa"/>
          </w:tcPr>
          <w:p w14:paraId="5A831F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5C37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D1FC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9C38F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7E71972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(Maximum 2) (Diagnoseregel 113)</w:t>
            </w:r>
            <w:r w:rsidRPr="000411A1">
              <w:rPr>
                <w:rFonts w:ascii="Arial" w:eastAsia="Times New Roman" w:hAnsi="Arial" w:cs="Times New Roman"/>
                <w:color w:val="0000FF"/>
                <w:sz w:val="20"/>
                <w:szCs w:val="20"/>
                <w:lang w:val="nl-BE"/>
              </w:rPr>
              <w:t>"</w:t>
            </w:r>
          </w:p>
        </w:tc>
        <w:tc>
          <w:tcPr>
            <w:tcW w:w="262" w:type="dxa"/>
            <w:vAlign w:val="bottom"/>
          </w:tcPr>
          <w:p w14:paraId="66C167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49B1F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E064B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27DA4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0B19BF8" w14:textId="77777777" w:rsidTr="00E713E9">
        <w:trPr>
          <w:cantSplit/>
        </w:trPr>
        <w:tc>
          <w:tcPr>
            <w:tcW w:w="338" w:type="dxa"/>
          </w:tcPr>
          <w:p w14:paraId="3F9838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DC972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428B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7ECCB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238050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1A2699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55D956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DC8D2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C5194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8CA7233" w14:textId="77777777" w:rsidTr="00E713E9">
        <w:trPr>
          <w:cantSplit/>
        </w:trPr>
        <w:tc>
          <w:tcPr>
            <w:tcW w:w="338" w:type="dxa"/>
          </w:tcPr>
          <w:p w14:paraId="08B933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F822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5C63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5FFD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031" w:type="dxa"/>
            <w:gridSpan w:val="3"/>
            <w:hideMark/>
          </w:tcPr>
          <w:p w14:paraId="2D7DD5D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11.9.2016" (in werking 1.11.2016) + "K.B. 3.10.2018" (in werking 1.12.2018)</w:t>
            </w:r>
          </w:p>
        </w:tc>
        <w:tc>
          <w:tcPr>
            <w:tcW w:w="173" w:type="dxa"/>
            <w:vAlign w:val="bottom"/>
          </w:tcPr>
          <w:p w14:paraId="4F817B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570F0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6CAF0FF" w14:textId="77777777" w:rsidTr="00E713E9">
        <w:trPr>
          <w:cantSplit/>
        </w:trPr>
        <w:tc>
          <w:tcPr>
            <w:tcW w:w="338" w:type="dxa"/>
            <w:hideMark/>
          </w:tcPr>
          <w:p w14:paraId="198BE1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26641B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96F68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553475</w:t>
            </w:r>
          </w:p>
        </w:tc>
        <w:tc>
          <w:tcPr>
            <w:tcW w:w="767" w:type="dxa"/>
            <w:hideMark/>
          </w:tcPr>
          <w:p w14:paraId="71FCF3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553486</w:t>
            </w:r>
          </w:p>
        </w:tc>
        <w:tc>
          <w:tcPr>
            <w:tcW w:w="5139" w:type="dxa"/>
            <w:hideMark/>
          </w:tcPr>
          <w:p w14:paraId="1021A45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Identificatie van een receptor, een membraan-, een cytoplasmatisch of een nucleair antigeen van hemopoïetische cellen, na stimulatie van de cellen door een antigeen, mitogeen of ligand, de eerste stimulatie</w:t>
            </w:r>
          </w:p>
        </w:tc>
        <w:tc>
          <w:tcPr>
            <w:tcW w:w="262" w:type="dxa"/>
            <w:vAlign w:val="bottom"/>
            <w:hideMark/>
          </w:tcPr>
          <w:p w14:paraId="75AA5F2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2411CB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2000</w:t>
            </w:r>
          </w:p>
        </w:tc>
        <w:tc>
          <w:tcPr>
            <w:tcW w:w="173" w:type="dxa"/>
            <w:vAlign w:val="bottom"/>
          </w:tcPr>
          <w:p w14:paraId="59CB7A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E38DE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2F81E6E" w14:textId="77777777" w:rsidTr="00E713E9">
        <w:trPr>
          <w:cantSplit/>
        </w:trPr>
        <w:tc>
          <w:tcPr>
            <w:tcW w:w="338" w:type="dxa"/>
          </w:tcPr>
          <w:p w14:paraId="028C34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C0AE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6043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B8D24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30B036D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(Maximum 1) (Cumulregel 340) (Diagnoseregel 114)</w:t>
            </w:r>
            <w:r w:rsidRPr="000411A1">
              <w:rPr>
                <w:rFonts w:ascii="Arial" w:eastAsia="Times New Roman" w:hAnsi="Arial" w:cs="Times New Roman"/>
                <w:color w:val="0000FF"/>
                <w:sz w:val="20"/>
                <w:szCs w:val="20"/>
                <w:lang w:val="nl-BE"/>
              </w:rPr>
              <w:t>"</w:t>
            </w:r>
          </w:p>
        </w:tc>
        <w:tc>
          <w:tcPr>
            <w:tcW w:w="262" w:type="dxa"/>
            <w:vAlign w:val="bottom"/>
          </w:tcPr>
          <w:p w14:paraId="7333E3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8AD09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114DF6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6EED1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BE7DE68" w14:textId="77777777" w:rsidTr="00E713E9">
        <w:trPr>
          <w:cantSplit/>
        </w:trPr>
        <w:tc>
          <w:tcPr>
            <w:tcW w:w="338" w:type="dxa"/>
          </w:tcPr>
          <w:p w14:paraId="43B437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CBC0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9683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B48A3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1CBE0E0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22C2A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37037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2FFB5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6EC22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93566E7" w14:textId="77777777" w:rsidTr="00E713E9">
        <w:trPr>
          <w:cantSplit/>
        </w:trPr>
        <w:tc>
          <w:tcPr>
            <w:tcW w:w="338" w:type="dxa"/>
          </w:tcPr>
          <w:p w14:paraId="494C0F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F1F1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DC7C1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443E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4C1D6C2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11.9.2016" (in werking 1.11.2016)</w:t>
            </w:r>
          </w:p>
        </w:tc>
        <w:tc>
          <w:tcPr>
            <w:tcW w:w="262" w:type="dxa"/>
            <w:vAlign w:val="bottom"/>
          </w:tcPr>
          <w:p w14:paraId="1FCA86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78987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22599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79138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1BD41DD" w14:textId="77777777" w:rsidTr="00E713E9">
        <w:trPr>
          <w:cantSplit/>
        </w:trPr>
        <w:tc>
          <w:tcPr>
            <w:tcW w:w="338" w:type="dxa"/>
            <w:hideMark/>
          </w:tcPr>
          <w:p w14:paraId="20B988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p>
        </w:tc>
        <w:tc>
          <w:tcPr>
            <w:tcW w:w="540" w:type="dxa"/>
          </w:tcPr>
          <w:p w14:paraId="08B790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52A1A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553490</w:t>
            </w:r>
          </w:p>
        </w:tc>
        <w:tc>
          <w:tcPr>
            <w:tcW w:w="767" w:type="dxa"/>
            <w:hideMark/>
          </w:tcPr>
          <w:p w14:paraId="3B39FF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553501</w:t>
            </w:r>
          </w:p>
        </w:tc>
        <w:tc>
          <w:tcPr>
            <w:tcW w:w="5139" w:type="dxa"/>
            <w:hideMark/>
          </w:tcPr>
          <w:p w14:paraId="3B1AB0B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Identificatie van een receptor, een membraan-, een cytoplasmatisch of een nucleair antigeen van hemopoïetische cellen, na stimulatie van de cellen door een antigeen, mitogeen of ligand, de volgende stimulaties</w:t>
            </w:r>
          </w:p>
        </w:tc>
        <w:tc>
          <w:tcPr>
            <w:tcW w:w="262" w:type="dxa"/>
            <w:vAlign w:val="bottom"/>
            <w:hideMark/>
          </w:tcPr>
          <w:p w14:paraId="09FAED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7A687D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400</w:t>
            </w:r>
          </w:p>
        </w:tc>
        <w:tc>
          <w:tcPr>
            <w:tcW w:w="173" w:type="dxa"/>
            <w:vAlign w:val="bottom"/>
          </w:tcPr>
          <w:p w14:paraId="15B302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F72CA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4B7C180" w14:textId="77777777" w:rsidTr="00E713E9">
        <w:trPr>
          <w:cantSplit/>
        </w:trPr>
        <w:tc>
          <w:tcPr>
            <w:tcW w:w="338" w:type="dxa"/>
          </w:tcPr>
          <w:p w14:paraId="149494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12BF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42F3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92A3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349B32D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3) (Cumulregel 340) (Diagnoseregel 114)</w:t>
            </w:r>
          </w:p>
        </w:tc>
        <w:tc>
          <w:tcPr>
            <w:tcW w:w="262" w:type="dxa"/>
            <w:vAlign w:val="bottom"/>
          </w:tcPr>
          <w:p w14:paraId="40FB6C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87997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BA7E1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2885F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82A5AFB" w14:textId="77777777" w:rsidTr="00E713E9">
        <w:trPr>
          <w:cantSplit/>
        </w:trPr>
        <w:tc>
          <w:tcPr>
            <w:tcW w:w="338" w:type="dxa"/>
          </w:tcPr>
          <w:p w14:paraId="08870C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0736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FC040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D83CC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43D899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7D3F6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9AF7F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CAE82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DBEB4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72169B8" w14:textId="77777777" w:rsidTr="00E713E9">
        <w:trPr>
          <w:cantSplit/>
        </w:trPr>
        <w:tc>
          <w:tcPr>
            <w:tcW w:w="338" w:type="dxa"/>
          </w:tcPr>
          <w:p w14:paraId="0BF158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4E98A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E6FF6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553512</w:t>
            </w:r>
          </w:p>
        </w:tc>
        <w:tc>
          <w:tcPr>
            <w:tcW w:w="767" w:type="dxa"/>
            <w:hideMark/>
          </w:tcPr>
          <w:p w14:paraId="385803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553523</w:t>
            </w:r>
          </w:p>
        </w:tc>
        <w:tc>
          <w:tcPr>
            <w:tcW w:w="5139" w:type="dxa"/>
            <w:hideMark/>
          </w:tcPr>
          <w:p w14:paraId="239D443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cytokines na stimulatie van hemopoïetische cellen door een antigeen, mitogeen of ligand, de eerste stimulatie</w:t>
            </w:r>
          </w:p>
        </w:tc>
        <w:tc>
          <w:tcPr>
            <w:tcW w:w="262" w:type="dxa"/>
            <w:vAlign w:val="bottom"/>
            <w:hideMark/>
          </w:tcPr>
          <w:p w14:paraId="634EED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65F00F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2000</w:t>
            </w:r>
          </w:p>
        </w:tc>
        <w:tc>
          <w:tcPr>
            <w:tcW w:w="173" w:type="dxa"/>
            <w:vAlign w:val="bottom"/>
          </w:tcPr>
          <w:p w14:paraId="458719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6AFD012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C72E966" w14:textId="77777777" w:rsidTr="00E713E9">
        <w:trPr>
          <w:cantSplit/>
        </w:trPr>
        <w:tc>
          <w:tcPr>
            <w:tcW w:w="338" w:type="dxa"/>
          </w:tcPr>
          <w:p w14:paraId="27E16E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6334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EE261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B8CD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55B19D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(Cumulregel 340) (Diagnoseregel 114)</w:t>
            </w:r>
          </w:p>
        </w:tc>
        <w:tc>
          <w:tcPr>
            <w:tcW w:w="262" w:type="dxa"/>
            <w:vAlign w:val="bottom"/>
          </w:tcPr>
          <w:p w14:paraId="19F88D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6F5DAA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75D5B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38FBD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68754B7" w14:textId="77777777" w:rsidTr="00E713E9">
        <w:trPr>
          <w:cantSplit/>
        </w:trPr>
        <w:tc>
          <w:tcPr>
            <w:tcW w:w="338" w:type="dxa"/>
          </w:tcPr>
          <w:p w14:paraId="6F70D7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0473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C030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02C4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2D4932E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6C3399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2A1D4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57354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47423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3D78DC2" w14:textId="77777777" w:rsidTr="00E713E9">
        <w:trPr>
          <w:cantSplit/>
        </w:trPr>
        <w:tc>
          <w:tcPr>
            <w:tcW w:w="338" w:type="dxa"/>
          </w:tcPr>
          <w:p w14:paraId="50C9D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9FE8A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652617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553534</w:t>
            </w:r>
          </w:p>
        </w:tc>
        <w:tc>
          <w:tcPr>
            <w:tcW w:w="767" w:type="dxa"/>
            <w:hideMark/>
          </w:tcPr>
          <w:p w14:paraId="01650C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553545</w:t>
            </w:r>
          </w:p>
        </w:tc>
        <w:tc>
          <w:tcPr>
            <w:tcW w:w="5139" w:type="dxa"/>
            <w:hideMark/>
          </w:tcPr>
          <w:p w14:paraId="1C91C76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Doseren van cytokines na stimulatie van hemopoïetische cellen door een antigeen, mitogeen of ligand, de volgende stimulaties</w:t>
            </w:r>
          </w:p>
        </w:tc>
        <w:tc>
          <w:tcPr>
            <w:tcW w:w="262" w:type="dxa"/>
            <w:vAlign w:val="bottom"/>
            <w:hideMark/>
          </w:tcPr>
          <w:p w14:paraId="1F9BDA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B</w:t>
            </w:r>
          </w:p>
        </w:tc>
        <w:tc>
          <w:tcPr>
            <w:tcW w:w="630" w:type="dxa"/>
            <w:vAlign w:val="bottom"/>
            <w:hideMark/>
          </w:tcPr>
          <w:p w14:paraId="391BCB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eastAsia="nl-BE"/>
              </w:rPr>
              <w:t>400</w:t>
            </w:r>
          </w:p>
        </w:tc>
        <w:tc>
          <w:tcPr>
            <w:tcW w:w="173" w:type="dxa"/>
            <w:vAlign w:val="bottom"/>
          </w:tcPr>
          <w:p w14:paraId="7A67E8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F470D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DBA525B" w14:textId="77777777" w:rsidTr="00E713E9">
        <w:trPr>
          <w:cantSplit/>
        </w:trPr>
        <w:tc>
          <w:tcPr>
            <w:tcW w:w="338" w:type="dxa"/>
          </w:tcPr>
          <w:p w14:paraId="5F662C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C659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D6B5B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B451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2B0003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eastAsia="nl-BE"/>
              </w:rPr>
              <w:t>(Maximum 3) (Cumulregel 340) (Diagnoseregel 114)</w:t>
            </w:r>
          </w:p>
        </w:tc>
        <w:tc>
          <w:tcPr>
            <w:tcW w:w="262" w:type="dxa"/>
            <w:vAlign w:val="bottom"/>
          </w:tcPr>
          <w:p w14:paraId="35045D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38E46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42353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A3D53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3A3FE43" w14:textId="77777777" w:rsidTr="00E713E9">
        <w:trPr>
          <w:cantSplit/>
        </w:trPr>
        <w:tc>
          <w:tcPr>
            <w:tcW w:w="338" w:type="dxa"/>
          </w:tcPr>
          <w:p w14:paraId="6FF677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D6582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52B3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C336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910CF7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44F3AE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5380B6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BF696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DE5CA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3F3FDC" w:rsidRPr="000411A1" w14:paraId="382FD1BA" w14:textId="77777777" w:rsidTr="00E713E9">
        <w:trPr>
          <w:cantSplit/>
        </w:trPr>
        <w:tc>
          <w:tcPr>
            <w:tcW w:w="338" w:type="dxa"/>
          </w:tcPr>
          <w:p w14:paraId="5ED3F4B4" w14:textId="77777777" w:rsidR="003F3FDC" w:rsidRDefault="003F3FDC" w:rsidP="000411A1">
            <w:pPr>
              <w:spacing w:after="0" w:line="240" w:lineRule="atLeast"/>
              <w:rPr>
                <w:rFonts w:ascii="Times New Roman" w:eastAsia="Times New Roman" w:hAnsi="Times New Roman" w:cs="Times New Roman"/>
                <w:color w:val="0000FF"/>
                <w:sz w:val="20"/>
                <w:szCs w:val="20"/>
                <w:lang w:val="nl-BE"/>
              </w:rPr>
            </w:pPr>
          </w:p>
          <w:p w14:paraId="5DE3BECD" w14:textId="77777777" w:rsidR="003F3FDC" w:rsidRDefault="003F3FDC" w:rsidP="000411A1">
            <w:pPr>
              <w:spacing w:after="0" w:line="240" w:lineRule="atLeast"/>
              <w:rPr>
                <w:rFonts w:ascii="Times New Roman" w:eastAsia="Times New Roman" w:hAnsi="Times New Roman" w:cs="Times New Roman"/>
                <w:color w:val="0000FF"/>
                <w:sz w:val="20"/>
                <w:szCs w:val="20"/>
                <w:lang w:val="nl-BE"/>
              </w:rPr>
            </w:pPr>
          </w:p>
          <w:p w14:paraId="120A8012" w14:textId="77777777" w:rsidR="003F3FDC" w:rsidRDefault="003F3FDC" w:rsidP="000411A1">
            <w:pPr>
              <w:spacing w:after="0" w:line="240" w:lineRule="atLeast"/>
              <w:rPr>
                <w:rFonts w:ascii="Times New Roman" w:eastAsia="Times New Roman" w:hAnsi="Times New Roman" w:cs="Times New Roman"/>
                <w:color w:val="0000FF"/>
                <w:sz w:val="20"/>
                <w:szCs w:val="20"/>
                <w:lang w:val="nl-BE"/>
              </w:rPr>
            </w:pPr>
          </w:p>
          <w:p w14:paraId="25687F72" w14:textId="051BAEB8" w:rsidR="003F3FDC" w:rsidRPr="000411A1" w:rsidRDefault="003F3FDC"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EDF183"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56F1CD"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871CB0"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3647643" w14:textId="77777777" w:rsidR="003F3FDC" w:rsidRPr="000411A1" w:rsidRDefault="003F3FDC"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019B883" w14:textId="77777777" w:rsidR="003F3FDC" w:rsidRPr="000411A1" w:rsidRDefault="003F3FDC"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05C86112" w14:textId="77777777" w:rsidR="003F3FDC" w:rsidRPr="000411A1" w:rsidRDefault="003F3FDC"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3409D18"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0D78C58" w14:textId="77777777" w:rsidR="003F3FDC" w:rsidRPr="000411A1" w:rsidRDefault="003F3FDC"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3B0606F" w14:textId="77777777" w:rsidTr="00E713E9">
        <w:trPr>
          <w:cantSplit/>
        </w:trPr>
        <w:tc>
          <w:tcPr>
            <w:tcW w:w="338" w:type="dxa"/>
          </w:tcPr>
          <w:p w14:paraId="055E2D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911D2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0BB3E5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553556</w:t>
            </w:r>
          </w:p>
        </w:tc>
        <w:tc>
          <w:tcPr>
            <w:tcW w:w="767" w:type="dxa"/>
            <w:hideMark/>
          </w:tcPr>
          <w:p w14:paraId="0F7D58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553560</w:t>
            </w:r>
          </w:p>
        </w:tc>
        <w:tc>
          <w:tcPr>
            <w:tcW w:w="5139" w:type="dxa"/>
            <w:hideMark/>
          </w:tcPr>
          <w:p w14:paraId="56B6795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IL-10</w:t>
            </w:r>
          </w:p>
        </w:tc>
        <w:tc>
          <w:tcPr>
            <w:tcW w:w="262" w:type="dxa"/>
            <w:vAlign w:val="bottom"/>
            <w:hideMark/>
          </w:tcPr>
          <w:p w14:paraId="315998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55294E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700</w:t>
            </w:r>
          </w:p>
        </w:tc>
        <w:tc>
          <w:tcPr>
            <w:tcW w:w="173" w:type="dxa"/>
            <w:vAlign w:val="bottom"/>
          </w:tcPr>
          <w:p w14:paraId="2CADEE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7A017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66B7698" w14:textId="77777777" w:rsidTr="00E713E9">
        <w:trPr>
          <w:cantSplit/>
        </w:trPr>
        <w:tc>
          <w:tcPr>
            <w:tcW w:w="338" w:type="dxa"/>
          </w:tcPr>
          <w:p w14:paraId="60704B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FA46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713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BA19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D83CB9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115)</w:t>
            </w:r>
          </w:p>
        </w:tc>
        <w:tc>
          <w:tcPr>
            <w:tcW w:w="262" w:type="dxa"/>
            <w:vAlign w:val="bottom"/>
          </w:tcPr>
          <w:p w14:paraId="342526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0398E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B25BD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1E5C2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01B2755" w14:textId="77777777" w:rsidTr="00E713E9">
        <w:trPr>
          <w:cantSplit/>
        </w:trPr>
        <w:tc>
          <w:tcPr>
            <w:tcW w:w="338" w:type="dxa"/>
          </w:tcPr>
          <w:p w14:paraId="03B15A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F212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C9C5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B17C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1040D0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375B8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625FF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2ACEEF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FB8D0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849C0C2" w14:textId="77777777" w:rsidTr="00E713E9">
        <w:trPr>
          <w:cantSplit/>
        </w:trPr>
        <w:tc>
          <w:tcPr>
            <w:tcW w:w="338" w:type="dxa"/>
          </w:tcPr>
          <w:p w14:paraId="3CC0C5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A58BB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92085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553571</w:t>
            </w:r>
          </w:p>
        </w:tc>
        <w:tc>
          <w:tcPr>
            <w:tcW w:w="767" w:type="dxa"/>
            <w:hideMark/>
          </w:tcPr>
          <w:p w14:paraId="7FA72D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553582</w:t>
            </w:r>
          </w:p>
        </w:tc>
        <w:tc>
          <w:tcPr>
            <w:tcW w:w="5139" w:type="dxa"/>
            <w:hideMark/>
          </w:tcPr>
          <w:p w14:paraId="4B8A30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Doseren van Fas Ligand</w:t>
            </w:r>
          </w:p>
        </w:tc>
        <w:tc>
          <w:tcPr>
            <w:tcW w:w="262" w:type="dxa"/>
            <w:vAlign w:val="bottom"/>
            <w:hideMark/>
          </w:tcPr>
          <w:p w14:paraId="0F8272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1A60DA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700</w:t>
            </w:r>
          </w:p>
        </w:tc>
        <w:tc>
          <w:tcPr>
            <w:tcW w:w="173" w:type="dxa"/>
            <w:vAlign w:val="bottom"/>
          </w:tcPr>
          <w:p w14:paraId="109F55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BAD74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5D7D3FB" w14:textId="77777777" w:rsidTr="00E713E9">
        <w:trPr>
          <w:cantSplit/>
        </w:trPr>
        <w:tc>
          <w:tcPr>
            <w:tcW w:w="338" w:type="dxa"/>
          </w:tcPr>
          <w:p w14:paraId="2074A8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670D7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0F8D0D"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49A2E6D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hideMark/>
          </w:tcPr>
          <w:p w14:paraId="097EAC0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115)</w:t>
            </w:r>
          </w:p>
        </w:tc>
        <w:tc>
          <w:tcPr>
            <w:tcW w:w="262" w:type="dxa"/>
            <w:vAlign w:val="bottom"/>
          </w:tcPr>
          <w:p w14:paraId="5B99A3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02C64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20FDB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576B3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0242F73" w14:textId="77777777" w:rsidTr="00E713E9">
        <w:trPr>
          <w:cantSplit/>
        </w:trPr>
        <w:tc>
          <w:tcPr>
            <w:tcW w:w="338" w:type="dxa"/>
          </w:tcPr>
          <w:p w14:paraId="53EC1F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8ABA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30111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440BB66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5139" w:type="dxa"/>
          </w:tcPr>
          <w:p w14:paraId="1060952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64470B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48884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44757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FEE32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A912349" w14:textId="77777777" w:rsidTr="00E713E9">
        <w:trPr>
          <w:cantSplit/>
        </w:trPr>
        <w:tc>
          <w:tcPr>
            <w:tcW w:w="338" w:type="dxa"/>
          </w:tcPr>
          <w:p w14:paraId="073D0C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C18F7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4D972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553593</w:t>
            </w:r>
          </w:p>
        </w:tc>
        <w:tc>
          <w:tcPr>
            <w:tcW w:w="767" w:type="dxa"/>
            <w:hideMark/>
          </w:tcPr>
          <w:p w14:paraId="54FED6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553604</w:t>
            </w:r>
          </w:p>
        </w:tc>
        <w:tc>
          <w:tcPr>
            <w:tcW w:w="5139" w:type="dxa"/>
            <w:hideMark/>
          </w:tcPr>
          <w:p w14:paraId="4F64EFA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Evaluatie van de alternatieve complementpathway</w:t>
            </w:r>
          </w:p>
        </w:tc>
        <w:tc>
          <w:tcPr>
            <w:tcW w:w="262" w:type="dxa"/>
            <w:vAlign w:val="bottom"/>
            <w:hideMark/>
          </w:tcPr>
          <w:p w14:paraId="6E4ACD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46AF47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700</w:t>
            </w:r>
          </w:p>
        </w:tc>
        <w:tc>
          <w:tcPr>
            <w:tcW w:w="173" w:type="dxa"/>
            <w:vAlign w:val="bottom"/>
          </w:tcPr>
          <w:p w14:paraId="4D5858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148A2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B32B8AE" w14:textId="77777777" w:rsidTr="00E713E9">
        <w:trPr>
          <w:cantSplit/>
        </w:trPr>
        <w:tc>
          <w:tcPr>
            <w:tcW w:w="338" w:type="dxa"/>
          </w:tcPr>
          <w:p w14:paraId="5D0391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F07C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DCF8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839FD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03D1CF2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116)</w:t>
            </w:r>
            <w:r w:rsidRPr="000411A1">
              <w:rPr>
                <w:rFonts w:ascii="Arial" w:eastAsia="Times New Roman" w:hAnsi="Arial" w:cs="Times New Roman"/>
                <w:color w:val="0000FF"/>
                <w:sz w:val="20"/>
                <w:szCs w:val="20"/>
                <w:lang w:val="en-GB"/>
              </w:rPr>
              <w:t>"</w:t>
            </w:r>
          </w:p>
        </w:tc>
        <w:tc>
          <w:tcPr>
            <w:tcW w:w="262" w:type="dxa"/>
            <w:vAlign w:val="bottom"/>
          </w:tcPr>
          <w:p w14:paraId="230478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D7ECB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44F68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565BD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306AD2F" w14:textId="77777777" w:rsidTr="00E713E9">
        <w:trPr>
          <w:cantSplit/>
        </w:trPr>
        <w:tc>
          <w:tcPr>
            <w:tcW w:w="338" w:type="dxa"/>
          </w:tcPr>
          <w:p w14:paraId="60682F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8046A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C6ECA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59FD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345C932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5E86BE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247F5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DAA61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C7B58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DF4FB64" w14:textId="77777777" w:rsidTr="00E713E9">
        <w:trPr>
          <w:cantSplit/>
        </w:trPr>
        <w:tc>
          <w:tcPr>
            <w:tcW w:w="338" w:type="dxa"/>
          </w:tcPr>
          <w:p w14:paraId="722EBB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EDCF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2CAA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939B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1CD0A12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p>
        </w:tc>
        <w:tc>
          <w:tcPr>
            <w:tcW w:w="262" w:type="dxa"/>
            <w:vAlign w:val="bottom"/>
          </w:tcPr>
          <w:p w14:paraId="0AC2D3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6F2830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3C967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0984D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5ED4BA5" w14:textId="77777777" w:rsidTr="00E713E9">
        <w:trPr>
          <w:cantSplit/>
        </w:trPr>
        <w:tc>
          <w:tcPr>
            <w:tcW w:w="338" w:type="dxa"/>
            <w:hideMark/>
          </w:tcPr>
          <w:p w14:paraId="7A5CF7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en-GB"/>
              </w:rPr>
              <w:t>"</w:t>
            </w:r>
          </w:p>
        </w:tc>
        <w:tc>
          <w:tcPr>
            <w:tcW w:w="540" w:type="dxa"/>
          </w:tcPr>
          <w:p w14:paraId="5B884C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16E0D4F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545812</w:t>
            </w:r>
          </w:p>
        </w:tc>
        <w:tc>
          <w:tcPr>
            <w:tcW w:w="767" w:type="dxa"/>
            <w:hideMark/>
          </w:tcPr>
          <w:p w14:paraId="4A55D7C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545823</w:t>
            </w:r>
          </w:p>
        </w:tc>
        <w:tc>
          <w:tcPr>
            <w:tcW w:w="5139" w:type="dxa"/>
            <w:hideMark/>
          </w:tcPr>
          <w:p w14:paraId="5A449A6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Detectie van antilichamen tegen podocytaire antigenen voor de diagnose van membraneuze glomerulonefritis</w:t>
            </w:r>
          </w:p>
        </w:tc>
        <w:tc>
          <w:tcPr>
            <w:tcW w:w="262" w:type="dxa"/>
            <w:vAlign w:val="bottom"/>
            <w:hideMark/>
          </w:tcPr>
          <w:p w14:paraId="14E548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3B1474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750</w:t>
            </w:r>
          </w:p>
        </w:tc>
        <w:tc>
          <w:tcPr>
            <w:tcW w:w="173" w:type="dxa"/>
            <w:vAlign w:val="bottom"/>
          </w:tcPr>
          <w:p w14:paraId="1ABC2B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FCCFC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2B8523A" w14:textId="77777777" w:rsidTr="00E713E9">
        <w:trPr>
          <w:cantSplit/>
        </w:trPr>
        <w:tc>
          <w:tcPr>
            <w:tcW w:w="338" w:type="dxa"/>
          </w:tcPr>
          <w:p w14:paraId="6B7BCE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9FDC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D50E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A12C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1445B31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148)</w:t>
            </w:r>
          </w:p>
        </w:tc>
        <w:tc>
          <w:tcPr>
            <w:tcW w:w="262" w:type="dxa"/>
            <w:vAlign w:val="bottom"/>
          </w:tcPr>
          <w:p w14:paraId="50F4C4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591174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0D9EB8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1D17BC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345B211" w14:textId="77777777" w:rsidTr="00E713E9">
        <w:trPr>
          <w:cantSplit/>
        </w:trPr>
        <w:tc>
          <w:tcPr>
            <w:tcW w:w="338" w:type="dxa"/>
          </w:tcPr>
          <w:p w14:paraId="64374B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5430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DEB4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C72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547F880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B937B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23F94F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2E6742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A66C2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5187D43" w14:textId="77777777" w:rsidTr="00E713E9">
        <w:trPr>
          <w:cantSplit/>
        </w:trPr>
        <w:tc>
          <w:tcPr>
            <w:tcW w:w="338" w:type="dxa"/>
          </w:tcPr>
          <w:p w14:paraId="03CD21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F8FBC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78484851"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545834</w:t>
            </w:r>
          </w:p>
        </w:tc>
        <w:tc>
          <w:tcPr>
            <w:tcW w:w="767" w:type="dxa"/>
            <w:hideMark/>
          </w:tcPr>
          <w:p w14:paraId="080B4B5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545845</w:t>
            </w:r>
          </w:p>
        </w:tc>
        <w:tc>
          <w:tcPr>
            <w:tcW w:w="5139" w:type="dxa"/>
            <w:hideMark/>
          </w:tcPr>
          <w:p w14:paraId="3455B1C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Detectie van antilichamen tegen podocytaire antigenen in het kader van de opvolging van een patiënt met membraneuze glomerulonefritis</w:t>
            </w:r>
          </w:p>
        </w:tc>
        <w:tc>
          <w:tcPr>
            <w:tcW w:w="262" w:type="dxa"/>
            <w:vAlign w:val="bottom"/>
            <w:hideMark/>
          </w:tcPr>
          <w:p w14:paraId="569103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1443A6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750</w:t>
            </w:r>
          </w:p>
        </w:tc>
        <w:tc>
          <w:tcPr>
            <w:tcW w:w="173" w:type="dxa"/>
            <w:vAlign w:val="bottom"/>
          </w:tcPr>
          <w:p w14:paraId="0263C6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8D100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F52C0DF" w14:textId="77777777" w:rsidTr="00E713E9">
        <w:trPr>
          <w:cantSplit/>
        </w:trPr>
        <w:tc>
          <w:tcPr>
            <w:tcW w:w="338" w:type="dxa"/>
          </w:tcPr>
          <w:p w14:paraId="678A34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FCBA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9938A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39B9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D90FEA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53, 149)</w:t>
            </w:r>
          </w:p>
        </w:tc>
        <w:tc>
          <w:tcPr>
            <w:tcW w:w="262" w:type="dxa"/>
            <w:vAlign w:val="bottom"/>
          </w:tcPr>
          <w:p w14:paraId="2E85A2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57C87D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1966A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29168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6876A84" w14:textId="77777777" w:rsidTr="00E713E9">
        <w:trPr>
          <w:cantSplit/>
        </w:trPr>
        <w:tc>
          <w:tcPr>
            <w:tcW w:w="338" w:type="dxa"/>
          </w:tcPr>
          <w:p w14:paraId="04BE23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6A5B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4D4F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E067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0FE3BF5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F2FF5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5DE521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3A3078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092B0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8831672" w14:textId="77777777" w:rsidTr="00E713E9">
        <w:trPr>
          <w:cantSplit/>
        </w:trPr>
        <w:tc>
          <w:tcPr>
            <w:tcW w:w="338" w:type="dxa"/>
          </w:tcPr>
          <w:p w14:paraId="540E1B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4F42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7A8ADD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545856</w:t>
            </w:r>
          </w:p>
        </w:tc>
        <w:tc>
          <w:tcPr>
            <w:tcW w:w="767" w:type="dxa"/>
            <w:hideMark/>
          </w:tcPr>
          <w:p w14:paraId="2D22511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545860</w:t>
            </w:r>
          </w:p>
        </w:tc>
        <w:tc>
          <w:tcPr>
            <w:tcW w:w="5139" w:type="dxa"/>
            <w:hideMark/>
          </w:tcPr>
          <w:p w14:paraId="188D075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Detectie van antilichamen tegen de acetylcholine receptor</w:t>
            </w:r>
          </w:p>
        </w:tc>
        <w:tc>
          <w:tcPr>
            <w:tcW w:w="262" w:type="dxa"/>
            <w:vAlign w:val="bottom"/>
            <w:hideMark/>
          </w:tcPr>
          <w:p w14:paraId="755E77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4428E6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900</w:t>
            </w:r>
          </w:p>
        </w:tc>
        <w:tc>
          <w:tcPr>
            <w:tcW w:w="173" w:type="dxa"/>
            <w:vAlign w:val="bottom"/>
          </w:tcPr>
          <w:p w14:paraId="702728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94148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87151BE" w14:textId="77777777" w:rsidTr="00E713E9">
        <w:trPr>
          <w:cantSplit/>
        </w:trPr>
        <w:tc>
          <w:tcPr>
            <w:tcW w:w="338" w:type="dxa"/>
          </w:tcPr>
          <w:p w14:paraId="6800DF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86E0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5544C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F9B0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7EEF847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1) (Diagnoseregel 150, 153)</w:t>
            </w:r>
          </w:p>
        </w:tc>
        <w:tc>
          <w:tcPr>
            <w:tcW w:w="262" w:type="dxa"/>
            <w:vAlign w:val="bottom"/>
          </w:tcPr>
          <w:p w14:paraId="45BAFC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17527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76699B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C8C2B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C817170" w14:textId="77777777" w:rsidTr="00E713E9">
        <w:trPr>
          <w:cantSplit/>
        </w:trPr>
        <w:tc>
          <w:tcPr>
            <w:tcW w:w="338" w:type="dxa"/>
          </w:tcPr>
          <w:p w14:paraId="6E59B2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2589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2623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390E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4EFD75C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6C9C46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24AB7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47624F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2193C1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6BEAC87" w14:textId="77777777" w:rsidTr="00E713E9">
        <w:trPr>
          <w:cantSplit/>
        </w:trPr>
        <w:tc>
          <w:tcPr>
            <w:tcW w:w="338" w:type="dxa"/>
          </w:tcPr>
          <w:p w14:paraId="4CE99E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845C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25D59F0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545871</w:t>
            </w:r>
          </w:p>
        </w:tc>
        <w:tc>
          <w:tcPr>
            <w:tcW w:w="767" w:type="dxa"/>
            <w:hideMark/>
          </w:tcPr>
          <w:p w14:paraId="0F42E46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545882</w:t>
            </w:r>
          </w:p>
        </w:tc>
        <w:tc>
          <w:tcPr>
            <w:tcW w:w="5139" w:type="dxa"/>
            <w:hideMark/>
          </w:tcPr>
          <w:p w14:paraId="1442005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Identificatie van auto-antilichamen tegen de huid antigenen BP180, BP230, DSG,DSG3, collageen VII of envoplakine door immunoassay</w:t>
            </w:r>
          </w:p>
        </w:tc>
        <w:tc>
          <w:tcPr>
            <w:tcW w:w="262" w:type="dxa"/>
            <w:vAlign w:val="bottom"/>
            <w:hideMark/>
          </w:tcPr>
          <w:p w14:paraId="4314D6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117BFA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600</w:t>
            </w:r>
          </w:p>
        </w:tc>
        <w:tc>
          <w:tcPr>
            <w:tcW w:w="173" w:type="dxa"/>
            <w:vAlign w:val="bottom"/>
          </w:tcPr>
          <w:p w14:paraId="5C3DF4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FD8AF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B366B1D" w14:textId="77777777" w:rsidTr="00E713E9">
        <w:trPr>
          <w:cantSplit/>
        </w:trPr>
        <w:tc>
          <w:tcPr>
            <w:tcW w:w="338" w:type="dxa"/>
          </w:tcPr>
          <w:p w14:paraId="1BED97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E753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84A0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000C2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840C28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4) (Diagnoseregel 151, 153)</w:t>
            </w:r>
          </w:p>
        </w:tc>
        <w:tc>
          <w:tcPr>
            <w:tcW w:w="262" w:type="dxa"/>
            <w:vAlign w:val="bottom"/>
          </w:tcPr>
          <w:p w14:paraId="57735C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7FB19C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BD49F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7030D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37F2FB9" w14:textId="77777777" w:rsidTr="00E713E9">
        <w:trPr>
          <w:cantSplit/>
        </w:trPr>
        <w:tc>
          <w:tcPr>
            <w:tcW w:w="338" w:type="dxa"/>
          </w:tcPr>
          <w:p w14:paraId="11B7FC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7184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FD8E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635B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77B349B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341F74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35BE90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AC43E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5AF5C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BF4D6D9" w14:textId="77777777" w:rsidTr="00E713E9">
        <w:trPr>
          <w:cantSplit/>
        </w:trPr>
        <w:tc>
          <w:tcPr>
            <w:tcW w:w="338" w:type="dxa"/>
          </w:tcPr>
          <w:p w14:paraId="315688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42" w:name="_Hlk126672148"/>
          </w:p>
        </w:tc>
        <w:tc>
          <w:tcPr>
            <w:tcW w:w="540" w:type="dxa"/>
          </w:tcPr>
          <w:p w14:paraId="5FB1FF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hideMark/>
          </w:tcPr>
          <w:p w14:paraId="4AA8BDE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545893</w:t>
            </w:r>
          </w:p>
        </w:tc>
        <w:tc>
          <w:tcPr>
            <w:tcW w:w="767" w:type="dxa"/>
            <w:hideMark/>
          </w:tcPr>
          <w:p w14:paraId="468AD8E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545904</w:t>
            </w:r>
          </w:p>
        </w:tc>
        <w:tc>
          <w:tcPr>
            <w:tcW w:w="5139" w:type="dxa"/>
            <w:hideMark/>
          </w:tcPr>
          <w:p w14:paraId="57B1064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Opvolging van de productie van auto-antilichamen tegen de huid antigenen BP180, BP230, DSG,DSG3, collageen VII of envoplakine door immunoassay</w:t>
            </w:r>
          </w:p>
        </w:tc>
        <w:tc>
          <w:tcPr>
            <w:tcW w:w="262" w:type="dxa"/>
            <w:vAlign w:val="bottom"/>
            <w:hideMark/>
          </w:tcPr>
          <w:p w14:paraId="3D4A36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B</w:t>
            </w:r>
          </w:p>
        </w:tc>
        <w:tc>
          <w:tcPr>
            <w:tcW w:w="630" w:type="dxa"/>
            <w:vAlign w:val="bottom"/>
            <w:hideMark/>
          </w:tcPr>
          <w:p w14:paraId="631781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600</w:t>
            </w:r>
          </w:p>
        </w:tc>
        <w:tc>
          <w:tcPr>
            <w:tcW w:w="173" w:type="dxa"/>
            <w:vAlign w:val="bottom"/>
          </w:tcPr>
          <w:p w14:paraId="17DAFC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70528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8BF7EC9" w14:textId="77777777" w:rsidTr="00E713E9">
        <w:trPr>
          <w:cantSplit/>
        </w:trPr>
        <w:tc>
          <w:tcPr>
            <w:tcW w:w="338" w:type="dxa"/>
          </w:tcPr>
          <w:p w14:paraId="6AE310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F579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B42CC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9A59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7863851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(Maximum 2) (Diagnoseregel 152, 153)"</w:t>
            </w:r>
          </w:p>
        </w:tc>
        <w:tc>
          <w:tcPr>
            <w:tcW w:w="262" w:type="dxa"/>
            <w:vAlign w:val="bottom"/>
          </w:tcPr>
          <w:p w14:paraId="1CF700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4AEC72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6BFFB3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4BA44A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42"/>
      </w:tr>
      <w:tr w:rsidR="000411A1" w:rsidRPr="000411A1" w14:paraId="20DA33E3" w14:textId="77777777" w:rsidTr="00E713E9">
        <w:trPr>
          <w:cantSplit/>
        </w:trPr>
        <w:tc>
          <w:tcPr>
            <w:tcW w:w="338" w:type="dxa"/>
          </w:tcPr>
          <w:p w14:paraId="656FD3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0A8C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5B4BF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2D5D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tcPr>
          <w:p w14:paraId="615F500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262" w:type="dxa"/>
            <w:vAlign w:val="bottom"/>
          </w:tcPr>
          <w:p w14:paraId="208E90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630" w:type="dxa"/>
            <w:vAlign w:val="bottom"/>
          </w:tcPr>
          <w:p w14:paraId="183C55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c>
          <w:tcPr>
            <w:tcW w:w="173" w:type="dxa"/>
            <w:vAlign w:val="bottom"/>
          </w:tcPr>
          <w:p w14:paraId="5DB821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BE87B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25DDEE8" w14:textId="77777777" w:rsidTr="00E713E9">
        <w:trPr>
          <w:cantSplit/>
        </w:trPr>
        <w:tc>
          <w:tcPr>
            <w:tcW w:w="338" w:type="dxa"/>
          </w:tcPr>
          <w:p w14:paraId="6E0551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5D20D4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8A21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13B71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0707D3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 xml:space="preserve">"K.B. 16.12.2022" (in werking 1.3.2023) </w:t>
            </w:r>
          </w:p>
        </w:tc>
        <w:tc>
          <w:tcPr>
            <w:tcW w:w="366" w:type="dxa"/>
            <w:vAlign w:val="bottom"/>
          </w:tcPr>
          <w:p w14:paraId="5680B2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71449291" w14:textId="77777777" w:rsidTr="00E713E9">
        <w:trPr>
          <w:cantSplit/>
        </w:trPr>
        <w:tc>
          <w:tcPr>
            <w:tcW w:w="338" w:type="dxa"/>
          </w:tcPr>
          <w:p w14:paraId="063D40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bookmarkStart w:id="43" w:name="_Hlk126672361"/>
          </w:p>
        </w:tc>
        <w:tc>
          <w:tcPr>
            <w:tcW w:w="540" w:type="dxa"/>
          </w:tcPr>
          <w:p w14:paraId="76ECB0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140B9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06FF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67F40B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"Wat betreft de eventuele diagnostische criteria veronderstellen de hierboven vermelde regels dat de ermee verband houdende gegevens worden meegedeeld op het voorschrift. Het is de verantwoordelijkheid van de voorschrijver deze gegevens kenbaar te maken.</w:t>
            </w:r>
          </w:p>
        </w:tc>
        <w:tc>
          <w:tcPr>
            <w:tcW w:w="366" w:type="dxa"/>
            <w:vAlign w:val="bottom"/>
          </w:tcPr>
          <w:p w14:paraId="4AE293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3800AD65" w14:textId="77777777" w:rsidTr="00E713E9">
        <w:trPr>
          <w:cantSplit/>
        </w:trPr>
        <w:tc>
          <w:tcPr>
            <w:tcW w:w="338" w:type="dxa"/>
          </w:tcPr>
          <w:p w14:paraId="6EB7C3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E35F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C99D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B67D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7E6AB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75D0E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2777241" w14:textId="77777777" w:rsidTr="00E713E9">
        <w:trPr>
          <w:cantSplit/>
        </w:trPr>
        <w:tc>
          <w:tcPr>
            <w:tcW w:w="338" w:type="dxa"/>
          </w:tcPr>
          <w:p w14:paraId="0D08BE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70DC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BCA24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F597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CCD083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Tenzij anders vermeld in de omschrijvingen of de regels, zijn de cumulregels, diagnoseregels en maximum aantallen van toepassing per afname. Indien meerdere afnames van éénzelfde analyse nodig zijn in de loop van de 24 uur van éénzelfde dag, dan mogen deze worden samengebracht op één enkel voorschrift, voor zover het aantal afnames wordt vermeld op dit voorschrift.</w:t>
            </w:r>
            <w:r w:rsidRPr="000411A1">
              <w:rPr>
                <w:rFonts w:ascii="Times New Roman" w:eastAsia="Times New Roman" w:hAnsi="Times New Roman" w:cs="Times New Roman"/>
                <w:sz w:val="20"/>
                <w:szCs w:val="20"/>
                <w:lang w:val="nl-NL"/>
              </w:rPr>
              <w:t xml:space="preserve"> </w:t>
            </w:r>
            <w:r w:rsidRPr="000411A1">
              <w:rPr>
                <w:rFonts w:ascii="Arial" w:eastAsia="Times New Roman" w:hAnsi="Arial" w:cs="Times New Roman"/>
                <w:color w:val="0000FF"/>
                <w:sz w:val="20"/>
                <w:szCs w:val="20"/>
                <w:lang w:val="nl-BE"/>
              </w:rPr>
              <w:t>"</w:t>
            </w:r>
          </w:p>
        </w:tc>
        <w:tc>
          <w:tcPr>
            <w:tcW w:w="366" w:type="dxa"/>
            <w:vAlign w:val="bottom"/>
          </w:tcPr>
          <w:p w14:paraId="10C1B6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5848BE8" w14:textId="77777777" w:rsidTr="00E713E9">
        <w:trPr>
          <w:cantSplit/>
        </w:trPr>
        <w:tc>
          <w:tcPr>
            <w:tcW w:w="338" w:type="dxa"/>
          </w:tcPr>
          <w:p w14:paraId="6B671C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BD42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9EA7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18EDC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09B285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B6890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43"/>
      </w:tr>
      <w:tr w:rsidR="000411A1" w:rsidRPr="00B923E1" w14:paraId="61B0EBD2" w14:textId="77777777" w:rsidTr="00E713E9">
        <w:trPr>
          <w:cantSplit/>
        </w:trPr>
        <w:tc>
          <w:tcPr>
            <w:tcW w:w="338" w:type="dxa"/>
          </w:tcPr>
          <w:p w14:paraId="68F80B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0EDB9E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5AAF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F915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5B502E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w:t>
            </w:r>
          </w:p>
        </w:tc>
        <w:tc>
          <w:tcPr>
            <w:tcW w:w="366" w:type="dxa"/>
            <w:vAlign w:val="bottom"/>
          </w:tcPr>
          <w:p w14:paraId="2C3E00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F98F2D6" w14:textId="77777777" w:rsidTr="00E713E9">
        <w:trPr>
          <w:cantSplit/>
        </w:trPr>
        <w:tc>
          <w:tcPr>
            <w:tcW w:w="338" w:type="dxa"/>
          </w:tcPr>
          <w:p w14:paraId="5B53B8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44" w:name="_Hlk162258149"/>
          </w:p>
        </w:tc>
        <w:tc>
          <w:tcPr>
            <w:tcW w:w="540" w:type="dxa"/>
          </w:tcPr>
          <w:p w14:paraId="35CA64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8374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1D9C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0FA6EF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r w:rsidRPr="000411A1">
              <w:rPr>
                <w:rFonts w:ascii="Arial" w:eastAsia="Times New Roman" w:hAnsi="Arial" w:cs="Times New Roman"/>
                <w:b/>
                <w:color w:val="0000FF"/>
                <w:sz w:val="20"/>
                <w:szCs w:val="20"/>
                <w:lang w:val="en-GB"/>
              </w:rPr>
              <w:t>Cumulregels.</w:t>
            </w:r>
          </w:p>
        </w:tc>
        <w:tc>
          <w:tcPr>
            <w:tcW w:w="366" w:type="dxa"/>
            <w:vAlign w:val="bottom"/>
          </w:tcPr>
          <w:p w14:paraId="727F7A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4F36B2EC" w14:textId="77777777" w:rsidTr="00E713E9">
        <w:trPr>
          <w:cantSplit/>
        </w:trPr>
        <w:tc>
          <w:tcPr>
            <w:tcW w:w="338" w:type="dxa"/>
          </w:tcPr>
          <w:p w14:paraId="49A8B6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85F3D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8B885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9F13A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tcPr>
          <w:p w14:paraId="4658495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366" w:type="dxa"/>
            <w:vAlign w:val="bottom"/>
          </w:tcPr>
          <w:p w14:paraId="440357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bookmarkEnd w:id="44"/>
      <w:tr w:rsidR="000411A1" w:rsidRPr="00B923E1" w14:paraId="601218FD" w14:textId="77777777" w:rsidTr="00E713E9">
        <w:trPr>
          <w:cantSplit/>
        </w:trPr>
        <w:tc>
          <w:tcPr>
            <w:tcW w:w="338" w:type="dxa"/>
          </w:tcPr>
          <w:p w14:paraId="007AF9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8D2CC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9EA9E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8D958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53343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w:t>
            </w:r>
            <w:r w:rsidRPr="000411A1">
              <w:rPr>
                <w:rFonts w:ascii="Arial" w:eastAsia="Times New Roman" w:hAnsi="Arial" w:cs="Times New Roman"/>
                <w:color w:val="0000FF"/>
                <w:sz w:val="20"/>
                <w:szCs w:val="20"/>
                <w:lang w:val="nl-BE"/>
              </w:rPr>
              <w:br/>
            </w:r>
            <w:r w:rsidRPr="000411A1">
              <w:rPr>
                <w:rFonts w:ascii="Arial" w:eastAsia="Calibri" w:hAnsi="Arial" w:cs="Times New Roman"/>
                <w:i/>
                <w:color w:val="0000FF"/>
                <w:sz w:val="18"/>
                <w:lang w:val="nl-BE"/>
              </w:rPr>
              <w:t>Geschrapt door K.B. 6.5.2021 (in werking 1.7.2021)</w:t>
            </w:r>
          </w:p>
        </w:tc>
        <w:tc>
          <w:tcPr>
            <w:tcW w:w="366" w:type="dxa"/>
            <w:vAlign w:val="bottom"/>
          </w:tcPr>
          <w:p w14:paraId="3ABC2C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37DF6A33" w14:textId="77777777" w:rsidTr="00E713E9">
        <w:trPr>
          <w:cantSplit/>
        </w:trPr>
        <w:tc>
          <w:tcPr>
            <w:tcW w:w="338" w:type="dxa"/>
          </w:tcPr>
          <w:p w14:paraId="315581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5C5C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4A23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95366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F8B0C9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46F2B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8D651EA" w14:textId="77777777" w:rsidTr="00E713E9">
        <w:trPr>
          <w:cantSplit/>
        </w:trPr>
        <w:tc>
          <w:tcPr>
            <w:tcW w:w="338" w:type="dxa"/>
          </w:tcPr>
          <w:p w14:paraId="10F9F1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A282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869DA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02C4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528CE2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w:t>
            </w:r>
          </w:p>
        </w:tc>
        <w:tc>
          <w:tcPr>
            <w:tcW w:w="366" w:type="dxa"/>
            <w:vAlign w:val="bottom"/>
          </w:tcPr>
          <w:p w14:paraId="197A03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6123D383" w14:textId="77777777" w:rsidTr="00E713E9">
        <w:trPr>
          <w:cantSplit/>
        </w:trPr>
        <w:tc>
          <w:tcPr>
            <w:tcW w:w="338" w:type="dxa"/>
          </w:tcPr>
          <w:p w14:paraId="51116A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3B30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CB61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E6BBE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66A2E3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w:t>
            </w:r>
            <w:r w:rsidRPr="000411A1">
              <w:rPr>
                <w:rFonts w:ascii="Arial" w:eastAsia="Times New Roman" w:hAnsi="Arial" w:cs="Times New Roman"/>
                <w:color w:val="0000FF"/>
                <w:sz w:val="20"/>
                <w:szCs w:val="20"/>
                <w:lang w:val="nl-BE"/>
              </w:rPr>
              <w:br/>
            </w:r>
            <w:r w:rsidRPr="000411A1">
              <w:rPr>
                <w:rFonts w:ascii="Arial" w:eastAsia="Calibri" w:hAnsi="Arial" w:cs="Times New Roman"/>
                <w:i/>
                <w:color w:val="0000FF"/>
                <w:sz w:val="18"/>
                <w:lang w:val="nl-BE"/>
              </w:rPr>
              <w:t>Geschrapt door K.B. 6.5.2021 (in werking 1.7.2021)</w:t>
            </w:r>
          </w:p>
        </w:tc>
        <w:tc>
          <w:tcPr>
            <w:tcW w:w="366" w:type="dxa"/>
            <w:vAlign w:val="bottom"/>
          </w:tcPr>
          <w:p w14:paraId="027BC4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08A0C5F3" w14:textId="77777777" w:rsidTr="00E713E9">
        <w:trPr>
          <w:cantSplit/>
        </w:trPr>
        <w:tc>
          <w:tcPr>
            <w:tcW w:w="338" w:type="dxa"/>
          </w:tcPr>
          <w:p w14:paraId="36763E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524D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D7D9E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72B40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1689C0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53761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0595B776" w14:textId="77777777" w:rsidTr="00E713E9">
        <w:trPr>
          <w:cantSplit/>
        </w:trPr>
        <w:tc>
          <w:tcPr>
            <w:tcW w:w="338" w:type="dxa"/>
          </w:tcPr>
          <w:p w14:paraId="1AD6B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0647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DFBB7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B190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2F6DE9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w:t>
            </w:r>
          </w:p>
        </w:tc>
        <w:tc>
          <w:tcPr>
            <w:tcW w:w="366" w:type="dxa"/>
            <w:vAlign w:val="bottom"/>
          </w:tcPr>
          <w:p w14:paraId="73C5C7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20EC8441" w14:textId="77777777" w:rsidTr="00E713E9">
        <w:trPr>
          <w:cantSplit/>
        </w:trPr>
        <w:tc>
          <w:tcPr>
            <w:tcW w:w="338" w:type="dxa"/>
          </w:tcPr>
          <w:p w14:paraId="5BABE4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5FBE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255C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6A21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682B15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w:t>
            </w:r>
            <w:r w:rsidRPr="000411A1">
              <w:rPr>
                <w:rFonts w:ascii="Arial" w:eastAsia="Times New Roman" w:hAnsi="Arial" w:cs="Times New Roman"/>
                <w:color w:val="0000FF"/>
                <w:sz w:val="20"/>
                <w:szCs w:val="20"/>
                <w:lang w:val="nl-BE"/>
              </w:rPr>
              <w:br/>
              <w:t>De verstrekkingen 125156 - 125160, 125171 - 125182 en 125193 - 125204 mogen niet worden gecumuleerd met verstrekkingen 125053 - 125064 en 125510 - 125521."</w:t>
            </w:r>
          </w:p>
        </w:tc>
        <w:tc>
          <w:tcPr>
            <w:tcW w:w="366" w:type="dxa"/>
            <w:vAlign w:val="bottom"/>
          </w:tcPr>
          <w:p w14:paraId="2EDAF4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11FA46C4" w14:textId="77777777" w:rsidTr="00E713E9">
        <w:trPr>
          <w:cantSplit/>
        </w:trPr>
        <w:tc>
          <w:tcPr>
            <w:tcW w:w="338" w:type="dxa"/>
          </w:tcPr>
          <w:p w14:paraId="363CD708" w14:textId="77777777" w:rsidR="000411A1" w:rsidRPr="000411A1" w:rsidRDefault="000411A1" w:rsidP="00F72628">
            <w:pPr>
              <w:spacing w:after="0" w:line="240" w:lineRule="atLeast"/>
              <w:rPr>
                <w:rFonts w:ascii="Times New Roman" w:eastAsia="Times New Roman" w:hAnsi="Times New Roman" w:cs="Times New Roman"/>
                <w:color w:val="0000FF"/>
                <w:sz w:val="20"/>
                <w:szCs w:val="20"/>
                <w:lang w:val="nl-BE"/>
              </w:rPr>
            </w:pPr>
          </w:p>
        </w:tc>
        <w:tc>
          <w:tcPr>
            <w:tcW w:w="540" w:type="dxa"/>
          </w:tcPr>
          <w:p w14:paraId="571216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EAFA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091FA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B40EAF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4829E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3858ADA1" w14:textId="77777777" w:rsidTr="00E713E9">
        <w:trPr>
          <w:cantSplit/>
        </w:trPr>
        <w:tc>
          <w:tcPr>
            <w:tcW w:w="338" w:type="dxa"/>
          </w:tcPr>
          <w:p w14:paraId="497985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60AFC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7AC2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77AC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824BC8C" w14:textId="211DC5B7" w:rsidR="000411A1" w:rsidRPr="00B923E1" w:rsidRDefault="000411A1" w:rsidP="000411A1">
            <w:pPr>
              <w:spacing w:after="0" w:line="240" w:lineRule="atLeast"/>
              <w:jc w:val="both"/>
              <w:rPr>
                <w:rFonts w:ascii="Arial" w:eastAsia="Times New Roman" w:hAnsi="Arial" w:cs="Times New Roman"/>
                <w:i/>
                <w:color w:val="0000FF"/>
                <w:sz w:val="18"/>
                <w:szCs w:val="20"/>
                <w:lang w:val="nl-BE"/>
              </w:rPr>
            </w:pPr>
            <w:r w:rsidRPr="00B923E1">
              <w:rPr>
                <w:rFonts w:ascii="Arial" w:eastAsia="Times New Roman" w:hAnsi="Arial" w:cs="Times New Roman"/>
                <w:i/>
                <w:color w:val="0000FF"/>
                <w:sz w:val="18"/>
                <w:szCs w:val="20"/>
                <w:lang w:val="nl-BE"/>
              </w:rPr>
              <w:t>"K.B. 9.12.1994" (in werking 1.3.1995)</w:t>
            </w:r>
            <w:r w:rsidR="00B923E1" w:rsidRPr="00B923E1">
              <w:rPr>
                <w:rFonts w:ascii="Arial" w:eastAsia="Times New Roman" w:hAnsi="Arial" w:cs="Times New Roman"/>
                <w:i/>
                <w:color w:val="0000FF"/>
                <w:sz w:val="18"/>
                <w:szCs w:val="20"/>
                <w:lang w:val="nl-BE"/>
              </w:rPr>
              <w:t xml:space="preserve"> + "K.B. 25.2.2024" (in werking 1.5.2024)</w:t>
            </w:r>
          </w:p>
        </w:tc>
        <w:tc>
          <w:tcPr>
            <w:tcW w:w="366" w:type="dxa"/>
            <w:vAlign w:val="bottom"/>
          </w:tcPr>
          <w:p w14:paraId="346240B2" w14:textId="77777777" w:rsidR="000411A1" w:rsidRPr="00B923E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6FA60284" w14:textId="77777777" w:rsidTr="00E713E9">
        <w:trPr>
          <w:cantSplit/>
        </w:trPr>
        <w:tc>
          <w:tcPr>
            <w:tcW w:w="338" w:type="dxa"/>
          </w:tcPr>
          <w:p w14:paraId="3D09BF79" w14:textId="77777777" w:rsidR="000411A1" w:rsidRPr="00B923E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035176" w14:textId="77777777" w:rsidR="000411A1" w:rsidRPr="00B923E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C58E0CE" w14:textId="77777777" w:rsidR="000411A1" w:rsidRPr="00B923E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B4F681" w14:textId="77777777" w:rsidR="000411A1" w:rsidRPr="00B923E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61B17F" w14:textId="7B2C0FFF"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w:t>
            </w:r>
            <w:r w:rsidRPr="000411A1">
              <w:rPr>
                <w:rFonts w:ascii="Arial" w:eastAsia="Times New Roman" w:hAnsi="Arial" w:cs="Times New Roman"/>
                <w:color w:val="0000FF"/>
                <w:sz w:val="20"/>
                <w:szCs w:val="20"/>
                <w:lang w:val="nl-BE"/>
              </w:rPr>
              <w:br/>
            </w:r>
            <w:r w:rsidR="00B923E1" w:rsidRPr="00B923E1">
              <w:rPr>
                <w:rFonts w:ascii="Arial" w:eastAsia="Times New Roman" w:hAnsi="Arial" w:cs="Times New Roman"/>
                <w:color w:val="0000FF"/>
                <w:sz w:val="20"/>
                <w:szCs w:val="20"/>
                <w:lang w:val="nl-BE"/>
              </w:rPr>
              <w:t>De verstrekkingen 125090-125101 en 125112-125123 mogen onderling</w:t>
            </w:r>
            <w:r w:rsidR="00B923E1">
              <w:rPr>
                <w:rFonts w:ascii="Arial" w:eastAsia="Times New Roman" w:hAnsi="Arial" w:cs="Times New Roman"/>
                <w:color w:val="0000FF"/>
                <w:sz w:val="20"/>
                <w:szCs w:val="20"/>
                <w:lang w:val="nl-BE"/>
              </w:rPr>
              <w:t xml:space="preserve"> </w:t>
            </w:r>
            <w:r w:rsidR="00B923E1" w:rsidRPr="00B923E1">
              <w:rPr>
                <w:rFonts w:ascii="Arial" w:eastAsia="Times New Roman" w:hAnsi="Arial" w:cs="Times New Roman"/>
                <w:color w:val="0000FF"/>
                <w:sz w:val="20"/>
                <w:szCs w:val="20"/>
                <w:lang w:val="nl-BE"/>
              </w:rPr>
              <w:t>niet worden gecumuleerd.</w:t>
            </w:r>
            <w:r w:rsidR="00B923E1" w:rsidRPr="00B923E1">
              <w:rPr>
                <w:lang w:val="nl-BE"/>
              </w:rPr>
              <w:t xml:space="preserve"> </w:t>
            </w:r>
            <w:r w:rsidR="00B923E1" w:rsidRPr="00B923E1">
              <w:rPr>
                <w:rFonts w:ascii="Arial" w:eastAsia="Times New Roman" w:hAnsi="Arial" w:cs="Times New Roman"/>
                <w:color w:val="0000FF"/>
                <w:sz w:val="20"/>
                <w:szCs w:val="20"/>
                <w:lang w:val="nl-BE"/>
              </w:rPr>
              <w:t>"</w:t>
            </w:r>
          </w:p>
        </w:tc>
        <w:tc>
          <w:tcPr>
            <w:tcW w:w="366" w:type="dxa"/>
            <w:vAlign w:val="bottom"/>
          </w:tcPr>
          <w:p w14:paraId="1BE307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6D22B222" w14:textId="77777777" w:rsidTr="00E713E9">
        <w:trPr>
          <w:cantSplit/>
        </w:trPr>
        <w:tc>
          <w:tcPr>
            <w:tcW w:w="338" w:type="dxa"/>
          </w:tcPr>
          <w:p w14:paraId="4EBB7A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94AE8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9B688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A847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4D088D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F1F418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B923E1" w:rsidRPr="000411A1" w14:paraId="4EE62CF0" w14:textId="77777777" w:rsidTr="000812A8">
        <w:trPr>
          <w:cantSplit/>
        </w:trPr>
        <w:tc>
          <w:tcPr>
            <w:tcW w:w="338" w:type="dxa"/>
          </w:tcPr>
          <w:p w14:paraId="3BB345CA" w14:textId="77777777" w:rsidR="00B923E1" w:rsidRPr="000411A1" w:rsidRDefault="00B923E1" w:rsidP="000812A8">
            <w:pPr>
              <w:spacing w:after="0" w:line="240" w:lineRule="atLeast"/>
              <w:rPr>
                <w:rFonts w:ascii="Times New Roman" w:eastAsia="Times New Roman" w:hAnsi="Times New Roman" w:cs="Times New Roman"/>
                <w:color w:val="0000FF"/>
                <w:sz w:val="20"/>
                <w:szCs w:val="20"/>
                <w:lang w:val="nl-BE"/>
              </w:rPr>
            </w:pPr>
          </w:p>
        </w:tc>
        <w:tc>
          <w:tcPr>
            <w:tcW w:w="540" w:type="dxa"/>
          </w:tcPr>
          <w:p w14:paraId="6789334B" w14:textId="77777777" w:rsidR="00B923E1" w:rsidRPr="000411A1" w:rsidRDefault="00B923E1" w:rsidP="000812A8">
            <w:pPr>
              <w:spacing w:after="0" w:line="240" w:lineRule="atLeast"/>
              <w:rPr>
                <w:rFonts w:ascii="Times New Roman" w:eastAsia="Times New Roman" w:hAnsi="Times New Roman" w:cs="Times New Roman"/>
                <w:color w:val="0000FF"/>
                <w:sz w:val="20"/>
                <w:szCs w:val="20"/>
                <w:lang w:val="nl-BE"/>
              </w:rPr>
            </w:pPr>
          </w:p>
        </w:tc>
        <w:tc>
          <w:tcPr>
            <w:tcW w:w="811" w:type="dxa"/>
          </w:tcPr>
          <w:p w14:paraId="1581A714" w14:textId="77777777" w:rsidR="00B923E1" w:rsidRPr="000411A1" w:rsidRDefault="00B923E1" w:rsidP="000812A8">
            <w:pPr>
              <w:spacing w:after="0" w:line="240" w:lineRule="atLeast"/>
              <w:rPr>
                <w:rFonts w:ascii="Times New Roman" w:eastAsia="Times New Roman" w:hAnsi="Times New Roman" w:cs="Times New Roman"/>
                <w:color w:val="0000FF"/>
                <w:sz w:val="20"/>
                <w:szCs w:val="20"/>
                <w:lang w:val="nl-BE"/>
              </w:rPr>
            </w:pPr>
          </w:p>
        </w:tc>
        <w:tc>
          <w:tcPr>
            <w:tcW w:w="767" w:type="dxa"/>
          </w:tcPr>
          <w:p w14:paraId="29F37426" w14:textId="77777777" w:rsidR="00B923E1" w:rsidRPr="000411A1" w:rsidRDefault="00B923E1" w:rsidP="000812A8">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BBB8D06" w14:textId="77777777" w:rsidR="00B923E1" w:rsidRPr="000411A1" w:rsidRDefault="00B923E1" w:rsidP="000812A8">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651E1A5C" w14:textId="77777777" w:rsidR="00B923E1" w:rsidRPr="000411A1" w:rsidRDefault="00B923E1" w:rsidP="000812A8">
            <w:pPr>
              <w:spacing w:after="0" w:line="240" w:lineRule="atLeast"/>
              <w:jc w:val="right"/>
              <w:rPr>
                <w:rFonts w:ascii="Times New Roman" w:eastAsia="Times New Roman" w:hAnsi="Times New Roman" w:cs="Times New Roman"/>
                <w:color w:val="0000FF"/>
                <w:sz w:val="20"/>
                <w:szCs w:val="20"/>
                <w:lang w:val="en-GB"/>
              </w:rPr>
            </w:pPr>
          </w:p>
        </w:tc>
      </w:tr>
      <w:tr w:rsidR="000411A1" w:rsidRPr="00B923E1" w14:paraId="4DC414E9" w14:textId="77777777" w:rsidTr="00E713E9">
        <w:trPr>
          <w:cantSplit/>
        </w:trPr>
        <w:tc>
          <w:tcPr>
            <w:tcW w:w="338" w:type="dxa"/>
          </w:tcPr>
          <w:p w14:paraId="6718C2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EC93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DDD04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2F862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DDE96E8" w14:textId="04B95183" w:rsidR="000411A1" w:rsidRPr="000411A1" w:rsidRDefault="00B923E1" w:rsidP="000411A1">
            <w:pPr>
              <w:spacing w:after="0" w:line="240" w:lineRule="atLeast"/>
              <w:jc w:val="both"/>
              <w:rPr>
                <w:rFonts w:ascii="Times New Roman" w:eastAsia="Times New Roman" w:hAnsi="Times New Roman" w:cs="Times New Roman"/>
                <w:color w:val="0000FF"/>
                <w:sz w:val="20"/>
                <w:szCs w:val="20"/>
                <w:lang w:val="nl-BE"/>
              </w:rPr>
            </w:pPr>
            <w:r w:rsidRPr="00B923E1">
              <w:rPr>
                <w:rFonts w:ascii="Arial" w:eastAsia="Times New Roman" w:hAnsi="Arial" w:cs="Times New Roman"/>
                <w:color w:val="0000FF"/>
                <w:sz w:val="20"/>
                <w:szCs w:val="20"/>
                <w:lang w:val="nl-BE"/>
              </w:rPr>
              <w:t>"</w:t>
            </w:r>
            <w:r w:rsidR="000411A1" w:rsidRPr="000411A1">
              <w:rPr>
                <w:rFonts w:ascii="Arial" w:eastAsia="Times New Roman" w:hAnsi="Arial" w:cs="Times New Roman"/>
                <w:color w:val="0000FF"/>
                <w:sz w:val="20"/>
                <w:szCs w:val="20"/>
                <w:lang w:val="nl-BE"/>
              </w:rPr>
              <w:t>5</w:t>
            </w:r>
            <w:r w:rsidR="000411A1" w:rsidRPr="000411A1">
              <w:rPr>
                <w:rFonts w:ascii="Arial" w:eastAsia="Times New Roman" w:hAnsi="Arial" w:cs="Times New Roman"/>
                <w:color w:val="0000FF"/>
                <w:sz w:val="20"/>
                <w:szCs w:val="20"/>
                <w:lang w:val="nl-BE"/>
              </w:rPr>
              <w:br/>
              <w:t>De verstrekkingen 125031 - 125042 en 540175 - 540186 mogen onderling niet worden gecumuleerd."</w:t>
            </w:r>
          </w:p>
        </w:tc>
        <w:tc>
          <w:tcPr>
            <w:tcW w:w="366" w:type="dxa"/>
            <w:vAlign w:val="bottom"/>
          </w:tcPr>
          <w:p w14:paraId="4F5011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3B1DAD8B" w14:textId="77777777" w:rsidTr="00E713E9">
        <w:trPr>
          <w:cantSplit/>
        </w:trPr>
        <w:tc>
          <w:tcPr>
            <w:tcW w:w="338" w:type="dxa"/>
          </w:tcPr>
          <w:p w14:paraId="76630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D374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16CC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BB4D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B9C0BB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C7978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2F64EFCF" w14:textId="77777777" w:rsidTr="00E713E9">
        <w:trPr>
          <w:cantSplit/>
        </w:trPr>
        <w:tc>
          <w:tcPr>
            <w:tcW w:w="338" w:type="dxa"/>
          </w:tcPr>
          <w:p w14:paraId="7C9774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95880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4BA7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57AC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68EF771"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color w:val="0000FF"/>
                <w:sz w:val="20"/>
                <w:szCs w:val="20"/>
                <w:lang w:val="nl-BE"/>
              </w:rPr>
              <w:t>6</w:t>
            </w:r>
            <w:r w:rsidRPr="000411A1">
              <w:rPr>
                <w:rFonts w:ascii="Arial" w:eastAsia="Times New Roman" w:hAnsi="Arial" w:cs="Times New Roman"/>
                <w:i/>
                <w:color w:val="0000FF"/>
                <w:sz w:val="18"/>
                <w:szCs w:val="20"/>
                <w:lang w:val="nl-BE"/>
              </w:rPr>
              <w:br/>
              <w:t>Geschrapt door het K.B. van 29.11.1996 (in werking 1.4.1997).</w:t>
            </w:r>
          </w:p>
        </w:tc>
        <w:tc>
          <w:tcPr>
            <w:tcW w:w="366" w:type="dxa"/>
            <w:vAlign w:val="bottom"/>
          </w:tcPr>
          <w:p w14:paraId="45B798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5828D704" w14:textId="77777777" w:rsidTr="00E713E9">
        <w:trPr>
          <w:cantSplit/>
        </w:trPr>
        <w:tc>
          <w:tcPr>
            <w:tcW w:w="338" w:type="dxa"/>
          </w:tcPr>
          <w:p w14:paraId="4E5098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FF67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1FE9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54A1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DBB54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697C9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42651D7E" w14:textId="77777777" w:rsidTr="00E713E9">
        <w:trPr>
          <w:cantSplit/>
        </w:trPr>
        <w:tc>
          <w:tcPr>
            <w:tcW w:w="338" w:type="dxa"/>
          </w:tcPr>
          <w:p w14:paraId="31CD8E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5D5C5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F53A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E04A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DA4CF8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van 29.4.1999 (in werking 1.7.1999).</w:t>
            </w:r>
          </w:p>
        </w:tc>
        <w:tc>
          <w:tcPr>
            <w:tcW w:w="366" w:type="dxa"/>
            <w:vAlign w:val="bottom"/>
          </w:tcPr>
          <w:p w14:paraId="66BB81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29C64E15" w14:textId="77777777" w:rsidTr="00E713E9">
        <w:trPr>
          <w:cantSplit/>
        </w:trPr>
        <w:tc>
          <w:tcPr>
            <w:tcW w:w="338" w:type="dxa"/>
          </w:tcPr>
          <w:p w14:paraId="3C2931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5D0D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E2DB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0F956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889F6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FD001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144383E8" w14:textId="77777777" w:rsidTr="00E713E9">
        <w:trPr>
          <w:cantSplit/>
        </w:trPr>
        <w:tc>
          <w:tcPr>
            <w:tcW w:w="338" w:type="dxa"/>
          </w:tcPr>
          <w:p w14:paraId="37AE52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59054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CF6A3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D88DD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6204" w:type="dxa"/>
            <w:gridSpan w:val="4"/>
            <w:hideMark/>
          </w:tcPr>
          <w:p w14:paraId="3AC5822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w:t>
            </w:r>
          </w:p>
        </w:tc>
        <w:tc>
          <w:tcPr>
            <w:tcW w:w="366" w:type="dxa"/>
            <w:vAlign w:val="bottom"/>
          </w:tcPr>
          <w:p w14:paraId="461E52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0EF2DA1D" w14:textId="77777777" w:rsidTr="00E713E9">
        <w:trPr>
          <w:cantSplit/>
        </w:trPr>
        <w:tc>
          <w:tcPr>
            <w:tcW w:w="338" w:type="dxa"/>
          </w:tcPr>
          <w:p w14:paraId="7D2822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D03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E8A1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963B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A81213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w:t>
            </w:r>
            <w:r w:rsidRPr="000411A1">
              <w:rPr>
                <w:rFonts w:ascii="Arial" w:eastAsia="Times New Roman" w:hAnsi="Arial" w:cs="Times New Roman"/>
                <w:color w:val="0000FF"/>
                <w:sz w:val="20"/>
                <w:szCs w:val="20"/>
                <w:lang w:val="nl-BE"/>
              </w:rPr>
              <w:br/>
              <w:t>De verstrekkingen 540330 - 540341 en 543255 - 543266 mogen niet worden gecumuleerd met de verstrekking 543270 - 543281."</w:t>
            </w:r>
          </w:p>
        </w:tc>
        <w:tc>
          <w:tcPr>
            <w:tcW w:w="366" w:type="dxa"/>
            <w:vAlign w:val="bottom"/>
          </w:tcPr>
          <w:p w14:paraId="06E4B4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4C5F0506" w14:textId="77777777" w:rsidTr="00E713E9">
        <w:trPr>
          <w:cantSplit/>
        </w:trPr>
        <w:tc>
          <w:tcPr>
            <w:tcW w:w="338" w:type="dxa"/>
          </w:tcPr>
          <w:p w14:paraId="15A638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D3F4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4C42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294EA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602BA4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1B15D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2A4DD70D" w14:textId="77777777" w:rsidTr="00E713E9">
        <w:trPr>
          <w:cantSplit/>
        </w:trPr>
        <w:tc>
          <w:tcPr>
            <w:tcW w:w="338" w:type="dxa"/>
          </w:tcPr>
          <w:p w14:paraId="74509B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64EC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D72F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4E34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E47CFB4" w14:textId="77777777" w:rsidR="000411A1" w:rsidRPr="000411A1" w:rsidRDefault="000411A1" w:rsidP="000411A1">
            <w:pPr>
              <w:spacing w:after="0" w:line="240" w:lineRule="auto"/>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w:t>
            </w:r>
            <w:r w:rsidRPr="000411A1">
              <w:rPr>
                <w:rFonts w:ascii="Arial" w:eastAsia="Times New Roman" w:hAnsi="Arial" w:cs="Times New Roman"/>
                <w:color w:val="0000FF"/>
                <w:sz w:val="20"/>
                <w:szCs w:val="20"/>
                <w:lang w:val="nl-BE"/>
              </w:rPr>
              <w:br/>
            </w:r>
            <w:r w:rsidRPr="000411A1">
              <w:rPr>
                <w:rFonts w:ascii="Arial" w:eastAsia="Calibri" w:hAnsi="Arial" w:cs="Times New Roman"/>
                <w:i/>
                <w:color w:val="0000FF"/>
                <w:sz w:val="18"/>
                <w:lang w:val="nl-BE"/>
              </w:rPr>
              <w:t>Geschrapt door K.B. 3.2.2019 (in werking 1.4.2019)</w:t>
            </w:r>
          </w:p>
        </w:tc>
        <w:tc>
          <w:tcPr>
            <w:tcW w:w="366" w:type="dxa"/>
            <w:vAlign w:val="bottom"/>
          </w:tcPr>
          <w:p w14:paraId="13F7F3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1029BF78" w14:textId="77777777" w:rsidTr="00E713E9">
        <w:trPr>
          <w:cantSplit/>
        </w:trPr>
        <w:tc>
          <w:tcPr>
            <w:tcW w:w="338" w:type="dxa"/>
          </w:tcPr>
          <w:p w14:paraId="073FD5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6E310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0035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AFC7F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3BD2DD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B950D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2EC084B8" w14:textId="77777777" w:rsidTr="00E713E9">
        <w:trPr>
          <w:cantSplit/>
        </w:trPr>
        <w:tc>
          <w:tcPr>
            <w:tcW w:w="338" w:type="dxa"/>
          </w:tcPr>
          <w:p w14:paraId="2CA31E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8C4F9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7A535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02C6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D81E86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29.4.1999" (in werking 1.7.1999) + "K.B. 16.7.2001" (in werking 1.12.2001) + Erratum BS van 31.1.2002 (in werking 1.12.2001) + "KB 26.8.2010" (in werking 1.10.2010)</w:t>
            </w:r>
          </w:p>
        </w:tc>
        <w:tc>
          <w:tcPr>
            <w:tcW w:w="366" w:type="dxa"/>
            <w:vAlign w:val="bottom"/>
          </w:tcPr>
          <w:p w14:paraId="0BBEB8B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7F9C3BC4" w14:textId="77777777" w:rsidTr="00E713E9">
        <w:trPr>
          <w:cantSplit/>
        </w:trPr>
        <w:tc>
          <w:tcPr>
            <w:tcW w:w="338" w:type="dxa"/>
          </w:tcPr>
          <w:p w14:paraId="2AB04A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829F1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1EA3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746B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34178B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"10</w:t>
            </w:r>
            <w:r w:rsidRPr="000411A1">
              <w:rPr>
                <w:rFonts w:ascii="Arial" w:eastAsia="Times New Roman" w:hAnsi="Arial" w:cs="Times New Roman"/>
                <w:color w:val="0000FF"/>
                <w:sz w:val="20"/>
                <w:szCs w:val="20"/>
                <w:lang w:val="nl-BE"/>
              </w:rPr>
              <w:br/>
              <w:t>Van de verstrekkingen 540013 - 540024, 541693 - 541704, 541715 - 541726, 541774 - 541785, 542172 - 542183, 542334 - 542345 en 542356 - 542360 mogen er slechts drie aangerekend worden."</w:t>
            </w:r>
          </w:p>
        </w:tc>
        <w:tc>
          <w:tcPr>
            <w:tcW w:w="366" w:type="dxa"/>
            <w:vAlign w:val="bottom"/>
          </w:tcPr>
          <w:p w14:paraId="21C0E1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14CB8802" w14:textId="77777777" w:rsidTr="00E713E9">
        <w:trPr>
          <w:cantSplit/>
        </w:trPr>
        <w:tc>
          <w:tcPr>
            <w:tcW w:w="338" w:type="dxa"/>
          </w:tcPr>
          <w:p w14:paraId="27ADD8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556C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24B1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C3E8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FC2B54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BB048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B923E1" w14:paraId="615F4F8B" w14:textId="77777777" w:rsidTr="00E713E9">
        <w:trPr>
          <w:cantSplit/>
        </w:trPr>
        <w:tc>
          <w:tcPr>
            <w:tcW w:w="338" w:type="dxa"/>
          </w:tcPr>
          <w:p w14:paraId="5F2D77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5949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6BCA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C560E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8529D8" w14:textId="3BD08E1E"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w:t>
            </w:r>
            <w:r w:rsidR="00F67FCB" w:rsidRPr="000411A1">
              <w:rPr>
                <w:rFonts w:ascii="Arial" w:eastAsia="Times New Roman" w:hAnsi="Arial" w:cs="Times New Roman"/>
                <w:i/>
                <w:color w:val="0000FF"/>
                <w:sz w:val="18"/>
                <w:szCs w:val="20"/>
                <w:lang w:val="nl-BE"/>
              </w:rPr>
              <w:t xml:space="preserve"> + "K.B. </w:t>
            </w:r>
            <w:r w:rsidR="00F67FCB">
              <w:rPr>
                <w:rFonts w:ascii="Arial" w:eastAsia="Times New Roman" w:hAnsi="Arial" w:cs="Times New Roman"/>
                <w:i/>
                <w:color w:val="0000FF"/>
                <w:sz w:val="18"/>
                <w:szCs w:val="20"/>
                <w:lang w:val="nl-BE"/>
              </w:rPr>
              <w:t>25.2.2024</w:t>
            </w:r>
            <w:r w:rsidR="00F67FCB" w:rsidRPr="000411A1">
              <w:rPr>
                <w:rFonts w:ascii="Arial" w:eastAsia="Times New Roman" w:hAnsi="Arial" w:cs="Times New Roman"/>
                <w:i/>
                <w:color w:val="0000FF"/>
                <w:sz w:val="18"/>
                <w:szCs w:val="20"/>
                <w:lang w:val="nl-BE"/>
              </w:rPr>
              <w:t>" (in werking 1.</w:t>
            </w:r>
            <w:r w:rsidR="00F67FCB">
              <w:rPr>
                <w:rFonts w:ascii="Arial" w:eastAsia="Times New Roman" w:hAnsi="Arial" w:cs="Times New Roman"/>
                <w:i/>
                <w:color w:val="0000FF"/>
                <w:sz w:val="18"/>
                <w:szCs w:val="20"/>
                <w:lang w:val="nl-BE"/>
              </w:rPr>
              <w:t>5.2024</w:t>
            </w:r>
            <w:r w:rsidR="00F67FCB" w:rsidRPr="000411A1">
              <w:rPr>
                <w:rFonts w:ascii="Arial" w:eastAsia="Times New Roman" w:hAnsi="Arial" w:cs="Times New Roman"/>
                <w:i/>
                <w:color w:val="0000FF"/>
                <w:sz w:val="18"/>
                <w:szCs w:val="20"/>
                <w:lang w:val="nl-BE"/>
              </w:rPr>
              <w:t>)</w:t>
            </w:r>
          </w:p>
        </w:tc>
        <w:tc>
          <w:tcPr>
            <w:tcW w:w="366" w:type="dxa"/>
            <w:vAlign w:val="bottom"/>
          </w:tcPr>
          <w:p w14:paraId="1BA343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286C234" w14:textId="77777777" w:rsidTr="00E713E9">
        <w:trPr>
          <w:cantSplit/>
        </w:trPr>
        <w:tc>
          <w:tcPr>
            <w:tcW w:w="338" w:type="dxa"/>
          </w:tcPr>
          <w:p w14:paraId="207B6D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45" w:name="_Hlk162258197"/>
          </w:p>
        </w:tc>
        <w:tc>
          <w:tcPr>
            <w:tcW w:w="540" w:type="dxa"/>
          </w:tcPr>
          <w:p w14:paraId="3A1AFD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8763C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E92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CDE2394" w14:textId="5505E9CF"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w:t>
            </w:r>
            <w:r w:rsidRPr="000411A1">
              <w:rPr>
                <w:rFonts w:ascii="Arial" w:eastAsia="Times New Roman" w:hAnsi="Arial" w:cs="Times New Roman"/>
                <w:color w:val="0000FF"/>
                <w:sz w:val="20"/>
                <w:szCs w:val="20"/>
                <w:lang w:val="nl-BE"/>
              </w:rPr>
              <w:br/>
            </w:r>
            <w:r w:rsidR="00F67FCB" w:rsidRPr="00F67FCB">
              <w:rPr>
                <w:rFonts w:ascii="Arial" w:eastAsia="Times New Roman" w:hAnsi="Arial" w:cs="Times New Roman"/>
                <w:color w:val="0000FF"/>
                <w:sz w:val="20"/>
                <w:szCs w:val="20"/>
                <w:lang w:val="nl-BE"/>
              </w:rPr>
              <w:t>De verstrekkingen 540131-540142, 540455-540466 en 542990-543001</w:t>
            </w:r>
            <w:r w:rsidR="00F67FCB">
              <w:rPr>
                <w:rFonts w:ascii="Arial" w:eastAsia="Times New Roman" w:hAnsi="Arial" w:cs="Times New Roman"/>
                <w:color w:val="0000FF"/>
                <w:sz w:val="20"/>
                <w:szCs w:val="20"/>
                <w:lang w:val="nl-BE"/>
              </w:rPr>
              <w:t xml:space="preserve"> </w:t>
            </w:r>
            <w:r w:rsidR="00F67FCB" w:rsidRPr="00F67FCB">
              <w:rPr>
                <w:rFonts w:ascii="Arial" w:eastAsia="Times New Roman" w:hAnsi="Arial" w:cs="Times New Roman"/>
                <w:color w:val="0000FF"/>
                <w:sz w:val="20"/>
                <w:szCs w:val="20"/>
                <w:lang w:val="nl-BE"/>
              </w:rPr>
              <w:t>mogen onderling niet worden gecumuleerd.</w:t>
            </w:r>
            <w:r w:rsidRPr="000411A1">
              <w:rPr>
                <w:rFonts w:ascii="Arial" w:eastAsia="Times New Roman" w:hAnsi="Arial" w:cs="Times New Roman"/>
                <w:color w:val="0000FF"/>
                <w:sz w:val="20"/>
                <w:szCs w:val="20"/>
                <w:lang w:val="nl-BE"/>
              </w:rPr>
              <w:t>"</w:t>
            </w:r>
          </w:p>
        </w:tc>
        <w:tc>
          <w:tcPr>
            <w:tcW w:w="366" w:type="dxa"/>
            <w:vAlign w:val="bottom"/>
          </w:tcPr>
          <w:p w14:paraId="0107C7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bookmarkEnd w:id="45"/>
      <w:tr w:rsidR="000411A1" w:rsidRPr="00F67FCB" w14:paraId="6CDC357A" w14:textId="77777777" w:rsidTr="00E713E9">
        <w:trPr>
          <w:cantSplit/>
        </w:trPr>
        <w:tc>
          <w:tcPr>
            <w:tcW w:w="338" w:type="dxa"/>
          </w:tcPr>
          <w:p w14:paraId="26D51A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85C50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9727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9CF9F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D20AF4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9F165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0661041" w14:textId="77777777" w:rsidTr="00E713E9">
        <w:trPr>
          <w:cantSplit/>
        </w:trPr>
        <w:tc>
          <w:tcPr>
            <w:tcW w:w="338" w:type="dxa"/>
          </w:tcPr>
          <w:p w14:paraId="56FC83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05755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765B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974F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BCD581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1FB93D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215A7B7" w14:textId="77777777" w:rsidTr="00E713E9">
        <w:trPr>
          <w:cantSplit/>
        </w:trPr>
        <w:tc>
          <w:tcPr>
            <w:tcW w:w="338" w:type="dxa"/>
          </w:tcPr>
          <w:p w14:paraId="068A4C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2AA8D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3F456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F97B8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A85594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"12</w:t>
            </w:r>
            <w:r w:rsidRPr="000411A1">
              <w:rPr>
                <w:rFonts w:ascii="Arial" w:eastAsia="Times New Roman" w:hAnsi="Arial" w:cs="Times New Roman"/>
                <w:color w:val="0000FF"/>
                <w:sz w:val="20"/>
                <w:szCs w:val="20"/>
                <w:lang w:val="nl-BE"/>
              </w:rPr>
              <w:br/>
              <w:t>De verstrekkingen 540190 - 540201 en 540212 - 540223 mogen onderling niet worden gecumuleerd."</w:t>
            </w:r>
          </w:p>
        </w:tc>
        <w:tc>
          <w:tcPr>
            <w:tcW w:w="366" w:type="dxa"/>
            <w:vAlign w:val="bottom"/>
          </w:tcPr>
          <w:p w14:paraId="18BFD3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2997813" w14:textId="77777777" w:rsidTr="00E713E9">
        <w:trPr>
          <w:cantSplit/>
        </w:trPr>
        <w:tc>
          <w:tcPr>
            <w:tcW w:w="338" w:type="dxa"/>
          </w:tcPr>
          <w:p w14:paraId="63CFD1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6AC9F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75E0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8ECC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D4D4AE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9404B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B9607B" w:rsidRPr="00F67FCB" w14:paraId="22184547" w14:textId="77777777" w:rsidTr="00E713E9">
        <w:trPr>
          <w:cantSplit/>
        </w:trPr>
        <w:tc>
          <w:tcPr>
            <w:tcW w:w="338" w:type="dxa"/>
          </w:tcPr>
          <w:p w14:paraId="17830DD3"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77BEC3B1" w14:textId="77777777" w:rsidR="00B9607B" w:rsidRDefault="00B9607B" w:rsidP="000411A1">
            <w:pPr>
              <w:spacing w:after="0" w:line="240" w:lineRule="atLeast"/>
              <w:rPr>
                <w:rFonts w:ascii="Times New Roman" w:eastAsia="Times New Roman" w:hAnsi="Times New Roman" w:cs="Times New Roman"/>
                <w:color w:val="0000FF"/>
                <w:sz w:val="20"/>
                <w:szCs w:val="20"/>
                <w:lang w:val="nl-BE"/>
              </w:rPr>
            </w:pPr>
          </w:p>
          <w:p w14:paraId="6D616E42"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DCFDB87"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25A621"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6322E5"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33E7C0A"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F296518"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A727175" w14:textId="77777777" w:rsidTr="00E713E9">
        <w:trPr>
          <w:cantSplit/>
        </w:trPr>
        <w:tc>
          <w:tcPr>
            <w:tcW w:w="338" w:type="dxa"/>
          </w:tcPr>
          <w:p w14:paraId="44A039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1D0CA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1E932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55B3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4C3F5A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16.12.2022" (in werking 1.3.2023)</w:t>
            </w:r>
          </w:p>
        </w:tc>
        <w:tc>
          <w:tcPr>
            <w:tcW w:w="366" w:type="dxa"/>
            <w:vAlign w:val="bottom"/>
          </w:tcPr>
          <w:p w14:paraId="2CB518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DEB894" w14:textId="77777777" w:rsidTr="00E713E9">
        <w:trPr>
          <w:cantSplit/>
        </w:trPr>
        <w:tc>
          <w:tcPr>
            <w:tcW w:w="338" w:type="dxa"/>
          </w:tcPr>
          <w:p w14:paraId="537758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46" w:name="_Hlk126689089"/>
          </w:p>
        </w:tc>
        <w:tc>
          <w:tcPr>
            <w:tcW w:w="540" w:type="dxa"/>
          </w:tcPr>
          <w:p w14:paraId="2487BC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4C5E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CF4A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D612EA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"13</w:t>
            </w:r>
            <w:r w:rsidRPr="000411A1">
              <w:rPr>
                <w:rFonts w:ascii="Arial" w:eastAsia="Times New Roman" w:hAnsi="Arial" w:cs="Times New Roman"/>
                <w:color w:val="0000FF"/>
                <w:sz w:val="20"/>
                <w:szCs w:val="20"/>
                <w:lang w:val="nl-BE"/>
              </w:rPr>
              <w:br/>
              <w:t>De verstrekkingen 540293 - 540304, 540315 - 540326 en mogen onderling niet worden gecumuleerd."</w:t>
            </w:r>
          </w:p>
        </w:tc>
        <w:tc>
          <w:tcPr>
            <w:tcW w:w="366" w:type="dxa"/>
            <w:vAlign w:val="bottom"/>
          </w:tcPr>
          <w:p w14:paraId="5446B0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46"/>
      </w:tr>
      <w:tr w:rsidR="000411A1" w:rsidRPr="00F67FCB" w14:paraId="4363D7EF" w14:textId="77777777" w:rsidTr="00E713E9">
        <w:trPr>
          <w:cantSplit/>
        </w:trPr>
        <w:tc>
          <w:tcPr>
            <w:tcW w:w="338" w:type="dxa"/>
          </w:tcPr>
          <w:p w14:paraId="195BC5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A75C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F9989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301A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0643FF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0F789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67F6017" w14:textId="77777777" w:rsidTr="00E713E9">
        <w:trPr>
          <w:cantSplit/>
        </w:trPr>
        <w:tc>
          <w:tcPr>
            <w:tcW w:w="338" w:type="dxa"/>
          </w:tcPr>
          <w:p w14:paraId="685FC8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D8DB8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DEE7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6D3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407D7A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2BE976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F1834AA" w14:textId="77777777" w:rsidTr="00E713E9">
        <w:trPr>
          <w:cantSplit/>
        </w:trPr>
        <w:tc>
          <w:tcPr>
            <w:tcW w:w="338" w:type="dxa"/>
          </w:tcPr>
          <w:p w14:paraId="4F962A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EF23E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E4DA9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465D7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20FF1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"14</w:t>
            </w:r>
            <w:r w:rsidRPr="000411A1">
              <w:rPr>
                <w:rFonts w:ascii="Arial" w:eastAsia="Times New Roman" w:hAnsi="Arial" w:cs="Times New Roman"/>
                <w:color w:val="0000FF"/>
                <w:sz w:val="20"/>
                <w:szCs w:val="20"/>
                <w:lang w:val="nl-BE"/>
              </w:rPr>
              <w:br/>
              <w:t>De verstrekkingen 540396 - 540400 en 540411 - 540422 mogen onderling niet worden gecumuleerd.</w:t>
            </w:r>
          </w:p>
        </w:tc>
        <w:tc>
          <w:tcPr>
            <w:tcW w:w="366" w:type="dxa"/>
            <w:vAlign w:val="bottom"/>
          </w:tcPr>
          <w:p w14:paraId="08B912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E2CF55B" w14:textId="77777777" w:rsidTr="00E713E9">
        <w:trPr>
          <w:cantSplit/>
        </w:trPr>
        <w:tc>
          <w:tcPr>
            <w:tcW w:w="338" w:type="dxa"/>
          </w:tcPr>
          <w:p w14:paraId="1EA92F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8D68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AE912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87B3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2FD8E6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44C4C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97272F8" w14:textId="77777777" w:rsidTr="00E713E9">
        <w:trPr>
          <w:cantSplit/>
        </w:trPr>
        <w:tc>
          <w:tcPr>
            <w:tcW w:w="338" w:type="dxa"/>
          </w:tcPr>
          <w:p w14:paraId="6DCD6A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7573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0EF3F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537C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ECD57E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15</w:t>
            </w:r>
            <w:r w:rsidRPr="000411A1">
              <w:rPr>
                <w:rFonts w:ascii="Arial" w:eastAsia="Times New Roman" w:hAnsi="Arial" w:cs="Times New Roman"/>
                <w:color w:val="0000FF"/>
                <w:sz w:val="20"/>
                <w:szCs w:val="20"/>
                <w:lang w:val="nl-BE"/>
              </w:rPr>
              <w:br/>
              <w:t>De verstrekkingen 540551 - 540562 en 540573 - 540584 mogen onderling niet worden gecumuleerd.</w:t>
            </w:r>
          </w:p>
        </w:tc>
        <w:tc>
          <w:tcPr>
            <w:tcW w:w="366" w:type="dxa"/>
            <w:vAlign w:val="bottom"/>
          </w:tcPr>
          <w:p w14:paraId="06B2EE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F4627AA" w14:textId="77777777" w:rsidTr="00E713E9">
        <w:trPr>
          <w:cantSplit/>
        </w:trPr>
        <w:tc>
          <w:tcPr>
            <w:tcW w:w="338" w:type="dxa"/>
          </w:tcPr>
          <w:p w14:paraId="56B148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3BBB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A452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B1014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2E7421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CDE17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B0DF188" w14:textId="77777777" w:rsidTr="00E713E9">
        <w:trPr>
          <w:cantSplit/>
        </w:trPr>
        <w:tc>
          <w:tcPr>
            <w:tcW w:w="338" w:type="dxa"/>
          </w:tcPr>
          <w:p w14:paraId="716CA6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3500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6C02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9591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30AB42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16</w:t>
            </w:r>
            <w:r w:rsidRPr="000411A1">
              <w:rPr>
                <w:rFonts w:ascii="Arial" w:eastAsia="Times New Roman" w:hAnsi="Arial" w:cs="Times New Roman"/>
                <w:color w:val="0000FF"/>
                <w:sz w:val="20"/>
                <w:szCs w:val="20"/>
                <w:lang w:val="nl-BE"/>
              </w:rPr>
              <w:br/>
              <w:t>De verstrekkingen 540573 - 540584 en 541030 - 541041 mogen onderling niet worden gecumuleerd.</w:t>
            </w:r>
          </w:p>
        </w:tc>
        <w:tc>
          <w:tcPr>
            <w:tcW w:w="366" w:type="dxa"/>
            <w:vAlign w:val="bottom"/>
          </w:tcPr>
          <w:p w14:paraId="4CAD9A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2A56848" w14:textId="77777777" w:rsidTr="00E713E9">
        <w:trPr>
          <w:cantSplit/>
        </w:trPr>
        <w:tc>
          <w:tcPr>
            <w:tcW w:w="338" w:type="dxa"/>
          </w:tcPr>
          <w:p w14:paraId="20F7B9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9963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95A0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4145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F0C162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DBBA4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76561FF" w14:textId="77777777" w:rsidTr="00E713E9">
        <w:trPr>
          <w:cantSplit/>
        </w:trPr>
        <w:tc>
          <w:tcPr>
            <w:tcW w:w="338" w:type="dxa"/>
          </w:tcPr>
          <w:p w14:paraId="0E9E53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F8D1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88C2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A36D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3AEB07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17</w:t>
            </w:r>
            <w:r w:rsidRPr="000411A1">
              <w:rPr>
                <w:rFonts w:ascii="Arial" w:eastAsia="Times New Roman" w:hAnsi="Arial" w:cs="Times New Roman"/>
                <w:color w:val="0000FF"/>
                <w:sz w:val="20"/>
                <w:szCs w:val="20"/>
                <w:lang w:val="nl-BE"/>
              </w:rPr>
              <w:br/>
              <w:t>De verstrekkingen 540676 - 540680 en 540713 - 540724 mogen onderling niet worden gecumuleerd.</w:t>
            </w:r>
          </w:p>
        </w:tc>
        <w:tc>
          <w:tcPr>
            <w:tcW w:w="366" w:type="dxa"/>
            <w:vAlign w:val="bottom"/>
          </w:tcPr>
          <w:p w14:paraId="1FB46A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4AA28F2" w14:textId="77777777" w:rsidTr="00E713E9">
        <w:trPr>
          <w:cantSplit/>
        </w:trPr>
        <w:tc>
          <w:tcPr>
            <w:tcW w:w="338" w:type="dxa"/>
          </w:tcPr>
          <w:p w14:paraId="376D5C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8C78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FBD5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434F8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F2B247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52201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060E716" w14:textId="77777777" w:rsidTr="00E713E9">
        <w:trPr>
          <w:cantSplit/>
        </w:trPr>
        <w:tc>
          <w:tcPr>
            <w:tcW w:w="338" w:type="dxa"/>
          </w:tcPr>
          <w:p w14:paraId="3EF1B1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94539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C95A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9B25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CEF09D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18</w:t>
            </w:r>
            <w:r w:rsidRPr="000411A1">
              <w:rPr>
                <w:rFonts w:ascii="Arial" w:eastAsia="Times New Roman" w:hAnsi="Arial" w:cs="Times New Roman"/>
                <w:color w:val="0000FF"/>
                <w:sz w:val="20"/>
                <w:szCs w:val="20"/>
                <w:lang w:val="nl-BE"/>
              </w:rPr>
              <w:br/>
              <w:t>De verstrekkingen 540750 - 540761 en 540772 - 540783 mogen onderling niet worden gecumuleerd."</w:t>
            </w:r>
          </w:p>
        </w:tc>
        <w:tc>
          <w:tcPr>
            <w:tcW w:w="366" w:type="dxa"/>
            <w:vAlign w:val="bottom"/>
          </w:tcPr>
          <w:p w14:paraId="69586D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9F8EB3F" w14:textId="77777777" w:rsidTr="00E713E9">
        <w:trPr>
          <w:cantSplit/>
        </w:trPr>
        <w:tc>
          <w:tcPr>
            <w:tcW w:w="338" w:type="dxa"/>
          </w:tcPr>
          <w:p w14:paraId="208DF0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3D85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33EE7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F3FA6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7D4BD5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7718B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932EEB0" w14:textId="77777777" w:rsidTr="00E713E9">
        <w:trPr>
          <w:cantSplit/>
        </w:trPr>
        <w:tc>
          <w:tcPr>
            <w:tcW w:w="338" w:type="dxa"/>
          </w:tcPr>
          <w:p w14:paraId="3D65C2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E76B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0C75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08DF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475040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w:t>
            </w:r>
          </w:p>
        </w:tc>
        <w:tc>
          <w:tcPr>
            <w:tcW w:w="366" w:type="dxa"/>
            <w:vAlign w:val="bottom"/>
          </w:tcPr>
          <w:p w14:paraId="582973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41068ED" w14:textId="77777777" w:rsidTr="00E713E9">
        <w:trPr>
          <w:cantSplit/>
        </w:trPr>
        <w:tc>
          <w:tcPr>
            <w:tcW w:w="338" w:type="dxa"/>
          </w:tcPr>
          <w:p w14:paraId="41FBC2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5377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713D2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E78E4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EDBBE4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"19</w:t>
            </w:r>
            <w:r w:rsidRPr="000411A1">
              <w:rPr>
                <w:rFonts w:ascii="Arial" w:eastAsia="Times New Roman" w:hAnsi="Arial" w:cs="Times New Roman"/>
                <w:color w:val="0000FF"/>
                <w:sz w:val="20"/>
                <w:szCs w:val="20"/>
                <w:lang w:val="nl-BE"/>
              </w:rPr>
              <w:br/>
              <w:t>De verstrekkingen 541531 - 541542, 542113 - 542124 en 542135 - 542146 mogen onderling niet worden gecumuleerd."</w:t>
            </w:r>
          </w:p>
        </w:tc>
        <w:tc>
          <w:tcPr>
            <w:tcW w:w="366" w:type="dxa"/>
            <w:vAlign w:val="bottom"/>
          </w:tcPr>
          <w:p w14:paraId="6F20B0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866CE99" w14:textId="77777777" w:rsidTr="00E713E9">
        <w:trPr>
          <w:cantSplit/>
        </w:trPr>
        <w:tc>
          <w:tcPr>
            <w:tcW w:w="338" w:type="dxa"/>
          </w:tcPr>
          <w:p w14:paraId="14962E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087AA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B281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23D0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F0E6E7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7AFA5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22818C1" w14:textId="77777777" w:rsidTr="00E713E9">
        <w:trPr>
          <w:cantSplit/>
        </w:trPr>
        <w:tc>
          <w:tcPr>
            <w:tcW w:w="338" w:type="dxa"/>
          </w:tcPr>
          <w:p w14:paraId="4B10B5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0340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6DE02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FFFE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0E5F7D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20</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26.8.2010 (in werking 1.10.2010)</w:t>
            </w:r>
          </w:p>
        </w:tc>
        <w:tc>
          <w:tcPr>
            <w:tcW w:w="366" w:type="dxa"/>
            <w:vAlign w:val="bottom"/>
          </w:tcPr>
          <w:p w14:paraId="2161DB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D40596" w14:textId="77777777" w:rsidTr="00E713E9">
        <w:trPr>
          <w:cantSplit/>
        </w:trPr>
        <w:tc>
          <w:tcPr>
            <w:tcW w:w="338" w:type="dxa"/>
          </w:tcPr>
          <w:p w14:paraId="174A8B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1E573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A8385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29697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62EC9B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BFC1C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98B56C8" w14:textId="77777777" w:rsidTr="00E713E9">
        <w:trPr>
          <w:cantSplit/>
        </w:trPr>
        <w:tc>
          <w:tcPr>
            <w:tcW w:w="338" w:type="dxa"/>
          </w:tcPr>
          <w:p w14:paraId="5DE712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BE80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B41CB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17BB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77BD27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21</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26.8.2010 (in werking 1.10.2010)</w:t>
            </w:r>
          </w:p>
        </w:tc>
        <w:tc>
          <w:tcPr>
            <w:tcW w:w="366" w:type="dxa"/>
            <w:vAlign w:val="bottom"/>
          </w:tcPr>
          <w:p w14:paraId="044657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53D0AD1" w14:textId="77777777" w:rsidTr="00E713E9">
        <w:trPr>
          <w:cantSplit/>
        </w:trPr>
        <w:tc>
          <w:tcPr>
            <w:tcW w:w="338" w:type="dxa"/>
          </w:tcPr>
          <w:p w14:paraId="118CEC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60A7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50B8B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70105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D2FBD0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B7291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B7B7AE" w14:textId="77777777" w:rsidTr="00E713E9">
        <w:trPr>
          <w:cantSplit/>
        </w:trPr>
        <w:tc>
          <w:tcPr>
            <w:tcW w:w="338" w:type="dxa"/>
          </w:tcPr>
          <w:p w14:paraId="41D4D7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6218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6149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4225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695849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22</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26.8.2010 (in werking 1.10.2010)</w:t>
            </w:r>
          </w:p>
        </w:tc>
        <w:tc>
          <w:tcPr>
            <w:tcW w:w="366" w:type="dxa"/>
            <w:vAlign w:val="bottom"/>
          </w:tcPr>
          <w:p w14:paraId="110DBA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6C5796" w14:textId="77777777" w:rsidTr="00E713E9">
        <w:trPr>
          <w:cantSplit/>
        </w:trPr>
        <w:tc>
          <w:tcPr>
            <w:tcW w:w="338" w:type="dxa"/>
          </w:tcPr>
          <w:p w14:paraId="610E74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97B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5181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EF26D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5603A9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7B3AF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6C0C51" w14:textId="77777777" w:rsidTr="00E713E9">
        <w:trPr>
          <w:cantSplit/>
        </w:trPr>
        <w:tc>
          <w:tcPr>
            <w:tcW w:w="338" w:type="dxa"/>
          </w:tcPr>
          <w:p w14:paraId="7E6908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E8975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66AE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3675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4A9E4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23</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26.8.2010 (in werking 1.10.2010)</w:t>
            </w:r>
          </w:p>
        </w:tc>
        <w:tc>
          <w:tcPr>
            <w:tcW w:w="366" w:type="dxa"/>
            <w:vAlign w:val="bottom"/>
          </w:tcPr>
          <w:p w14:paraId="6DA754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2C6CD4E" w14:textId="77777777" w:rsidTr="00E713E9">
        <w:trPr>
          <w:cantSplit/>
        </w:trPr>
        <w:tc>
          <w:tcPr>
            <w:tcW w:w="338" w:type="dxa"/>
          </w:tcPr>
          <w:p w14:paraId="172157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3699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B365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3F76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0AC467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C173E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43B1C94" w14:textId="77777777" w:rsidTr="00E713E9">
        <w:trPr>
          <w:cantSplit/>
        </w:trPr>
        <w:tc>
          <w:tcPr>
            <w:tcW w:w="338" w:type="dxa"/>
          </w:tcPr>
          <w:p w14:paraId="4FBF2A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D762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8F68A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2648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8BB443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25</w:t>
            </w:r>
            <w:r w:rsidRPr="000411A1">
              <w:rPr>
                <w:rFonts w:ascii="Arial" w:eastAsia="Times New Roman" w:hAnsi="Arial" w:cs="Times New Roman"/>
                <w:color w:val="0000FF"/>
                <w:sz w:val="20"/>
                <w:szCs w:val="20"/>
                <w:lang w:val="nl-BE"/>
              </w:rPr>
              <w:br/>
            </w:r>
            <w:r w:rsidRPr="000411A1">
              <w:rPr>
                <w:rFonts w:ascii="Arial" w:eastAsia="Calibri" w:hAnsi="Arial" w:cs="Times New Roman"/>
                <w:i/>
                <w:color w:val="0000FF"/>
                <w:sz w:val="18"/>
                <w:lang w:val="nl-BE"/>
              </w:rPr>
              <w:t>Geschrapt door K.B. 3.2.2019 (in werking 1.4.2019)</w:t>
            </w:r>
          </w:p>
        </w:tc>
        <w:tc>
          <w:tcPr>
            <w:tcW w:w="366" w:type="dxa"/>
            <w:vAlign w:val="bottom"/>
          </w:tcPr>
          <w:p w14:paraId="43349B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F7EC663" w14:textId="77777777" w:rsidTr="00E713E9">
        <w:trPr>
          <w:cantSplit/>
        </w:trPr>
        <w:tc>
          <w:tcPr>
            <w:tcW w:w="338" w:type="dxa"/>
          </w:tcPr>
          <w:p w14:paraId="7AC449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3B4D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91D0B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3DC0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DFF58C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7FD67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80546F6" w14:textId="77777777" w:rsidTr="00E713E9">
        <w:trPr>
          <w:cantSplit/>
        </w:trPr>
        <w:tc>
          <w:tcPr>
            <w:tcW w:w="338" w:type="dxa"/>
          </w:tcPr>
          <w:p w14:paraId="1D8DB7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0D12C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3AA11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74F6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833F2E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6BFB05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B417A2A" w14:textId="77777777" w:rsidTr="00E713E9">
        <w:trPr>
          <w:cantSplit/>
        </w:trPr>
        <w:tc>
          <w:tcPr>
            <w:tcW w:w="338" w:type="dxa"/>
          </w:tcPr>
          <w:p w14:paraId="1D8015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CA4E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D3EDB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F6D33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B5C053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"27</w:t>
            </w:r>
            <w:r w:rsidRPr="000411A1">
              <w:rPr>
                <w:rFonts w:ascii="Arial" w:eastAsia="Times New Roman" w:hAnsi="Arial" w:cs="Times New Roman"/>
                <w:color w:val="0000FF"/>
                <w:sz w:val="20"/>
                <w:szCs w:val="20"/>
                <w:lang w:val="nl-BE"/>
              </w:rPr>
              <w:br/>
              <w:t>De verstrekkingen 546556 - 546560 en 546571 - 546582 mogen onderling niet worden gecumuleerd.</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color w:val="0000FF"/>
                <w:sz w:val="20"/>
                <w:szCs w:val="20"/>
                <w:lang w:val="nl-BE"/>
              </w:rPr>
              <w:t>"</w:t>
            </w:r>
          </w:p>
        </w:tc>
        <w:tc>
          <w:tcPr>
            <w:tcW w:w="366" w:type="dxa"/>
            <w:vAlign w:val="bottom"/>
          </w:tcPr>
          <w:p w14:paraId="3440F6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15A24C" w14:textId="77777777" w:rsidTr="00E713E9">
        <w:trPr>
          <w:cantSplit/>
        </w:trPr>
        <w:tc>
          <w:tcPr>
            <w:tcW w:w="338" w:type="dxa"/>
          </w:tcPr>
          <w:p w14:paraId="59F87F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457D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D9AC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A9CE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758812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9605E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A839D2B" w14:textId="77777777" w:rsidTr="00E713E9">
        <w:trPr>
          <w:cantSplit/>
        </w:trPr>
        <w:tc>
          <w:tcPr>
            <w:tcW w:w="338" w:type="dxa"/>
          </w:tcPr>
          <w:p w14:paraId="660022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4B14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6270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7731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C497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30</w:t>
            </w:r>
            <w:r w:rsidRPr="000411A1">
              <w:rPr>
                <w:rFonts w:ascii="Arial" w:eastAsia="Times New Roman" w:hAnsi="Arial" w:cs="Times New Roman"/>
                <w:color w:val="0000FF"/>
                <w:sz w:val="20"/>
                <w:szCs w:val="20"/>
                <w:lang w:val="nl-BE"/>
              </w:rPr>
              <w:br/>
            </w:r>
            <w:r w:rsidRPr="000411A1">
              <w:rPr>
                <w:rFonts w:ascii="Arial" w:eastAsia="Calibri" w:hAnsi="Arial" w:cs="Times New Roman"/>
                <w:i/>
                <w:color w:val="0000FF"/>
                <w:sz w:val="18"/>
                <w:lang w:val="nl-BE"/>
              </w:rPr>
              <w:t>Geschrapt door K.B. 6.5.2021 (in werking 1.7.2021)</w:t>
            </w:r>
          </w:p>
        </w:tc>
        <w:tc>
          <w:tcPr>
            <w:tcW w:w="366" w:type="dxa"/>
            <w:vAlign w:val="bottom"/>
          </w:tcPr>
          <w:p w14:paraId="13F935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9F939B1" w14:textId="77777777" w:rsidTr="00E713E9">
        <w:trPr>
          <w:cantSplit/>
        </w:trPr>
        <w:tc>
          <w:tcPr>
            <w:tcW w:w="338" w:type="dxa"/>
          </w:tcPr>
          <w:p w14:paraId="06315D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CF75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DCF6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2F669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23753D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F981F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B9607B" w:rsidRPr="00F67FCB" w14:paraId="22519467" w14:textId="77777777" w:rsidTr="00E713E9">
        <w:trPr>
          <w:cantSplit/>
        </w:trPr>
        <w:tc>
          <w:tcPr>
            <w:tcW w:w="338" w:type="dxa"/>
          </w:tcPr>
          <w:p w14:paraId="5879AFB3"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564B2E"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8F05CB"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5DE0DAB" w14:textId="77777777" w:rsidR="00B9607B" w:rsidRPr="000411A1" w:rsidRDefault="00B9607B"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2BF398E" w14:textId="77777777" w:rsidR="00B9607B" w:rsidRPr="000411A1" w:rsidRDefault="00B9607B"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D0FCDA9" w14:textId="77777777" w:rsidR="00B9607B" w:rsidRPr="000411A1" w:rsidRDefault="00B9607B"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AD84AF6" w14:textId="77777777" w:rsidTr="00E713E9">
        <w:trPr>
          <w:cantSplit/>
        </w:trPr>
        <w:tc>
          <w:tcPr>
            <w:tcW w:w="338" w:type="dxa"/>
          </w:tcPr>
          <w:p w14:paraId="3926E0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7573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CBB3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AB96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1AC1AB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528A33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3D0835E" w14:textId="77777777" w:rsidTr="00E713E9">
        <w:trPr>
          <w:cantSplit/>
        </w:trPr>
        <w:tc>
          <w:tcPr>
            <w:tcW w:w="338" w:type="dxa"/>
          </w:tcPr>
          <w:p w14:paraId="76C08E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41EAA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78B94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CAE4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29AE21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w:t>
            </w:r>
            <w:r w:rsidRPr="000411A1">
              <w:rPr>
                <w:rFonts w:ascii="Arial" w:eastAsia="Times New Roman" w:hAnsi="Arial" w:cs="Times New Roman"/>
                <w:color w:val="0000FF"/>
                <w:sz w:val="20"/>
                <w:szCs w:val="20"/>
                <w:lang w:val="nl-BE"/>
              </w:rPr>
              <w:br/>
              <w:t>De verstrekkingen 544110 - 544121 en 544132 - 544143 mogen onderling niet worden gecumuleerd."</w:t>
            </w:r>
          </w:p>
        </w:tc>
        <w:tc>
          <w:tcPr>
            <w:tcW w:w="366" w:type="dxa"/>
            <w:vAlign w:val="bottom"/>
          </w:tcPr>
          <w:p w14:paraId="0AE08E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3F3FDC" w:rsidRPr="00F67FCB" w14:paraId="7E484D5B" w14:textId="77777777" w:rsidTr="00E713E9">
        <w:trPr>
          <w:cantSplit/>
        </w:trPr>
        <w:tc>
          <w:tcPr>
            <w:tcW w:w="338" w:type="dxa"/>
          </w:tcPr>
          <w:p w14:paraId="6FDBB579"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CDCCE8"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3AB421"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1D1347" w14:textId="77777777" w:rsidR="003F3FDC" w:rsidRPr="000411A1" w:rsidRDefault="003F3FDC"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5797AF6" w14:textId="77777777" w:rsidR="003F3FDC" w:rsidRPr="000411A1" w:rsidRDefault="003F3FDC"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06F060F" w14:textId="77777777" w:rsidR="003F3FDC" w:rsidRPr="000411A1" w:rsidRDefault="003F3FDC"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D3FB6B7" w14:textId="77777777" w:rsidTr="00E713E9">
        <w:trPr>
          <w:cantSplit/>
        </w:trPr>
        <w:tc>
          <w:tcPr>
            <w:tcW w:w="338" w:type="dxa"/>
          </w:tcPr>
          <w:p w14:paraId="6F69D0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974B1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CF80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78D0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8F2EEBB"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w:t>
            </w:r>
          </w:p>
        </w:tc>
        <w:tc>
          <w:tcPr>
            <w:tcW w:w="366" w:type="dxa"/>
            <w:vAlign w:val="bottom"/>
          </w:tcPr>
          <w:p w14:paraId="5ABD5A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2B1AE8C" w14:textId="77777777" w:rsidTr="00E713E9">
        <w:trPr>
          <w:cantSplit/>
        </w:trPr>
        <w:tc>
          <w:tcPr>
            <w:tcW w:w="338" w:type="dxa"/>
          </w:tcPr>
          <w:p w14:paraId="00514E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A43B4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7D50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C93C4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BF8F92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"32</w:t>
            </w:r>
            <w:r w:rsidRPr="000411A1">
              <w:rPr>
                <w:rFonts w:ascii="Arial" w:eastAsia="Times New Roman" w:hAnsi="Arial" w:cs="Times New Roman"/>
                <w:color w:val="0000FF"/>
                <w:sz w:val="20"/>
                <w:szCs w:val="20"/>
                <w:lang w:val="nl-BE"/>
              </w:rPr>
              <w:br/>
              <w:t>De verstrekkingen 544154 - 544165, 544176 - 544180, 544191 - 544202 en 544272 - 544283 mogen onderling niet worden gecumuleerd."</w:t>
            </w:r>
          </w:p>
        </w:tc>
        <w:tc>
          <w:tcPr>
            <w:tcW w:w="366" w:type="dxa"/>
            <w:vAlign w:val="bottom"/>
          </w:tcPr>
          <w:p w14:paraId="697BEF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5C5A54" w14:textId="77777777" w:rsidTr="00E713E9">
        <w:trPr>
          <w:cantSplit/>
        </w:trPr>
        <w:tc>
          <w:tcPr>
            <w:tcW w:w="338" w:type="dxa"/>
          </w:tcPr>
          <w:p w14:paraId="058206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834CE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CE148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B97C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BFA95B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366" w:type="dxa"/>
            <w:vAlign w:val="bottom"/>
          </w:tcPr>
          <w:p w14:paraId="374DA2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D64CA2D" w14:textId="77777777" w:rsidTr="00E713E9">
        <w:trPr>
          <w:cantSplit/>
        </w:trPr>
        <w:tc>
          <w:tcPr>
            <w:tcW w:w="338" w:type="dxa"/>
          </w:tcPr>
          <w:p w14:paraId="4A022D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09BFB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B05C0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6C6FD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B03295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5355CB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38D004F" w14:textId="77777777" w:rsidTr="00E713E9">
        <w:trPr>
          <w:cantSplit/>
        </w:trPr>
        <w:tc>
          <w:tcPr>
            <w:tcW w:w="338" w:type="dxa"/>
          </w:tcPr>
          <w:p w14:paraId="3EACD0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6BD1D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022C9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1A42C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25EC13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"33</w:t>
            </w:r>
            <w:r w:rsidRPr="000411A1">
              <w:rPr>
                <w:rFonts w:ascii="Arial" w:eastAsia="Times New Roman" w:hAnsi="Arial" w:cs="Times New Roman"/>
                <w:color w:val="0000FF"/>
                <w:sz w:val="20"/>
                <w:szCs w:val="20"/>
                <w:lang w:val="nl-BE"/>
              </w:rPr>
              <w:br/>
              <w:t>De verstrekkingen 545532 - 545543, 545554 - 545565, 545576 - 545580 en 545591 - 545602 mogen onderling niet worden gecumuleerd.</w:t>
            </w:r>
          </w:p>
        </w:tc>
        <w:tc>
          <w:tcPr>
            <w:tcW w:w="366" w:type="dxa"/>
            <w:vAlign w:val="bottom"/>
          </w:tcPr>
          <w:p w14:paraId="482877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B04D4BD" w14:textId="77777777" w:rsidTr="00E713E9">
        <w:trPr>
          <w:cantSplit/>
        </w:trPr>
        <w:tc>
          <w:tcPr>
            <w:tcW w:w="338" w:type="dxa"/>
          </w:tcPr>
          <w:p w14:paraId="6351A8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B23E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028B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A507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1306AC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97CFD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986AA11" w14:textId="77777777" w:rsidTr="00E713E9">
        <w:trPr>
          <w:cantSplit/>
        </w:trPr>
        <w:tc>
          <w:tcPr>
            <w:tcW w:w="338" w:type="dxa"/>
          </w:tcPr>
          <w:p w14:paraId="5361FC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2649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E4E5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C3361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A3E1BB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34</w:t>
            </w:r>
            <w:r w:rsidRPr="000411A1">
              <w:rPr>
                <w:rFonts w:ascii="Arial" w:eastAsia="Times New Roman" w:hAnsi="Arial" w:cs="Times New Roman"/>
                <w:color w:val="0000FF"/>
                <w:sz w:val="20"/>
                <w:szCs w:val="20"/>
                <w:lang w:val="nl-BE"/>
              </w:rPr>
              <w:br/>
              <w:t>De verstrekkingen 545613 - 545624 en 545635 - 545646 mogen onderling niet worden gecumuleerd.</w:t>
            </w:r>
          </w:p>
        </w:tc>
        <w:tc>
          <w:tcPr>
            <w:tcW w:w="366" w:type="dxa"/>
            <w:vAlign w:val="bottom"/>
          </w:tcPr>
          <w:p w14:paraId="5BBA6A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1936E4A" w14:textId="77777777" w:rsidTr="00E713E9">
        <w:trPr>
          <w:cantSplit/>
        </w:trPr>
        <w:tc>
          <w:tcPr>
            <w:tcW w:w="338" w:type="dxa"/>
          </w:tcPr>
          <w:p w14:paraId="5E3710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805B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44C0A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35C4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DAD779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2D21C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0481F61" w14:textId="77777777" w:rsidTr="00E713E9">
        <w:trPr>
          <w:cantSplit/>
        </w:trPr>
        <w:tc>
          <w:tcPr>
            <w:tcW w:w="338" w:type="dxa"/>
          </w:tcPr>
          <w:p w14:paraId="1FFAE3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07D4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27673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38AA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9E7083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35</w:t>
            </w:r>
            <w:r w:rsidRPr="000411A1">
              <w:rPr>
                <w:rFonts w:ascii="Arial" w:eastAsia="Times New Roman" w:hAnsi="Arial" w:cs="Times New Roman"/>
                <w:color w:val="0000FF"/>
                <w:sz w:val="20"/>
                <w:szCs w:val="20"/>
                <w:lang w:val="nl-BE"/>
              </w:rPr>
              <w:br/>
              <w:t>Maximum twee van de verstrekkingen 541052 - 541063, 541074 - 541085, 541096 - 541100 en 541111 - 541122 mogen aangerekend worden aan de ZIV."</w:t>
            </w:r>
          </w:p>
        </w:tc>
        <w:tc>
          <w:tcPr>
            <w:tcW w:w="366" w:type="dxa"/>
            <w:vAlign w:val="bottom"/>
          </w:tcPr>
          <w:p w14:paraId="6F3285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46A56D" w14:textId="77777777" w:rsidTr="00E713E9">
        <w:trPr>
          <w:cantSplit/>
        </w:trPr>
        <w:tc>
          <w:tcPr>
            <w:tcW w:w="338" w:type="dxa"/>
          </w:tcPr>
          <w:p w14:paraId="69E876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1F70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325A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B601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651AA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6135F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7FFF3C0" w14:textId="77777777" w:rsidTr="00E713E9">
        <w:trPr>
          <w:cantSplit/>
        </w:trPr>
        <w:tc>
          <w:tcPr>
            <w:tcW w:w="338" w:type="dxa"/>
          </w:tcPr>
          <w:p w14:paraId="11453F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ABC4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969B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C95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270826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16.7.2001" (in werking 1.12.2001) + "K.B. 19.6.2016" (in werking 1.9.2016)</w:t>
            </w:r>
          </w:p>
        </w:tc>
        <w:tc>
          <w:tcPr>
            <w:tcW w:w="366" w:type="dxa"/>
            <w:vAlign w:val="bottom"/>
          </w:tcPr>
          <w:p w14:paraId="51467B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BB2E60" w14:textId="77777777" w:rsidTr="00E713E9">
        <w:trPr>
          <w:cantSplit/>
        </w:trPr>
        <w:tc>
          <w:tcPr>
            <w:tcW w:w="338" w:type="dxa"/>
          </w:tcPr>
          <w:p w14:paraId="5136C0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81E2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D58A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1F3D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D811A29"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r w:rsidRPr="000411A1">
              <w:rPr>
                <w:rFonts w:ascii="Arial" w:eastAsia="Times New Roman" w:hAnsi="Arial" w:cs="Times New Roman"/>
                <w:color w:val="0000FF"/>
                <w:sz w:val="20"/>
                <w:szCs w:val="20"/>
                <w:lang w:val="nl-BE"/>
              </w:rPr>
              <w:t>"37</w:t>
            </w:r>
            <w:r w:rsidRPr="000411A1">
              <w:rPr>
                <w:rFonts w:ascii="Arial" w:eastAsia="Times New Roman" w:hAnsi="Arial" w:cs="Times New Roman"/>
                <w:color w:val="0000FF"/>
                <w:sz w:val="20"/>
                <w:szCs w:val="20"/>
                <w:lang w:val="nl-BE"/>
              </w:rPr>
              <w:br/>
            </w:r>
            <w:r w:rsidRPr="000411A1">
              <w:rPr>
                <w:rFonts w:ascii="Arial" w:eastAsia="Times New Roman" w:hAnsi="Arial" w:cs="Arial"/>
                <w:color w:val="0000FF"/>
                <w:sz w:val="20"/>
                <w:szCs w:val="20"/>
                <w:lang w:val="nl-BE"/>
              </w:rPr>
              <w:t>De verstrekkingen 434630 - 434641, 436111 - 436122, 546195 - 546206, 548472 - 548483, 436376 - 436380 en 548575 - 548586 mogen onderling niet worden gecumuleerd.</w:t>
            </w:r>
            <w:r w:rsidRPr="000411A1">
              <w:rPr>
                <w:rFonts w:ascii="Arial" w:eastAsia="Times New Roman" w:hAnsi="Arial" w:cs="Times New Roman"/>
                <w:color w:val="0000FF"/>
                <w:sz w:val="20"/>
                <w:szCs w:val="20"/>
                <w:lang w:val="nl-BE"/>
              </w:rPr>
              <w:t>"</w:t>
            </w:r>
          </w:p>
        </w:tc>
        <w:tc>
          <w:tcPr>
            <w:tcW w:w="366" w:type="dxa"/>
            <w:vAlign w:val="bottom"/>
          </w:tcPr>
          <w:p w14:paraId="7CD54B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80A4358" w14:textId="77777777" w:rsidTr="00E713E9">
        <w:trPr>
          <w:cantSplit/>
        </w:trPr>
        <w:tc>
          <w:tcPr>
            <w:tcW w:w="338" w:type="dxa"/>
          </w:tcPr>
          <w:p w14:paraId="30EEDE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6EB4A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B8E0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2993B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B91FDB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6ABE0D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C462001" w14:textId="77777777" w:rsidTr="00E713E9">
        <w:trPr>
          <w:cantSplit/>
        </w:trPr>
        <w:tc>
          <w:tcPr>
            <w:tcW w:w="338" w:type="dxa"/>
          </w:tcPr>
          <w:p w14:paraId="5CC63B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EDD6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E59A2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BCC3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79C310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29.11.1996" (in werking 1.4.1997)</w:t>
            </w:r>
          </w:p>
        </w:tc>
        <w:tc>
          <w:tcPr>
            <w:tcW w:w="366" w:type="dxa"/>
            <w:vAlign w:val="bottom"/>
          </w:tcPr>
          <w:p w14:paraId="4E1239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5571F6" w14:textId="77777777" w:rsidTr="00E713E9">
        <w:trPr>
          <w:cantSplit/>
        </w:trPr>
        <w:tc>
          <w:tcPr>
            <w:tcW w:w="338" w:type="dxa"/>
          </w:tcPr>
          <w:p w14:paraId="1946A2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D2F8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9B22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8462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CB423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"38</w:t>
            </w:r>
            <w:r w:rsidRPr="000411A1">
              <w:rPr>
                <w:rFonts w:ascii="Arial" w:eastAsia="Times New Roman" w:hAnsi="Arial" w:cs="Times New Roman"/>
                <w:color w:val="0000FF"/>
                <w:sz w:val="20"/>
                <w:szCs w:val="20"/>
                <w:lang w:val="nl-BE"/>
              </w:rPr>
              <w:br/>
              <w:t>De verstrekkingen 547035 - 547046, 547050 - 547061, 547573 - 547584, 547315 - 547326 en 547595 - 547606 mogen onderling niet worden gecumuleerd."</w:t>
            </w:r>
          </w:p>
        </w:tc>
        <w:tc>
          <w:tcPr>
            <w:tcW w:w="366" w:type="dxa"/>
            <w:vAlign w:val="bottom"/>
          </w:tcPr>
          <w:p w14:paraId="34B84C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EE310F7" w14:textId="77777777" w:rsidTr="00E713E9">
        <w:trPr>
          <w:cantSplit/>
        </w:trPr>
        <w:tc>
          <w:tcPr>
            <w:tcW w:w="338" w:type="dxa"/>
          </w:tcPr>
          <w:p w14:paraId="7201A1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9853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5B764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93AA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6F6084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7A84E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36A16B" w14:textId="77777777" w:rsidTr="00E713E9">
        <w:trPr>
          <w:cantSplit/>
        </w:trPr>
        <w:tc>
          <w:tcPr>
            <w:tcW w:w="338" w:type="dxa"/>
          </w:tcPr>
          <w:p w14:paraId="480ECA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7839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152DE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2B4D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F4F65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16.7.2001" (in werking 1.12.2001)</w:t>
            </w:r>
          </w:p>
        </w:tc>
        <w:tc>
          <w:tcPr>
            <w:tcW w:w="366" w:type="dxa"/>
            <w:vAlign w:val="bottom"/>
          </w:tcPr>
          <w:p w14:paraId="24002F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086B6DB" w14:textId="77777777" w:rsidTr="00E713E9">
        <w:trPr>
          <w:cantSplit/>
        </w:trPr>
        <w:tc>
          <w:tcPr>
            <w:tcW w:w="338" w:type="dxa"/>
          </w:tcPr>
          <w:p w14:paraId="68DB46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2AE6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D4AB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C8B5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6F4290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"40</w:t>
            </w:r>
            <w:r w:rsidRPr="000411A1">
              <w:rPr>
                <w:rFonts w:ascii="Arial" w:eastAsia="Times New Roman" w:hAnsi="Arial" w:cs="Times New Roman"/>
                <w:color w:val="0000FF"/>
                <w:sz w:val="20"/>
                <w:szCs w:val="20"/>
                <w:lang w:val="nl-BE"/>
              </w:rPr>
              <w:br/>
              <w:t>De verstrekkingen 548413 - 548424 en 436310 - 436321 mogen onderling niet worden gecumuleerd."</w:t>
            </w:r>
          </w:p>
        </w:tc>
        <w:tc>
          <w:tcPr>
            <w:tcW w:w="366" w:type="dxa"/>
            <w:vAlign w:val="bottom"/>
          </w:tcPr>
          <w:p w14:paraId="7FD604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49F1EA3" w14:textId="77777777" w:rsidTr="00E713E9">
        <w:trPr>
          <w:cantSplit/>
        </w:trPr>
        <w:tc>
          <w:tcPr>
            <w:tcW w:w="338" w:type="dxa"/>
          </w:tcPr>
          <w:p w14:paraId="5B21DE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D62BB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B6A1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5033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BDF030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58404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DEE910" w14:textId="77777777" w:rsidTr="00E713E9">
        <w:trPr>
          <w:cantSplit/>
        </w:trPr>
        <w:tc>
          <w:tcPr>
            <w:tcW w:w="338" w:type="dxa"/>
          </w:tcPr>
          <w:p w14:paraId="676712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4FF0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DD450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3106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4CED49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43</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31.8.2009 (in werking 1.11.2009)</w:t>
            </w:r>
          </w:p>
        </w:tc>
        <w:tc>
          <w:tcPr>
            <w:tcW w:w="366" w:type="dxa"/>
            <w:vAlign w:val="bottom"/>
          </w:tcPr>
          <w:p w14:paraId="0DBE69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4042C15" w14:textId="77777777" w:rsidTr="00E713E9">
        <w:trPr>
          <w:cantSplit/>
        </w:trPr>
        <w:tc>
          <w:tcPr>
            <w:tcW w:w="338" w:type="dxa"/>
          </w:tcPr>
          <w:p w14:paraId="6E9FF7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9EDCB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2A46F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4BBE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9D2DBC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945C0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1B3AEC0" w14:textId="77777777" w:rsidTr="00E713E9">
        <w:trPr>
          <w:cantSplit/>
        </w:trPr>
        <w:tc>
          <w:tcPr>
            <w:tcW w:w="338" w:type="dxa"/>
          </w:tcPr>
          <w:p w14:paraId="0F1C07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145A8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85849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DFF24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01B727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44</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31.8.2009 (in werking 1.11.2009)</w:t>
            </w:r>
          </w:p>
        </w:tc>
        <w:tc>
          <w:tcPr>
            <w:tcW w:w="366" w:type="dxa"/>
            <w:vAlign w:val="bottom"/>
          </w:tcPr>
          <w:p w14:paraId="580422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8D0E20D" w14:textId="77777777" w:rsidTr="00E713E9">
        <w:trPr>
          <w:cantSplit/>
        </w:trPr>
        <w:tc>
          <w:tcPr>
            <w:tcW w:w="338" w:type="dxa"/>
          </w:tcPr>
          <w:p w14:paraId="5543DC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6B67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E785F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F3E2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931FE8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DFF5E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606FAE" w:rsidRPr="00F67FCB" w14:paraId="4C6227CB" w14:textId="77777777" w:rsidTr="00E713E9">
        <w:trPr>
          <w:cantSplit/>
        </w:trPr>
        <w:tc>
          <w:tcPr>
            <w:tcW w:w="338" w:type="dxa"/>
          </w:tcPr>
          <w:p w14:paraId="6F4E1827" w14:textId="77777777" w:rsidR="00606FAE" w:rsidRDefault="00606FAE" w:rsidP="000411A1">
            <w:pPr>
              <w:spacing w:after="0" w:line="240" w:lineRule="atLeast"/>
              <w:rPr>
                <w:rFonts w:ascii="Times New Roman" w:eastAsia="Times New Roman" w:hAnsi="Times New Roman" w:cs="Times New Roman"/>
                <w:color w:val="0000FF"/>
                <w:sz w:val="20"/>
                <w:szCs w:val="20"/>
                <w:lang w:val="nl-BE"/>
              </w:rPr>
            </w:pPr>
          </w:p>
          <w:p w14:paraId="2F1834C3" w14:textId="77777777" w:rsidR="00606FAE" w:rsidRDefault="00606FAE" w:rsidP="000411A1">
            <w:pPr>
              <w:spacing w:after="0" w:line="240" w:lineRule="atLeast"/>
              <w:rPr>
                <w:rFonts w:ascii="Times New Roman" w:eastAsia="Times New Roman" w:hAnsi="Times New Roman" w:cs="Times New Roman"/>
                <w:color w:val="0000FF"/>
                <w:sz w:val="20"/>
                <w:szCs w:val="20"/>
                <w:lang w:val="nl-BE"/>
              </w:rPr>
            </w:pPr>
          </w:p>
          <w:p w14:paraId="37495057"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9BF5C5"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304A15"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96ADFE"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E9DC31C" w14:textId="77777777" w:rsidR="00606FAE" w:rsidRPr="000411A1" w:rsidRDefault="00606FAE"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5530135" w14:textId="77777777" w:rsidR="00606FAE" w:rsidRPr="000411A1" w:rsidRDefault="00606FAE"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7220353" w14:textId="77777777" w:rsidTr="00E713E9">
        <w:trPr>
          <w:cantSplit/>
        </w:trPr>
        <w:tc>
          <w:tcPr>
            <w:tcW w:w="338" w:type="dxa"/>
          </w:tcPr>
          <w:p w14:paraId="707CC3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702F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3EDF6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229E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A19D2B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29.11.1996" (in werking 1.4.1997) + "K.B. 16.7.2001" (in werking 1.12.2001)</w:t>
            </w:r>
          </w:p>
        </w:tc>
        <w:tc>
          <w:tcPr>
            <w:tcW w:w="366" w:type="dxa"/>
            <w:vAlign w:val="bottom"/>
          </w:tcPr>
          <w:p w14:paraId="3BB4EE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3B357E" w14:textId="77777777" w:rsidTr="00E713E9">
        <w:trPr>
          <w:cantSplit/>
        </w:trPr>
        <w:tc>
          <w:tcPr>
            <w:tcW w:w="338" w:type="dxa"/>
          </w:tcPr>
          <w:p w14:paraId="5EE64B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F926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4395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BD37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D02720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"45</w:t>
            </w:r>
            <w:r w:rsidRPr="000411A1">
              <w:rPr>
                <w:rFonts w:ascii="Arial" w:eastAsia="Times New Roman" w:hAnsi="Arial" w:cs="Times New Roman"/>
                <w:color w:val="0000FF"/>
                <w:sz w:val="20"/>
                <w:szCs w:val="20"/>
                <w:lang w:val="nl-BE"/>
              </w:rPr>
              <w:br/>
              <w:t>De verstrekkingen 434873 - 434884, 435035 - 435046, 559554 - 559565, 435072 - 435083, 559576 - 559580 en 559591 - 559602 mogen onderling niet worden gecumuleerd."</w:t>
            </w:r>
          </w:p>
        </w:tc>
        <w:tc>
          <w:tcPr>
            <w:tcW w:w="366" w:type="dxa"/>
            <w:vAlign w:val="bottom"/>
          </w:tcPr>
          <w:p w14:paraId="11DC94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0665AA5" w14:textId="77777777" w:rsidTr="00E713E9">
        <w:trPr>
          <w:cantSplit/>
        </w:trPr>
        <w:tc>
          <w:tcPr>
            <w:tcW w:w="338" w:type="dxa"/>
          </w:tcPr>
          <w:p w14:paraId="388007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2BCF1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57D42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7221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273BE9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D6395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46B04C0" w14:textId="77777777" w:rsidTr="00E713E9">
        <w:trPr>
          <w:cantSplit/>
        </w:trPr>
        <w:tc>
          <w:tcPr>
            <w:tcW w:w="338" w:type="dxa"/>
          </w:tcPr>
          <w:p w14:paraId="11B02C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AC06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8D03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4D194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736130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en-GB"/>
              </w:rPr>
              <w:t>"K.B. 29.11.1996" (in werking 1.4.1997)</w:t>
            </w:r>
          </w:p>
        </w:tc>
        <w:tc>
          <w:tcPr>
            <w:tcW w:w="366" w:type="dxa"/>
            <w:vAlign w:val="bottom"/>
          </w:tcPr>
          <w:p w14:paraId="60839E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9E21FD3" w14:textId="77777777" w:rsidTr="00E713E9">
        <w:trPr>
          <w:cantSplit/>
        </w:trPr>
        <w:tc>
          <w:tcPr>
            <w:tcW w:w="338" w:type="dxa"/>
          </w:tcPr>
          <w:p w14:paraId="08A212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AE1B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E5B9E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BEE32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C1C46C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"46</w:t>
            </w:r>
            <w:r w:rsidRPr="000411A1">
              <w:rPr>
                <w:rFonts w:ascii="Arial" w:eastAsia="Times New Roman" w:hAnsi="Arial" w:cs="Times New Roman"/>
                <w:color w:val="0000FF"/>
                <w:sz w:val="20"/>
                <w:szCs w:val="20"/>
                <w:lang w:val="nl-BE"/>
              </w:rPr>
              <w:br/>
              <w:t>De verstrekkingen 438093 - 438104 en 556253 - 556264 mogen onderling niet worden gecumuleerd.</w:t>
            </w:r>
          </w:p>
        </w:tc>
        <w:tc>
          <w:tcPr>
            <w:tcW w:w="366" w:type="dxa"/>
            <w:vAlign w:val="bottom"/>
          </w:tcPr>
          <w:p w14:paraId="13D553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7CBA85" w14:textId="77777777" w:rsidTr="00E713E9">
        <w:trPr>
          <w:cantSplit/>
        </w:trPr>
        <w:tc>
          <w:tcPr>
            <w:tcW w:w="338" w:type="dxa"/>
          </w:tcPr>
          <w:p w14:paraId="72EBEC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EAED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A11E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1E7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EE1850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CB94A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1AD4987" w14:textId="77777777" w:rsidTr="00E713E9">
        <w:trPr>
          <w:cantSplit/>
        </w:trPr>
        <w:tc>
          <w:tcPr>
            <w:tcW w:w="338" w:type="dxa"/>
          </w:tcPr>
          <w:p w14:paraId="6B0C58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A3A5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0E87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6149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41630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47</w:t>
            </w:r>
            <w:r w:rsidRPr="000411A1">
              <w:rPr>
                <w:rFonts w:ascii="Arial" w:eastAsia="Times New Roman" w:hAnsi="Arial" w:cs="Times New Roman"/>
                <w:color w:val="0000FF"/>
                <w:sz w:val="20"/>
                <w:szCs w:val="20"/>
                <w:lang w:val="nl-BE"/>
              </w:rPr>
              <w:br/>
              <w:t>De verstrekkingen 438115 - 438126 en 556275 - 556286 mogen onderling worden gecumuleerd, maar het "(Maximum 6)" mag echter niet worden overschreden voor de combinatie van deze 2 verstrekkingen."</w:t>
            </w:r>
          </w:p>
        </w:tc>
        <w:tc>
          <w:tcPr>
            <w:tcW w:w="366" w:type="dxa"/>
            <w:vAlign w:val="bottom"/>
          </w:tcPr>
          <w:p w14:paraId="6A8093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5722016" w14:textId="77777777" w:rsidTr="00E713E9">
        <w:trPr>
          <w:cantSplit/>
        </w:trPr>
        <w:tc>
          <w:tcPr>
            <w:tcW w:w="338" w:type="dxa"/>
          </w:tcPr>
          <w:p w14:paraId="4FEAB4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17D6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9FA6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C7B4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A728EC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7DC31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08E215" w14:textId="77777777" w:rsidTr="00E713E9">
        <w:trPr>
          <w:cantSplit/>
        </w:trPr>
        <w:tc>
          <w:tcPr>
            <w:tcW w:w="338" w:type="dxa"/>
          </w:tcPr>
          <w:p w14:paraId="4645D1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7B1A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AB6B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B436F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529FB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48 </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31.8.2009 (in werking 1.11.2009)</w:t>
            </w:r>
          </w:p>
        </w:tc>
        <w:tc>
          <w:tcPr>
            <w:tcW w:w="366" w:type="dxa"/>
            <w:vAlign w:val="bottom"/>
          </w:tcPr>
          <w:p w14:paraId="56AD57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19328CC" w14:textId="77777777" w:rsidTr="00E713E9">
        <w:trPr>
          <w:cantSplit/>
        </w:trPr>
        <w:tc>
          <w:tcPr>
            <w:tcW w:w="338" w:type="dxa"/>
          </w:tcPr>
          <w:p w14:paraId="16D62A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136C4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D141A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5229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6218F4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0824B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91428DC" w14:textId="77777777" w:rsidTr="00E713E9">
        <w:trPr>
          <w:cantSplit/>
        </w:trPr>
        <w:tc>
          <w:tcPr>
            <w:tcW w:w="338" w:type="dxa"/>
          </w:tcPr>
          <w:p w14:paraId="459102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1649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2152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2694E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F49B4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NL"/>
              </w:rPr>
            </w:pPr>
            <w:r w:rsidRPr="000411A1">
              <w:rPr>
                <w:rFonts w:ascii="Arial" w:eastAsia="Times New Roman" w:hAnsi="Arial" w:cs="Times New Roman"/>
                <w:i/>
                <w:color w:val="0000FF"/>
                <w:sz w:val="18"/>
                <w:szCs w:val="20"/>
                <w:lang w:val="nl-NL"/>
              </w:rPr>
              <w:t>"K.B. 29.11.1996" (in werking 1.4.1997) + "K.B. 16.12.2022" (in werking 1.3.2023)</w:t>
            </w:r>
          </w:p>
        </w:tc>
        <w:tc>
          <w:tcPr>
            <w:tcW w:w="366" w:type="dxa"/>
            <w:vAlign w:val="bottom"/>
          </w:tcPr>
          <w:p w14:paraId="4EF6B1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0411A1" w14:paraId="3F15A0A9" w14:textId="77777777" w:rsidTr="00E713E9">
        <w:trPr>
          <w:cantSplit/>
        </w:trPr>
        <w:tc>
          <w:tcPr>
            <w:tcW w:w="338" w:type="dxa"/>
          </w:tcPr>
          <w:p w14:paraId="45706B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47" w:name="_Hlk126672461"/>
          </w:p>
        </w:tc>
        <w:tc>
          <w:tcPr>
            <w:tcW w:w="540" w:type="dxa"/>
          </w:tcPr>
          <w:p w14:paraId="04D3E1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7032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E45F4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B0BF9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"49</w:t>
            </w:r>
            <w:r w:rsidRPr="000411A1">
              <w:rPr>
                <w:rFonts w:ascii="Arial" w:eastAsia="Times New Roman" w:hAnsi="Arial" w:cs="Times New Roman"/>
                <w:color w:val="0000FF"/>
                <w:sz w:val="20"/>
                <w:szCs w:val="20"/>
                <w:lang w:val="nl-BE"/>
              </w:rPr>
              <w:br/>
              <w:t>De verstrekkingen 542791-542802, 540470-540481 en 542032-542043 mogen onderling niet worden gecumuleerd.</w:t>
            </w:r>
            <w:r w:rsidRPr="000411A1">
              <w:rPr>
                <w:rFonts w:ascii="Times New Roman" w:eastAsia="Times New Roman" w:hAnsi="Times New Roman" w:cs="Times New Roman"/>
                <w:sz w:val="20"/>
                <w:szCs w:val="20"/>
                <w:lang w:val="nl-NL"/>
              </w:rPr>
              <w:t xml:space="preserve"> </w:t>
            </w:r>
            <w:r w:rsidRPr="000411A1">
              <w:rPr>
                <w:rFonts w:ascii="Arial" w:eastAsia="Times New Roman" w:hAnsi="Arial" w:cs="Times New Roman"/>
                <w:color w:val="0000FF"/>
                <w:sz w:val="20"/>
                <w:szCs w:val="20"/>
                <w:lang w:val="nl-BE"/>
              </w:rPr>
              <w:t>"</w:t>
            </w:r>
          </w:p>
        </w:tc>
        <w:tc>
          <w:tcPr>
            <w:tcW w:w="366" w:type="dxa"/>
            <w:vAlign w:val="bottom"/>
          </w:tcPr>
          <w:p w14:paraId="23B3AD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47"/>
      </w:tr>
      <w:tr w:rsidR="000411A1" w:rsidRPr="000411A1" w14:paraId="759B1E0D" w14:textId="77777777" w:rsidTr="00E713E9">
        <w:trPr>
          <w:cantSplit/>
        </w:trPr>
        <w:tc>
          <w:tcPr>
            <w:tcW w:w="338" w:type="dxa"/>
          </w:tcPr>
          <w:p w14:paraId="3BC154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C81C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1F7F4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077C0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D25D50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F694C2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95C6899" w14:textId="77777777" w:rsidTr="00E713E9">
        <w:trPr>
          <w:cantSplit/>
        </w:trPr>
        <w:tc>
          <w:tcPr>
            <w:tcW w:w="338" w:type="dxa"/>
          </w:tcPr>
          <w:p w14:paraId="5ADCC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2D18C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0A8F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3433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9BA012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en-GB"/>
              </w:rPr>
              <w:t>"K.B. 29.11.1996" (in werking 1.4.1997)</w:t>
            </w:r>
          </w:p>
        </w:tc>
        <w:tc>
          <w:tcPr>
            <w:tcW w:w="366" w:type="dxa"/>
            <w:vAlign w:val="bottom"/>
          </w:tcPr>
          <w:p w14:paraId="4FCA92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7D4E8BF" w14:textId="77777777" w:rsidTr="00E713E9">
        <w:trPr>
          <w:cantSplit/>
        </w:trPr>
        <w:tc>
          <w:tcPr>
            <w:tcW w:w="338" w:type="dxa"/>
          </w:tcPr>
          <w:p w14:paraId="592585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F7AC5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ED77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076D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0021E9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"50</w:t>
            </w:r>
            <w:r w:rsidRPr="000411A1">
              <w:rPr>
                <w:rFonts w:ascii="Arial" w:eastAsia="Times New Roman" w:hAnsi="Arial" w:cs="Times New Roman"/>
                <w:color w:val="0000FF"/>
                <w:sz w:val="20"/>
                <w:szCs w:val="20"/>
                <w:lang w:val="nl-BE"/>
              </w:rPr>
              <w:br/>
              <w:t>De verstrekkingen 540654 - 540665, 542076 - 542080 en 542091 - 542102 mogen onderling niet worden gecumuleerd.</w:t>
            </w:r>
          </w:p>
        </w:tc>
        <w:tc>
          <w:tcPr>
            <w:tcW w:w="366" w:type="dxa"/>
            <w:vAlign w:val="bottom"/>
          </w:tcPr>
          <w:p w14:paraId="7C5BC6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108622" w14:textId="77777777" w:rsidTr="00E713E9">
        <w:trPr>
          <w:cantSplit/>
        </w:trPr>
        <w:tc>
          <w:tcPr>
            <w:tcW w:w="338" w:type="dxa"/>
          </w:tcPr>
          <w:p w14:paraId="6DF1CC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2C8D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82EA5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09C2E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2BA3D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DE5FC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8C7B2E" w14:textId="77777777" w:rsidTr="00E713E9">
        <w:trPr>
          <w:cantSplit/>
        </w:trPr>
        <w:tc>
          <w:tcPr>
            <w:tcW w:w="338" w:type="dxa"/>
          </w:tcPr>
          <w:p w14:paraId="33F69F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749CB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FE89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3F3E2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E36B54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51</w:t>
            </w:r>
            <w:r w:rsidRPr="000411A1">
              <w:rPr>
                <w:rFonts w:ascii="Arial" w:eastAsia="Times New Roman" w:hAnsi="Arial" w:cs="Times New Roman"/>
                <w:color w:val="0000FF"/>
                <w:sz w:val="20"/>
                <w:szCs w:val="20"/>
                <w:lang w:val="nl-BE"/>
              </w:rPr>
              <w:br/>
              <w:t>De verstrekkingen 543432 - 543443 en 543815 - 543826 mogen onderling niet worden gecumuleerd.</w:t>
            </w:r>
          </w:p>
        </w:tc>
        <w:tc>
          <w:tcPr>
            <w:tcW w:w="366" w:type="dxa"/>
            <w:vAlign w:val="bottom"/>
          </w:tcPr>
          <w:p w14:paraId="03D51B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20D934" w14:textId="77777777" w:rsidTr="00E713E9">
        <w:trPr>
          <w:cantSplit/>
        </w:trPr>
        <w:tc>
          <w:tcPr>
            <w:tcW w:w="338" w:type="dxa"/>
          </w:tcPr>
          <w:p w14:paraId="255E55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FD15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E350E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8955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3AFBD9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80A81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3BE3D3" w14:textId="77777777" w:rsidTr="00E713E9">
        <w:trPr>
          <w:cantSplit/>
        </w:trPr>
        <w:tc>
          <w:tcPr>
            <w:tcW w:w="338" w:type="dxa"/>
          </w:tcPr>
          <w:p w14:paraId="35395E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4F21B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70DDD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9EA9B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84B392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52</w:t>
            </w:r>
            <w:r w:rsidRPr="000411A1">
              <w:rPr>
                <w:rFonts w:ascii="Arial" w:eastAsia="Times New Roman" w:hAnsi="Arial" w:cs="Times New Roman"/>
                <w:color w:val="0000FF"/>
                <w:sz w:val="20"/>
                <w:szCs w:val="20"/>
                <w:lang w:val="nl-BE"/>
              </w:rPr>
              <w:br/>
              <w:t>De verstrekkingen 433716 - 433720 en 545156 - 545160 mogen onderling niet worden gecumuleerd.</w:t>
            </w:r>
          </w:p>
        </w:tc>
        <w:tc>
          <w:tcPr>
            <w:tcW w:w="366" w:type="dxa"/>
            <w:vAlign w:val="bottom"/>
          </w:tcPr>
          <w:p w14:paraId="78DCA1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BF346CD" w14:textId="77777777" w:rsidTr="00E713E9">
        <w:trPr>
          <w:cantSplit/>
        </w:trPr>
        <w:tc>
          <w:tcPr>
            <w:tcW w:w="338" w:type="dxa"/>
          </w:tcPr>
          <w:p w14:paraId="6B9FE5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3257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65E2F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64F5D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DD4AAF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2B099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91F943" w14:textId="77777777" w:rsidTr="00E713E9">
        <w:trPr>
          <w:cantSplit/>
        </w:trPr>
        <w:tc>
          <w:tcPr>
            <w:tcW w:w="338" w:type="dxa"/>
          </w:tcPr>
          <w:p w14:paraId="0EEFDC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48" w:name="_Hlk126689201"/>
          </w:p>
        </w:tc>
        <w:tc>
          <w:tcPr>
            <w:tcW w:w="540" w:type="dxa"/>
          </w:tcPr>
          <w:p w14:paraId="22DF4D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9C7C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D5CBB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98F404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K.B16.12.2022 (in werking 1.3.2023)</w:t>
            </w:r>
          </w:p>
        </w:tc>
        <w:tc>
          <w:tcPr>
            <w:tcW w:w="366" w:type="dxa"/>
            <w:vAlign w:val="bottom"/>
          </w:tcPr>
          <w:p w14:paraId="27A2C5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48"/>
      </w:tr>
      <w:tr w:rsidR="000411A1" w:rsidRPr="00F67FCB" w14:paraId="1E549E0D" w14:textId="77777777" w:rsidTr="00E713E9">
        <w:trPr>
          <w:cantSplit/>
        </w:trPr>
        <w:tc>
          <w:tcPr>
            <w:tcW w:w="338" w:type="dxa"/>
          </w:tcPr>
          <w:p w14:paraId="3D1459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0B3CB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845B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C189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7D44DF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6C0D2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22E4BF" w14:textId="77777777" w:rsidTr="00E713E9">
        <w:trPr>
          <w:cantSplit/>
        </w:trPr>
        <w:tc>
          <w:tcPr>
            <w:tcW w:w="338" w:type="dxa"/>
          </w:tcPr>
          <w:p w14:paraId="2F400A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CD75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332C9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E593A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02E63A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het K.B. van 12.11.2008 (in werking 1.2.2009).</w:t>
            </w:r>
          </w:p>
        </w:tc>
        <w:tc>
          <w:tcPr>
            <w:tcW w:w="366" w:type="dxa"/>
            <w:vAlign w:val="bottom"/>
          </w:tcPr>
          <w:p w14:paraId="2EB11F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ADBC080" w14:textId="77777777" w:rsidTr="00E713E9">
        <w:trPr>
          <w:cantSplit/>
        </w:trPr>
        <w:tc>
          <w:tcPr>
            <w:tcW w:w="338" w:type="dxa"/>
          </w:tcPr>
          <w:p w14:paraId="41AE53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D270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F2D67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F39F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C3DB98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7030B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BD2DF8" w14:textId="77777777" w:rsidTr="00E713E9">
        <w:trPr>
          <w:cantSplit/>
        </w:trPr>
        <w:tc>
          <w:tcPr>
            <w:tcW w:w="338" w:type="dxa"/>
          </w:tcPr>
          <w:p w14:paraId="3B74DA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EB44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8A0C3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859E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3119EA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57</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26.8.2010 (in werking 1.10.2010)</w:t>
            </w:r>
          </w:p>
        </w:tc>
        <w:tc>
          <w:tcPr>
            <w:tcW w:w="366" w:type="dxa"/>
            <w:vAlign w:val="bottom"/>
          </w:tcPr>
          <w:p w14:paraId="16004E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87CE02B" w14:textId="77777777" w:rsidTr="00E713E9">
        <w:trPr>
          <w:cantSplit/>
        </w:trPr>
        <w:tc>
          <w:tcPr>
            <w:tcW w:w="338" w:type="dxa"/>
          </w:tcPr>
          <w:p w14:paraId="089940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3980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B004D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B2D6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8CB7A4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11E0A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5B5090" w14:textId="77777777" w:rsidTr="00E713E9">
        <w:trPr>
          <w:cantSplit/>
        </w:trPr>
        <w:tc>
          <w:tcPr>
            <w:tcW w:w="338" w:type="dxa"/>
          </w:tcPr>
          <w:p w14:paraId="79B0A9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952A3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5E0E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527E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0BEAC0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58</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26.8.2010 (in werking 1.10.2010)</w:t>
            </w:r>
          </w:p>
        </w:tc>
        <w:tc>
          <w:tcPr>
            <w:tcW w:w="366" w:type="dxa"/>
            <w:vAlign w:val="bottom"/>
          </w:tcPr>
          <w:p w14:paraId="3DD99C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D82F55" w14:textId="77777777" w:rsidTr="00E713E9">
        <w:trPr>
          <w:cantSplit/>
        </w:trPr>
        <w:tc>
          <w:tcPr>
            <w:tcW w:w="338" w:type="dxa"/>
          </w:tcPr>
          <w:p w14:paraId="2A2E90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64F0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667E7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394B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0176C3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D9EE5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346259A" w14:textId="77777777" w:rsidTr="00E713E9">
        <w:trPr>
          <w:cantSplit/>
        </w:trPr>
        <w:tc>
          <w:tcPr>
            <w:tcW w:w="338" w:type="dxa"/>
          </w:tcPr>
          <w:p w14:paraId="179C87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1483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17AF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0BEB0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E8A830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en-GB"/>
              </w:rPr>
              <w:t>"K.B. 29.11.1996" (in werking 1.4.1997)</w:t>
            </w:r>
          </w:p>
        </w:tc>
        <w:tc>
          <w:tcPr>
            <w:tcW w:w="366" w:type="dxa"/>
            <w:vAlign w:val="bottom"/>
          </w:tcPr>
          <w:p w14:paraId="72D07C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21D5B26" w14:textId="77777777" w:rsidTr="00E713E9">
        <w:trPr>
          <w:cantSplit/>
        </w:trPr>
        <w:tc>
          <w:tcPr>
            <w:tcW w:w="338" w:type="dxa"/>
          </w:tcPr>
          <w:p w14:paraId="751D67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2307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D700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94375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C0357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"59</w:t>
            </w:r>
            <w:r w:rsidRPr="000411A1">
              <w:rPr>
                <w:rFonts w:ascii="Arial" w:eastAsia="Times New Roman" w:hAnsi="Arial" w:cs="Times New Roman"/>
                <w:color w:val="0000FF"/>
                <w:sz w:val="20"/>
                <w:szCs w:val="20"/>
                <w:lang w:val="nl-BE"/>
              </w:rPr>
              <w:br/>
              <w:t>De verstrekkingen 544036 - 544040 en 544250 - 544261 mogen onderling niet worden gecumuleerd.</w:t>
            </w:r>
          </w:p>
        </w:tc>
        <w:tc>
          <w:tcPr>
            <w:tcW w:w="366" w:type="dxa"/>
            <w:vAlign w:val="bottom"/>
          </w:tcPr>
          <w:p w14:paraId="474E4E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33B5B59" w14:textId="77777777" w:rsidTr="00E713E9">
        <w:trPr>
          <w:cantSplit/>
        </w:trPr>
        <w:tc>
          <w:tcPr>
            <w:tcW w:w="338" w:type="dxa"/>
          </w:tcPr>
          <w:p w14:paraId="5B3E8F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A1330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D4727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CB7A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22B98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D835A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534B83B" w14:textId="77777777" w:rsidTr="00E713E9">
        <w:trPr>
          <w:cantSplit/>
        </w:trPr>
        <w:tc>
          <w:tcPr>
            <w:tcW w:w="338" w:type="dxa"/>
          </w:tcPr>
          <w:p w14:paraId="372C2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307E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6ACC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3089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31B87E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60</w:t>
            </w:r>
            <w:r w:rsidRPr="000411A1">
              <w:rPr>
                <w:rFonts w:ascii="Arial" w:eastAsia="Times New Roman" w:hAnsi="Arial" w:cs="Times New Roman"/>
                <w:color w:val="0000FF"/>
                <w:sz w:val="20"/>
                <w:szCs w:val="20"/>
                <w:lang w:val="nl-BE"/>
              </w:rPr>
              <w:br/>
              <w:t>De verstrekkingen 544714 - 544725 en 544736 - 544740 mogen onderling niet worden gecumuleerd.</w:t>
            </w:r>
          </w:p>
        </w:tc>
        <w:tc>
          <w:tcPr>
            <w:tcW w:w="366" w:type="dxa"/>
            <w:vAlign w:val="bottom"/>
          </w:tcPr>
          <w:p w14:paraId="723A64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B3ACD3" w14:textId="77777777" w:rsidTr="00E713E9">
        <w:trPr>
          <w:cantSplit/>
        </w:trPr>
        <w:tc>
          <w:tcPr>
            <w:tcW w:w="338" w:type="dxa"/>
          </w:tcPr>
          <w:p w14:paraId="128C8D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521C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B300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26C5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C7C566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90B5B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5386E6C" w14:textId="77777777" w:rsidTr="00E713E9">
        <w:trPr>
          <w:cantSplit/>
        </w:trPr>
        <w:tc>
          <w:tcPr>
            <w:tcW w:w="338" w:type="dxa"/>
          </w:tcPr>
          <w:p w14:paraId="1EF9D8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E3E8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59C5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F0B5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A6A827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61</w:t>
            </w:r>
            <w:r w:rsidRPr="000411A1">
              <w:rPr>
                <w:rFonts w:ascii="Arial" w:eastAsia="Times New Roman" w:hAnsi="Arial" w:cs="Times New Roman"/>
                <w:color w:val="0000FF"/>
                <w:sz w:val="20"/>
                <w:szCs w:val="20"/>
                <w:lang w:val="nl-BE"/>
              </w:rPr>
              <w:br/>
              <w:t>De verstrekkingen 545031 - 545042 en 545053 - 545064 mogen onderling niet worden gecumuleerd.</w:t>
            </w:r>
          </w:p>
        </w:tc>
        <w:tc>
          <w:tcPr>
            <w:tcW w:w="366" w:type="dxa"/>
            <w:vAlign w:val="bottom"/>
          </w:tcPr>
          <w:p w14:paraId="731B9BE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EBCF4FC" w14:textId="77777777" w:rsidTr="00E713E9">
        <w:trPr>
          <w:cantSplit/>
        </w:trPr>
        <w:tc>
          <w:tcPr>
            <w:tcW w:w="338" w:type="dxa"/>
          </w:tcPr>
          <w:p w14:paraId="60F0CA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09A28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014E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E26C1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FC84B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2151B1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12185F9" w14:textId="77777777" w:rsidTr="00E713E9">
        <w:trPr>
          <w:cantSplit/>
        </w:trPr>
        <w:tc>
          <w:tcPr>
            <w:tcW w:w="338" w:type="dxa"/>
          </w:tcPr>
          <w:p w14:paraId="020F20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969DC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4C0C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97BA9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81C084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62</w:t>
            </w:r>
            <w:r w:rsidRPr="000411A1">
              <w:rPr>
                <w:rFonts w:ascii="Arial" w:eastAsia="Times New Roman" w:hAnsi="Arial" w:cs="Times New Roman"/>
                <w:color w:val="0000FF"/>
                <w:sz w:val="20"/>
                <w:szCs w:val="20"/>
                <w:lang w:val="nl-BE"/>
              </w:rPr>
              <w:br/>
              <w:t>De verstrekkingen 545650 - 545661 en 545775 - 545786 mogen onderling niet worden gecumuleerd."</w:t>
            </w:r>
          </w:p>
        </w:tc>
        <w:tc>
          <w:tcPr>
            <w:tcW w:w="366" w:type="dxa"/>
            <w:vAlign w:val="bottom"/>
          </w:tcPr>
          <w:p w14:paraId="46777D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C63AD63" w14:textId="77777777" w:rsidTr="00E713E9">
        <w:trPr>
          <w:cantSplit/>
        </w:trPr>
        <w:tc>
          <w:tcPr>
            <w:tcW w:w="338" w:type="dxa"/>
          </w:tcPr>
          <w:p w14:paraId="2E1D88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E012D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4B06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F4A3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D33169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BF621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E52AB6A" w14:textId="77777777" w:rsidTr="00E713E9">
        <w:trPr>
          <w:cantSplit/>
        </w:trPr>
        <w:tc>
          <w:tcPr>
            <w:tcW w:w="338" w:type="dxa"/>
          </w:tcPr>
          <w:p w14:paraId="46FF9A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6D0BA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88B6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7DD90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A0F0D6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en-GB"/>
              </w:rPr>
              <w:t>"K.B. 29.4.1999" (in werking 1.7.1999)</w:t>
            </w:r>
          </w:p>
        </w:tc>
        <w:tc>
          <w:tcPr>
            <w:tcW w:w="366" w:type="dxa"/>
            <w:vAlign w:val="bottom"/>
          </w:tcPr>
          <w:p w14:paraId="3E82E3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8097CF5" w14:textId="77777777" w:rsidTr="00E713E9">
        <w:trPr>
          <w:cantSplit/>
        </w:trPr>
        <w:tc>
          <w:tcPr>
            <w:tcW w:w="338" w:type="dxa"/>
          </w:tcPr>
          <w:p w14:paraId="0486C8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1C557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BE3E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F6919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DFA305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"63</w:t>
            </w:r>
            <w:r w:rsidRPr="000411A1">
              <w:rPr>
                <w:rFonts w:ascii="Arial" w:eastAsia="Times New Roman" w:hAnsi="Arial" w:cs="Times New Roman"/>
                <w:color w:val="0000FF"/>
                <w:sz w:val="20"/>
                <w:szCs w:val="20"/>
                <w:lang w:val="nl-BE"/>
              </w:rPr>
              <w:br/>
              <w:t>De verstrekkingen 438012 - 438023 en 556356 - 556360 mogen onderling niet worden gecumuleerd."</w:t>
            </w:r>
          </w:p>
        </w:tc>
        <w:tc>
          <w:tcPr>
            <w:tcW w:w="366" w:type="dxa"/>
            <w:vAlign w:val="bottom"/>
          </w:tcPr>
          <w:p w14:paraId="021E86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AE58D2" w14:textId="77777777" w:rsidTr="00E713E9">
        <w:trPr>
          <w:cantSplit/>
        </w:trPr>
        <w:tc>
          <w:tcPr>
            <w:tcW w:w="338" w:type="dxa"/>
          </w:tcPr>
          <w:p w14:paraId="4F0BB3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FF6B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7C99F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ED36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350B7B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AA50B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1A04313" w14:textId="77777777" w:rsidTr="00E713E9">
        <w:trPr>
          <w:cantSplit/>
        </w:trPr>
        <w:tc>
          <w:tcPr>
            <w:tcW w:w="338" w:type="dxa"/>
          </w:tcPr>
          <w:p w14:paraId="139239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AEC2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A6D76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5F48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67C87D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16.7.2001" (in werking 1.12.2001)</w:t>
            </w:r>
          </w:p>
        </w:tc>
        <w:tc>
          <w:tcPr>
            <w:tcW w:w="366" w:type="dxa"/>
            <w:vAlign w:val="bottom"/>
          </w:tcPr>
          <w:p w14:paraId="4274B0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9C5BABF" w14:textId="77777777" w:rsidTr="00E713E9">
        <w:trPr>
          <w:cantSplit/>
        </w:trPr>
        <w:tc>
          <w:tcPr>
            <w:tcW w:w="338" w:type="dxa"/>
          </w:tcPr>
          <w:p w14:paraId="4C39F9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2D6B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7CF4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BAD0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1EDABD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"64</w:t>
            </w:r>
            <w:r w:rsidRPr="000411A1">
              <w:rPr>
                <w:rFonts w:ascii="Arial" w:eastAsia="Times New Roman" w:hAnsi="Arial" w:cs="Times New Roman"/>
                <w:color w:val="0000FF"/>
                <w:sz w:val="20"/>
                <w:szCs w:val="20"/>
                <w:lang w:val="nl-BE"/>
              </w:rPr>
              <w:br/>
              <w:t>De verstrekkingen 433193 - 433204 en 542555 - 542566 mogen onderling niet worden gecumuleerd noch met de verstrekkingen 433031 - 433042, 434534 - 434545, 541413 - 541424 en 546254 - 546265."</w:t>
            </w:r>
          </w:p>
        </w:tc>
        <w:tc>
          <w:tcPr>
            <w:tcW w:w="366" w:type="dxa"/>
            <w:vAlign w:val="bottom"/>
          </w:tcPr>
          <w:p w14:paraId="65E693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69B878D" w14:textId="77777777" w:rsidTr="00E713E9">
        <w:trPr>
          <w:cantSplit/>
        </w:trPr>
        <w:tc>
          <w:tcPr>
            <w:tcW w:w="338" w:type="dxa"/>
          </w:tcPr>
          <w:p w14:paraId="119A0E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291C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2AF8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943C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ADFFBE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DD02E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F58F9E6" w14:textId="77777777" w:rsidTr="00E713E9">
        <w:trPr>
          <w:cantSplit/>
        </w:trPr>
        <w:tc>
          <w:tcPr>
            <w:tcW w:w="338" w:type="dxa"/>
          </w:tcPr>
          <w:p w14:paraId="57AC0A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295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3E998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89E6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C6E693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65</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het K.B. van 26.4.2009 (in werking 1.7.2009).</w:t>
            </w:r>
          </w:p>
        </w:tc>
        <w:tc>
          <w:tcPr>
            <w:tcW w:w="366" w:type="dxa"/>
            <w:vAlign w:val="bottom"/>
          </w:tcPr>
          <w:p w14:paraId="12C875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A19D8F0" w14:textId="77777777" w:rsidTr="00E713E9">
        <w:trPr>
          <w:cantSplit/>
        </w:trPr>
        <w:tc>
          <w:tcPr>
            <w:tcW w:w="338" w:type="dxa"/>
          </w:tcPr>
          <w:p w14:paraId="2187CA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6EA9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58E4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4B1D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AC7874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39C9C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2920598" w14:textId="77777777" w:rsidTr="00E713E9">
        <w:trPr>
          <w:cantSplit/>
        </w:trPr>
        <w:tc>
          <w:tcPr>
            <w:tcW w:w="338" w:type="dxa"/>
          </w:tcPr>
          <w:p w14:paraId="6CA42B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201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70941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92ED0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3F84C0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w:t>
            </w:r>
          </w:p>
        </w:tc>
        <w:tc>
          <w:tcPr>
            <w:tcW w:w="366" w:type="dxa"/>
            <w:vAlign w:val="bottom"/>
          </w:tcPr>
          <w:p w14:paraId="77891F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8C50078" w14:textId="77777777" w:rsidTr="00E713E9">
        <w:trPr>
          <w:cantSplit/>
        </w:trPr>
        <w:tc>
          <w:tcPr>
            <w:tcW w:w="338" w:type="dxa"/>
          </w:tcPr>
          <w:p w14:paraId="16ED83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0E99C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1F9F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13BBE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BFAAFC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"66</w:t>
            </w:r>
            <w:r w:rsidRPr="000411A1">
              <w:rPr>
                <w:rFonts w:ascii="Arial" w:eastAsia="Times New Roman" w:hAnsi="Arial" w:cs="Times New Roman"/>
                <w:color w:val="0000FF"/>
                <w:sz w:val="20"/>
                <w:szCs w:val="20"/>
                <w:lang w:val="nl-BE"/>
              </w:rPr>
              <w:br/>
              <w:t>De verstrekkingen 435831 - 435842 en 546416 - 546420 mogen onderling niet worden gecumuleerd."</w:t>
            </w:r>
          </w:p>
        </w:tc>
        <w:tc>
          <w:tcPr>
            <w:tcW w:w="366" w:type="dxa"/>
            <w:vAlign w:val="bottom"/>
          </w:tcPr>
          <w:p w14:paraId="1B35C4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027110" w14:textId="77777777" w:rsidTr="00E713E9">
        <w:trPr>
          <w:cantSplit/>
        </w:trPr>
        <w:tc>
          <w:tcPr>
            <w:tcW w:w="338" w:type="dxa"/>
          </w:tcPr>
          <w:p w14:paraId="38AFED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030CB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0AC6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77CE3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D26368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E05FE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F621156" w14:textId="77777777" w:rsidTr="00E713E9">
        <w:trPr>
          <w:cantSplit/>
        </w:trPr>
        <w:tc>
          <w:tcPr>
            <w:tcW w:w="338" w:type="dxa"/>
          </w:tcPr>
          <w:p w14:paraId="43B83B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D211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02B7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656C4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9C243E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67</w:t>
            </w:r>
            <w:r w:rsidRPr="000411A1">
              <w:rPr>
                <w:rFonts w:ascii="Arial" w:eastAsia="Times New Roman" w:hAnsi="Arial" w:cs="Times New Roman"/>
                <w:color w:val="0000FF"/>
                <w:sz w:val="20"/>
                <w:szCs w:val="20"/>
                <w:lang w:val="nl-BE"/>
              </w:rPr>
              <w:br/>
            </w:r>
            <w:r w:rsidRPr="000411A1">
              <w:rPr>
                <w:rFonts w:ascii="Arial" w:eastAsia="Calibri" w:hAnsi="Arial" w:cs="Times New Roman"/>
                <w:i/>
                <w:color w:val="0000FF"/>
                <w:sz w:val="18"/>
                <w:lang w:val="nl-BE"/>
              </w:rPr>
              <w:t>Geschrapt door K.B. 3.2.2019 (in werking 1.4.2019)</w:t>
            </w:r>
          </w:p>
        </w:tc>
        <w:tc>
          <w:tcPr>
            <w:tcW w:w="366" w:type="dxa"/>
            <w:vAlign w:val="bottom"/>
          </w:tcPr>
          <w:p w14:paraId="6CB3F8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9A3C3B1" w14:textId="77777777" w:rsidTr="00E713E9">
        <w:trPr>
          <w:cantSplit/>
        </w:trPr>
        <w:tc>
          <w:tcPr>
            <w:tcW w:w="338" w:type="dxa"/>
          </w:tcPr>
          <w:p w14:paraId="003FFD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1F517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9037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1B659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B952EB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52CFA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CDE3873" w14:textId="77777777" w:rsidTr="00E713E9">
        <w:trPr>
          <w:cantSplit/>
        </w:trPr>
        <w:tc>
          <w:tcPr>
            <w:tcW w:w="338" w:type="dxa"/>
          </w:tcPr>
          <w:p w14:paraId="4A975C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BD110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E7A7B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BD305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97EF9B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w:t>
            </w:r>
          </w:p>
        </w:tc>
        <w:tc>
          <w:tcPr>
            <w:tcW w:w="366" w:type="dxa"/>
            <w:vAlign w:val="bottom"/>
          </w:tcPr>
          <w:p w14:paraId="573DE7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236549" w14:textId="77777777" w:rsidTr="00E713E9">
        <w:trPr>
          <w:cantSplit/>
        </w:trPr>
        <w:tc>
          <w:tcPr>
            <w:tcW w:w="338" w:type="dxa"/>
          </w:tcPr>
          <w:p w14:paraId="742893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B656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51F44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8D40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4EE783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"68</w:t>
            </w:r>
            <w:r w:rsidRPr="000411A1">
              <w:rPr>
                <w:rFonts w:ascii="Arial" w:eastAsia="Times New Roman" w:hAnsi="Arial" w:cs="Times New Roman"/>
                <w:color w:val="0000FF"/>
                <w:sz w:val="20"/>
                <w:szCs w:val="20"/>
                <w:lang w:val="nl-BE"/>
              </w:rPr>
              <w:br/>
              <w:t>De verstrekkingen 543830 - 543841 en 543852 - 543863 mogen onderling niet worden gecumuleerd.</w:t>
            </w:r>
          </w:p>
        </w:tc>
        <w:tc>
          <w:tcPr>
            <w:tcW w:w="366" w:type="dxa"/>
            <w:vAlign w:val="bottom"/>
          </w:tcPr>
          <w:p w14:paraId="6B8764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F22C8B" w14:textId="77777777" w:rsidTr="00E713E9">
        <w:trPr>
          <w:cantSplit/>
        </w:trPr>
        <w:tc>
          <w:tcPr>
            <w:tcW w:w="338" w:type="dxa"/>
          </w:tcPr>
          <w:p w14:paraId="1CF17F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ABC3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372D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798CF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C4AA7D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716BA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47F5994" w14:textId="77777777" w:rsidTr="00E713E9">
        <w:trPr>
          <w:cantSplit/>
        </w:trPr>
        <w:tc>
          <w:tcPr>
            <w:tcW w:w="338" w:type="dxa"/>
          </w:tcPr>
          <w:p w14:paraId="6EA387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8653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640C9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88B0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CD6D2B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69</w:t>
            </w:r>
            <w:r w:rsidRPr="000411A1">
              <w:rPr>
                <w:rFonts w:ascii="Arial" w:eastAsia="Times New Roman" w:hAnsi="Arial" w:cs="Times New Roman"/>
                <w:color w:val="0000FF"/>
                <w:sz w:val="20"/>
                <w:szCs w:val="20"/>
                <w:lang w:val="nl-BE"/>
              </w:rPr>
              <w:br/>
              <w:t>De verstrekkingen 433554 - 433565 en 543712 - 543723 mogen niet onderling worden gecumuleerd."</w:t>
            </w:r>
          </w:p>
        </w:tc>
        <w:tc>
          <w:tcPr>
            <w:tcW w:w="366" w:type="dxa"/>
            <w:vAlign w:val="bottom"/>
          </w:tcPr>
          <w:p w14:paraId="785F8B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A572240" w14:textId="77777777" w:rsidTr="00E713E9">
        <w:trPr>
          <w:cantSplit/>
        </w:trPr>
        <w:tc>
          <w:tcPr>
            <w:tcW w:w="338" w:type="dxa"/>
          </w:tcPr>
          <w:p w14:paraId="249C26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7E15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060C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1AF0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47EDD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210D2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89E96F6" w14:textId="77777777" w:rsidTr="00E713E9">
        <w:trPr>
          <w:cantSplit/>
        </w:trPr>
        <w:tc>
          <w:tcPr>
            <w:tcW w:w="338" w:type="dxa"/>
          </w:tcPr>
          <w:p w14:paraId="0BC9CF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8361A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EB20C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F84E7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8BE5D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en-GB"/>
              </w:rPr>
              <w:t>"K.B. 29.4.1999" (in werking 1.2.2000)</w:t>
            </w:r>
          </w:p>
        </w:tc>
        <w:tc>
          <w:tcPr>
            <w:tcW w:w="366" w:type="dxa"/>
            <w:vAlign w:val="bottom"/>
          </w:tcPr>
          <w:p w14:paraId="2A1E54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8B1E40E" w14:textId="77777777" w:rsidTr="00E713E9">
        <w:trPr>
          <w:cantSplit/>
        </w:trPr>
        <w:tc>
          <w:tcPr>
            <w:tcW w:w="338" w:type="dxa"/>
          </w:tcPr>
          <w:p w14:paraId="271251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4C313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D227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45D9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1B4B5F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"70</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6.5.2021 (in werking 1.7.2021)</w:t>
            </w:r>
            <w:r w:rsidRPr="000411A1">
              <w:rPr>
                <w:rFonts w:ascii="Arial" w:eastAsia="Times New Roman" w:hAnsi="Arial" w:cs="Times New Roman"/>
                <w:color w:val="0000FF"/>
                <w:sz w:val="20"/>
                <w:szCs w:val="20"/>
                <w:lang w:val="nl-BE"/>
              </w:rPr>
              <w:t>"</w:t>
            </w:r>
          </w:p>
        </w:tc>
        <w:tc>
          <w:tcPr>
            <w:tcW w:w="366" w:type="dxa"/>
            <w:vAlign w:val="bottom"/>
          </w:tcPr>
          <w:p w14:paraId="4CB5E2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6CF08AF" w14:textId="77777777" w:rsidTr="00E713E9">
        <w:trPr>
          <w:cantSplit/>
        </w:trPr>
        <w:tc>
          <w:tcPr>
            <w:tcW w:w="338" w:type="dxa"/>
          </w:tcPr>
          <w:p w14:paraId="5B86F0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2D3FB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6138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1C521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2A9801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BA43D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B50ECCA" w14:textId="77777777" w:rsidTr="00E713E9">
        <w:trPr>
          <w:cantSplit/>
        </w:trPr>
        <w:tc>
          <w:tcPr>
            <w:tcW w:w="338" w:type="dxa"/>
          </w:tcPr>
          <w:p w14:paraId="0F8CF7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F20A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8BA1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CB919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405423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w:t>
            </w:r>
          </w:p>
        </w:tc>
        <w:tc>
          <w:tcPr>
            <w:tcW w:w="366" w:type="dxa"/>
            <w:vAlign w:val="bottom"/>
          </w:tcPr>
          <w:p w14:paraId="78C9A8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33A5EF3" w14:textId="77777777" w:rsidTr="00E713E9">
        <w:trPr>
          <w:cantSplit/>
        </w:trPr>
        <w:tc>
          <w:tcPr>
            <w:tcW w:w="338" w:type="dxa"/>
          </w:tcPr>
          <w:p w14:paraId="1A9902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B012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5C60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0E3A0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77E1C9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"71</w:t>
            </w:r>
            <w:r w:rsidRPr="000411A1">
              <w:rPr>
                <w:rFonts w:ascii="Arial" w:eastAsia="Times New Roman" w:hAnsi="Arial" w:cs="Times New Roman"/>
                <w:color w:val="0000FF"/>
                <w:sz w:val="20"/>
                <w:szCs w:val="20"/>
                <w:lang w:val="nl-BE"/>
              </w:rPr>
              <w:br/>
              <w:t>De verstrekking 547396 - 547400 mag niet worden gecumuleerd met de verstrekkingen 547013 - 547024, 547035 - 547046, 547050 - 547061, 547212 - 547223, 547352 - 547363 en 547374 - 547385.</w:t>
            </w:r>
          </w:p>
        </w:tc>
        <w:tc>
          <w:tcPr>
            <w:tcW w:w="366" w:type="dxa"/>
            <w:vAlign w:val="bottom"/>
          </w:tcPr>
          <w:p w14:paraId="4C1C42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47137BA" w14:textId="77777777" w:rsidTr="00E713E9">
        <w:trPr>
          <w:cantSplit/>
        </w:trPr>
        <w:tc>
          <w:tcPr>
            <w:tcW w:w="338" w:type="dxa"/>
          </w:tcPr>
          <w:p w14:paraId="21597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9923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F169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86E66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E4E311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8BEA2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FE80C48" w14:textId="77777777" w:rsidTr="00E713E9">
        <w:trPr>
          <w:cantSplit/>
        </w:trPr>
        <w:tc>
          <w:tcPr>
            <w:tcW w:w="338" w:type="dxa"/>
          </w:tcPr>
          <w:p w14:paraId="6673BA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C5C7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E7D39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5122A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4E507C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72</w:t>
            </w:r>
            <w:r w:rsidRPr="000411A1">
              <w:rPr>
                <w:rFonts w:ascii="Arial" w:eastAsia="Times New Roman" w:hAnsi="Arial" w:cs="Times New Roman"/>
                <w:color w:val="0000FF"/>
                <w:sz w:val="20"/>
                <w:szCs w:val="20"/>
                <w:lang w:val="nl-BE"/>
              </w:rPr>
              <w:br/>
              <w:t>Maximum 2 van de verstrekkingen 547396 - 547400, 547890 - 547901 en 547831 - 547842 mogen worden aangerekend aan de ZIV.</w:t>
            </w:r>
          </w:p>
        </w:tc>
        <w:tc>
          <w:tcPr>
            <w:tcW w:w="366" w:type="dxa"/>
            <w:vAlign w:val="bottom"/>
          </w:tcPr>
          <w:p w14:paraId="61680D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70C75E7" w14:textId="77777777" w:rsidTr="00E713E9">
        <w:trPr>
          <w:cantSplit/>
        </w:trPr>
        <w:tc>
          <w:tcPr>
            <w:tcW w:w="338" w:type="dxa"/>
          </w:tcPr>
          <w:p w14:paraId="342C06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80E3F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AE32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6E2C9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56515F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2078F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A90115E" w14:textId="77777777" w:rsidTr="00E713E9">
        <w:trPr>
          <w:cantSplit/>
        </w:trPr>
        <w:tc>
          <w:tcPr>
            <w:tcW w:w="338" w:type="dxa"/>
          </w:tcPr>
          <w:p w14:paraId="341426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22E3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85D2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DABA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B2E557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73</w:t>
            </w:r>
            <w:r w:rsidRPr="000411A1">
              <w:rPr>
                <w:rFonts w:ascii="Arial" w:eastAsia="Times New Roman" w:hAnsi="Arial" w:cs="Times New Roman"/>
                <w:color w:val="0000FF"/>
                <w:sz w:val="20"/>
                <w:szCs w:val="20"/>
                <w:lang w:val="nl-BE"/>
              </w:rPr>
              <w:br/>
              <w:t>De verstrekking 547890 - 547901 mag niet worden gecumuleerd met de verstrekkingen 547514 - 547525, 547573 - 547584, 547794 - 547805 en 547875 - 547886.</w:t>
            </w:r>
          </w:p>
        </w:tc>
        <w:tc>
          <w:tcPr>
            <w:tcW w:w="366" w:type="dxa"/>
            <w:vAlign w:val="bottom"/>
          </w:tcPr>
          <w:p w14:paraId="7B9191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2634F4C" w14:textId="77777777" w:rsidTr="00E713E9">
        <w:trPr>
          <w:cantSplit/>
        </w:trPr>
        <w:tc>
          <w:tcPr>
            <w:tcW w:w="338" w:type="dxa"/>
          </w:tcPr>
          <w:p w14:paraId="23F70E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F800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34AD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F14D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73B3D6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6AF69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6B52CD" w14:textId="77777777" w:rsidTr="00E713E9">
        <w:trPr>
          <w:cantSplit/>
        </w:trPr>
        <w:tc>
          <w:tcPr>
            <w:tcW w:w="338" w:type="dxa"/>
          </w:tcPr>
          <w:p w14:paraId="46E5EF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321E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3C358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3794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74BBDB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74</w:t>
            </w:r>
            <w:r w:rsidRPr="000411A1">
              <w:rPr>
                <w:rFonts w:ascii="Arial" w:eastAsia="Times New Roman" w:hAnsi="Arial" w:cs="Times New Roman"/>
                <w:color w:val="0000FF"/>
                <w:sz w:val="20"/>
                <w:szCs w:val="20"/>
                <w:lang w:val="nl-BE"/>
              </w:rPr>
              <w:br/>
              <w:t>De verstrekkingen 547816 - 547820 en 547831 - 547842 mogen onderling niet worden gecumuleerd.</w:t>
            </w:r>
          </w:p>
        </w:tc>
        <w:tc>
          <w:tcPr>
            <w:tcW w:w="366" w:type="dxa"/>
            <w:vAlign w:val="bottom"/>
          </w:tcPr>
          <w:p w14:paraId="5FBB02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F63539D" w14:textId="77777777" w:rsidTr="00E713E9">
        <w:trPr>
          <w:cantSplit/>
        </w:trPr>
        <w:tc>
          <w:tcPr>
            <w:tcW w:w="338" w:type="dxa"/>
          </w:tcPr>
          <w:p w14:paraId="445458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C541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80ED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12FFD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92B9F3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987F2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F56A36A" w14:textId="77777777" w:rsidTr="00E713E9">
        <w:trPr>
          <w:cantSplit/>
        </w:trPr>
        <w:tc>
          <w:tcPr>
            <w:tcW w:w="338" w:type="dxa"/>
          </w:tcPr>
          <w:p w14:paraId="108B73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0E050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8EED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314C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44636F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75</w:t>
            </w:r>
            <w:r w:rsidRPr="000411A1">
              <w:rPr>
                <w:rFonts w:ascii="Arial" w:eastAsia="Times New Roman" w:hAnsi="Arial" w:cs="Times New Roman"/>
                <w:color w:val="0000FF"/>
                <w:sz w:val="20"/>
                <w:szCs w:val="20"/>
                <w:lang w:val="nl-BE"/>
              </w:rPr>
              <w:br/>
              <w:t>De verstrekkingen 548715 - 548726, 548273 - 548284, en 548435 - 548446 mogen onderling niet worden gecumuleerd.</w:t>
            </w:r>
          </w:p>
        </w:tc>
        <w:tc>
          <w:tcPr>
            <w:tcW w:w="366" w:type="dxa"/>
            <w:vAlign w:val="bottom"/>
          </w:tcPr>
          <w:p w14:paraId="04B6AE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C62000" w14:textId="77777777" w:rsidTr="00E713E9">
        <w:trPr>
          <w:cantSplit/>
        </w:trPr>
        <w:tc>
          <w:tcPr>
            <w:tcW w:w="338" w:type="dxa"/>
          </w:tcPr>
          <w:p w14:paraId="69C811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55DB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C0C4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3C99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4E6737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7E89C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7C8854" w14:textId="77777777" w:rsidTr="00E713E9">
        <w:trPr>
          <w:cantSplit/>
        </w:trPr>
        <w:tc>
          <w:tcPr>
            <w:tcW w:w="338" w:type="dxa"/>
          </w:tcPr>
          <w:p w14:paraId="48C653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B6C01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8CAE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084B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A525F0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76</w:t>
            </w:r>
            <w:r w:rsidRPr="000411A1">
              <w:rPr>
                <w:rFonts w:ascii="Arial" w:eastAsia="Times New Roman" w:hAnsi="Arial" w:cs="Times New Roman"/>
                <w:color w:val="0000FF"/>
                <w:sz w:val="20"/>
                <w:szCs w:val="20"/>
                <w:lang w:val="nl-BE"/>
              </w:rPr>
              <w:br/>
              <w:t>De verstrekkingen 555752 - 555763, 556496 - 556500 en 556474 - 556485 mogen onderling niet worden gecumuleerd."</w:t>
            </w:r>
          </w:p>
        </w:tc>
        <w:tc>
          <w:tcPr>
            <w:tcW w:w="366" w:type="dxa"/>
            <w:vAlign w:val="bottom"/>
          </w:tcPr>
          <w:p w14:paraId="55148D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AFB438" w14:textId="77777777" w:rsidTr="00E713E9">
        <w:trPr>
          <w:cantSplit/>
        </w:trPr>
        <w:tc>
          <w:tcPr>
            <w:tcW w:w="338" w:type="dxa"/>
          </w:tcPr>
          <w:p w14:paraId="1486C6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177EB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097BF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898AC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42E7CC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6769E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5A4EC3D" w14:textId="77777777" w:rsidTr="00E713E9">
        <w:trPr>
          <w:cantSplit/>
        </w:trPr>
        <w:tc>
          <w:tcPr>
            <w:tcW w:w="338" w:type="dxa"/>
          </w:tcPr>
          <w:p w14:paraId="52A191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53D3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EDEF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800F1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72E2D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23.9.2018" (in werking 1.12.2018)</w:t>
            </w:r>
          </w:p>
        </w:tc>
        <w:tc>
          <w:tcPr>
            <w:tcW w:w="366" w:type="dxa"/>
            <w:vAlign w:val="bottom"/>
          </w:tcPr>
          <w:p w14:paraId="619113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CCBAFD3" w14:textId="77777777" w:rsidTr="00E713E9">
        <w:trPr>
          <w:cantSplit/>
        </w:trPr>
        <w:tc>
          <w:tcPr>
            <w:tcW w:w="338" w:type="dxa"/>
          </w:tcPr>
          <w:p w14:paraId="7307AD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89759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14883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DE6B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0D313F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"77</w:t>
            </w:r>
            <w:r w:rsidRPr="000411A1">
              <w:rPr>
                <w:rFonts w:ascii="Arial" w:eastAsia="Times New Roman" w:hAnsi="Arial" w:cs="Times New Roman"/>
                <w:color w:val="0000FF"/>
                <w:sz w:val="20"/>
                <w:szCs w:val="20"/>
                <w:lang w:val="nl-BE"/>
              </w:rPr>
              <w:br/>
              <w:t>De verstrekkingen 433355-433366 en 542894-542905 mogen onderling niet worden gecumuleerd."</w:t>
            </w:r>
          </w:p>
        </w:tc>
        <w:tc>
          <w:tcPr>
            <w:tcW w:w="366" w:type="dxa"/>
            <w:vAlign w:val="bottom"/>
          </w:tcPr>
          <w:p w14:paraId="3CB1D1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DABFA44" w14:textId="77777777" w:rsidTr="00E713E9">
        <w:trPr>
          <w:cantSplit/>
        </w:trPr>
        <w:tc>
          <w:tcPr>
            <w:tcW w:w="338" w:type="dxa"/>
          </w:tcPr>
          <w:p w14:paraId="4EDC195F" w14:textId="77777777" w:rsidR="000411A1" w:rsidRPr="000411A1" w:rsidRDefault="000411A1" w:rsidP="00F72628">
            <w:pPr>
              <w:spacing w:after="0" w:line="240" w:lineRule="atLeast"/>
              <w:rPr>
                <w:rFonts w:ascii="Times New Roman" w:eastAsia="Times New Roman" w:hAnsi="Times New Roman" w:cs="Times New Roman"/>
                <w:color w:val="0000FF"/>
                <w:sz w:val="20"/>
                <w:szCs w:val="20"/>
                <w:lang w:val="nl-BE"/>
              </w:rPr>
            </w:pPr>
          </w:p>
        </w:tc>
        <w:tc>
          <w:tcPr>
            <w:tcW w:w="540" w:type="dxa"/>
          </w:tcPr>
          <w:p w14:paraId="6CC641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BB87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157FC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78B3F2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402E2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7D792F1" w14:textId="77777777" w:rsidTr="00E713E9">
        <w:trPr>
          <w:cantSplit/>
        </w:trPr>
        <w:tc>
          <w:tcPr>
            <w:tcW w:w="338" w:type="dxa"/>
          </w:tcPr>
          <w:p w14:paraId="79ACF0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9ACF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1299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49E48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75BE133"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26.8.2010" (in werking 1.10.2010) + "K.B. 23.9.2018" (in werking 1.12.2018) + "K.B. 29.9.2019" (in werking 1.12.2019)</w:t>
            </w:r>
          </w:p>
        </w:tc>
        <w:tc>
          <w:tcPr>
            <w:tcW w:w="366" w:type="dxa"/>
            <w:vAlign w:val="bottom"/>
          </w:tcPr>
          <w:p w14:paraId="2ADB3D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C93587A" w14:textId="77777777" w:rsidTr="00E713E9">
        <w:trPr>
          <w:cantSplit/>
        </w:trPr>
        <w:tc>
          <w:tcPr>
            <w:tcW w:w="338" w:type="dxa"/>
          </w:tcPr>
          <w:p w14:paraId="642CF8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C423A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CBD5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DCACA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7BCB9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"78 </w:t>
            </w:r>
            <w:r w:rsidRPr="000411A1">
              <w:rPr>
                <w:rFonts w:ascii="Arial" w:eastAsia="Times New Roman" w:hAnsi="Arial" w:cs="Times New Roman"/>
                <w:color w:val="0000FF"/>
                <w:sz w:val="20"/>
                <w:szCs w:val="20"/>
                <w:lang w:val="nl-BE"/>
              </w:rPr>
              <w:br/>
              <w:t>De verstrekkingen 433370-433381, 542916-542920, 433392-433403 en 542953-542964 mogen onderling niet worden gecumuleerd."</w:t>
            </w:r>
          </w:p>
        </w:tc>
        <w:tc>
          <w:tcPr>
            <w:tcW w:w="366" w:type="dxa"/>
            <w:vAlign w:val="bottom"/>
          </w:tcPr>
          <w:p w14:paraId="0E1451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84778D5" w14:textId="77777777" w:rsidTr="00E713E9">
        <w:trPr>
          <w:cantSplit/>
        </w:trPr>
        <w:tc>
          <w:tcPr>
            <w:tcW w:w="338" w:type="dxa"/>
          </w:tcPr>
          <w:p w14:paraId="7BB617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BD4C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2F89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ABBEF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6F27EA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FF07F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BDCBF6B" w14:textId="77777777" w:rsidTr="00E713E9">
        <w:trPr>
          <w:cantSplit/>
        </w:trPr>
        <w:tc>
          <w:tcPr>
            <w:tcW w:w="338" w:type="dxa"/>
          </w:tcPr>
          <w:p w14:paraId="08F34C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B9BC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8865C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A60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EA449E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en-GB"/>
              </w:rPr>
              <w:t>"K.B. 16.7.2001" (in werking 1.12.2001)</w:t>
            </w:r>
          </w:p>
        </w:tc>
        <w:tc>
          <w:tcPr>
            <w:tcW w:w="366" w:type="dxa"/>
            <w:vAlign w:val="bottom"/>
          </w:tcPr>
          <w:p w14:paraId="2FB488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7B182FD" w14:textId="77777777" w:rsidTr="00E713E9">
        <w:trPr>
          <w:cantSplit/>
        </w:trPr>
        <w:tc>
          <w:tcPr>
            <w:tcW w:w="338" w:type="dxa"/>
          </w:tcPr>
          <w:p w14:paraId="1EA84B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647E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F6280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0E2E7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BE239B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"79</w:t>
            </w:r>
            <w:r w:rsidRPr="000411A1">
              <w:rPr>
                <w:rFonts w:ascii="Arial" w:eastAsia="Times New Roman" w:hAnsi="Arial" w:cs="Times New Roman"/>
                <w:color w:val="0000FF"/>
                <w:sz w:val="20"/>
                <w:szCs w:val="20"/>
                <w:lang w:val="nl-BE"/>
              </w:rPr>
              <w:br/>
              <w:t>De verstrekkingen 433156 - 433160 en 542710 - 542721 mogen onderling niet worden gecumuleerd.</w:t>
            </w:r>
          </w:p>
        </w:tc>
        <w:tc>
          <w:tcPr>
            <w:tcW w:w="366" w:type="dxa"/>
            <w:vAlign w:val="bottom"/>
          </w:tcPr>
          <w:p w14:paraId="30CC46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EE0B81B" w14:textId="77777777" w:rsidTr="00E713E9">
        <w:trPr>
          <w:cantSplit/>
        </w:trPr>
        <w:tc>
          <w:tcPr>
            <w:tcW w:w="338" w:type="dxa"/>
          </w:tcPr>
          <w:p w14:paraId="5FFAF2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2DB4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9673F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F641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A3500F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E73E3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1A1B3C6" w14:textId="77777777" w:rsidTr="00E713E9">
        <w:trPr>
          <w:cantSplit/>
        </w:trPr>
        <w:tc>
          <w:tcPr>
            <w:tcW w:w="338" w:type="dxa"/>
          </w:tcPr>
          <w:p w14:paraId="4E03B8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D763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0789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2792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23CF57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80</w:t>
            </w:r>
            <w:r w:rsidRPr="000411A1">
              <w:rPr>
                <w:rFonts w:ascii="Arial" w:eastAsia="Times New Roman" w:hAnsi="Arial" w:cs="Times New Roman"/>
                <w:color w:val="0000FF"/>
                <w:sz w:val="20"/>
                <w:szCs w:val="20"/>
                <w:lang w:val="nl-BE"/>
              </w:rPr>
              <w:br/>
              <w:t>De verstrekkingen 433171 - 433182 en 542732 - 542743 mogen onderling niet worden gecumuleerd.</w:t>
            </w:r>
          </w:p>
        </w:tc>
        <w:tc>
          <w:tcPr>
            <w:tcW w:w="366" w:type="dxa"/>
            <w:vAlign w:val="bottom"/>
          </w:tcPr>
          <w:p w14:paraId="37A21F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78362EA" w14:textId="77777777" w:rsidTr="00E713E9">
        <w:trPr>
          <w:cantSplit/>
        </w:trPr>
        <w:tc>
          <w:tcPr>
            <w:tcW w:w="338" w:type="dxa"/>
          </w:tcPr>
          <w:p w14:paraId="137A92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04BE9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5020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BFA12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3A2BFD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5A64A7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EC78953" w14:textId="77777777" w:rsidTr="00E713E9">
        <w:trPr>
          <w:cantSplit/>
        </w:trPr>
        <w:tc>
          <w:tcPr>
            <w:tcW w:w="338" w:type="dxa"/>
          </w:tcPr>
          <w:p w14:paraId="667680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3AF1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4A24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A55C1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6DD7C4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81</w:t>
            </w:r>
            <w:r w:rsidRPr="000411A1">
              <w:rPr>
                <w:rFonts w:ascii="Arial" w:eastAsia="Times New Roman" w:hAnsi="Arial" w:cs="Times New Roman"/>
                <w:color w:val="0000FF"/>
                <w:sz w:val="20"/>
                <w:szCs w:val="20"/>
                <w:lang w:val="nl-BE"/>
              </w:rPr>
              <w:br/>
              <w:t>De verstrekkingen 433510 - 433521 en 543970 - 543981 mogen onderling niet worden gecumuleerd.</w:t>
            </w:r>
          </w:p>
        </w:tc>
        <w:tc>
          <w:tcPr>
            <w:tcW w:w="366" w:type="dxa"/>
            <w:vAlign w:val="bottom"/>
          </w:tcPr>
          <w:p w14:paraId="29F673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F7939D" w14:textId="77777777" w:rsidTr="00E713E9">
        <w:trPr>
          <w:cantSplit/>
        </w:trPr>
        <w:tc>
          <w:tcPr>
            <w:tcW w:w="338" w:type="dxa"/>
          </w:tcPr>
          <w:p w14:paraId="77EC1D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273F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BC05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340C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3DA28B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35813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F8BABAD" w14:textId="77777777" w:rsidTr="00E713E9">
        <w:trPr>
          <w:cantSplit/>
        </w:trPr>
        <w:tc>
          <w:tcPr>
            <w:tcW w:w="338" w:type="dxa"/>
          </w:tcPr>
          <w:p w14:paraId="68E6B7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1EEA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B0819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C626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CD20D8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82</w:t>
            </w:r>
            <w:r w:rsidRPr="000411A1">
              <w:rPr>
                <w:rFonts w:ascii="Arial" w:eastAsia="Times New Roman" w:hAnsi="Arial" w:cs="Times New Roman"/>
                <w:color w:val="0000FF"/>
                <w:sz w:val="20"/>
                <w:szCs w:val="20"/>
                <w:lang w:val="nl-BE"/>
              </w:rPr>
              <w:br/>
              <w:t>De verstrekkingen 433532 - 433543 en 543992 - 544003 mogen onderling niet worden gecumuleerd.</w:t>
            </w:r>
          </w:p>
        </w:tc>
        <w:tc>
          <w:tcPr>
            <w:tcW w:w="366" w:type="dxa"/>
            <w:vAlign w:val="bottom"/>
          </w:tcPr>
          <w:p w14:paraId="515CC8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B606940" w14:textId="77777777" w:rsidTr="00E713E9">
        <w:trPr>
          <w:cantSplit/>
        </w:trPr>
        <w:tc>
          <w:tcPr>
            <w:tcW w:w="338" w:type="dxa"/>
          </w:tcPr>
          <w:p w14:paraId="5C45FE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3B18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16EA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1F4A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7836BC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7CAD5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24E4039" w14:textId="77777777" w:rsidTr="00E713E9">
        <w:trPr>
          <w:cantSplit/>
        </w:trPr>
        <w:tc>
          <w:tcPr>
            <w:tcW w:w="338" w:type="dxa"/>
          </w:tcPr>
          <w:p w14:paraId="7CB290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965CB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3697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7053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E3459B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83</w:t>
            </w:r>
            <w:r w:rsidRPr="000411A1">
              <w:rPr>
                <w:rFonts w:ascii="Arial" w:eastAsia="Times New Roman" w:hAnsi="Arial" w:cs="Times New Roman"/>
                <w:color w:val="0000FF"/>
                <w:sz w:val="20"/>
                <w:szCs w:val="20"/>
                <w:lang w:val="nl-BE"/>
              </w:rPr>
              <w:br/>
              <w:t>De verstrekkingen 434011 - 434022 en 559016 - 559020 mogen onderling niet worden gecumuleerd.</w:t>
            </w:r>
          </w:p>
        </w:tc>
        <w:tc>
          <w:tcPr>
            <w:tcW w:w="366" w:type="dxa"/>
            <w:vAlign w:val="bottom"/>
          </w:tcPr>
          <w:p w14:paraId="7961A6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FF74DF7" w14:textId="77777777" w:rsidTr="00E713E9">
        <w:trPr>
          <w:cantSplit/>
        </w:trPr>
        <w:tc>
          <w:tcPr>
            <w:tcW w:w="338" w:type="dxa"/>
          </w:tcPr>
          <w:p w14:paraId="7F0288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F2B11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51EC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BEA85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EFE1C8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59A6A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264C4FB" w14:textId="77777777" w:rsidTr="00E713E9">
        <w:trPr>
          <w:cantSplit/>
        </w:trPr>
        <w:tc>
          <w:tcPr>
            <w:tcW w:w="338" w:type="dxa"/>
          </w:tcPr>
          <w:p w14:paraId="6D76B7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7AC5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6FBA2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8E39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3F6DB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84</w:t>
            </w:r>
            <w:r w:rsidRPr="000411A1">
              <w:rPr>
                <w:rFonts w:ascii="Arial" w:eastAsia="Times New Roman" w:hAnsi="Arial" w:cs="Times New Roman"/>
                <w:color w:val="0000FF"/>
                <w:sz w:val="20"/>
                <w:szCs w:val="20"/>
                <w:lang w:val="nl-BE"/>
              </w:rPr>
              <w:br/>
              <w:t>De verstrekkingen 434055 - 434066 en 559031 - 559042 mogen onderling niet worden gecumuleerd.</w:t>
            </w:r>
          </w:p>
        </w:tc>
        <w:tc>
          <w:tcPr>
            <w:tcW w:w="366" w:type="dxa"/>
            <w:vAlign w:val="bottom"/>
          </w:tcPr>
          <w:p w14:paraId="2961A7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9497B7" w14:textId="77777777" w:rsidTr="00E713E9">
        <w:trPr>
          <w:cantSplit/>
        </w:trPr>
        <w:tc>
          <w:tcPr>
            <w:tcW w:w="338" w:type="dxa"/>
          </w:tcPr>
          <w:p w14:paraId="0EE589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EB2F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98D8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C219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A5156D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D7E6F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0A0FEE1" w14:textId="77777777" w:rsidTr="00E713E9">
        <w:trPr>
          <w:cantSplit/>
        </w:trPr>
        <w:tc>
          <w:tcPr>
            <w:tcW w:w="338" w:type="dxa"/>
          </w:tcPr>
          <w:p w14:paraId="1D8D2B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D686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ED28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48CE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C2A484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85</w:t>
            </w:r>
            <w:r w:rsidRPr="000411A1">
              <w:rPr>
                <w:rFonts w:ascii="Arial" w:eastAsia="Times New Roman" w:hAnsi="Arial" w:cs="Times New Roman"/>
                <w:color w:val="0000FF"/>
                <w:sz w:val="20"/>
                <w:szCs w:val="20"/>
                <w:lang w:val="nl-BE"/>
              </w:rPr>
              <w:br/>
              <w:t>De verstrekkingen 434070 - 434081 en 559053 - 559064 mogen onderling niet worden gecumuleerd.</w:t>
            </w:r>
          </w:p>
        </w:tc>
        <w:tc>
          <w:tcPr>
            <w:tcW w:w="366" w:type="dxa"/>
            <w:vAlign w:val="bottom"/>
          </w:tcPr>
          <w:p w14:paraId="6D249C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C0F06B3" w14:textId="77777777" w:rsidTr="00E713E9">
        <w:trPr>
          <w:cantSplit/>
        </w:trPr>
        <w:tc>
          <w:tcPr>
            <w:tcW w:w="338" w:type="dxa"/>
          </w:tcPr>
          <w:p w14:paraId="2B5EC8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3C74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5086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37C8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317C9D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2A7D7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FEE9CF7" w14:textId="77777777" w:rsidTr="00E713E9">
        <w:trPr>
          <w:cantSplit/>
        </w:trPr>
        <w:tc>
          <w:tcPr>
            <w:tcW w:w="338" w:type="dxa"/>
          </w:tcPr>
          <w:p w14:paraId="7780ED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2228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16EE0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59C63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BB3C73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86</w:t>
            </w:r>
            <w:r w:rsidRPr="000411A1">
              <w:rPr>
                <w:rFonts w:ascii="Arial" w:eastAsia="Times New Roman" w:hAnsi="Arial" w:cs="Times New Roman"/>
                <w:color w:val="0000FF"/>
                <w:sz w:val="20"/>
                <w:szCs w:val="20"/>
                <w:lang w:val="nl-BE"/>
              </w:rPr>
              <w:br/>
              <w:t>De verstrekkingen 434114 - 434125 en 559075 - 559086 mogen onderling niet worden gecumuleerd.</w:t>
            </w:r>
          </w:p>
        </w:tc>
        <w:tc>
          <w:tcPr>
            <w:tcW w:w="366" w:type="dxa"/>
            <w:vAlign w:val="bottom"/>
          </w:tcPr>
          <w:p w14:paraId="6AEF0D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190A666" w14:textId="77777777" w:rsidTr="00E713E9">
        <w:trPr>
          <w:cantSplit/>
        </w:trPr>
        <w:tc>
          <w:tcPr>
            <w:tcW w:w="338" w:type="dxa"/>
          </w:tcPr>
          <w:p w14:paraId="3008AE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818B8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75DBC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21889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25096A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8AFF68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9E37B4" w14:textId="77777777" w:rsidTr="00E713E9">
        <w:trPr>
          <w:cantSplit/>
        </w:trPr>
        <w:tc>
          <w:tcPr>
            <w:tcW w:w="338" w:type="dxa"/>
          </w:tcPr>
          <w:p w14:paraId="554C9A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D7CA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8AF0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3A9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22A5CC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87</w:t>
            </w:r>
            <w:r w:rsidRPr="000411A1">
              <w:rPr>
                <w:rFonts w:ascii="Arial" w:eastAsia="Times New Roman" w:hAnsi="Arial" w:cs="Times New Roman"/>
                <w:color w:val="0000FF"/>
                <w:sz w:val="20"/>
                <w:szCs w:val="20"/>
                <w:lang w:val="nl-BE"/>
              </w:rPr>
              <w:br/>
              <w:t>De verstrekkingen 434136 - 434140 en 559090 - 559101 mogen onderling niet worden gecumuleerd.</w:t>
            </w:r>
          </w:p>
        </w:tc>
        <w:tc>
          <w:tcPr>
            <w:tcW w:w="366" w:type="dxa"/>
            <w:vAlign w:val="bottom"/>
          </w:tcPr>
          <w:p w14:paraId="2E3552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F657B70" w14:textId="77777777" w:rsidTr="00E713E9">
        <w:trPr>
          <w:cantSplit/>
        </w:trPr>
        <w:tc>
          <w:tcPr>
            <w:tcW w:w="338" w:type="dxa"/>
          </w:tcPr>
          <w:p w14:paraId="26CBDD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FB04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F600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6AF3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B1C31C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3AE43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497232" w14:textId="77777777" w:rsidTr="00E713E9">
        <w:trPr>
          <w:cantSplit/>
        </w:trPr>
        <w:tc>
          <w:tcPr>
            <w:tcW w:w="338" w:type="dxa"/>
          </w:tcPr>
          <w:p w14:paraId="033D4C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1ACE2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07584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75D64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4EB497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88</w:t>
            </w:r>
            <w:r w:rsidRPr="000411A1">
              <w:rPr>
                <w:rFonts w:ascii="Arial" w:eastAsia="Times New Roman" w:hAnsi="Arial" w:cs="Times New Roman"/>
                <w:color w:val="0000FF"/>
                <w:sz w:val="20"/>
                <w:szCs w:val="20"/>
                <w:lang w:val="nl-BE"/>
              </w:rPr>
              <w:br/>
              <w:t>De verstrekkingen 434151 - 434162 en 559112 - 559123 mogen onderling niet worden gecumuleerd.</w:t>
            </w:r>
          </w:p>
        </w:tc>
        <w:tc>
          <w:tcPr>
            <w:tcW w:w="366" w:type="dxa"/>
            <w:vAlign w:val="bottom"/>
          </w:tcPr>
          <w:p w14:paraId="616F0C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A64F5F8" w14:textId="77777777" w:rsidTr="00E713E9">
        <w:trPr>
          <w:cantSplit/>
        </w:trPr>
        <w:tc>
          <w:tcPr>
            <w:tcW w:w="338" w:type="dxa"/>
          </w:tcPr>
          <w:p w14:paraId="28AEF4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F25A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E83EE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5DA0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0F5CCE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0C255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C769939" w14:textId="77777777" w:rsidTr="00E713E9">
        <w:trPr>
          <w:cantSplit/>
        </w:trPr>
        <w:tc>
          <w:tcPr>
            <w:tcW w:w="338" w:type="dxa"/>
          </w:tcPr>
          <w:p w14:paraId="0E3D20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14E6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EDF7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2FC0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50366E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89</w:t>
            </w:r>
            <w:r w:rsidRPr="000411A1">
              <w:rPr>
                <w:rFonts w:ascii="Arial" w:eastAsia="Times New Roman" w:hAnsi="Arial" w:cs="Times New Roman"/>
                <w:color w:val="0000FF"/>
                <w:sz w:val="20"/>
                <w:szCs w:val="20"/>
                <w:lang w:val="nl-BE"/>
              </w:rPr>
              <w:br/>
              <w:t>De verstrekkingen 434173 - 434184 en 559134 - 559145 mogen onderling niet worden gecumuleerd.</w:t>
            </w:r>
          </w:p>
        </w:tc>
        <w:tc>
          <w:tcPr>
            <w:tcW w:w="366" w:type="dxa"/>
            <w:vAlign w:val="bottom"/>
          </w:tcPr>
          <w:p w14:paraId="7E8EEF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30D6E4" w14:textId="77777777" w:rsidTr="00E713E9">
        <w:trPr>
          <w:cantSplit/>
        </w:trPr>
        <w:tc>
          <w:tcPr>
            <w:tcW w:w="338" w:type="dxa"/>
          </w:tcPr>
          <w:p w14:paraId="7CE0FA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DE940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85C27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253BC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17AECB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3D883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E26ADF3" w14:textId="77777777" w:rsidTr="00E713E9">
        <w:trPr>
          <w:cantSplit/>
        </w:trPr>
        <w:tc>
          <w:tcPr>
            <w:tcW w:w="338" w:type="dxa"/>
          </w:tcPr>
          <w:p w14:paraId="20B0C7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D284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250B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3E1C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8E7AC2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90</w:t>
            </w:r>
            <w:r w:rsidRPr="000411A1">
              <w:rPr>
                <w:rFonts w:ascii="Arial" w:eastAsia="Times New Roman" w:hAnsi="Arial" w:cs="Times New Roman"/>
                <w:color w:val="0000FF"/>
                <w:sz w:val="20"/>
                <w:szCs w:val="20"/>
                <w:lang w:val="nl-BE"/>
              </w:rPr>
              <w:br/>
              <w:t>De verstrekkingen 434195 - 434206 en 559156 - 559160 mogen onderling niet worden gecumuleerd.</w:t>
            </w:r>
          </w:p>
        </w:tc>
        <w:tc>
          <w:tcPr>
            <w:tcW w:w="366" w:type="dxa"/>
            <w:vAlign w:val="bottom"/>
          </w:tcPr>
          <w:p w14:paraId="5AC40C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D73EFB9" w14:textId="77777777" w:rsidTr="00E713E9">
        <w:trPr>
          <w:cantSplit/>
        </w:trPr>
        <w:tc>
          <w:tcPr>
            <w:tcW w:w="338" w:type="dxa"/>
          </w:tcPr>
          <w:p w14:paraId="1CEC15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F247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AA4D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5DB7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A5521B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EFAFA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CF69170" w14:textId="77777777" w:rsidTr="00E713E9">
        <w:trPr>
          <w:cantSplit/>
        </w:trPr>
        <w:tc>
          <w:tcPr>
            <w:tcW w:w="338" w:type="dxa"/>
          </w:tcPr>
          <w:p w14:paraId="13C06B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FAC1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EFF5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A62D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331890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91</w:t>
            </w:r>
            <w:r w:rsidRPr="000411A1">
              <w:rPr>
                <w:rFonts w:ascii="Arial" w:eastAsia="Times New Roman" w:hAnsi="Arial" w:cs="Times New Roman"/>
                <w:color w:val="0000FF"/>
                <w:sz w:val="20"/>
                <w:szCs w:val="20"/>
                <w:lang w:val="nl-BE"/>
              </w:rPr>
              <w:br/>
              <w:t>De verstrekkingen 434232 - 434243 en 559171 - 559182 mogen onderling niet worden gecumuleerd.</w:t>
            </w:r>
          </w:p>
        </w:tc>
        <w:tc>
          <w:tcPr>
            <w:tcW w:w="366" w:type="dxa"/>
            <w:vAlign w:val="bottom"/>
          </w:tcPr>
          <w:p w14:paraId="3E6392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E5958F" w14:textId="77777777" w:rsidTr="00E713E9">
        <w:trPr>
          <w:cantSplit/>
        </w:trPr>
        <w:tc>
          <w:tcPr>
            <w:tcW w:w="338" w:type="dxa"/>
          </w:tcPr>
          <w:p w14:paraId="6A361D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1B55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B92D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1A9A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E9A412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EC2A9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280A670" w14:textId="77777777" w:rsidTr="00E713E9">
        <w:trPr>
          <w:cantSplit/>
        </w:trPr>
        <w:tc>
          <w:tcPr>
            <w:tcW w:w="338" w:type="dxa"/>
          </w:tcPr>
          <w:p w14:paraId="6EA77D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8DDA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165D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7FC5F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7FB437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92</w:t>
            </w:r>
            <w:r w:rsidRPr="000411A1">
              <w:rPr>
                <w:rFonts w:ascii="Arial" w:eastAsia="Times New Roman" w:hAnsi="Arial" w:cs="Times New Roman"/>
                <w:color w:val="0000FF"/>
                <w:sz w:val="20"/>
                <w:szCs w:val="20"/>
                <w:lang w:val="nl-BE"/>
              </w:rPr>
              <w:br/>
              <w:t>De verstrekkingen 434254 - 434265 en 559193 - 559204 mogen onderling niet worden gecumuleerd.</w:t>
            </w:r>
          </w:p>
        </w:tc>
        <w:tc>
          <w:tcPr>
            <w:tcW w:w="366" w:type="dxa"/>
            <w:vAlign w:val="bottom"/>
          </w:tcPr>
          <w:p w14:paraId="2D578B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EB92E0" w14:textId="77777777" w:rsidTr="00E713E9">
        <w:trPr>
          <w:cantSplit/>
        </w:trPr>
        <w:tc>
          <w:tcPr>
            <w:tcW w:w="338" w:type="dxa"/>
          </w:tcPr>
          <w:p w14:paraId="6C7DD4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24B4D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DDF4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0ACA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3F6EC6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2D914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B872222" w14:textId="77777777" w:rsidTr="00E713E9">
        <w:trPr>
          <w:cantSplit/>
        </w:trPr>
        <w:tc>
          <w:tcPr>
            <w:tcW w:w="338" w:type="dxa"/>
          </w:tcPr>
          <w:p w14:paraId="546E86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202A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038D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5998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F2E489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93</w:t>
            </w:r>
            <w:r w:rsidRPr="000411A1">
              <w:rPr>
                <w:rFonts w:ascii="Arial" w:eastAsia="Times New Roman" w:hAnsi="Arial" w:cs="Times New Roman"/>
                <w:color w:val="0000FF"/>
                <w:sz w:val="20"/>
                <w:szCs w:val="20"/>
                <w:lang w:val="nl-BE"/>
              </w:rPr>
              <w:br/>
              <w:t>De verstrekkingen 434276 - 434280 en 559215 - 559226 mogen onderling niet worden gecumuleerd.</w:t>
            </w:r>
          </w:p>
        </w:tc>
        <w:tc>
          <w:tcPr>
            <w:tcW w:w="366" w:type="dxa"/>
            <w:vAlign w:val="bottom"/>
          </w:tcPr>
          <w:p w14:paraId="6DA484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7CC4417" w14:textId="77777777" w:rsidTr="00E713E9">
        <w:trPr>
          <w:cantSplit/>
        </w:trPr>
        <w:tc>
          <w:tcPr>
            <w:tcW w:w="338" w:type="dxa"/>
          </w:tcPr>
          <w:p w14:paraId="6A3549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95CC9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7AF4F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B96FA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A044DE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22D1D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BF385BA" w14:textId="77777777" w:rsidTr="00E713E9">
        <w:trPr>
          <w:cantSplit/>
        </w:trPr>
        <w:tc>
          <w:tcPr>
            <w:tcW w:w="338" w:type="dxa"/>
          </w:tcPr>
          <w:p w14:paraId="125CEE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4564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B3589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FEFE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1F76D8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94</w:t>
            </w:r>
            <w:r w:rsidRPr="000411A1">
              <w:rPr>
                <w:rFonts w:ascii="Arial" w:eastAsia="Times New Roman" w:hAnsi="Arial" w:cs="Times New Roman"/>
                <w:color w:val="0000FF"/>
                <w:sz w:val="20"/>
                <w:szCs w:val="20"/>
                <w:lang w:val="nl-BE"/>
              </w:rPr>
              <w:br/>
              <w:t>De verstrekkingen 434291 - 434302 en 559230 - 559241 mogen onderling niet worden gecumuleerd.</w:t>
            </w:r>
          </w:p>
        </w:tc>
        <w:tc>
          <w:tcPr>
            <w:tcW w:w="366" w:type="dxa"/>
            <w:vAlign w:val="bottom"/>
          </w:tcPr>
          <w:p w14:paraId="1C31C2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FE912C5" w14:textId="77777777" w:rsidTr="00E713E9">
        <w:trPr>
          <w:cantSplit/>
        </w:trPr>
        <w:tc>
          <w:tcPr>
            <w:tcW w:w="338" w:type="dxa"/>
          </w:tcPr>
          <w:p w14:paraId="085E05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0D17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5D2F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E8BA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3560D2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7443D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CF1C1CB" w14:textId="77777777" w:rsidTr="00E713E9">
        <w:trPr>
          <w:cantSplit/>
        </w:trPr>
        <w:tc>
          <w:tcPr>
            <w:tcW w:w="338" w:type="dxa"/>
          </w:tcPr>
          <w:p w14:paraId="1B81E0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09C5B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9636F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CC53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7ACCC8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95</w:t>
            </w:r>
            <w:r w:rsidRPr="000411A1">
              <w:rPr>
                <w:rFonts w:ascii="Arial" w:eastAsia="Times New Roman" w:hAnsi="Arial" w:cs="Times New Roman"/>
                <w:color w:val="0000FF"/>
                <w:sz w:val="20"/>
                <w:szCs w:val="20"/>
                <w:lang w:val="nl-BE"/>
              </w:rPr>
              <w:br/>
              <w:t>De verstrekkingen 434556 - 434560 en 559355 - 559366 mogen onderling niet worden gecumuleerd."</w:t>
            </w:r>
          </w:p>
        </w:tc>
        <w:tc>
          <w:tcPr>
            <w:tcW w:w="366" w:type="dxa"/>
            <w:vAlign w:val="bottom"/>
          </w:tcPr>
          <w:p w14:paraId="0B2F9E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1A1974E" w14:textId="77777777" w:rsidTr="00E713E9">
        <w:trPr>
          <w:cantSplit/>
        </w:trPr>
        <w:tc>
          <w:tcPr>
            <w:tcW w:w="338" w:type="dxa"/>
          </w:tcPr>
          <w:p w14:paraId="21A469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77F9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B9FE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5C1B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EA3113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0D836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C679A88" w14:textId="77777777" w:rsidTr="00E713E9">
        <w:trPr>
          <w:cantSplit/>
        </w:trPr>
        <w:tc>
          <w:tcPr>
            <w:tcW w:w="338" w:type="dxa"/>
          </w:tcPr>
          <w:p w14:paraId="5F368D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AD33C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B2F7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D513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95F92B0" w14:textId="77777777" w:rsidR="000411A1" w:rsidRPr="000411A1" w:rsidRDefault="000411A1" w:rsidP="000411A1">
            <w:pPr>
              <w:spacing w:after="0" w:line="240" w:lineRule="atLeast"/>
              <w:jc w:val="both"/>
              <w:rPr>
                <w:rFonts w:ascii="Times New Roman" w:eastAsia="Times New Roman" w:hAnsi="Times New Roman" w:cs="Times New Roman"/>
                <w:i/>
                <w:color w:val="0000FF"/>
                <w:sz w:val="18"/>
                <w:szCs w:val="20"/>
                <w:lang w:val="nl-BE"/>
              </w:rPr>
            </w:pPr>
            <w:r w:rsidRPr="000411A1">
              <w:rPr>
                <w:rFonts w:ascii="Arial" w:eastAsia="Times New Roman" w:hAnsi="Arial" w:cs="Times New Roman"/>
                <w:i/>
                <w:color w:val="0000FF"/>
                <w:sz w:val="18"/>
                <w:szCs w:val="20"/>
                <w:lang w:val="nl-BE"/>
              </w:rPr>
              <w:t>"K.B. 16.7.2001" (in werking 1.12.2001) + Erratum B.S. 5.12.2001 + "K.B. 3.10.2018" (in werking 1.12.2018)</w:t>
            </w:r>
          </w:p>
        </w:tc>
        <w:tc>
          <w:tcPr>
            <w:tcW w:w="366" w:type="dxa"/>
            <w:vAlign w:val="bottom"/>
          </w:tcPr>
          <w:p w14:paraId="328B13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B59800" w14:textId="77777777" w:rsidTr="00E713E9">
        <w:trPr>
          <w:cantSplit/>
        </w:trPr>
        <w:tc>
          <w:tcPr>
            <w:tcW w:w="338" w:type="dxa"/>
          </w:tcPr>
          <w:p w14:paraId="4DA00E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052E0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68AF6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C1BAA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C5F5B7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"96</w:t>
            </w:r>
            <w:r w:rsidRPr="000411A1">
              <w:rPr>
                <w:rFonts w:ascii="Arial" w:eastAsia="Times New Roman" w:hAnsi="Arial" w:cs="Times New Roman"/>
                <w:color w:val="0000FF"/>
                <w:sz w:val="20"/>
                <w:szCs w:val="20"/>
                <w:lang w:val="nl-BE"/>
              </w:rPr>
              <w:br/>
              <w:t>De verstrekkingen 434696 - 434700, 559370 - 559381, 435853 - 435864 en 559392 - 559403 mogen onderling niet worden gecumuleerd."</w:t>
            </w:r>
          </w:p>
        </w:tc>
        <w:tc>
          <w:tcPr>
            <w:tcW w:w="366" w:type="dxa"/>
            <w:vAlign w:val="bottom"/>
          </w:tcPr>
          <w:p w14:paraId="314525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0F75319" w14:textId="77777777" w:rsidTr="00E713E9">
        <w:trPr>
          <w:cantSplit/>
        </w:trPr>
        <w:tc>
          <w:tcPr>
            <w:tcW w:w="338" w:type="dxa"/>
          </w:tcPr>
          <w:p w14:paraId="059510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A0B9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AF403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4548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3048C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09C22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606FAE" w:rsidRPr="00F67FCB" w14:paraId="4DB225D7" w14:textId="77777777" w:rsidTr="00E713E9">
        <w:trPr>
          <w:cantSplit/>
        </w:trPr>
        <w:tc>
          <w:tcPr>
            <w:tcW w:w="338" w:type="dxa"/>
          </w:tcPr>
          <w:p w14:paraId="4E73F67F" w14:textId="77777777" w:rsidR="00606FAE" w:rsidRDefault="00606FAE" w:rsidP="000411A1">
            <w:pPr>
              <w:spacing w:after="0" w:line="240" w:lineRule="atLeast"/>
              <w:rPr>
                <w:rFonts w:ascii="Times New Roman" w:eastAsia="Times New Roman" w:hAnsi="Times New Roman" w:cs="Times New Roman"/>
                <w:color w:val="0000FF"/>
                <w:sz w:val="20"/>
                <w:szCs w:val="20"/>
                <w:lang w:val="nl-BE"/>
              </w:rPr>
            </w:pPr>
          </w:p>
          <w:p w14:paraId="4EF08B1C"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159D71"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145E3F3"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146AA55"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F015C89" w14:textId="77777777" w:rsidR="00606FAE" w:rsidRPr="000411A1" w:rsidRDefault="00606FAE"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247F5EB" w14:textId="77777777" w:rsidR="00606FAE" w:rsidRPr="000411A1" w:rsidRDefault="00606FAE"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3FCCF68" w14:textId="77777777" w:rsidTr="00E713E9">
        <w:trPr>
          <w:cantSplit/>
        </w:trPr>
        <w:tc>
          <w:tcPr>
            <w:tcW w:w="338" w:type="dxa"/>
          </w:tcPr>
          <w:p w14:paraId="3B3BC4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E82A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BBDE0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62D7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0E5952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en-GB"/>
              </w:rPr>
              <w:t>"K.B. 16.7.2001" (in werking 1.12.2001)</w:t>
            </w:r>
          </w:p>
        </w:tc>
        <w:tc>
          <w:tcPr>
            <w:tcW w:w="366" w:type="dxa"/>
            <w:vAlign w:val="bottom"/>
          </w:tcPr>
          <w:p w14:paraId="22975D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AE104E7" w14:textId="77777777" w:rsidTr="00E713E9">
        <w:trPr>
          <w:cantSplit/>
        </w:trPr>
        <w:tc>
          <w:tcPr>
            <w:tcW w:w="338" w:type="dxa"/>
          </w:tcPr>
          <w:p w14:paraId="34AD9A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3028D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40B4A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0478A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385E92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"97</w:t>
            </w:r>
            <w:r w:rsidRPr="000411A1">
              <w:rPr>
                <w:rFonts w:ascii="Arial" w:eastAsia="Times New Roman" w:hAnsi="Arial" w:cs="Times New Roman"/>
                <w:color w:val="0000FF"/>
                <w:sz w:val="20"/>
                <w:szCs w:val="20"/>
                <w:lang w:val="nl-BE"/>
              </w:rPr>
              <w:br/>
              <w:t>De verstrekkingen 434711 - 434722 en 559414 - 559425 mogen onderling niet worden gecumuleerd.</w:t>
            </w:r>
          </w:p>
        </w:tc>
        <w:tc>
          <w:tcPr>
            <w:tcW w:w="366" w:type="dxa"/>
            <w:vAlign w:val="bottom"/>
          </w:tcPr>
          <w:p w14:paraId="634F78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71BF13" w14:textId="77777777" w:rsidTr="00E713E9">
        <w:trPr>
          <w:cantSplit/>
        </w:trPr>
        <w:tc>
          <w:tcPr>
            <w:tcW w:w="338" w:type="dxa"/>
          </w:tcPr>
          <w:p w14:paraId="25861C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F8EF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D05CB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251D3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8324D7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CD2C2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A21567" w14:textId="77777777" w:rsidTr="00E713E9">
        <w:trPr>
          <w:cantSplit/>
        </w:trPr>
        <w:tc>
          <w:tcPr>
            <w:tcW w:w="338" w:type="dxa"/>
          </w:tcPr>
          <w:p w14:paraId="32BC28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77EA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7A1E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00CF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036680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98</w:t>
            </w:r>
            <w:r w:rsidRPr="000411A1">
              <w:rPr>
                <w:rFonts w:ascii="Arial" w:eastAsia="Times New Roman" w:hAnsi="Arial" w:cs="Times New Roman"/>
                <w:color w:val="0000FF"/>
                <w:sz w:val="20"/>
                <w:szCs w:val="20"/>
                <w:lang w:val="nl-BE"/>
              </w:rPr>
              <w:br/>
              <w:t>De verstrekkingen 434733 - 434744 en 559436 - 559440 mogen onderling niet worden gecumuleerd.</w:t>
            </w:r>
          </w:p>
        </w:tc>
        <w:tc>
          <w:tcPr>
            <w:tcW w:w="366" w:type="dxa"/>
            <w:vAlign w:val="bottom"/>
          </w:tcPr>
          <w:p w14:paraId="0242C5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D48FF0C" w14:textId="77777777" w:rsidTr="00E713E9">
        <w:trPr>
          <w:cantSplit/>
        </w:trPr>
        <w:tc>
          <w:tcPr>
            <w:tcW w:w="338" w:type="dxa"/>
          </w:tcPr>
          <w:p w14:paraId="231C06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2F9E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ECE33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A927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F5F9D9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22CD7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75064EC" w14:textId="77777777" w:rsidTr="00E713E9">
        <w:trPr>
          <w:cantSplit/>
        </w:trPr>
        <w:tc>
          <w:tcPr>
            <w:tcW w:w="338" w:type="dxa"/>
          </w:tcPr>
          <w:p w14:paraId="646D2D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70AB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68CD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BA3F6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27A11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99</w:t>
            </w:r>
            <w:r w:rsidRPr="000411A1">
              <w:rPr>
                <w:rFonts w:ascii="Arial" w:eastAsia="Times New Roman" w:hAnsi="Arial" w:cs="Times New Roman"/>
                <w:color w:val="0000FF"/>
                <w:sz w:val="20"/>
                <w:szCs w:val="20"/>
                <w:lang w:val="nl-BE"/>
              </w:rPr>
              <w:br/>
              <w:t>De verstrekkingen 434755 - 434766 en 559451 - 559462 mogen onderling niet worden gecumuleerd."</w:t>
            </w:r>
          </w:p>
        </w:tc>
        <w:tc>
          <w:tcPr>
            <w:tcW w:w="366" w:type="dxa"/>
            <w:vAlign w:val="bottom"/>
          </w:tcPr>
          <w:p w14:paraId="175AF4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7B309ED" w14:textId="77777777" w:rsidTr="00E713E9">
        <w:trPr>
          <w:cantSplit/>
        </w:trPr>
        <w:tc>
          <w:tcPr>
            <w:tcW w:w="338" w:type="dxa"/>
          </w:tcPr>
          <w:p w14:paraId="023C63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1D2BC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95DA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DE29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4DFD4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9F99A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55A8A4B" w14:textId="77777777" w:rsidTr="00E713E9">
        <w:trPr>
          <w:cantSplit/>
        </w:trPr>
        <w:tc>
          <w:tcPr>
            <w:tcW w:w="338" w:type="dxa"/>
          </w:tcPr>
          <w:p w14:paraId="6A908F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EAA3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29C31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1806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DC15D8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11.9.2016" (in werking 1.11.2016)</w:t>
            </w:r>
          </w:p>
        </w:tc>
        <w:tc>
          <w:tcPr>
            <w:tcW w:w="366" w:type="dxa"/>
            <w:vAlign w:val="bottom"/>
          </w:tcPr>
          <w:p w14:paraId="4E2E68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1F92F5" w14:textId="77777777" w:rsidTr="00E713E9">
        <w:trPr>
          <w:cantSplit/>
        </w:trPr>
        <w:tc>
          <w:tcPr>
            <w:tcW w:w="338" w:type="dxa"/>
          </w:tcPr>
          <w:p w14:paraId="5D785B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62D6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DBB6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EFA46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27A500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"100</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6.5.2021 (in werking 1.7.2021)</w:t>
            </w:r>
          </w:p>
        </w:tc>
        <w:tc>
          <w:tcPr>
            <w:tcW w:w="366" w:type="dxa"/>
            <w:vAlign w:val="bottom"/>
          </w:tcPr>
          <w:p w14:paraId="295C1F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E72C042" w14:textId="77777777" w:rsidTr="00E713E9">
        <w:trPr>
          <w:cantSplit/>
        </w:trPr>
        <w:tc>
          <w:tcPr>
            <w:tcW w:w="338" w:type="dxa"/>
          </w:tcPr>
          <w:p w14:paraId="2C55A7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F6AD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5A04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7112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2EDC2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63F88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1E906DA" w14:textId="77777777" w:rsidTr="00E713E9">
        <w:trPr>
          <w:cantSplit/>
        </w:trPr>
        <w:tc>
          <w:tcPr>
            <w:tcW w:w="338" w:type="dxa"/>
          </w:tcPr>
          <w:p w14:paraId="13468E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D3A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1256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28FEF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6E7317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w:t>
            </w:r>
          </w:p>
        </w:tc>
        <w:tc>
          <w:tcPr>
            <w:tcW w:w="366" w:type="dxa"/>
            <w:vAlign w:val="bottom"/>
          </w:tcPr>
          <w:p w14:paraId="5E60C8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43C6F53" w14:textId="77777777" w:rsidTr="00E713E9">
        <w:trPr>
          <w:cantSplit/>
        </w:trPr>
        <w:tc>
          <w:tcPr>
            <w:tcW w:w="338" w:type="dxa"/>
          </w:tcPr>
          <w:p w14:paraId="23B8B3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D030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0F113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7544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CD0B2F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"101</w:t>
            </w:r>
            <w:r w:rsidRPr="000411A1">
              <w:rPr>
                <w:rFonts w:ascii="Arial" w:eastAsia="Times New Roman" w:hAnsi="Arial" w:cs="Times New Roman"/>
                <w:color w:val="0000FF"/>
                <w:sz w:val="20"/>
                <w:szCs w:val="20"/>
                <w:lang w:val="nl-BE"/>
              </w:rPr>
              <w:br/>
              <w:t>De verstrekkingen 127153 - 127164 en 554610 - 554621 mogen onderling niet worden gecumuleerd."</w:t>
            </w:r>
          </w:p>
        </w:tc>
        <w:tc>
          <w:tcPr>
            <w:tcW w:w="366" w:type="dxa"/>
            <w:vAlign w:val="bottom"/>
          </w:tcPr>
          <w:p w14:paraId="3D6DB1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95BD0D" w14:textId="77777777" w:rsidTr="00E713E9">
        <w:trPr>
          <w:cantSplit/>
        </w:trPr>
        <w:tc>
          <w:tcPr>
            <w:tcW w:w="338" w:type="dxa"/>
          </w:tcPr>
          <w:p w14:paraId="0D879C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9E8D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BB856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D3BC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AF5AC1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DD6D4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BC7EF96" w14:textId="77777777" w:rsidTr="00E713E9">
        <w:trPr>
          <w:cantSplit/>
        </w:trPr>
        <w:tc>
          <w:tcPr>
            <w:tcW w:w="338" w:type="dxa"/>
          </w:tcPr>
          <w:p w14:paraId="7C8270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18D0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F6CC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1AA8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5CDE7F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11.9.2016" (in werking 1.11.2016)</w:t>
            </w:r>
          </w:p>
        </w:tc>
        <w:tc>
          <w:tcPr>
            <w:tcW w:w="366" w:type="dxa"/>
            <w:vAlign w:val="bottom"/>
          </w:tcPr>
          <w:p w14:paraId="57484D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F80A803" w14:textId="77777777" w:rsidTr="00E713E9">
        <w:trPr>
          <w:cantSplit/>
        </w:trPr>
        <w:tc>
          <w:tcPr>
            <w:tcW w:w="338" w:type="dxa"/>
          </w:tcPr>
          <w:p w14:paraId="103EF9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F588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8A0A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C2AC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53C04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"102</w:t>
            </w:r>
            <w:r w:rsidRPr="000411A1">
              <w:rPr>
                <w:rFonts w:ascii="Arial" w:eastAsia="Times New Roman" w:hAnsi="Arial" w:cs="Times New Roman"/>
                <w:color w:val="0000FF"/>
                <w:sz w:val="20"/>
                <w:szCs w:val="20"/>
                <w:lang w:val="nl-BE"/>
              </w:rPr>
              <w:br/>
              <w:t>De verstrekkingen 127072 - 127083, 127175 - 127186 en 127190 - 127201 mogen onderling niet worden gecumuleerd."</w:t>
            </w:r>
          </w:p>
        </w:tc>
        <w:tc>
          <w:tcPr>
            <w:tcW w:w="366" w:type="dxa"/>
            <w:vAlign w:val="bottom"/>
          </w:tcPr>
          <w:p w14:paraId="0503D7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B3BD210" w14:textId="77777777" w:rsidTr="00E713E9">
        <w:trPr>
          <w:cantSplit/>
        </w:trPr>
        <w:tc>
          <w:tcPr>
            <w:tcW w:w="338" w:type="dxa"/>
          </w:tcPr>
          <w:p w14:paraId="05BA7C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3D64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4017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DA3F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4B0423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8E8EF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393BF5" w14:textId="77777777" w:rsidTr="00E713E9">
        <w:trPr>
          <w:cantSplit/>
        </w:trPr>
        <w:tc>
          <w:tcPr>
            <w:tcW w:w="338" w:type="dxa"/>
          </w:tcPr>
          <w:p w14:paraId="00F68C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49" w:name="_Hlk126689294"/>
          </w:p>
        </w:tc>
        <w:tc>
          <w:tcPr>
            <w:tcW w:w="540" w:type="dxa"/>
          </w:tcPr>
          <w:p w14:paraId="0D8178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E6E1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6647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CD89B5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"106</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K.B16.12.2022 (in werking 1.3.2023)</w:t>
            </w:r>
          </w:p>
        </w:tc>
        <w:tc>
          <w:tcPr>
            <w:tcW w:w="366" w:type="dxa"/>
            <w:vAlign w:val="bottom"/>
          </w:tcPr>
          <w:p w14:paraId="7CCCADE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49"/>
      </w:tr>
      <w:tr w:rsidR="000411A1" w:rsidRPr="00F67FCB" w14:paraId="5C25D174" w14:textId="77777777" w:rsidTr="00E713E9">
        <w:trPr>
          <w:cantSplit/>
        </w:trPr>
        <w:tc>
          <w:tcPr>
            <w:tcW w:w="338" w:type="dxa"/>
          </w:tcPr>
          <w:p w14:paraId="55BDFE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4D35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8C9F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FD5B6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4D4228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93D9F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D9ED0A" w14:textId="77777777" w:rsidTr="00E713E9">
        <w:trPr>
          <w:cantSplit/>
        </w:trPr>
        <w:tc>
          <w:tcPr>
            <w:tcW w:w="338" w:type="dxa"/>
          </w:tcPr>
          <w:p w14:paraId="31E127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50" w:name="_Hlk126689347"/>
          </w:p>
        </w:tc>
        <w:tc>
          <w:tcPr>
            <w:tcW w:w="540" w:type="dxa"/>
          </w:tcPr>
          <w:p w14:paraId="25A33A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FD47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B7FB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92DE10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"107</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K.B16.12.2022 (in werking 1.3.2023)</w:t>
            </w:r>
          </w:p>
        </w:tc>
        <w:tc>
          <w:tcPr>
            <w:tcW w:w="366" w:type="dxa"/>
            <w:vAlign w:val="bottom"/>
          </w:tcPr>
          <w:p w14:paraId="201E84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50"/>
      </w:tr>
      <w:tr w:rsidR="000411A1" w:rsidRPr="00F67FCB" w14:paraId="522DF78B" w14:textId="77777777" w:rsidTr="00E713E9">
        <w:trPr>
          <w:cantSplit/>
        </w:trPr>
        <w:tc>
          <w:tcPr>
            <w:tcW w:w="338" w:type="dxa"/>
          </w:tcPr>
          <w:p w14:paraId="3C676B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9129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9FCE1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568C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4685DC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2E339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8AD721C" w14:textId="77777777" w:rsidTr="00E713E9">
        <w:trPr>
          <w:cantSplit/>
        </w:trPr>
        <w:tc>
          <w:tcPr>
            <w:tcW w:w="338" w:type="dxa"/>
          </w:tcPr>
          <w:p w14:paraId="487E69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A479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D6FD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6B76A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58C6E0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17656A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FA040C4" w14:textId="77777777" w:rsidTr="00E713E9">
        <w:trPr>
          <w:cantSplit/>
        </w:trPr>
        <w:tc>
          <w:tcPr>
            <w:tcW w:w="338" w:type="dxa"/>
          </w:tcPr>
          <w:p w14:paraId="20FF62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6844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2839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1232C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D60D11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"108</w:t>
            </w:r>
            <w:r w:rsidRPr="000411A1">
              <w:rPr>
                <w:rFonts w:ascii="Arial" w:eastAsia="Times New Roman" w:hAnsi="Arial" w:cs="Times New Roman"/>
                <w:color w:val="0000FF"/>
                <w:sz w:val="20"/>
                <w:szCs w:val="20"/>
                <w:lang w:val="nl-BE"/>
              </w:rPr>
              <w:br/>
              <w:t>De verstrekkingen 555111 - 555122 en 555155 - 555166 mogen onderling niet worden gecumuleerd."</w:t>
            </w:r>
          </w:p>
        </w:tc>
        <w:tc>
          <w:tcPr>
            <w:tcW w:w="366" w:type="dxa"/>
            <w:vAlign w:val="bottom"/>
          </w:tcPr>
          <w:p w14:paraId="564351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E8BB988" w14:textId="77777777" w:rsidTr="00E713E9">
        <w:trPr>
          <w:cantSplit/>
        </w:trPr>
        <w:tc>
          <w:tcPr>
            <w:tcW w:w="338" w:type="dxa"/>
          </w:tcPr>
          <w:p w14:paraId="71E19B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2610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A550C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D6BF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86C0A0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3C959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017354" w14:textId="77777777" w:rsidTr="00E713E9">
        <w:trPr>
          <w:cantSplit/>
        </w:trPr>
        <w:tc>
          <w:tcPr>
            <w:tcW w:w="338" w:type="dxa"/>
          </w:tcPr>
          <w:p w14:paraId="115967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E3A1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BECC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A9FD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E5FDCF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109 </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31.8.2009 (in werking 1.11.2009)</w:t>
            </w:r>
          </w:p>
        </w:tc>
        <w:tc>
          <w:tcPr>
            <w:tcW w:w="366" w:type="dxa"/>
            <w:vAlign w:val="bottom"/>
          </w:tcPr>
          <w:p w14:paraId="4EAC8F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E04B9ED" w14:textId="77777777" w:rsidTr="00E713E9">
        <w:trPr>
          <w:cantSplit/>
        </w:trPr>
        <w:tc>
          <w:tcPr>
            <w:tcW w:w="338" w:type="dxa"/>
          </w:tcPr>
          <w:p w14:paraId="4BB243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0E27A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7446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B0BA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4E59B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78FAD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FEB615A" w14:textId="77777777" w:rsidTr="00E713E9">
        <w:trPr>
          <w:cantSplit/>
        </w:trPr>
        <w:tc>
          <w:tcPr>
            <w:tcW w:w="338" w:type="dxa"/>
          </w:tcPr>
          <w:p w14:paraId="465D9B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01144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8FA7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F14DA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DFF00B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Erratum BS 5.12.2001 (in werking 1.12.2001)</w:t>
            </w:r>
          </w:p>
        </w:tc>
        <w:tc>
          <w:tcPr>
            <w:tcW w:w="366" w:type="dxa"/>
            <w:vAlign w:val="bottom"/>
          </w:tcPr>
          <w:p w14:paraId="1ACA5A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31FFCC" w14:textId="77777777" w:rsidTr="00E713E9">
        <w:trPr>
          <w:cantSplit/>
        </w:trPr>
        <w:tc>
          <w:tcPr>
            <w:tcW w:w="338" w:type="dxa"/>
          </w:tcPr>
          <w:p w14:paraId="6402B2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6778B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364B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07F8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DC21F1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"110</w:t>
            </w:r>
            <w:r w:rsidRPr="000411A1">
              <w:rPr>
                <w:rFonts w:ascii="Arial" w:eastAsia="Times New Roman" w:hAnsi="Arial" w:cs="Times New Roman"/>
                <w:color w:val="0000FF"/>
                <w:sz w:val="20"/>
                <w:szCs w:val="20"/>
                <w:lang w:val="nl-BE"/>
              </w:rPr>
              <w:br/>
              <w:t>De verstrekkingen 434895 - 434906 en 559613 - 559624 mogen onderling niet worden gecumuleerd.</w:t>
            </w:r>
          </w:p>
        </w:tc>
        <w:tc>
          <w:tcPr>
            <w:tcW w:w="366" w:type="dxa"/>
            <w:vAlign w:val="bottom"/>
          </w:tcPr>
          <w:p w14:paraId="4B2FC8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57E21EF" w14:textId="77777777" w:rsidTr="00E713E9">
        <w:trPr>
          <w:cantSplit/>
        </w:trPr>
        <w:tc>
          <w:tcPr>
            <w:tcW w:w="338" w:type="dxa"/>
          </w:tcPr>
          <w:p w14:paraId="302EE7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6136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6834F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69EDA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733DCD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BAC211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B15F291" w14:textId="77777777" w:rsidTr="00E713E9">
        <w:trPr>
          <w:cantSplit/>
        </w:trPr>
        <w:tc>
          <w:tcPr>
            <w:tcW w:w="338" w:type="dxa"/>
          </w:tcPr>
          <w:p w14:paraId="42E898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3330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D58F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E859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1B17D6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111</w:t>
            </w:r>
            <w:r w:rsidRPr="000411A1">
              <w:rPr>
                <w:rFonts w:ascii="Arial" w:eastAsia="Times New Roman" w:hAnsi="Arial" w:cs="Times New Roman"/>
                <w:color w:val="0000FF"/>
                <w:sz w:val="20"/>
                <w:szCs w:val="20"/>
                <w:lang w:val="nl-BE"/>
              </w:rPr>
              <w:br/>
              <w:t>De verstrekkingen 434910 - 434921 en 559635 - 559646 mogen onderling niet worden gecumuleerd.</w:t>
            </w:r>
          </w:p>
        </w:tc>
        <w:tc>
          <w:tcPr>
            <w:tcW w:w="366" w:type="dxa"/>
            <w:vAlign w:val="bottom"/>
          </w:tcPr>
          <w:p w14:paraId="71245D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D6655E8" w14:textId="77777777" w:rsidTr="00E713E9">
        <w:trPr>
          <w:cantSplit/>
        </w:trPr>
        <w:tc>
          <w:tcPr>
            <w:tcW w:w="338" w:type="dxa"/>
          </w:tcPr>
          <w:p w14:paraId="340759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8F020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1385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E92E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EB50FF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33257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597E3B" w14:textId="77777777" w:rsidTr="00E713E9">
        <w:trPr>
          <w:cantSplit/>
        </w:trPr>
        <w:tc>
          <w:tcPr>
            <w:tcW w:w="338" w:type="dxa"/>
          </w:tcPr>
          <w:p w14:paraId="39FA8C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F3E2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6461D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E3A3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A13D5C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112</w:t>
            </w:r>
            <w:r w:rsidRPr="000411A1">
              <w:rPr>
                <w:rFonts w:ascii="Arial" w:eastAsia="Times New Roman" w:hAnsi="Arial" w:cs="Times New Roman"/>
                <w:color w:val="0000FF"/>
                <w:sz w:val="20"/>
                <w:szCs w:val="20"/>
                <w:lang w:val="nl-BE"/>
              </w:rPr>
              <w:br/>
              <w:t>De verstrekkingen 434932 - 434943 en 559650 - 559661 mogen onderling niet worden gecumuleerd.</w:t>
            </w:r>
          </w:p>
        </w:tc>
        <w:tc>
          <w:tcPr>
            <w:tcW w:w="366" w:type="dxa"/>
            <w:vAlign w:val="bottom"/>
          </w:tcPr>
          <w:p w14:paraId="75FDB6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050CD4" w14:textId="77777777" w:rsidTr="00E713E9">
        <w:trPr>
          <w:cantSplit/>
        </w:trPr>
        <w:tc>
          <w:tcPr>
            <w:tcW w:w="338" w:type="dxa"/>
          </w:tcPr>
          <w:p w14:paraId="014C6F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5218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7234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5A75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56188F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9CFAB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A9387D8" w14:textId="77777777" w:rsidTr="00E713E9">
        <w:trPr>
          <w:cantSplit/>
        </w:trPr>
        <w:tc>
          <w:tcPr>
            <w:tcW w:w="338" w:type="dxa"/>
          </w:tcPr>
          <w:p w14:paraId="3FCA02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D467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69E36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9BCE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A5FB6D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113</w:t>
            </w:r>
            <w:r w:rsidRPr="000411A1">
              <w:rPr>
                <w:rFonts w:ascii="Arial" w:eastAsia="Times New Roman" w:hAnsi="Arial" w:cs="Times New Roman"/>
                <w:color w:val="0000FF"/>
                <w:sz w:val="20"/>
                <w:szCs w:val="20"/>
                <w:lang w:val="nl-BE"/>
              </w:rPr>
              <w:br/>
              <w:t>De verstrekkingen 435514 - 435525 en 546836 - 546840 mogen onderling niet worden gecumuleerd.</w:t>
            </w:r>
          </w:p>
        </w:tc>
        <w:tc>
          <w:tcPr>
            <w:tcW w:w="366" w:type="dxa"/>
            <w:vAlign w:val="bottom"/>
          </w:tcPr>
          <w:p w14:paraId="44F734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82431BA" w14:textId="77777777" w:rsidTr="00E713E9">
        <w:trPr>
          <w:cantSplit/>
        </w:trPr>
        <w:tc>
          <w:tcPr>
            <w:tcW w:w="338" w:type="dxa"/>
          </w:tcPr>
          <w:p w14:paraId="68CF56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277E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73C8B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8BEE7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EB234D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5A0E2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558C45" w14:textId="77777777" w:rsidTr="00E713E9">
        <w:trPr>
          <w:cantSplit/>
        </w:trPr>
        <w:tc>
          <w:tcPr>
            <w:tcW w:w="338" w:type="dxa"/>
          </w:tcPr>
          <w:p w14:paraId="4F949F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BB10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A6F95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5CA27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764F56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Erratum BS 5.12.2001 (in werking 1.12.2001) + "K.B. 16.12.2022" (in werking 1.3.2023)</w:t>
            </w:r>
          </w:p>
        </w:tc>
        <w:tc>
          <w:tcPr>
            <w:tcW w:w="366" w:type="dxa"/>
            <w:vAlign w:val="bottom"/>
          </w:tcPr>
          <w:p w14:paraId="272750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3492624" w14:textId="77777777" w:rsidTr="00E713E9">
        <w:trPr>
          <w:cantSplit/>
        </w:trPr>
        <w:tc>
          <w:tcPr>
            <w:tcW w:w="338" w:type="dxa"/>
          </w:tcPr>
          <w:p w14:paraId="2EF2FB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51" w:name="_Hlk126051284"/>
          </w:p>
        </w:tc>
        <w:tc>
          <w:tcPr>
            <w:tcW w:w="540" w:type="dxa"/>
          </w:tcPr>
          <w:p w14:paraId="3A96D0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6D285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472B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66AF64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114</w:t>
            </w:r>
            <w:r w:rsidRPr="000411A1">
              <w:rPr>
                <w:rFonts w:ascii="Arial" w:eastAsia="Times New Roman" w:hAnsi="Arial" w:cs="Times New Roman"/>
                <w:color w:val="0000FF"/>
                <w:sz w:val="20"/>
                <w:szCs w:val="20"/>
                <w:lang w:val="nl-BE"/>
              </w:rPr>
              <w:br/>
              <w:t>De verstrekkingen 557071-557082, 550631-550642 en 550970-550981 mogen onderling niet worden gecumuleerd.</w:t>
            </w:r>
          </w:p>
        </w:tc>
        <w:tc>
          <w:tcPr>
            <w:tcW w:w="366" w:type="dxa"/>
            <w:vAlign w:val="bottom"/>
          </w:tcPr>
          <w:p w14:paraId="307714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51"/>
      </w:tr>
      <w:tr w:rsidR="000411A1" w:rsidRPr="00F67FCB" w14:paraId="42F3ECF7" w14:textId="77777777" w:rsidTr="00E713E9">
        <w:trPr>
          <w:cantSplit/>
        </w:trPr>
        <w:tc>
          <w:tcPr>
            <w:tcW w:w="338" w:type="dxa"/>
          </w:tcPr>
          <w:p w14:paraId="084910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13FE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81548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970E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5154F7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D95B2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91E3D1A" w14:textId="77777777" w:rsidTr="00E713E9">
        <w:trPr>
          <w:cantSplit/>
        </w:trPr>
        <w:tc>
          <w:tcPr>
            <w:tcW w:w="338" w:type="dxa"/>
          </w:tcPr>
          <w:p w14:paraId="22D684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B7CB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7FE2A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B423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5CA126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Erratum BS 5.12.2001 (in werking 1.12.2001)</w:t>
            </w:r>
          </w:p>
        </w:tc>
        <w:tc>
          <w:tcPr>
            <w:tcW w:w="366" w:type="dxa"/>
            <w:vAlign w:val="bottom"/>
          </w:tcPr>
          <w:p w14:paraId="643179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BAE33C0" w14:textId="77777777" w:rsidTr="00E713E9">
        <w:trPr>
          <w:cantSplit/>
        </w:trPr>
        <w:tc>
          <w:tcPr>
            <w:tcW w:w="338" w:type="dxa"/>
          </w:tcPr>
          <w:p w14:paraId="781AF2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D218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30BAA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98F8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794DF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115</w:t>
            </w:r>
            <w:r w:rsidRPr="000411A1">
              <w:rPr>
                <w:rFonts w:ascii="Arial" w:eastAsia="Times New Roman" w:hAnsi="Arial" w:cs="Times New Roman"/>
                <w:color w:val="0000FF"/>
                <w:sz w:val="20"/>
                <w:szCs w:val="20"/>
                <w:lang w:val="nl-BE"/>
              </w:rPr>
              <w:br/>
              <w:t>De verstrekkingen 550336 - 550340 en 550292 - 550303 mogen onderling niet worden gecumuleerd.</w:t>
            </w:r>
          </w:p>
        </w:tc>
        <w:tc>
          <w:tcPr>
            <w:tcW w:w="366" w:type="dxa"/>
            <w:vAlign w:val="bottom"/>
          </w:tcPr>
          <w:p w14:paraId="6CB235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37B6891" w14:textId="77777777" w:rsidTr="00E713E9">
        <w:trPr>
          <w:cantSplit/>
        </w:trPr>
        <w:tc>
          <w:tcPr>
            <w:tcW w:w="338" w:type="dxa"/>
          </w:tcPr>
          <w:p w14:paraId="3503F5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F714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E7A3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980B0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8FCEC4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A0095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81CBC78" w14:textId="77777777" w:rsidTr="00E713E9">
        <w:trPr>
          <w:cantSplit/>
        </w:trPr>
        <w:tc>
          <w:tcPr>
            <w:tcW w:w="338" w:type="dxa"/>
          </w:tcPr>
          <w:p w14:paraId="50673E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C8DA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601E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18A48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0FB3A1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Erratum BS 5.12.2001 (in werking 1.12.2001) + "K.B. 6.5.2021" (in werking 1.7.2021)</w:t>
            </w:r>
          </w:p>
        </w:tc>
        <w:tc>
          <w:tcPr>
            <w:tcW w:w="366" w:type="dxa"/>
            <w:vAlign w:val="bottom"/>
          </w:tcPr>
          <w:p w14:paraId="10F091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D6E6731" w14:textId="77777777" w:rsidTr="00E713E9">
        <w:trPr>
          <w:cantSplit/>
        </w:trPr>
        <w:tc>
          <w:tcPr>
            <w:tcW w:w="338" w:type="dxa"/>
          </w:tcPr>
          <w:p w14:paraId="01773E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6A89E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DDCA7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1285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289521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116</w:t>
            </w:r>
            <w:r w:rsidRPr="000411A1">
              <w:rPr>
                <w:rFonts w:ascii="Arial" w:eastAsia="Times New Roman" w:hAnsi="Arial" w:cs="Times New Roman"/>
                <w:color w:val="0000FF"/>
                <w:sz w:val="20"/>
                <w:szCs w:val="20"/>
                <w:lang w:val="nl-BE"/>
              </w:rPr>
              <w:br/>
              <w:t>De verstrekkingen 550196-550200, 550911-550922, 550675-550686 en 550255-550266 mogen onderling niet worden gecumuleerd.</w:t>
            </w:r>
          </w:p>
        </w:tc>
        <w:tc>
          <w:tcPr>
            <w:tcW w:w="366" w:type="dxa"/>
            <w:vAlign w:val="bottom"/>
          </w:tcPr>
          <w:p w14:paraId="091E60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3D6F8C" w14:textId="77777777" w:rsidTr="00E713E9">
        <w:trPr>
          <w:cantSplit/>
        </w:trPr>
        <w:tc>
          <w:tcPr>
            <w:tcW w:w="338" w:type="dxa"/>
          </w:tcPr>
          <w:p w14:paraId="3F79A7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0A9F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92DC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15CA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710BD4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83A6B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619650" w14:textId="77777777" w:rsidTr="00E713E9">
        <w:trPr>
          <w:cantSplit/>
        </w:trPr>
        <w:tc>
          <w:tcPr>
            <w:tcW w:w="338" w:type="dxa"/>
          </w:tcPr>
          <w:p w14:paraId="63ED07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744C7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9F02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2D22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5A0FC2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Erratum BS 5.12.2001 (in werking 1.12.2001)</w:t>
            </w:r>
          </w:p>
        </w:tc>
        <w:tc>
          <w:tcPr>
            <w:tcW w:w="366" w:type="dxa"/>
            <w:vAlign w:val="bottom"/>
          </w:tcPr>
          <w:p w14:paraId="5BF6C7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8FC057D" w14:textId="77777777" w:rsidTr="00E713E9">
        <w:trPr>
          <w:cantSplit/>
        </w:trPr>
        <w:tc>
          <w:tcPr>
            <w:tcW w:w="338" w:type="dxa"/>
          </w:tcPr>
          <w:p w14:paraId="2BD037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E0C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33C8A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9FFB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88492C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117</w:t>
            </w:r>
            <w:r w:rsidRPr="000411A1">
              <w:rPr>
                <w:rFonts w:ascii="Arial" w:eastAsia="Times New Roman" w:hAnsi="Arial" w:cs="Times New Roman"/>
                <w:color w:val="0000FF"/>
                <w:sz w:val="20"/>
                <w:szCs w:val="20"/>
                <w:lang w:val="nl-BE"/>
              </w:rPr>
              <w:br/>
              <w:t>De verstrekkingen 434453 - 434464 en 559274 - 559285 mogen onderling niet worden gecumuleerd.</w:t>
            </w:r>
          </w:p>
        </w:tc>
        <w:tc>
          <w:tcPr>
            <w:tcW w:w="366" w:type="dxa"/>
            <w:vAlign w:val="bottom"/>
          </w:tcPr>
          <w:p w14:paraId="010071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DABB7CE" w14:textId="77777777" w:rsidTr="00E713E9">
        <w:trPr>
          <w:cantSplit/>
        </w:trPr>
        <w:tc>
          <w:tcPr>
            <w:tcW w:w="338" w:type="dxa"/>
          </w:tcPr>
          <w:p w14:paraId="476B42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F1BF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D4B14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46B69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7B8550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5A31D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54733D" w14:textId="77777777" w:rsidTr="00E713E9">
        <w:trPr>
          <w:cantSplit/>
        </w:trPr>
        <w:tc>
          <w:tcPr>
            <w:tcW w:w="338" w:type="dxa"/>
          </w:tcPr>
          <w:p w14:paraId="6FB74D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1D59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EFA2F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F3D5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B428C3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118</w:t>
            </w:r>
            <w:r w:rsidRPr="000411A1">
              <w:rPr>
                <w:rFonts w:ascii="Arial" w:eastAsia="Times New Roman" w:hAnsi="Arial" w:cs="Times New Roman"/>
                <w:color w:val="0000FF"/>
                <w:sz w:val="20"/>
                <w:szCs w:val="20"/>
                <w:lang w:val="nl-BE"/>
              </w:rPr>
              <w:br/>
              <w:t>De verstrekkingen 434475 - 434486 en 559296 - 559300 mogen onderling niet worden gecumuleerd.</w:t>
            </w:r>
          </w:p>
        </w:tc>
        <w:tc>
          <w:tcPr>
            <w:tcW w:w="366" w:type="dxa"/>
            <w:vAlign w:val="bottom"/>
          </w:tcPr>
          <w:p w14:paraId="230A61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308FEB" w14:textId="77777777" w:rsidTr="00E713E9">
        <w:trPr>
          <w:cantSplit/>
        </w:trPr>
        <w:tc>
          <w:tcPr>
            <w:tcW w:w="338" w:type="dxa"/>
          </w:tcPr>
          <w:p w14:paraId="22D5D4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40A8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B8005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95E4E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1E9A8B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BFAD0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E1E4FB" w14:textId="77777777" w:rsidTr="00E713E9">
        <w:trPr>
          <w:cantSplit/>
        </w:trPr>
        <w:tc>
          <w:tcPr>
            <w:tcW w:w="338" w:type="dxa"/>
          </w:tcPr>
          <w:p w14:paraId="420E0D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02E8C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E3D7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3CEFA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661794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119</w:t>
            </w:r>
            <w:r w:rsidRPr="000411A1">
              <w:rPr>
                <w:rFonts w:ascii="Arial" w:eastAsia="Times New Roman" w:hAnsi="Arial" w:cs="Times New Roman"/>
                <w:color w:val="0000FF"/>
                <w:sz w:val="20"/>
                <w:szCs w:val="20"/>
                <w:lang w:val="nl-BE"/>
              </w:rPr>
              <w:br/>
              <w:t>De verstrekkingen 434534 - 434545 en 546254 - 546265 mogen onderling niet worden gecumuleerd.</w:t>
            </w:r>
          </w:p>
        </w:tc>
        <w:tc>
          <w:tcPr>
            <w:tcW w:w="366" w:type="dxa"/>
            <w:vAlign w:val="bottom"/>
          </w:tcPr>
          <w:p w14:paraId="047671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AE7E26" w14:textId="77777777" w:rsidTr="00E713E9">
        <w:trPr>
          <w:cantSplit/>
        </w:trPr>
        <w:tc>
          <w:tcPr>
            <w:tcW w:w="338" w:type="dxa"/>
          </w:tcPr>
          <w:p w14:paraId="4B1A4C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AE814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7716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B815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C27972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5DDBD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84CBE3F" w14:textId="77777777" w:rsidTr="00E713E9">
        <w:trPr>
          <w:cantSplit/>
        </w:trPr>
        <w:tc>
          <w:tcPr>
            <w:tcW w:w="338" w:type="dxa"/>
          </w:tcPr>
          <w:p w14:paraId="7F2A50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687A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2381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3AB9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4DD14C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120</w:t>
            </w:r>
            <w:r w:rsidRPr="000411A1">
              <w:rPr>
                <w:rFonts w:ascii="Arial" w:eastAsia="Times New Roman" w:hAnsi="Arial" w:cs="Times New Roman"/>
                <w:color w:val="0000FF"/>
                <w:sz w:val="20"/>
                <w:szCs w:val="20"/>
                <w:lang w:val="nl-BE"/>
              </w:rPr>
              <w:br/>
              <w:t>De verstrekkingen 438034 - 438045 en 556533 - 556544 mogen onderling niet worden gecumuleerd.</w:t>
            </w:r>
          </w:p>
        </w:tc>
        <w:tc>
          <w:tcPr>
            <w:tcW w:w="366" w:type="dxa"/>
            <w:vAlign w:val="bottom"/>
          </w:tcPr>
          <w:p w14:paraId="307234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509D264" w14:textId="77777777" w:rsidTr="00E713E9">
        <w:trPr>
          <w:cantSplit/>
        </w:trPr>
        <w:tc>
          <w:tcPr>
            <w:tcW w:w="338" w:type="dxa"/>
          </w:tcPr>
          <w:p w14:paraId="232B35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B70F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EAEE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7C806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F9C585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BF5F0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288B1A" w14:textId="77777777" w:rsidTr="00E713E9">
        <w:trPr>
          <w:cantSplit/>
        </w:trPr>
        <w:tc>
          <w:tcPr>
            <w:tcW w:w="338" w:type="dxa"/>
          </w:tcPr>
          <w:p w14:paraId="44D92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A80C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FF86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DBF7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5BB412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121</w:t>
            </w:r>
            <w:r w:rsidRPr="000411A1">
              <w:rPr>
                <w:rFonts w:ascii="Arial" w:eastAsia="Times New Roman" w:hAnsi="Arial" w:cs="Times New Roman"/>
                <w:color w:val="0000FF"/>
                <w:sz w:val="20"/>
                <w:szCs w:val="20"/>
                <w:lang w:val="nl-BE"/>
              </w:rPr>
              <w:br/>
              <w:t>De verstrekkingen 434814 - 431825 en 559510 - 559521 mogen onderling niet worden gecumuleerd.</w:t>
            </w:r>
          </w:p>
        </w:tc>
        <w:tc>
          <w:tcPr>
            <w:tcW w:w="366" w:type="dxa"/>
            <w:vAlign w:val="bottom"/>
          </w:tcPr>
          <w:p w14:paraId="0BBF8A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59CF2C" w14:textId="77777777" w:rsidTr="00E713E9">
        <w:trPr>
          <w:cantSplit/>
        </w:trPr>
        <w:tc>
          <w:tcPr>
            <w:tcW w:w="338" w:type="dxa"/>
          </w:tcPr>
          <w:p w14:paraId="046D3E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1527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8712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D24D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2E0D95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6FF68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F862741" w14:textId="77777777" w:rsidTr="00E713E9">
        <w:trPr>
          <w:cantSplit/>
        </w:trPr>
        <w:tc>
          <w:tcPr>
            <w:tcW w:w="338" w:type="dxa"/>
          </w:tcPr>
          <w:p w14:paraId="736D93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DBE22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37C7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DC5C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0D26A2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122</w:t>
            </w:r>
            <w:r w:rsidRPr="000411A1">
              <w:rPr>
                <w:rFonts w:ascii="Arial" w:eastAsia="Times New Roman" w:hAnsi="Arial" w:cs="Times New Roman"/>
                <w:color w:val="0000FF"/>
                <w:sz w:val="20"/>
                <w:szCs w:val="20"/>
                <w:lang w:val="nl-BE"/>
              </w:rPr>
              <w:br/>
              <w:t>De verstrekkingen 434836 - 434840 en 559532 - 559543 mogen onderling niet worden gecumuleerd.</w:t>
            </w:r>
          </w:p>
        </w:tc>
        <w:tc>
          <w:tcPr>
            <w:tcW w:w="366" w:type="dxa"/>
            <w:vAlign w:val="bottom"/>
          </w:tcPr>
          <w:p w14:paraId="433E7E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8BB951" w14:textId="77777777" w:rsidTr="00E713E9">
        <w:trPr>
          <w:cantSplit/>
        </w:trPr>
        <w:tc>
          <w:tcPr>
            <w:tcW w:w="338" w:type="dxa"/>
          </w:tcPr>
          <w:p w14:paraId="689CDB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9FA2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296F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A09B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F85900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1F2B8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2338EB" w14:textId="77777777" w:rsidTr="00E713E9">
        <w:trPr>
          <w:cantSplit/>
        </w:trPr>
        <w:tc>
          <w:tcPr>
            <w:tcW w:w="338" w:type="dxa"/>
          </w:tcPr>
          <w:p w14:paraId="565136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97A5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BABA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94A1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703736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123</w:t>
            </w:r>
            <w:r w:rsidRPr="000411A1">
              <w:rPr>
                <w:rFonts w:ascii="Arial" w:eastAsia="Times New Roman" w:hAnsi="Arial" w:cs="Times New Roman"/>
                <w:color w:val="0000FF"/>
                <w:sz w:val="20"/>
                <w:szCs w:val="20"/>
                <w:lang w:val="nl-BE"/>
              </w:rPr>
              <w:br/>
              <w:t>De verstrekkingen 434571 - 434582 en 546114 - 546125 mogen onderling niet worden gecumuleerd."</w:t>
            </w:r>
          </w:p>
        </w:tc>
        <w:tc>
          <w:tcPr>
            <w:tcW w:w="366" w:type="dxa"/>
            <w:vAlign w:val="bottom"/>
          </w:tcPr>
          <w:p w14:paraId="0A6F051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7BEE0F" w14:textId="77777777" w:rsidTr="00E713E9">
        <w:trPr>
          <w:cantSplit/>
        </w:trPr>
        <w:tc>
          <w:tcPr>
            <w:tcW w:w="338" w:type="dxa"/>
          </w:tcPr>
          <w:p w14:paraId="424B68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2076E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2DC8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7589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51767A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DF13B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CB59947" w14:textId="77777777" w:rsidTr="00E713E9">
        <w:trPr>
          <w:cantSplit/>
        </w:trPr>
        <w:tc>
          <w:tcPr>
            <w:tcW w:w="338" w:type="dxa"/>
          </w:tcPr>
          <w:p w14:paraId="6F6872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F28D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8343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8409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55E78B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10.2.2006" (in werking 1.5.2006)</w:t>
            </w:r>
          </w:p>
        </w:tc>
        <w:tc>
          <w:tcPr>
            <w:tcW w:w="366" w:type="dxa"/>
            <w:vAlign w:val="bottom"/>
          </w:tcPr>
          <w:p w14:paraId="444A2D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C9CEC2" w14:textId="77777777" w:rsidTr="00E713E9">
        <w:trPr>
          <w:cantSplit/>
        </w:trPr>
        <w:tc>
          <w:tcPr>
            <w:tcW w:w="338" w:type="dxa"/>
          </w:tcPr>
          <w:p w14:paraId="0DC634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CA88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F16C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ED07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F39616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"124</w:t>
            </w:r>
            <w:r w:rsidRPr="000411A1">
              <w:rPr>
                <w:rFonts w:ascii="Arial" w:eastAsia="Times New Roman" w:hAnsi="Arial" w:cs="Times New Roman"/>
                <w:color w:val="0000FF"/>
                <w:sz w:val="20"/>
                <w:szCs w:val="20"/>
                <w:lang w:val="nl-BE"/>
              </w:rPr>
              <w:br/>
              <w:t>De verstrekkingen 433296 - 433300 en 542776 - 542780 mogen niet met de verstrekkingen 436111 - 436122 en 548472 - 548483 worden gecumuleerd.</w:t>
            </w:r>
          </w:p>
        </w:tc>
        <w:tc>
          <w:tcPr>
            <w:tcW w:w="366" w:type="dxa"/>
            <w:vAlign w:val="bottom"/>
          </w:tcPr>
          <w:p w14:paraId="57598E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54CF250" w14:textId="77777777" w:rsidTr="00E713E9">
        <w:trPr>
          <w:cantSplit/>
        </w:trPr>
        <w:tc>
          <w:tcPr>
            <w:tcW w:w="338" w:type="dxa"/>
          </w:tcPr>
          <w:p w14:paraId="560DBD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82F57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32DC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3C92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3C989A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5B2BE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49BCD5C" w14:textId="77777777" w:rsidTr="00E713E9">
        <w:trPr>
          <w:cantSplit/>
        </w:trPr>
        <w:tc>
          <w:tcPr>
            <w:tcW w:w="338" w:type="dxa"/>
          </w:tcPr>
          <w:p w14:paraId="53F8DF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967B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06A9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7910A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23A9D5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125</w:t>
            </w:r>
            <w:r w:rsidRPr="000411A1">
              <w:rPr>
                <w:rFonts w:ascii="Arial" w:eastAsia="Times New Roman" w:hAnsi="Arial" w:cs="Times New Roman"/>
                <w:color w:val="0000FF"/>
                <w:sz w:val="20"/>
                <w:szCs w:val="20"/>
                <w:lang w:val="nl-BE"/>
              </w:rPr>
              <w:br/>
              <w:t>Slechts één van de verstrekkingen 433296 - 433300, 433193 - 433204, 542776 - 542780 en 542555 - 542566 mag in de loop van de follow-up van éénzelfde zwangerschap aan de verplichte verzekering voor geneeskundige verzorging aangerekend worden."</w:t>
            </w:r>
          </w:p>
        </w:tc>
        <w:tc>
          <w:tcPr>
            <w:tcW w:w="366" w:type="dxa"/>
            <w:vAlign w:val="bottom"/>
          </w:tcPr>
          <w:p w14:paraId="4DB3C5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BEA26F3" w14:textId="77777777" w:rsidTr="00E713E9">
        <w:trPr>
          <w:cantSplit/>
        </w:trPr>
        <w:tc>
          <w:tcPr>
            <w:tcW w:w="338" w:type="dxa"/>
          </w:tcPr>
          <w:p w14:paraId="6821EE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B577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C1FD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137D3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5C543B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BC411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099300E" w14:textId="77777777" w:rsidTr="00E713E9">
        <w:trPr>
          <w:cantSplit/>
        </w:trPr>
        <w:tc>
          <w:tcPr>
            <w:tcW w:w="338" w:type="dxa"/>
          </w:tcPr>
          <w:p w14:paraId="60E532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D182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8B07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B9BAD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E6E71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30.12.2005" (in werking 1.3.2006)</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6.5.2021" (in werking 1.7.2021)</w:t>
            </w:r>
          </w:p>
        </w:tc>
        <w:tc>
          <w:tcPr>
            <w:tcW w:w="366" w:type="dxa"/>
            <w:vAlign w:val="bottom"/>
          </w:tcPr>
          <w:p w14:paraId="2E16ED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831CAF7" w14:textId="77777777" w:rsidTr="00E713E9">
        <w:trPr>
          <w:cantSplit/>
        </w:trPr>
        <w:tc>
          <w:tcPr>
            <w:tcW w:w="338" w:type="dxa"/>
          </w:tcPr>
          <w:p w14:paraId="4FD567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8F327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48D7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73BE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F6B961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Arial"/>
                <w:color w:val="0000FF"/>
                <w:sz w:val="20"/>
                <w:szCs w:val="20"/>
                <w:lang w:val="nl-BE"/>
              </w:rPr>
              <w:t>126</w:t>
            </w:r>
            <w:r w:rsidRPr="000411A1">
              <w:rPr>
                <w:rFonts w:ascii="Arial" w:eastAsia="Times New Roman" w:hAnsi="Arial" w:cs="Arial"/>
                <w:color w:val="0000FF"/>
                <w:sz w:val="20"/>
                <w:szCs w:val="20"/>
                <w:lang w:val="nl-BE"/>
              </w:rPr>
              <w:br/>
              <w:t>De verstrekking 114111 is niet cumuleerbaar met de verstrekking 114096-114100</w:t>
            </w:r>
            <w:r w:rsidRPr="000411A1">
              <w:rPr>
                <w:rFonts w:ascii="Arial" w:eastAsia="Times New Roman" w:hAnsi="Arial" w:cs="Times New Roman"/>
                <w:color w:val="0000FF"/>
                <w:sz w:val="20"/>
                <w:szCs w:val="20"/>
                <w:lang w:val="nl-BE"/>
              </w:rPr>
              <w:t>"</w:t>
            </w:r>
          </w:p>
        </w:tc>
        <w:tc>
          <w:tcPr>
            <w:tcW w:w="366" w:type="dxa"/>
            <w:vAlign w:val="bottom"/>
          </w:tcPr>
          <w:p w14:paraId="6D68CA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D9FDA2" w14:textId="77777777" w:rsidTr="00E713E9">
        <w:trPr>
          <w:cantSplit/>
        </w:trPr>
        <w:tc>
          <w:tcPr>
            <w:tcW w:w="338" w:type="dxa"/>
          </w:tcPr>
          <w:p w14:paraId="59444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C9D7A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7D49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83B3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48EEFA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A8C63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B75A7F" w14:textId="77777777" w:rsidTr="00E713E9">
        <w:trPr>
          <w:cantSplit/>
        </w:trPr>
        <w:tc>
          <w:tcPr>
            <w:tcW w:w="338" w:type="dxa"/>
          </w:tcPr>
          <w:p w14:paraId="63E3F2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D6A5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8C31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86144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6A0CB7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w:t>
            </w:r>
          </w:p>
        </w:tc>
        <w:tc>
          <w:tcPr>
            <w:tcW w:w="366" w:type="dxa"/>
            <w:vAlign w:val="bottom"/>
          </w:tcPr>
          <w:p w14:paraId="61A9A1F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E0DC54" w14:textId="77777777" w:rsidTr="00E713E9">
        <w:trPr>
          <w:cantSplit/>
        </w:trPr>
        <w:tc>
          <w:tcPr>
            <w:tcW w:w="338" w:type="dxa"/>
          </w:tcPr>
          <w:p w14:paraId="6C1784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D5009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8DC0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1526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D73C34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"201</w:t>
            </w:r>
            <w:r w:rsidRPr="000411A1">
              <w:rPr>
                <w:rFonts w:ascii="Arial" w:eastAsia="Times New Roman" w:hAnsi="Arial" w:cs="Times New Roman"/>
                <w:color w:val="0000FF"/>
                <w:sz w:val="20"/>
                <w:szCs w:val="20"/>
                <w:lang w:val="nl-BE"/>
              </w:rPr>
              <w:br/>
              <w:t>De verstrekkingen 436096 - 436100, 436111 - 436122, 436133 - 436144, 436155 - 436166, 436170 - 436181, 436192 - 436203, 436214 - 436225, 436236 - 436240, 548310 - 548321, 548332 - 548343, 548354 - 548365, 548376 - 548380, 548450 - 548461, 548472 - 548483, 548494 - 548505, 548516 - 548520, 548531 - 548542, 548553 - 548564, 436332 - 436343 en 436354 - 436365 mogen onderling niet worden gecumuleerd.</w:t>
            </w:r>
          </w:p>
        </w:tc>
        <w:tc>
          <w:tcPr>
            <w:tcW w:w="366" w:type="dxa"/>
            <w:vAlign w:val="bottom"/>
          </w:tcPr>
          <w:p w14:paraId="2D16C06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5AA2FDC" w14:textId="77777777" w:rsidTr="00E713E9">
        <w:trPr>
          <w:cantSplit/>
        </w:trPr>
        <w:tc>
          <w:tcPr>
            <w:tcW w:w="338" w:type="dxa"/>
          </w:tcPr>
          <w:p w14:paraId="39716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A2C1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1ED85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1752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9B33A8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BDA02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BDACBB1" w14:textId="77777777" w:rsidTr="00E713E9">
        <w:trPr>
          <w:cantSplit/>
        </w:trPr>
        <w:tc>
          <w:tcPr>
            <w:tcW w:w="338" w:type="dxa"/>
          </w:tcPr>
          <w:p w14:paraId="2CFAD3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9DF3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9A88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67B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3EA874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206</w:t>
            </w:r>
            <w:r w:rsidRPr="000411A1">
              <w:rPr>
                <w:rFonts w:ascii="Arial" w:eastAsia="Times New Roman" w:hAnsi="Arial" w:cs="Times New Roman"/>
                <w:color w:val="0000FF"/>
                <w:sz w:val="20"/>
                <w:szCs w:val="20"/>
                <w:lang w:val="nl-BE"/>
              </w:rPr>
              <w:br/>
              <w:t>De verstrekkingen 559215 - 559226 en 434276 - 434280 mogen onderling niet worden gecumuleerd.</w:t>
            </w:r>
          </w:p>
        </w:tc>
        <w:tc>
          <w:tcPr>
            <w:tcW w:w="366" w:type="dxa"/>
            <w:vAlign w:val="bottom"/>
          </w:tcPr>
          <w:p w14:paraId="67553B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61D765" w14:textId="77777777" w:rsidTr="00E713E9">
        <w:trPr>
          <w:cantSplit/>
        </w:trPr>
        <w:tc>
          <w:tcPr>
            <w:tcW w:w="338" w:type="dxa"/>
          </w:tcPr>
          <w:p w14:paraId="23C530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F49A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EA06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4F987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3D270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B426D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4AAAE39" w14:textId="77777777" w:rsidTr="00E713E9">
        <w:trPr>
          <w:cantSplit/>
        </w:trPr>
        <w:tc>
          <w:tcPr>
            <w:tcW w:w="338" w:type="dxa"/>
          </w:tcPr>
          <w:p w14:paraId="2A9104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877AE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60D9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88F3E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A6F993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209</w:t>
            </w:r>
            <w:r w:rsidRPr="000411A1">
              <w:rPr>
                <w:rFonts w:ascii="Arial" w:eastAsia="Times New Roman" w:hAnsi="Arial" w:cs="Times New Roman"/>
                <w:color w:val="0000FF"/>
                <w:sz w:val="20"/>
                <w:szCs w:val="20"/>
                <w:lang w:val="nl-BE"/>
              </w:rPr>
              <w:br/>
              <w:t>De verstrekkingen 434770 - 434781, 434792 - 434803, 559473 - 559484 en 559495 - 559506 mogen onderling niet worden gecumuleerd."</w:t>
            </w:r>
          </w:p>
        </w:tc>
        <w:tc>
          <w:tcPr>
            <w:tcW w:w="366" w:type="dxa"/>
            <w:vAlign w:val="bottom"/>
          </w:tcPr>
          <w:p w14:paraId="3655CD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889EB07" w14:textId="77777777" w:rsidTr="00E713E9">
        <w:trPr>
          <w:cantSplit/>
        </w:trPr>
        <w:tc>
          <w:tcPr>
            <w:tcW w:w="338" w:type="dxa"/>
          </w:tcPr>
          <w:p w14:paraId="2B6EB3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0D97C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80A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DEB75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CFC9AB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1C75E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7581B6A" w14:textId="77777777" w:rsidTr="00E713E9">
        <w:trPr>
          <w:cantSplit/>
        </w:trPr>
        <w:tc>
          <w:tcPr>
            <w:tcW w:w="338" w:type="dxa"/>
          </w:tcPr>
          <w:p w14:paraId="2E0A1C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0458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B503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61F9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A9B167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Erratum BS 5.12.2001 (in werking 1.12.2001)</w:t>
            </w:r>
          </w:p>
        </w:tc>
        <w:tc>
          <w:tcPr>
            <w:tcW w:w="366" w:type="dxa"/>
            <w:vAlign w:val="bottom"/>
          </w:tcPr>
          <w:p w14:paraId="5AB907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51B80A" w14:textId="77777777" w:rsidTr="00E713E9">
        <w:trPr>
          <w:cantSplit/>
        </w:trPr>
        <w:tc>
          <w:tcPr>
            <w:tcW w:w="338" w:type="dxa"/>
          </w:tcPr>
          <w:p w14:paraId="5A2059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285C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6714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9606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C8C794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"210</w:t>
            </w:r>
            <w:r w:rsidRPr="000411A1">
              <w:rPr>
                <w:rFonts w:ascii="Arial" w:eastAsia="Times New Roman" w:hAnsi="Arial" w:cs="Times New Roman"/>
                <w:color w:val="0000FF"/>
                <w:sz w:val="20"/>
                <w:szCs w:val="20"/>
                <w:lang w:val="nl-BE"/>
              </w:rPr>
              <w:br/>
              <w:t>Maximum vier van de verstrekkingen 434696 - 434700 of 559370 - 559381, 435853 - 435864 of 559392 - 559403, 434711 - 434722 of 559414 - 559425, 434733 - 434744 of 559436 - 559440, 434755 - 434766 of 559451 - 559462, 434770 - 434781 of 559473 - 559484, 434792 - 434803 of 559495 - 559506, 434814 - 434825 of 559510 - 559521, 434836 - 434840 of 559532 - 559543, 435816 - 435820 of 546033 - 546044 mogen worden aangerekend."</w:t>
            </w:r>
          </w:p>
        </w:tc>
        <w:tc>
          <w:tcPr>
            <w:tcW w:w="366" w:type="dxa"/>
            <w:vAlign w:val="bottom"/>
          </w:tcPr>
          <w:p w14:paraId="2414F6E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2D9D42B" w14:textId="77777777" w:rsidTr="00E713E9">
        <w:trPr>
          <w:cantSplit/>
        </w:trPr>
        <w:tc>
          <w:tcPr>
            <w:tcW w:w="338" w:type="dxa"/>
          </w:tcPr>
          <w:p w14:paraId="010E3E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83CA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CE91C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0099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01ED73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A3448C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38B1F0" w14:textId="77777777" w:rsidTr="00E713E9">
        <w:trPr>
          <w:cantSplit/>
        </w:trPr>
        <w:tc>
          <w:tcPr>
            <w:tcW w:w="338" w:type="dxa"/>
          </w:tcPr>
          <w:p w14:paraId="79AD22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1181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93F7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7F57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F49600B"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w:t>
            </w:r>
          </w:p>
        </w:tc>
        <w:tc>
          <w:tcPr>
            <w:tcW w:w="366" w:type="dxa"/>
            <w:vAlign w:val="bottom"/>
          </w:tcPr>
          <w:p w14:paraId="0CF634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536015" w14:textId="77777777" w:rsidTr="00E713E9">
        <w:trPr>
          <w:cantSplit/>
        </w:trPr>
        <w:tc>
          <w:tcPr>
            <w:tcW w:w="338" w:type="dxa"/>
          </w:tcPr>
          <w:p w14:paraId="060F39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12754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CDC56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BFF34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897E9F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"211</w:t>
            </w:r>
            <w:r w:rsidRPr="000411A1">
              <w:rPr>
                <w:rFonts w:ascii="Arial" w:eastAsia="Times New Roman" w:hAnsi="Arial" w:cs="Times New Roman"/>
                <w:color w:val="0000FF"/>
                <w:sz w:val="20"/>
                <w:szCs w:val="20"/>
                <w:lang w:val="nl-BE"/>
              </w:rPr>
              <w:br/>
              <w:t>De verstrekkingen 434910 - 434921, 434932 - 434943, 559635 - 559646 en 559650 - 559661 mogen onderling niet worden gecumuleerd."</w:t>
            </w:r>
          </w:p>
        </w:tc>
        <w:tc>
          <w:tcPr>
            <w:tcW w:w="366" w:type="dxa"/>
            <w:vAlign w:val="bottom"/>
          </w:tcPr>
          <w:p w14:paraId="66F698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CD4EE4" w14:textId="77777777" w:rsidTr="00E713E9">
        <w:trPr>
          <w:cantSplit/>
        </w:trPr>
        <w:tc>
          <w:tcPr>
            <w:tcW w:w="338" w:type="dxa"/>
          </w:tcPr>
          <w:p w14:paraId="2299BA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95B0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8EAD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FB5E4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01E46C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48D1E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606FAE" w:rsidRPr="00F67FCB" w14:paraId="6D9FFBA3" w14:textId="77777777" w:rsidTr="00E713E9">
        <w:trPr>
          <w:cantSplit/>
        </w:trPr>
        <w:tc>
          <w:tcPr>
            <w:tcW w:w="338" w:type="dxa"/>
          </w:tcPr>
          <w:p w14:paraId="75B835B1" w14:textId="77777777" w:rsidR="00606FAE" w:rsidRDefault="00606FAE" w:rsidP="000411A1">
            <w:pPr>
              <w:spacing w:after="0" w:line="240" w:lineRule="atLeast"/>
              <w:rPr>
                <w:rFonts w:ascii="Times New Roman" w:eastAsia="Times New Roman" w:hAnsi="Times New Roman" w:cs="Times New Roman"/>
                <w:color w:val="0000FF"/>
                <w:sz w:val="20"/>
                <w:szCs w:val="20"/>
                <w:lang w:val="nl-BE"/>
              </w:rPr>
            </w:pPr>
          </w:p>
          <w:p w14:paraId="49F241EC" w14:textId="77777777" w:rsidR="00606FAE" w:rsidRDefault="00606FAE" w:rsidP="000411A1">
            <w:pPr>
              <w:spacing w:after="0" w:line="240" w:lineRule="atLeast"/>
              <w:rPr>
                <w:rFonts w:ascii="Times New Roman" w:eastAsia="Times New Roman" w:hAnsi="Times New Roman" w:cs="Times New Roman"/>
                <w:color w:val="0000FF"/>
                <w:sz w:val="20"/>
                <w:szCs w:val="20"/>
                <w:lang w:val="nl-BE"/>
              </w:rPr>
            </w:pPr>
          </w:p>
          <w:p w14:paraId="0E6CE146" w14:textId="77777777" w:rsidR="00606FAE" w:rsidRDefault="00606FAE" w:rsidP="000411A1">
            <w:pPr>
              <w:spacing w:after="0" w:line="240" w:lineRule="atLeast"/>
              <w:rPr>
                <w:rFonts w:ascii="Times New Roman" w:eastAsia="Times New Roman" w:hAnsi="Times New Roman" w:cs="Times New Roman"/>
                <w:color w:val="0000FF"/>
                <w:sz w:val="20"/>
                <w:szCs w:val="20"/>
                <w:lang w:val="nl-BE"/>
              </w:rPr>
            </w:pPr>
          </w:p>
          <w:p w14:paraId="4DB6BBBC"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4CF6DB"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A72E6B"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AC5FEB"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0E871D2" w14:textId="77777777" w:rsidR="00606FAE" w:rsidRPr="000411A1" w:rsidRDefault="00606FAE"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0635426" w14:textId="77777777" w:rsidR="00606FAE" w:rsidRPr="000411A1" w:rsidRDefault="00606FAE"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C55AC82" w14:textId="77777777" w:rsidTr="00E713E9">
        <w:trPr>
          <w:cantSplit/>
        </w:trPr>
        <w:tc>
          <w:tcPr>
            <w:tcW w:w="338" w:type="dxa"/>
          </w:tcPr>
          <w:p w14:paraId="135867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1756E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11B3C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DD4A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07BF12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w:t>
            </w:r>
          </w:p>
        </w:tc>
        <w:tc>
          <w:tcPr>
            <w:tcW w:w="366" w:type="dxa"/>
            <w:vAlign w:val="bottom"/>
          </w:tcPr>
          <w:p w14:paraId="5DE098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9CDFFC4" w14:textId="77777777" w:rsidTr="00E713E9">
        <w:trPr>
          <w:cantSplit/>
        </w:trPr>
        <w:tc>
          <w:tcPr>
            <w:tcW w:w="338" w:type="dxa"/>
          </w:tcPr>
          <w:p w14:paraId="4DC7B6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B598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EA83C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73201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46AF25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"212</w:t>
            </w:r>
            <w:r w:rsidRPr="000411A1">
              <w:rPr>
                <w:rFonts w:ascii="Arial" w:eastAsia="Times New Roman" w:hAnsi="Arial" w:cs="Times New Roman"/>
                <w:color w:val="0000FF"/>
                <w:sz w:val="20"/>
                <w:szCs w:val="20"/>
                <w:lang w:val="nl-BE"/>
              </w:rPr>
              <w:br/>
              <w:t>Maximum twee van de verstrekkingen 434652 - 434663, 546210 - 546221, 434556 - 434560, 559355 - 559366, 546055 - 546066, 434534 - 434545, 546254 - 546265 mogen worden aangerekend."</w:t>
            </w:r>
          </w:p>
        </w:tc>
        <w:tc>
          <w:tcPr>
            <w:tcW w:w="366" w:type="dxa"/>
            <w:vAlign w:val="bottom"/>
          </w:tcPr>
          <w:p w14:paraId="35DF34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p w14:paraId="4EDD48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p w14:paraId="1A3F4F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B8D1105" w14:textId="77777777" w:rsidTr="00E713E9">
        <w:trPr>
          <w:cantSplit/>
        </w:trPr>
        <w:tc>
          <w:tcPr>
            <w:tcW w:w="338" w:type="dxa"/>
          </w:tcPr>
          <w:p w14:paraId="3ED9C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437E2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EE83C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E5A80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0F3ACF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F3F54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EA66B05" w14:textId="77777777" w:rsidTr="00E713E9">
        <w:trPr>
          <w:cantSplit/>
        </w:trPr>
        <w:tc>
          <w:tcPr>
            <w:tcW w:w="338" w:type="dxa"/>
          </w:tcPr>
          <w:p w14:paraId="1DD2E2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E493C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A94D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2152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55B5B5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16.12.2022" (in werking 1.3.2023)</w:t>
            </w:r>
          </w:p>
        </w:tc>
        <w:tc>
          <w:tcPr>
            <w:tcW w:w="366" w:type="dxa"/>
            <w:vAlign w:val="bottom"/>
          </w:tcPr>
          <w:p w14:paraId="2CCB4F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3DA0034" w14:textId="77777777" w:rsidTr="00E713E9">
        <w:trPr>
          <w:cantSplit/>
        </w:trPr>
        <w:tc>
          <w:tcPr>
            <w:tcW w:w="338" w:type="dxa"/>
          </w:tcPr>
          <w:p w14:paraId="216458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52" w:name="_Hlk126672572"/>
          </w:p>
        </w:tc>
        <w:tc>
          <w:tcPr>
            <w:tcW w:w="540" w:type="dxa"/>
          </w:tcPr>
          <w:p w14:paraId="21AD0D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F71B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0E160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4004A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"214</w:t>
            </w:r>
            <w:r w:rsidRPr="000411A1">
              <w:rPr>
                <w:rFonts w:ascii="Arial" w:eastAsia="Times New Roman" w:hAnsi="Arial" w:cs="Times New Roman"/>
                <w:color w:val="0000FF"/>
                <w:sz w:val="20"/>
                <w:szCs w:val="20"/>
                <w:lang w:val="nl-BE"/>
              </w:rPr>
              <w:br/>
              <w:t>De verstrekkingen 434490-434501 en 434512-434523, 559311-559322, 557196-557200 en 559333-559344 mogen onderling niet worden gecumuleerd."</w:t>
            </w:r>
          </w:p>
        </w:tc>
        <w:tc>
          <w:tcPr>
            <w:tcW w:w="366" w:type="dxa"/>
            <w:vAlign w:val="bottom"/>
          </w:tcPr>
          <w:p w14:paraId="3FFFB26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p w14:paraId="4F6B8E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p w14:paraId="6C5429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52"/>
      </w:tr>
      <w:tr w:rsidR="000411A1" w:rsidRPr="00F67FCB" w14:paraId="369201EA" w14:textId="77777777" w:rsidTr="00E713E9">
        <w:trPr>
          <w:cantSplit/>
        </w:trPr>
        <w:tc>
          <w:tcPr>
            <w:tcW w:w="338" w:type="dxa"/>
          </w:tcPr>
          <w:p w14:paraId="0D46BC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B103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CFB4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4254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4BC827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EE4B2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E2905D9" w14:textId="77777777" w:rsidTr="00E713E9">
        <w:trPr>
          <w:cantSplit/>
        </w:trPr>
        <w:tc>
          <w:tcPr>
            <w:tcW w:w="338" w:type="dxa"/>
          </w:tcPr>
          <w:p w14:paraId="1A603F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7AAF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AA7F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1D955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99F49F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28.5.2008" (in werking 1.11.2008) + "K.B. 26.8.2010" (in werking 1.10.2010)</w:t>
            </w:r>
          </w:p>
        </w:tc>
        <w:tc>
          <w:tcPr>
            <w:tcW w:w="366" w:type="dxa"/>
            <w:vAlign w:val="bottom"/>
          </w:tcPr>
          <w:p w14:paraId="4EE4E4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0F3CBB1" w14:textId="77777777" w:rsidTr="00E713E9">
        <w:trPr>
          <w:cantSplit/>
        </w:trPr>
        <w:tc>
          <w:tcPr>
            <w:tcW w:w="338" w:type="dxa"/>
          </w:tcPr>
          <w:p w14:paraId="46D23D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A7E34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69E01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A69E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112052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"218</w:t>
            </w:r>
            <w:r w:rsidRPr="000411A1">
              <w:rPr>
                <w:rFonts w:ascii="Arial" w:eastAsia="Times New Roman" w:hAnsi="Arial" w:cs="Times New Roman"/>
                <w:color w:val="0000FF"/>
                <w:sz w:val="20"/>
                <w:szCs w:val="20"/>
                <w:lang w:val="nl-BE"/>
              </w:rPr>
              <w:br/>
              <w:t>Maximum twee van de verstrekkingen 434313-434324, 434335-434346, 434394-434405, 546070-546081, 546173-546184, 434991-435002, 546276-546280, 546291-546302 en 559252-559263 mogen aangerekend worden aan de ZIV. Indien minstens één van de resultaten van de uitgevoerde analyses buiten de referentiewaarden ligt mag een derde analyse uit de lijst van de verstrekkingen 434313-434324, 434335-434346, 434394-434405, 546070-546081, 434991-435002, 546276-546280, 546291-546302, 546173-546184 en 559252-559263 supplementair worden aangerekend."</w:t>
            </w:r>
          </w:p>
        </w:tc>
        <w:tc>
          <w:tcPr>
            <w:tcW w:w="366" w:type="dxa"/>
            <w:vAlign w:val="bottom"/>
          </w:tcPr>
          <w:p w14:paraId="7B5D2F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ECF3B48" w14:textId="77777777" w:rsidTr="00E713E9">
        <w:trPr>
          <w:cantSplit/>
        </w:trPr>
        <w:tc>
          <w:tcPr>
            <w:tcW w:w="338" w:type="dxa"/>
          </w:tcPr>
          <w:p w14:paraId="63DA13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348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B21B4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2058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EEF570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EE97F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AEA522" w14:textId="77777777" w:rsidTr="00E713E9">
        <w:trPr>
          <w:cantSplit/>
        </w:trPr>
        <w:tc>
          <w:tcPr>
            <w:tcW w:w="338" w:type="dxa"/>
          </w:tcPr>
          <w:p w14:paraId="1F222B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DA48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2780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8C63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7DE371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w:t>
            </w:r>
          </w:p>
        </w:tc>
        <w:tc>
          <w:tcPr>
            <w:tcW w:w="366" w:type="dxa"/>
            <w:vAlign w:val="bottom"/>
          </w:tcPr>
          <w:p w14:paraId="02F387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E9636DC" w14:textId="77777777" w:rsidTr="00E713E9">
        <w:trPr>
          <w:cantSplit/>
        </w:trPr>
        <w:tc>
          <w:tcPr>
            <w:tcW w:w="338" w:type="dxa"/>
          </w:tcPr>
          <w:p w14:paraId="6E01F0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6FA0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7560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02F3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A4629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"219</w:t>
            </w:r>
            <w:r w:rsidRPr="000411A1">
              <w:rPr>
                <w:rFonts w:ascii="Arial" w:eastAsia="Times New Roman" w:hAnsi="Arial" w:cs="Times New Roman"/>
                <w:color w:val="0000FF"/>
                <w:sz w:val="20"/>
                <w:szCs w:val="20"/>
                <w:lang w:val="nl-BE"/>
              </w:rPr>
              <w:br/>
              <w:t>De verstrekkingen 434335 - 434346, 434991 - 435002, 546070 - 546081 en 546276 - 546280 mogen onderling niet worden gecumuleerd."</w:t>
            </w:r>
          </w:p>
        </w:tc>
        <w:tc>
          <w:tcPr>
            <w:tcW w:w="366" w:type="dxa"/>
            <w:vAlign w:val="bottom"/>
          </w:tcPr>
          <w:p w14:paraId="30BDDB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A274C74" w14:textId="77777777" w:rsidTr="00E713E9">
        <w:trPr>
          <w:cantSplit/>
        </w:trPr>
        <w:tc>
          <w:tcPr>
            <w:tcW w:w="338" w:type="dxa"/>
          </w:tcPr>
          <w:p w14:paraId="63C384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B41A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E5E30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6949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83FADA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DF4F9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5E1ACF1" w14:textId="77777777" w:rsidTr="00E713E9">
        <w:trPr>
          <w:cantSplit/>
        </w:trPr>
        <w:tc>
          <w:tcPr>
            <w:tcW w:w="338" w:type="dxa"/>
          </w:tcPr>
          <w:p w14:paraId="00ACED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2264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37A90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004D1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3E1F80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26.8.2010" (in werking 1.10.2010)</w:t>
            </w:r>
          </w:p>
        </w:tc>
        <w:tc>
          <w:tcPr>
            <w:tcW w:w="366" w:type="dxa"/>
            <w:vAlign w:val="bottom"/>
          </w:tcPr>
          <w:p w14:paraId="7EF5C7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9EBA6EC" w14:textId="77777777" w:rsidTr="00E713E9">
        <w:trPr>
          <w:cantSplit/>
        </w:trPr>
        <w:tc>
          <w:tcPr>
            <w:tcW w:w="338" w:type="dxa"/>
          </w:tcPr>
          <w:p w14:paraId="2DB459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C7C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7E60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75755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C6E7D5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"220</w:t>
            </w:r>
            <w:r w:rsidRPr="000411A1">
              <w:rPr>
                <w:rFonts w:ascii="Arial" w:eastAsia="Times New Roman" w:hAnsi="Arial" w:cs="Times New Roman"/>
                <w:color w:val="0000FF"/>
                <w:sz w:val="20"/>
                <w:szCs w:val="20"/>
                <w:lang w:val="nl-BE"/>
              </w:rPr>
              <w:br/>
              <w:t>De verstrekkingen 434394 - 434405, 559252 - 559263 en 546291 - 546302 mogen onderling niet worden gecumuleerd."</w:t>
            </w:r>
          </w:p>
        </w:tc>
        <w:tc>
          <w:tcPr>
            <w:tcW w:w="366" w:type="dxa"/>
            <w:vAlign w:val="bottom"/>
          </w:tcPr>
          <w:p w14:paraId="65CAA3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56E9D37" w14:textId="77777777" w:rsidTr="00E713E9">
        <w:trPr>
          <w:cantSplit/>
        </w:trPr>
        <w:tc>
          <w:tcPr>
            <w:tcW w:w="338" w:type="dxa"/>
          </w:tcPr>
          <w:p w14:paraId="506F72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986A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31F5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A4AC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B8D05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C257E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1079A8" w14:textId="77777777" w:rsidTr="00E713E9">
        <w:trPr>
          <w:cantSplit/>
        </w:trPr>
        <w:tc>
          <w:tcPr>
            <w:tcW w:w="338" w:type="dxa"/>
          </w:tcPr>
          <w:p w14:paraId="2F922D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EA94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33E8D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B59C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30ED1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7303D5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08BE98B" w14:textId="77777777" w:rsidTr="00E713E9">
        <w:trPr>
          <w:cantSplit/>
        </w:trPr>
        <w:tc>
          <w:tcPr>
            <w:tcW w:w="338" w:type="dxa"/>
          </w:tcPr>
          <w:p w14:paraId="141815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B033F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9F1C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10A8E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6D131FA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"221</w:t>
            </w:r>
            <w:r w:rsidRPr="000411A1">
              <w:rPr>
                <w:rFonts w:ascii="Arial" w:eastAsia="Times New Roman" w:hAnsi="Arial" w:cs="Times New Roman"/>
                <w:color w:val="0000FF"/>
                <w:sz w:val="20"/>
                <w:szCs w:val="20"/>
                <w:lang w:val="nl-BE"/>
              </w:rPr>
              <w:br/>
              <w:t>De verstrekkingen 434210 - 434221 en 546092 - 546103 mogen onderling niet worden gecumuleerd.</w:t>
            </w:r>
          </w:p>
        </w:tc>
        <w:tc>
          <w:tcPr>
            <w:tcW w:w="366" w:type="dxa"/>
            <w:vAlign w:val="bottom"/>
          </w:tcPr>
          <w:p w14:paraId="11B179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2DA468" w14:textId="77777777" w:rsidTr="00E713E9">
        <w:trPr>
          <w:cantSplit/>
        </w:trPr>
        <w:tc>
          <w:tcPr>
            <w:tcW w:w="338" w:type="dxa"/>
          </w:tcPr>
          <w:p w14:paraId="728B54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22BA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6332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94BD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248EE2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2E3ED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1ABE245" w14:textId="77777777" w:rsidTr="00E713E9">
        <w:trPr>
          <w:cantSplit/>
        </w:trPr>
        <w:tc>
          <w:tcPr>
            <w:tcW w:w="338" w:type="dxa"/>
          </w:tcPr>
          <w:p w14:paraId="1B08FB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AC0A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0DEF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A250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FEC0F6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222</w:t>
            </w:r>
            <w:r w:rsidRPr="000411A1">
              <w:rPr>
                <w:rFonts w:ascii="Arial" w:eastAsia="Times New Roman" w:hAnsi="Arial" w:cs="Times New Roman"/>
                <w:color w:val="0000FF"/>
                <w:sz w:val="20"/>
                <w:szCs w:val="20"/>
                <w:lang w:val="nl-BE"/>
              </w:rPr>
              <w:br/>
              <w:t>De verstrekkingen 436030 - 436041 en 548030 - 548041 mogen onderling niet worden gecumuleerd.</w:t>
            </w:r>
          </w:p>
        </w:tc>
        <w:tc>
          <w:tcPr>
            <w:tcW w:w="366" w:type="dxa"/>
            <w:vAlign w:val="bottom"/>
          </w:tcPr>
          <w:p w14:paraId="5E175F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09CF7F8" w14:textId="77777777" w:rsidTr="00E713E9">
        <w:trPr>
          <w:cantSplit/>
        </w:trPr>
        <w:tc>
          <w:tcPr>
            <w:tcW w:w="338" w:type="dxa"/>
          </w:tcPr>
          <w:p w14:paraId="7A145A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E05D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F5EAE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E56DC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5477E8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2CD14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03040B1" w14:textId="77777777" w:rsidTr="00E713E9">
        <w:trPr>
          <w:cantSplit/>
        </w:trPr>
        <w:tc>
          <w:tcPr>
            <w:tcW w:w="338" w:type="dxa"/>
          </w:tcPr>
          <w:p w14:paraId="50E1C7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B419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45C4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7986F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E014B5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223</w:t>
            </w:r>
            <w:r w:rsidRPr="000411A1">
              <w:rPr>
                <w:rFonts w:ascii="Arial" w:eastAsia="Times New Roman" w:hAnsi="Arial" w:cs="Times New Roman"/>
                <w:color w:val="0000FF"/>
                <w:sz w:val="20"/>
                <w:szCs w:val="20"/>
                <w:lang w:val="nl-BE"/>
              </w:rPr>
              <w:br/>
              <w:t>De verstrekkingen 436251 - 436262 en 548192 - 548203 mogen onderling niet worden gecumuleerd."</w:t>
            </w:r>
          </w:p>
        </w:tc>
        <w:tc>
          <w:tcPr>
            <w:tcW w:w="366" w:type="dxa"/>
            <w:vAlign w:val="bottom"/>
          </w:tcPr>
          <w:p w14:paraId="52B3A0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9A95AD" w14:textId="77777777" w:rsidTr="00E713E9">
        <w:trPr>
          <w:cantSplit/>
        </w:trPr>
        <w:tc>
          <w:tcPr>
            <w:tcW w:w="338" w:type="dxa"/>
          </w:tcPr>
          <w:p w14:paraId="662E95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2749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31B6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83DAF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17B3A5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F7946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606FAE" w:rsidRPr="00F67FCB" w14:paraId="4D940F79" w14:textId="77777777" w:rsidTr="00E713E9">
        <w:trPr>
          <w:cantSplit/>
        </w:trPr>
        <w:tc>
          <w:tcPr>
            <w:tcW w:w="338" w:type="dxa"/>
          </w:tcPr>
          <w:p w14:paraId="465D73F7"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A369B6F"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F5967C"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79B16D8"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3C849CB" w14:textId="77777777" w:rsidR="00606FAE" w:rsidRPr="000411A1" w:rsidRDefault="00606FAE"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5C3A4BF" w14:textId="77777777" w:rsidR="00606FAE" w:rsidRPr="000411A1" w:rsidRDefault="00606FAE"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88D1086" w14:textId="77777777" w:rsidTr="00E713E9">
        <w:trPr>
          <w:cantSplit/>
        </w:trPr>
        <w:tc>
          <w:tcPr>
            <w:tcW w:w="338" w:type="dxa"/>
          </w:tcPr>
          <w:p w14:paraId="076CD4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1B7D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BCAE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766D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15F180F" w14:textId="77777777" w:rsidR="000411A1" w:rsidRPr="000411A1" w:rsidRDefault="000411A1" w:rsidP="000411A1">
            <w:pPr>
              <w:spacing w:after="0" w:line="240" w:lineRule="atLeast"/>
              <w:jc w:val="both"/>
              <w:rPr>
                <w:rFonts w:ascii="Times New Roman" w:eastAsia="Times New Roman" w:hAnsi="Times New Roman"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w:t>
            </w:r>
          </w:p>
        </w:tc>
        <w:tc>
          <w:tcPr>
            <w:tcW w:w="366" w:type="dxa"/>
            <w:vAlign w:val="bottom"/>
          </w:tcPr>
          <w:p w14:paraId="582AAF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3B82CE" w14:textId="77777777" w:rsidTr="00E713E9">
        <w:trPr>
          <w:cantSplit/>
        </w:trPr>
        <w:tc>
          <w:tcPr>
            <w:tcW w:w="338" w:type="dxa"/>
          </w:tcPr>
          <w:p w14:paraId="56BFE3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9445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54131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1D4B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BD5A23F"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"227</w:t>
            </w:r>
            <w:r w:rsidRPr="000411A1">
              <w:rPr>
                <w:rFonts w:ascii="Arial" w:eastAsia="Times New Roman" w:hAnsi="Arial" w:cs="Times New Roman"/>
                <w:color w:val="0000FF"/>
                <w:sz w:val="20"/>
                <w:szCs w:val="20"/>
                <w:lang w:val="nl-BE"/>
              </w:rPr>
              <w:br/>
              <w:t>Wanneer voor de verstrekkingen 436251 - 436262, 436310 - 436321, 548413 - 548424, 436030 - 436041, 548030 - 548041 en 548192 - 548203, verschillende doseringen gebeuren op verschillende monsters, binnen eenzelfde dag van 24 uur, mogen maximum drie doseringen per verstrekking worden aangerekend aan de ZIV."</w:t>
            </w:r>
          </w:p>
        </w:tc>
        <w:tc>
          <w:tcPr>
            <w:tcW w:w="366" w:type="dxa"/>
            <w:vAlign w:val="bottom"/>
          </w:tcPr>
          <w:p w14:paraId="1DBE01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C18596A" w14:textId="77777777" w:rsidTr="00E713E9">
        <w:trPr>
          <w:cantSplit/>
        </w:trPr>
        <w:tc>
          <w:tcPr>
            <w:tcW w:w="338" w:type="dxa"/>
          </w:tcPr>
          <w:p w14:paraId="0F15D0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2FE22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A86AC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BA425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348750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0DBECF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329C55B" w14:textId="77777777" w:rsidTr="00E713E9">
        <w:trPr>
          <w:cantSplit/>
        </w:trPr>
        <w:tc>
          <w:tcPr>
            <w:tcW w:w="338" w:type="dxa"/>
          </w:tcPr>
          <w:p w14:paraId="7D2B38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2791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FE7F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6A8E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6E6B6A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3.2.2019" (in werking 1.4.2019)</w:t>
            </w:r>
          </w:p>
        </w:tc>
        <w:tc>
          <w:tcPr>
            <w:tcW w:w="366" w:type="dxa"/>
            <w:vAlign w:val="bottom"/>
          </w:tcPr>
          <w:p w14:paraId="6BFAE4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9B2E2B6" w14:textId="77777777" w:rsidTr="00E713E9">
        <w:trPr>
          <w:cantSplit/>
        </w:trPr>
        <w:tc>
          <w:tcPr>
            <w:tcW w:w="338" w:type="dxa"/>
          </w:tcPr>
          <w:p w14:paraId="4484DE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65D3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56D81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FF71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6BBDDB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"228</w:t>
            </w:r>
            <w:r w:rsidRPr="000411A1">
              <w:rPr>
                <w:rFonts w:ascii="Arial" w:eastAsia="Times New Roman" w:hAnsi="Arial" w:cs="Times New Roman"/>
                <w:color w:val="0000FF"/>
                <w:sz w:val="20"/>
                <w:szCs w:val="20"/>
                <w:lang w:val="nl-BE"/>
              </w:rPr>
              <w:br/>
              <w:t>De verstrekkingen 545090 - 545101,</w:t>
            </w:r>
            <w:r w:rsidRPr="000411A1">
              <w:rPr>
                <w:rFonts w:ascii="Arial" w:eastAsia="Times New Roman" w:hAnsi="Arial" w:cs="Times New Roman"/>
                <w:sz w:val="20"/>
                <w:szCs w:val="20"/>
                <w:lang w:val="nl-BE"/>
              </w:rPr>
              <w:t xml:space="preserve"> </w:t>
            </w:r>
            <w:r w:rsidRPr="000411A1">
              <w:rPr>
                <w:rFonts w:ascii="Arial" w:eastAsia="Times New Roman" w:hAnsi="Arial" w:cs="Times New Roman"/>
                <w:color w:val="0000FF"/>
                <w:sz w:val="20"/>
                <w:szCs w:val="20"/>
                <w:lang w:val="nl-BE"/>
              </w:rPr>
              <w:t>435816 - 435820 en 546033 - 546044 mogen onderling niet worden gecumuleerd."</w:t>
            </w:r>
          </w:p>
        </w:tc>
        <w:tc>
          <w:tcPr>
            <w:tcW w:w="366" w:type="dxa"/>
            <w:vAlign w:val="bottom"/>
          </w:tcPr>
          <w:p w14:paraId="403699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4343A5A" w14:textId="77777777" w:rsidTr="00E713E9">
        <w:trPr>
          <w:cantSplit/>
        </w:trPr>
        <w:tc>
          <w:tcPr>
            <w:tcW w:w="338" w:type="dxa"/>
          </w:tcPr>
          <w:p w14:paraId="2EB017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84D9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8713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00F8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4430C5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B3D92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84FB73A" w14:textId="77777777" w:rsidTr="00E713E9">
        <w:trPr>
          <w:cantSplit/>
        </w:trPr>
        <w:tc>
          <w:tcPr>
            <w:tcW w:w="338" w:type="dxa"/>
          </w:tcPr>
          <w:p w14:paraId="32AF5D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A954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0FCB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F6E0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1DC90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6EB672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F9DBE7" w14:textId="77777777" w:rsidTr="00E713E9">
        <w:trPr>
          <w:cantSplit/>
        </w:trPr>
        <w:tc>
          <w:tcPr>
            <w:tcW w:w="338" w:type="dxa"/>
          </w:tcPr>
          <w:p w14:paraId="553521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4C9D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5599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FA0B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995A9D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"229</w:t>
            </w:r>
            <w:r w:rsidRPr="000411A1">
              <w:rPr>
                <w:rFonts w:ascii="Arial" w:eastAsia="Times New Roman" w:hAnsi="Arial" w:cs="Times New Roman"/>
                <w:color w:val="0000FF"/>
                <w:sz w:val="20"/>
                <w:szCs w:val="20"/>
                <w:lang w:val="nl-BE"/>
              </w:rPr>
              <w:br/>
              <w:t>De verstrekkingen 437010 - 437021 en 551353 - 551364 mogen onderling niet worden gecumuleerd.</w:t>
            </w:r>
          </w:p>
        </w:tc>
        <w:tc>
          <w:tcPr>
            <w:tcW w:w="366" w:type="dxa"/>
            <w:vAlign w:val="bottom"/>
          </w:tcPr>
          <w:p w14:paraId="4DA1A9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1D5D8D" w14:textId="77777777" w:rsidTr="00E713E9">
        <w:trPr>
          <w:cantSplit/>
        </w:trPr>
        <w:tc>
          <w:tcPr>
            <w:tcW w:w="338" w:type="dxa"/>
          </w:tcPr>
          <w:p w14:paraId="05760C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CD407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3C2C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81FD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DEB2E9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26797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F7AA01" w14:textId="77777777" w:rsidTr="00E713E9">
        <w:trPr>
          <w:cantSplit/>
        </w:trPr>
        <w:tc>
          <w:tcPr>
            <w:tcW w:w="338" w:type="dxa"/>
          </w:tcPr>
          <w:p w14:paraId="209AA3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7284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F48B7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B206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FBF7CC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230</w:t>
            </w:r>
            <w:r w:rsidRPr="000411A1">
              <w:rPr>
                <w:rFonts w:ascii="Arial" w:eastAsia="Times New Roman" w:hAnsi="Arial" w:cs="Times New Roman"/>
                <w:color w:val="0000FF"/>
                <w:sz w:val="20"/>
                <w:szCs w:val="20"/>
                <w:lang w:val="nl-BE"/>
              </w:rPr>
              <w:br/>
              <w:t>De verstrekkingen 437032 - 437043 en 551390 - 551401 mogen onderling niet worden gecumuleerd.</w:t>
            </w:r>
          </w:p>
        </w:tc>
        <w:tc>
          <w:tcPr>
            <w:tcW w:w="366" w:type="dxa"/>
            <w:vAlign w:val="bottom"/>
          </w:tcPr>
          <w:p w14:paraId="60227B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4D8C5A" w14:textId="77777777" w:rsidTr="00E713E9">
        <w:trPr>
          <w:cantSplit/>
        </w:trPr>
        <w:tc>
          <w:tcPr>
            <w:tcW w:w="338" w:type="dxa"/>
          </w:tcPr>
          <w:p w14:paraId="2941A9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0F81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8DDEB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AB43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951276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960B00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8FBA16B" w14:textId="77777777" w:rsidTr="00E713E9">
        <w:trPr>
          <w:cantSplit/>
        </w:trPr>
        <w:tc>
          <w:tcPr>
            <w:tcW w:w="338" w:type="dxa"/>
          </w:tcPr>
          <w:p w14:paraId="330E3F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4958D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86F73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A292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5CD2E2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231</w:t>
            </w:r>
            <w:r w:rsidRPr="000411A1">
              <w:rPr>
                <w:rFonts w:ascii="Arial" w:eastAsia="Times New Roman" w:hAnsi="Arial" w:cs="Times New Roman"/>
                <w:color w:val="0000FF"/>
                <w:sz w:val="20"/>
                <w:szCs w:val="20"/>
                <w:lang w:val="nl-BE"/>
              </w:rPr>
              <w:br/>
              <w:t>De verstrekkingen 437054 - 437065 en 551412 - 551423 mogen onderling niet worden gecumuleerd.</w:t>
            </w:r>
          </w:p>
        </w:tc>
        <w:tc>
          <w:tcPr>
            <w:tcW w:w="366" w:type="dxa"/>
            <w:vAlign w:val="bottom"/>
          </w:tcPr>
          <w:p w14:paraId="6B70FF3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EDC9FF" w14:textId="77777777" w:rsidTr="00E713E9">
        <w:trPr>
          <w:cantSplit/>
        </w:trPr>
        <w:tc>
          <w:tcPr>
            <w:tcW w:w="338" w:type="dxa"/>
          </w:tcPr>
          <w:p w14:paraId="186C67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1D70C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213BC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4520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8EB88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ED289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B1559DF" w14:textId="77777777" w:rsidTr="00E713E9">
        <w:trPr>
          <w:cantSplit/>
        </w:trPr>
        <w:tc>
          <w:tcPr>
            <w:tcW w:w="338" w:type="dxa"/>
          </w:tcPr>
          <w:p w14:paraId="366B21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EFA6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CBAA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4C17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42B885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232</w:t>
            </w:r>
            <w:r w:rsidRPr="000411A1">
              <w:rPr>
                <w:rFonts w:ascii="Arial" w:eastAsia="Times New Roman" w:hAnsi="Arial" w:cs="Times New Roman"/>
                <w:color w:val="0000FF"/>
                <w:sz w:val="20"/>
                <w:szCs w:val="20"/>
                <w:lang w:val="nl-BE"/>
              </w:rPr>
              <w:br/>
              <w:t>De verstrekkingen 437076 - 437080 en 551434 - 551445 mogen onderling niet worden gecumuleerd.</w:t>
            </w:r>
          </w:p>
        </w:tc>
        <w:tc>
          <w:tcPr>
            <w:tcW w:w="366" w:type="dxa"/>
            <w:vAlign w:val="bottom"/>
          </w:tcPr>
          <w:p w14:paraId="351A3F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1381A58" w14:textId="77777777" w:rsidTr="00E713E9">
        <w:trPr>
          <w:cantSplit/>
        </w:trPr>
        <w:tc>
          <w:tcPr>
            <w:tcW w:w="338" w:type="dxa"/>
          </w:tcPr>
          <w:p w14:paraId="0D25AA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FBD5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0460D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7989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389EE9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D91E6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BA7657E" w14:textId="77777777" w:rsidTr="00E713E9">
        <w:trPr>
          <w:cantSplit/>
        </w:trPr>
        <w:tc>
          <w:tcPr>
            <w:tcW w:w="338" w:type="dxa"/>
          </w:tcPr>
          <w:p w14:paraId="1057A5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769D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91FA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D43DF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E5443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233</w:t>
            </w:r>
            <w:r w:rsidRPr="000411A1">
              <w:rPr>
                <w:rFonts w:ascii="Arial" w:eastAsia="Times New Roman" w:hAnsi="Arial" w:cs="Times New Roman"/>
                <w:color w:val="0000FF"/>
                <w:sz w:val="20"/>
                <w:szCs w:val="20"/>
                <w:lang w:val="nl-BE"/>
              </w:rPr>
              <w:br/>
              <w:t>De verstrekkingen 437091 - 437102 en 551456 - 551460 mogen onderling niet worden gecumuleerd.</w:t>
            </w:r>
          </w:p>
        </w:tc>
        <w:tc>
          <w:tcPr>
            <w:tcW w:w="366" w:type="dxa"/>
            <w:vAlign w:val="bottom"/>
          </w:tcPr>
          <w:p w14:paraId="79772A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FA872A" w14:textId="77777777" w:rsidTr="00E713E9">
        <w:trPr>
          <w:cantSplit/>
        </w:trPr>
        <w:tc>
          <w:tcPr>
            <w:tcW w:w="338" w:type="dxa"/>
          </w:tcPr>
          <w:p w14:paraId="0FED74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A306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04949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68A42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12451E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967DF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D23A58F" w14:textId="77777777" w:rsidTr="00E713E9">
        <w:trPr>
          <w:cantSplit/>
        </w:trPr>
        <w:tc>
          <w:tcPr>
            <w:tcW w:w="338" w:type="dxa"/>
          </w:tcPr>
          <w:p w14:paraId="06203D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D62A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1FBE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DB37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E8044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234</w:t>
            </w:r>
            <w:r w:rsidRPr="000411A1">
              <w:rPr>
                <w:rFonts w:ascii="Arial" w:eastAsia="Times New Roman" w:hAnsi="Arial" w:cs="Times New Roman"/>
                <w:color w:val="0000FF"/>
                <w:sz w:val="20"/>
                <w:szCs w:val="20"/>
                <w:lang w:val="nl-BE"/>
              </w:rPr>
              <w:br/>
              <w:t>De verstrekkingen 437113 - 437124 en 551471 - 551482 mogen onderling niet worden gecumuleerd."</w:t>
            </w:r>
          </w:p>
        </w:tc>
        <w:tc>
          <w:tcPr>
            <w:tcW w:w="366" w:type="dxa"/>
            <w:vAlign w:val="bottom"/>
          </w:tcPr>
          <w:p w14:paraId="6BFA51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D69AC4B" w14:textId="77777777" w:rsidTr="00E713E9">
        <w:trPr>
          <w:cantSplit/>
        </w:trPr>
        <w:tc>
          <w:tcPr>
            <w:tcW w:w="338" w:type="dxa"/>
          </w:tcPr>
          <w:p w14:paraId="71CFF940" w14:textId="77777777" w:rsidR="000411A1" w:rsidRPr="000411A1" w:rsidRDefault="000411A1" w:rsidP="00B77D25">
            <w:pPr>
              <w:spacing w:after="0" w:line="240" w:lineRule="atLeast"/>
              <w:rPr>
                <w:rFonts w:ascii="Times New Roman" w:eastAsia="Times New Roman" w:hAnsi="Times New Roman" w:cs="Times New Roman"/>
                <w:color w:val="0000FF"/>
                <w:sz w:val="20"/>
                <w:szCs w:val="20"/>
                <w:lang w:val="nl-BE"/>
              </w:rPr>
            </w:pPr>
          </w:p>
        </w:tc>
        <w:tc>
          <w:tcPr>
            <w:tcW w:w="540" w:type="dxa"/>
          </w:tcPr>
          <w:p w14:paraId="5299FE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8CE87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3045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4F8C4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6A6F0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B382C71" w14:textId="77777777" w:rsidTr="00E713E9">
        <w:trPr>
          <w:cantSplit/>
        </w:trPr>
        <w:tc>
          <w:tcPr>
            <w:tcW w:w="338" w:type="dxa"/>
          </w:tcPr>
          <w:p w14:paraId="5A03C3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D7AF0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07003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45458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2DC63B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w:t>
            </w:r>
          </w:p>
        </w:tc>
        <w:tc>
          <w:tcPr>
            <w:tcW w:w="366" w:type="dxa"/>
            <w:vAlign w:val="bottom"/>
          </w:tcPr>
          <w:p w14:paraId="3BEA01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8688344" w14:textId="77777777" w:rsidTr="00E713E9">
        <w:trPr>
          <w:cantSplit/>
        </w:trPr>
        <w:tc>
          <w:tcPr>
            <w:tcW w:w="338" w:type="dxa"/>
          </w:tcPr>
          <w:p w14:paraId="550DAC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8929B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57F7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D0D1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DF4293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"235</w:t>
            </w:r>
            <w:r w:rsidRPr="000411A1">
              <w:rPr>
                <w:rFonts w:ascii="Arial" w:eastAsia="Times New Roman" w:hAnsi="Arial" w:cs="Times New Roman"/>
                <w:color w:val="0000FF"/>
                <w:sz w:val="20"/>
                <w:szCs w:val="20"/>
                <w:lang w:val="nl-BE"/>
              </w:rPr>
              <w:br/>
              <w:t>Wanneer voor de verstrekkingen 434011 - 434022, 434254 - 434265, 434276 - 434280, 434453 - 434464, 546011 - 546022, 559016 - 559020, 559193 - 559204, 559215 - 559226 en 559274 - 559285 verschillende doseringen gebeuren op verschillende monsters ter gelegenheid van een catheterisatie, mogen maximum 10 doseringen per verstrekking worden aangerekend aan de ZIV."</w:t>
            </w:r>
          </w:p>
        </w:tc>
        <w:tc>
          <w:tcPr>
            <w:tcW w:w="366" w:type="dxa"/>
            <w:vAlign w:val="bottom"/>
          </w:tcPr>
          <w:p w14:paraId="1ADE2C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74DDFC5" w14:textId="77777777" w:rsidTr="00E713E9">
        <w:trPr>
          <w:cantSplit/>
        </w:trPr>
        <w:tc>
          <w:tcPr>
            <w:tcW w:w="338" w:type="dxa"/>
          </w:tcPr>
          <w:p w14:paraId="3C80B1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02C2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8EEF0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8D56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64BFE8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C6FC7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8DF1D3" w14:textId="77777777" w:rsidTr="00E713E9">
        <w:trPr>
          <w:cantSplit/>
        </w:trPr>
        <w:tc>
          <w:tcPr>
            <w:tcW w:w="338" w:type="dxa"/>
          </w:tcPr>
          <w:p w14:paraId="718E61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2E43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EB26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B30C4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8DE38D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 + "K.B. 3.2.2019" (in werking 1.4.2019)</w:t>
            </w:r>
          </w:p>
        </w:tc>
        <w:tc>
          <w:tcPr>
            <w:tcW w:w="366" w:type="dxa"/>
            <w:vAlign w:val="bottom"/>
          </w:tcPr>
          <w:p w14:paraId="303724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6D6F405" w14:textId="77777777" w:rsidTr="00E713E9">
        <w:trPr>
          <w:cantSplit/>
        </w:trPr>
        <w:tc>
          <w:tcPr>
            <w:tcW w:w="338" w:type="dxa"/>
          </w:tcPr>
          <w:p w14:paraId="368306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A482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12A81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6A5CA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4EF27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"300</w:t>
            </w:r>
            <w:r w:rsidRPr="000411A1">
              <w:rPr>
                <w:rFonts w:ascii="Arial" w:eastAsia="Times New Roman" w:hAnsi="Arial" w:cs="Times New Roman"/>
                <w:color w:val="0000FF"/>
                <w:sz w:val="20"/>
                <w:szCs w:val="20"/>
                <w:lang w:val="nl-BE"/>
              </w:rPr>
              <w:br/>
              <w:t>De verstrekkingen 545090 - 545101,</w:t>
            </w:r>
            <w:r w:rsidRPr="000411A1">
              <w:rPr>
                <w:rFonts w:ascii="Arial" w:eastAsia="Times New Roman" w:hAnsi="Arial" w:cs="Times New Roman"/>
                <w:sz w:val="20"/>
                <w:szCs w:val="20"/>
                <w:lang w:val="nl-BE"/>
              </w:rPr>
              <w:t xml:space="preserve"> </w:t>
            </w:r>
            <w:r w:rsidRPr="000411A1">
              <w:rPr>
                <w:rFonts w:ascii="Arial" w:eastAsia="Times New Roman" w:hAnsi="Arial" w:cs="Times New Roman"/>
                <w:color w:val="0000FF"/>
                <w:sz w:val="20"/>
                <w:szCs w:val="20"/>
                <w:lang w:val="nl-BE"/>
              </w:rPr>
              <w:t>435536 - 435540 en 546674 - 546685 mogen onderling niet worden gecumuleerd."</w:t>
            </w:r>
          </w:p>
        </w:tc>
        <w:tc>
          <w:tcPr>
            <w:tcW w:w="366" w:type="dxa"/>
            <w:vAlign w:val="bottom"/>
          </w:tcPr>
          <w:p w14:paraId="4CB8C1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1639E6B" w14:textId="77777777" w:rsidTr="00E713E9">
        <w:trPr>
          <w:cantSplit/>
        </w:trPr>
        <w:tc>
          <w:tcPr>
            <w:tcW w:w="338" w:type="dxa"/>
          </w:tcPr>
          <w:p w14:paraId="5F5C5C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67B1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616E4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738A4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313C4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87812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606FAE" w:rsidRPr="00F67FCB" w14:paraId="6F869CEC" w14:textId="77777777" w:rsidTr="00E713E9">
        <w:trPr>
          <w:cantSplit/>
        </w:trPr>
        <w:tc>
          <w:tcPr>
            <w:tcW w:w="338" w:type="dxa"/>
          </w:tcPr>
          <w:p w14:paraId="7FEE6809" w14:textId="77777777" w:rsidR="00606FAE" w:rsidRDefault="00606FAE" w:rsidP="000411A1">
            <w:pPr>
              <w:spacing w:after="0" w:line="240" w:lineRule="atLeast"/>
              <w:rPr>
                <w:rFonts w:ascii="Times New Roman" w:eastAsia="Times New Roman" w:hAnsi="Times New Roman" w:cs="Times New Roman"/>
                <w:color w:val="0000FF"/>
                <w:sz w:val="20"/>
                <w:szCs w:val="20"/>
                <w:lang w:val="nl-BE"/>
              </w:rPr>
            </w:pPr>
          </w:p>
          <w:p w14:paraId="3B1C951F"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29191DD"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595AFB1"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81DC10"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2E42594" w14:textId="77777777" w:rsidR="00606FAE" w:rsidRPr="000411A1" w:rsidRDefault="00606FAE"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582A1D1" w14:textId="77777777" w:rsidR="00606FAE" w:rsidRPr="000411A1" w:rsidRDefault="00606FAE"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B05A9F5" w14:textId="77777777" w:rsidTr="00E713E9">
        <w:trPr>
          <w:cantSplit/>
        </w:trPr>
        <w:tc>
          <w:tcPr>
            <w:tcW w:w="338" w:type="dxa"/>
          </w:tcPr>
          <w:p w14:paraId="75C145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90C5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6F4CE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ABCD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209B4D4"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096B0E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6C19DD8" w14:textId="77777777" w:rsidTr="00E713E9">
        <w:trPr>
          <w:cantSplit/>
        </w:trPr>
        <w:tc>
          <w:tcPr>
            <w:tcW w:w="338" w:type="dxa"/>
          </w:tcPr>
          <w:p w14:paraId="53561B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96B10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B5ADA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77232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30BB70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"302</w:t>
            </w:r>
            <w:r w:rsidRPr="000411A1">
              <w:rPr>
                <w:rFonts w:ascii="Arial" w:eastAsia="Times New Roman" w:hAnsi="Arial" w:cs="Times New Roman"/>
                <w:color w:val="0000FF"/>
                <w:sz w:val="20"/>
                <w:szCs w:val="20"/>
                <w:lang w:val="nl-BE"/>
              </w:rPr>
              <w:br/>
              <w:t>De verstrekkingen 433031 - 433042 en 541413 - 541424 mogen onderling niet worden gecumuleerd.</w:t>
            </w:r>
          </w:p>
        </w:tc>
        <w:tc>
          <w:tcPr>
            <w:tcW w:w="366" w:type="dxa"/>
            <w:vAlign w:val="bottom"/>
          </w:tcPr>
          <w:p w14:paraId="637A52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4647045" w14:textId="77777777" w:rsidTr="00E713E9">
        <w:trPr>
          <w:cantSplit/>
        </w:trPr>
        <w:tc>
          <w:tcPr>
            <w:tcW w:w="338" w:type="dxa"/>
          </w:tcPr>
          <w:p w14:paraId="2CD144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477F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F02D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1CA3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2BAFC0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A63DE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B28F268" w14:textId="77777777" w:rsidTr="00E713E9">
        <w:trPr>
          <w:cantSplit/>
        </w:trPr>
        <w:tc>
          <w:tcPr>
            <w:tcW w:w="338" w:type="dxa"/>
          </w:tcPr>
          <w:p w14:paraId="6C33D3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4E0C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4A9E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5AC7C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52506F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303</w:t>
            </w:r>
            <w:r w:rsidRPr="000411A1">
              <w:rPr>
                <w:rFonts w:ascii="Arial" w:eastAsia="Times New Roman" w:hAnsi="Arial" w:cs="Times New Roman"/>
                <w:color w:val="0000FF"/>
                <w:sz w:val="20"/>
                <w:szCs w:val="20"/>
                <w:lang w:val="nl-BE"/>
              </w:rPr>
              <w:br/>
              <w:t>De verstrekkingen 433053 - 433064, 433112 - 433123, 433134 - 433145, 541391 - 541402, 541435 - 541446 en 541494 - 541505 mogen onderling niet worden gecumuleerd.</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color w:val="0000FF"/>
                <w:sz w:val="20"/>
                <w:szCs w:val="20"/>
                <w:lang w:val="nl-BE"/>
              </w:rPr>
              <w:t>"</w:t>
            </w:r>
          </w:p>
        </w:tc>
        <w:tc>
          <w:tcPr>
            <w:tcW w:w="366" w:type="dxa"/>
            <w:vAlign w:val="bottom"/>
          </w:tcPr>
          <w:p w14:paraId="28882C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59A4D6E" w14:textId="77777777" w:rsidTr="00E713E9">
        <w:trPr>
          <w:cantSplit/>
        </w:trPr>
        <w:tc>
          <w:tcPr>
            <w:tcW w:w="338" w:type="dxa"/>
          </w:tcPr>
          <w:p w14:paraId="3CE825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0F534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E4D3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A9A76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2CBC10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DBA0D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9604389" w14:textId="77777777" w:rsidTr="00E713E9">
        <w:trPr>
          <w:cantSplit/>
        </w:trPr>
        <w:tc>
          <w:tcPr>
            <w:tcW w:w="338" w:type="dxa"/>
          </w:tcPr>
          <w:p w14:paraId="0B9922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DC6B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2560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0356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32520F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304</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K.B.18.3.2021 (in werking 1.4.2021)</w:t>
            </w:r>
          </w:p>
        </w:tc>
        <w:tc>
          <w:tcPr>
            <w:tcW w:w="366" w:type="dxa"/>
            <w:vAlign w:val="bottom"/>
          </w:tcPr>
          <w:p w14:paraId="126F0D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3E1ED2C" w14:textId="77777777" w:rsidTr="00E713E9">
        <w:trPr>
          <w:cantSplit/>
        </w:trPr>
        <w:tc>
          <w:tcPr>
            <w:tcW w:w="338" w:type="dxa"/>
          </w:tcPr>
          <w:p w14:paraId="0D0BB2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D2F4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FCFD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3A8F6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40A53F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B44A7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A6D021F" w14:textId="77777777" w:rsidTr="00E713E9">
        <w:trPr>
          <w:cantSplit/>
        </w:trPr>
        <w:tc>
          <w:tcPr>
            <w:tcW w:w="338" w:type="dxa"/>
          </w:tcPr>
          <w:p w14:paraId="2D5469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5F6B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BA42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8A5F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C7E2AC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7F3B20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9E8755A" w14:textId="77777777" w:rsidTr="00E713E9">
        <w:trPr>
          <w:cantSplit/>
        </w:trPr>
        <w:tc>
          <w:tcPr>
            <w:tcW w:w="338" w:type="dxa"/>
          </w:tcPr>
          <w:p w14:paraId="62F71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37A7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E11F6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21CCC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5E3C2A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"305</w:t>
            </w:r>
            <w:r w:rsidRPr="000411A1">
              <w:rPr>
                <w:rFonts w:ascii="Arial" w:eastAsia="Times New Roman" w:hAnsi="Arial" w:cs="Times New Roman"/>
                <w:color w:val="0000FF"/>
                <w:sz w:val="20"/>
                <w:szCs w:val="20"/>
                <w:lang w:val="nl-BE"/>
              </w:rPr>
              <w:br/>
              <w:t>De verstrekkingen 433090 - 433101 en 541472 - 541483 mogen onderling niet worden gecumuleerd.</w:t>
            </w:r>
          </w:p>
        </w:tc>
        <w:tc>
          <w:tcPr>
            <w:tcW w:w="366" w:type="dxa"/>
            <w:vAlign w:val="bottom"/>
          </w:tcPr>
          <w:p w14:paraId="7DAFBCB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E40C512" w14:textId="77777777" w:rsidTr="00E713E9">
        <w:trPr>
          <w:cantSplit/>
        </w:trPr>
        <w:tc>
          <w:tcPr>
            <w:tcW w:w="338" w:type="dxa"/>
          </w:tcPr>
          <w:p w14:paraId="45EADD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4729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1CD7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8329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EEB60F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6F348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4A12A6E" w14:textId="77777777" w:rsidTr="00E713E9">
        <w:trPr>
          <w:cantSplit/>
        </w:trPr>
        <w:tc>
          <w:tcPr>
            <w:tcW w:w="338" w:type="dxa"/>
          </w:tcPr>
          <w:p w14:paraId="55D526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3C33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99EF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180BF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3523AC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309</w:t>
            </w:r>
            <w:r w:rsidRPr="000411A1">
              <w:rPr>
                <w:rFonts w:ascii="Arial" w:eastAsia="Times New Roman" w:hAnsi="Arial" w:cs="Times New Roman"/>
                <w:color w:val="0000FF"/>
                <w:sz w:val="20"/>
                <w:szCs w:val="20"/>
                <w:lang w:val="nl-BE"/>
              </w:rPr>
              <w:br/>
              <w:t>De verstrekkingen 434593 - 434604 en 546136 - 546140 mogen onderling niet worden gecumuleerd.</w:t>
            </w:r>
          </w:p>
        </w:tc>
        <w:tc>
          <w:tcPr>
            <w:tcW w:w="366" w:type="dxa"/>
            <w:vAlign w:val="bottom"/>
          </w:tcPr>
          <w:p w14:paraId="24A4E2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4BB835E" w14:textId="77777777" w:rsidTr="00E713E9">
        <w:trPr>
          <w:cantSplit/>
        </w:trPr>
        <w:tc>
          <w:tcPr>
            <w:tcW w:w="338" w:type="dxa"/>
          </w:tcPr>
          <w:p w14:paraId="15E5A3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5BDD0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069C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EB93A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2FBF5A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70ACF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59D1B7D" w14:textId="77777777" w:rsidTr="00E713E9">
        <w:trPr>
          <w:cantSplit/>
        </w:trPr>
        <w:tc>
          <w:tcPr>
            <w:tcW w:w="338" w:type="dxa"/>
          </w:tcPr>
          <w:p w14:paraId="78AB5B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0D7B5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4BC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724F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B6ED28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310</w:t>
            </w:r>
            <w:r w:rsidRPr="000411A1">
              <w:rPr>
                <w:rFonts w:ascii="Arial" w:eastAsia="Times New Roman" w:hAnsi="Arial" w:cs="Times New Roman"/>
                <w:color w:val="0000FF"/>
                <w:sz w:val="20"/>
                <w:szCs w:val="20"/>
                <w:lang w:val="nl-BE"/>
              </w:rPr>
              <w:br/>
              <w:t>De verstrekkingen 434615 - 434626 en 546151 - 546162 mogen onderling niet worden gecumuleerd.</w:t>
            </w:r>
          </w:p>
        </w:tc>
        <w:tc>
          <w:tcPr>
            <w:tcW w:w="366" w:type="dxa"/>
            <w:vAlign w:val="bottom"/>
          </w:tcPr>
          <w:p w14:paraId="658FB8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8C6C51C" w14:textId="77777777" w:rsidTr="00E713E9">
        <w:trPr>
          <w:cantSplit/>
        </w:trPr>
        <w:tc>
          <w:tcPr>
            <w:tcW w:w="338" w:type="dxa"/>
          </w:tcPr>
          <w:p w14:paraId="07345D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0267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595A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EE8F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B08649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C078D5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2CD32AA" w14:textId="77777777" w:rsidTr="00E713E9">
        <w:trPr>
          <w:cantSplit/>
        </w:trPr>
        <w:tc>
          <w:tcPr>
            <w:tcW w:w="338" w:type="dxa"/>
          </w:tcPr>
          <w:p w14:paraId="6C848F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9424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24012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0921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5250F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311</w:t>
            </w:r>
            <w:r w:rsidRPr="000411A1">
              <w:rPr>
                <w:rFonts w:ascii="Arial" w:eastAsia="Times New Roman" w:hAnsi="Arial" w:cs="Times New Roman"/>
                <w:color w:val="0000FF"/>
                <w:sz w:val="20"/>
                <w:szCs w:val="20"/>
                <w:lang w:val="nl-BE"/>
              </w:rPr>
              <w:br/>
              <w:t>De verstrekkingen 434313 - 434324 en 546173 - 546184 mogen onderling niet worden gecumuleerd.</w:t>
            </w:r>
          </w:p>
        </w:tc>
        <w:tc>
          <w:tcPr>
            <w:tcW w:w="366" w:type="dxa"/>
            <w:vAlign w:val="bottom"/>
          </w:tcPr>
          <w:p w14:paraId="7CF80B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230D6C5" w14:textId="77777777" w:rsidTr="00E713E9">
        <w:trPr>
          <w:cantSplit/>
        </w:trPr>
        <w:tc>
          <w:tcPr>
            <w:tcW w:w="338" w:type="dxa"/>
          </w:tcPr>
          <w:p w14:paraId="251D73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D5BA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35B36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D3F5B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29D7FD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F3D6A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27CA0E" w14:textId="77777777" w:rsidTr="00E713E9">
        <w:trPr>
          <w:cantSplit/>
        </w:trPr>
        <w:tc>
          <w:tcPr>
            <w:tcW w:w="338" w:type="dxa"/>
          </w:tcPr>
          <w:p w14:paraId="46AC0F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1CEC9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02D4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9788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84D507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313</w:t>
            </w:r>
            <w:r w:rsidRPr="000411A1">
              <w:rPr>
                <w:rFonts w:ascii="Arial" w:eastAsia="Times New Roman" w:hAnsi="Arial" w:cs="Times New Roman"/>
                <w:color w:val="0000FF"/>
                <w:sz w:val="20"/>
                <w:szCs w:val="20"/>
                <w:lang w:val="nl-BE"/>
              </w:rPr>
              <w:br/>
              <w:t>De verstrekkingen 434652 - 434663 en 546210 - 546221 mogen onderling niet worden gecumuleerd.</w:t>
            </w:r>
          </w:p>
        </w:tc>
        <w:tc>
          <w:tcPr>
            <w:tcW w:w="366" w:type="dxa"/>
            <w:vAlign w:val="bottom"/>
          </w:tcPr>
          <w:p w14:paraId="5915E6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3FE88A" w14:textId="77777777" w:rsidTr="00E713E9">
        <w:trPr>
          <w:cantSplit/>
        </w:trPr>
        <w:tc>
          <w:tcPr>
            <w:tcW w:w="338" w:type="dxa"/>
          </w:tcPr>
          <w:p w14:paraId="697F57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4E75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F4AE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C903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091711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6ACC6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6E0681" w14:textId="77777777" w:rsidTr="00E713E9">
        <w:trPr>
          <w:cantSplit/>
        </w:trPr>
        <w:tc>
          <w:tcPr>
            <w:tcW w:w="338" w:type="dxa"/>
          </w:tcPr>
          <w:p w14:paraId="57C8BF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7830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F527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03C8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01F3F0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314</w:t>
            </w:r>
            <w:r w:rsidRPr="000411A1">
              <w:rPr>
                <w:rFonts w:ascii="Arial" w:eastAsia="Times New Roman" w:hAnsi="Arial" w:cs="Times New Roman"/>
                <w:color w:val="0000FF"/>
                <w:sz w:val="20"/>
                <w:szCs w:val="20"/>
                <w:lang w:val="nl-BE"/>
              </w:rPr>
              <w:br/>
              <w:t>De verstrekkingen 434674 - 434685 en 546232 - 546243 mogen onderling niet worden gecumuleerd.</w:t>
            </w:r>
          </w:p>
        </w:tc>
        <w:tc>
          <w:tcPr>
            <w:tcW w:w="366" w:type="dxa"/>
            <w:vAlign w:val="bottom"/>
          </w:tcPr>
          <w:p w14:paraId="29C16C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B17715C" w14:textId="77777777" w:rsidTr="00E713E9">
        <w:trPr>
          <w:cantSplit/>
        </w:trPr>
        <w:tc>
          <w:tcPr>
            <w:tcW w:w="338" w:type="dxa"/>
          </w:tcPr>
          <w:p w14:paraId="23FC86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9B88F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8638B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E25F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073F3D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B5EB3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33790AD" w14:textId="77777777" w:rsidTr="00E713E9">
        <w:trPr>
          <w:cantSplit/>
        </w:trPr>
        <w:tc>
          <w:tcPr>
            <w:tcW w:w="338" w:type="dxa"/>
          </w:tcPr>
          <w:p w14:paraId="0D64B8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127D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5C90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0DBC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7F5F25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315</w:t>
            </w:r>
            <w:r w:rsidRPr="000411A1">
              <w:rPr>
                <w:rFonts w:ascii="Arial" w:eastAsia="Times New Roman" w:hAnsi="Arial" w:cs="Times New Roman"/>
                <w:color w:val="0000FF"/>
                <w:sz w:val="20"/>
                <w:szCs w:val="20"/>
                <w:lang w:val="nl-BE"/>
              </w:rPr>
              <w:br/>
              <w:t>De verstrekkingen 436170 - 436181 en 548310 - 548321 mogen onderling niet worden gecumuleerd.</w:t>
            </w:r>
          </w:p>
        </w:tc>
        <w:tc>
          <w:tcPr>
            <w:tcW w:w="366" w:type="dxa"/>
            <w:vAlign w:val="bottom"/>
          </w:tcPr>
          <w:p w14:paraId="315E8C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1FEE1EF" w14:textId="77777777" w:rsidTr="00E713E9">
        <w:trPr>
          <w:cantSplit/>
        </w:trPr>
        <w:tc>
          <w:tcPr>
            <w:tcW w:w="338" w:type="dxa"/>
          </w:tcPr>
          <w:p w14:paraId="55B608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6C28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534B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9556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91CF4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6EC4AD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B95F2AB" w14:textId="77777777" w:rsidTr="00E713E9">
        <w:trPr>
          <w:cantSplit/>
        </w:trPr>
        <w:tc>
          <w:tcPr>
            <w:tcW w:w="338" w:type="dxa"/>
          </w:tcPr>
          <w:p w14:paraId="1A2E55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941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1259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50C40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2239F1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316</w:t>
            </w:r>
            <w:r w:rsidRPr="000411A1">
              <w:rPr>
                <w:rFonts w:ascii="Arial" w:eastAsia="Times New Roman" w:hAnsi="Arial" w:cs="Times New Roman"/>
                <w:color w:val="0000FF"/>
                <w:sz w:val="20"/>
                <w:szCs w:val="20"/>
                <w:lang w:val="nl-BE"/>
              </w:rPr>
              <w:br/>
              <w:t>De verstrekkingen 433016 - 433020 en 542010 - 542021 mogen onderling niet worden gecumuleerd.</w:t>
            </w:r>
          </w:p>
        </w:tc>
        <w:tc>
          <w:tcPr>
            <w:tcW w:w="366" w:type="dxa"/>
            <w:vAlign w:val="bottom"/>
          </w:tcPr>
          <w:p w14:paraId="4B99EF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8CD587A" w14:textId="77777777" w:rsidTr="00E713E9">
        <w:trPr>
          <w:cantSplit/>
        </w:trPr>
        <w:tc>
          <w:tcPr>
            <w:tcW w:w="338" w:type="dxa"/>
          </w:tcPr>
          <w:p w14:paraId="728B84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606E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7237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D100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419EDE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1C8A0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66B972B" w14:textId="77777777" w:rsidTr="00E713E9">
        <w:trPr>
          <w:cantSplit/>
        </w:trPr>
        <w:tc>
          <w:tcPr>
            <w:tcW w:w="338" w:type="dxa"/>
          </w:tcPr>
          <w:p w14:paraId="18C7F3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9E0AA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B0494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9B05E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E296C3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317</w:t>
            </w:r>
            <w:r w:rsidRPr="000411A1">
              <w:rPr>
                <w:rFonts w:ascii="Arial" w:eastAsia="Times New Roman" w:hAnsi="Arial" w:cs="Times New Roman"/>
                <w:color w:val="0000FF"/>
                <w:sz w:val="20"/>
                <w:szCs w:val="20"/>
                <w:lang w:val="nl-BE"/>
              </w:rPr>
              <w:br/>
              <w:t>De verstrekkingen 436192 - 436203 en 548332 - 548343 mogen onderling niet worden gecumuleerd.</w:t>
            </w:r>
          </w:p>
        </w:tc>
        <w:tc>
          <w:tcPr>
            <w:tcW w:w="366" w:type="dxa"/>
            <w:vAlign w:val="bottom"/>
          </w:tcPr>
          <w:p w14:paraId="262A78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1FE5ECE" w14:textId="77777777" w:rsidTr="00E713E9">
        <w:trPr>
          <w:cantSplit/>
        </w:trPr>
        <w:tc>
          <w:tcPr>
            <w:tcW w:w="338" w:type="dxa"/>
          </w:tcPr>
          <w:p w14:paraId="289321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6B37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F457F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30ED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81473D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3ACA9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97AA804" w14:textId="77777777" w:rsidTr="00E713E9">
        <w:trPr>
          <w:cantSplit/>
        </w:trPr>
        <w:tc>
          <w:tcPr>
            <w:tcW w:w="338" w:type="dxa"/>
          </w:tcPr>
          <w:p w14:paraId="6687C9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4BC8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6A76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F5263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6CB8DE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319</w:t>
            </w:r>
            <w:r w:rsidRPr="000411A1">
              <w:rPr>
                <w:rFonts w:ascii="Arial" w:eastAsia="Times New Roman" w:hAnsi="Arial" w:cs="Times New Roman"/>
                <w:color w:val="0000FF"/>
                <w:sz w:val="20"/>
                <w:szCs w:val="20"/>
                <w:lang w:val="nl-BE"/>
              </w:rPr>
              <w:br/>
              <w:t>De verstrekkingen 436236 - 436240 en 548376 - 548380 mogen onderling niet worden gecumuleerd."</w:t>
            </w:r>
          </w:p>
        </w:tc>
        <w:tc>
          <w:tcPr>
            <w:tcW w:w="366" w:type="dxa"/>
            <w:vAlign w:val="bottom"/>
          </w:tcPr>
          <w:p w14:paraId="1A0EEB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9F67BEA" w14:textId="77777777" w:rsidTr="00E713E9">
        <w:trPr>
          <w:cantSplit/>
        </w:trPr>
        <w:tc>
          <w:tcPr>
            <w:tcW w:w="338" w:type="dxa"/>
          </w:tcPr>
          <w:p w14:paraId="018C86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11EA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5EC5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FC645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477916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A116F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606FAE" w:rsidRPr="00F67FCB" w14:paraId="28CABFF7" w14:textId="77777777" w:rsidTr="00E713E9">
        <w:trPr>
          <w:cantSplit/>
        </w:trPr>
        <w:tc>
          <w:tcPr>
            <w:tcW w:w="338" w:type="dxa"/>
          </w:tcPr>
          <w:p w14:paraId="186987EC" w14:textId="77777777" w:rsidR="00606FAE" w:rsidRDefault="00606FAE" w:rsidP="000411A1">
            <w:pPr>
              <w:spacing w:after="0" w:line="240" w:lineRule="atLeast"/>
              <w:rPr>
                <w:rFonts w:ascii="Times New Roman" w:eastAsia="Times New Roman" w:hAnsi="Times New Roman" w:cs="Times New Roman"/>
                <w:color w:val="0000FF"/>
                <w:sz w:val="20"/>
                <w:szCs w:val="20"/>
                <w:lang w:val="nl-BE"/>
              </w:rPr>
            </w:pPr>
          </w:p>
          <w:p w14:paraId="03F14903"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8AB89A"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6D8D4D9"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6A47B3"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34D60B6" w14:textId="77777777" w:rsidR="00606FAE" w:rsidRPr="000411A1" w:rsidRDefault="00606FAE"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A841949" w14:textId="77777777" w:rsidR="00606FAE" w:rsidRPr="000411A1" w:rsidRDefault="00606FAE"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6E0FAD0" w14:textId="77777777" w:rsidTr="00E713E9">
        <w:trPr>
          <w:cantSplit/>
        </w:trPr>
        <w:tc>
          <w:tcPr>
            <w:tcW w:w="338" w:type="dxa"/>
          </w:tcPr>
          <w:p w14:paraId="2FFCBD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EDEE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EBF5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4404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A5F9F70"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w:t>
            </w:r>
          </w:p>
        </w:tc>
        <w:tc>
          <w:tcPr>
            <w:tcW w:w="366" w:type="dxa"/>
            <w:vAlign w:val="bottom"/>
          </w:tcPr>
          <w:p w14:paraId="617454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9318DD1" w14:textId="77777777" w:rsidTr="00E713E9">
        <w:trPr>
          <w:cantSplit/>
        </w:trPr>
        <w:tc>
          <w:tcPr>
            <w:tcW w:w="338" w:type="dxa"/>
          </w:tcPr>
          <w:p w14:paraId="4002DD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8F731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3738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78E49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894BFAD"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"322</w:t>
            </w:r>
            <w:r w:rsidRPr="000411A1">
              <w:rPr>
                <w:rFonts w:ascii="Arial" w:eastAsia="Times New Roman" w:hAnsi="Arial" w:cs="Times New Roman"/>
                <w:color w:val="0000FF"/>
                <w:sz w:val="20"/>
                <w:szCs w:val="20"/>
                <w:lang w:val="nl-BE"/>
              </w:rPr>
              <w:br/>
              <w:t>Wanneer meer dan vijf doseringen van een hormoon worden verricht bij een stimulatie- of remmingsproef of bij de evaluatie van een nycthemerale cyclus, mogen maximum vijf doseringen worden aangerekend aan de ZIV.</w:t>
            </w:r>
          </w:p>
        </w:tc>
        <w:tc>
          <w:tcPr>
            <w:tcW w:w="366" w:type="dxa"/>
            <w:vAlign w:val="bottom"/>
          </w:tcPr>
          <w:p w14:paraId="2D8A2E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BF8865D" w14:textId="77777777" w:rsidTr="00E713E9">
        <w:trPr>
          <w:cantSplit/>
        </w:trPr>
        <w:tc>
          <w:tcPr>
            <w:tcW w:w="338" w:type="dxa"/>
          </w:tcPr>
          <w:p w14:paraId="6D1A58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C6D9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59F5C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DAB92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A2324E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314CD79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31F7B8" w14:textId="77777777" w:rsidTr="00E713E9">
        <w:trPr>
          <w:cantSplit/>
        </w:trPr>
        <w:tc>
          <w:tcPr>
            <w:tcW w:w="338" w:type="dxa"/>
          </w:tcPr>
          <w:p w14:paraId="38477F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0418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A3043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8B2C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E245AC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323</w:t>
            </w:r>
            <w:r w:rsidRPr="000411A1">
              <w:rPr>
                <w:rFonts w:ascii="Arial" w:eastAsia="Times New Roman" w:hAnsi="Arial" w:cs="Times New Roman"/>
                <w:color w:val="0000FF"/>
                <w:sz w:val="20"/>
                <w:szCs w:val="20"/>
                <w:lang w:val="nl-BE"/>
              </w:rPr>
              <w:br/>
              <w:t>De verstrekkingen 550675 - 550686 en 552016 - 552020 mogen onderling niet worden gecumuleerd."</w:t>
            </w:r>
          </w:p>
        </w:tc>
        <w:tc>
          <w:tcPr>
            <w:tcW w:w="366" w:type="dxa"/>
            <w:vAlign w:val="bottom"/>
          </w:tcPr>
          <w:p w14:paraId="53BAC5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0D91147" w14:textId="77777777" w:rsidTr="00E713E9">
        <w:trPr>
          <w:cantSplit/>
        </w:trPr>
        <w:tc>
          <w:tcPr>
            <w:tcW w:w="338" w:type="dxa"/>
          </w:tcPr>
          <w:p w14:paraId="7AF928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93D4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95875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930C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144C88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6CD66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275E85B" w14:textId="77777777" w:rsidTr="00E713E9">
        <w:trPr>
          <w:cantSplit/>
        </w:trPr>
        <w:tc>
          <w:tcPr>
            <w:tcW w:w="338" w:type="dxa"/>
          </w:tcPr>
          <w:p w14:paraId="22788A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6E51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3DF6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18E6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E50E60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Arial"/>
                <w:i/>
                <w:iCs/>
                <w:color w:val="0000FF"/>
                <w:sz w:val="18"/>
                <w:szCs w:val="18"/>
                <w:lang w:val="nl-BE" w:eastAsia="nl-BE"/>
              </w:rPr>
              <w:t>"K.B. 9.12.1994" (in werking 1.3.1995) + "</w:t>
            </w:r>
            <w:r w:rsidRPr="000411A1">
              <w:rPr>
                <w:rFonts w:ascii="Arial" w:eastAsia="Times New Roman" w:hAnsi="Arial" w:cs="Times New Roman"/>
                <w:i/>
                <w:color w:val="0000FF"/>
                <w:sz w:val="18"/>
                <w:szCs w:val="20"/>
                <w:lang w:val="nl-BE"/>
              </w:rPr>
              <w:t>K.B. 26.8.2010</w:t>
            </w:r>
            <w:r w:rsidRPr="000411A1">
              <w:rPr>
                <w:rFonts w:ascii="Arial" w:eastAsia="Times New Roman" w:hAnsi="Arial" w:cs="Arial"/>
                <w:i/>
                <w:iCs/>
                <w:color w:val="0000FF"/>
                <w:sz w:val="18"/>
                <w:szCs w:val="18"/>
                <w:lang w:val="nl-BE" w:eastAsia="nl-BE"/>
              </w:rPr>
              <w:t>"</w:t>
            </w:r>
            <w:r w:rsidRPr="000411A1">
              <w:rPr>
                <w:rFonts w:ascii="Arial" w:eastAsia="Times New Roman" w:hAnsi="Arial" w:cs="Times New Roman"/>
                <w:i/>
                <w:color w:val="0000FF"/>
                <w:sz w:val="18"/>
                <w:szCs w:val="20"/>
                <w:lang w:val="nl-BE"/>
              </w:rPr>
              <w:t xml:space="preserve"> (in werking 1.10.2010) + Erratum B.S. 11.10.2010</w:t>
            </w:r>
          </w:p>
        </w:tc>
        <w:tc>
          <w:tcPr>
            <w:tcW w:w="366" w:type="dxa"/>
            <w:vAlign w:val="bottom"/>
          </w:tcPr>
          <w:p w14:paraId="409515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F568E5C" w14:textId="77777777" w:rsidTr="00E713E9">
        <w:trPr>
          <w:cantSplit/>
        </w:trPr>
        <w:tc>
          <w:tcPr>
            <w:tcW w:w="338" w:type="dxa"/>
          </w:tcPr>
          <w:p w14:paraId="705FAF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1E401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26E4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17FA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0F4ECF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"325</w:t>
            </w:r>
            <w:r w:rsidRPr="000411A1">
              <w:rPr>
                <w:rFonts w:ascii="Arial" w:eastAsia="Times New Roman" w:hAnsi="Arial" w:cs="Times New Roman"/>
                <w:color w:val="0000FF"/>
                <w:sz w:val="20"/>
                <w:szCs w:val="20"/>
                <w:lang w:val="nl-BE"/>
              </w:rPr>
              <w:br/>
              <w:t>De verstrekkingen 551073 - 551084 en 551110 - 551121 mogen onderling niet worden gecumuleerd."</w:t>
            </w:r>
          </w:p>
        </w:tc>
        <w:tc>
          <w:tcPr>
            <w:tcW w:w="366" w:type="dxa"/>
            <w:vAlign w:val="bottom"/>
          </w:tcPr>
          <w:p w14:paraId="6F327F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C8B327" w14:textId="77777777" w:rsidTr="00E713E9">
        <w:trPr>
          <w:cantSplit/>
        </w:trPr>
        <w:tc>
          <w:tcPr>
            <w:tcW w:w="338" w:type="dxa"/>
          </w:tcPr>
          <w:p w14:paraId="36A068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C340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89F5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28D9A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D6649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82C19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FEA051" w14:textId="77777777" w:rsidTr="00E713E9">
        <w:trPr>
          <w:cantSplit/>
        </w:trPr>
        <w:tc>
          <w:tcPr>
            <w:tcW w:w="338" w:type="dxa"/>
          </w:tcPr>
          <w:p w14:paraId="148DAC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3088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E6B1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722F7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390B4E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26.8.2010" (in werking 1.10.2010) + "K.B. 9.11.2015" (in werking 1.2.2016)</w:t>
            </w:r>
          </w:p>
        </w:tc>
        <w:tc>
          <w:tcPr>
            <w:tcW w:w="366" w:type="dxa"/>
            <w:vAlign w:val="bottom"/>
          </w:tcPr>
          <w:p w14:paraId="3179A0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AA96BF" w14:textId="77777777" w:rsidTr="00E713E9">
        <w:trPr>
          <w:cantSplit/>
        </w:trPr>
        <w:tc>
          <w:tcPr>
            <w:tcW w:w="338" w:type="dxa"/>
          </w:tcPr>
          <w:p w14:paraId="40590B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23E9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C6F0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129E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F56B2D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"326</w:t>
            </w:r>
            <w:r w:rsidRPr="000411A1">
              <w:rPr>
                <w:rFonts w:ascii="Arial" w:eastAsia="Times New Roman" w:hAnsi="Arial" w:cs="Times New Roman"/>
                <w:color w:val="0000FF"/>
                <w:sz w:val="20"/>
                <w:szCs w:val="20"/>
                <w:lang w:val="nl-BE"/>
              </w:rPr>
              <w:br/>
              <w:t>Serologie bacteriën (betreft volgende nummers : 551014-551025,  551110-551121, 551132-551143, 551294-551305, 552716-552720, 552731-552742) : maximaal mogen 4 nummers aangerekend worden. Sommige nummers mogen meermaals worden aangerekend (zoveel maal als er verschillende antigenen worden gebruikt) voor zover het totale aantal van 4 niet overschreden wordt."</w:t>
            </w:r>
          </w:p>
        </w:tc>
        <w:tc>
          <w:tcPr>
            <w:tcW w:w="366" w:type="dxa"/>
            <w:vAlign w:val="bottom"/>
          </w:tcPr>
          <w:p w14:paraId="5C18D4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43DDF04" w14:textId="77777777" w:rsidTr="00E713E9">
        <w:trPr>
          <w:cantSplit/>
        </w:trPr>
        <w:tc>
          <w:tcPr>
            <w:tcW w:w="338" w:type="dxa"/>
          </w:tcPr>
          <w:p w14:paraId="0E65F8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F27B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98945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24AC2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91A221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A9A80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050FC4" w14:textId="77777777" w:rsidTr="00E713E9">
        <w:trPr>
          <w:cantSplit/>
        </w:trPr>
        <w:tc>
          <w:tcPr>
            <w:tcW w:w="338" w:type="dxa"/>
          </w:tcPr>
          <w:p w14:paraId="64A17B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201A4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40C19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3CD0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B15954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w:t>
            </w:r>
          </w:p>
        </w:tc>
        <w:tc>
          <w:tcPr>
            <w:tcW w:w="366" w:type="dxa"/>
            <w:vAlign w:val="bottom"/>
          </w:tcPr>
          <w:p w14:paraId="360CCC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5774A6" w14:textId="77777777" w:rsidTr="00E713E9">
        <w:trPr>
          <w:cantSplit/>
        </w:trPr>
        <w:tc>
          <w:tcPr>
            <w:tcW w:w="338" w:type="dxa"/>
          </w:tcPr>
          <w:p w14:paraId="713A9B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6BB0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5556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AEDD2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0C28DF7"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"327</w:t>
            </w:r>
            <w:r w:rsidRPr="000411A1">
              <w:rPr>
                <w:rFonts w:ascii="Arial" w:eastAsia="Times New Roman" w:hAnsi="Arial" w:cs="Times New Roman"/>
                <w:color w:val="0000FF"/>
                <w:sz w:val="20"/>
                <w:szCs w:val="20"/>
                <w:lang w:val="nl-BE"/>
              </w:rPr>
              <w:br/>
              <w:t>Serologie rickettsiae, mycoplasmata en chlamydiae (betreft volgende nummers : 551176 - 551180, 551213 - 551224, 551891 - 551902, 551972 - 551983) : maximaal mogen 5 nummers aangerekend worden. Sommige nummers mogen meermaals worden aangerekend (zoveel maal als er verschillende antigenen worden gebruikt) voor zover het totale aantal van 5 niet overschreden wordt."</w:t>
            </w:r>
          </w:p>
        </w:tc>
        <w:tc>
          <w:tcPr>
            <w:tcW w:w="366" w:type="dxa"/>
            <w:vAlign w:val="bottom"/>
          </w:tcPr>
          <w:p w14:paraId="72CD26D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22230BF" w14:textId="77777777" w:rsidTr="00E713E9">
        <w:trPr>
          <w:cantSplit/>
        </w:trPr>
        <w:tc>
          <w:tcPr>
            <w:tcW w:w="338" w:type="dxa"/>
          </w:tcPr>
          <w:p w14:paraId="714295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269EC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A6B0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9D4C9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34E4EA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3E2B67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2F0F197" w14:textId="77777777" w:rsidTr="00E713E9">
        <w:trPr>
          <w:cantSplit/>
        </w:trPr>
        <w:tc>
          <w:tcPr>
            <w:tcW w:w="338" w:type="dxa"/>
          </w:tcPr>
          <w:p w14:paraId="14B4CB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EEFB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2346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60B9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EAF0F8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27.3.2017" (in werking 1.6.2017)</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i/>
                <w:color w:val="0000FF"/>
                <w:sz w:val="18"/>
                <w:szCs w:val="20"/>
                <w:lang w:val="nl-BE"/>
              </w:rPr>
              <w:t>+ "K.B. 6.5.2021" (in werking 1.7.2021)</w:t>
            </w:r>
          </w:p>
        </w:tc>
        <w:tc>
          <w:tcPr>
            <w:tcW w:w="366" w:type="dxa"/>
            <w:vAlign w:val="bottom"/>
          </w:tcPr>
          <w:p w14:paraId="5CF4B5D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16828E6" w14:textId="77777777" w:rsidTr="00E713E9">
        <w:trPr>
          <w:cantSplit/>
        </w:trPr>
        <w:tc>
          <w:tcPr>
            <w:tcW w:w="338" w:type="dxa"/>
          </w:tcPr>
          <w:p w14:paraId="60710A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B404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108D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07FA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18BBB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"328</w:t>
            </w:r>
            <w:r w:rsidRPr="000411A1">
              <w:rPr>
                <w:rFonts w:ascii="Arial" w:eastAsia="Times New Roman" w:hAnsi="Arial" w:cs="Times New Roman"/>
                <w:color w:val="0000FF"/>
                <w:sz w:val="20"/>
                <w:szCs w:val="20"/>
                <w:lang w:val="nl-BE"/>
              </w:rPr>
              <w:br/>
              <w:t>Serologie virussen (betreft volgende nummers: 437010-437021, 437032-437043, 437054-437065, 437076-437080, 437091-437102, 437113-437124, 551154-551165, 551250-551261, 551272-551283, 551316-551320, 551331-551342, 552274-552285, 552296-552300, 551353-551364, 551375-551386, 551390-551401, 551412-551423, 551434-551445, 551456-551460, 551471-551482, 551493-551504, 551515-551526, 551530-551541, 551552-551563, 551574-551585, 551596-551600, 551611-551622, 551655-551666, 551736-551740, 551913-551924, 551935-551946, 551950-551961 en 552436-552440): maximaal mogen 8 nummers aangerekend worden. Sommige nummers mogen meermaals worden aangerekend (zoveel maal als er verschillende antigenen worden gebruikt tenzij anders vermeld) voor zover het totale aantal van 8 niet overschreden wordt."</w:t>
            </w:r>
          </w:p>
        </w:tc>
        <w:tc>
          <w:tcPr>
            <w:tcW w:w="366" w:type="dxa"/>
            <w:vAlign w:val="bottom"/>
          </w:tcPr>
          <w:p w14:paraId="52E68A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A70A405" w14:textId="77777777" w:rsidTr="00E713E9">
        <w:trPr>
          <w:cantSplit/>
        </w:trPr>
        <w:tc>
          <w:tcPr>
            <w:tcW w:w="338" w:type="dxa"/>
          </w:tcPr>
          <w:p w14:paraId="43F5E9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C0BCD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DF7C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7B491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54FEDF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166923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C0B545B" w14:textId="77777777" w:rsidTr="00E713E9">
        <w:trPr>
          <w:cantSplit/>
        </w:trPr>
        <w:tc>
          <w:tcPr>
            <w:tcW w:w="338" w:type="dxa"/>
          </w:tcPr>
          <w:p w14:paraId="2E5138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F7E4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D0D3B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FB86D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154D81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27.3.2017" (in werking 1.6.2017)</w:t>
            </w:r>
          </w:p>
        </w:tc>
        <w:tc>
          <w:tcPr>
            <w:tcW w:w="366" w:type="dxa"/>
            <w:vAlign w:val="bottom"/>
          </w:tcPr>
          <w:p w14:paraId="1EF304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D86081" w14:textId="77777777" w:rsidTr="00E713E9">
        <w:trPr>
          <w:cantSplit/>
        </w:trPr>
        <w:tc>
          <w:tcPr>
            <w:tcW w:w="338" w:type="dxa"/>
          </w:tcPr>
          <w:p w14:paraId="09B00F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5E2F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24EA9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C802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A16267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"329</w:t>
            </w:r>
            <w:r w:rsidRPr="000411A1">
              <w:rPr>
                <w:rFonts w:ascii="Arial" w:eastAsia="Times New Roman" w:hAnsi="Arial" w:cs="Times New Roman"/>
                <w:color w:val="0000FF"/>
                <w:sz w:val="20"/>
                <w:szCs w:val="20"/>
                <w:lang w:val="nl-BE"/>
              </w:rPr>
              <w:br/>
              <w:t>Serologie parasieten (betreft volgende nummers: 551751-551762, 551773-551784,</w:t>
            </w:r>
            <w:r w:rsidRPr="000411A1">
              <w:rPr>
                <w:rFonts w:ascii="Arial" w:eastAsia="Times New Roman" w:hAnsi="Arial" w:cs="Arial"/>
                <w:color w:val="0000FF"/>
                <w:sz w:val="20"/>
                <w:szCs w:val="20"/>
                <w:lang w:val="nl-BE" w:eastAsia="nl-BE"/>
              </w:rPr>
              <w:t xml:space="preserve"> 552392-552403, 552414-552425,</w:t>
            </w:r>
            <w:r w:rsidRPr="000411A1">
              <w:rPr>
                <w:rFonts w:ascii="Arial" w:eastAsia="Times New Roman" w:hAnsi="Arial" w:cs="Times New Roman"/>
                <w:color w:val="0000FF"/>
                <w:sz w:val="20"/>
                <w:szCs w:val="20"/>
                <w:lang w:val="nl-BE"/>
              </w:rPr>
              <w:t xml:space="preserve"> 551795-551806, 551810-551821) : maximaal mogen 5 nummers aangerekend worden. Sommige nummers mogen meermaals worden aangerekend (zoveel maal als er verschillende antigenen worden gebruikt) voor zover het totale aantal van 5 niet overschreden wordt."</w:t>
            </w:r>
          </w:p>
        </w:tc>
        <w:tc>
          <w:tcPr>
            <w:tcW w:w="366" w:type="dxa"/>
            <w:vAlign w:val="bottom"/>
          </w:tcPr>
          <w:p w14:paraId="2ECECE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80E14B7" w14:textId="77777777" w:rsidTr="00E713E9">
        <w:trPr>
          <w:cantSplit/>
        </w:trPr>
        <w:tc>
          <w:tcPr>
            <w:tcW w:w="338" w:type="dxa"/>
          </w:tcPr>
          <w:p w14:paraId="5DFB13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1699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0DF9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3750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E26873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71DA9F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2D4C71" w14:textId="77777777" w:rsidTr="00E713E9">
        <w:trPr>
          <w:cantSplit/>
        </w:trPr>
        <w:tc>
          <w:tcPr>
            <w:tcW w:w="338" w:type="dxa"/>
          </w:tcPr>
          <w:p w14:paraId="3F3D7B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C576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65CDC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7E88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836DB6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26.8.2010" (in werking 1.10.2010)</w:t>
            </w:r>
          </w:p>
        </w:tc>
        <w:tc>
          <w:tcPr>
            <w:tcW w:w="366" w:type="dxa"/>
            <w:vAlign w:val="bottom"/>
          </w:tcPr>
          <w:p w14:paraId="5B8CC9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0C711F1" w14:textId="77777777" w:rsidTr="00E713E9">
        <w:trPr>
          <w:cantSplit/>
        </w:trPr>
        <w:tc>
          <w:tcPr>
            <w:tcW w:w="338" w:type="dxa"/>
          </w:tcPr>
          <w:p w14:paraId="3BDA75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ECB3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9C66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26C2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1F838F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"330</w:t>
            </w:r>
            <w:r w:rsidRPr="000411A1">
              <w:rPr>
                <w:rFonts w:ascii="Arial" w:eastAsia="Times New Roman" w:hAnsi="Arial" w:cs="Times New Roman"/>
                <w:color w:val="0000FF"/>
                <w:sz w:val="20"/>
                <w:szCs w:val="20"/>
                <w:lang w:val="nl-BE"/>
              </w:rPr>
              <w:br/>
              <w:t>De verstrekkingen 438056-438060, 438071-438082, 556076-556080 en 556091-556102 mogen onderling niet worden gecumuleerd."</w:t>
            </w:r>
          </w:p>
        </w:tc>
        <w:tc>
          <w:tcPr>
            <w:tcW w:w="366" w:type="dxa"/>
            <w:vAlign w:val="bottom"/>
          </w:tcPr>
          <w:p w14:paraId="1AAE6E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2E64466" w14:textId="77777777" w:rsidTr="00E713E9">
        <w:trPr>
          <w:cantSplit/>
        </w:trPr>
        <w:tc>
          <w:tcPr>
            <w:tcW w:w="338" w:type="dxa"/>
          </w:tcPr>
          <w:p w14:paraId="60081B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22130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E57CB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9345A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87E584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20D4A4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DC5382E" w14:textId="77777777" w:rsidTr="00E713E9">
        <w:trPr>
          <w:cantSplit/>
        </w:trPr>
        <w:tc>
          <w:tcPr>
            <w:tcW w:w="338" w:type="dxa"/>
          </w:tcPr>
          <w:p w14:paraId="06DB04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43B2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242B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9454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A8B2C0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331</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26.8.2010 (in werking 1.10.2010)</w:t>
            </w:r>
          </w:p>
        </w:tc>
        <w:tc>
          <w:tcPr>
            <w:tcW w:w="366" w:type="dxa"/>
            <w:vAlign w:val="bottom"/>
          </w:tcPr>
          <w:p w14:paraId="582565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00E474C" w14:textId="77777777" w:rsidTr="00E713E9">
        <w:trPr>
          <w:cantSplit/>
        </w:trPr>
        <w:tc>
          <w:tcPr>
            <w:tcW w:w="338" w:type="dxa"/>
          </w:tcPr>
          <w:p w14:paraId="0208FD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FE5B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0BDA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D088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A0F4B5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7CA1E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D9B0821" w14:textId="77777777" w:rsidTr="00E713E9">
        <w:trPr>
          <w:cantSplit/>
        </w:trPr>
        <w:tc>
          <w:tcPr>
            <w:tcW w:w="338" w:type="dxa"/>
          </w:tcPr>
          <w:p w14:paraId="5ED1E7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5B5AD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5DABD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B1A5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124ACB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w:t>
            </w:r>
            <w:r w:rsidRPr="000411A1">
              <w:rPr>
                <w:rFonts w:ascii="Arial" w:eastAsia="Times New Roman" w:hAnsi="Arial" w:cs="Times New Roman"/>
                <w:i/>
                <w:color w:val="0000FF"/>
                <w:sz w:val="18"/>
                <w:szCs w:val="20"/>
                <w:lang w:val="en-GB"/>
              </w:rPr>
              <w:t>K.B. 31.8.2009</w:t>
            </w:r>
            <w:r w:rsidRPr="000411A1">
              <w:rPr>
                <w:rFonts w:ascii="Arial" w:eastAsia="Times New Roman" w:hAnsi="Arial" w:cs="Times New Roman"/>
                <w:i/>
                <w:color w:val="0000FF"/>
                <w:sz w:val="18"/>
                <w:szCs w:val="20"/>
                <w:lang w:val="nl-BE"/>
              </w:rPr>
              <w:t>"</w:t>
            </w:r>
            <w:r w:rsidRPr="000411A1">
              <w:rPr>
                <w:rFonts w:ascii="Arial" w:eastAsia="Times New Roman" w:hAnsi="Arial" w:cs="Times New Roman"/>
                <w:i/>
                <w:color w:val="0000FF"/>
                <w:sz w:val="18"/>
                <w:szCs w:val="20"/>
                <w:lang w:val="en-GB"/>
              </w:rPr>
              <w:t xml:space="preserve"> (in werking 1.11.2009)</w:t>
            </w:r>
          </w:p>
        </w:tc>
        <w:tc>
          <w:tcPr>
            <w:tcW w:w="366" w:type="dxa"/>
            <w:vAlign w:val="bottom"/>
          </w:tcPr>
          <w:p w14:paraId="070248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E624F3A" w14:textId="77777777" w:rsidTr="00E713E9">
        <w:trPr>
          <w:cantSplit/>
        </w:trPr>
        <w:tc>
          <w:tcPr>
            <w:tcW w:w="338" w:type="dxa"/>
          </w:tcPr>
          <w:p w14:paraId="3F93D9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06BC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897D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A254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289E6B8"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Arial"/>
                <w:color w:val="0000FF"/>
                <w:sz w:val="20"/>
                <w:szCs w:val="20"/>
                <w:lang w:val="nl-BE"/>
              </w:rPr>
              <w:t>332.</w:t>
            </w:r>
            <w:r w:rsidRPr="000411A1">
              <w:rPr>
                <w:rFonts w:ascii="Arial" w:eastAsia="Times New Roman" w:hAnsi="Arial" w:cs="Arial"/>
                <w:color w:val="0000FF"/>
                <w:sz w:val="20"/>
                <w:szCs w:val="20"/>
                <w:lang w:val="nl-BE"/>
              </w:rPr>
              <w:br/>
              <w:t>De verstrekkingen 555133-555144 en 555155-555166 mogen onderling niet worden gecumuleerd.</w:t>
            </w:r>
            <w:r w:rsidRPr="000411A1">
              <w:rPr>
                <w:rFonts w:ascii="Arial" w:eastAsia="Times New Roman" w:hAnsi="Arial" w:cs="Times New Roman"/>
                <w:color w:val="0000FF"/>
                <w:sz w:val="20"/>
                <w:szCs w:val="20"/>
                <w:lang w:val="nl-BE"/>
              </w:rPr>
              <w:t>"</w:t>
            </w:r>
          </w:p>
        </w:tc>
        <w:tc>
          <w:tcPr>
            <w:tcW w:w="366" w:type="dxa"/>
            <w:vAlign w:val="bottom"/>
          </w:tcPr>
          <w:p w14:paraId="6F64F0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9190DAE" w14:textId="77777777" w:rsidTr="00E713E9">
        <w:trPr>
          <w:cantSplit/>
        </w:trPr>
        <w:tc>
          <w:tcPr>
            <w:tcW w:w="338" w:type="dxa"/>
          </w:tcPr>
          <w:p w14:paraId="6C8614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CF2C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F2DA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BAE49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834E8E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0D727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C6FD087" w14:textId="77777777" w:rsidTr="00E713E9">
        <w:trPr>
          <w:cantSplit/>
        </w:trPr>
        <w:tc>
          <w:tcPr>
            <w:tcW w:w="338" w:type="dxa"/>
          </w:tcPr>
          <w:p w14:paraId="312EA8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5F59A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2AE7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F5B0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E8C97A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26.8.2010" (in werking 1.10.2010)</w:t>
            </w:r>
          </w:p>
        </w:tc>
        <w:tc>
          <w:tcPr>
            <w:tcW w:w="366" w:type="dxa"/>
            <w:vAlign w:val="bottom"/>
          </w:tcPr>
          <w:p w14:paraId="32A343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3CBCCE3" w14:textId="77777777" w:rsidTr="00E713E9">
        <w:trPr>
          <w:cantSplit/>
        </w:trPr>
        <w:tc>
          <w:tcPr>
            <w:tcW w:w="338" w:type="dxa"/>
          </w:tcPr>
          <w:p w14:paraId="289F90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88A6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15BD5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16AE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021113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color w:val="0000FF"/>
                <w:sz w:val="20"/>
                <w:szCs w:val="20"/>
                <w:lang w:val="nl-BE"/>
              </w:rPr>
              <w:t>"333.</w:t>
            </w:r>
            <w:r w:rsidRPr="000411A1">
              <w:rPr>
                <w:rFonts w:ascii="Arial" w:eastAsia="Times New Roman" w:hAnsi="Arial" w:cs="Times New Roman"/>
                <w:color w:val="0000FF"/>
                <w:sz w:val="20"/>
                <w:szCs w:val="20"/>
                <w:lang w:val="nl-BE"/>
              </w:rPr>
              <w:br/>
              <w:t>De verstrekking 540234-540245 mag niet worden gecumuleerd met de verstrekkingen 540514-540525 en 540536-540540.</w:t>
            </w:r>
          </w:p>
        </w:tc>
        <w:tc>
          <w:tcPr>
            <w:tcW w:w="366" w:type="dxa"/>
            <w:vAlign w:val="bottom"/>
          </w:tcPr>
          <w:p w14:paraId="6F9DCC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7348047" w14:textId="77777777" w:rsidTr="00E713E9">
        <w:trPr>
          <w:cantSplit/>
        </w:trPr>
        <w:tc>
          <w:tcPr>
            <w:tcW w:w="338" w:type="dxa"/>
          </w:tcPr>
          <w:p w14:paraId="0C7FCE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E2F1F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C5C1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9E59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EDD185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366" w:type="dxa"/>
            <w:vAlign w:val="bottom"/>
          </w:tcPr>
          <w:p w14:paraId="52FC61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FCB0A26" w14:textId="77777777" w:rsidTr="00E713E9">
        <w:trPr>
          <w:cantSplit/>
        </w:trPr>
        <w:tc>
          <w:tcPr>
            <w:tcW w:w="338" w:type="dxa"/>
          </w:tcPr>
          <w:p w14:paraId="742A00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A5E5C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1899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7B637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6E187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334.</w:t>
            </w:r>
            <w:r w:rsidRPr="000411A1">
              <w:rPr>
                <w:rFonts w:ascii="Arial" w:eastAsia="Times New Roman" w:hAnsi="Arial" w:cs="Times New Roman"/>
                <w:color w:val="0000FF"/>
                <w:sz w:val="20"/>
                <w:szCs w:val="20"/>
                <w:lang w:val="nl-BE"/>
              </w:rPr>
              <w:br/>
              <w:t>De verstrekking 540831-540842 mag niet worden gecumuleerd met de verstrekkingen 540514-540525 en 540536-540540.</w:t>
            </w:r>
          </w:p>
        </w:tc>
        <w:tc>
          <w:tcPr>
            <w:tcW w:w="366" w:type="dxa"/>
            <w:vAlign w:val="bottom"/>
          </w:tcPr>
          <w:p w14:paraId="3EAEB7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77F692" w14:textId="77777777" w:rsidTr="00E713E9">
        <w:trPr>
          <w:cantSplit/>
        </w:trPr>
        <w:tc>
          <w:tcPr>
            <w:tcW w:w="338" w:type="dxa"/>
          </w:tcPr>
          <w:p w14:paraId="3B513A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647ED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8197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95DB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E0B2EFB"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366" w:type="dxa"/>
            <w:vAlign w:val="bottom"/>
          </w:tcPr>
          <w:p w14:paraId="4E162A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8A7A7A3" w14:textId="77777777" w:rsidTr="00E713E9">
        <w:trPr>
          <w:cantSplit/>
        </w:trPr>
        <w:tc>
          <w:tcPr>
            <w:tcW w:w="338" w:type="dxa"/>
          </w:tcPr>
          <w:p w14:paraId="6C3B0A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FD1B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024C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F3177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7CF925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335.</w:t>
            </w:r>
            <w:r w:rsidRPr="000411A1">
              <w:rPr>
                <w:rFonts w:ascii="Arial" w:eastAsia="Times New Roman" w:hAnsi="Arial" w:cs="Times New Roman"/>
                <w:color w:val="0000FF"/>
                <w:sz w:val="20"/>
                <w:szCs w:val="20"/>
                <w:lang w:val="nl-BE"/>
              </w:rPr>
              <w:br/>
              <w:t>De verstrekkingen 540256-540260, 540492-540503, 540934-540945 en 541354-541365 mogen niet worden gecumuleerd met de verstrekking 542872-542883.</w:t>
            </w:r>
          </w:p>
        </w:tc>
        <w:tc>
          <w:tcPr>
            <w:tcW w:w="366" w:type="dxa"/>
            <w:vAlign w:val="bottom"/>
          </w:tcPr>
          <w:p w14:paraId="012D79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41833E8" w14:textId="77777777" w:rsidTr="00E713E9">
        <w:trPr>
          <w:cantSplit/>
        </w:trPr>
        <w:tc>
          <w:tcPr>
            <w:tcW w:w="338" w:type="dxa"/>
          </w:tcPr>
          <w:p w14:paraId="62D6E8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99291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6E1B8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7484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CFF991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4A048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9FF03CF" w14:textId="77777777" w:rsidTr="00E713E9">
        <w:trPr>
          <w:cantSplit/>
        </w:trPr>
        <w:tc>
          <w:tcPr>
            <w:tcW w:w="338" w:type="dxa"/>
          </w:tcPr>
          <w:p w14:paraId="1F8C1B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CFA99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D191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D182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E7E31E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336.</w:t>
            </w:r>
            <w:r w:rsidRPr="000411A1">
              <w:rPr>
                <w:rFonts w:ascii="Arial" w:eastAsia="Times New Roman" w:hAnsi="Arial" w:cs="Times New Roman"/>
                <w:color w:val="0000FF"/>
                <w:sz w:val="20"/>
                <w:szCs w:val="20"/>
                <w:lang w:val="nl-BE"/>
              </w:rPr>
              <w:br/>
              <w:t>Maximum drie van de verstrekkingen 540256-540260, 540492-540503, 540934-540945, 541354-541365 mogen worden aangerekend aan de ZIV.</w:t>
            </w:r>
          </w:p>
        </w:tc>
        <w:tc>
          <w:tcPr>
            <w:tcW w:w="366" w:type="dxa"/>
            <w:vAlign w:val="bottom"/>
          </w:tcPr>
          <w:p w14:paraId="7A4E54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A2B217D" w14:textId="77777777" w:rsidTr="00E713E9">
        <w:trPr>
          <w:cantSplit/>
        </w:trPr>
        <w:tc>
          <w:tcPr>
            <w:tcW w:w="338" w:type="dxa"/>
          </w:tcPr>
          <w:p w14:paraId="3741D3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4D2B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8D5B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402DB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CA708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F0B93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05C92CF" w14:textId="77777777" w:rsidTr="00E713E9">
        <w:trPr>
          <w:cantSplit/>
        </w:trPr>
        <w:tc>
          <w:tcPr>
            <w:tcW w:w="338" w:type="dxa"/>
          </w:tcPr>
          <w:p w14:paraId="43B093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81290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B50D5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71AC9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9C0137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337.</w:t>
            </w:r>
            <w:r w:rsidRPr="000411A1">
              <w:rPr>
                <w:rFonts w:ascii="Arial" w:eastAsia="Times New Roman" w:hAnsi="Arial" w:cs="Times New Roman"/>
                <w:color w:val="0000FF"/>
                <w:sz w:val="20"/>
                <w:szCs w:val="20"/>
                <w:lang w:val="nl-BE"/>
              </w:rPr>
              <w:br/>
              <w:t>De verstrekkingen 541612-541623 en 541833-541844 mogen onderling niet worden gecumuleerd."</w:t>
            </w:r>
          </w:p>
        </w:tc>
        <w:tc>
          <w:tcPr>
            <w:tcW w:w="366" w:type="dxa"/>
            <w:vAlign w:val="bottom"/>
          </w:tcPr>
          <w:p w14:paraId="18B845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E2EC3A1" w14:textId="77777777" w:rsidTr="00E713E9">
        <w:trPr>
          <w:cantSplit/>
        </w:trPr>
        <w:tc>
          <w:tcPr>
            <w:tcW w:w="338" w:type="dxa"/>
          </w:tcPr>
          <w:p w14:paraId="2A790E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2E3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CF98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B2AA8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E7E960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94E5C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0D4F292" w14:textId="77777777" w:rsidTr="00E713E9">
        <w:trPr>
          <w:cantSplit/>
        </w:trPr>
        <w:tc>
          <w:tcPr>
            <w:tcW w:w="338" w:type="dxa"/>
          </w:tcPr>
          <w:p w14:paraId="5313CD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D0FB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3A4E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EBD9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6F524A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17.3.2013" (in werking 1.10.2013)</w:t>
            </w:r>
          </w:p>
        </w:tc>
        <w:tc>
          <w:tcPr>
            <w:tcW w:w="366" w:type="dxa"/>
            <w:vAlign w:val="bottom"/>
          </w:tcPr>
          <w:p w14:paraId="358CAC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FA189C5" w14:textId="77777777" w:rsidTr="00E713E9">
        <w:trPr>
          <w:cantSplit/>
        </w:trPr>
        <w:tc>
          <w:tcPr>
            <w:tcW w:w="338" w:type="dxa"/>
          </w:tcPr>
          <w:p w14:paraId="346ABF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464F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5AC9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7F114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6AD87D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"338</w:t>
            </w:r>
            <w:r w:rsidRPr="000411A1">
              <w:rPr>
                <w:rFonts w:ascii="Arial" w:eastAsia="Times New Roman" w:hAnsi="Arial" w:cs="Times New Roman"/>
                <w:color w:val="0000FF"/>
                <w:sz w:val="20"/>
                <w:szCs w:val="20"/>
                <w:lang w:val="nl-BE"/>
              </w:rPr>
              <w:br/>
              <w:t>De verstrekkingen 433333-433344 en 542850-542861 zijn niet cumuleerbaar."</w:t>
            </w:r>
          </w:p>
        </w:tc>
        <w:tc>
          <w:tcPr>
            <w:tcW w:w="366" w:type="dxa"/>
            <w:vAlign w:val="bottom"/>
          </w:tcPr>
          <w:p w14:paraId="3A41F6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161094F" w14:textId="77777777" w:rsidTr="00E713E9">
        <w:trPr>
          <w:cantSplit/>
        </w:trPr>
        <w:tc>
          <w:tcPr>
            <w:tcW w:w="338" w:type="dxa"/>
          </w:tcPr>
          <w:p w14:paraId="432EF7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BCC49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2F14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34F7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EFD9C9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366" w:type="dxa"/>
            <w:vAlign w:val="bottom"/>
          </w:tcPr>
          <w:p w14:paraId="726D97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F72B124" w14:textId="77777777" w:rsidTr="00E713E9">
        <w:trPr>
          <w:cantSplit/>
        </w:trPr>
        <w:tc>
          <w:tcPr>
            <w:tcW w:w="338" w:type="dxa"/>
          </w:tcPr>
          <w:p w14:paraId="32AF1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CE3E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46E0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10A9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1306E7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11.9.2016" (in werking 1.11.2016)</w:t>
            </w:r>
          </w:p>
        </w:tc>
        <w:tc>
          <w:tcPr>
            <w:tcW w:w="366" w:type="dxa"/>
            <w:vAlign w:val="bottom"/>
          </w:tcPr>
          <w:p w14:paraId="0A0BBD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B76D198" w14:textId="77777777" w:rsidTr="00E713E9">
        <w:trPr>
          <w:cantSplit/>
        </w:trPr>
        <w:tc>
          <w:tcPr>
            <w:tcW w:w="338" w:type="dxa"/>
          </w:tcPr>
          <w:p w14:paraId="6E02AE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F72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5C3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DB1D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A0492E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color w:val="0000FF"/>
                <w:sz w:val="20"/>
                <w:szCs w:val="20"/>
                <w:lang w:val="nl-BE"/>
              </w:rPr>
              <w:t>"339</w:t>
            </w:r>
            <w:r w:rsidRPr="000411A1">
              <w:rPr>
                <w:rFonts w:ascii="Arial" w:eastAsia="Times New Roman" w:hAnsi="Arial" w:cs="Times New Roman"/>
                <w:color w:val="0000FF"/>
                <w:sz w:val="20"/>
                <w:szCs w:val="20"/>
                <w:lang w:val="nl-BE"/>
              </w:rPr>
              <w:br/>
              <w:t>De verstrekking 553372-553383 mag aangerekend worden aan de ZIV maximaal 2 x per jaar en enkel het eerste jaar na transplantatie.</w:t>
            </w:r>
          </w:p>
        </w:tc>
        <w:tc>
          <w:tcPr>
            <w:tcW w:w="366" w:type="dxa"/>
            <w:vAlign w:val="bottom"/>
          </w:tcPr>
          <w:p w14:paraId="4C8453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97B92F" w14:textId="77777777" w:rsidTr="00E713E9">
        <w:trPr>
          <w:cantSplit/>
        </w:trPr>
        <w:tc>
          <w:tcPr>
            <w:tcW w:w="338" w:type="dxa"/>
          </w:tcPr>
          <w:p w14:paraId="685360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19E76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72C04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B7FD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39074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7C38A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F877A26" w14:textId="77777777" w:rsidTr="00E713E9">
        <w:trPr>
          <w:cantSplit/>
        </w:trPr>
        <w:tc>
          <w:tcPr>
            <w:tcW w:w="338" w:type="dxa"/>
          </w:tcPr>
          <w:p w14:paraId="2EA810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9567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B3C7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E804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CF72DF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color w:val="0000FF"/>
                <w:sz w:val="20"/>
                <w:szCs w:val="20"/>
                <w:lang w:val="nl-BE"/>
              </w:rPr>
              <w:t>340</w:t>
            </w:r>
            <w:r w:rsidRPr="000411A1">
              <w:rPr>
                <w:rFonts w:ascii="Arial" w:eastAsia="Times New Roman" w:hAnsi="Arial" w:cs="Times New Roman"/>
                <w:color w:val="0000FF"/>
                <w:sz w:val="20"/>
                <w:szCs w:val="20"/>
                <w:lang w:val="nl-BE"/>
              </w:rPr>
              <w:br/>
              <w:t>De verstrekkingen 553475-553486 en 553490-553501 mogen niet gecumuleerd worden met de verstrekkingen 553512-553523 en 553534-553545."</w:t>
            </w:r>
          </w:p>
        </w:tc>
        <w:tc>
          <w:tcPr>
            <w:tcW w:w="366" w:type="dxa"/>
            <w:vAlign w:val="bottom"/>
          </w:tcPr>
          <w:p w14:paraId="41AB31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BA8965F" w14:textId="77777777" w:rsidTr="00E713E9">
        <w:trPr>
          <w:cantSplit/>
        </w:trPr>
        <w:tc>
          <w:tcPr>
            <w:tcW w:w="338" w:type="dxa"/>
          </w:tcPr>
          <w:p w14:paraId="6B65FD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BA7D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77330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067D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9179B1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9A6B6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E32E8F8" w14:textId="77777777" w:rsidTr="00E713E9">
        <w:trPr>
          <w:cantSplit/>
        </w:trPr>
        <w:tc>
          <w:tcPr>
            <w:tcW w:w="338" w:type="dxa"/>
          </w:tcPr>
          <w:p w14:paraId="3D9D9E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2C9A1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4868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0EF4F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7D177F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27.3.2017" (in werking 1.6.2017)</w:t>
            </w:r>
          </w:p>
        </w:tc>
        <w:tc>
          <w:tcPr>
            <w:tcW w:w="366" w:type="dxa"/>
            <w:vAlign w:val="bottom"/>
          </w:tcPr>
          <w:p w14:paraId="69F52FA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17D95E" w14:textId="77777777" w:rsidTr="00E713E9">
        <w:trPr>
          <w:cantSplit/>
        </w:trPr>
        <w:tc>
          <w:tcPr>
            <w:tcW w:w="338" w:type="dxa"/>
          </w:tcPr>
          <w:p w14:paraId="02206C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0E4C9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22A5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02661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B75268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Arial"/>
                <w:color w:val="0000FF"/>
                <w:sz w:val="20"/>
                <w:szCs w:val="20"/>
                <w:lang w:val="nl-BE" w:eastAsia="nl-BE"/>
              </w:rPr>
              <w:t>341</w:t>
            </w:r>
            <w:r w:rsidRPr="000411A1">
              <w:rPr>
                <w:rFonts w:ascii="Arial" w:eastAsia="Times New Roman" w:hAnsi="Arial" w:cs="Arial"/>
                <w:color w:val="0000FF"/>
                <w:sz w:val="20"/>
                <w:szCs w:val="20"/>
                <w:lang w:val="nl-BE" w:eastAsia="nl-BE"/>
              </w:rPr>
              <w:br/>
              <w:t>De verstrekkingen 552392-552403 en 552414-552425 mogen maximum twee maal aangerekend worden gedurende de zwangerschap.</w:t>
            </w:r>
            <w:r w:rsidRPr="000411A1">
              <w:rPr>
                <w:rFonts w:ascii="Arial" w:eastAsia="Times New Roman" w:hAnsi="Arial" w:cs="Times New Roman"/>
                <w:color w:val="0000FF"/>
                <w:sz w:val="20"/>
                <w:szCs w:val="20"/>
                <w:lang w:val="nl-BE"/>
              </w:rPr>
              <w:t>"</w:t>
            </w:r>
          </w:p>
        </w:tc>
        <w:tc>
          <w:tcPr>
            <w:tcW w:w="366" w:type="dxa"/>
            <w:vAlign w:val="bottom"/>
          </w:tcPr>
          <w:p w14:paraId="085515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77A66D" w14:textId="77777777" w:rsidTr="00E713E9">
        <w:trPr>
          <w:cantSplit/>
        </w:trPr>
        <w:tc>
          <w:tcPr>
            <w:tcW w:w="338" w:type="dxa"/>
          </w:tcPr>
          <w:p w14:paraId="04FAD1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5387A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2C06C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B16CD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4DA0D6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C40CF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8488D97" w14:textId="77777777" w:rsidTr="00E713E9">
        <w:trPr>
          <w:cantSplit/>
        </w:trPr>
        <w:tc>
          <w:tcPr>
            <w:tcW w:w="338" w:type="dxa"/>
          </w:tcPr>
          <w:p w14:paraId="323880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959E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FB33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0625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8E8390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18.6.2017" (in werking 1.8.2017)</w:t>
            </w:r>
          </w:p>
        </w:tc>
        <w:tc>
          <w:tcPr>
            <w:tcW w:w="366" w:type="dxa"/>
            <w:vAlign w:val="bottom"/>
          </w:tcPr>
          <w:p w14:paraId="6FE17B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800483" w14:textId="77777777" w:rsidTr="00E713E9">
        <w:trPr>
          <w:cantSplit/>
        </w:trPr>
        <w:tc>
          <w:tcPr>
            <w:tcW w:w="338" w:type="dxa"/>
          </w:tcPr>
          <w:p w14:paraId="526CAB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0B92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0B09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6538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54822A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Arial"/>
                <w:color w:val="0000FF"/>
                <w:sz w:val="20"/>
                <w:szCs w:val="20"/>
                <w:lang w:val="nl-BE" w:eastAsia="nl-BE"/>
              </w:rPr>
              <w:t>342.</w:t>
            </w:r>
            <w:r w:rsidRPr="000411A1">
              <w:rPr>
                <w:rFonts w:ascii="Arial" w:eastAsia="Times New Roman" w:hAnsi="Arial" w:cs="Arial"/>
                <w:color w:val="0000FF"/>
                <w:sz w:val="20"/>
                <w:szCs w:val="20"/>
                <w:lang w:val="nl-BE" w:eastAsia="nl-BE"/>
              </w:rPr>
              <w:br/>
              <w:t>De verstrekking 550476-550480 mag niet worden gecumuleerd met de verstrekking 556872-556883.</w:t>
            </w:r>
            <w:r w:rsidRPr="000411A1">
              <w:rPr>
                <w:rFonts w:ascii="Arial" w:eastAsia="Times New Roman" w:hAnsi="Arial" w:cs="Times New Roman"/>
                <w:color w:val="0000FF"/>
                <w:sz w:val="20"/>
                <w:szCs w:val="20"/>
                <w:lang w:val="nl-BE"/>
              </w:rPr>
              <w:t>"</w:t>
            </w:r>
          </w:p>
        </w:tc>
        <w:tc>
          <w:tcPr>
            <w:tcW w:w="366" w:type="dxa"/>
            <w:vAlign w:val="bottom"/>
          </w:tcPr>
          <w:p w14:paraId="6B65DA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F5B32B6" w14:textId="77777777" w:rsidTr="00E713E9">
        <w:trPr>
          <w:cantSplit/>
        </w:trPr>
        <w:tc>
          <w:tcPr>
            <w:tcW w:w="338" w:type="dxa"/>
          </w:tcPr>
          <w:p w14:paraId="7339E2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C036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F242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F7F6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9B5877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419DD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0FE582D" w14:textId="77777777" w:rsidTr="00E713E9">
        <w:trPr>
          <w:cantSplit/>
        </w:trPr>
        <w:tc>
          <w:tcPr>
            <w:tcW w:w="338" w:type="dxa"/>
          </w:tcPr>
          <w:p w14:paraId="58B52E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BE5D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11DD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6E7A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060D38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18.6.2017" (in werking 1.9.2017) </w:t>
            </w:r>
          </w:p>
        </w:tc>
        <w:tc>
          <w:tcPr>
            <w:tcW w:w="366" w:type="dxa"/>
            <w:vAlign w:val="bottom"/>
          </w:tcPr>
          <w:p w14:paraId="3DA0E8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27303CB" w14:textId="77777777" w:rsidTr="00E713E9">
        <w:trPr>
          <w:cantSplit/>
        </w:trPr>
        <w:tc>
          <w:tcPr>
            <w:tcW w:w="338" w:type="dxa"/>
          </w:tcPr>
          <w:p w14:paraId="188998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1BAC4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5022D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FA6E4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208ACC9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"343</w:t>
            </w:r>
          </w:p>
          <w:p w14:paraId="07D66C7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 verstrekkingen 587930 - 587941 en 543255-543266 mogen onderling niet worden gecumuleerd."</w:t>
            </w:r>
          </w:p>
        </w:tc>
        <w:tc>
          <w:tcPr>
            <w:tcW w:w="366" w:type="dxa"/>
            <w:vAlign w:val="bottom"/>
          </w:tcPr>
          <w:p w14:paraId="480C7F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61A0F5A" w14:textId="77777777" w:rsidTr="00E713E9">
        <w:trPr>
          <w:cantSplit/>
        </w:trPr>
        <w:tc>
          <w:tcPr>
            <w:tcW w:w="338" w:type="dxa"/>
          </w:tcPr>
          <w:p w14:paraId="316556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7A3A3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C100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62FF8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96C0E2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166F6E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9298A46" w14:textId="77777777" w:rsidTr="00E713E9">
        <w:trPr>
          <w:cantSplit/>
        </w:trPr>
        <w:tc>
          <w:tcPr>
            <w:tcW w:w="338" w:type="dxa"/>
          </w:tcPr>
          <w:p w14:paraId="00CB9B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E202D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381C9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1682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BA054D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25.1.2019" (in werking 1.4.2019)</w:t>
            </w:r>
          </w:p>
        </w:tc>
        <w:tc>
          <w:tcPr>
            <w:tcW w:w="366" w:type="dxa"/>
            <w:vAlign w:val="bottom"/>
          </w:tcPr>
          <w:p w14:paraId="10E340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BC1B4F2" w14:textId="77777777" w:rsidTr="00E713E9">
        <w:trPr>
          <w:cantSplit/>
        </w:trPr>
        <w:tc>
          <w:tcPr>
            <w:tcW w:w="338" w:type="dxa"/>
          </w:tcPr>
          <w:p w14:paraId="49AA92B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2FCC71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513837B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74BF70C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hideMark/>
          </w:tcPr>
          <w:p w14:paraId="6F566CB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"344.</w:t>
            </w:r>
          </w:p>
          <w:p w14:paraId="6194997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 verstrekkingen 549695-549706, 549710-549721 zijn niet cumuleerbaar met de verstrekkingen 549614-549625, 549636-549640, 550734-550745 en 550756-550760."</w:t>
            </w:r>
          </w:p>
        </w:tc>
        <w:tc>
          <w:tcPr>
            <w:tcW w:w="366" w:type="dxa"/>
            <w:vAlign w:val="bottom"/>
          </w:tcPr>
          <w:p w14:paraId="1CCF677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F67FCB" w14:paraId="4EF0EADE" w14:textId="77777777" w:rsidTr="00E713E9">
        <w:trPr>
          <w:cantSplit/>
        </w:trPr>
        <w:tc>
          <w:tcPr>
            <w:tcW w:w="338" w:type="dxa"/>
          </w:tcPr>
          <w:p w14:paraId="31478A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0A84B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5261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62C5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A30876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2C873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04F1825" w14:textId="77777777" w:rsidTr="00E713E9">
        <w:trPr>
          <w:cantSplit/>
        </w:trPr>
        <w:tc>
          <w:tcPr>
            <w:tcW w:w="338" w:type="dxa"/>
          </w:tcPr>
          <w:p w14:paraId="0B6F2A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AB3C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E42E0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9D4F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0AF79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p>
        </w:tc>
        <w:tc>
          <w:tcPr>
            <w:tcW w:w="366" w:type="dxa"/>
            <w:vAlign w:val="bottom"/>
          </w:tcPr>
          <w:p w14:paraId="4BCA05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0EB10A9" w14:textId="77777777" w:rsidTr="00E713E9">
        <w:trPr>
          <w:cantSplit/>
        </w:trPr>
        <w:tc>
          <w:tcPr>
            <w:tcW w:w="338" w:type="dxa"/>
          </w:tcPr>
          <w:p w14:paraId="155E13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2915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212A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6044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32756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"345</w:t>
            </w:r>
            <w:r w:rsidRPr="000411A1">
              <w:rPr>
                <w:rFonts w:ascii="Arial" w:eastAsia="Times New Roman" w:hAnsi="Arial" w:cs="Times New Roman"/>
                <w:color w:val="0000FF"/>
                <w:sz w:val="20"/>
                <w:szCs w:val="20"/>
                <w:lang w:val="nl-BE"/>
              </w:rPr>
              <w:br/>
              <w:t>De verstrekkingen 544331-544342, 544353-544364, 544316-544320 zijn onderling niet cumuleerbaar en ook niet cumuleerbaar met de verstrekking 543071-543082.</w:t>
            </w:r>
          </w:p>
        </w:tc>
        <w:tc>
          <w:tcPr>
            <w:tcW w:w="366" w:type="dxa"/>
            <w:vAlign w:val="bottom"/>
          </w:tcPr>
          <w:p w14:paraId="0732BF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191E2EF" w14:textId="77777777" w:rsidTr="00E713E9">
        <w:trPr>
          <w:cantSplit/>
        </w:trPr>
        <w:tc>
          <w:tcPr>
            <w:tcW w:w="338" w:type="dxa"/>
          </w:tcPr>
          <w:p w14:paraId="14EB03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E1EE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82F0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E4F7D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A91CF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6D697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C98232E" w14:textId="77777777" w:rsidTr="00E713E9">
        <w:trPr>
          <w:cantSplit/>
        </w:trPr>
        <w:tc>
          <w:tcPr>
            <w:tcW w:w="338" w:type="dxa"/>
          </w:tcPr>
          <w:p w14:paraId="34BBC7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2EA5A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3906D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D3BB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3C2C1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346</w:t>
            </w:r>
            <w:r w:rsidRPr="000411A1">
              <w:rPr>
                <w:rFonts w:ascii="Arial" w:eastAsia="Times New Roman" w:hAnsi="Arial" w:cs="Times New Roman"/>
                <w:color w:val="0000FF"/>
                <w:sz w:val="20"/>
                <w:szCs w:val="20"/>
                <w:lang w:val="nl-BE"/>
              </w:rPr>
              <w:br/>
              <w:t>Van de verstrekkingen 540050-540061, 543034-543045, 544390-544401 en 544375-544386 mogen er slechts twee aangerekend worden."</w:t>
            </w:r>
          </w:p>
        </w:tc>
        <w:tc>
          <w:tcPr>
            <w:tcW w:w="366" w:type="dxa"/>
            <w:vAlign w:val="bottom"/>
          </w:tcPr>
          <w:p w14:paraId="018A95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74D9A42" w14:textId="77777777" w:rsidTr="00E713E9">
        <w:trPr>
          <w:cantSplit/>
        </w:trPr>
        <w:tc>
          <w:tcPr>
            <w:tcW w:w="338" w:type="dxa"/>
          </w:tcPr>
          <w:p w14:paraId="774BD7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92DD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3873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A1AB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948FCF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01E59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386E0A5" w14:textId="77777777" w:rsidTr="00E713E9">
        <w:trPr>
          <w:cantSplit/>
        </w:trPr>
        <w:tc>
          <w:tcPr>
            <w:tcW w:w="338" w:type="dxa"/>
          </w:tcPr>
          <w:p w14:paraId="17239E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C95F3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FB2D3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6B75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776A54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 + Erratum B.S. 25.3.2019</w:t>
            </w:r>
          </w:p>
        </w:tc>
        <w:tc>
          <w:tcPr>
            <w:tcW w:w="366" w:type="dxa"/>
            <w:vAlign w:val="bottom"/>
          </w:tcPr>
          <w:p w14:paraId="6DB067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F6B5099" w14:textId="77777777" w:rsidTr="00E713E9">
        <w:trPr>
          <w:cantSplit/>
        </w:trPr>
        <w:tc>
          <w:tcPr>
            <w:tcW w:w="338" w:type="dxa"/>
          </w:tcPr>
          <w:p w14:paraId="0864F0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7616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4A11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85B6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CB3263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"347</w:t>
            </w:r>
            <w:r w:rsidRPr="000411A1">
              <w:rPr>
                <w:rFonts w:ascii="Arial" w:eastAsia="Times New Roman" w:hAnsi="Arial" w:cs="Times New Roman"/>
                <w:color w:val="0000FF"/>
                <w:sz w:val="20"/>
                <w:szCs w:val="20"/>
                <w:lang w:val="nl-BE"/>
              </w:rPr>
              <w:br/>
              <w:t>Van de verstrekkingen 544412-544423, 544434-544445, 544456-544460 mogen er slechts twee aangerekend worden."</w:t>
            </w:r>
          </w:p>
        </w:tc>
        <w:tc>
          <w:tcPr>
            <w:tcW w:w="366" w:type="dxa"/>
            <w:vAlign w:val="bottom"/>
          </w:tcPr>
          <w:p w14:paraId="6FCE10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0306368" w14:textId="77777777" w:rsidTr="00E713E9">
        <w:trPr>
          <w:cantSplit/>
        </w:trPr>
        <w:tc>
          <w:tcPr>
            <w:tcW w:w="338" w:type="dxa"/>
          </w:tcPr>
          <w:p w14:paraId="62FFDF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3FCD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3AE94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B7887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9FF89F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B5B7F5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86B5116" w14:textId="77777777" w:rsidTr="00E713E9">
        <w:trPr>
          <w:cantSplit/>
        </w:trPr>
        <w:tc>
          <w:tcPr>
            <w:tcW w:w="338" w:type="dxa"/>
          </w:tcPr>
          <w:p w14:paraId="5B622E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0A194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1BE2A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78004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52E328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p>
        </w:tc>
        <w:tc>
          <w:tcPr>
            <w:tcW w:w="366" w:type="dxa"/>
            <w:vAlign w:val="bottom"/>
          </w:tcPr>
          <w:p w14:paraId="485463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E05B18" w14:textId="77777777" w:rsidTr="00E713E9">
        <w:trPr>
          <w:cantSplit/>
        </w:trPr>
        <w:tc>
          <w:tcPr>
            <w:tcW w:w="338" w:type="dxa"/>
          </w:tcPr>
          <w:p w14:paraId="781295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BEB23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B616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27777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C33910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"348</w:t>
            </w:r>
            <w:r w:rsidRPr="000411A1">
              <w:rPr>
                <w:rFonts w:ascii="Arial" w:eastAsia="Times New Roman" w:hAnsi="Arial" w:cs="Times New Roman"/>
                <w:color w:val="0000FF"/>
                <w:sz w:val="20"/>
                <w:szCs w:val="20"/>
                <w:lang w:val="nl-BE"/>
              </w:rPr>
              <w:br/>
              <w:t>De verstrekkingen 544493-544504, 544773-544784, 544795-544806, 544810-544821 mogen onderling niet worden gecumuleerd.</w:t>
            </w:r>
          </w:p>
        </w:tc>
        <w:tc>
          <w:tcPr>
            <w:tcW w:w="366" w:type="dxa"/>
            <w:vAlign w:val="bottom"/>
          </w:tcPr>
          <w:p w14:paraId="31509E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D90CB2A" w14:textId="77777777" w:rsidTr="00E713E9">
        <w:trPr>
          <w:cantSplit/>
        </w:trPr>
        <w:tc>
          <w:tcPr>
            <w:tcW w:w="338" w:type="dxa"/>
          </w:tcPr>
          <w:p w14:paraId="4613A4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AADF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852F5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9DC5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CA0C38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E7AF1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A7F6393" w14:textId="77777777" w:rsidTr="00E713E9">
        <w:trPr>
          <w:cantSplit/>
        </w:trPr>
        <w:tc>
          <w:tcPr>
            <w:tcW w:w="338" w:type="dxa"/>
          </w:tcPr>
          <w:p w14:paraId="16CF05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F136B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6FF94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5F9F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0D9CCA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 + "K.B. 6.5.2021" (in werking 1.7.2021)</w:t>
            </w:r>
          </w:p>
        </w:tc>
        <w:tc>
          <w:tcPr>
            <w:tcW w:w="366" w:type="dxa"/>
            <w:vAlign w:val="bottom"/>
          </w:tcPr>
          <w:p w14:paraId="6E8E0C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AA75EDF" w14:textId="77777777" w:rsidTr="00E713E9">
        <w:trPr>
          <w:cantSplit/>
        </w:trPr>
        <w:tc>
          <w:tcPr>
            <w:tcW w:w="338" w:type="dxa"/>
          </w:tcPr>
          <w:p w14:paraId="641BDE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C2989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9A32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69BF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81418D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349</w:t>
            </w:r>
            <w:r w:rsidRPr="000411A1">
              <w:rPr>
                <w:rFonts w:ascii="Arial" w:eastAsia="Times New Roman" w:hAnsi="Arial" w:cs="Times New Roman"/>
                <w:color w:val="0000FF"/>
                <w:sz w:val="20"/>
                <w:szCs w:val="20"/>
                <w:lang w:val="nl-BE"/>
              </w:rPr>
              <w:br/>
              <w:t>De verstrekkingen 125510-125521, 544891-544902, 544913-544924, 544935-544946 mogen onderling niet worden gecumuleerd."</w:t>
            </w:r>
          </w:p>
        </w:tc>
        <w:tc>
          <w:tcPr>
            <w:tcW w:w="366" w:type="dxa"/>
            <w:vAlign w:val="bottom"/>
          </w:tcPr>
          <w:p w14:paraId="5609A2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1F005F" w14:textId="77777777" w:rsidTr="00E713E9">
        <w:trPr>
          <w:cantSplit/>
        </w:trPr>
        <w:tc>
          <w:tcPr>
            <w:tcW w:w="338" w:type="dxa"/>
          </w:tcPr>
          <w:p w14:paraId="11EF5F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33D2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A1658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4BA3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ECA0F5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8BAC4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F5A30F0" w14:textId="77777777" w:rsidTr="00E713E9">
        <w:trPr>
          <w:cantSplit/>
        </w:trPr>
        <w:tc>
          <w:tcPr>
            <w:tcW w:w="338" w:type="dxa"/>
          </w:tcPr>
          <w:p w14:paraId="105DE4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2041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8B21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99CE5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316AD4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18.3.2021" (in werking 1.6.2021)</w:t>
            </w:r>
          </w:p>
        </w:tc>
        <w:tc>
          <w:tcPr>
            <w:tcW w:w="366" w:type="dxa"/>
            <w:vAlign w:val="bottom"/>
          </w:tcPr>
          <w:p w14:paraId="3801FD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02A53F3" w14:textId="77777777" w:rsidTr="00E713E9">
        <w:trPr>
          <w:cantSplit/>
        </w:trPr>
        <w:tc>
          <w:tcPr>
            <w:tcW w:w="338" w:type="dxa"/>
          </w:tcPr>
          <w:p w14:paraId="02144A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7F6A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62BB8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4D29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9455DF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"350</w:t>
            </w:r>
            <w:r w:rsidRPr="000411A1">
              <w:rPr>
                <w:rFonts w:ascii="Arial" w:eastAsia="Times New Roman" w:hAnsi="Arial" w:cs="Times New Roman"/>
                <w:color w:val="0000FF"/>
                <w:sz w:val="20"/>
                <w:szCs w:val="20"/>
                <w:lang w:val="nl-BE"/>
              </w:rPr>
              <w:br/>
              <w:t>De verstrekkingen 545753-545764 en 545915-545926 zijn onderling niet cumuleerbaar."</w:t>
            </w:r>
          </w:p>
        </w:tc>
        <w:tc>
          <w:tcPr>
            <w:tcW w:w="366" w:type="dxa"/>
            <w:vAlign w:val="bottom"/>
          </w:tcPr>
          <w:p w14:paraId="1531BC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B77D25" w:rsidRPr="00F67FCB" w14:paraId="33838E47" w14:textId="77777777" w:rsidTr="00E713E9">
        <w:trPr>
          <w:cantSplit/>
        </w:trPr>
        <w:tc>
          <w:tcPr>
            <w:tcW w:w="338" w:type="dxa"/>
          </w:tcPr>
          <w:p w14:paraId="32F51C4C" w14:textId="77777777" w:rsidR="00B77D25" w:rsidRPr="000411A1" w:rsidRDefault="00B77D25"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4B57FF" w14:textId="77777777" w:rsidR="00B77D25" w:rsidRPr="000411A1" w:rsidRDefault="00B77D25"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57B7095" w14:textId="77777777" w:rsidR="00B77D25" w:rsidRPr="000411A1" w:rsidRDefault="00B77D25"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9ADEA5" w14:textId="77777777" w:rsidR="00B77D25" w:rsidRPr="000411A1" w:rsidRDefault="00B77D25"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F5C31FE" w14:textId="77777777" w:rsidR="00B77D25" w:rsidRPr="000411A1" w:rsidRDefault="00B77D25"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EF68CC7" w14:textId="77777777" w:rsidR="00B77D25" w:rsidRPr="000411A1" w:rsidRDefault="00B77D25"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F6C3C1E" w14:textId="77777777" w:rsidTr="00E713E9">
        <w:trPr>
          <w:cantSplit/>
        </w:trPr>
        <w:tc>
          <w:tcPr>
            <w:tcW w:w="338" w:type="dxa"/>
          </w:tcPr>
          <w:p w14:paraId="7371E7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D021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A4B1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320F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297830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16.12.2022" (in werking 1.3.2023)</w:t>
            </w:r>
          </w:p>
        </w:tc>
        <w:tc>
          <w:tcPr>
            <w:tcW w:w="366" w:type="dxa"/>
            <w:vAlign w:val="bottom"/>
          </w:tcPr>
          <w:p w14:paraId="498A73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AEC6EF5" w14:textId="77777777" w:rsidTr="00E713E9">
        <w:trPr>
          <w:cantSplit/>
        </w:trPr>
        <w:tc>
          <w:tcPr>
            <w:tcW w:w="338" w:type="dxa"/>
          </w:tcPr>
          <w:p w14:paraId="564B43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53" w:name="_Hlk126689532"/>
          </w:p>
        </w:tc>
        <w:tc>
          <w:tcPr>
            <w:tcW w:w="540" w:type="dxa"/>
          </w:tcPr>
          <w:p w14:paraId="207902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6300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21EF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2F3518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"351</w:t>
            </w:r>
            <w:r w:rsidRPr="000411A1">
              <w:rPr>
                <w:rFonts w:ascii="Arial" w:eastAsia="Times New Roman" w:hAnsi="Arial" w:cs="Times New Roman"/>
                <w:color w:val="0000FF"/>
                <w:sz w:val="20"/>
                <w:szCs w:val="20"/>
                <w:lang w:val="nl-BE"/>
              </w:rPr>
              <w:br/>
              <w:t>De verstrekkingen 554256-554260 en 552473-552484 mogen onderling niet worden gecumuleerd in geval van behandeling met recombinante coagulatie factor VIII met lange werking.</w:t>
            </w:r>
          </w:p>
        </w:tc>
        <w:tc>
          <w:tcPr>
            <w:tcW w:w="366" w:type="dxa"/>
            <w:vAlign w:val="bottom"/>
          </w:tcPr>
          <w:p w14:paraId="0B8A7D0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BF6D51" w14:textId="77777777" w:rsidTr="00E713E9">
        <w:trPr>
          <w:cantSplit/>
        </w:trPr>
        <w:tc>
          <w:tcPr>
            <w:tcW w:w="338" w:type="dxa"/>
          </w:tcPr>
          <w:p w14:paraId="3B6983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9F6C3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AAC2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3FD65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B3B7DA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45039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1D2620B" w14:textId="77777777" w:rsidTr="00E713E9">
        <w:trPr>
          <w:cantSplit/>
        </w:trPr>
        <w:tc>
          <w:tcPr>
            <w:tcW w:w="338" w:type="dxa"/>
          </w:tcPr>
          <w:p w14:paraId="5ED18D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1FD0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8145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55812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EBEB5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352</w:t>
            </w:r>
            <w:r w:rsidRPr="000411A1">
              <w:rPr>
                <w:rFonts w:ascii="Arial" w:eastAsia="Times New Roman" w:hAnsi="Arial" w:cs="Times New Roman"/>
                <w:color w:val="0000FF"/>
                <w:sz w:val="20"/>
                <w:szCs w:val="20"/>
                <w:lang w:val="nl-BE"/>
              </w:rPr>
              <w:br/>
              <w:t>De verstrekkingen 542231-542242 en 542975-542986 mogen onderling niet worden gecumuleerd.</w:t>
            </w:r>
          </w:p>
        </w:tc>
        <w:tc>
          <w:tcPr>
            <w:tcW w:w="366" w:type="dxa"/>
            <w:vAlign w:val="bottom"/>
          </w:tcPr>
          <w:p w14:paraId="753A1F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EF36307" w14:textId="77777777" w:rsidTr="00E713E9">
        <w:trPr>
          <w:cantSplit/>
        </w:trPr>
        <w:tc>
          <w:tcPr>
            <w:tcW w:w="338" w:type="dxa"/>
          </w:tcPr>
          <w:p w14:paraId="0F0814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40501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200B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705E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0D9ED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38636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E667FB" w14:textId="77777777" w:rsidTr="00E713E9">
        <w:trPr>
          <w:cantSplit/>
        </w:trPr>
        <w:tc>
          <w:tcPr>
            <w:tcW w:w="338" w:type="dxa"/>
          </w:tcPr>
          <w:p w14:paraId="2A2ABE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4ECBE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5FC9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B6EC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68FE9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353</w:t>
            </w:r>
            <w:r w:rsidRPr="000411A1">
              <w:rPr>
                <w:rFonts w:ascii="Arial" w:eastAsia="Times New Roman" w:hAnsi="Arial" w:cs="Times New Roman"/>
                <w:color w:val="0000FF"/>
                <w:sz w:val="20"/>
                <w:szCs w:val="20"/>
                <w:lang w:val="nl-BE"/>
              </w:rPr>
              <w:br/>
              <w:t>De verstrekkingen 556371-556382, 552510-552521 en 552532-552543 mogen onderling niet worden gecumuleerd.</w:t>
            </w:r>
          </w:p>
        </w:tc>
        <w:tc>
          <w:tcPr>
            <w:tcW w:w="366" w:type="dxa"/>
            <w:vAlign w:val="bottom"/>
          </w:tcPr>
          <w:p w14:paraId="6A0CC4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53"/>
      </w:tr>
      <w:tr w:rsidR="000411A1" w:rsidRPr="00F67FCB" w14:paraId="73FC93A6" w14:textId="77777777" w:rsidTr="00E713E9">
        <w:trPr>
          <w:cantSplit/>
        </w:trPr>
        <w:tc>
          <w:tcPr>
            <w:tcW w:w="338" w:type="dxa"/>
          </w:tcPr>
          <w:p w14:paraId="502FBF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2D48D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F3F2B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58338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61941D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20063A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8AA7A7" w14:textId="77777777" w:rsidTr="00E713E9">
        <w:trPr>
          <w:cantSplit/>
        </w:trPr>
        <w:tc>
          <w:tcPr>
            <w:tcW w:w="338" w:type="dxa"/>
          </w:tcPr>
          <w:p w14:paraId="3BB943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4D525F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258E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7CB6F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27882B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354</w:t>
            </w:r>
            <w:r w:rsidRPr="000411A1">
              <w:rPr>
                <w:rFonts w:ascii="Arial" w:eastAsia="Times New Roman" w:hAnsi="Arial" w:cs="Times New Roman"/>
                <w:color w:val="0000FF"/>
                <w:sz w:val="20"/>
                <w:szCs w:val="20"/>
                <w:lang w:val="nl-BE"/>
              </w:rPr>
              <w:br/>
              <w:t>De verstrekkingen 127153-127164 en 541052-541063 mogen onderling niet gecumuleerd worden."</w:t>
            </w:r>
          </w:p>
        </w:tc>
        <w:tc>
          <w:tcPr>
            <w:tcW w:w="366" w:type="dxa"/>
            <w:vAlign w:val="bottom"/>
          </w:tcPr>
          <w:p w14:paraId="743B2F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04BCA33" w14:textId="77777777" w:rsidTr="00E713E9">
        <w:trPr>
          <w:cantSplit/>
        </w:trPr>
        <w:tc>
          <w:tcPr>
            <w:tcW w:w="338" w:type="dxa"/>
          </w:tcPr>
          <w:p w14:paraId="6B4E75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0EF1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45EF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050A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E700B5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B6FEFB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6554056" w14:textId="77777777" w:rsidTr="00E713E9">
        <w:trPr>
          <w:cantSplit/>
        </w:trPr>
        <w:tc>
          <w:tcPr>
            <w:tcW w:w="338" w:type="dxa"/>
          </w:tcPr>
          <w:p w14:paraId="1698B9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7BFF2B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73CF4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6C92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84FA0B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w:t>
            </w:r>
          </w:p>
        </w:tc>
        <w:tc>
          <w:tcPr>
            <w:tcW w:w="366" w:type="dxa"/>
            <w:vAlign w:val="bottom"/>
          </w:tcPr>
          <w:p w14:paraId="71D57E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77CC1B4" w14:textId="77777777" w:rsidTr="00E713E9">
        <w:trPr>
          <w:cantSplit/>
        </w:trPr>
        <w:tc>
          <w:tcPr>
            <w:tcW w:w="338" w:type="dxa"/>
          </w:tcPr>
          <w:p w14:paraId="2F91F6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54" w:name="_Hlk162258254"/>
            <w:bookmarkStart w:id="55" w:name="_Hlk142031682"/>
          </w:p>
        </w:tc>
        <w:tc>
          <w:tcPr>
            <w:tcW w:w="540" w:type="dxa"/>
          </w:tcPr>
          <w:p w14:paraId="0DA9EB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C35C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3D303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12D576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Diagnoseregels</w:t>
            </w:r>
          </w:p>
        </w:tc>
        <w:tc>
          <w:tcPr>
            <w:tcW w:w="366" w:type="dxa"/>
            <w:vAlign w:val="bottom"/>
          </w:tcPr>
          <w:p w14:paraId="137DAD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bookmarkEnd w:id="54"/>
      <w:tr w:rsidR="000411A1" w:rsidRPr="000411A1" w14:paraId="223D4202" w14:textId="77777777" w:rsidTr="00E713E9">
        <w:trPr>
          <w:cantSplit/>
        </w:trPr>
        <w:tc>
          <w:tcPr>
            <w:tcW w:w="338" w:type="dxa"/>
          </w:tcPr>
          <w:p w14:paraId="681FF9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C2A8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C416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0906E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FFBB276" w14:textId="77777777" w:rsidR="000411A1" w:rsidRPr="000411A1" w:rsidRDefault="000411A1" w:rsidP="000411A1">
            <w:pPr>
              <w:spacing w:after="0" w:line="240" w:lineRule="atLeast"/>
              <w:jc w:val="both"/>
              <w:rPr>
                <w:rFonts w:ascii="Arial" w:eastAsia="Times New Roman" w:hAnsi="Arial" w:cs="Times New Roman"/>
                <w:b/>
                <w:color w:val="0000FF"/>
                <w:sz w:val="20"/>
                <w:szCs w:val="20"/>
                <w:lang w:val="nl-BE"/>
              </w:rPr>
            </w:pPr>
          </w:p>
        </w:tc>
        <w:tc>
          <w:tcPr>
            <w:tcW w:w="366" w:type="dxa"/>
            <w:vAlign w:val="bottom"/>
          </w:tcPr>
          <w:p w14:paraId="75FA66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bookmarkEnd w:id="55"/>
      <w:tr w:rsidR="000411A1" w:rsidRPr="00F67FCB" w14:paraId="685ED94D" w14:textId="77777777" w:rsidTr="00E713E9">
        <w:trPr>
          <w:cantSplit/>
        </w:trPr>
        <w:tc>
          <w:tcPr>
            <w:tcW w:w="338" w:type="dxa"/>
          </w:tcPr>
          <w:p w14:paraId="231A1A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6EB7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776C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D99D5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19C9116"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6.5.2021" (in werking 1.7.2021)</w:t>
            </w:r>
          </w:p>
        </w:tc>
        <w:tc>
          <w:tcPr>
            <w:tcW w:w="366" w:type="dxa"/>
            <w:vAlign w:val="bottom"/>
          </w:tcPr>
          <w:p w14:paraId="3E76A3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C3D3CE9" w14:textId="77777777" w:rsidTr="00E713E9">
        <w:trPr>
          <w:cantSplit/>
        </w:trPr>
        <w:tc>
          <w:tcPr>
            <w:tcW w:w="338" w:type="dxa"/>
          </w:tcPr>
          <w:p w14:paraId="19C344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2D80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B312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7E957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DD92CA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w:t>
            </w:r>
            <w:r w:rsidRPr="000411A1">
              <w:rPr>
                <w:rFonts w:ascii="Arial" w:eastAsia="Times New Roman" w:hAnsi="Arial" w:cs="Times New Roman"/>
                <w:color w:val="0000FF"/>
                <w:sz w:val="20"/>
                <w:szCs w:val="20"/>
                <w:lang w:val="nl-BE"/>
              </w:rPr>
              <w:br/>
              <w:t>De verstrekkingen 125510-125521 en 125532-125543 mogen alleen worden aangerekend aan de ZIV, als het kwalitatief opzoeken een positief resultaat heeft opgeleverd."</w:t>
            </w:r>
          </w:p>
        </w:tc>
        <w:tc>
          <w:tcPr>
            <w:tcW w:w="366" w:type="dxa"/>
            <w:vAlign w:val="bottom"/>
          </w:tcPr>
          <w:p w14:paraId="1F9402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C0D180D" w14:textId="77777777" w:rsidTr="00E713E9">
        <w:trPr>
          <w:cantSplit/>
        </w:trPr>
        <w:tc>
          <w:tcPr>
            <w:tcW w:w="338" w:type="dxa"/>
          </w:tcPr>
          <w:p w14:paraId="24566B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265B6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1B34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B029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2428FA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E8DAC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F73EF9D" w14:textId="77777777" w:rsidTr="00E713E9">
        <w:trPr>
          <w:cantSplit/>
        </w:trPr>
        <w:tc>
          <w:tcPr>
            <w:tcW w:w="338" w:type="dxa"/>
          </w:tcPr>
          <w:p w14:paraId="4D609B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3CD2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61AE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6154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F15EF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w:t>
            </w:r>
          </w:p>
        </w:tc>
        <w:tc>
          <w:tcPr>
            <w:tcW w:w="366" w:type="dxa"/>
            <w:vAlign w:val="bottom"/>
          </w:tcPr>
          <w:p w14:paraId="6AD459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ADA6E90" w14:textId="77777777" w:rsidTr="00E713E9">
        <w:trPr>
          <w:cantSplit/>
        </w:trPr>
        <w:tc>
          <w:tcPr>
            <w:tcW w:w="338" w:type="dxa"/>
          </w:tcPr>
          <w:p w14:paraId="4DBC3C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977DA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60A2A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F0D413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A8B0D0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w:t>
            </w:r>
            <w:r w:rsidRPr="000411A1">
              <w:rPr>
                <w:rFonts w:ascii="Arial" w:eastAsia="Times New Roman" w:hAnsi="Arial" w:cs="Times New Roman"/>
                <w:color w:val="0000FF"/>
                <w:sz w:val="20"/>
                <w:szCs w:val="20"/>
                <w:lang w:val="nl-BE"/>
              </w:rPr>
              <w:br/>
              <w:t>De verstrekking 548251 - 548262 mag enkel worden aangerekend aan de ZIV voor een op intensieve zorgen verblijvende patiënt."</w:t>
            </w:r>
          </w:p>
        </w:tc>
        <w:tc>
          <w:tcPr>
            <w:tcW w:w="366" w:type="dxa"/>
            <w:vAlign w:val="bottom"/>
          </w:tcPr>
          <w:p w14:paraId="2380AF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23430C" w14:textId="77777777" w:rsidTr="00E713E9">
        <w:trPr>
          <w:cantSplit/>
        </w:trPr>
        <w:tc>
          <w:tcPr>
            <w:tcW w:w="338" w:type="dxa"/>
          </w:tcPr>
          <w:p w14:paraId="48D05D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A7C8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BD567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FFB6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11C49A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54341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CF213BE" w14:textId="77777777" w:rsidTr="00E713E9">
        <w:trPr>
          <w:cantSplit/>
        </w:trPr>
        <w:tc>
          <w:tcPr>
            <w:tcW w:w="338" w:type="dxa"/>
          </w:tcPr>
          <w:p w14:paraId="43D00D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FA123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CDC3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7C601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238196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22.10.2010" (in werking 1.2.2011) + "K.B. 18.6.2017" (in werking 1.9.2017)</w:t>
            </w:r>
          </w:p>
        </w:tc>
        <w:tc>
          <w:tcPr>
            <w:tcW w:w="366" w:type="dxa"/>
            <w:vAlign w:val="bottom"/>
          </w:tcPr>
          <w:p w14:paraId="4D3387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2E223BB" w14:textId="77777777" w:rsidTr="00E713E9">
        <w:trPr>
          <w:cantSplit/>
        </w:trPr>
        <w:tc>
          <w:tcPr>
            <w:tcW w:w="338" w:type="dxa"/>
          </w:tcPr>
          <w:p w14:paraId="7DEC43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F5D3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0C491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1800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3CB127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w:t>
            </w:r>
            <w:r w:rsidRPr="000411A1">
              <w:rPr>
                <w:rFonts w:ascii="Arial" w:eastAsia="Times New Roman" w:hAnsi="Arial" w:cs="Times New Roman"/>
                <w:color w:val="0000FF"/>
                <w:sz w:val="20"/>
                <w:szCs w:val="20"/>
                <w:lang w:val="nl-BE"/>
              </w:rPr>
              <w:br/>
              <w:t>De verstrekkingen 433554 - 433565 of 543712 - 543723 mogen enkel worden aangerekend aan de ZIV voor een diabetische patiënt."</w:t>
            </w:r>
          </w:p>
        </w:tc>
        <w:tc>
          <w:tcPr>
            <w:tcW w:w="366" w:type="dxa"/>
            <w:vAlign w:val="bottom"/>
          </w:tcPr>
          <w:p w14:paraId="308F41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41ADCA" w14:textId="77777777" w:rsidTr="00E713E9">
        <w:trPr>
          <w:cantSplit/>
        </w:trPr>
        <w:tc>
          <w:tcPr>
            <w:tcW w:w="338" w:type="dxa"/>
          </w:tcPr>
          <w:p w14:paraId="38817A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492C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32AC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70E89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3BEBA0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6F3DB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FC71FA" w14:textId="77777777" w:rsidTr="00E713E9">
        <w:trPr>
          <w:cantSplit/>
        </w:trPr>
        <w:tc>
          <w:tcPr>
            <w:tcW w:w="338" w:type="dxa"/>
          </w:tcPr>
          <w:p w14:paraId="26B4E6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0892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4E48F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74ED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3CEB6A1"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22.10.2010" (in werking 1.2.2011)</w:t>
            </w:r>
          </w:p>
        </w:tc>
        <w:tc>
          <w:tcPr>
            <w:tcW w:w="366" w:type="dxa"/>
            <w:vAlign w:val="bottom"/>
          </w:tcPr>
          <w:p w14:paraId="2C40FB7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D005917" w14:textId="77777777" w:rsidTr="00E713E9">
        <w:trPr>
          <w:cantSplit/>
        </w:trPr>
        <w:tc>
          <w:tcPr>
            <w:tcW w:w="338" w:type="dxa"/>
          </w:tcPr>
          <w:p w14:paraId="16AD6A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EBB7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EDF12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ECA8B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B61ACF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w:t>
            </w:r>
            <w:r w:rsidRPr="000411A1">
              <w:rPr>
                <w:rFonts w:ascii="Arial" w:eastAsia="Times New Roman" w:hAnsi="Arial" w:cs="Times New Roman"/>
                <w:color w:val="0000FF"/>
                <w:sz w:val="20"/>
                <w:szCs w:val="20"/>
                <w:lang w:val="nl-BE"/>
              </w:rPr>
              <w:br/>
              <w:t>De verstrekking 540676 - 540680 mag enkel aangerekend worden aan de ZIV indien een abnormale fraktie wordt waargenomen bij verstrekking 540654 - 540665 of bij verstrekking 542076 - 542080 of bij verstrekking 542091 - 542102.</w:t>
            </w:r>
          </w:p>
        </w:tc>
        <w:tc>
          <w:tcPr>
            <w:tcW w:w="366" w:type="dxa"/>
            <w:vAlign w:val="bottom"/>
          </w:tcPr>
          <w:p w14:paraId="4D3608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BADB742" w14:textId="77777777" w:rsidTr="00E713E9">
        <w:trPr>
          <w:cantSplit/>
        </w:trPr>
        <w:tc>
          <w:tcPr>
            <w:tcW w:w="338" w:type="dxa"/>
          </w:tcPr>
          <w:p w14:paraId="016692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1525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5CC8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7EB5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B0D9D2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4527DB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7C776FA" w14:textId="77777777" w:rsidTr="00E713E9">
        <w:trPr>
          <w:cantSplit/>
        </w:trPr>
        <w:tc>
          <w:tcPr>
            <w:tcW w:w="338" w:type="dxa"/>
          </w:tcPr>
          <w:p w14:paraId="525C60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F896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B8ED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C839B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FB300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w:t>
            </w:r>
            <w:r w:rsidRPr="000411A1">
              <w:rPr>
                <w:rFonts w:ascii="Arial" w:eastAsia="Times New Roman" w:hAnsi="Arial" w:cs="Times New Roman"/>
                <w:color w:val="0000FF"/>
                <w:sz w:val="20"/>
                <w:szCs w:val="20"/>
                <w:lang w:val="nl-BE"/>
              </w:rPr>
              <w:br/>
              <w:t>De verstrekkingen 542010 - 542021 en 433016 - 433020 mogen aangerekend worden aan de ZIV maximum 2 maal per jaar van opvolging van behandeling."</w:t>
            </w:r>
          </w:p>
        </w:tc>
        <w:tc>
          <w:tcPr>
            <w:tcW w:w="366" w:type="dxa"/>
            <w:vAlign w:val="bottom"/>
          </w:tcPr>
          <w:p w14:paraId="426D57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AFE0A58" w14:textId="77777777" w:rsidTr="00E713E9">
        <w:trPr>
          <w:cantSplit/>
        </w:trPr>
        <w:tc>
          <w:tcPr>
            <w:tcW w:w="338" w:type="dxa"/>
          </w:tcPr>
          <w:p w14:paraId="3A2C5D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0E4A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40C3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DABB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F675AD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B15B6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606FAE" w:rsidRPr="00F67FCB" w14:paraId="56960964" w14:textId="77777777" w:rsidTr="00E713E9">
        <w:trPr>
          <w:cantSplit/>
        </w:trPr>
        <w:tc>
          <w:tcPr>
            <w:tcW w:w="338" w:type="dxa"/>
          </w:tcPr>
          <w:p w14:paraId="0D63326D" w14:textId="77777777" w:rsidR="00606FAE" w:rsidRDefault="00606FAE" w:rsidP="000411A1">
            <w:pPr>
              <w:spacing w:after="0" w:line="240" w:lineRule="atLeast"/>
              <w:rPr>
                <w:rFonts w:ascii="Times New Roman" w:eastAsia="Times New Roman" w:hAnsi="Times New Roman" w:cs="Times New Roman"/>
                <w:color w:val="0000FF"/>
                <w:sz w:val="20"/>
                <w:szCs w:val="20"/>
                <w:lang w:val="nl-BE"/>
              </w:rPr>
            </w:pPr>
          </w:p>
          <w:p w14:paraId="6FB03927"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68D76E4"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16EE0F"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6B77822"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788A385" w14:textId="77777777" w:rsidR="00606FAE" w:rsidRPr="000411A1" w:rsidRDefault="00606FAE"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FF5DFC3" w14:textId="77777777" w:rsidR="00606FAE" w:rsidRPr="000411A1" w:rsidRDefault="00606FAE"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8570C8" w14:textId="77777777" w:rsidTr="00E713E9">
        <w:trPr>
          <w:cantSplit/>
        </w:trPr>
        <w:tc>
          <w:tcPr>
            <w:tcW w:w="338" w:type="dxa"/>
          </w:tcPr>
          <w:p w14:paraId="2EDFC2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92D4F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423C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A16B5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388E9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w:t>
            </w:r>
          </w:p>
        </w:tc>
        <w:tc>
          <w:tcPr>
            <w:tcW w:w="366" w:type="dxa"/>
            <w:vAlign w:val="bottom"/>
          </w:tcPr>
          <w:p w14:paraId="38C346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7FC6A9" w14:textId="77777777" w:rsidTr="00E713E9">
        <w:trPr>
          <w:cantSplit/>
        </w:trPr>
        <w:tc>
          <w:tcPr>
            <w:tcW w:w="338" w:type="dxa"/>
          </w:tcPr>
          <w:p w14:paraId="38446B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D6D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B9F5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D0731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7FFFC5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w:t>
            </w:r>
            <w:r w:rsidRPr="000411A1">
              <w:rPr>
                <w:rFonts w:ascii="Arial" w:eastAsia="Times New Roman" w:hAnsi="Arial" w:cs="Times New Roman"/>
                <w:color w:val="0000FF"/>
                <w:sz w:val="20"/>
                <w:szCs w:val="20"/>
                <w:lang w:val="nl-BE"/>
              </w:rPr>
              <w:br/>
              <w:t>De verstrekkingen 434630 - 434641 en 546195 - 546206 mogen niet worden aangerekend gedurende de twintig laatste weken van de zwangerschap."</w:t>
            </w:r>
          </w:p>
        </w:tc>
        <w:tc>
          <w:tcPr>
            <w:tcW w:w="366" w:type="dxa"/>
            <w:vAlign w:val="bottom"/>
          </w:tcPr>
          <w:p w14:paraId="528146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FF266E" w14:textId="77777777" w:rsidTr="00E713E9">
        <w:trPr>
          <w:cantSplit/>
        </w:trPr>
        <w:tc>
          <w:tcPr>
            <w:tcW w:w="338" w:type="dxa"/>
          </w:tcPr>
          <w:p w14:paraId="74F52D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DA3F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B654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CD574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3F325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1FFE4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5034E20" w14:textId="77777777" w:rsidTr="00E713E9">
        <w:trPr>
          <w:cantSplit/>
        </w:trPr>
        <w:tc>
          <w:tcPr>
            <w:tcW w:w="338" w:type="dxa"/>
          </w:tcPr>
          <w:p w14:paraId="27720F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DD7A3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4A9FA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0BC0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5EB3BE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w:t>
            </w:r>
          </w:p>
        </w:tc>
        <w:tc>
          <w:tcPr>
            <w:tcW w:w="366" w:type="dxa"/>
            <w:vAlign w:val="bottom"/>
          </w:tcPr>
          <w:p w14:paraId="5C6620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A223072" w14:textId="77777777" w:rsidTr="00E713E9">
        <w:trPr>
          <w:cantSplit/>
        </w:trPr>
        <w:tc>
          <w:tcPr>
            <w:tcW w:w="338" w:type="dxa"/>
          </w:tcPr>
          <w:p w14:paraId="7AD8F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5934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3538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D70F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F7AB56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w:t>
            </w:r>
            <w:r w:rsidRPr="000411A1">
              <w:rPr>
                <w:rFonts w:ascii="Arial" w:eastAsia="Times New Roman" w:hAnsi="Arial" w:cs="Times New Roman"/>
                <w:color w:val="0000FF"/>
                <w:sz w:val="20"/>
                <w:szCs w:val="20"/>
                <w:lang w:val="nl-BE"/>
              </w:rPr>
              <w:br/>
              <w:t>De herhaling van de verstrekkingen 436030 - 436041 en 548030 - 548041 binnen de 24 uur mag enkel worden aangerekend aan de ZIV in het geval van significante dosisverhoging."</w:t>
            </w:r>
          </w:p>
        </w:tc>
        <w:tc>
          <w:tcPr>
            <w:tcW w:w="366" w:type="dxa"/>
            <w:vAlign w:val="bottom"/>
          </w:tcPr>
          <w:p w14:paraId="318E460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1901A78" w14:textId="77777777" w:rsidTr="00E713E9">
        <w:trPr>
          <w:cantSplit/>
        </w:trPr>
        <w:tc>
          <w:tcPr>
            <w:tcW w:w="338" w:type="dxa"/>
          </w:tcPr>
          <w:p w14:paraId="4CA969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3F00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0A9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7047B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200A3F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D9E6B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8A5BE0" w14:textId="77777777" w:rsidTr="00E713E9">
        <w:trPr>
          <w:cantSplit/>
        </w:trPr>
        <w:tc>
          <w:tcPr>
            <w:tcW w:w="338" w:type="dxa"/>
          </w:tcPr>
          <w:p w14:paraId="40546B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A341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F0B2D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AE283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EDEC78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 + "K.B. 19.6.2016" (in werking 1.9.2016)</w:t>
            </w:r>
          </w:p>
        </w:tc>
        <w:tc>
          <w:tcPr>
            <w:tcW w:w="366" w:type="dxa"/>
            <w:vAlign w:val="bottom"/>
          </w:tcPr>
          <w:p w14:paraId="4398EB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1B0E9F0" w14:textId="77777777" w:rsidTr="00E713E9">
        <w:trPr>
          <w:cantSplit/>
        </w:trPr>
        <w:tc>
          <w:tcPr>
            <w:tcW w:w="338" w:type="dxa"/>
          </w:tcPr>
          <w:p w14:paraId="42F37B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1CF7F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6351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D3749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D13D52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"8</w:t>
            </w:r>
            <w:r w:rsidRPr="000411A1">
              <w:rPr>
                <w:rFonts w:ascii="Arial" w:eastAsia="Times New Roman" w:hAnsi="Arial" w:cs="Times New Roman"/>
                <w:color w:val="0000FF"/>
                <w:sz w:val="20"/>
                <w:szCs w:val="20"/>
                <w:lang w:val="nl-BE"/>
              </w:rPr>
              <w:br/>
              <w:t>De verstrekkingen 540470 - 540481 en 542032 - 542043 mogen enkel worden aangerekend aan de ZIV indien een abnormale band wordt waargenomen bij de electroforese van serumproteïnen</w:t>
            </w:r>
            <w:r w:rsidRPr="000411A1">
              <w:rPr>
                <w:rFonts w:ascii="Arial" w:eastAsia="Times New Roman" w:hAnsi="Arial" w:cs="Arial"/>
                <w:color w:val="0000FF"/>
                <w:sz w:val="20"/>
                <w:szCs w:val="20"/>
                <w:lang w:val="nl-BE"/>
              </w:rPr>
              <w:t xml:space="preserve"> of bij een patiënt onder behandeling wegens paraproteïnemie</w:t>
            </w:r>
            <w:r w:rsidRPr="000411A1">
              <w:rPr>
                <w:rFonts w:ascii="Arial" w:eastAsia="Times New Roman" w:hAnsi="Arial" w:cs="Times New Roman"/>
                <w:color w:val="0000FF"/>
                <w:sz w:val="20"/>
                <w:szCs w:val="20"/>
                <w:lang w:val="nl-BE"/>
              </w:rPr>
              <w:t>."</w:t>
            </w:r>
          </w:p>
        </w:tc>
        <w:tc>
          <w:tcPr>
            <w:tcW w:w="366" w:type="dxa"/>
            <w:vAlign w:val="bottom"/>
          </w:tcPr>
          <w:p w14:paraId="6CE4698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00EDFE" w14:textId="77777777" w:rsidTr="00E713E9">
        <w:trPr>
          <w:cantSplit/>
        </w:trPr>
        <w:tc>
          <w:tcPr>
            <w:tcW w:w="338" w:type="dxa"/>
          </w:tcPr>
          <w:p w14:paraId="4B0B4E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BD97F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20FA4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2CD7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C53A60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0166A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99CC345" w14:textId="77777777" w:rsidTr="00E713E9">
        <w:trPr>
          <w:cantSplit/>
        </w:trPr>
        <w:tc>
          <w:tcPr>
            <w:tcW w:w="338" w:type="dxa"/>
          </w:tcPr>
          <w:p w14:paraId="09B711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1E88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7194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D6D29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FDD851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10</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26.8.2010 (in werking 1.10.2010)</w:t>
            </w:r>
          </w:p>
        </w:tc>
        <w:tc>
          <w:tcPr>
            <w:tcW w:w="366" w:type="dxa"/>
            <w:vAlign w:val="bottom"/>
          </w:tcPr>
          <w:p w14:paraId="304888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AA4AAA4" w14:textId="77777777" w:rsidTr="00E713E9">
        <w:trPr>
          <w:cantSplit/>
        </w:trPr>
        <w:tc>
          <w:tcPr>
            <w:tcW w:w="338" w:type="dxa"/>
          </w:tcPr>
          <w:p w14:paraId="3DFC0C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96ED9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C990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C8CE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3B5E6A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45E8F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0510EB7" w14:textId="77777777" w:rsidTr="00E713E9">
        <w:trPr>
          <w:cantSplit/>
        </w:trPr>
        <w:tc>
          <w:tcPr>
            <w:tcW w:w="338" w:type="dxa"/>
          </w:tcPr>
          <w:p w14:paraId="5A3339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2D3C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470CA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60F6B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8A7B5D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54F905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D30D43C" w14:textId="77777777" w:rsidTr="00E713E9">
        <w:trPr>
          <w:cantSplit/>
        </w:trPr>
        <w:tc>
          <w:tcPr>
            <w:tcW w:w="338" w:type="dxa"/>
          </w:tcPr>
          <w:p w14:paraId="70AE7B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C731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C40F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9C9D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35AC64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"12</w:t>
            </w:r>
            <w:r w:rsidRPr="000411A1">
              <w:rPr>
                <w:rFonts w:ascii="Arial" w:eastAsia="Times New Roman" w:hAnsi="Arial" w:cs="Times New Roman"/>
                <w:color w:val="0000FF"/>
                <w:sz w:val="20"/>
                <w:szCs w:val="20"/>
                <w:lang w:val="nl-BE"/>
              </w:rPr>
              <w:br/>
              <w:t>De verstrekking 547094 - 547105 mag enkel aangerekend worden aan de ZIV in geval van ernstige chronische nierinsufficiëntie (creatinineklaring minder dan 20ml/minuut). Het doseren mag maar om de 6 maanden worden aangerekend aan de ZIV, behalve wanneer de aluminiumconcentratie meer dan 50 ug/L bedraagt."</w:t>
            </w:r>
          </w:p>
        </w:tc>
        <w:tc>
          <w:tcPr>
            <w:tcW w:w="366" w:type="dxa"/>
            <w:vAlign w:val="bottom"/>
          </w:tcPr>
          <w:p w14:paraId="2C755B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F76DE30" w14:textId="77777777" w:rsidTr="00E713E9">
        <w:trPr>
          <w:cantSplit/>
        </w:trPr>
        <w:tc>
          <w:tcPr>
            <w:tcW w:w="338" w:type="dxa"/>
          </w:tcPr>
          <w:p w14:paraId="454AD5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2E758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4498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898C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1E988C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7310A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BFBC072" w14:textId="77777777" w:rsidTr="00E713E9">
        <w:trPr>
          <w:cantSplit/>
        </w:trPr>
        <w:tc>
          <w:tcPr>
            <w:tcW w:w="338" w:type="dxa"/>
          </w:tcPr>
          <w:p w14:paraId="6E36C1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A006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3643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7C4C5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2C8362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16.12.2022" (in werking 1.3.2023)</w:t>
            </w:r>
          </w:p>
        </w:tc>
        <w:tc>
          <w:tcPr>
            <w:tcW w:w="366" w:type="dxa"/>
            <w:vAlign w:val="bottom"/>
          </w:tcPr>
          <w:p w14:paraId="55D233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75C1452" w14:textId="77777777" w:rsidTr="00E713E9">
        <w:trPr>
          <w:cantSplit/>
        </w:trPr>
        <w:tc>
          <w:tcPr>
            <w:tcW w:w="338" w:type="dxa"/>
          </w:tcPr>
          <w:p w14:paraId="0412DB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56" w:name="_Hlk126688582"/>
          </w:p>
        </w:tc>
        <w:tc>
          <w:tcPr>
            <w:tcW w:w="540" w:type="dxa"/>
          </w:tcPr>
          <w:p w14:paraId="628595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C6B6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60F2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D38932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"17</w:t>
            </w:r>
            <w:r w:rsidRPr="000411A1">
              <w:rPr>
                <w:rFonts w:ascii="Arial" w:eastAsia="Times New Roman" w:hAnsi="Arial" w:cs="Times New Roman"/>
                <w:color w:val="0000FF"/>
                <w:sz w:val="20"/>
                <w:szCs w:val="20"/>
                <w:lang w:val="nl-BE"/>
              </w:rPr>
              <w:br/>
              <w:t>De verstrekking 554035 - 554046 mag enkel aan de ZIV worden aangerekend indien één van de doseringen opgenomen onder code 554573 - 554584 of onder code 554654 - 554665 een resultaat geeft dat lager ligt dan 70 % of indien het resultaat van de dosering, opgenomen onder de code 554676 - 554680 verlengd is."</w:t>
            </w:r>
          </w:p>
        </w:tc>
        <w:tc>
          <w:tcPr>
            <w:tcW w:w="366" w:type="dxa"/>
            <w:vAlign w:val="bottom"/>
          </w:tcPr>
          <w:p w14:paraId="7E7205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56"/>
      </w:tr>
      <w:tr w:rsidR="000411A1" w:rsidRPr="00F67FCB" w14:paraId="793D47E8" w14:textId="77777777" w:rsidTr="00E713E9">
        <w:trPr>
          <w:cantSplit/>
        </w:trPr>
        <w:tc>
          <w:tcPr>
            <w:tcW w:w="338" w:type="dxa"/>
          </w:tcPr>
          <w:p w14:paraId="228479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28FE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CA71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73C3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30FDCC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29500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A59B7F0" w14:textId="77777777" w:rsidTr="00E713E9">
        <w:trPr>
          <w:cantSplit/>
        </w:trPr>
        <w:tc>
          <w:tcPr>
            <w:tcW w:w="338" w:type="dxa"/>
          </w:tcPr>
          <w:p w14:paraId="3EFC93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C5D2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1772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921F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8C4E10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16.7.2001" (in werking 1.12.2001) + "K.B. 11.9.2016" (in werking 1.11.2016)</w:t>
            </w:r>
          </w:p>
        </w:tc>
        <w:tc>
          <w:tcPr>
            <w:tcW w:w="366" w:type="dxa"/>
            <w:vAlign w:val="bottom"/>
          </w:tcPr>
          <w:p w14:paraId="03F934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12CE4AD" w14:textId="77777777" w:rsidTr="00E713E9">
        <w:trPr>
          <w:cantSplit/>
        </w:trPr>
        <w:tc>
          <w:tcPr>
            <w:tcW w:w="338" w:type="dxa"/>
          </w:tcPr>
          <w:p w14:paraId="2EF22C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AFB0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E0056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10DB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7BD37E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"18</w:t>
            </w:r>
            <w:r w:rsidRPr="000411A1">
              <w:rPr>
                <w:rFonts w:ascii="Arial" w:eastAsia="Times New Roman" w:hAnsi="Arial" w:cs="Times New Roman"/>
                <w:color w:val="0000FF"/>
                <w:sz w:val="20"/>
                <w:szCs w:val="20"/>
                <w:lang w:val="nl-BE"/>
              </w:rPr>
              <w:br/>
              <w:t>De verstrekkingen 554190 - 554201, 554713 - 554724, 554234 - 554245 en 554735 - 554746 mogen enkel worden aangerekend indien de thromboplastinetijd een resultaat oplevert lager dan 70 %."</w:t>
            </w:r>
          </w:p>
        </w:tc>
        <w:tc>
          <w:tcPr>
            <w:tcW w:w="366" w:type="dxa"/>
            <w:vAlign w:val="bottom"/>
          </w:tcPr>
          <w:p w14:paraId="1116C2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2CD387" w14:textId="77777777" w:rsidTr="00E713E9">
        <w:trPr>
          <w:cantSplit/>
        </w:trPr>
        <w:tc>
          <w:tcPr>
            <w:tcW w:w="338" w:type="dxa"/>
          </w:tcPr>
          <w:p w14:paraId="224D92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0C10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AF256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E67C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E35C16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F487E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EF5F0B2" w14:textId="77777777" w:rsidTr="00E713E9">
        <w:trPr>
          <w:cantSplit/>
        </w:trPr>
        <w:tc>
          <w:tcPr>
            <w:tcW w:w="338" w:type="dxa"/>
          </w:tcPr>
          <w:p w14:paraId="71BB9A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2D17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DFC17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23FD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EBCC74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16.12.2022" (in werking 1.3.2023)</w:t>
            </w:r>
          </w:p>
        </w:tc>
        <w:tc>
          <w:tcPr>
            <w:tcW w:w="366" w:type="dxa"/>
            <w:vAlign w:val="bottom"/>
          </w:tcPr>
          <w:p w14:paraId="1B35186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4F95DD0" w14:textId="77777777" w:rsidTr="00E713E9">
        <w:trPr>
          <w:cantSplit/>
        </w:trPr>
        <w:tc>
          <w:tcPr>
            <w:tcW w:w="338" w:type="dxa"/>
          </w:tcPr>
          <w:p w14:paraId="1C1FCF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57" w:name="_Hlk126688484"/>
          </w:p>
        </w:tc>
        <w:tc>
          <w:tcPr>
            <w:tcW w:w="540" w:type="dxa"/>
          </w:tcPr>
          <w:p w14:paraId="0B5DD9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A7B95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212F7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C9BD4C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"19</w:t>
            </w:r>
            <w:r w:rsidRPr="000411A1">
              <w:rPr>
                <w:rFonts w:ascii="Arial" w:eastAsia="Times New Roman" w:hAnsi="Arial" w:cs="Times New Roman"/>
                <w:color w:val="0000FF"/>
                <w:sz w:val="20"/>
                <w:szCs w:val="20"/>
                <w:lang w:val="nl-BE"/>
              </w:rPr>
              <w:br/>
              <w:t>De verstrekkingen 554330 - 554341 en 554352 - 554363 mogen enkel worden aangerekend aan de ZIV indien het resultaat van de dosering, opgenomen onder code 554676 - 554680 verlengd is."</w:t>
            </w:r>
          </w:p>
        </w:tc>
        <w:tc>
          <w:tcPr>
            <w:tcW w:w="366" w:type="dxa"/>
            <w:vAlign w:val="bottom"/>
          </w:tcPr>
          <w:p w14:paraId="513EE58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57"/>
      </w:tr>
      <w:tr w:rsidR="000411A1" w:rsidRPr="00F67FCB" w14:paraId="306EC58C" w14:textId="77777777" w:rsidTr="00E713E9">
        <w:trPr>
          <w:cantSplit/>
        </w:trPr>
        <w:tc>
          <w:tcPr>
            <w:tcW w:w="338" w:type="dxa"/>
          </w:tcPr>
          <w:p w14:paraId="1D90DD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9929C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9D5E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3728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71BAA1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B596B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A866441" w14:textId="77777777" w:rsidTr="00E713E9">
        <w:trPr>
          <w:cantSplit/>
        </w:trPr>
        <w:tc>
          <w:tcPr>
            <w:tcW w:w="338" w:type="dxa"/>
          </w:tcPr>
          <w:p w14:paraId="249D64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2557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A4EF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780C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691E4E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29.4.1999" (in werking 1.7.1999) + "K.B. 31.8.2009" (in werking 1.11.2009)</w:t>
            </w:r>
          </w:p>
        </w:tc>
        <w:tc>
          <w:tcPr>
            <w:tcW w:w="366" w:type="dxa"/>
            <w:vAlign w:val="bottom"/>
          </w:tcPr>
          <w:p w14:paraId="660861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BF16CA" w14:textId="77777777" w:rsidTr="00E713E9">
        <w:trPr>
          <w:cantSplit/>
        </w:trPr>
        <w:tc>
          <w:tcPr>
            <w:tcW w:w="338" w:type="dxa"/>
          </w:tcPr>
          <w:p w14:paraId="40C0F3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4365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58F7D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CCD5A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D088A2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"20</w:t>
            </w:r>
            <w:r w:rsidRPr="000411A1">
              <w:rPr>
                <w:rFonts w:ascii="Arial" w:eastAsia="Times New Roman" w:hAnsi="Arial" w:cs="Times New Roman"/>
                <w:color w:val="0000FF"/>
                <w:sz w:val="20"/>
                <w:szCs w:val="20"/>
                <w:lang w:val="nl-BE"/>
              </w:rPr>
              <w:br/>
              <w:t>De verstrekkingen 554094 - 554105, 554116 - 554120, 554131 - 554142, 554153 - 554164, 554470 - 554481 en 554691 - 554702 mogen alleen aangerekend worden aan de ZIV bij patiënten van minder dan 55 jaar met een thrombotisch proces, bij patiënten met een familiale anamnese van recidiverende thrombosen, of in geval van diffuse intravasale stolling."</w:t>
            </w:r>
          </w:p>
        </w:tc>
        <w:tc>
          <w:tcPr>
            <w:tcW w:w="366" w:type="dxa"/>
            <w:vAlign w:val="bottom"/>
          </w:tcPr>
          <w:p w14:paraId="2BA8909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A9A2A8A" w14:textId="77777777" w:rsidTr="00E713E9">
        <w:trPr>
          <w:cantSplit/>
        </w:trPr>
        <w:tc>
          <w:tcPr>
            <w:tcW w:w="338" w:type="dxa"/>
          </w:tcPr>
          <w:p w14:paraId="49DA36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76F9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643EA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78E4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6F421A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EBB18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9745BDA" w14:textId="77777777" w:rsidTr="00E713E9">
        <w:trPr>
          <w:cantSplit/>
        </w:trPr>
        <w:tc>
          <w:tcPr>
            <w:tcW w:w="338" w:type="dxa"/>
          </w:tcPr>
          <w:p w14:paraId="375EED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DAE9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2B81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2316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92E3319"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7C6B3F9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018C67B" w14:textId="77777777" w:rsidTr="00E713E9">
        <w:trPr>
          <w:cantSplit/>
        </w:trPr>
        <w:tc>
          <w:tcPr>
            <w:tcW w:w="338" w:type="dxa"/>
          </w:tcPr>
          <w:p w14:paraId="3FF490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6174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C439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E85E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88BC4C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"21</w:t>
            </w:r>
            <w:r w:rsidRPr="000411A1">
              <w:rPr>
                <w:rFonts w:ascii="Arial" w:eastAsia="Times New Roman" w:hAnsi="Arial" w:cs="Times New Roman"/>
                <w:color w:val="0000FF"/>
                <w:sz w:val="20"/>
                <w:szCs w:val="20"/>
                <w:lang w:val="nl-BE"/>
              </w:rPr>
              <w:br/>
              <w:t>De verstrekking 554234 - 554245 mag alleen worden aangerekend aan de ZIV als het complex VII + X een resultaat geeft dat lager ligt dan 70 %.</w:t>
            </w:r>
          </w:p>
        </w:tc>
        <w:tc>
          <w:tcPr>
            <w:tcW w:w="366" w:type="dxa"/>
            <w:vAlign w:val="bottom"/>
          </w:tcPr>
          <w:p w14:paraId="250A1D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E7B4D75" w14:textId="77777777" w:rsidTr="00E713E9">
        <w:trPr>
          <w:cantSplit/>
        </w:trPr>
        <w:tc>
          <w:tcPr>
            <w:tcW w:w="338" w:type="dxa"/>
          </w:tcPr>
          <w:p w14:paraId="218320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E79CA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6470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53EEF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A89DF8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65037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1BF8233" w14:textId="77777777" w:rsidTr="00E713E9">
        <w:trPr>
          <w:cantSplit/>
        </w:trPr>
        <w:tc>
          <w:tcPr>
            <w:tcW w:w="338" w:type="dxa"/>
          </w:tcPr>
          <w:p w14:paraId="3B5762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26084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D14A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73396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33AF7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22</w:t>
            </w:r>
            <w:r w:rsidRPr="000411A1">
              <w:rPr>
                <w:rFonts w:ascii="Arial" w:eastAsia="Times New Roman" w:hAnsi="Arial" w:cs="Times New Roman"/>
                <w:color w:val="0000FF"/>
                <w:sz w:val="20"/>
                <w:szCs w:val="20"/>
                <w:lang w:val="nl-BE"/>
              </w:rPr>
              <w:br/>
              <w:t>De verstrekking 554536 - 554540 mag slechts worden aangerekend aan de ZIV als de onder verstrekking 554551 - 554562 vermelde thrombinetijd verlengd is."</w:t>
            </w:r>
          </w:p>
        </w:tc>
        <w:tc>
          <w:tcPr>
            <w:tcW w:w="366" w:type="dxa"/>
            <w:vAlign w:val="bottom"/>
          </w:tcPr>
          <w:p w14:paraId="66E030D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1483ABD" w14:textId="77777777" w:rsidTr="00E713E9">
        <w:trPr>
          <w:cantSplit/>
        </w:trPr>
        <w:tc>
          <w:tcPr>
            <w:tcW w:w="338" w:type="dxa"/>
          </w:tcPr>
          <w:p w14:paraId="6AF2B8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94DF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604A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724D5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B1317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68903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0E7DD88" w14:textId="77777777" w:rsidTr="00E713E9">
        <w:trPr>
          <w:cantSplit/>
        </w:trPr>
        <w:tc>
          <w:tcPr>
            <w:tcW w:w="338" w:type="dxa"/>
          </w:tcPr>
          <w:p w14:paraId="4B020C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AFDC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D9983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5439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B35818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w:t>
            </w:r>
          </w:p>
        </w:tc>
        <w:tc>
          <w:tcPr>
            <w:tcW w:w="366" w:type="dxa"/>
            <w:vAlign w:val="bottom"/>
          </w:tcPr>
          <w:p w14:paraId="1EB716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010C83" w14:textId="77777777" w:rsidTr="00E713E9">
        <w:trPr>
          <w:cantSplit/>
        </w:trPr>
        <w:tc>
          <w:tcPr>
            <w:tcW w:w="338" w:type="dxa"/>
          </w:tcPr>
          <w:p w14:paraId="0A2A95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EC3B8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82D9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DA7C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3DDF34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"23</w:t>
            </w:r>
            <w:r w:rsidRPr="000411A1">
              <w:rPr>
                <w:rFonts w:ascii="Arial" w:eastAsia="Times New Roman" w:hAnsi="Arial" w:cs="Times New Roman"/>
                <w:color w:val="0000FF"/>
                <w:sz w:val="20"/>
                <w:szCs w:val="20"/>
                <w:lang w:val="nl-BE"/>
              </w:rPr>
              <w:br/>
            </w:r>
            <w:r w:rsidRPr="000411A1">
              <w:rPr>
                <w:rFonts w:ascii="Arial" w:eastAsia="Times New Roman" w:hAnsi="Arial" w:cs="Arial"/>
                <w:color w:val="0000FF"/>
                <w:sz w:val="20"/>
                <w:szCs w:val="20"/>
                <w:lang w:val="nl-BE"/>
              </w:rPr>
              <w:t>De verstrekking 555052-555063 mag enkel worden aangerekend aan de ZIV bij RH :-1 (RhD negatieve) zwangere vrouwen en RH :-1 (RhD negatieve) pasgeborenen van RH :-1 (RhD negatieve) moeders."</w:t>
            </w:r>
          </w:p>
        </w:tc>
        <w:tc>
          <w:tcPr>
            <w:tcW w:w="366" w:type="dxa"/>
            <w:vAlign w:val="bottom"/>
          </w:tcPr>
          <w:p w14:paraId="64C9C1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C5AAA1" w14:textId="77777777" w:rsidTr="00E713E9">
        <w:trPr>
          <w:cantSplit/>
        </w:trPr>
        <w:tc>
          <w:tcPr>
            <w:tcW w:w="338" w:type="dxa"/>
          </w:tcPr>
          <w:p w14:paraId="6249B4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AA64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3D9CE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DDA3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2C5C50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8246F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7EE57F" w14:textId="77777777" w:rsidTr="00E713E9">
        <w:trPr>
          <w:cantSplit/>
        </w:trPr>
        <w:tc>
          <w:tcPr>
            <w:tcW w:w="338" w:type="dxa"/>
          </w:tcPr>
          <w:p w14:paraId="122FB8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D75A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A4D1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10F70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84CFFA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1.7.1999)</w:t>
            </w:r>
          </w:p>
        </w:tc>
        <w:tc>
          <w:tcPr>
            <w:tcW w:w="366" w:type="dxa"/>
            <w:vAlign w:val="bottom"/>
          </w:tcPr>
          <w:p w14:paraId="5CF93BF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99D69C" w14:textId="77777777" w:rsidTr="00E713E9">
        <w:trPr>
          <w:cantSplit/>
        </w:trPr>
        <w:tc>
          <w:tcPr>
            <w:tcW w:w="338" w:type="dxa"/>
          </w:tcPr>
          <w:p w14:paraId="7F3726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D6B0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3838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BDA5F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398670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"24</w:t>
            </w:r>
            <w:r w:rsidRPr="000411A1">
              <w:rPr>
                <w:rFonts w:ascii="Arial" w:eastAsia="Times New Roman" w:hAnsi="Arial" w:cs="Times New Roman"/>
                <w:color w:val="0000FF"/>
                <w:sz w:val="20"/>
                <w:szCs w:val="20"/>
                <w:lang w:val="nl-BE"/>
              </w:rPr>
              <w:br/>
              <w:t>De verstrekking 555656 - 555660 mag slechts worden aangerekend aan de ZIV indien de verstrekking 555612 - 555623 of 555634 - 555645 een positief resultaat oplevert."</w:t>
            </w:r>
          </w:p>
        </w:tc>
        <w:tc>
          <w:tcPr>
            <w:tcW w:w="366" w:type="dxa"/>
            <w:vAlign w:val="bottom"/>
          </w:tcPr>
          <w:p w14:paraId="28B436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923575" w14:textId="77777777" w:rsidTr="00E713E9">
        <w:trPr>
          <w:cantSplit/>
        </w:trPr>
        <w:tc>
          <w:tcPr>
            <w:tcW w:w="338" w:type="dxa"/>
          </w:tcPr>
          <w:p w14:paraId="3CCAE9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7364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F17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3D66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57F539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0B67A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AD23B1" w14:textId="77777777" w:rsidTr="00E713E9">
        <w:trPr>
          <w:cantSplit/>
        </w:trPr>
        <w:tc>
          <w:tcPr>
            <w:tcW w:w="338" w:type="dxa"/>
          </w:tcPr>
          <w:p w14:paraId="2B19B6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81D7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2C7C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9BB00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6141EB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25</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18"/>
                <w:lang w:val="nl-BE"/>
              </w:rPr>
              <w:t>Geschrapt door K.B. 11.9.2016 (in werking 1.11.2016)</w:t>
            </w:r>
          </w:p>
        </w:tc>
        <w:tc>
          <w:tcPr>
            <w:tcW w:w="366" w:type="dxa"/>
            <w:vAlign w:val="bottom"/>
          </w:tcPr>
          <w:p w14:paraId="6CEC3B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5785EE5" w14:textId="77777777" w:rsidTr="00E713E9">
        <w:trPr>
          <w:cantSplit/>
        </w:trPr>
        <w:tc>
          <w:tcPr>
            <w:tcW w:w="338" w:type="dxa"/>
          </w:tcPr>
          <w:p w14:paraId="363F01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3736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331D3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97FD5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836C24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7C897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C5BE2E3" w14:textId="77777777" w:rsidTr="00E713E9">
        <w:trPr>
          <w:cantSplit/>
        </w:trPr>
        <w:tc>
          <w:tcPr>
            <w:tcW w:w="338" w:type="dxa"/>
          </w:tcPr>
          <w:p w14:paraId="55DD59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B6A3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A594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F3087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3BA38D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1A22993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D9BCDF" w14:textId="77777777" w:rsidTr="00E713E9">
        <w:trPr>
          <w:cantSplit/>
        </w:trPr>
        <w:tc>
          <w:tcPr>
            <w:tcW w:w="338" w:type="dxa"/>
          </w:tcPr>
          <w:p w14:paraId="2C1C02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99888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B659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8AA0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A43D28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"26</w:t>
            </w:r>
            <w:r w:rsidRPr="000411A1">
              <w:rPr>
                <w:rFonts w:ascii="Arial" w:eastAsia="Times New Roman" w:hAnsi="Arial" w:cs="Times New Roman"/>
                <w:color w:val="0000FF"/>
                <w:sz w:val="20"/>
                <w:szCs w:val="20"/>
                <w:lang w:val="nl-BE"/>
              </w:rPr>
              <w:br/>
              <w:t>De verstrekking 555973 - 555984 mag slechts worden aangerekend aan de ZIV indien de verstrekking 555951 - 555962 een positief resultaat oplevert.</w:t>
            </w:r>
          </w:p>
        </w:tc>
        <w:tc>
          <w:tcPr>
            <w:tcW w:w="366" w:type="dxa"/>
            <w:vAlign w:val="bottom"/>
          </w:tcPr>
          <w:p w14:paraId="46F1A8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C0819C" w14:textId="77777777" w:rsidTr="00E713E9">
        <w:trPr>
          <w:cantSplit/>
        </w:trPr>
        <w:tc>
          <w:tcPr>
            <w:tcW w:w="338" w:type="dxa"/>
          </w:tcPr>
          <w:p w14:paraId="1F2F7B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B9BD1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3D383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46575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365938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AD8F8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46BE42A" w14:textId="77777777" w:rsidTr="00E713E9">
        <w:trPr>
          <w:cantSplit/>
        </w:trPr>
        <w:tc>
          <w:tcPr>
            <w:tcW w:w="338" w:type="dxa"/>
          </w:tcPr>
          <w:p w14:paraId="543927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9DB3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F6C2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A333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7F5326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27</w:t>
            </w:r>
            <w:r w:rsidRPr="000411A1">
              <w:rPr>
                <w:rFonts w:ascii="Arial" w:eastAsia="Times New Roman" w:hAnsi="Arial" w:cs="Times New Roman"/>
                <w:color w:val="0000FF"/>
                <w:sz w:val="20"/>
                <w:szCs w:val="20"/>
                <w:lang w:val="nl-BE"/>
              </w:rPr>
              <w:br/>
              <w:t>De verstrekking 556010 - 556021 mag slechts worden aangerekend aan de ZIV indien de verstrekking 555995 - 556006 een positief resultaat oplevert.</w:t>
            </w:r>
          </w:p>
        </w:tc>
        <w:tc>
          <w:tcPr>
            <w:tcW w:w="366" w:type="dxa"/>
            <w:vAlign w:val="bottom"/>
          </w:tcPr>
          <w:p w14:paraId="549B49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C538ABC" w14:textId="77777777" w:rsidTr="00E713E9">
        <w:trPr>
          <w:cantSplit/>
        </w:trPr>
        <w:tc>
          <w:tcPr>
            <w:tcW w:w="338" w:type="dxa"/>
          </w:tcPr>
          <w:p w14:paraId="1A1D08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CECB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66BBA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DDF99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61DD44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16575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810C476" w14:textId="77777777" w:rsidTr="00E713E9">
        <w:trPr>
          <w:cantSplit/>
        </w:trPr>
        <w:tc>
          <w:tcPr>
            <w:tcW w:w="338" w:type="dxa"/>
          </w:tcPr>
          <w:p w14:paraId="6BFE18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11F2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9159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2113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FEF37B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28</w:t>
            </w:r>
            <w:r w:rsidRPr="000411A1">
              <w:rPr>
                <w:rFonts w:ascii="Arial" w:eastAsia="Times New Roman" w:hAnsi="Arial" w:cs="Times New Roman"/>
                <w:color w:val="0000FF"/>
                <w:sz w:val="20"/>
                <w:szCs w:val="20"/>
                <w:lang w:val="nl-BE"/>
              </w:rPr>
              <w:br/>
              <w:t>De verstrekking 556032 - 556043 mag slechts worden aangerekend aan de ZIV indien de immunofluorescentiereactie (verstrekking 555995 - 556006) positief is voor een nucleair antigeen voor een titer van tenminste 1/40 of voor een cytoplasmatisch antigeen, ongeacht de titer.</w:t>
            </w:r>
          </w:p>
        </w:tc>
        <w:tc>
          <w:tcPr>
            <w:tcW w:w="366" w:type="dxa"/>
            <w:vAlign w:val="bottom"/>
          </w:tcPr>
          <w:p w14:paraId="073A06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AFF37D" w14:textId="77777777" w:rsidTr="00E713E9">
        <w:trPr>
          <w:cantSplit/>
        </w:trPr>
        <w:tc>
          <w:tcPr>
            <w:tcW w:w="338" w:type="dxa"/>
          </w:tcPr>
          <w:p w14:paraId="164DD2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9D37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5E5D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3EBE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9305F5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FC5AD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143F827" w14:textId="77777777" w:rsidTr="00E713E9">
        <w:trPr>
          <w:cantSplit/>
        </w:trPr>
        <w:tc>
          <w:tcPr>
            <w:tcW w:w="338" w:type="dxa"/>
          </w:tcPr>
          <w:p w14:paraId="021CC7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520F8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CEE91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74927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8C2579"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29</w:t>
            </w:r>
            <w:r w:rsidRPr="000411A1">
              <w:rPr>
                <w:rFonts w:ascii="Arial" w:eastAsia="Times New Roman" w:hAnsi="Arial" w:cs="Times New Roman"/>
                <w:color w:val="0000FF"/>
                <w:sz w:val="20"/>
                <w:szCs w:val="20"/>
                <w:lang w:val="nl-BE"/>
              </w:rPr>
              <w:br/>
              <w:t>De verstrekking 556054 - 556065 mag slechts worden aangerekend aan de ZIV indien de immunofluorescentiereactie (verstrekking 556010 - 556021) positief is voor een nucleair antigeen voor een titer van tenminste 1/40 of voor een cytoplasmatisch antigeen ongeacht de titer."</w:t>
            </w:r>
          </w:p>
        </w:tc>
        <w:tc>
          <w:tcPr>
            <w:tcW w:w="366" w:type="dxa"/>
            <w:vAlign w:val="bottom"/>
          </w:tcPr>
          <w:p w14:paraId="278696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2E5CC11" w14:textId="77777777" w:rsidTr="00E713E9">
        <w:trPr>
          <w:cantSplit/>
        </w:trPr>
        <w:tc>
          <w:tcPr>
            <w:tcW w:w="338" w:type="dxa"/>
          </w:tcPr>
          <w:p w14:paraId="5793E6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EF70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AA7F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DE0D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3B7242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63F401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DB2EBE" w14:textId="77777777" w:rsidTr="00E713E9">
        <w:trPr>
          <w:cantSplit/>
        </w:trPr>
        <w:tc>
          <w:tcPr>
            <w:tcW w:w="338" w:type="dxa"/>
          </w:tcPr>
          <w:p w14:paraId="64D27C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F54F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E7BC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F34C6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69F48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30</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18"/>
                <w:lang w:val="nl-BE"/>
              </w:rPr>
              <w:t>Geschrapt door K.B. 11.9.2016 (in werking 1.11.2016)</w:t>
            </w:r>
          </w:p>
        </w:tc>
        <w:tc>
          <w:tcPr>
            <w:tcW w:w="366" w:type="dxa"/>
            <w:vAlign w:val="bottom"/>
          </w:tcPr>
          <w:p w14:paraId="67AF22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89B85E4" w14:textId="77777777" w:rsidTr="00E713E9">
        <w:trPr>
          <w:cantSplit/>
        </w:trPr>
        <w:tc>
          <w:tcPr>
            <w:tcW w:w="338" w:type="dxa"/>
          </w:tcPr>
          <w:p w14:paraId="279D10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94CA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29B0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52A5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990F48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6900A3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B1E1FFD" w14:textId="77777777" w:rsidTr="00E713E9">
        <w:trPr>
          <w:cantSplit/>
        </w:trPr>
        <w:tc>
          <w:tcPr>
            <w:tcW w:w="338" w:type="dxa"/>
          </w:tcPr>
          <w:p w14:paraId="616C5A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DA2A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98F2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689DD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F4BB4B"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24C1D53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468BD64" w14:textId="77777777" w:rsidTr="00E713E9">
        <w:trPr>
          <w:cantSplit/>
        </w:trPr>
        <w:tc>
          <w:tcPr>
            <w:tcW w:w="338" w:type="dxa"/>
          </w:tcPr>
          <w:p w14:paraId="0DBDF8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F0BE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DBA98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7986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32E620C"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"31</w:t>
            </w:r>
            <w:r w:rsidRPr="000411A1">
              <w:rPr>
                <w:rFonts w:ascii="Arial" w:eastAsia="Times New Roman" w:hAnsi="Arial" w:cs="Times New Roman"/>
                <w:color w:val="0000FF"/>
                <w:sz w:val="20"/>
                <w:szCs w:val="20"/>
                <w:lang w:val="nl-BE"/>
              </w:rPr>
              <w:br/>
              <w:t>De verstrekking 554050 - 554061 mag alleen worden aangerekend aan de ZIV indien de verstrekking 554035 - 554046 de aanwezigheid aantoont van een specifiek verworven stollingsinhibitor.</w:t>
            </w:r>
          </w:p>
        </w:tc>
        <w:tc>
          <w:tcPr>
            <w:tcW w:w="366" w:type="dxa"/>
            <w:vAlign w:val="bottom"/>
          </w:tcPr>
          <w:p w14:paraId="757429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2DF011" w14:textId="77777777" w:rsidTr="00E713E9">
        <w:trPr>
          <w:cantSplit/>
        </w:trPr>
        <w:tc>
          <w:tcPr>
            <w:tcW w:w="338" w:type="dxa"/>
          </w:tcPr>
          <w:p w14:paraId="413647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5347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7D8BE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10DF7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FE725CB"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1A1C5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2BCBB92" w14:textId="77777777" w:rsidTr="00E713E9">
        <w:trPr>
          <w:cantSplit/>
        </w:trPr>
        <w:tc>
          <w:tcPr>
            <w:tcW w:w="338" w:type="dxa"/>
          </w:tcPr>
          <w:p w14:paraId="2B5F5E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AD69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BB421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874E2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726A210"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32</w:t>
            </w:r>
            <w:r w:rsidRPr="000411A1">
              <w:rPr>
                <w:rFonts w:ascii="Arial" w:eastAsia="Times New Roman" w:hAnsi="Arial" w:cs="Times New Roman"/>
                <w:color w:val="0000FF"/>
                <w:sz w:val="20"/>
                <w:szCs w:val="20"/>
                <w:lang w:val="nl-BE"/>
              </w:rPr>
              <w:br/>
              <w:t>De verstrekking 554116 - 554120 mag alleen worden aangerekend aan de ZIV indien de onder verstrekking 554094 - 554105 vermelde dosering een resultaat oplevert dat lager ligt dan 70 %."</w:t>
            </w:r>
          </w:p>
        </w:tc>
        <w:tc>
          <w:tcPr>
            <w:tcW w:w="366" w:type="dxa"/>
            <w:vAlign w:val="bottom"/>
          </w:tcPr>
          <w:p w14:paraId="002411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20BAF1" w14:textId="77777777" w:rsidTr="00E713E9">
        <w:trPr>
          <w:cantSplit/>
        </w:trPr>
        <w:tc>
          <w:tcPr>
            <w:tcW w:w="338" w:type="dxa"/>
          </w:tcPr>
          <w:p w14:paraId="1D747C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8C6CB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D8A5A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C41A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1341647"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6474B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486E520" w14:textId="77777777" w:rsidTr="00E713E9">
        <w:trPr>
          <w:cantSplit/>
        </w:trPr>
        <w:tc>
          <w:tcPr>
            <w:tcW w:w="338" w:type="dxa"/>
          </w:tcPr>
          <w:p w14:paraId="5AB079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20EF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D8514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65BE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B444F0C"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w:t>
            </w:r>
          </w:p>
        </w:tc>
        <w:tc>
          <w:tcPr>
            <w:tcW w:w="366" w:type="dxa"/>
            <w:vAlign w:val="bottom"/>
          </w:tcPr>
          <w:p w14:paraId="16995C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08815FF" w14:textId="77777777" w:rsidTr="00E713E9">
        <w:trPr>
          <w:cantSplit/>
        </w:trPr>
        <w:tc>
          <w:tcPr>
            <w:tcW w:w="338" w:type="dxa"/>
          </w:tcPr>
          <w:p w14:paraId="1610AD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8E78B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D130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4545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D94757D"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"33</w:t>
            </w:r>
            <w:r w:rsidRPr="000411A1">
              <w:rPr>
                <w:rFonts w:ascii="Arial" w:eastAsia="Times New Roman" w:hAnsi="Arial" w:cs="Times New Roman"/>
                <w:color w:val="0000FF"/>
                <w:sz w:val="20"/>
                <w:szCs w:val="20"/>
                <w:lang w:val="nl-BE"/>
              </w:rPr>
              <w:br/>
              <w:t xml:space="preserve">De verstrekkingen </w:t>
            </w:r>
            <w:r w:rsidRPr="000411A1">
              <w:rPr>
                <w:rFonts w:ascii="Arial" w:eastAsia="Times New Roman" w:hAnsi="Arial" w:cs="Arial"/>
                <w:color w:val="0000FF"/>
                <w:sz w:val="20"/>
                <w:szCs w:val="20"/>
                <w:lang w:val="nl-BE"/>
              </w:rPr>
              <w:t>554772-554783</w:t>
            </w:r>
            <w:r w:rsidRPr="000411A1">
              <w:rPr>
                <w:rFonts w:ascii="Times New Roman" w:eastAsia="Times New Roman" w:hAnsi="Times New Roman" w:cs="Arial"/>
                <w:color w:val="0000FF"/>
                <w:sz w:val="20"/>
                <w:szCs w:val="20"/>
                <w:lang w:val="nl-BE"/>
              </w:rPr>
              <w:t xml:space="preserve"> </w:t>
            </w:r>
            <w:r w:rsidRPr="000411A1">
              <w:rPr>
                <w:rFonts w:ascii="Arial" w:eastAsia="Times New Roman" w:hAnsi="Arial" w:cs="Times New Roman"/>
                <w:color w:val="0000FF"/>
                <w:sz w:val="20"/>
                <w:szCs w:val="20"/>
                <w:lang w:val="nl-BE"/>
              </w:rPr>
              <w:t>mogen enkel worden aangerekend aan de ZIV indien het serum van de patiënt onregelmatige anti-erythrocyten antilichamen bevat of als het bepalen geschiedt met het oog op het enten van een orgaan</w:t>
            </w:r>
            <w:r w:rsidRPr="000411A1">
              <w:rPr>
                <w:rFonts w:ascii="Arial" w:eastAsia="Times New Roman" w:hAnsi="Arial" w:cs="Arial"/>
                <w:color w:val="0000FF"/>
                <w:sz w:val="20"/>
                <w:szCs w:val="20"/>
                <w:lang w:val="nl-BE"/>
              </w:rPr>
              <w:t>, beenmerg of hematopoïetische stamcellen,</w:t>
            </w:r>
            <w:r w:rsidRPr="000411A1">
              <w:rPr>
                <w:rFonts w:ascii="Times New Roman" w:eastAsia="Times New Roman" w:hAnsi="Times New Roman" w:cs="Arial"/>
                <w:color w:val="0000FF"/>
                <w:sz w:val="20"/>
                <w:szCs w:val="20"/>
                <w:lang w:val="nl-BE"/>
              </w:rPr>
              <w:t xml:space="preserve"> </w:t>
            </w:r>
            <w:r w:rsidRPr="000411A1">
              <w:rPr>
                <w:rFonts w:ascii="Arial" w:eastAsia="Times New Roman" w:hAnsi="Arial" w:cs="Times New Roman"/>
                <w:color w:val="0000FF"/>
                <w:sz w:val="20"/>
                <w:szCs w:val="20"/>
                <w:lang w:val="nl-BE"/>
              </w:rPr>
              <w:t>of in geval van chronische anemie die veelvuldige transfusies vergt, gespreid over verscheidene maanden.</w:t>
            </w:r>
            <w:r w:rsidRPr="000411A1">
              <w:rPr>
                <w:rFonts w:ascii="Times New Roman" w:eastAsia="Times New Roman" w:hAnsi="Times New Roman" w:cs="Times New Roman"/>
                <w:sz w:val="20"/>
                <w:szCs w:val="20"/>
                <w:lang w:val="nl-NL"/>
              </w:rPr>
              <w:t xml:space="preserve"> </w:t>
            </w:r>
            <w:r w:rsidRPr="000411A1">
              <w:rPr>
                <w:rFonts w:ascii="Arial" w:eastAsia="Times New Roman" w:hAnsi="Arial" w:cs="Times New Roman"/>
                <w:color w:val="0000FF"/>
                <w:sz w:val="20"/>
                <w:szCs w:val="20"/>
                <w:lang w:val="nl-BE"/>
              </w:rPr>
              <w:t>"</w:t>
            </w:r>
          </w:p>
        </w:tc>
        <w:tc>
          <w:tcPr>
            <w:tcW w:w="366" w:type="dxa"/>
            <w:vAlign w:val="bottom"/>
          </w:tcPr>
          <w:p w14:paraId="136BFA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C80D833" w14:textId="77777777" w:rsidTr="00E713E9">
        <w:trPr>
          <w:cantSplit/>
        </w:trPr>
        <w:tc>
          <w:tcPr>
            <w:tcW w:w="338" w:type="dxa"/>
          </w:tcPr>
          <w:p w14:paraId="6FC0B4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E9A1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D3FE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DC6C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133FC6C"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267A0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79232D8" w14:textId="77777777" w:rsidTr="00E713E9">
        <w:trPr>
          <w:cantSplit/>
        </w:trPr>
        <w:tc>
          <w:tcPr>
            <w:tcW w:w="338" w:type="dxa"/>
          </w:tcPr>
          <w:p w14:paraId="45F2D5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58" w:name="_Hlk126688229"/>
          </w:p>
        </w:tc>
        <w:tc>
          <w:tcPr>
            <w:tcW w:w="540" w:type="dxa"/>
          </w:tcPr>
          <w:p w14:paraId="0FE5FF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7DBB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38461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899BB9B"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9.12.1994" (in werking 1.3.1995) + "K.B. 31.8.2009" (in werking 1.11.2009) + "K.B. 16.12.2022" (in werking 1.3.2023)</w:t>
            </w:r>
          </w:p>
        </w:tc>
        <w:tc>
          <w:tcPr>
            <w:tcW w:w="366" w:type="dxa"/>
            <w:vAlign w:val="bottom"/>
          </w:tcPr>
          <w:p w14:paraId="4CBF07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C72C565" w14:textId="77777777" w:rsidTr="00E713E9">
        <w:trPr>
          <w:cantSplit/>
        </w:trPr>
        <w:tc>
          <w:tcPr>
            <w:tcW w:w="338" w:type="dxa"/>
          </w:tcPr>
          <w:p w14:paraId="1EB57B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334677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15BCD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9E732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58F8012"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"34</w:t>
            </w:r>
            <w:r w:rsidRPr="000411A1">
              <w:rPr>
                <w:rFonts w:ascii="Arial" w:eastAsia="Times New Roman" w:hAnsi="Arial" w:cs="Times New Roman"/>
                <w:color w:val="0000FF"/>
                <w:sz w:val="20"/>
                <w:szCs w:val="20"/>
                <w:lang w:val="nl-BE"/>
              </w:rPr>
              <w:br/>
            </w:r>
            <w:r w:rsidRPr="000411A1">
              <w:rPr>
                <w:rFonts w:ascii="Arial" w:eastAsia="Times New Roman" w:hAnsi="Arial" w:cs="Arial"/>
                <w:color w:val="0000FF"/>
                <w:sz w:val="20"/>
                <w:szCs w:val="20"/>
                <w:lang w:val="nl-BE"/>
              </w:rPr>
              <w:t>De verstrekking 555133-555144 mag slechts worden aangerekend aan de ZIV in geval van hemolytische anemie of van een positieve compatibiliteitstest, of van een positieve directe antiglobuline test of voor perinatale controle van de foetomaternele incompatibiliteit of bij een patiënt met onregelmatige anti-erythrocyten antilichamen of met een geschiedenis van onregelmatige anti-erythrocyten antilichamen."</w:t>
            </w:r>
          </w:p>
        </w:tc>
        <w:tc>
          <w:tcPr>
            <w:tcW w:w="366" w:type="dxa"/>
            <w:vAlign w:val="bottom"/>
          </w:tcPr>
          <w:p w14:paraId="0D3103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58"/>
      </w:tr>
      <w:tr w:rsidR="000411A1" w:rsidRPr="00F67FCB" w14:paraId="43208C84" w14:textId="77777777" w:rsidTr="00E713E9">
        <w:trPr>
          <w:cantSplit/>
        </w:trPr>
        <w:tc>
          <w:tcPr>
            <w:tcW w:w="338" w:type="dxa"/>
          </w:tcPr>
          <w:p w14:paraId="6672ECAF" w14:textId="77777777" w:rsidR="000411A1" w:rsidRPr="000411A1" w:rsidRDefault="000411A1" w:rsidP="00B77D25">
            <w:pPr>
              <w:spacing w:after="0" w:line="240" w:lineRule="atLeast"/>
              <w:rPr>
                <w:rFonts w:ascii="Times New Roman" w:eastAsia="Times New Roman" w:hAnsi="Times New Roman" w:cs="Times New Roman"/>
                <w:color w:val="0000FF"/>
                <w:sz w:val="20"/>
                <w:szCs w:val="20"/>
                <w:lang w:val="nl-BE"/>
              </w:rPr>
            </w:pPr>
          </w:p>
        </w:tc>
        <w:tc>
          <w:tcPr>
            <w:tcW w:w="540" w:type="dxa"/>
          </w:tcPr>
          <w:p w14:paraId="61EED1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DA0F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97F8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230969A"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D0E92B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6B199A1" w14:textId="77777777" w:rsidTr="00E713E9">
        <w:trPr>
          <w:cantSplit/>
        </w:trPr>
        <w:tc>
          <w:tcPr>
            <w:tcW w:w="338" w:type="dxa"/>
          </w:tcPr>
          <w:p w14:paraId="52BB89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9EB1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19F4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CD418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C87219" w14:textId="77777777" w:rsidR="000411A1" w:rsidRPr="000411A1" w:rsidRDefault="000411A1" w:rsidP="007D2DEF">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w:t>
            </w:r>
          </w:p>
        </w:tc>
        <w:tc>
          <w:tcPr>
            <w:tcW w:w="366" w:type="dxa"/>
            <w:vAlign w:val="bottom"/>
          </w:tcPr>
          <w:p w14:paraId="27CE0C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D633E2E" w14:textId="77777777" w:rsidTr="00E713E9">
        <w:trPr>
          <w:cantSplit/>
        </w:trPr>
        <w:tc>
          <w:tcPr>
            <w:tcW w:w="338" w:type="dxa"/>
          </w:tcPr>
          <w:p w14:paraId="065F8A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5DE2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ED848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A5DDC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DD0A423"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"35</w:t>
            </w:r>
            <w:r w:rsidRPr="000411A1">
              <w:rPr>
                <w:rFonts w:ascii="Arial" w:eastAsia="Times New Roman" w:hAnsi="Arial" w:cs="Times New Roman"/>
                <w:color w:val="0000FF"/>
                <w:sz w:val="20"/>
                <w:szCs w:val="20"/>
                <w:lang w:val="nl-BE"/>
              </w:rPr>
              <w:br/>
              <w:t>De verstrekkingen 547396 - 547400, 547890 - 547901, 547831 - 547842 mogen enkel aan de ZIV worden aangerekend voor een in urgentie opgenomen patiënt, waarbij de ernst van zijn toestand een toxicologisch onderzoek vereist in het kader van een differentiëel diagnose. Tijdens zijn verblijf in een ziekenhuis mogen deze verstrekkingen slechts éénmaal aan de ZIV worden aangerekend."</w:t>
            </w:r>
          </w:p>
        </w:tc>
        <w:tc>
          <w:tcPr>
            <w:tcW w:w="366" w:type="dxa"/>
            <w:vAlign w:val="bottom"/>
          </w:tcPr>
          <w:p w14:paraId="3835A7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FE9392" w14:textId="77777777" w:rsidTr="00E713E9">
        <w:trPr>
          <w:cantSplit/>
        </w:trPr>
        <w:tc>
          <w:tcPr>
            <w:tcW w:w="338" w:type="dxa"/>
          </w:tcPr>
          <w:p w14:paraId="635553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80EC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F944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B8F3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6727787"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0606B3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0955C4" w14:textId="77777777" w:rsidTr="00E713E9">
        <w:trPr>
          <w:cantSplit/>
        </w:trPr>
        <w:tc>
          <w:tcPr>
            <w:tcW w:w="338" w:type="dxa"/>
          </w:tcPr>
          <w:p w14:paraId="4A7019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98BB5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AC85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9946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B226DB1" w14:textId="77777777" w:rsidR="000411A1" w:rsidRPr="000411A1" w:rsidRDefault="000411A1" w:rsidP="007D2DEF">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27.5.2014" (in werking 1.10.2014)</w:t>
            </w:r>
          </w:p>
        </w:tc>
        <w:tc>
          <w:tcPr>
            <w:tcW w:w="366" w:type="dxa"/>
            <w:vAlign w:val="bottom"/>
          </w:tcPr>
          <w:p w14:paraId="52D705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AB4D92" w14:textId="77777777" w:rsidTr="00E713E9">
        <w:trPr>
          <w:cantSplit/>
        </w:trPr>
        <w:tc>
          <w:tcPr>
            <w:tcW w:w="338" w:type="dxa"/>
          </w:tcPr>
          <w:p w14:paraId="672C0F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05D7B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6235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B779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8BA3705"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"37</w:t>
            </w:r>
            <w:r w:rsidRPr="000411A1">
              <w:rPr>
                <w:rFonts w:ascii="Arial" w:eastAsia="Times New Roman" w:hAnsi="Arial" w:cs="Times New Roman"/>
                <w:color w:val="0000FF"/>
                <w:sz w:val="20"/>
                <w:szCs w:val="20"/>
                <w:lang w:val="nl-BE"/>
              </w:rPr>
              <w:br/>
              <w:t>De verstrekking 549850 - 549861 mag enkel aangerekend worden aan de ZIV bij personen boven 2 jaar."</w:t>
            </w:r>
          </w:p>
        </w:tc>
        <w:tc>
          <w:tcPr>
            <w:tcW w:w="366" w:type="dxa"/>
            <w:vAlign w:val="bottom"/>
          </w:tcPr>
          <w:p w14:paraId="2ADD8E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BF9B10" w14:textId="77777777" w:rsidTr="00E713E9">
        <w:trPr>
          <w:cantSplit/>
        </w:trPr>
        <w:tc>
          <w:tcPr>
            <w:tcW w:w="338" w:type="dxa"/>
          </w:tcPr>
          <w:p w14:paraId="16CB8D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1211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4398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64C00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CB7FFAE"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9D879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BCCEF0C" w14:textId="77777777" w:rsidTr="00E713E9">
        <w:trPr>
          <w:cantSplit/>
        </w:trPr>
        <w:tc>
          <w:tcPr>
            <w:tcW w:w="338" w:type="dxa"/>
          </w:tcPr>
          <w:p w14:paraId="31AC92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48787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E5B98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B08B8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8883B55" w14:textId="77777777" w:rsidR="000411A1" w:rsidRPr="000411A1" w:rsidRDefault="000411A1" w:rsidP="007D2DEF">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3.2.2019" (in werking 1.4.2019)</w:t>
            </w:r>
          </w:p>
        </w:tc>
        <w:tc>
          <w:tcPr>
            <w:tcW w:w="366" w:type="dxa"/>
            <w:vAlign w:val="bottom"/>
          </w:tcPr>
          <w:p w14:paraId="7D5909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6F77F08" w14:textId="77777777" w:rsidTr="00E713E9">
        <w:trPr>
          <w:cantSplit/>
        </w:trPr>
        <w:tc>
          <w:tcPr>
            <w:tcW w:w="338" w:type="dxa"/>
          </w:tcPr>
          <w:p w14:paraId="5FFB90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0F1C2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5B912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0271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0CF9EE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"40</w:t>
            </w:r>
            <w:r w:rsidRPr="000411A1">
              <w:rPr>
                <w:rFonts w:ascii="Arial" w:eastAsia="Times New Roman" w:hAnsi="Arial" w:cs="Times New Roman"/>
                <w:color w:val="0000FF"/>
                <w:sz w:val="20"/>
                <w:szCs w:val="20"/>
                <w:lang w:val="nl-BE"/>
              </w:rPr>
              <w:br/>
              <w:t>De verstrekkingen 543071-543082, 543756-543760, 542393-542404, 542474-542485, 542496-542500, 543896-543900, 542511-542522, 543911-543922, 543933-543944, 544294-544305, 543830-543841, 542415-542426, 543852-543863, 544331-544342, 544353-544364, 544390-544401, 544412-544423, 544471-544482, 544493-544504, 544773-544784, 544795-544806, 544832-544843, 544434-544445, 544891-544902, 544913-544924, 544935-544946, 544316-544320, 544375-544386, 544456-544460 en 544810-544821 mogen enkel worden aangerekend aan de Z.I.V. met het oog op de diagnose of opvolging van een aangeboren metabole ziekte."</w:t>
            </w:r>
          </w:p>
        </w:tc>
        <w:tc>
          <w:tcPr>
            <w:tcW w:w="366" w:type="dxa"/>
            <w:vAlign w:val="bottom"/>
          </w:tcPr>
          <w:p w14:paraId="181133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966E2ED" w14:textId="77777777" w:rsidTr="00E713E9">
        <w:trPr>
          <w:cantSplit/>
        </w:trPr>
        <w:tc>
          <w:tcPr>
            <w:tcW w:w="338" w:type="dxa"/>
          </w:tcPr>
          <w:p w14:paraId="3FD14F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DBAD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5A030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D7D47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A3450F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41374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95A0136" w14:textId="77777777" w:rsidTr="00E713E9">
        <w:trPr>
          <w:cantSplit/>
        </w:trPr>
        <w:tc>
          <w:tcPr>
            <w:tcW w:w="338" w:type="dxa"/>
          </w:tcPr>
          <w:p w14:paraId="0B1C69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C0FDC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8851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9B8C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173F18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4805960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6686F81" w14:textId="77777777" w:rsidTr="00E713E9">
        <w:trPr>
          <w:cantSplit/>
        </w:trPr>
        <w:tc>
          <w:tcPr>
            <w:tcW w:w="338" w:type="dxa"/>
          </w:tcPr>
          <w:p w14:paraId="2CED26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0EE74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770A79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7F380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382DEE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"41</w:t>
            </w:r>
            <w:r w:rsidRPr="000411A1">
              <w:rPr>
                <w:rFonts w:ascii="Arial" w:eastAsia="Times New Roman" w:hAnsi="Arial" w:cs="Times New Roman"/>
                <w:color w:val="0000FF"/>
                <w:sz w:val="20"/>
                <w:szCs w:val="20"/>
                <w:lang w:val="nl-BE"/>
              </w:rPr>
              <w:br/>
              <w:t>De verstrekkingen 545716 - 545720 en 545731 - 545742 mogen enkel worden aangerekend aan de ZIV met het oog op de diagnose van een aangeboren aandoening."</w:t>
            </w:r>
          </w:p>
        </w:tc>
        <w:tc>
          <w:tcPr>
            <w:tcW w:w="366" w:type="dxa"/>
            <w:vAlign w:val="bottom"/>
          </w:tcPr>
          <w:p w14:paraId="4EAE791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736710" w14:textId="77777777" w:rsidTr="00E713E9">
        <w:trPr>
          <w:cantSplit/>
        </w:trPr>
        <w:tc>
          <w:tcPr>
            <w:tcW w:w="338" w:type="dxa"/>
          </w:tcPr>
          <w:p w14:paraId="3F8A5C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1B47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952E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3490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49A8C7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80BE5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358332F" w14:textId="77777777" w:rsidTr="00E713E9">
        <w:trPr>
          <w:cantSplit/>
        </w:trPr>
        <w:tc>
          <w:tcPr>
            <w:tcW w:w="338" w:type="dxa"/>
          </w:tcPr>
          <w:p w14:paraId="054593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943E1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39AC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957B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09D3A7E"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16.7.2001" (in werking 1.12.2001)</w:t>
            </w:r>
          </w:p>
        </w:tc>
        <w:tc>
          <w:tcPr>
            <w:tcW w:w="366" w:type="dxa"/>
            <w:vAlign w:val="bottom"/>
          </w:tcPr>
          <w:p w14:paraId="0AD9DF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747383B" w14:textId="77777777" w:rsidTr="00E713E9">
        <w:trPr>
          <w:cantSplit/>
        </w:trPr>
        <w:tc>
          <w:tcPr>
            <w:tcW w:w="338" w:type="dxa"/>
          </w:tcPr>
          <w:p w14:paraId="49B084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D1D7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45E1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7FA49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7D9D12F"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"42</w:t>
            </w:r>
            <w:r w:rsidRPr="000411A1">
              <w:rPr>
                <w:rFonts w:ascii="Arial" w:eastAsia="Times New Roman" w:hAnsi="Arial" w:cs="Times New Roman"/>
                <w:color w:val="0000FF"/>
                <w:sz w:val="20"/>
                <w:szCs w:val="20"/>
                <w:lang w:val="nl-BE"/>
              </w:rPr>
              <w:br/>
              <w:t>De verstrekkingen 548273 - 548284 en 548435 - 548446 mogen enkel aan de ZIV worden aangerekend als ze een geïndividualiseerde farmacokinetische berekening bevatten met het oog op een voorstel voor de posologie.</w:t>
            </w:r>
          </w:p>
        </w:tc>
        <w:tc>
          <w:tcPr>
            <w:tcW w:w="366" w:type="dxa"/>
            <w:vAlign w:val="bottom"/>
          </w:tcPr>
          <w:p w14:paraId="1A3AA7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AECA401" w14:textId="77777777" w:rsidTr="00E713E9">
        <w:trPr>
          <w:cantSplit/>
        </w:trPr>
        <w:tc>
          <w:tcPr>
            <w:tcW w:w="338" w:type="dxa"/>
          </w:tcPr>
          <w:p w14:paraId="624512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F463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096DE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EB84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438917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1930A9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4CA778F" w14:textId="77777777" w:rsidTr="00E713E9">
        <w:trPr>
          <w:cantSplit/>
        </w:trPr>
        <w:tc>
          <w:tcPr>
            <w:tcW w:w="338" w:type="dxa"/>
          </w:tcPr>
          <w:p w14:paraId="635CAD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6E75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99C55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D77CE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82F869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43</w:t>
            </w:r>
            <w:r w:rsidRPr="000411A1">
              <w:rPr>
                <w:rFonts w:ascii="Arial" w:eastAsia="Times New Roman" w:hAnsi="Arial" w:cs="Times New Roman"/>
                <w:color w:val="0000FF"/>
                <w:sz w:val="20"/>
                <w:szCs w:val="20"/>
                <w:lang w:val="nl-BE"/>
              </w:rPr>
              <w:br/>
              <w:t>De verstrekking 555730 - 555741 mag enkel worden aangerekend voor het typeren van hematologische maligniteiten of in geval van congenitale of levensbedreigende verworven immunodeficiënties."</w:t>
            </w:r>
          </w:p>
        </w:tc>
        <w:tc>
          <w:tcPr>
            <w:tcW w:w="366" w:type="dxa"/>
            <w:vAlign w:val="bottom"/>
          </w:tcPr>
          <w:p w14:paraId="424B7B6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172F461" w14:textId="77777777" w:rsidTr="00E713E9">
        <w:trPr>
          <w:cantSplit/>
        </w:trPr>
        <w:tc>
          <w:tcPr>
            <w:tcW w:w="338" w:type="dxa"/>
          </w:tcPr>
          <w:p w14:paraId="465991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3FF6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1F0ED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CFE2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C342C0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88997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7ABCADB" w14:textId="77777777" w:rsidTr="00E713E9">
        <w:trPr>
          <w:cantSplit/>
        </w:trPr>
        <w:tc>
          <w:tcPr>
            <w:tcW w:w="338" w:type="dxa"/>
          </w:tcPr>
          <w:p w14:paraId="421600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111E7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F7D1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322C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BDBBC14"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17CB273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1A804BF" w14:textId="77777777" w:rsidTr="00E713E9">
        <w:trPr>
          <w:cantSplit/>
        </w:trPr>
        <w:tc>
          <w:tcPr>
            <w:tcW w:w="338" w:type="dxa"/>
          </w:tcPr>
          <w:p w14:paraId="449233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7BBD2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9305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23674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E1B9C3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"44</w:t>
            </w:r>
            <w:r w:rsidRPr="000411A1">
              <w:rPr>
                <w:rFonts w:ascii="Arial" w:eastAsia="Times New Roman" w:hAnsi="Arial" w:cs="Times New Roman"/>
                <w:color w:val="0000FF"/>
                <w:sz w:val="20"/>
                <w:szCs w:val="20"/>
                <w:lang w:val="nl-BE"/>
              </w:rPr>
              <w:br/>
              <w:t>De verstrekking 556194 - 556205 mag enkel worden aangerekend aan de ZIV ingeval het totaal hemolytisch complement lager ligt dan 20 %."</w:t>
            </w:r>
          </w:p>
        </w:tc>
        <w:tc>
          <w:tcPr>
            <w:tcW w:w="366" w:type="dxa"/>
            <w:vAlign w:val="bottom"/>
          </w:tcPr>
          <w:p w14:paraId="144477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ABE6782" w14:textId="77777777" w:rsidTr="00E713E9">
        <w:trPr>
          <w:cantSplit/>
        </w:trPr>
        <w:tc>
          <w:tcPr>
            <w:tcW w:w="338" w:type="dxa"/>
          </w:tcPr>
          <w:p w14:paraId="45CAD8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1D3E0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84866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8324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E25EA5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F9CBAF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5868CEF" w14:textId="77777777" w:rsidTr="00E713E9">
        <w:trPr>
          <w:cantSplit/>
        </w:trPr>
        <w:tc>
          <w:tcPr>
            <w:tcW w:w="338" w:type="dxa"/>
          </w:tcPr>
          <w:p w14:paraId="3595B9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C04A8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9C928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51FF2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5B64896"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16.7.2001" (in werking 1.12.2001)</w:t>
            </w:r>
          </w:p>
        </w:tc>
        <w:tc>
          <w:tcPr>
            <w:tcW w:w="366" w:type="dxa"/>
            <w:vAlign w:val="bottom"/>
          </w:tcPr>
          <w:p w14:paraId="0D0B4C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90E0AA" w14:textId="77777777" w:rsidTr="00E713E9">
        <w:trPr>
          <w:cantSplit/>
        </w:trPr>
        <w:tc>
          <w:tcPr>
            <w:tcW w:w="338" w:type="dxa"/>
          </w:tcPr>
          <w:p w14:paraId="15D970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1B480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A31D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09E00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87E1A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"45</w:t>
            </w:r>
            <w:r w:rsidRPr="000411A1">
              <w:rPr>
                <w:rFonts w:ascii="Arial" w:eastAsia="Times New Roman" w:hAnsi="Arial" w:cs="Times New Roman"/>
                <w:color w:val="0000FF"/>
                <w:sz w:val="20"/>
                <w:szCs w:val="20"/>
                <w:lang w:val="nl-BE"/>
              </w:rPr>
              <w:br/>
              <w:t>De verstrekkingen 436111 - 436122, en 548472 - 548483 mogen niet worden aangerekend aan de ZIV voor gewone zwangerschapsanalyse."</w:t>
            </w:r>
          </w:p>
        </w:tc>
        <w:tc>
          <w:tcPr>
            <w:tcW w:w="366" w:type="dxa"/>
            <w:vAlign w:val="bottom"/>
          </w:tcPr>
          <w:p w14:paraId="78BE53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33EA38" w14:textId="77777777" w:rsidTr="00E713E9">
        <w:trPr>
          <w:cantSplit/>
        </w:trPr>
        <w:tc>
          <w:tcPr>
            <w:tcW w:w="338" w:type="dxa"/>
          </w:tcPr>
          <w:p w14:paraId="2907B7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173F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EED07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3E90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92C3CCC"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21252C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7D2DEF" w:rsidRPr="00F67FCB" w14:paraId="048AC8BC" w14:textId="77777777" w:rsidTr="00E713E9">
        <w:trPr>
          <w:cantSplit/>
        </w:trPr>
        <w:tc>
          <w:tcPr>
            <w:tcW w:w="338" w:type="dxa"/>
          </w:tcPr>
          <w:p w14:paraId="4A57961C"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68645F76"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72496EED"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3424E299"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10112270"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754C0B9C"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4E98B035"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4ABA2084"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4158F551"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715AF263"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6580AA70" w14:textId="0CC80B02"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1787F8"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5C8038B"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3CCC27"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870DA25" w14:textId="77777777" w:rsidR="007D2DEF" w:rsidRPr="000411A1" w:rsidRDefault="007D2DEF"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2C6D9F73" w14:textId="77777777" w:rsidR="007D2DEF" w:rsidRPr="000411A1" w:rsidRDefault="007D2DEF"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113C5F" w14:textId="77777777" w:rsidTr="00E713E9">
        <w:trPr>
          <w:cantSplit/>
        </w:trPr>
        <w:tc>
          <w:tcPr>
            <w:tcW w:w="338" w:type="dxa"/>
          </w:tcPr>
          <w:p w14:paraId="24AD3F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57B7D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7C67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8C43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81617F6"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29.4.1999" (in werking 1.7.1999) + "K.B. 16.7.2001" (in werking 1.12.2001)</w:t>
            </w:r>
          </w:p>
        </w:tc>
        <w:tc>
          <w:tcPr>
            <w:tcW w:w="366" w:type="dxa"/>
            <w:vAlign w:val="bottom"/>
          </w:tcPr>
          <w:p w14:paraId="42A21B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34D5E2" w14:textId="77777777" w:rsidTr="00E713E9">
        <w:trPr>
          <w:cantSplit/>
        </w:trPr>
        <w:tc>
          <w:tcPr>
            <w:tcW w:w="338" w:type="dxa"/>
          </w:tcPr>
          <w:p w14:paraId="1045EB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56818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5842E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AED30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85AF33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"46</w:t>
            </w:r>
            <w:r w:rsidRPr="000411A1">
              <w:rPr>
                <w:rFonts w:ascii="Arial" w:eastAsia="Times New Roman" w:hAnsi="Arial" w:cs="Times New Roman"/>
                <w:color w:val="0000FF"/>
                <w:sz w:val="20"/>
                <w:szCs w:val="20"/>
                <w:lang w:val="nl-BE"/>
              </w:rPr>
              <w:br/>
              <w:t>De verstrekkingen 436030 - 436041, 436096 - 436100, 436111 - 436122, 436133 - 436144, 436155 - 436166, 436170 - 436181, 436192 - 436203, 436214 - 436225, 436236 - 436240, 436251 - 436262, 436295 - 436306, 548015 - 548026, 548030 - 548041, 548052 - 548063, 548074 - 548085, 548096 - 548100, 548111 - 548122, 548192 - 548203, 548214 - 548225, 548251 - 548262, 548273 - 548284, 548295 - 548306, 548310 - 548321, 548332 - 548343, 548354 - 548365, 548376 - 548380, 436332 - 436343, 436354 - 436365, 436310 - 436321, 548450 - 548461, 548472 - 548483, 548494 - 548505, 548516 - 548520, 548531 - 548542, 548553 - 548564, 548413 - 548424, 548435 - 548446 en 548715 - 548726 mogen enkel worden aangerekend in geval van therapeutische monitoring, hierbij gelden dezelfde voorschriftregels als in het geval van diagnoseregels."</w:t>
            </w:r>
          </w:p>
        </w:tc>
        <w:tc>
          <w:tcPr>
            <w:tcW w:w="366" w:type="dxa"/>
            <w:vAlign w:val="bottom"/>
          </w:tcPr>
          <w:p w14:paraId="74307C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DFB348E" w14:textId="77777777" w:rsidTr="00E713E9">
        <w:trPr>
          <w:cantSplit/>
        </w:trPr>
        <w:tc>
          <w:tcPr>
            <w:tcW w:w="338" w:type="dxa"/>
          </w:tcPr>
          <w:p w14:paraId="1CFDED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48C72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B073D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CFC3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078ACD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08CA0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483868" w14:textId="77777777" w:rsidTr="00E713E9">
        <w:trPr>
          <w:cantSplit/>
        </w:trPr>
        <w:tc>
          <w:tcPr>
            <w:tcW w:w="338" w:type="dxa"/>
          </w:tcPr>
          <w:p w14:paraId="791BEC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5D02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380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655EC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956E810" w14:textId="77777777" w:rsidR="000411A1" w:rsidRPr="000411A1" w:rsidRDefault="000411A1" w:rsidP="007D2DEF">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29.11.1996" (in werking 1.4.1997) + "K.B. 29.4.1999" (in werking 1.7.1999) + "K.B. 16.7.2001" (in werking 1.12.2001) + "K.B. 20.1.2020" (in werking 1.3.2020)</w:t>
            </w:r>
          </w:p>
        </w:tc>
        <w:tc>
          <w:tcPr>
            <w:tcW w:w="366" w:type="dxa"/>
            <w:vAlign w:val="bottom"/>
          </w:tcPr>
          <w:p w14:paraId="7611A0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4070428" w14:textId="77777777" w:rsidTr="00E713E9">
        <w:trPr>
          <w:cantSplit/>
        </w:trPr>
        <w:tc>
          <w:tcPr>
            <w:tcW w:w="338" w:type="dxa"/>
          </w:tcPr>
          <w:p w14:paraId="76A8AD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221C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7BC61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F453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83BAD82"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"49</w:t>
            </w:r>
            <w:r w:rsidRPr="000411A1">
              <w:rPr>
                <w:rFonts w:ascii="Arial" w:eastAsia="Times New Roman" w:hAnsi="Arial" w:cs="Times New Roman"/>
                <w:color w:val="0000FF"/>
                <w:sz w:val="20"/>
                <w:szCs w:val="20"/>
                <w:lang w:val="nl-BE"/>
              </w:rPr>
              <w:br/>
              <w:t>De verstrekkingen 547013 - 547024, 547072 - 547083, 547116 - 547120, 547153 - 547164, 547175 - 547186, 547212 - 547223, 547315 - 547326, 547330 - 547341, 547352 - 547363, 547374 - 547385, 547396 - 547400, 547514 - 547525, 547595 - 547606, 547794 - 547805, 547875 - 547886, 547890 - 547901, 547816 - 547820 en 547831 - 547842 mogen enkel worden aangerekend voor de diagnose of behandeling van een intoxicatie. De verstrekker moet voor iedere patiënt een dossier openen om alle gegevens betreffende de uitgevoerde analysen (chromatogrammen, absorptiespectra, klinische gegevens, …) gedurende de termijn bepaald in artikel 1, § 8, te bewaren."</w:t>
            </w:r>
          </w:p>
        </w:tc>
        <w:tc>
          <w:tcPr>
            <w:tcW w:w="366" w:type="dxa"/>
            <w:vAlign w:val="bottom"/>
          </w:tcPr>
          <w:p w14:paraId="747BFF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833389A" w14:textId="77777777" w:rsidTr="00E713E9">
        <w:trPr>
          <w:cantSplit/>
        </w:trPr>
        <w:tc>
          <w:tcPr>
            <w:tcW w:w="338" w:type="dxa"/>
          </w:tcPr>
          <w:p w14:paraId="2C3767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7EBB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FABB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F11A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1810F81"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F3CBD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2FE9DCD" w14:textId="77777777" w:rsidTr="00E713E9">
        <w:trPr>
          <w:cantSplit/>
        </w:trPr>
        <w:tc>
          <w:tcPr>
            <w:tcW w:w="338" w:type="dxa"/>
          </w:tcPr>
          <w:p w14:paraId="700F35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73FE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F87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32A3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AAF566" w14:textId="77777777" w:rsidR="000411A1" w:rsidRPr="000411A1" w:rsidRDefault="000411A1" w:rsidP="007D2DEF">
            <w:pPr>
              <w:spacing w:after="0" w:line="240" w:lineRule="atLeast"/>
              <w:jc w:val="both"/>
              <w:rPr>
                <w:rFonts w:ascii="Times New Roman" w:eastAsia="Times New Roman" w:hAnsi="Times New Roman" w:cs="Times New Roman"/>
                <w:i/>
                <w:color w:val="0000FF"/>
                <w:sz w:val="18"/>
                <w:szCs w:val="20"/>
                <w:lang w:val="en-GB"/>
              </w:rPr>
            </w:pPr>
            <w:r w:rsidRPr="000411A1">
              <w:rPr>
                <w:rFonts w:ascii="Arial" w:eastAsia="Times New Roman" w:hAnsi="Arial" w:cs="Times New Roman"/>
                <w:i/>
                <w:color w:val="0000FF"/>
                <w:sz w:val="18"/>
                <w:szCs w:val="20"/>
                <w:lang w:val="en-GB"/>
              </w:rPr>
              <w:t>"K.B. 19.12.1994" (in werking 1.3.1995)</w:t>
            </w:r>
          </w:p>
        </w:tc>
        <w:tc>
          <w:tcPr>
            <w:tcW w:w="366" w:type="dxa"/>
            <w:vAlign w:val="bottom"/>
          </w:tcPr>
          <w:p w14:paraId="3C9534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A7B5993" w14:textId="77777777" w:rsidTr="00E713E9">
        <w:trPr>
          <w:cantSplit/>
        </w:trPr>
        <w:tc>
          <w:tcPr>
            <w:tcW w:w="338" w:type="dxa"/>
          </w:tcPr>
          <w:p w14:paraId="3CF88E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690D3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CFE4E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31F12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A1D7B20"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"50</w:t>
            </w:r>
            <w:r w:rsidRPr="000411A1">
              <w:rPr>
                <w:rFonts w:ascii="Arial" w:eastAsia="Times New Roman" w:hAnsi="Arial" w:cs="Times New Roman"/>
                <w:color w:val="0000FF"/>
                <w:sz w:val="20"/>
                <w:szCs w:val="20"/>
                <w:lang w:val="nl-BE"/>
              </w:rPr>
              <w:br/>
              <w:t>De verstrekking 541332 - 541343 mag enkel aangerekend worden om een deficiëntie aan te tonen bij een kind van 2 tot 16 jaar oud."</w:t>
            </w:r>
          </w:p>
        </w:tc>
        <w:tc>
          <w:tcPr>
            <w:tcW w:w="366" w:type="dxa"/>
            <w:vAlign w:val="bottom"/>
          </w:tcPr>
          <w:p w14:paraId="18095E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22F740B" w14:textId="77777777" w:rsidTr="00E713E9">
        <w:trPr>
          <w:cantSplit/>
        </w:trPr>
        <w:tc>
          <w:tcPr>
            <w:tcW w:w="338" w:type="dxa"/>
          </w:tcPr>
          <w:p w14:paraId="292826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5FD5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7EE0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D6F90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C0C8C91"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87957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9DBCA9" w14:textId="77777777" w:rsidTr="00E713E9">
        <w:trPr>
          <w:cantSplit/>
        </w:trPr>
        <w:tc>
          <w:tcPr>
            <w:tcW w:w="338" w:type="dxa"/>
          </w:tcPr>
          <w:p w14:paraId="2183AC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78CB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2D35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62B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06462AD" w14:textId="77777777" w:rsidR="000411A1" w:rsidRPr="000411A1" w:rsidRDefault="000411A1" w:rsidP="007D2DEF">
            <w:pPr>
              <w:spacing w:after="0" w:line="240" w:lineRule="atLeast"/>
              <w:jc w:val="both"/>
              <w:rPr>
                <w:rFonts w:ascii="Times New Roman" w:eastAsia="Times New Roman" w:hAnsi="Times New Roman" w:cs="Times New Roman"/>
                <w:i/>
                <w:color w:val="0000FF"/>
                <w:sz w:val="18"/>
                <w:szCs w:val="20"/>
                <w:lang w:val="nl-BE"/>
              </w:rPr>
            </w:pPr>
            <w:r w:rsidRPr="000411A1">
              <w:rPr>
                <w:rFonts w:ascii="Arial" w:eastAsia="Times New Roman" w:hAnsi="Arial" w:cs="Times New Roman"/>
                <w:i/>
                <w:color w:val="0000FF"/>
                <w:sz w:val="18"/>
                <w:szCs w:val="20"/>
                <w:lang w:val="nl-BE"/>
              </w:rPr>
              <w:t>"K.B. 31.8.1998" (in werking 1.11.1998) + "K.B. 16.7.2001" (in werking 1.12.2001)</w:t>
            </w:r>
          </w:p>
        </w:tc>
        <w:tc>
          <w:tcPr>
            <w:tcW w:w="366" w:type="dxa"/>
            <w:vAlign w:val="bottom"/>
          </w:tcPr>
          <w:p w14:paraId="062A6C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83F7E5C" w14:textId="77777777" w:rsidTr="00E713E9">
        <w:trPr>
          <w:cantSplit/>
        </w:trPr>
        <w:tc>
          <w:tcPr>
            <w:tcW w:w="338" w:type="dxa"/>
          </w:tcPr>
          <w:p w14:paraId="525B69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7E55F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9C58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EF0E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3171275" w14:textId="47739579"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"51</w:t>
            </w:r>
            <w:r w:rsidRPr="000411A1">
              <w:rPr>
                <w:rFonts w:ascii="Arial" w:eastAsia="Times New Roman" w:hAnsi="Arial" w:cs="Times New Roman"/>
                <w:color w:val="0000FF"/>
                <w:sz w:val="20"/>
                <w:szCs w:val="20"/>
                <w:lang w:val="nl-BE"/>
              </w:rPr>
              <w:br/>
              <w:t>De verstrekkingen 548413 - 548424 en 436310 - 436321 mogen enkel worden aangerekend bij een patiënt na orgaan- of</w:t>
            </w:r>
            <w:r w:rsidR="007D2DEF">
              <w:rPr>
                <w:rFonts w:ascii="Arial" w:eastAsia="Times New Roman" w:hAnsi="Arial" w:cs="Times New Roman"/>
                <w:color w:val="0000FF"/>
                <w:sz w:val="20"/>
                <w:szCs w:val="20"/>
                <w:lang w:val="nl-BE"/>
              </w:rPr>
              <w:t xml:space="preserve"> </w:t>
            </w:r>
            <w:r w:rsidRPr="000411A1">
              <w:rPr>
                <w:rFonts w:ascii="Arial" w:eastAsia="Times New Roman" w:hAnsi="Arial" w:cs="Times New Roman"/>
                <w:color w:val="0000FF"/>
                <w:sz w:val="20"/>
                <w:szCs w:val="20"/>
                <w:lang w:val="nl-BE"/>
              </w:rPr>
              <w:t>beenmergtransplantatie of ingevolge de medische behandeling van een patiënt met auto-immuun pathologie."</w:t>
            </w:r>
          </w:p>
        </w:tc>
        <w:tc>
          <w:tcPr>
            <w:tcW w:w="366" w:type="dxa"/>
            <w:vAlign w:val="bottom"/>
          </w:tcPr>
          <w:p w14:paraId="772BD9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7F20DB" w14:textId="77777777" w:rsidTr="00E713E9">
        <w:trPr>
          <w:cantSplit/>
        </w:trPr>
        <w:tc>
          <w:tcPr>
            <w:tcW w:w="338" w:type="dxa"/>
          </w:tcPr>
          <w:p w14:paraId="66DF6F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CD35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F993C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A293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BFB8D4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0C67D5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847D668" w14:textId="77777777" w:rsidTr="00E713E9">
        <w:trPr>
          <w:cantSplit/>
        </w:trPr>
        <w:tc>
          <w:tcPr>
            <w:tcW w:w="338" w:type="dxa"/>
          </w:tcPr>
          <w:p w14:paraId="561C34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1E60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78B9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6177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724FE2B"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NL"/>
              </w:rPr>
            </w:pPr>
            <w:r w:rsidRPr="000411A1">
              <w:rPr>
                <w:rFonts w:ascii="Arial" w:eastAsia="Times New Roman" w:hAnsi="Arial" w:cs="Times New Roman"/>
                <w:i/>
                <w:color w:val="0000FF"/>
                <w:sz w:val="18"/>
                <w:szCs w:val="20"/>
                <w:lang w:val="nl-NL"/>
              </w:rPr>
              <w:t xml:space="preserve">"K.B. 29.11.1996" (in werking 1.4.1997) + </w:t>
            </w:r>
            <w:r w:rsidRPr="000411A1">
              <w:rPr>
                <w:rFonts w:ascii="Arial" w:eastAsia="Times New Roman" w:hAnsi="Arial" w:cs="Times New Roman"/>
                <w:i/>
                <w:color w:val="0000FF"/>
                <w:sz w:val="18"/>
                <w:szCs w:val="20"/>
                <w:lang w:val="nl-BE"/>
              </w:rPr>
              <w:t>"K.B. 28.5.2008" (in werking 1.11.2008)</w:t>
            </w:r>
          </w:p>
        </w:tc>
        <w:tc>
          <w:tcPr>
            <w:tcW w:w="366" w:type="dxa"/>
            <w:vAlign w:val="bottom"/>
          </w:tcPr>
          <w:p w14:paraId="513779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F67FCB" w14:paraId="2E132786" w14:textId="77777777" w:rsidTr="00E713E9">
        <w:trPr>
          <w:cantSplit/>
        </w:trPr>
        <w:tc>
          <w:tcPr>
            <w:tcW w:w="338" w:type="dxa"/>
          </w:tcPr>
          <w:p w14:paraId="56F92B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2FF642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156EB1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5299B0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hideMark/>
          </w:tcPr>
          <w:p w14:paraId="6D20EBF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"52</w:t>
            </w:r>
            <w:r w:rsidRPr="000411A1">
              <w:rPr>
                <w:rFonts w:ascii="Arial" w:eastAsia="Times New Roman" w:hAnsi="Arial" w:cs="Times New Roman"/>
                <w:color w:val="0000FF"/>
                <w:sz w:val="20"/>
                <w:szCs w:val="20"/>
                <w:lang w:val="nl-BE"/>
              </w:rPr>
              <w:br/>
              <w:t>De verstrekking 550874 - 550885 mag enkel aangerekend worden aan de Z.I.V. bij isolatie van Streptococcus pneumoniae, viridans streptokokken, enterokokken, Neisseria meningitidis</w:t>
            </w:r>
            <w:r w:rsidRPr="000411A1">
              <w:rPr>
                <w:rFonts w:ascii="Arial" w:eastAsia="Times New Roman" w:hAnsi="Arial" w:cs="Arial"/>
                <w:color w:val="0000FF"/>
                <w:sz w:val="20"/>
                <w:szCs w:val="20"/>
                <w:lang w:val="nl-BE"/>
              </w:rPr>
              <w:t>, Haemophilus influenzae of Listeria monocytogenes.</w:t>
            </w:r>
            <w:r w:rsidRPr="000411A1">
              <w:rPr>
                <w:rFonts w:ascii="Arial" w:eastAsia="Times New Roman" w:hAnsi="Arial" w:cs="Times New Roman"/>
                <w:color w:val="0000FF"/>
                <w:sz w:val="20"/>
                <w:szCs w:val="20"/>
                <w:lang w:val="nl-BE"/>
              </w:rPr>
              <w:t>"</w:t>
            </w:r>
          </w:p>
        </w:tc>
        <w:tc>
          <w:tcPr>
            <w:tcW w:w="366" w:type="dxa"/>
            <w:vAlign w:val="bottom"/>
          </w:tcPr>
          <w:p w14:paraId="230912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BE9EEBE" w14:textId="77777777" w:rsidTr="00E713E9">
        <w:trPr>
          <w:cantSplit/>
        </w:trPr>
        <w:tc>
          <w:tcPr>
            <w:tcW w:w="338" w:type="dxa"/>
          </w:tcPr>
          <w:p w14:paraId="2AE9E7AD" w14:textId="77777777" w:rsidR="000411A1" w:rsidRPr="000411A1" w:rsidRDefault="000411A1" w:rsidP="00B77D25">
            <w:pPr>
              <w:spacing w:after="0" w:line="240" w:lineRule="atLeast"/>
              <w:rPr>
                <w:rFonts w:ascii="Times New Roman" w:eastAsia="Times New Roman" w:hAnsi="Times New Roman" w:cs="Times New Roman"/>
                <w:color w:val="0000FF"/>
                <w:sz w:val="20"/>
                <w:szCs w:val="20"/>
                <w:lang w:val="nl-NL"/>
              </w:rPr>
            </w:pPr>
          </w:p>
        </w:tc>
        <w:tc>
          <w:tcPr>
            <w:tcW w:w="540" w:type="dxa"/>
          </w:tcPr>
          <w:p w14:paraId="6A69AC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72FAE8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1EAEFA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tcPr>
          <w:p w14:paraId="39C3B4F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402D6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43A88C6" w14:textId="77777777" w:rsidTr="00E713E9">
        <w:trPr>
          <w:cantSplit/>
        </w:trPr>
        <w:tc>
          <w:tcPr>
            <w:tcW w:w="338" w:type="dxa"/>
          </w:tcPr>
          <w:p w14:paraId="7878B7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A1B16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353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9210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E81EC4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29.4.1999" (in werking 1.7.1999) + "K.B. 19.9.2018" (in werking 1.12.2018) + "K.B. 3.2.2019" (in werking 1.4.2019) + "K.B. 18.3.2021" (in werking 1.6.2021) + "K.B. 16.12.2022" (in werking 1.3.2023)</w:t>
            </w:r>
          </w:p>
        </w:tc>
        <w:tc>
          <w:tcPr>
            <w:tcW w:w="366" w:type="dxa"/>
            <w:vAlign w:val="bottom"/>
          </w:tcPr>
          <w:p w14:paraId="49531AD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860795" w14:textId="77777777" w:rsidTr="00E713E9">
        <w:trPr>
          <w:cantSplit/>
        </w:trPr>
        <w:tc>
          <w:tcPr>
            <w:tcW w:w="338" w:type="dxa"/>
          </w:tcPr>
          <w:p w14:paraId="249DCA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59" w:name="_Hlk126672984"/>
          </w:p>
        </w:tc>
        <w:tc>
          <w:tcPr>
            <w:tcW w:w="540" w:type="dxa"/>
          </w:tcPr>
          <w:p w14:paraId="546AAD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B8671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FAFE8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A80995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"53</w:t>
            </w:r>
            <w:r w:rsidRPr="000411A1">
              <w:rPr>
                <w:rFonts w:ascii="Arial" w:eastAsia="Times New Roman" w:hAnsi="Arial" w:cs="Times New Roman"/>
                <w:color w:val="0000FF"/>
                <w:sz w:val="20"/>
                <w:szCs w:val="20"/>
                <w:lang w:val="nl-BE"/>
              </w:rPr>
              <w:br/>
              <w:t>De verstrekkingen 556290-556301, 545834-545845, 556651-556662 en 556673-556684 mogen maximum viermaal per kalenderjaar aangerekend worden."</w:t>
            </w:r>
          </w:p>
        </w:tc>
        <w:tc>
          <w:tcPr>
            <w:tcW w:w="366" w:type="dxa"/>
            <w:vAlign w:val="bottom"/>
          </w:tcPr>
          <w:p w14:paraId="628864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59"/>
      </w:tr>
      <w:tr w:rsidR="000411A1" w:rsidRPr="00F67FCB" w14:paraId="3FF03114" w14:textId="77777777" w:rsidTr="00E713E9">
        <w:trPr>
          <w:cantSplit/>
        </w:trPr>
        <w:tc>
          <w:tcPr>
            <w:tcW w:w="338" w:type="dxa"/>
          </w:tcPr>
          <w:p w14:paraId="21DDA5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30D4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5E6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67B4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C8D921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1E29AD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91A929" w14:textId="77777777" w:rsidTr="00E713E9">
        <w:trPr>
          <w:cantSplit/>
        </w:trPr>
        <w:tc>
          <w:tcPr>
            <w:tcW w:w="338" w:type="dxa"/>
          </w:tcPr>
          <w:p w14:paraId="7C97A2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60" w:name="_Hlk126674926"/>
          </w:p>
        </w:tc>
        <w:tc>
          <w:tcPr>
            <w:tcW w:w="540" w:type="dxa"/>
          </w:tcPr>
          <w:p w14:paraId="603C71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9EC38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41E7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96DB7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"54</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18"/>
                <w:lang w:val="nl-BE"/>
              </w:rPr>
              <w:t>Geschrapt door K.B. 16.12.2022 (in werking 1.3.2023)</w:t>
            </w:r>
          </w:p>
        </w:tc>
        <w:tc>
          <w:tcPr>
            <w:tcW w:w="366" w:type="dxa"/>
            <w:vAlign w:val="bottom"/>
          </w:tcPr>
          <w:p w14:paraId="311D7EA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60"/>
      </w:tr>
      <w:tr w:rsidR="000411A1" w:rsidRPr="00F67FCB" w14:paraId="128FB6A0" w14:textId="77777777" w:rsidTr="00E713E9">
        <w:trPr>
          <w:cantSplit/>
        </w:trPr>
        <w:tc>
          <w:tcPr>
            <w:tcW w:w="338" w:type="dxa"/>
          </w:tcPr>
          <w:p w14:paraId="16135C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CF21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4588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82AA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5D7C463"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219600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34E28B6" w14:textId="77777777" w:rsidTr="00E713E9">
        <w:trPr>
          <w:cantSplit/>
        </w:trPr>
        <w:tc>
          <w:tcPr>
            <w:tcW w:w="338" w:type="dxa"/>
          </w:tcPr>
          <w:p w14:paraId="2E5DDA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18C0B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992D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6DED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B3761B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w:t>
            </w:r>
          </w:p>
        </w:tc>
        <w:tc>
          <w:tcPr>
            <w:tcW w:w="366" w:type="dxa"/>
            <w:vAlign w:val="bottom"/>
          </w:tcPr>
          <w:p w14:paraId="16ADC4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53644B0" w14:textId="77777777" w:rsidTr="00E713E9">
        <w:trPr>
          <w:cantSplit/>
        </w:trPr>
        <w:tc>
          <w:tcPr>
            <w:tcW w:w="338" w:type="dxa"/>
          </w:tcPr>
          <w:p w14:paraId="087C8B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0884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CD5C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60CE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3EFD69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"55</w:t>
            </w:r>
            <w:r w:rsidRPr="000411A1">
              <w:rPr>
                <w:rFonts w:ascii="Arial" w:eastAsia="Times New Roman" w:hAnsi="Arial" w:cs="Times New Roman"/>
                <w:color w:val="0000FF"/>
                <w:sz w:val="20"/>
                <w:szCs w:val="20"/>
                <w:lang w:val="nl-BE"/>
              </w:rPr>
              <w:br/>
              <w:t>De verstrekking 542253 - 542264 mag enkel aangerekend worden aan de Z.I.V. bij een patiënt jonger dan 55 jaar met klinische evidentie voor een vasculaire aandoening.</w:t>
            </w:r>
          </w:p>
        </w:tc>
        <w:tc>
          <w:tcPr>
            <w:tcW w:w="366" w:type="dxa"/>
            <w:vAlign w:val="bottom"/>
          </w:tcPr>
          <w:p w14:paraId="0308D7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10628A" w14:textId="77777777" w:rsidTr="00E713E9">
        <w:trPr>
          <w:cantSplit/>
        </w:trPr>
        <w:tc>
          <w:tcPr>
            <w:tcW w:w="338" w:type="dxa"/>
          </w:tcPr>
          <w:p w14:paraId="0DF5BB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1E6B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007B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E80BB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B92E9E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E2358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E39F83C" w14:textId="77777777" w:rsidTr="00E713E9">
        <w:trPr>
          <w:cantSplit/>
        </w:trPr>
        <w:tc>
          <w:tcPr>
            <w:tcW w:w="338" w:type="dxa"/>
          </w:tcPr>
          <w:p w14:paraId="38A129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9B232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5559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96A30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9DC260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56</w:t>
            </w:r>
            <w:r w:rsidRPr="000411A1">
              <w:rPr>
                <w:rFonts w:ascii="Arial" w:eastAsia="Times New Roman" w:hAnsi="Arial" w:cs="Times New Roman"/>
                <w:color w:val="0000FF"/>
                <w:sz w:val="20"/>
                <w:szCs w:val="20"/>
                <w:lang w:val="nl-BE"/>
              </w:rPr>
              <w:br/>
              <w:t>De verstrekking 540750 - 540761 mag enkel aangerekend worden aan de Z.I.V. voor een patiënt met diabetes mellitus, mucoviscidose of chronische pancreatitis.</w:t>
            </w:r>
          </w:p>
        </w:tc>
        <w:tc>
          <w:tcPr>
            <w:tcW w:w="366" w:type="dxa"/>
            <w:vAlign w:val="bottom"/>
          </w:tcPr>
          <w:p w14:paraId="4DAC18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509071" w14:textId="77777777" w:rsidTr="00E713E9">
        <w:trPr>
          <w:cantSplit/>
        </w:trPr>
        <w:tc>
          <w:tcPr>
            <w:tcW w:w="338" w:type="dxa"/>
          </w:tcPr>
          <w:p w14:paraId="70F4F9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1580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FBA4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0E55C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A1273C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0EFDF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4EA1288" w14:textId="77777777" w:rsidTr="00E713E9">
        <w:trPr>
          <w:cantSplit/>
        </w:trPr>
        <w:tc>
          <w:tcPr>
            <w:tcW w:w="338" w:type="dxa"/>
          </w:tcPr>
          <w:p w14:paraId="56C21E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1C2A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9DDB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FDA7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3112CC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57</w:t>
            </w:r>
            <w:r w:rsidRPr="000411A1">
              <w:rPr>
                <w:rFonts w:ascii="Arial" w:eastAsia="Times New Roman" w:hAnsi="Arial" w:cs="Times New Roman"/>
                <w:color w:val="0000FF"/>
                <w:sz w:val="20"/>
                <w:szCs w:val="20"/>
                <w:lang w:val="nl-BE"/>
              </w:rPr>
              <w:br/>
              <w:t>De verstrekking 436295 - 436306 mag enkel aangerekend worden aan de Z.I.V. bij een patiënt onder behandeling wegens bewezen hypofysetumor.</w:t>
            </w:r>
          </w:p>
        </w:tc>
        <w:tc>
          <w:tcPr>
            <w:tcW w:w="366" w:type="dxa"/>
            <w:vAlign w:val="bottom"/>
          </w:tcPr>
          <w:p w14:paraId="74EEB6D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9688228" w14:textId="77777777" w:rsidTr="00E713E9">
        <w:trPr>
          <w:cantSplit/>
        </w:trPr>
        <w:tc>
          <w:tcPr>
            <w:tcW w:w="338" w:type="dxa"/>
          </w:tcPr>
          <w:p w14:paraId="22D5A1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8A491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600A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7B2D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F891C5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A11D6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FD7D66C" w14:textId="77777777" w:rsidTr="00E713E9">
        <w:trPr>
          <w:cantSplit/>
        </w:trPr>
        <w:tc>
          <w:tcPr>
            <w:tcW w:w="338" w:type="dxa"/>
          </w:tcPr>
          <w:p w14:paraId="5955FC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2C43D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D8954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7754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4E7DF8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58</w:t>
            </w:r>
            <w:r w:rsidRPr="000411A1">
              <w:rPr>
                <w:rFonts w:ascii="Arial" w:eastAsia="Times New Roman" w:hAnsi="Arial" w:cs="Times New Roman"/>
                <w:color w:val="0000FF"/>
                <w:sz w:val="20"/>
                <w:szCs w:val="20"/>
                <w:lang w:val="nl-BE"/>
              </w:rPr>
              <w:br/>
              <w:t>De verstrekking 435050 - 435061 mag enkel aangerekend worden aan de Z.I.V. bij een patiënt onder behandeling met amiodarone of voor een op intensieve zorgen verblijvende patiënt."</w:t>
            </w:r>
          </w:p>
        </w:tc>
        <w:tc>
          <w:tcPr>
            <w:tcW w:w="366" w:type="dxa"/>
            <w:vAlign w:val="bottom"/>
          </w:tcPr>
          <w:p w14:paraId="4E766A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DDD9FFC" w14:textId="77777777" w:rsidTr="00E713E9">
        <w:trPr>
          <w:cantSplit/>
        </w:trPr>
        <w:tc>
          <w:tcPr>
            <w:tcW w:w="338" w:type="dxa"/>
          </w:tcPr>
          <w:p w14:paraId="0649C2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6BD5D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AD7A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377B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E76D77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033CA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8CAEF46" w14:textId="77777777" w:rsidTr="00E713E9">
        <w:trPr>
          <w:cantSplit/>
        </w:trPr>
        <w:tc>
          <w:tcPr>
            <w:tcW w:w="338" w:type="dxa"/>
          </w:tcPr>
          <w:p w14:paraId="6A4F84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9B09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1C390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95E1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EEBA49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 + "K.B. 3.2.2019" (in werking 1.4.2019)</w:t>
            </w:r>
          </w:p>
        </w:tc>
        <w:tc>
          <w:tcPr>
            <w:tcW w:w="366" w:type="dxa"/>
            <w:vAlign w:val="bottom"/>
          </w:tcPr>
          <w:p w14:paraId="1115B4E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104CF84" w14:textId="77777777" w:rsidTr="00E713E9">
        <w:trPr>
          <w:cantSplit/>
        </w:trPr>
        <w:tc>
          <w:tcPr>
            <w:tcW w:w="338" w:type="dxa"/>
          </w:tcPr>
          <w:p w14:paraId="6C49F7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AD42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DD010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06ED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ED9923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"59</w:t>
            </w:r>
            <w:r w:rsidRPr="000411A1">
              <w:rPr>
                <w:rFonts w:ascii="Arial" w:eastAsia="Times New Roman" w:hAnsi="Arial" w:cs="Times New Roman"/>
                <w:color w:val="0000FF"/>
                <w:sz w:val="20"/>
                <w:szCs w:val="20"/>
                <w:lang w:val="nl-BE"/>
              </w:rPr>
              <w:br/>
              <w:t>De verstrekkingen 542415 - 542426 en 542452 - 542463 mogen enkel aangerekend worden aan de Z.I.V. bij een patiënt met klinische aanwijzingen voor een peroxysomale aandoening."</w:t>
            </w:r>
          </w:p>
        </w:tc>
        <w:tc>
          <w:tcPr>
            <w:tcW w:w="366" w:type="dxa"/>
            <w:vAlign w:val="bottom"/>
          </w:tcPr>
          <w:p w14:paraId="1BCC206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0B65CB7" w14:textId="77777777" w:rsidTr="00E713E9">
        <w:trPr>
          <w:cantSplit/>
        </w:trPr>
        <w:tc>
          <w:tcPr>
            <w:tcW w:w="338" w:type="dxa"/>
          </w:tcPr>
          <w:p w14:paraId="3099AD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9785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F124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11CC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CE500C8"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685BB1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8E15740" w14:textId="77777777" w:rsidTr="00E713E9">
        <w:trPr>
          <w:cantSplit/>
        </w:trPr>
        <w:tc>
          <w:tcPr>
            <w:tcW w:w="338" w:type="dxa"/>
          </w:tcPr>
          <w:p w14:paraId="0F0F95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3EEB6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EA17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8219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2282A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29.4.1999" (in werking 1.7.1999)</w:t>
            </w:r>
          </w:p>
        </w:tc>
        <w:tc>
          <w:tcPr>
            <w:tcW w:w="366" w:type="dxa"/>
            <w:vAlign w:val="bottom"/>
          </w:tcPr>
          <w:p w14:paraId="52FC6C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2AA8E06" w14:textId="77777777" w:rsidTr="00E713E9">
        <w:trPr>
          <w:cantSplit/>
        </w:trPr>
        <w:tc>
          <w:tcPr>
            <w:tcW w:w="338" w:type="dxa"/>
          </w:tcPr>
          <w:p w14:paraId="37DD13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74233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B3F9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6874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23BB8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"60</w:t>
            </w:r>
            <w:r w:rsidRPr="000411A1">
              <w:rPr>
                <w:rFonts w:ascii="Arial" w:eastAsia="Times New Roman" w:hAnsi="Arial" w:cs="Times New Roman"/>
                <w:color w:val="0000FF"/>
                <w:sz w:val="20"/>
                <w:szCs w:val="20"/>
                <w:lang w:val="nl-BE"/>
              </w:rPr>
              <w:br/>
              <w:t>De verstrekking 542452 - 542463 mag enkel aangerekend worden aan de Z.I.V. indien het resultaat van verstrekking 542415 - 542426 abnormaal is.</w:t>
            </w:r>
          </w:p>
        </w:tc>
        <w:tc>
          <w:tcPr>
            <w:tcW w:w="366" w:type="dxa"/>
            <w:vAlign w:val="bottom"/>
          </w:tcPr>
          <w:p w14:paraId="780F01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0932A77" w14:textId="77777777" w:rsidTr="00E713E9">
        <w:trPr>
          <w:cantSplit/>
        </w:trPr>
        <w:tc>
          <w:tcPr>
            <w:tcW w:w="338" w:type="dxa"/>
          </w:tcPr>
          <w:p w14:paraId="141769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1486D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290AE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8691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C89A42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176AA04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5FA25CC" w14:textId="77777777" w:rsidTr="00E713E9">
        <w:trPr>
          <w:cantSplit/>
        </w:trPr>
        <w:tc>
          <w:tcPr>
            <w:tcW w:w="338" w:type="dxa"/>
          </w:tcPr>
          <w:p w14:paraId="58D10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3829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39137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51D89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93878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61</w:t>
            </w:r>
            <w:r w:rsidRPr="000411A1">
              <w:rPr>
                <w:rFonts w:ascii="Arial" w:eastAsia="Times New Roman" w:hAnsi="Arial" w:cs="Times New Roman"/>
                <w:color w:val="0000FF"/>
                <w:sz w:val="20"/>
                <w:szCs w:val="20"/>
                <w:lang w:val="nl-BE"/>
              </w:rPr>
              <w:br/>
              <w:t>De verstrekking 547330 - 547341 mag enkel aangerekend worden aan de Z.I.V. bij een patiënt met klinisch vermoeden van intoxicatie door zware metalen.</w:t>
            </w:r>
          </w:p>
        </w:tc>
        <w:tc>
          <w:tcPr>
            <w:tcW w:w="366" w:type="dxa"/>
            <w:vAlign w:val="bottom"/>
          </w:tcPr>
          <w:p w14:paraId="2686370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9E49F3E" w14:textId="77777777" w:rsidTr="00E713E9">
        <w:trPr>
          <w:cantSplit/>
        </w:trPr>
        <w:tc>
          <w:tcPr>
            <w:tcW w:w="338" w:type="dxa"/>
          </w:tcPr>
          <w:p w14:paraId="6888A8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DA982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B133B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BE3D5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E863250"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6D44F7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FAE6052" w14:textId="77777777" w:rsidTr="00E713E9">
        <w:trPr>
          <w:cantSplit/>
        </w:trPr>
        <w:tc>
          <w:tcPr>
            <w:tcW w:w="338" w:type="dxa"/>
          </w:tcPr>
          <w:p w14:paraId="22BDC0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90AF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DA79A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E01F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E20D37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62</w:t>
            </w:r>
            <w:r w:rsidRPr="000411A1">
              <w:rPr>
                <w:rFonts w:ascii="Arial" w:eastAsia="Times New Roman" w:hAnsi="Arial" w:cs="Times New Roman"/>
                <w:color w:val="0000FF"/>
                <w:sz w:val="20"/>
                <w:szCs w:val="20"/>
                <w:lang w:val="nl-BE"/>
              </w:rPr>
              <w:br/>
              <w:t>De verstrekkingen 542275 - 542286 en 542290 - 542301 mogen slechts worden aangerekend aan de Z.I.V. indien de verstrekking 540374 - 540385 een positief resultaat oplevert."</w:t>
            </w:r>
          </w:p>
        </w:tc>
        <w:tc>
          <w:tcPr>
            <w:tcW w:w="366" w:type="dxa"/>
            <w:vAlign w:val="bottom"/>
          </w:tcPr>
          <w:p w14:paraId="5C5E109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9AA4BD7" w14:textId="77777777" w:rsidTr="00E713E9">
        <w:trPr>
          <w:cantSplit/>
        </w:trPr>
        <w:tc>
          <w:tcPr>
            <w:tcW w:w="338" w:type="dxa"/>
          </w:tcPr>
          <w:p w14:paraId="67793DAB" w14:textId="77777777" w:rsidR="000411A1" w:rsidRPr="000411A1" w:rsidRDefault="000411A1" w:rsidP="00B77D25">
            <w:pPr>
              <w:spacing w:after="0" w:line="240" w:lineRule="atLeast"/>
              <w:rPr>
                <w:rFonts w:ascii="Times New Roman" w:eastAsia="Times New Roman" w:hAnsi="Times New Roman" w:cs="Times New Roman"/>
                <w:color w:val="0000FF"/>
                <w:sz w:val="20"/>
                <w:szCs w:val="20"/>
                <w:lang w:val="nl-BE"/>
              </w:rPr>
            </w:pPr>
          </w:p>
        </w:tc>
        <w:tc>
          <w:tcPr>
            <w:tcW w:w="540" w:type="dxa"/>
          </w:tcPr>
          <w:p w14:paraId="313FBA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DC77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E8A4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FF0561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223FC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7D2DEF" w:rsidRPr="00F67FCB" w14:paraId="03E5AD83" w14:textId="77777777" w:rsidTr="00E713E9">
        <w:trPr>
          <w:cantSplit/>
        </w:trPr>
        <w:tc>
          <w:tcPr>
            <w:tcW w:w="338" w:type="dxa"/>
          </w:tcPr>
          <w:p w14:paraId="74EA5A50" w14:textId="77777777" w:rsidR="007D2DEF" w:rsidRDefault="007D2DEF" w:rsidP="00B77D25">
            <w:pPr>
              <w:spacing w:after="0" w:line="240" w:lineRule="atLeast"/>
              <w:rPr>
                <w:rFonts w:ascii="Times New Roman" w:eastAsia="Times New Roman" w:hAnsi="Times New Roman" w:cs="Times New Roman"/>
                <w:color w:val="0000FF"/>
                <w:sz w:val="20"/>
                <w:szCs w:val="20"/>
                <w:lang w:val="nl-BE"/>
              </w:rPr>
            </w:pPr>
          </w:p>
          <w:p w14:paraId="1F430935" w14:textId="1D3E2A52" w:rsidR="007D2DEF" w:rsidRPr="000411A1" w:rsidRDefault="007D2DEF" w:rsidP="00B77D25">
            <w:pPr>
              <w:spacing w:after="0" w:line="240" w:lineRule="atLeast"/>
              <w:rPr>
                <w:rFonts w:ascii="Times New Roman" w:eastAsia="Times New Roman" w:hAnsi="Times New Roman" w:cs="Times New Roman"/>
                <w:color w:val="0000FF"/>
                <w:sz w:val="20"/>
                <w:szCs w:val="20"/>
                <w:lang w:val="nl-BE"/>
              </w:rPr>
            </w:pPr>
          </w:p>
        </w:tc>
        <w:tc>
          <w:tcPr>
            <w:tcW w:w="540" w:type="dxa"/>
          </w:tcPr>
          <w:p w14:paraId="69C4F8A3"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8382DF"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4406FF2"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7133C9B" w14:textId="77777777" w:rsidR="007D2DEF" w:rsidRPr="000411A1" w:rsidRDefault="007D2DEF"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808C7CB" w14:textId="77777777" w:rsidR="007D2DEF" w:rsidRPr="000411A1" w:rsidRDefault="007D2DEF"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6918A7D" w14:textId="77777777" w:rsidTr="00E713E9">
        <w:trPr>
          <w:cantSplit/>
        </w:trPr>
        <w:tc>
          <w:tcPr>
            <w:tcW w:w="338" w:type="dxa"/>
          </w:tcPr>
          <w:p w14:paraId="352C3E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6FA5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F1A41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D4DBF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AAD135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29.4.1999" (in werking 1.7.1999) + "K.B. 16.7.2001" (in werking 1.12.2001) + "K.B. 18.3.2021" (in werking 1.6.2001)</w:t>
            </w:r>
          </w:p>
        </w:tc>
        <w:tc>
          <w:tcPr>
            <w:tcW w:w="366" w:type="dxa"/>
            <w:vAlign w:val="bottom"/>
          </w:tcPr>
          <w:p w14:paraId="3CCBEE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6693B70" w14:textId="77777777" w:rsidTr="00E713E9">
        <w:trPr>
          <w:cantSplit/>
        </w:trPr>
        <w:tc>
          <w:tcPr>
            <w:tcW w:w="338" w:type="dxa"/>
          </w:tcPr>
          <w:p w14:paraId="487ADD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C8EE2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8282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9CB01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BF8085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"63</w:t>
            </w:r>
            <w:r w:rsidRPr="000411A1">
              <w:rPr>
                <w:rFonts w:ascii="Arial" w:eastAsia="Times New Roman" w:hAnsi="Arial" w:cs="Times New Roman"/>
                <w:color w:val="0000FF"/>
                <w:sz w:val="20"/>
                <w:szCs w:val="20"/>
                <w:lang w:val="nl-BE"/>
              </w:rPr>
              <w:br/>
              <w:t>De verstrekking 542931- 542942 mag enkel aangerekend worden aan de Z.I.V. hetzij voor een diabetische patiënt van minder dan 40 jaar en waarvoor diabetes mellitus maximum 5 jaar eerder werd gediagnostiseerd, hetzij voor een eerstegraadsverwante van een dergelijke patiënt."</w:t>
            </w:r>
          </w:p>
        </w:tc>
        <w:tc>
          <w:tcPr>
            <w:tcW w:w="366" w:type="dxa"/>
            <w:vAlign w:val="bottom"/>
          </w:tcPr>
          <w:p w14:paraId="2564C8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9E0FB1" w14:textId="77777777" w:rsidTr="00E713E9">
        <w:trPr>
          <w:cantSplit/>
        </w:trPr>
        <w:tc>
          <w:tcPr>
            <w:tcW w:w="338" w:type="dxa"/>
          </w:tcPr>
          <w:p w14:paraId="2E1A02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6E333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539AA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053B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602847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9A150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AB8675" w14:textId="77777777" w:rsidTr="00E713E9">
        <w:trPr>
          <w:cantSplit/>
        </w:trPr>
        <w:tc>
          <w:tcPr>
            <w:tcW w:w="338" w:type="dxa"/>
          </w:tcPr>
          <w:p w14:paraId="36CCDA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F210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07218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43570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118DA99" w14:textId="77777777" w:rsidR="000411A1" w:rsidRPr="000411A1" w:rsidRDefault="000411A1" w:rsidP="000411A1">
            <w:pPr>
              <w:spacing w:after="0" w:line="240" w:lineRule="atLeast"/>
              <w:jc w:val="both"/>
              <w:rPr>
                <w:rFonts w:ascii="Times New Roman" w:eastAsia="Times New Roman" w:hAnsi="Times New Roman" w:cs="Times New Roman"/>
                <w:i/>
                <w:color w:val="0000FF"/>
                <w:sz w:val="18"/>
                <w:szCs w:val="18"/>
                <w:lang w:val="nl-BE"/>
              </w:rPr>
            </w:pPr>
            <w:r w:rsidRPr="000411A1">
              <w:rPr>
                <w:rFonts w:ascii="Arial" w:eastAsia="Times New Roman" w:hAnsi="Arial" w:cs="Times New Roman"/>
                <w:i/>
                <w:color w:val="0000FF"/>
                <w:sz w:val="18"/>
                <w:szCs w:val="18"/>
                <w:lang w:val="nl-BE"/>
              </w:rPr>
              <w:t xml:space="preserve">"K.B. 29.4.1999" (in werking 1.7.1999) + </w:t>
            </w:r>
            <w:r w:rsidRPr="000411A1">
              <w:rPr>
                <w:rFonts w:ascii="Arial" w:eastAsia="Times New Roman" w:hAnsi="Arial" w:cs="Times New Roman"/>
                <w:i/>
                <w:color w:val="0000FF"/>
                <w:sz w:val="18"/>
                <w:szCs w:val="20"/>
                <w:lang w:val="nl-BE"/>
              </w:rPr>
              <w:t>"K.B. 31.8.2009" (in werking 1.11.2009) + "K.B. 3.10.2018" (in werking 1.12.2018) + "K.B. 16.12.2022" (in werking 1.3.2023)</w:t>
            </w:r>
          </w:p>
        </w:tc>
        <w:tc>
          <w:tcPr>
            <w:tcW w:w="366" w:type="dxa"/>
            <w:vAlign w:val="bottom"/>
          </w:tcPr>
          <w:p w14:paraId="7186EF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BEFABBC" w14:textId="77777777" w:rsidTr="00E713E9">
        <w:trPr>
          <w:cantSplit/>
        </w:trPr>
        <w:tc>
          <w:tcPr>
            <w:tcW w:w="338" w:type="dxa"/>
          </w:tcPr>
          <w:p w14:paraId="2F522C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61" w:name="_Hlk126674811"/>
          </w:p>
        </w:tc>
        <w:tc>
          <w:tcPr>
            <w:tcW w:w="540" w:type="dxa"/>
          </w:tcPr>
          <w:p w14:paraId="7E8E20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D8188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D5B5A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4A99EA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"64</w:t>
            </w:r>
            <w:r w:rsidRPr="000411A1">
              <w:rPr>
                <w:rFonts w:ascii="Arial" w:eastAsia="Times New Roman" w:hAnsi="Arial" w:cs="Times New Roman"/>
                <w:color w:val="0000FF"/>
                <w:sz w:val="20"/>
                <w:szCs w:val="20"/>
                <w:lang w:val="nl-BE"/>
              </w:rPr>
              <w:br/>
            </w:r>
            <w:r w:rsidRPr="000411A1">
              <w:rPr>
                <w:rFonts w:ascii="Arial" w:eastAsia="Times New Roman" w:hAnsi="Arial" w:cs="Arial"/>
                <w:color w:val="0000FF"/>
                <w:sz w:val="20"/>
                <w:szCs w:val="20"/>
                <w:lang w:val="nl-BE"/>
              </w:rPr>
              <w:t>De verstrekking 556570-556581 mag slechts worden aangerekend als het resultaat van de verstrekking 556371-556382 positief is.</w:t>
            </w:r>
            <w:r w:rsidRPr="000411A1">
              <w:rPr>
                <w:rFonts w:ascii="Arial" w:eastAsia="Times New Roman" w:hAnsi="Arial" w:cs="Times New Roman"/>
                <w:color w:val="0000FF"/>
                <w:sz w:val="20"/>
                <w:szCs w:val="20"/>
                <w:lang w:val="nl-BE"/>
              </w:rPr>
              <w:t>"</w:t>
            </w:r>
          </w:p>
        </w:tc>
        <w:tc>
          <w:tcPr>
            <w:tcW w:w="366" w:type="dxa"/>
            <w:vAlign w:val="bottom"/>
          </w:tcPr>
          <w:p w14:paraId="4A3770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61"/>
      </w:tr>
      <w:tr w:rsidR="000411A1" w:rsidRPr="00F67FCB" w14:paraId="6D2EB4C6" w14:textId="77777777" w:rsidTr="00E713E9">
        <w:trPr>
          <w:cantSplit/>
        </w:trPr>
        <w:tc>
          <w:tcPr>
            <w:tcW w:w="338" w:type="dxa"/>
          </w:tcPr>
          <w:p w14:paraId="449C32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754A9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604D4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5752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AF8D26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6AD9B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4B9CC18" w14:textId="77777777" w:rsidTr="00E713E9">
        <w:trPr>
          <w:cantSplit/>
        </w:trPr>
        <w:tc>
          <w:tcPr>
            <w:tcW w:w="338" w:type="dxa"/>
          </w:tcPr>
          <w:p w14:paraId="33D9F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CA06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735D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4C4DA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EEF8A9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18"/>
                <w:lang w:val="en-GB"/>
              </w:rPr>
              <w:t>"K.B. 29.4.1999" (in werking 1.7.1999)</w:t>
            </w:r>
          </w:p>
        </w:tc>
        <w:tc>
          <w:tcPr>
            <w:tcW w:w="366" w:type="dxa"/>
            <w:vAlign w:val="bottom"/>
          </w:tcPr>
          <w:p w14:paraId="16A360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ABE6A0B" w14:textId="77777777" w:rsidTr="00E713E9">
        <w:trPr>
          <w:cantSplit/>
        </w:trPr>
        <w:tc>
          <w:tcPr>
            <w:tcW w:w="338" w:type="dxa"/>
          </w:tcPr>
          <w:p w14:paraId="36D774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8B43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A5A0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418D4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7A180D2"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"65</w:t>
            </w:r>
            <w:r w:rsidRPr="000411A1">
              <w:rPr>
                <w:rFonts w:ascii="Arial" w:eastAsia="Times New Roman" w:hAnsi="Arial" w:cs="Times New Roman"/>
                <w:color w:val="0000FF"/>
                <w:sz w:val="20"/>
                <w:szCs w:val="20"/>
                <w:lang w:val="nl-BE"/>
              </w:rPr>
              <w:br/>
              <w:t>De verstrekking 543233 - 543244 mag slechts worden aangerekend aan de Z.I.V. indien de verstrekking 543653 - 543664 een positief resultaat oplevert.</w:t>
            </w:r>
          </w:p>
        </w:tc>
        <w:tc>
          <w:tcPr>
            <w:tcW w:w="366" w:type="dxa"/>
            <w:vAlign w:val="bottom"/>
          </w:tcPr>
          <w:p w14:paraId="09D7E6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C23060" w14:textId="77777777" w:rsidTr="00E713E9">
        <w:trPr>
          <w:cantSplit/>
        </w:trPr>
        <w:tc>
          <w:tcPr>
            <w:tcW w:w="338" w:type="dxa"/>
          </w:tcPr>
          <w:p w14:paraId="35F6EF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D4E00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66A4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0C8B3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E8BCB01"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3F7C8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02877E" w14:textId="77777777" w:rsidTr="00E713E9">
        <w:trPr>
          <w:cantSplit/>
        </w:trPr>
        <w:tc>
          <w:tcPr>
            <w:tcW w:w="338" w:type="dxa"/>
          </w:tcPr>
          <w:p w14:paraId="5BC6BF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B3F9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D74E9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93DD6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45F8946"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66</w:t>
            </w:r>
            <w:r w:rsidRPr="000411A1">
              <w:rPr>
                <w:rFonts w:ascii="Arial" w:eastAsia="Times New Roman" w:hAnsi="Arial" w:cs="Times New Roman"/>
                <w:color w:val="0000FF"/>
                <w:sz w:val="20"/>
                <w:szCs w:val="20"/>
                <w:lang w:val="nl-BE"/>
              </w:rPr>
              <w:br/>
              <w:t>De verstrekking 543631 - 543642 mag slechts worden aangerekend aan de Z.I.V. indien de verstrekking 543616 - 543620 een positief resultaat oplevert."</w:t>
            </w:r>
          </w:p>
        </w:tc>
        <w:tc>
          <w:tcPr>
            <w:tcW w:w="366" w:type="dxa"/>
            <w:vAlign w:val="bottom"/>
          </w:tcPr>
          <w:p w14:paraId="0022116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A69C92B" w14:textId="77777777" w:rsidTr="00E713E9">
        <w:trPr>
          <w:cantSplit/>
        </w:trPr>
        <w:tc>
          <w:tcPr>
            <w:tcW w:w="338" w:type="dxa"/>
          </w:tcPr>
          <w:p w14:paraId="1A14B5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9351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BB10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7C52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4742B85"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07B65F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4E8B552" w14:textId="77777777" w:rsidTr="00E713E9">
        <w:trPr>
          <w:cantSplit/>
        </w:trPr>
        <w:tc>
          <w:tcPr>
            <w:tcW w:w="338" w:type="dxa"/>
          </w:tcPr>
          <w:p w14:paraId="475767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1AA9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E7A2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4D0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EC6DAA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67</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18.6.2017 (in werking 1.8.2017)</w:t>
            </w:r>
          </w:p>
        </w:tc>
        <w:tc>
          <w:tcPr>
            <w:tcW w:w="366" w:type="dxa"/>
            <w:vAlign w:val="bottom"/>
          </w:tcPr>
          <w:p w14:paraId="1DBFDF5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235A86" w14:textId="77777777" w:rsidTr="00E713E9">
        <w:trPr>
          <w:cantSplit/>
        </w:trPr>
        <w:tc>
          <w:tcPr>
            <w:tcW w:w="338" w:type="dxa"/>
          </w:tcPr>
          <w:p w14:paraId="4E80F0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84B2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C0CB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5219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FAB9D3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5BB93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2645FA3" w14:textId="77777777" w:rsidTr="00E713E9">
        <w:trPr>
          <w:cantSplit/>
        </w:trPr>
        <w:tc>
          <w:tcPr>
            <w:tcW w:w="338" w:type="dxa"/>
          </w:tcPr>
          <w:p w14:paraId="3F54A2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CDE1D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010DF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6A2A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DF36066" w14:textId="77777777" w:rsidR="000411A1" w:rsidRPr="000411A1" w:rsidRDefault="000411A1" w:rsidP="000411A1">
            <w:pPr>
              <w:spacing w:after="0" w:line="240" w:lineRule="atLeast"/>
              <w:jc w:val="both"/>
              <w:rPr>
                <w:rFonts w:ascii="Times New Roman" w:eastAsia="Times New Roman" w:hAnsi="Times New Roman" w:cs="Times New Roman"/>
                <w:i/>
                <w:color w:val="0000FF"/>
                <w:sz w:val="18"/>
                <w:szCs w:val="20"/>
                <w:lang w:val="en-GB"/>
              </w:rPr>
            </w:pPr>
            <w:r w:rsidRPr="000411A1">
              <w:rPr>
                <w:rFonts w:ascii="Arial" w:eastAsia="Times New Roman" w:hAnsi="Arial" w:cs="Times New Roman"/>
                <w:i/>
                <w:color w:val="0000FF"/>
                <w:sz w:val="18"/>
                <w:szCs w:val="20"/>
                <w:lang w:val="en-GB"/>
              </w:rPr>
              <w:t>"K.B. 16.7.2001" (in werking 1.12.2001)</w:t>
            </w:r>
          </w:p>
        </w:tc>
        <w:tc>
          <w:tcPr>
            <w:tcW w:w="366" w:type="dxa"/>
            <w:vAlign w:val="bottom"/>
          </w:tcPr>
          <w:p w14:paraId="3CC5FC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0677E3C" w14:textId="77777777" w:rsidTr="00E713E9">
        <w:trPr>
          <w:cantSplit/>
        </w:trPr>
        <w:tc>
          <w:tcPr>
            <w:tcW w:w="338" w:type="dxa"/>
          </w:tcPr>
          <w:p w14:paraId="2FB5B7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95DAC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99E6E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DFB4C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CBE4ED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"68</w:t>
            </w:r>
            <w:r w:rsidRPr="000411A1">
              <w:rPr>
                <w:rFonts w:ascii="Arial" w:eastAsia="Times New Roman" w:hAnsi="Arial" w:cs="Times New Roman"/>
                <w:color w:val="0000FF"/>
                <w:sz w:val="20"/>
                <w:szCs w:val="20"/>
                <w:lang w:val="nl-BE"/>
              </w:rPr>
              <w:br/>
              <w:t>De verstrekking 555752 - 555763 mag enkel worden aangerekend voor de diagnose van acute hematologische maligniteiten."</w:t>
            </w:r>
          </w:p>
        </w:tc>
        <w:tc>
          <w:tcPr>
            <w:tcW w:w="366" w:type="dxa"/>
            <w:vAlign w:val="bottom"/>
          </w:tcPr>
          <w:p w14:paraId="7BE30C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A2B818" w14:textId="77777777" w:rsidTr="00E713E9">
        <w:trPr>
          <w:cantSplit/>
        </w:trPr>
        <w:tc>
          <w:tcPr>
            <w:tcW w:w="338" w:type="dxa"/>
          </w:tcPr>
          <w:p w14:paraId="2D629B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EA4C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736C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10A1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508A9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86D3B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BFD40A" w14:textId="77777777" w:rsidTr="00E713E9">
        <w:trPr>
          <w:cantSplit/>
        </w:trPr>
        <w:tc>
          <w:tcPr>
            <w:tcW w:w="338" w:type="dxa"/>
          </w:tcPr>
          <w:p w14:paraId="7A7D3520" w14:textId="77777777" w:rsidR="000411A1" w:rsidRPr="000411A1" w:rsidRDefault="000411A1" w:rsidP="000411A1">
            <w:pPr>
              <w:spacing w:after="0" w:line="240" w:lineRule="atLeast"/>
              <w:rPr>
                <w:rFonts w:ascii="Times New Roman" w:eastAsia="Times New Roman" w:hAnsi="Times New Roman" w:cs="Times New Roman"/>
                <w:color w:val="0000FF"/>
                <w:sz w:val="18"/>
                <w:szCs w:val="18"/>
                <w:lang w:val="nl-BE"/>
              </w:rPr>
            </w:pPr>
          </w:p>
        </w:tc>
        <w:tc>
          <w:tcPr>
            <w:tcW w:w="540" w:type="dxa"/>
          </w:tcPr>
          <w:p w14:paraId="306C069C" w14:textId="77777777" w:rsidR="000411A1" w:rsidRPr="000411A1" w:rsidRDefault="000411A1" w:rsidP="000411A1">
            <w:pPr>
              <w:spacing w:after="0" w:line="240" w:lineRule="atLeast"/>
              <w:rPr>
                <w:rFonts w:ascii="Times New Roman" w:eastAsia="Times New Roman" w:hAnsi="Times New Roman" w:cs="Times New Roman"/>
                <w:color w:val="0000FF"/>
                <w:sz w:val="18"/>
                <w:szCs w:val="18"/>
                <w:lang w:val="nl-BE"/>
              </w:rPr>
            </w:pPr>
          </w:p>
        </w:tc>
        <w:tc>
          <w:tcPr>
            <w:tcW w:w="811" w:type="dxa"/>
          </w:tcPr>
          <w:p w14:paraId="3B465D6C" w14:textId="77777777" w:rsidR="000411A1" w:rsidRPr="000411A1" w:rsidRDefault="000411A1" w:rsidP="000411A1">
            <w:pPr>
              <w:spacing w:after="0" w:line="240" w:lineRule="atLeast"/>
              <w:rPr>
                <w:rFonts w:ascii="Times New Roman" w:eastAsia="Times New Roman" w:hAnsi="Times New Roman" w:cs="Times New Roman"/>
                <w:color w:val="0000FF"/>
                <w:sz w:val="18"/>
                <w:szCs w:val="18"/>
                <w:lang w:val="nl-BE"/>
              </w:rPr>
            </w:pPr>
          </w:p>
        </w:tc>
        <w:tc>
          <w:tcPr>
            <w:tcW w:w="767" w:type="dxa"/>
          </w:tcPr>
          <w:p w14:paraId="157ACE68" w14:textId="77777777" w:rsidR="000411A1" w:rsidRPr="000411A1" w:rsidRDefault="000411A1" w:rsidP="000411A1">
            <w:pPr>
              <w:spacing w:after="0" w:line="240" w:lineRule="atLeast"/>
              <w:rPr>
                <w:rFonts w:ascii="Times New Roman" w:eastAsia="Times New Roman" w:hAnsi="Times New Roman" w:cs="Times New Roman"/>
                <w:color w:val="0000FF"/>
                <w:sz w:val="18"/>
                <w:szCs w:val="18"/>
                <w:lang w:val="nl-BE"/>
              </w:rPr>
            </w:pPr>
          </w:p>
        </w:tc>
        <w:tc>
          <w:tcPr>
            <w:tcW w:w="6204" w:type="dxa"/>
            <w:gridSpan w:val="4"/>
            <w:hideMark/>
          </w:tcPr>
          <w:p w14:paraId="234D1AEA" w14:textId="77777777" w:rsidR="000411A1" w:rsidRPr="000411A1" w:rsidRDefault="000411A1" w:rsidP="000411A1">
            <w:pPr>
              <w:spacing w:after="0" w:line="240" w:lineRule="atLeast"/>
              <w:jc w:val="both"/>
              <w:rPr>
                <w:rFonts w:ascii="Arial" w:eastAsia="Times New Roman" w:hAnsi="Arial" w:cs="Times New Roman"/>
                <w:color w:val="0000FF"/>
                <w:sz w:val="18"/>
                <w:szCs w:val="18"/>
                <w:lang w:val="nl-BE"/>
              </w:rPr>
            </w:pPr>
            <w:r w:rsidRPr="000411A1">
              <w:rPr>
                <w:rFonts w:ascii="Arial" w:eastAsia="Times New Roman" w:hAnsi="Arial" w:cs="Times New Roman"/>
                <w:i/>
                <w:color w:val="0000FF"/>
                <w:sz w:val="18"/>
                <w:szCs w:val="20"/>
                <w:lang w:val="nl-BE"/>
              </w:rPr>
              <w:t>"K.B. 16.7.2001" (in werking 1.12.2001)</w:t>
            </w:r>
            <w:r w:rsidRPr="000411A1">
              <w:rPr>
                <w:rFonts w:ascii="Arial" w:eastAsia="Times New Roman" w:hAnsi="Arial" w:cs="Times New Roman"/>
                <w:i/>
                <w:color w:val="0000FF"/>
                <w:sz w:val="18"/>
                <w:szCs w:val="18"/>
                <w:lang w:val="nl-BE"/>
              </w:rPr>
              <w:t>+ "K.B. 11.9.2016" (in werking 1.11.2016)</w:t>
            </w:r>
          </w:p>
        </w:tc>
        <w:tc>
          <w:tcPr>
            <w:tcW w:w="366" w:type="dxa"/>
            <w:vAlign w:val="bottom"/>
          </w:tcPr>
          <w:p w14:paraId="600E4026" w14:textId="77777777" w:rsidR="000411A1" w:rsidRPr="000411A1" w:rsidRDefault="000411A1" w:rsidP="000411A1">
            <w:pPr>
              <w:spacing w:after="0" w:line="240" w:lineRule="atLeast"/>
              <w:jc w:val="right"/>
              <w:rPr>
                <w:rFonts w:ascii="Times New Roman" w:eastAsia="Times New Roman" w:hAnsi="Times New Roman" w:cs="Times New Roman"/>
                <w:color w:val="0000FF"/>
                <w:sz w:val="18"/>
                <w:szCs w:val="18"/>
                <w:lang w:val="nl-BE"/>
              </w:rPr>
            </w:pPr>
          </w:p>
        </w:tc>
      </w:tr>
      <w:tr w:rsidR="000411A1" w:rsidRPr="00F67FCB" w14:paraId="10DF7455" w14:textId="77777777" w:rsidTr="00E713E9">
        <w:trPr>
          <w:cantSplit/>
        </w:trPr>
        <w:tc>
          <w:tcPr>
            <w:tcW w:w="338" w:type="dxa"/>
          </w:tcPr>
          <w:p w14:paraId="63363C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2AD96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6734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572C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D5BEE4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"69</w:t>
            </w:r>
            <w:r w:rsidRPr="000411A1">
              <w:rPr>
                <w:rFonts w:ascii="Arial" w:eastAsia="Times New Roman" w:hAnsi="Arial" w:cs="Times New Roman"/>
                <w:color w:val="0000FF"/>
                <w:sz w:val="20"/>
                <w:szCs w:val="20"/>
                <w:lang w:val="nl-BE"/>
              </w:rPr>
              <w:br/>
              <w:t>De verstrekking 556474 - 556485 mag enkel worden aangerekend voor de diagnose en follow-up van hematologische maligniteiten en van congenitale immunodeficiënties."</w:t>
            </w:r>
          </w:p>
        </w:tc>
        <w:tc>
          <w:tcPr>
            <w:tcW w:w="366" w:type="dxa"/>
            <w:vAlign w:val="bottom"/>
          </w:tcPr>
          <w:p w14:paraId="0AD10C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6D6E4FD" w14:textId="77777777" w:rsidTr="00E713E9">
        <w:trPr>
          <w:cantSplit/>
        </w:trPr>
        <w:tc>
          <w:tcPr>
            <w:tcW w:w="338" w:type="dxa"/>
          </w:tcPr>
          <w:p w14:paraId="677E9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AF31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0A61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3FC4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06E068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7FD2D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838C8E" w14:textId="77777777" w:rsidTr="00E713E9">
        <w:trPr>
          <w:cantSplit/>
        </w:trPr>
        <w:tc>
          <w:tcPr>
            <w:tcW w:w="338" w:type="dxa"/>
          </w:tcPr>
          <w:p w14:paraId="1D1B91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9F5D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D976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A95F0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540415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w:t>
            </w:r>
          </w:p>
        </w:tc>
        <w:tc>
          <w:tcPr>
            <w:tcW w:w="366" w:type="dxa"/>
            <w:vAlign w:val="bottom"/>
          </w:tcPr>
          <w:p w14:paraId="5D17B4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451953" w14:textId="77777777" w:rsidTr="00E713E9">
        <w:trPr>
          <w:cantSplit/>
        </w:trPr>
        <w:tc>
          <w:tcPr>
            <w:tcW w:w="338" w:type="dxa"/>
          </w:tcPr>
          <w:p w14:paraId="5EB41B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E9D1B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C41CF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D2F2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EBEEFB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"70</w:t>
            </w:r>
            <w:r w:rsidRPr="000411A1">
              <w:rPr>
                <w:rFonts w:ascii="Arial" w:eastAsia="Times New Roman" w:hAnsi="Arial" w:cs="Times New Roman"/>
                <w:color w:val="0000FF"/>
                <w:sz w:val="20"/>
                <w:szCs w:val="20"/>
                <w:lang w:val="nl-BE"/>
              </w:rPr>
              <w:br/>
              <w:t>De verstrekkingen 547035 - 547046, 547050 - 547061, 547094 - 547105, 547190 - 547201, 547234 - 547245, 547256 - 547260, 547293 - 547304, 547536 - 547540, 547551 - 547562 en 547573 - 547584 kunnen enkel worden aangerekend indien ze zijn voorgeschreven met het oog op de diagnose, de behandeling en de opvolging van een intoxicatie."</w:t>
            </w:r>
          </w:p>
        </w:tc>
        <w:tc>
          <w:tcPr>
            <w:tcW w:w="366" w:type="dxa"/>
            <w:vAlign w:val="bottom"/>
          </w:tcPr>
          <w:p w14:paraId="7DFE92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4D89FC" w14:textId="77777777" w:rsidTr="00E713E9">
        <w:trPr>
          <w:cantSplit/>
        </w:trPr>
        <w:tc>
          <w:tcPr>
            <w:tcW w:w="338" w:type="dxa"/>
          </w:tcPr>
          <w:p w14:paraId="37E94D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3C26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AB062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C155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3092582"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30F0B4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7D2DEF" w:rsidRPr="00F67FCB" w14:paraId="717FF7D0" w14:textId="77777777" w:rsidTr="00E713E9">
        <w:trPr>
          <w:cantSplit/>
        </w:trPr>
        <w:tc>
          <w:tcPr>
            <w:tcW w:w="338" w:type="dxa"/>
          </w:tcPr>
          <w:p w14:paraId="63D413EB"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40418E47"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3BAC5276"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7C2D2CF4" w14:textId="2DFC1B34"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C228F17"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D84857"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5BE321"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8256BA9" w14:textId="77777777" w:rsidR="007D2DEF" w:rsidRPr="000411A1" w:rsidRDefault="007D2DEF"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4EA02A34" w14:textId="77777777" w:rsidR="007D2DEF" w:rsidRPr="000411A1" w:rsidRDefault="007D2DEF"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8A26A1" w14:textId="77777777" w:rsidTr="00E713E9">
        <w:trPr>
          <w:cantSplit/>
        </w:trPr>
        <w:tc>
          <w:tcPr>
            <w:tcW w:w="338" w:type="dxa"/>
          </w:tcPr>
          <w:p w14:paraId="42B33C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2C62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D2D4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932E9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3C0BAA" w14:textId="77777777" w:rsidR="000411A1" w:rsidRPr="000411A1" w:rsidRDefault="000411A1" w:rsidP="000411A1">
            <w:pPr>
              <w:spacing w:after="0" w:line="240" w:lineRule="atLeast"/>
              <w:jc w:val="both"/>
              <w:rPr>
                <w:rFonts w:ascii="Times New Roman" w:eastAsia="Times New Roman" w:hAnsi="Times New Roman" w:cs="Times New Roman"/>
                <w:i/>
                <w:color w:val="0000FF"/>
                <w:sz w:val="18"/>
                <w:szCs w:val="20"/>
                <w:lang w:val="nl-BE"/>
              </w:rPr>
            </w:pPr>
            <w:r w:rsidRPr="000411A1">
              <w:rPr>
                <w:rFonts w:ascii="Arial" w:eastAsia="Times New Roman" w:hAnsi="Arial" w:cs="Times New Roman"/>
                <w:i/>
                <w:color w:val="0000FF"/>
                <w:sz w:val="18"/>
                <w:szCs w:val="20"/>
                <w:lang w:val="nl-BE"/>
              </w:rPr>
              <w:t>"K.B. 16.7.2001" (in werking 1.12.2001) + "K.B. 26.8.2010" (in werking 1.10.2010) + "K.B. 23.9.2018" (in werking 1.12.2018) + "K.B. 29.9.2019" (in werking 1.12..2019)</w:t>
            </w:r>
          </w:p>
        </w:tc>
        <w:tc>
          <w:tcPr>
            <w:tcW w:w="366" w:type="dxa"/>
            <w:vAlign w:val="bottom"/>
          </w:tcPr>
          <w:p w14:paraId="77981C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344C67" w14:textId="77777777" w:rsidTr="00E713E9">
        <w:trPr>
          <w:cantSplit/>
        </w:trPr>
        <w:tc>
          <w:tcPr>
            <w:tcW w:w="338" w:type="dxa"/>
          </w:tcPr>
          <w:p w14:paraId="4BF8C2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149DA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94797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8655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E88087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"71</w:t>
            </w:r>
            <w:r w:rsidRPr="000411A1">
              <w:rPr>
                <w:rFonts w:ascii="Arial" w:eastAsia="Times New Roman" w:hAnsi="Arial" w:cs="Times New Roman"/>
                <w:color w:val="0000FF"/>
                <w:sz w:val="20"/>
                <w:szCs w:val="20"/>
                <w:lang w:val="nl-BE"/>
              </w:rPr>
              <w:br/>
              <w:t>De verstrekkingen 433355-433366, 542894-542905, 433370-433381, 542916-542920, 433392-433403 en 542953-542964 mogen enkel worden aangerekend in geval van klinische tekenen van botpathologie."</w:t>
            </w:r>
          </w:p>
        </w:tc>
        <w:tc>
          <w:tcPr>
            <w:tcW w:w="366" w:type="dxa"/>
            <w:vAlign w:val="bottom"/>
          </w:tcPr>
          <w:p w14:paraId="53BAB8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01E30F8" w14:textId="77777777" w:rsidTr="00E713E9">
        <w:trPr>
          <w:cantSplit/>
        </w:trPr>
        <w:tc>
          <w:tcPr>
            <w:tcW w:w="338" w:type="dxa"/>
          </w:tcPr>
          <w:p w14:paraId="1A63D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6D9D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2DB8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81012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BAE7CB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FF4744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4C8E293" w14:textId="77777777" w:rsidTr="00E713E9">
        <w:trPr>
          <w:cantSplit/>
        </w:trPr>
        <w:tc>
          <w:tcPr>
            <w:tcW w:w="338" w:type="dxa"/>
          </w:tcPr>
          <w:p w14:paraId="51497E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B7857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D427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FD3C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0FD834" w14:textId="77777777" w:rsidR="000411A1" w:rsidRPr="000411A1" w:rsidRDefault="000411A1" w:rsidP="000411A1">
            <w:pPr>
              <w:spacing w:after="0" w:line="240" w:lineRule="atLeast"/>
              <w:jc w:val="both"/>
              <w:rPr>
                <w:rFonts w:ascii="Times New Roman" w:eastAsia="Times New Roman" w:hAnsi="Times New Roman" w:cs="Times New Roman"/>
                <w:i/>
                <w:color w:val="0000FF"/>
                <w:sz w:val="18"/>
                <w:szCs w:val="20"/>
                <w:lang w:val="en-GB"/>
              </w:rPr>
            </w:pPr>
            <w:r w:rsidRPr="000411A1">
              <w:rPr>
                <w:rFonts w:ascii="Arial" w:eastAsia="Times New Roman" w:hAnsi="Arial" w:cs="Times New Roman"/>
                <w:i/>
                <w:color w:val="0000FF"/>
                <w:sz w:val="18"/>
                <w:szCs w:val="20"/>
                <w:lang w:val="en-GB"/>
              </w:rPr>
              <w:t>"K.B. 16.7.2001" (in werking 1.12.2001)</w:t>
            </w:r>
          </w:p>
        </w:tc>
        <w:tc>
          <w:tcPr>
            <w:tcW w:w="366" w:type="dxa"/>
            <w:vAlign w:val="bottom"/>
          </w:tcPr>
          <w:p w14:paraId="07E62F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7F91732" w14:textId="77777777" w:rsidTr="00E713E9">
        <w:trPr>
          <w:cantSplit/>
        </w:trPr>
        <w:tc>
          <w:tcPr>
            <w:tcW w:w="338" w:type="dxa"/>
          </w:tcPr>
          <w:p w14:paraId="49A8EE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D581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C4AF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97BA1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6F130F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"72</w:t>
            </w:r>
            <w:r w:rsidRPr="000411A1">
              <w:rPr>
                <w:rFonts w:ascii="Arial" w:eastAsia="Times New Roman" w:hAnsi="Arial" w:cs="Times New Roman"/>
                <w:color w:val="0000FF"/>
                <w:sz w:val="20"/>
                <w:szCs w:val="20"/>
                <w:lang w:val="nl-BE"/>
              </w:rPr>
              <w:br/>
              <w:t>De verstrekking 550793 - 550804 mag enkel worden aangerekend bij vermoeden van congenitale toxoplasmose."</w:t>
            </w:r>
          </w:p>
        </w:tc>
        <w:tc>
          <w:tcPr>
            <w:tcW w:w="366" w:type="dxa"/>
            <w:vAlign w:val="bottom"/>
          </w:tcPr>
          <w:p w14:paraId="5DEFEA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327553" w14:textId="77777777" w:rsidTr="00E713E9">
        <w:trPr>
          <w:cantSplit/>
        </w:trPr>
        <w:tc>
          <w:tcPr>
            <w:tcW w:w="338" w:type="dxa"/>
          </w:tcPr>
          <w:p w14:paraId="09FBC3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8762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6DDD5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7586F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6AFEEB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664E8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B5A202F" w14:textId="77777777" w:rsidTr="00E713E9">
        <w:trPr>
          <w:cantSplit/>
        </w:trPr>
        <w:tc>
          <w:tcPr>
            <w:tcW w:w="338" w:type="dxa"/>
          </w:tcPr>
          <w:p w14:paraId="02CBC6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8DAB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FC0C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F823D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2820F9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73</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18.6.2017 (in werking 1.8.2017)</w:t>
            </w:r>
          </w:p>
        </w:tc>
        <w:tc>
          <w:tcPr>
            <w:tcW w:w="366" w:type="dxa"/>
            <w:vAlign w:val="bottom"/>
          </w:tcPr>
          <w:p w14:paraId="229CFB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5211F41" w14:textId="77777777" w:rsidTr="00E713E9">
        <w:trPr>
          <w:cantSplit/>
        </w:trPr>
        <w:tc>
          <w:tcPr>
            <w:tcW w:w="338" w:type="dxa"/>
          </w:tcPr>
          <w:p w14:paraId="4B91A2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0304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CB921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7AF83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3433A4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51F84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1A473DB" w14:textId="77777777" w:rsidTr="00E713E9">
        <w:trPr>
          <w:cantSplit/>
        </w:trPr>
        <w:tc>
          <w:tcPr>
            <w:tcW w:w="338" w:type="dxa"/>
          </w:tcPr>
          <w:p w14:paraId="72B8ED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8144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9359A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6613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F0785A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16.7.2001" (in werking 1.12.2001)</w:t>
            </w:r>
          </w:p>
        </w:tc>
        <w:tc>
          <w:tcPr>
            <w:tcW w:w="366" w:type="dxa"/>
            <w:vAlign w:val="bottom"/>
          </w:tcPr>
          <w:p w14:paraId="2E9EEA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3485B9" w14:textId="77777777" w:rsidTr="00E713E9">
        <w:trPr>
          <w:cantSplit/>
        </w:trPr>
        <w:tc>
          <w:tcPr>
            <w:tcW w:w="338" w:type="dxa"/>
          </w:tcPr>
          <w:p w14:paraId="3CFD57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0153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FDB2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6C3CD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0B2AC5E"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"74</w:t>
            </w:r>
            <w:r w:rsidRPr="000411A1">
              <w:rPr>
                <w:rFonts w:ascii="Arial" w:eastAsia="Times New Roman" w:hAnsi="Arial" w:cs="Times New Roman"/>
                <w:color w:val="0000FF"/>
                <w:sz w:val="20"/>
                <w:szCs w:val="20"/>
                <w:lang w:val="nl-BE"/>
              </w:rPr>
              <w:br/>
              <w:t>De verstrekking 551972 - 551983 mag enkel worden aangerekend voor diagnose van een niet-urogenitale infectie, lymphogranuloma venereum of perihepatitis.</w:t>
            </w:r>
          </w:p>
        </w:tc>
        <w:tc>
          <w:tcPr>
            <w:tcW w:w="366" w:type="dxa"/>
            <w:vAlign w:val="bottom"/>
          </w:tcPr>
          <w:p w14:paraId="618B40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EA496A" w14:textId="77777777" w:rsidTr="00E713E9">
        <w:trPr>
          <w:cantSplit/>
        </w:trPr>
        <w:tc>
          <w:tcPr>
            <w:tcW w:w="338" w:type="dxa"/>
          </w:tcPr>
          <w:p w14:paraId="17FAD8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50C5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C6C3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A38D0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0A7C1D2"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EC364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1925792" w14:textId="77777777" w:rsidTr="00E713E9">
        <w:trPr>
          <w:cantSplit/>
        </w:trPr>
        <w:tc>
          <w:tcPr>
            <w:tcW w:w="338" w:type="dxa"/>
          </w:tcPr>
          <w:p w14:paraId="0F0F30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4C9C1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1E53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682D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897DC12" w14:textId="77777777" w:rsidR="000411A1" w:rsidRPr="000411A1" w:rsidRDefault="000411A1" w:rsidP="007D2DEF">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75</w:t>
            </w:r>
            <w:r w:rsidRPr="000411A1">
              <w:rPr>
                <w:rFonts w:ascii="Arial" w:eastAsia="Times New Roman" w:hAnsi="Arial" w:cs="Times New Roman"/>
                <w:color w:val="0000FF"/>
                <w:sz w:val="20"/>
                <w:szCs w:val="20"/>
                <w:lang w:val="nl-BE"/>
              </w:rPr>
              <w:br/>
              <w:t>De verstrekking 550955 - 550966 mag enkel worden aangerekend bij kweek van Streptococcus pneumoniae, Streptococcus viridans, Enterococcus, Neisseria meningitidis, Listeria monocytogenes, Haemophilus influenzae."</w:t>
            </w:r>
          </w:p>
        </w:tc>
        <w:tc>
          <w:tcPr>
            <w:tcW w:w="366" w:type="dxa"/>
            <w:vAlign w:val="bottom"/>
          </w:tcPr>
          <w:p w14:paraId="74E288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68C5BE" w14:textId="77777777" w:rsidTr="00E713E9">
        <w:trPr>
          <w:cantSplit/>
        </w:trPr>
        <w:tc>
          <w:tcPr>
            <w:tcW w:w="338" w:type="dxa"/>
          </w:tcPr>
          <w:p w14:paraId="56363E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1412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F0CB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F732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A5DB4B0" w14:textId="77777777" w:rsidR="000411A1" w:rsidRPr="000411A1" w:rsidRDefault="000411A1" w:rsidP="007D2DEF">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7E97CE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F7D555" w14:textId="77777777" w:rsidTr="00E713E9">
        <w:trPr>
          <w:cantSplit/>
        </w:trPr>
        <w:tc>
          <w:tcPr>
            <w:tcW w:w="338" w:type="dxa"/>
          </w:tcPr>
          <w:p w14:paraId="6576C3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8283F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17DC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D666E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DA29CE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 "K.B. 17.12.2009" (in werking 1.3.2010+ "K.B. 6.5.2021" (in werking 1.7.2021))</w:t>
            </w:r>
          </w:p>
        </w:tc>
        <w:tc>
          <w:tcPr>
            <w:tcW w:w="366" w:type="dxa"/>
            <w:vAlign w:val="bottom"/>
          </w:tcPr>
          <w:p w14:paraId="0268FE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2F2140" w14:textId="77777777" w:rsidTr="00E713E9">
        <w:trPr>
          <w:cantSplit/>
        </w:trPr>
        <w:tc>
          <w:tcPr>
            <w:tcW w:w="338" w:type="dxa"/>
          </w:tcPr>
          <w:p w14:paraId="0EBFE2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535B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2F43C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B394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A4A77E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"76</w:t>
            </w:r>
            <w:r w:rsidRPr="000411A1">
              <w:rPr>
                <w:rFonts w:ascii="Arial" w:eastAsia="Times New Roman" w:hAnsi="Arial" w:cs="Times New Roman"/>
                <w:color w:val="0000FF"/>
                <w:sz w:val="20"/>
                <w:szCs w:val="20"/>
                <w:lang w:val="nl-BE"/>
              </w:rPr>
              <w:br/>
              <w:t>De verstrekking 552335-552366 mag enkel worden aangerekend voor de eerste diagnose."</w:t>
            </w:r>
          </w:p>
        </w:tc>
        <w:tc>
          <w:tcPr>
            <w:tcW w:w="366" w:type="dxa"/>
            <w:vAlign w:val="bottom"/>
          </w:tcPr>
          <w:p w14:paraId="15E682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71F1A85" w14:textId="77777777" w:rsidTr="00E713E9">
        <w:trPr>
          <w:cantSplit/>
        </w:trPr>
        <w:tc>
          <w:tcPr>
            <w:tcW w:w="338" w:type="dxa"/>
          </w:tcPr>
          <w:p w14:paraId="761B73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2191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C882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741D7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404E6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B181D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A95AD0" w14:textId="77777777" w:rsidTr="00E713E9">
        <w:trPr>
          <w:cantSplit/>
        </w:trPr>
        <w:tc>
          <w:tcPr>
            <w:tcW w:w="338" w:type="dxa"/>
          </w:tcPr>
          <w:p w14:paraId="3F492C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4C19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6B87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3F2A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54DF90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16.7.2001" (in werking 1.12.2001) +"K.B. 6.5.2021" (in werking 1.7.2021)</w:t>
            </w:r>
          </w:p>
        </w:tc>
        <w:tc>
          <w:tcPr>
            <w:tcW w:w="366" w:type="dxa"/>
            <w:vAlign w:val="bottom"/>
          </w:tcPr>
          <w:p w14:paraId="5B57E9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8E7A956" w14:textId="77777777" w:rsidTr="00E713E9">
        <w:trPr>
          <w:cantSplit/>
        </w:trPr>
        <w:tc>
          <w:tcPr>
            <w:tcW w:w="338" w:type="dxa"/>
          </w:tcPr>
          <w:p w14:paraId="3A0DBB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D735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271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1F93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B5D39F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"77</w:t>
            </w:r>
            <w:r w:rsidRPr="000411A1">
              <w:rPr>
                <w:rFonts w:ascii="Arial" w:eastAsia="Times New Roman" w:hAnsi="Arial" w:cs="Times New Roman"/>
                <w:color w:val="0000FF"/>
                <w:sz w:val="20"/>
                <w:szCs w:val="20"/>
                <w:lang w:val="nl-BE"/>
              </w:rPr>
              <w:br/>
              <w:t>De verstrekking 550196-550200 mag enkel worden aangerekend in de klinische context van een risicogroep of bij duidelijke klinische tekens van een seksueel overdraagbare infectie. Bij een staalafname op meerdere afnameplaatsen mag de verstrekking 550196-550200 maximaal éénmaal worden aangerekend.</w:t>
            </w:r>
          </w:p>
        </w:tc>
        <w:tc>
          <w:tcPr>
            <w:tcW w:w="366" w:type="dxa"/>
            <w:vAlign w:val="bottom"/>
          </w:tcPr>
          <w:p w14:paraId="3285FA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9CA2BE9" w14:textId="77777777" w:rsidTr="00E713E9">
        <w:trPr>
          <w:cantSplit/>
        </w:trPr>
        <w:tc>
          <w:tcPr>
            <w:tcW w:w="338" w:type="dxa"/>
          </w:tcPr>
          <w:p w14:paraId="4A5821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217B1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0892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F05D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93C0EB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00E25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D55917B" w14:textId="77777777" w:rsidTr="00E713E9">
        <w:trPr>
          <w:cantSplit/>
        </w:trPr>
        <w:tc>
          <w:tcPr>
            <w:tcW w:w="338" w:type="dxa"/>
          </w:tcPr>
          <w:p w14:paraId="2C034D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B6A4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C35B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A200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9058E5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r w:rsidRPr="000411A1">
              <w:rPr>
                <w:rFonts w:ascii="Arial" w:eastAsia="Times New Roman" w:hAnsi="Arial" w:cs="Times New Roman"/>
                <w:i/>
                <w:color w:val="0000FF"/>
                <w:sz w:val="18"/>
                <w:szCs w:val="20"/>
                <w:lang w:val="nl-NL"/>
              </w:rPr>
              <w:t>"K.B. 16.7.2001" (in werking 1.12.2001) + "K.B. 16.12.2022" (in werking 1.3.2023)</w:t>
            </w:r>
          </w:p>
        </w:tc>
        <w:tc>
          <w:tcPr>
            <w:tcW w:w="366" w:type="dxa"/>
            <w:vAlign w:val="bottom"/>
          </w:tcPr>
          <w:p w14:paraId="35327F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60B3373" w14:textId="77777777" w:rsidTr="00E713E9">
        <w:trPr>
          <w:cantSplit/>
        </w:trPr>
        <w:tc>
          <w:tcPr>
            <w:tcW w:w="338" w:type="dxa"/>
          </w:tcPr>
          <w:p w14:paraId="06BAFC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62" w:name="_Hlk126051481"/>
          </w:p>
        </w:tc>
        <w:tc>
          <w:tcPr>
            <w:tcW w:w="540" w:type="dxa"/>
          </w:tcPr>
          <w:p w14:paraId="4E725B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2E2E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C9F3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099613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"78</w:t>
            </w:r>
            <w:r w:rsidRPr="000411A1">
              <w:rPr>
                <w:rFonts w:ascii="Arial" w:eastAsia="Times New Roman" w:hAnsi="Arial" w:cs="Times New Roman"/>
                <w:color w:val="0000FF"/>
                <w:sz w:val="20"/>
                <w:szCs w:val="20"/>
                <w:lang w:val="nl-BE"/>
              </w:rPr>
              <w:br/>
              <w:t>De verstrekkingen 550970-550981 en 549894-549905 mogen enkel worden aangerekend bij infectie met het HIV of bij behandeling met immunosuppressiva."</w:t>
            </w:r>
          </w:p>
        </w:tc>
        <w:tc>
          <w:tcPr>
            <w:tcW w:w="366" w:type="dxa"/>
            <w:vAlign w:val="bottom"/>
          </w:tcPr>
          <w:p w14:paraId="57348C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62"/>
      </w:tr>
      <w:tr w:rsidR="000411A1" w:rsidRPr="00F67FCB" w14:paraId="237CEE70" w14:textId="77777777" w:rsidTr="00E713E9">
        <w:trPr>
          <w:cantSplit/>
        </w:trPr>
        <w:tc>
          <w:tcPr>
            <w:tcW w:w="338" w:type="dxa"/>
          </w:tcPr>
          <w:p w14:paraId="46C190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AD080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CC28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23FF9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B60741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E5164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7D2DEF" w:rsidRPr="00F67FCB" w14:paraId="0539FA2C" w14:textId="77777777" w:rsidTr="00E713E9">
        <w:trPr>
          <w:cantSplit/>
        </w:trPr>
        <w:tc>
          <w:tcPr>
            <w:tcW w:w="338" w:type="dxa"/>
          </w:tcPr>
          <w:p w14:paraId="3B125848"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0AB347CB"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1C1717EA"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593A00DA"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1D1EB919"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7753C13C"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2EB6DD07" w14:textId="3EAFBF89"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4A1635"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42BFBB"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C21F8E"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6417463" w14:textId="77777777" w:rsidR="007D2DEF" w:rsidRPr="000411A1" w:rsidRDefault="007D2DEF"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81ABFBA" w14:textId="77777777" w:rsidR="007D2DEF" w:rsidRPr="000411A1" w:rsidRDefault="007D2DEF"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88ABE17" w14:textId="77777777" w:rsidTr="00E713E9">
        <w:trPr>
          <w:cantSplit/>
        </w:trPr>
        <w:tc>
          <w:tcPr>
            <w:tcW w:w="338" w:type="dxa"/>
          </w:tcPr>
          <w:p w14:paraId="0AD3FB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59D7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A4BE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131AE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A11C04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27.1.2008" (in werking 1.4.2008) + Erratum B.S. 5.3.2008</w:t>
            </w:r>
          </w:p>
        </w:tc>
        <w:tc>
          <w:tcPr>
            <w:tcW w:w="366" w:type="dxa"/>
            <w:vAlign w:val="bottom"/>
          </w:tcPr>
          <w:p w14:paraId="060929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BC40D9C" w14:textId="77777777" w:rsidTr="00E713E9">
        <w:trPr>
          <w:cantSplit/>
        </w:trPr>
        <w:tc>
          <w:tcPr>
            <w:tcW w:w="338" w:type="dxa"/>
          </w:tcPr>
          <w:p w14:paraId="6DAB4B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8E84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80AB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37C5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EA51DE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Arial"/>
                <w:color w:val="0000FF"/>
                <w:sz w:val="20"/>
                <w:szCs w:val="20"/>
                <w:lang w:val="nl-BE"/>
              </w:rPr>
              <w:t>79</w:t>
            </w:r>
            <w:r w:rsidRPr="000411A1">
              <w:rPr>
                <w:rFonts w:ascii="Arial" w:eastAsia="Times New Roman" w:hAnsi="Arial" w:cs="Arial"/>
                <w:color w:val="0000FF"/>
                <w:sz w:val="20"/>
                <w:szCs w:val="20"/>
                <w:lang w:val="nl-BE"/>
              </w:rPr>
              <w:br/>
              <w:t>De verstrekkingen 552193-552204, 552215-552226, 552230-552241 en 552252-552263 mogen enkel worden aangerekend aan de ziekte-en invalidideitsverzekering indien één of meerdere van de verstrekkingen 551132-551143, 552134-552145, 552156-552160 of 552171-552182 een positief resultaat opleveren en bij duidelijke klinische tekens van een Lyme borreliose. Deze test mag maximaal één maal per kalenderjaar aangerekend worden.</w:t>
            </w:r>
            <w:r w:rsidRPr="000411A1">
              <w:rPr>
                <w:rFonts w:ascii="Arial" w:eastAsia="Times New Roman" w:hAnsi="Arial" w:cs="Times New Roman"/>
                <w:color w:val="0000FF"/>
                <w:sz w:val="20"/>
                <w:szCs w:val="20"/>
                <w:lang w:val="nl-BE"/>
              </w:rPr>
              <w:t>"</w:t>
            </w:r>
          </w:p>
        </w:tc>
        <w:tc>
          <w:tcPr>
            <w:tcW w:w="366" w:type="dxa"/>
            <w:vAlign w:val="bottom"/>
          </w:tcPr>
          <w:p w14:paraId="4F7A24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DE7070" w14:textId="77777777" w:rsidTr="00E713E9">
        <w:trPr>
          <w:cantSplit/>
        </w:trPr>
        <w:tc>
          <w:tcPr>
            <w:tcW w:w="338" w:type="dxa"/>
          </w:tcPr>
          <w:p w14:paraId="4B4AEB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4A67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6AAE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BFB0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CE9D96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24533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C1828EE" w14:textId="77777777" w:rsidTr="00E713E9">
        <w:trPr>
          <w:cantSplit/>
        </w:trPr>
        <w:tc>
          <w:tcPr>
            <w:tcW w:w="338" w:type="dxa"/>
          </w:tcPr>
          <w:p w14:paraId="478C5A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88C8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7657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0C67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1D9191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2.7.2008" (in werking 1.10.2008)</w:t>
            </w:r>
          </w:p>
        </w:tc>
        <w:tc>
          <w:tcPr>
            <w:tcW w:w="366" w:type="dxa"/>
            <w:vAlign w:val="bottom"/>
          </w:tcPr>
          <w:p w14:paraId="20A52F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EDCAB67" w14:textId="77777777" w:rsidTr="00E713E9">
        <w:trPr>
          <w:cantSplit/>
        </w:trPr>
        <w:tc>
          <w:tcPr>
            <w:tcW w:w="338" w:type="dxa"/>
          </w:tcPr>
          <w:p w14:paraId="45E71A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DE65F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9F0DD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7C50B6"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6204" w:type="dxa"/>
            <w:gridSpan w:val="4"/>
            <w:hideMark/>
          </w:tcPr>
          <w:p w14:paraId="64311F65"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"80</w:t>
            </w:r>
            <w:r w:rsidRPr="000411A1">
              <w:rPr>
                <w:rFonts w:ascii="Arial" w:eastAsia="Times New Roman" w:hAnsi="Arial" w:cs="Arial"/>
                <w:color w:val="0000FF"/>
                <w:sz w:val="20"/>
                <w:szCs w:val="20"/>
                <w:lang w:val="nl-BE"/>
              </w:rPr>
              <w:br/>
              <w:t>De verstrekking 550115-550126 mag enkel aan de ZIV worden aangerekend ter voorbereiding van de verstrekking 432773-432784 van artikel 14, g), van deze nomenclatuur."</w:t>
            </w:r>
          </w:p>
        </w:tc>
        <w:tc>
          <w:tcPr>
            <w:tcW w:w="366" w:type="dxa"/>
            <w:vAlign w:val="bottom"/>
          </w:tcPr>
          <w:p w14:paraId="4B8E58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11A8655" w14:textId="77777777" w:rsidTr="00E713E9">
        <w:trPr>
          <w:cantSplit/>
        </w:trPr>
        <w:tc>
          <w:tcPr>
            <w:tcW w:w="338" w:type="dxa"/>
          </w:tcPr>
          <w:p w14:paraId="6F0E1C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B5B84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0F6E5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C04F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EB1AE14" w14:textId="77777777" w:rsidR="000411A1" w:rsidRPr="000411A1" w:rsidRDefault="000411A1" w:rsidP="000411A1">
            <w:pPr>
              <w:spacing w:after="0" w:line="240" w:lineRule="auto"/>
              <w:jc w:val="both"/>
              <w:rPr>
                <w:rFonts w:ascii="Arial" w:eastAsia="Times New Roman" w:hAnsi="Arial" w:cs="Times New Roman"/>
                <w:color w:val="0000FF"/>
                <w:spacing w:val="-3"/>
                <w:sz w:val="20"/>
                <w:szCs w:val="20"/>
                <w:lang w:val="nl-BE"/>
              </w:rPr>
            </w:pPr>
          </w:p>
        </w:tc>
        <w:tc>
          <w:tcPr>
            <w:tcW w:w="366" w:type="dxa"/>
            <w:vAlign w:val="bottom"/>
          </w:tcPr>
          <w:p w14:paraId="7170027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5D31B74" w14:textId="77777777" w:rsidTr="00E713E9">
        <w:trPr>
          <w:cantSplit/>
        </w:trPr>
        <w:tc>
          <w:tcPr>
            <w:tcW w:w="338" w:type="dxa"/>
          </w:tcPr>
          <w:p w14:paraId="21A070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0D8C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DF9D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29C53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24BBF59" w14:textId="77777777" w:rsidR="000411A1" w:rsidRPr="000411A1" w:rsidRDefault="000411A1" w:rsidP="000411A1">
            <w:pPr>
              <w:spacing w:after="0" w:line="240" w:lineRule="atLeast"/>
              <w:jc w:val="both"/>
              <w:rPr>
                <w:rFonts w:ascii="Arial" w:eastAsia="Times New Roman" w:hAnsi="Arial" w:cs="Times New Roman"/>
                <w:color w:val="0000FF"/>
                <w:spacing w:val="-3"/>
                <w:sz w:val="20"/>
                <w:szCs w:val="20"/>
                <w:lang w:val="nl-BE"/>
              </w:rPr>
            </w:pPr>
            <w:r w:rsidRPr="000411A1">
              <w:rPr>
                <w:rFonts w:ascii="Arial" w:eastAsia="Times New Roman" w:hAnsi="Arial" w:cs="Times New Roman"/>
                <w:i/>
                <w:color w:val="0000FF"/>
                <w:sz w:val="18"/>
                <w:szCs w:val="20"/>
                <w:lang w:val="en-GB"/>
              </w:rPr>
              <w:t>"K.B. 28.5.2008" (in werking 1.11.2008)</w:t>
            </w:r>
          </w:p>
        </w:tc>
        <w:tc>
          <w:tcPr>
            <w:tcW w:w="366" w:type="dxa"/>
            <w:vAlign w:val="bottom"/>
          </w:tcPr>
          <w:p w14:paraId="5EF8B2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1B05E9D" w14:textId="77777777" w:rsidTr="00E713E9">
        <w:trPr>
          <w:cantSplit/>
        </w:trPr>
        <w:tc>
          <w:tcPr>
            <w:tcW w:w="338" w:type="dxa"/>
          </w:tcPr>
          <w:p w14:paraId="0ED0E1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5DF8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2215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AD09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D54AA29" w14:textId="77777777" w:rsidR="000411A1" w:rsidRPr="000411A1" w:rsidRDefault="000411A1" w:rsidP="000411A1">
            <w:pPr>
              <w:spacing w:after="0" w:line="240" w:lineRule="auto"/>
              <w:jc w:val="both"/>
              <w:rPr>
                <w:rFonts w:ascii="Arial" w:eastAsia="Times New Roman" w:hAnsi="Arial" w:cs="Arial"/>
                <w:color w:val="0000FF"/>
                <w:spacing w:val="-3"/>
                <w:sz w:val="20"/>
                <w:szCs w:val="20"/>
                <w:lang w:val="nl-BE"/>
              </w:rPr>
            </w:pPr>
            <w:r w:rsidRPr="000411A1">
              <w:rPr>
                <w:rFonts w:ascii="Arial" w:eastAsia="Times New Roman" w:hAnsi="Arial" w:cs="Arial"/>
                <w:color w:val="0000FF"/>
                <w:sz w:val="20"/>
                <w:szCs w:val="20"/>
                <w:lang w:val="nl-BE"/>
              </w:rPr>
              <w:t>"81</w:t>
            </w:r>
            <w:r w:rsidRPr="000411A1">
              <w:rPr>
                <w:rFonts w:ascii="Arial" w:eastAsia="Times New Roman" w:hAnsi="Arial" w:cs="Arial"/>
                <w:color w:val="0000FF"/>
                <w:sz w:val="20"/>
                <w:szCs w:val="20"/>
                <w:lang w:val="nl-BE"/>
              </w:rPr>
              <w:br/>
              <w:t>De verstrekkingen 551935-551946 en 551950-551961 mogen enkel aan de Z.I.V. worden aangerekend bij immunodeficiënte patiënten."</w:t>
            </w:r>
          </w:p>
        </w:tc>
        <w:tc>
          <w:tcPr>
            <w:tcW w:w="366" w:type="dxa"/>
            <w:vAlign w:val="bottom"/>
          </w:tcPr>
          <w:p w14:paraId="4410C05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15F036D" w14:textId="77777777" w:rsidTr="00E713E9">
        <w:trPr>
          <w:cantSplit/>
        </w:trPr>
        <w:tc>
          <w:tcPr>
            <w:tcW w:w="338" w:type="dxa"/>
          </w:tcPr>
          <w:p w14:paraId="762A9B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8A4E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3E917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3404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69943B9"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p>
        </w:tc>
        <w:tc>
          <w:tcPr>
            <w:tcW w:w="366" w:type="dxa"/>
            <w:vAlign w:val="bottom"/>
          </w:tcPr>
          <w:p w14:paraId="20C7F0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E051405" w14:textId="77777777" w:rsidTr="00E713E9">
        <w:trPr>
          <w:cantSplit/>
        </w:trPr>
        <w:tc>
          <w:tcPr>
            <w:tcW w:w="338" w:type="dxa"/>
          </w:tcPr>
          <w:p w14:paraId="25133C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F83A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D8DF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90E30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0549E96" w14:textId="77777777" w:rsidR="000411A1" w:rsidRPr="000411A1" w:rsidRDefault="000411A1" w:rsidP="000411A1">
            <w:pPr>
              <w:spacing w:after="0" w:line="240" w:lineRule="atLeast"/>
              <w:jc w:val="both"/>
              <w:rPr>
                <w:rFonts w:ascii="Arial" w:eastAsia="Times New Roman" w:hAnsi="Arial" w:cs="Times New Roman"/>
                <w:color w:val="0000FF"/>
                <w:spacing w:val="-3"/>
                <w:sz w:val="20"/>
                <w:szCs w:val="20"/>
                <w:lang w:val="nl-BE"/>
              </w:rPr>
            </w:pPr>
            <w:r w:rsidRPr="000411A1">
              <w:rPr>
                <w:rFonts w:ascii="Arial" w:eastAsia="Times New Roman" w:hAnsi="Arial" w:cs="Times New Roman"/>
                <w:i/>
                <w:color w:val="0000FF"/>
                <w:sz w:val="18"/>
                <w:szCs w:val="20"/>
                <w:lang w:val="en-GB"/>
              </w:rPr>
              <w:t>"K.B. 26.1.2009" (in werking 1.5.2009)</w:t>
            </w:r>
          </w:p>
        </w:tc>
        <w:tc>
          <w:tcPr>
            <w:tcW w:w="366" w:type="dxa"/>
            <w:vAlign w:val="bottom"/>
          </w:tcPr>
          <w:p w14:paraId="69549C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3C1D12" w14:textId="77777777" w:rsidTr="00E713E9">
        <w:trPr>
          <w:cantSplit/>
        </w:trPr>
        <w:tc>
          <w:tcPr>
            <w:tcW w:w="338" w:type="dxa"/>
          </w:tcPr>
          <w:p w14:paraId="53DDFA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D196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8CAC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3B346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FB0DD46" w14:textId="77777777" w:rsidR="000411A1" w:rsidRPr="000411A1" w:rsidRDefault="000411A1" w:rsidP="000411A1">
            <w:pPr>
              <w:spacing w:after="0" w:line="240" w:lineRule="auto"/>
              <w:jc w:val="both"/>
              <w:rPr>
                <w:rFonts w:ascii="Arial" w:eastAsia="Times New Roman" w:hAnsi="Arial" w:cs="Times New Roman"/>
                <w:i/>
                <w:color w:val="0000FF"/>
                <w:sz w:val="18"/>
                <w:szCs w:val="20"/>
                <w:lang w:val="nl-BE"/>
              </w:rPr>
            </w:pPr>
            <w:r w:rsidRPr="000411A1">
              <w:rPr>
                <w:rFonts w:ascii="Arial" w:eastAsia="Times New Roman" w:hAnsi="Arial" w:cs="Arial"/>
                <w:color w:val="0000FF"/>
                <w:sz w:val="20"/>
                <w:szCs w:val="20"/>
                <w:lang w:val="nl-BE"/>
              </w:rPr>
              <w:t>"82</w:t>
            </w:r>
            <w:r w:rsidRPr="000411A1">
              <w:rPr>
                <w:rFonts w:ascii="Arial" w:eastAsia="Times New Roman" w:hAnsi="Arial" w:cs="Arial"/>
                <w:color w:val="0000FF"/>
                <w:sz w:val="20"/>
                <w:szCs w:val="20"/>
                <w:lang w:val="nl-BE"/>
              </w:rPr>
              <w:br/>
              <w:t>De verstrekking 550056-550060 mag één keer en slechts tijdens het laatste kwartaal van eenzelfde zwangerschap aangerekend worden."</w:t>
            </w:r>
          </w:p>
        </w:tc>
        <w:tc>
          <w:tcPr>
            <w:tcW w:w="366" w:type="dxa"/>
            <w:vAlign w:val="bottom"/>
          </w:tcPr>
          <w:p w14:paraId="3F25B15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p w14:paraId="2411AB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p w14:paraId="54E682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C29818" w14:textId="77777777" w:rsidTr="00E713E9">
        <w:trPr>
          <w:cantSplit/>
        </w:trPr>
        <w:tc>
          <w:tcPr>
            <w:tcW w:w="338" w:type="dxa"/>
          </w:tcPr>
          <w:p w14:paraId="5F340A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7E6E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7225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90660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4B81EA5"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p>
        </w:tc>
        <w:tc>
          <w:tcPr>
            <w:tcW w:w="366" w:type="dxa"/>
            <w:vAlign w:val="bottom"/>
          </w:tcPr>
          <w:p w14:paraId="567C90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0FCAAAC" w14:textId="77777777" w:rsidTr="00E713E9">
        <w:trPr>
          <w:cantSplit/>
        </w:trPr>
        <w:tc>
          <w:tcPr>
            <w:tcW w:w="338" w:type="dxa"/>
          </w:tcPr>
          <w:p w14:paraId="5B5171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7D84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3F43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607DE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bottom"/>
            <w:hideMark/>
          </w:tcPr>
          <w:p w14:paraId="56DFDEA3" w14:textId="77777777" w:rsidR="000411A1" w:rsidRPr="000411A1" w:rsidRDefault="000411A1" w:rsidP="000411A1">
            <w:pPr>
              <w:spacing w:after="0" w:line="240" w:lineRule="auto"/>
              <w:rPr>
                <w:rFonts w:ascii="Arial" w:eastAsia="Times New Roman" w:hAnsi="Arial" w:cs="Times New Roman"/>
                <w:color w:val="0000FF"/>
                <w:spacing w:val="-3"/>
                <w:sz w:val="20"/>
                <w:szCs w:val="20"/>
                <w:lang w:val="nl-NL"/>
              </w:rPr>
            </w:pPr>
            <w:r w:rsidRPr="000411A1">
              <w:rPr>
                <w:rFonts w:ascii="Arial" w:eastAsia="Times New Roman" w:hAnsi="Arial" w:cs="Times New Roman"/>
                <w:i/>
                <w:color w:val="0000FF"/>
                <w:sz w:val="18"/>
                <w:szCs w:val="20"/>
                <w:lang w:val="nl-BE"/>
              </w:rPr>
              <w:t>"</w:t>
            </w:r>
            <w:r w:rsidRPr="000411A1">
              <w:rPr>
                <w:rFonts w:ascii="Arial" w:eastAsia="Times New Roman" w:hAnsi="Arial" w:cs="Times New Roman"/>
                <w:i/>
                <w:color w:val="0000FF"/>
                <w:sz w:val="18"/>
                <w:szCs w:val="18"/>
                <w:lang w:val="nl-NL"/>
              </w:rPr>
              <w:t>K.B. 31.8.2009</w:t>
            </w:r>
            <w:r w:rsidRPr="000411A1">
              <w:rPr>
                <w:rFonts w:ascii="Arial" w:eastAsia="Times New Roman" w:hAnsi="Arial" w:cs="Times New Roman"/>
                <w:i/>
                <w:color w:val="0000FF"/>
                <w:sz w:val="18"/>
                <w:szCs w:val="18"/>
                <w:lang w:val="nl-BE"/>
              </w:rPr>
              <w:t>"</w:t>
            </w:r>
            <w:r w:rsidRPr="000411A1">
              <w:rPr>
                <w:rFonts w:ascii="Arial" w:eastAsia="Times New Roman" w:hAnsi="Arial" w:cs="Times New Roman"/>
                <w:i/>
                <w:color w:val="0000FF"/>
                <w:sz w:val="18"/>
                <w:szCs w:val="18"/>
                <w:lang w:val="nl-NL"/>
              </w:rPr>
              <w:t xml:space="preserve"> (in werking 1.11.2009) + </w:t>
            </w:r>
            <w:r w:rsidRPr="000411A1">
              <w:rPr>
                <w:rFonts w:ascii="Arial" w:eastAsia="Times New Roman" w:hAnsi="Arial" w:cs="Times New Roman"/>
                <w:i/>
                <w:color w:val="0000FF"/>
                <w:sz w:val="18"/>
                <w:szCs w:val="20"/>
                <w:lang w:val="nl-BE"/>
              </w:rPr>
              <w:t>"</w:t>
            </w:r>
            <w:r w:rsidRPr="000411A1">
              <w:rPr>
                <w:rFonts w:ascii="Arial" w:eastAsia="Times New Roman" w:hAnsi="Arial" w:cs="Times New Roman"/>
                <w:i/>
                <w:color w:val="0000FF"/>
                <w:sz w:val="18"/>
                <w:szCs w:val="18"/>
                <w:lang w:val="nl-NL"/>
              </w:rPr>
              <w:t>K.B. 16.12.2022</w:t>
            </w:r>
            <w:r w:rsidRPr="000411A1">
              <w:rPr>
                <w:rFonts w:ascii="Arial" w:eastAsia="Times New Roman" w:hAnsi="Arial" w:cs="Times New Roman"/>
                <w:i/>
                <w:color w:val="0000FF"/>
                <w:sz w:val="18"/>
                <w:szCs w:val="18"/>
                <w:lang w:val="nl-BE"/>
              </w:rPr>
              <w:t>"</w:t>
            </w:r>
            <w:r w:rsidRPr="000411A1">
              <w:rPr>
                <w:rFonts w:ascii="Arial" w:eastAsia="Times New Roman" w:hAnsi="Arial" w:cs="Times New Roman"/>
                <w:i/>
                <w:color w:val="0000FF"/>
                <w:sz w:val="18"/>
                <w:szCs w:val="18"/>
                <w:lang w:val="nl-NL"/>
              </w:rPr>
              <w:t xml:space="preserve"> (in werking 1.3.2023)</w:t>
            </w:r>
          </w:p>
        </w:tc>
        <w:tc>
          <w:tcPr>
            <w:tcW w:w="366" w:type="dxa"/>
            <w:vAlign w:val="bottom"/>
          </w:tcPr>
          <w:p w14:paraId="656CFB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5201F36" w14:textId="77777777" w:rsidTr="00E713E9">
        <w:trPr>
          <w:cantSplit/>
        </w:trPr>
        <w:tc>
          <w:tcPr>
            <w:tcW w:w="338" w:type="dxa"/>
          </w:tcPr>
          <w:p w14:paraId="182C41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63" w:name="_Hlk126674708"/>
          </w:p>
        </w:tc>
        <w:tc>
          <w:tcPr>
            <w:tcW w:w="540" w:type="dxa"/>
          </w:tcPr>
          <w:p w14:paraId="74DF94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045AE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4C66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A140C73" w14:textId="77777777" w:rsidR="000411A1" w:rsidRPr="000411A1" w:rsidRDefault="000411A1" w:rsidP="000411A1">
            <w:pPr>
              <w:spacing w:after="0" w:line="240" w:lineRule="auto"/>
              <w:jc w:val="both"/>
              <w:rPr>
                <w:rFonts w:ascii="Arial" w:eastAsia="Times New Roman" w:hAnsi="Arial" w:cs="Arial"/>
                <w:color w:val="0000FF"/>
                <w:spacing w:val="-3"/>
                <w:sz w:val="20"/>
                <w:szCs w:val="20"/>
                <w:lang w:val="nl-BE"/>
              </w:rPr>
            </w:pPr>
            <w:r w:rsidRPr="000411A1">
              <w:rPr>
                <w:rFonts w:ascii="Arial" w:eastAsia="Times New Roman" w:hAnsi="Arial" w:cs="Arial"/>
                <w:color w:val="0000FF"/>
                <w:sz w:val="20"/>
                <w:szCs w:val="20"/>
                <w:lang w:val="nl-BE"/>
              </w:rPr>
              <w:t>"83</w:t>
            </w:r>
            <w:r w:rsidRPr="000411A1">
              <w:rPr>
                <w:rFonts w:ascii="Arial" w:eastAsia="Times New Roman" w:hAnsi="Arial" w:cs="Arial"/>
                <w:color w:val="0000FF"/>
                <w:sz w:val="20"/>
                <w:szCs w:val="20"/>
                <w:lang w:val="nl-BE"/>
              </w:rPr>
              <w:br/>
              <w:t>De verstrekking 554455-554466 mag slechts worden aangerekend in geval van vermoeden van diepe veneuze trombose, longembool, zwangerschapsverwikkeling of diffuse intravasculaire stolling.</w:t>
            </w:r>
          </w:p>
        </w:tc>
        <w:tc>
          <w:tcPr>
            <w:tcW w:w="366" w:type="dxa"/>
            <w:vAlign w:val="bottom"/>
          </w:tcPr>
          <w:p w14:paraId="5E2E66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63"/>
      </w:tr>
      <w:tr w:rsidR="000411A1" w:rsidRPr="00F67FCB" w14:paraId="6556AEB6" w14:textId="77777777" w:rsidTr="00E713E9">
        <w:trPr>
          <w:cantSplit/>
        </w:trPr>
        <w:tc>
          <w:tcPr>
            <w:tcW w:w="338" w:type="dxa"/>
          </w:tcPr>
          <w:p w14:paraId="2C5A30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F485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1B920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107E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1C369D0" w14:textId="77777777" w:rsidR="000411A1" w:rsidRPr="000411A1" w:rsidRDefault="000411A1" w:rsidP="000411A1">
            <w:pPr>
              <w:spacing w:after="0" w:line="240" w:lineRule="auto"/>
              <w:jc w:val="both"/>
              <w:rPr>
                <w:rFonts w:ascii="Arial" w:eastAsia="Times New Roman" w:hAnsi="Arial" w:cs="Arial"/>
                <w:color w:val="0000FF"/>
                <w:spacing w:val="-3"/>
                <w:sz w:val="20"/>
                <w:szCs w:val="20"/>
                <w:lang w:val="nl-BE"/>
              </w:rPr>
            </w:pPr>
          </w:p>
        </w:tc>
        <w:tc>
          <w:tcPr>
            <w:tcW w:w="366" w:type="dxa"/>
            <w:vAlign w:val="bottom"/>
          </w:tcPr>
          <w:p w14:paraId="20BF48C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2184D38" w14:textId="77777777" w:rsidTr="00E713E9">
        <w:trPr>
          <w:cantSplit/>
        </w:trPr>
        <w:tc>
          <w:tcPr>
            <w:tcW w:w="338" w:type="dxa"/>
          </w:tcPr>
          <w:p w14:paraId="497968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1A969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4A16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43B3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bottom"/>
            <w:hideMark/>
          </w:tcPr>
          <w:p w14:paraId="0448DAF0" w14:textId="77777777" w:rsidR="000411A1" w:rsidRPr="000411A1" w:rsidRDefault="000411A1" w:rsidP="000411A1">
            <w:pPr>
              <w:spacing w:after="0" w:line="240" w:lineRule="auto"/>
              <w:rPr>
                <w:rFonts w:ascii="Arial" w:eastAsia="Times New Roman" w:hAnsi="Arial" w:cs="Times New Roman"/>
                <w:color w:val="0000FF"/>
                <w:spacing w:val="-3"/>
                <w:sz w:val="20"/>
                <w:szCs w:val="20"/>
                <w:lang w:val="nl-BE"/>
              </w:rPr>
            </w:pPr>
            <w:r w:rsidRPr="000411A1">
              <w:rPr>
                <w:rFonts w:ascii="Arial" w:eastAsia="Times New Roman" w:hAnsi="Arial" w:cs="Times New Roman"/>
                <w:i/>
                <w:color w:val="0000FF"/>
                <w:sz w:val="18"/>
                <w:szCs w:val="20"/>
                <w:lang w:val="nl-BE"/>
              </w:rPr>
              <w:t>"</w:t>
            </w:r>
            <w:r w:rsidRPr="000411A1">
              <w:rPr>
                <w:rFonts w:ascii="Arial" w:eastAsia="Times New Roman" w:hAnsi="Arial" w:cs="Times New Roman"/>
                <w:i/>
                <w:color w:val="0000FF"/>
                <w:sz w:val="18"/>
                <w:szCs w:val="18"/>
                <w:lang w:val="en-GB"/>
              </w:rPr>
              <w:t>K.B. 31.8.2009</w:t>
            </w:r>
            <w:r w:rsidRPr="000411A1">
              <w:rPr>
                <w:rFonts w:ascii="Arial" w:eastAsia="Times New Roman" w:hAnsi="Arial" w:cs="Times New Roman"/>
                <w:i/>
                <w:color w:val="0000FF"/>
                <w:sz w:val="18"/>
                <w:szCs w:val="18"/>
                <w:lang w:val="nl-BE"/>
              </w:rPr>
              <w:t>"</w:t>
            </w:r>
            <w:r w:rsidRPr="000411A1">
              <w:rPr>
                <w:rFonts w:ascii="Arial" w:eastAsia="Times New Roman" w:hAnsi="Arial" w:cs="Times New Roman"/>
                <w:i/>
                <w:color w:val="0000FF"/>
                <w:sz w:val="18"/>
                <w:szCs w:val="18"/>
                <w:lang w:val="en-GB"/>
              </w:rPr>
              <w:t xml:space="preserve"> (in werking 1.11.2009)</w:t>
            </w:r>
          </w:p>
        </w:tc>
        <w:tc>
          <w:tcPr>
            <w:tcW w:w="366" w:type="dxa"/>
            <w:vAlign w:val="bottom"/>
          </w:tcPr>
          <w:p w14:paraId="7A03E2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304C32C" w14:textId="77777777" w:rsidTr="00E713E9">
        <w:trPr>
          <w:cantSplit/>
        </w:trPr>
        <w:tc>
          <w:tcPr>
            <w:tcW w:w="338" w:type="dxa"/>
          </w:tcPr>
          <w:p w14:paraId="7956FD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952FA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6CD2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CD864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48F3EBF" w14:textId="77777777" w:rsidR="000411A1" w:rsidRPr="000411A1" w:rsidRDefault="000411A1" w:rsidP="000411A1">
            <w:pPr>
              <w:spacing w:after="0" w:line="240" w:lineRule="auto"/>
              <w:jc w:val="both"/>
              <w:rPr>
                <w:rFonts w:ascii="Arial" w:eastAsia="Times New Roman" w:hAnsi="Arial" w:cs="Arial"/>
                <w:color w:val="0000FF"/>
                <w:spacing w:val="-3"/>
                <w:sz w:val="20"/>
                <w:szCs w:val="20"/>
                <w:lang w:val="nl-BE"/>
              </w:rPr>
            </w:pPr>
            <w:r w:rsidRPr="000411A1">
              <w:rPr>
                <w:rFonts w:ascii="Arial" w:eastAsia="Times New Roman" w:hAnsi="Arial" w:cs="Arial"/>
                <w:color w:val="0000FF"/>
                <w:sz w:val="20"/>
                <w:szCs w:val="20"/>
                <w:lang w:val="nl-BE"/>
              </w:rPr>
              <w:t>"84</w:t>
            </w:r>
            <w:r w:rsidRPr="000411A1">
              <w:rPr>
                <w:rFonts w:ascii="Arial" w:eastAsia="Times New Roman" w:hAnsi="Arial" w:cs="Arial"/>
                <w:color w:val="0000FF"/>
                <w:sz w:val="20"/>
                <w:szCs w:val="20"/>
                <w:lang w:val="nl-BE"/>
              </w:rPr>
              <w:br/>
              <w:t>De verstrekking 554750-554761 mag enkel worden aangerekend aan de ZIV in het kader van een oppuntstelling van een ernstige bloedingsdiathese met een normaal aantal bloedplaatjes.</w:t>
            </w:r>
          </w:p>
        </w:tc>
        <w:tc>
          <w:tcPr>
            <w:tcW w:w="366" w:type="dxa"/>
            <w:vAlign w:val="bottom"/>
          </w:tcPr>
          <w:p w14:paraId="0666DB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73C3FF9" w14:textId="77777777" w:rsidTr="00E713E9">
        <w:trPr>
          <w:cantSplit/>
        </w:trPr>
        <w:tc>
          <w:tcPr>
            <w:tcW w:w="338" w:type="dxa"/>
          </w:tcPr>
          <w:p w14:paraId="58C049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3CAB7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EB66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D2B1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CE28B9D" w14:textId="77777777" w:rsidR="000411A1" w:rsidRPr="000411A1" w:rsidRDefault="000411A1" w:rsidP="000411A1">
            <w:pPr>
              <w:spacing w:after="0" w:line="240" w:lineRule="auto"/>
              <w:jc w:val="both"/>
              <w:rPr>
                <w:rFonts w:ascii="Arial" w:eastAsia="Times New Roman" w:hAnsi="Arial" w:cs="Arial"/>
                <w:color w:val="0000FF"/>
                <w:spacing w:val="-3"/>
                <w:sz w:val="20"/>
                <w:szCs w:val="20"/>
                <w:lang w:val="nl-BE"/>
              </w:rPr>
            </w:pPr>
          </w:p>
        </w:tc>
        <w:tc>
          <w:tcPr>
            <w:tcW w:w="366" w:type="dxa"/>
            <w:vAlign w:val="bottom"/>
          </w:tcPr>
          <w:p w14:paraId="4A13088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8DF161C" w14:textId="77777777" w:rsidTr="00E713E9">
        <w:trPr>
          <w:cantSplit/>
        </w:trPr>
        <w:tc>
          <w:tcPr>
            <w:tcW w:w="338" w:type="dxa"/>
          </w:tcPr>
          <w:p w14:paraId="3D6F0E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87D8C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91A6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5A750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EC0FECE" w14:textId="77777777" w:rsidR="000411A1" w:rsidRPr="000411A1" w:rsidRDefault="000411A1" w:rsidP="000411A1">
            <w:pPr>
              <w:spacing w:after="0" w:line="240" w:lineRule="auto"/>
              <w:jc w:val="both"/>
              <w:rPr>
                <w:rFonts w:ascii="Arial" w:eastAsia="Times New Roman" w:hAnsi="Arial" w:cs="Arial"/>
                <w:color w:val="0000FF"/>
                <w:spacing w:val="-3"/>
                <w:sz w:val="20"/>
                <w:szCs w:val="20"/>
                <w:lang w:val="nl-BE"/>
              </w:rPr>
            </w:pPr>
            <w:r w:rsidRPr="000411A1">
              <w:rPr>
                <w:rFonts w:ascii="Arial" w:eastAsia="Times New Roman" w:hAnsi="Arial" w:cs="Arial"/>
                <w:color w:val="0000FF"/>
                <w:sz w:val="20"/>
                <w:szCs w:val="20"/>
                <w:lang w:val="nl-BE"/>
              </w:rPr>
              <w:t>85</w:t>
            </w:r>
            <w:r w:rsidRPr="000411A1">
              <w:rPr>
                <w:rFonts w:ascii="Arial" w:eastAsia="Times New Roman" w:hAnsi="Arial" w:cs="Arial"/>
                <w:color w:val="0000FF"/>
                <w:sz w:val="20"/>
                <w:szCs w:val="20"/>
                <w:lang w:val="nl-BE"/>
              </w:rPr>
              <w:br/>
              <w:t>De verstrekking 556614-556625 mag enkel worden aangerekend aan de ZIV na vaccinatie met polysacharide antigenen bij personen met verhoogde vatbaarheid voor infecties.</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Arial"/>
                <w:color w:val="0000FF"/>
                <w:sz w:val="20"/>
                <w:szCs w:val="20"/>
                <w:lang w:val="nl-BE"/>
              </w:rPr>
              <w:t>"</w:t>
            </w:r>
          </w:p>
        </w:tc>
        <w:tc>
          <w:tcPr>
            <w:tcW w:w="366" w:type="dxa"/>
            <w:vAlign w:val="bottom"/>
          </w:tcPr>
          <w:p w14:paraId="3CFBF4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335B297" w14:textId="77777777" w:rsidTr="00E713E9">
        <w:trPr>
          <w:cantSplit/>
        </w:trPr>
        <w:tc>
          <w:tcPr>
            <w:tcW w:w="338" w:type="dxa"/>
          </w:tcPr>
          <w:p w14:paraId="115FFA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1CC1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C346A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F03B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8366223"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p>
        </w:tc>
        <w:tc>
          <w:tcPr>
            <w:tcW w:w="366" w:type="dxa"/>
            <w:vAlign w:val="bottom"/>
          </w:tcPr>
          <w:p w14:paraId="495F97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E0343EE" w14:textId="77777777" w:rsidTr="00E713E9">
        <w:trPr>
          <w:cantSplit/>
        </w:trPr>
        <w:tc>
          <w:tcPr>
            <w:tcW w:w="338" w:type="dxa"/>
          </w:tcPr>
          <w:p w14:paraId="6E1130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79FE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71B2D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8AE2C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bottom"/>
            <w:hideMark/>
          </w:tcPr>
          <w:p w14:paraId="7CECD9D2" w14:textId="77777777" w:rsidR="000411A1" w:rsidRPr="000411A1" w:rsidRDefault="000411A1" w:rsidP="000411A1">
            <w:pPr>
              <w:spacing w:after="0" w:line="240" w:lineRule="auto"/>
              <w:rPr>
                <w:rFonts w:ascii="Arial" w:eastAsia="Times New Roman" w:hAnsi="Arial" w:cs="Times New Roman"/>
                <w:color w:val="0000FF"/>
                <w:spacing w:val="-3"/>
                <w:sz w:val="20"/>
                <w:szCs w:val="20"/>
                <w:lang w:val="nl-BE"/>
              </w:rPr>
            </w:pPr>
            <w:r w:rsidRPr="000411A1">
              <w:rPr>
                <w:rFonts w:ascii="Arial" w:eastAsia="Times New Roman" w:hAnsi="Arial" w:cs="Times New Roman"/>
                <w:i/>
                <w:color w:val="0000FF"/>
                <w:sz w:val="18"/>
                <w:szCs w:val="20"/>
                <w:lang w:val="nl-BE"/>
              </w:rPr>
              <w:t>"K.B. 31.8.2009" (in werking 1.11.2009) + "K.B. 18.3.2021" (in werking 1.6.2021) + "K.B. 16.12.2022" (in werking 1.3.2023)</w:t>
            </w:r>
          </w:p>
        </w:tc>
        <w:tc>
          <w:tcPr>
            <w:tcW w:w="366" w:type="dxa"/>
            <w:vAlign w:val="bottom"/>
          </w:tcPr>
          <w:p w14:paraId="256D52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CD752F" w14:textId="77777777" w:rsidTr="00E713E9">
        <w:trPr>
          <w:cantSplit/>
        </w:trPr>
        <w:tc>
          <w:tcPr>
            <w:tcW w:w="338" w:type="dxa"/>
          </w:tcPr>
          <w:p w14:paraId="0E51E1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64" w:name="_Hlk126673110"/>
          </w:p>
        </w:tc>
        <w:tc>
          <w:tcPr>
            <w:tcW w:w="540" w:type="dxa"/>
          </w:tcPr>
          <w:p w14:paraId="763A00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A3502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EAB40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AC529DC"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"86</w:t>
            </w:r>
            <w:r w:rsidRPr="000411A1">
              <w:rPr>
                <w:rFonts w:ascii="Arial" w:eastAsia="Times New Roman" w:hAnsi="Arial" w:cs="Arial"/>
                <w:color w:val="0000FF"/>
                <w:sz w:val="20"/>
                <w:szCs w:val="20"/>
                <w:lang w:val="nl-BE"/>
              </w:rPr>
              <w:br/>
              <w:t>De verstrekking 542791-542802 mag slechts worden aangerekend voor de diagnostische oppuntstelling en opvolging van patiënten met primaire amyloïdose, lichte-keten-myeloom, niet-secreterend myeloom en dialysepatiënten met myeloom. De verstrekking 542791-54802 mag maximum twaalfmaal per kalenderjaar worden aangerekend."</w:t>
            </w:r>
          </w:p>
        </w:tc>
        <w:tc>
          <w:tcPr>
            <w:tcW w:w="366" w:type="dxa"/>
            <w:vAlign w:val="bottom"/>
          </w:tcPr>
          <w:p w14:paraId="18E3AF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64"/>
      </w:tr>
      <w:tr w:rsidR="000411A1" w:rsidRPr="000411A1" w14:paraId="59B75F26" w14:textId="77777777" w:rsidTr="00E713E9">
        <w:trPr>
          <w:cantSplit/>
        </w:trPr>
        <w:tc>
          <w:tcPr>
            <w:tcW w:w="338" w:type="dxa"/>
          </w:tcPr>
          <w:p w14:paraId="721579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EA71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91566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1108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97E7C3F"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p>
        </w:tc>
        <w:tc>
          <w:tcPr>
            <w:tcW w:w="366" w:type="dxa"/>
            <w:vAlign w:val="bottom"/>
          </w:tcPr>
          <w:p w14:paraId="14714D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7D2DEF" w:rsidRPr="000411A1" w14:paraId="1E0A770A" w14:textId="77777777" w:rsidTr="00E713E9">
        <w:trPr>
          <w:cantSplit/>
        </w:trPr>
        <w:tc>
          <w:tcPr>
            <w:tcW w:w="338" w:type="dxa"/>
          </w:tcPr>
          <w:p w14:paraId="26399EB0"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367C0CBB"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56AA5747"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242F5D36" w14:textId="5001230C"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817A2DB"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DCF806A"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C7E445E"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311862C" w14:textId="77777777" w:rsidR="007D2DEF" w:rsidRPr="000411A1" w:rsidRDefault="007D2DEF" w:rsidP="000411A1">
            <w:pPr>
              <w:spacing w:after="0" w:line="240" w:lineRule="auto"/>
              <w:jc w:val="both"/>
              <w:rPr>
                <w:rFonts w:ascii="Arial" w:eastAsia="Times New Roman" w:hAnsi="Arial" w:cs="Arial"/>
                <w:color w:val="0000FF"/>
                <w:sz w:val="20"/>
                <w:szCs w:val="20"/>
                <w:lang w:val="nl-BE"/>
              </w:rPr>
            </w:pPr>
          </w:p>
        </w:tc>
        <w:tc>
          <w:tcPr>
            <w:tcW w:w="366" w:type="dxa"/>
            <w:vAlign w:val="bottom"/>
          </w:tcPr>
          <w:p w14:paraId="5254E60E" w14:textId="77777777" w:rsidR="007D2DEF" w:rsidRPr="000411A1" w:rsidRDefault="007D2DEF"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927ADA2" w14:textId="77777777" w:rsidTr="00E713E9">
        <w:trPr>
          <w:cantSplit/>
        </w:trPr>
        <w:tc>
          <w:tcPr>
            <w:tcW w:w="338" w:type="dxa"/>
          </w:tcPr>
          <w:p w14:paraId="6ACA16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5C8B4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FB978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4691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bottom"/>
            <w:hideMark/>
          </w:tcPr>
          <w:p w14:paraId="534BB74D" w14:textId="77777777" w:rsidR="000411A1" w:rsidRPr="000411A1" w:rsidRDefault="000411A1" w:rsidP="000411A1">
            <w:pPr>
              <w:spacing w:after="0" w:line="240" w:lineRule="auto"/>
              <w:rPr>
                <w:rFonts w:ascii="Arial" w:eastAsia="Times New Roman" w:hAnsi="Arial" w:cs="Times New Roman"/>
                <w:color w:val="0000FF"/>
                <w:spacing w:val="-3"/>
                <w:sz w:val="20"/>
                <w:szCs w:val="20"/>
                <w:lang w:val="nl-BE"/>
              </w:rPr>
            </w:pPr>
            <w:r w:rsidRPr="000411A1">
              <w:rPr>
                <w:rFonts w:ascii="Arial" w:eastAsia="Times New Roman" w:hAnsi="Arial" w:cs="Times New Roman"/>
                <w:i/>
                <w:color w:val="0000FF"/>
                <w:sz w:val="18"/>
                <w:szCs w:val="20"/>
                <w:lang w:val="nl-BE"/>
              </w:rPr>
              <w:t>"</w:t>
            </w:r>
            <w:r w:rsidRPr="000411A1">
              <w:rPr>
                <w:rFonts w:ascii="Arial" w:eastAsia="Times New Roman" w:hAnsi="Arial" w:cs="Times New Roman"/>
                <w:i/>
                <w:color w:val="0000FF"/>
                <w:sz w:val="18"/>
                <w:szCs w:val="18"/>
                <w:lang w:val="en-GB"/>
              </w:rPr>
              <w:t>K.B. 31.8.2009</w:t>
            </w:r>
            <w:r w:rsidRPr="000411A1">
              <w:rPr>
                <w:rFonts w:ascii="Arial" w:eastAsia="Times New Roman" w:hAnsi="Arial" w:cs="Times New Roman"/>
                <w:i/>
                <w:color w:val="0000FF"/>
                <w:sz w:val="18"/>
                <w:szCs w:val="18"/>
                <w:lang w:val="nl-BE"/>
              </w:rPr>
              <w:t>"</w:t>
            </w:r>
            <w:r w:rsidRPr="000411A1">
              <w:rPr>
                <w:rFonts w:ascii="Arial" w:eastAsia="Times New Roman" w:hAnsi="Arial" w:cs="Times New Roman"/>
                <w:i/>
                <w:color w:val="0000FF"/>
                <w:sz w:val="18"/>
                <w:szCs w:val="18"/>
                <w:lang w:val="en-GB"/>
              </w:rPr>
              <w:t xml:space="preserve"> (in werking 1.11.2009)</w:t>
            </w:r>
          </w:p>
        </w:tc>
        <w:tc>
          <w:tcPr>
            <w:tcW w:w="366" w:type="dxa"/>
            <w:vAlign w:val="bottom"/>
          </w:tcPr>
          <w:p w14:paraId="1AC3EB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8C1ADA0" w14:textId="77777777" w:rsidTr="00E713E9">
        <w:trPr>
          <w:cantSplit/>
        </w:trPr>
        <w:tc>
          <w:tcPr>
            <w:tcW w:w="338" w:type="dxa"/>
          </w:tcPr>
          <w:p w14:paraId="323D21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4B67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CF65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67A1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A9BE418"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"87</w:t>
            </w:r>
            <w:r w:rsidRPr="000411A1">
              <w:rPr>
                <w:rFonts w:ascii="Arial" w:eastAsia="Times New Roman" w:hAnsi="Arial" w:cs="Arial"/>
                <w:color w:val="0000FF"/>
                <w:sz w:val="20"/>
                <w:szCs w:val="20"/>
                <w:lang w:val="nl-BE"/>
              </w:rPr>
              <w:br/>
              <w:t>De verstrekking 542813-542824 mag enkel worden aangerekend aan de ZIV bij acute anafylactische reactie of bij vermoeden van mastocytose.</w:t>
            </w:r>
          </w:p>
        </w:tc>
        <w:tc>
          <w:tcPr>
            <w:tcW w:w="366" w:type="dxa"/>
            <w:vAlign w:val="bottom"/>
          </w:tcPr>
          <w:p w14:paraId="098A46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240E35C" w14:textId="77777777" w:rsidTr="00E713E9">
        <w:trPr>
          <w:cantSplit/>
        </w:trPr>
        <w:tc>
          <w:tcPr>
            <w:tcW w:w="338" w:type="dxa"/>
          </w:tcPr>
          <w:p w14:paraId="592E86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8DD54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FB72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624B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FF31C37"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p>
        </w:tc>
        <w:tc>
          <w:tcPr>
            <w:tcW w:w="366" w:type="dxa"/>
            <w:vAlign w:val="bottom"/>
          </w:tcPr>
          <w:p w14:paraId="7C8E18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58B69F9" w14:textId="77777777" w:rsidTr="00E713E9">
        <w:trPr>
          <w:cantSplit/>
        </w:trPr>
        <w:tc>
          <w:tcPr>
            <w:tcW w:w="338" w:type="dxa"/>
          </w:tcPr>
          <w:p w14:paraId="3E5F28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3B2B4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CC94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879E8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7DAE8ED"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88</w:t>
            </w:r>
            <w:r w:rsidRPr="000411A1">
              <w:rPr>
                <w:rFonts w:ascii="Arial" w:eastAsia="Times New Roman" w:hAnsi="Arial" w:cs="Arial"/>
                <w:color w:val="0000FF"/>
                <w:sz w:val="20"/>
                <w:szCs w:val="20"/>
                <w:lang w:val="nl-BE"/>
              </w:rPr>
              <w:br/>
              <w:t>De verstrekking 556592-556603 mag slechts worden aangerekend aan de ZIV in het kader bij een hemolyse van niet-immune oorsprong of idiopathische aplastische anemie.</w:t>
            </w:r>
          </w:p>
        </w:tc>
        <w:tc>
          <w:tcPr>
            <w:tcW w:w="366" w:type="dxa"/>
            <w:vAlign w:val="bottom"/>
          </w:tcPr>
          <w:p w14:paraId="44268A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CDB392" w14:textId="77777777" w:rsidTr="00E713E9">
        <w:trPr>
          <w:cantSplit/>
        </w:trPr>
        <w:tc>
          <w:tcPr>
            <w:tcW w:w="338" w:type="dxa"/>
          </w:tcPr>
          <w:p w14:paraId="206D26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7D6D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EC62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869A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5F50339"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p>
        </w:tc>
        <w:tc>
          <w:tcPr>
            <w:tcW w:w="366" w:type="dxa"/>
            <w:vAlign w:val="bottom"/>
          </w:tcPr>
          <w:p w14:paraId="338992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792B6BE" w14:textId="77777777" w:rsidTr="00E713E9">
        <w:trPr>
          <w:cantSplit/>
        </w:trPr>
        <w:tc>
          <w:tcPr>
            <w:tcW w:w="338" w:type="dxa"/>
          </w:tcPr>
          <w:p w14:paraId="516EBA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FE2D3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EB75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2F4E7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869C8A5"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89</w:t>
            </w:r>
            <w:r w:rsidRPr="000411A1">
              <w:rPr>
                <w:rFonts w:ascii="Arial" w:eastAsia="Times New Roman" w:hAnsi="Arial" w:cs="Arial"/>
                <w:color w:val="0000FF"/>
                <w:sz w:val="20"/>
                <w:szCs w:val="20"/>
                <w:lang w:val="nl-BE"/>
              </w:rPr>
              <w:br/>
              <w:t>De prestatie 556555-556566 mag slechts éénmaal per kalenderjaar aan de ZIV worden aangerekend en dit uitsluitend in het kader van de diagnose van reumatoïde polyartritis."</w:t>
            </w:r>
          </w:p>
        </w:tc>
        <w:tc>
          <w:tcPr>
            <w:tcW w:w="366" w:type="dxa"/>
            <w:vAlign w:val="bottom"/>
          </w:tcPr>
          <w:p w14:paraId="4D433D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78E112A" w14:textId="77777777" w:rsidTr="00E713E9">
        <w:trPr>
          <w:cantSplit/>
        </w:trPr>
        <w:tc>
          <w:tcPr>
            <w:tcW w:w="338" w:type="dxa"/>
          </w:tcPr>
          <w:p w14:paraId="42796A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FFEA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D668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66E67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47D61DD" w14:textId="77777777" w:rsidR="000411A1" w:rsidRPr="000411A1" w:rsidRDefault="000411A1" w:rsidP="000411A1">
            <w:pPr>
              <w:spacing w:after="0" w:line="240" w:lineRule="auto"/>
              <w:jc w:val="both"/>
              <w:rPr>
                <w:rFonts w:ascii="Arial" w:eastAsia="Times New Roman" w:hAnsi="Arial" w:cs="Times New Roman"/>
                <w:color w:val="0000FF"/>
                <w:spacing w:val="-3"/>
                <w:sz w:val="20"/>
                <w:szCs w:val="20"/>
                <w:lang w:val="nl-BE"/>
              </w:rPr>
            </w:pPr>
          </w:p>
        </w:tc>
        <w:tc>
          <w:tcPr>
            <w:tcW w:w="366" w:type="dxa"/>
            <w:vAlign w:val="bottom"/>
          </w:tcPr>
          <w:p w14:paraId="39204F4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52ADEE3" w14:textId="77777777" w:rsidTr="00E713E9">
        <w:trPr>
          <w:cantSplit/>
        </w:trPr>
        <w:tc>
          <w:tcPr>
            <w:tcW w:w="338" w:type="dxa"/>
          </w:tcPr>
          <w:p w14:paraId="10353E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5B89B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4529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659D9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bottom"/>
            <w:hideMark/>
          </w:tcPr>
          <w:p w14:paraId="500C2E5A" w14:textId="77777777" w:rsidR="000411A1" w:rsidRPr="000411A1" w:rsidRDefault="000411A1" w:rsidP="000411A1">
            <w:pPr>
              <w:spacing w:after="0" w:line="240" w:lineRule="auto"/>
              <w:rPr>
                <w:rFonts w:ascii="Arial" w:eastAsia="Times New Roman" w:hAnsi="Arial" w:cs="Times New Roman"/>
                <w:color w:val="0000FF"/>
                <w:spacing w:val="-3"/>
                <w:sz w:val="20"/>
                <w:szCs w:val="20"/>
                <w:lang w:val="nl-BE"/>
              </w:rPr>
            </w:pPr>
            <w:r w:rsidRPr="000411A1">
              <w:rPr>
                <w:rFonts w:ascii="Arial" w:eastAsia="Times New Roman" w:hAnsi="Arial" w:cs="Times New Roman"/>
                <w:i/>
                <w:color w:val="0000FF"/>
                <w:sz w:val="18"/>
                <w:szCs w:val="20"/>
                <w:lang w:val="nl-BE"/>
              </w:rPr>
              <w:t>"K.B. 17.12.2009" (in werking 1.3.2010) + Erratum B.S. 19.2.2010</w:t>
            </w:r>
          </w:p>
        </w:tc>
        <w:tc>
          <w:tcPr>
            <w:tcW w:w="366" w:type="dxa"/>
            <w:vAlign w:val="bottom"/>
          </w:tcPr>
          <w:p w14:paraId="7E5B07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3197780" w14:textId="77777777" w:rsidTr="00E713E9">
        <w:trPr>
          <w:cantSplit/>
        </w:trPr>
        <w:tc>
          <w:tcPr>
            <w:tcW w:w="338" w:type="dxa"/>
          </w:tcPr>
          <w:p w14:paraId="58B557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EA83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BDA9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11C67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19C99DB9"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"90</w:t>
            </w:r>
            <w:r w:rsidRPr="000411A1">
              <w:rPr>
                <w:rFonts w:ascii="Arial" w:eastAsia="Times New Roman" w:hAnsi="Arial" w:cs="Arial"/>
                <w:color w:val="0000FF"/>
                <w:sz w:val="20"/>
                <w:szCs w:val="20"/>
                <w:lang w:val="nl-BE"/>
              </w:rPr>
              <w:br/>
              <w:t>De verstrekking 552355-552366 mag slechts worden aangerekend aan de ZIV bij een patiënt van 16 tot 50 jaar, op basis van klinische gegevens (chronische gastro-duodenale pathologie).</w:t>
            </w:r>
          </w:p>
        </w:tc>
        <w:tc>
          <w:tcPr>
            <w:tcW w:w="366" w:type="dxa"/>
            <w:vAlign w:val="bottom"/>
          </w:tcPr>
          <w:p w14:paraId="66B46F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B9478AB" w14:textId="77777777" w:rsidTr="00E713E9">
        <w:trPr>
          <w:cantSplit/>
        </w:trPr>
        <w:tc>
          <w:tcPr>
            <w:tcW w:w="338" w:type="dxa"/>
          </w:tcPr>
          <w:p w14:paraId="67F1FE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9B89A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0D8F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34D2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568761A7"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p>
        </w:tc>
        <w:tc>
          <w:tcPr>
            <w:tcW w:w="366" w:type="dxa"/>
            <w:vAlign w:val="bottom"/>
          </w:tcPr>
          <w:p w14:paraId="22BA2E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031E17E" w14:textId="77777777" w:rsidTr="00E713E9">
        <w:trPr>
          <w:cantSplit/>
        </w:trPr>
        <w:tc>
          <w:tcPr>
            <w:tcW w:w="338" w:type="dxa"/>
          </w:tcPr>
          <w:p w14:paraId="69E62D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E622C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63D5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BF7CF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bottom"/>
            <w:hideMark/>
          </w:tcPr>
          <w:p w14:paraId="5CD52CD9" w14:textId="77777777" w:rsidR="000411A1" w:rsidRPr="000411A1" w:rsidRDefault="000411A1" w:rsidP="000411A1">
            <w:pPr>
              <w:spacing w:after="0" w:line="240" w:lineRule="auto"/>
              <w:rPr>
                <w:rFonts w:ascii="Arial" w:eastAsia="Times New Roman" w:hAnsi="Arial" w:cs="Times New Roman"/>
                <w:color w:val="0000FF"/>
                <w:spacing w:val="-3"/>
                <w:sz w:val="20"/>
                <w:szCs w:val="20"/>
                <w:lang w:val="nl-BE"/>
              </w:rPr>
            </w:pPr>
            <w:r w:rsidRPr="000411A1">
              <w:rPr>
                <w:rFonts w:ascii="Arial" w:eastAsia="Times New Roman" w:hAnsi="Arial" w:cs="Times New Roman"/>
                <w:i/>
                <w:color w:val="0000FF"/>
                <w:sz w:val="18"/>
                <w:szCs w:val="20"/>
                <w:lang w:val="nl-BE"/>
              </w:rPr>
              <w:t>"K.B. 17.12.2009" (in werking 1.3.2010) + Erratum B.S. 19.2.2010 + "K.B. 6.5.2021" (in werking 1.7.2021)</w:t>
            </w:r>
          </w:p>
        </w:tc>
        <w:tc>
          <w:tcPr>
            <w:tcW w:w="366" w:type="dxa"/>
            <w:vAlign w:val="bottom"/>
          </w:tcPr>
          <w:p w14:paraId="79265F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D6B82DC" w14:textId="77777777" w:rsidTr="00E713E9">
        <w:trPr>
          <w:cantSplit/>
        </w:trPr>
        <w:tc>
          <w:tcPr>
            <w:tcW w:w="338" w:type="dxa"/>
          </w:tcPr>
          <w:p w14:paraId="24A470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833E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FE50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6C09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12A8C4EA" w14:textId="77777777" w:rsidR="000411A1" w:rsidRPr="000411A1" w:rsidRDefault="000411A1" w:rsidP="000411A1">
            <w:pPr>
              <w:spacing w:after="0" w:line="240" w:lineRule="auto"/>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"91</w:t>
            </w:r>
            <w:r w:rsidRPr="000411A1">
              <w:rPr>
                <w:rFonts w:ascii="Arial" w:eastAsia="Times New Roman" w:hAnsi="Arial" w:cs="Arial"/>
                <w:color w:val="0000FF"/>
                <w:sz w:val="20"/>
                <w:szCs w:val="20"/>
                <w:lang w:val="nl-BE"/>
              </w:rPr>
              <w:br/>
              <w:t>De verstrekking 552370-552381 mag enkel aan de ZIV aangerekend worden indien zij uitgevoerd wordt ten minste 4 weken na het stoppen van een antibiotische behandeling en 2 weken na een behandeling met protonpompinhibitoren met als doel het uitroeien van Helicobacter pylori."</w:t>
            </w:r>
          </w:p>
        </w:tc>
        <w:tc>
          <w:tcPr>
            <w:tcW w:w="366" w:type="dxa"/>
            <w:vAlign w:val="bottom"/>
          </w:tcPr>
          <w:p w14:paraId="6F96F6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91CF3B5" w14:textId="77777777" w:rsidTr="00E713E9">
        <w:trPr>
          <w:cantSplit/>
        </w:trPr>
        <w:tc>
          <w:tcPr>
            <w:tcW w:w="338" w:type="dxa"/>
          </w:tcPr>
          <w:p w14:paraId="7087F5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AF0AF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80F8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B912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2B188A15" w14:textId="77777777" w:rsidR="000411A1" w:rsidRPr="000411A1" w:rsidRDefault="000411A1" w:rsidP="000411A1">
            <w:pPr>
              <w:spacing w:after="0" w:line="240" w:lineRule="auto"/>
              <w:rPr>
                <w:rFonts w:ascii="Arial" w:eastAsia="Times New Roman" w:hAnsi="Arial" w:cs="Times New Roman"/>
                <w:color w:val="0000FF"/>
                <w:spacing w:val="-3"/>
                <w:sz w:val="20"/>
                <w:szCs w:val="20"/>
                <w:lang w:val="nl-BE"/>
              </w:rPr>
            </w:pPr>
          </w:p>
        </w:tc>
        <w:tc>
          <w:tcPr>
            <w:tcW w:w="366" w:type="dxa"/>
            <w:vAlign w:val="bottom"/>
          </w:tcPr>
          <w:p w14:paraId="67761B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A6BE9CC" w14:textId="77777777" w:rsidTr="00E713E9">
        <w:trPr>
          <w:cantSplit/>
        </w:trPr>
        <w:tc>
          <w:tcPr>
            <w:tcW w:w="338" w:type="dxa"/>
          </w:tcPr>
          <w:p w14:paraId="26BE3A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C6C4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5F7F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B3FD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2C00C16F" w14:textId="77777777" w:rsidR="000411A1" w:rsidRPr="000411A1" w:rsidRDefault="000411A1" w:rsidP="000411A1">
            <w:pPr>
              <w:spacing w:after="0" w:line="240" w:lineRule="auto"/>
              <w:rPr>
                <w:rFonts w:ascii="Arial" w:eastAsia="Times New Roman" w:hAnsi="Arial" w:cs="Times New Roman"/>
                <w:color w:val="0000FF"/>
                <w:spacing w:val="-3"/>
                <w:sz w:val="20"/>
                <w:szCs w:val="20"/>
                <w:lang w:val="nl-BE"/>
              </w:rPr>
            </w:pPr>
            <w:r w:rsidRPr="000411A1">
              <w:rPr>
                <w:rFonts w:ascii="Arial" w:eastAsia="Times New Roman" w:hAnsi="Arial" w:cs="Times New Roman"/>
                <w:i/>
                <w:color w:val="0000FF"/>
                <w:sz w:val="18"/>
                <w:szCs w:val="20"/>
                <w:lang w:val="nl-BE"/>
              </w:rPr>
              <w:t>"K.B. 26.8.2010" (in werking 1.10.2010)</w:t>
            </w:r>
          </w:p>
        </w:tc>
        <w:tc>
          <w:tcPr>
            <w:tcW w:w="366" w:type="dxa"/>
            <w:vAlign w:val="bottom"/>
          </w:tcPr>
          <w:p w14:paraId="340978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BB87944" w14:textId="77777777" w:rsidTr="00E713E9">
        <w:trPr>
          <w:cantSplit/>
        </w:trPr>
        <w:tc>
          <w:tcPr>
            <w:tcW w:w="338" w:type="dxa"/>
          </w:tcPr>
          <w:p w14:paraId="48F520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DCB1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9ED0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B4B1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6505BA91"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Arial"/>
                <w:color w:val="0000FF"/>
                <w:sz w:val="20"/>
                <w:szCs w:val="20"/>
                <w:lang w:val="nl-BE"/>
              </w:rPr>
              <w:t>"92</w:t>
            </w:r>
            <w:r w:rsidRPr="000411A1">
              <w:rPr>
                <w:rFonts w:ascii="Arial" w:eastAsia="Times New Roman" w:hAnsi="Arial" w:cs="Times New Roman"/>
                <w:color w:val="0000FF"/>
                <w:sz w:val="20"/>
                <w:szCs w:val="20"/>
                <w:lang w:val="nl-BE"/>
              </w:rPr>
              <w:t>.</w:t>
            </w:r>
            <w:r w:rsidRPr="000411A1">
              <w:rPr>
                <w:rFonts w:ascii="Arial" w:eastAsia="Times New Roman" w:hAnsi="Arial" w:cs="Times New Roman"/>
                <w:color w:val="0000FF"/>
                <w:sz w:val="20"/>
                <w:szCs w:val="20"/>
                <w:lang w:val="nl-BE"/>
              </w:rPr>
              <w:br/>
              <w:t>De verstrekking 541656-541660 mag enkel worden aangerekend aan de ZIV in het geval van vermoeden van intoxicatie van fosfororganische insecticides.</w:t>
            </w:r>
          </w:p>
        </w:tc>
        <w:tc>
          <w:tcPr>
            <w:tcW w:w="366" w:type="dxa"/>
            <w:vAlign w:val="bottom"/>
          </w:tcPr>
          <w:p w14:paraId="27D32E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919A168" w14:textId="77777777" w:rsidTr="00E713E9">
        <w:trPr>
          <w:cantSplit/>
        </w:trPr>
        <w:tc>
          <w:tcPr>
            <w:tcW w:w="338" w:type="dxa"/>
          </w:tcPr>
          <w:p w14:paraId="1F1128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46E2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733E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22E8F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2F561C06"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p>
        </w:tc>
        <w:tc>
          <w:tcPr>
            <w:tcW w:w="366" w:type="dxa"/>
            <w:vAlign w:val="bottom"/>
          </w:tcPr>
          <w:p w14:paraId="157DE0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23B2EB4" w14:textId="77777777" w:rsidTr="00E713E9">
        <w:trPr>
          <w:cantSplit/>
        </w:trPr>
        <w:tc>
          <w:tcPr>
            <w:tcW w:w="338" w:type="dxa"/>
          </w:tcPr>
          <w:p w14:paraId="0751DA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A3D80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47672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24E2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25008CF3"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93.</w:t>
            </w:r>
            <w:r w:rsidRPr="000411A1">
              <w:rPr>
                <w:rFonts w:ascii="Arial" w:eastAsia="Times New Roman" w:hAnsi="Arial" w:cs="Times New Roman"/>
                <w:color w:val="0000FF"/>
                <w:sz w:val="20"/>
                <w:szCs w:val="20"/>
                <w:lang w:val="nl-BE"/>
              </w:rPr>
              <w:br/>
              <w:t>De verstrekkingen 434291-434302 en 559230-559241 mogen enkel worden aangerekend aan de ZIV in het geval van opvolging van neoplasticsche schildklier pathologie bij vermoeden van thyreotoxicose, bij exploratie van congenitale hypothyreoïdie of bij evaluatie van een thyreoïditis.</w:t>
            </w:r>
          </w:p>
        </w:tc>
        <w:tc>
          <w:tcPr>
            <w:tcW w:w="366" w:type="dxa"/>
            <w:vAlign w:val="bottom"/>
          </w:tcPr>
          <w:p w14:paraId="212C0E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C52066" w14:textId="77777777" w:rsidTr="00E713E9">
        <w:trPr>
          <w:cantSplit/>
        </w:trPr>
        <w:tc>
          <w:tcPr>
            <w:tcW w:w="338" w:type="dxa"/>
          </w:tcPr>
          <w:p w14:paraId="237B89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664C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0A294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1CD3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54EDA730"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p>
        </w:tc>
        <w:tc>
          <w:tcPr>
            <w:tcW w:w="366" w:type="dxa"/>
            <w:vAlign w:val="bottom"/>
          </w:tcPr>
          <w:p w14:paraId="3C33AE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FC18B4B" w14:textId="77777777" w:rsidTr="00E713E9">
        <w:trPr>
          <w:cantSplit/>
        </w:trPr>
        <w:tc>
          <w:tcPr>
            <w:tcW w:w="338" w:type="dxa"/>
          </w:tcPr>
          <w:p w14:paraId="1678B8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04CEE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6E8E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667B6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43C175BC"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94.</w:t>
            </w:r>
            <w:r w:rsidRPr="000411A1">
              <w:rPr>
                <w:rFonts w:ascii="Arial" w:eastAsia="Times New Roman" w:hAnsi="Arial" w:cs="Times New Roman"/>
                <w:color w:val="0000FF"/>
                <w:sz w:val="20"/>
                <w:szCs w:val="20"/>
                <w:lang w:val="nl-BE"/>
              </w:rPr>
              <w:br/>
              <w:t>De verstrekking 551073-551084 mag slechts worden aangerekend aan de ZIV bij patienten jonger dan 18 jaar met klinisch vermoeden van acuut gewrichtsreuma na streptokokken faryngitis (ARF) of van poststreptokokken reactive artritis (PSRA).</w:t>
            </w:r>
          </w:p>
        </w:tc>
        <w:tc>
          <w:tcPr>
            <w:tcW w:w="366" w:type="dxa"/>
            <w:vAlign w:val="bottom"/>
          </w:tcPr>
          <w:p w14:paraId="6FCE7D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F90B775" w14:textId="77777777" w:rsidTr="00E713E9">
        <w:trPr>
          <w:cantSplit/>
        </w:trPr>
        <w:tc>
          <w:tcPr>
            <w:tcW w:w="338" w:type="dxa"/>
          </w:tcPr>
          <w:p w14:paraId="1F099D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FA8E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D2EA6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1C0EF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61A22F08"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p>
        </w:tc>
        <w:tc>
          <w:tcPr>
            <w:tcW w:w="366" w:type="dxa"/>
            <w:vAlign w:val="bottom"/>
          </w:tcPr>
          <w:p w14:paraId="25F33D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14C5A54" w14:textId="77777777" w:rsidTr="00E713E9">
        <w:trPr>
          <w:cantSplit/>
        </w:trPr>
        <w:tc>
          <w:tcPr>
            <w:tcW w:w="338" w:type="dxa"/>
          </w:tcPr>
          <w:p w14:paraId="6DDAFF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890F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2DCD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62074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3623C60C"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95.</w:t>
            </w:r>
            <w:r w:rsidRPr="000411A1">
              <w:rPr>
                <w:rFonts w:ascii="Arial" w:eastAsia="Times New Roman" w:hAnsi="Arial" w:cs="Times New Roman"/>
                <w:color w:val="0000FF"/>
                <w:sz w:val="20"/>
                <w:szCs w:val="20"/>
                <w:lang w:val="nl-BE"/>
              </w:rPr>
              <w:br/>
              <w:t>De verstrekkingen 554573-554584 en 554610-554621 mogen slechts samen worden aangerekend aan de ZIV in geval van oppuntstelling van een bloedingsdiathese, diffuse intravasculaire stolling, sepsis, leverinsufficiëntie, fibrinolytische therapie en postpartumbloedingen.</w:t>
            </w:r>
            <w:r w:rsidRPr="000411A1">
              <w:rPr>
                <w:rFonts w:ascii="Arial" w:eastAsia="Times New Roman" w:hAnsi="Arial" w:cs="Arial"/>
                <w:color w:val="0000FF"/>
                <w:sz w:val="20"/>
                <w:szCs w:val="20"/>
                <w:lang w:val="nl-BE"/>
              </w:rPr>
              <w:t>"</w:t>
            </w:r>
          </w:p>
        </w:tc>
        <w:tc>
          <w:tcPr>
            <w:tcW w:w="366" w:type="dxa"/>
            <w:vAlign w:val="bottom"/>
          </w:tcPr>
          <w:p w14:paraId="157194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9E21AB3" w14:textId="77777777" w:rsidTr="00E713E9">
        <w:trPr>
          <w:cantSplit/>
        </w:trPr>
        <w:tc>
          <w:tcPr>
            <w:tcW w:w="338" w:type="dxa"/>
          </w:tcPr>
          <w:p w14:paraId="293226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E9A8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5EDF9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9B59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33BE3113"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p>
        </w:tc>
        <w:tc>
          <w:tcPr>
            <w:tcW w:w="366" w:type="dxa"/>
            <w:vAlign w:val="bottom"/>
          </w:tcPr>
          <w:p w14:paraId="226D65A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7D2DEF" w:rsidRPr="00F67FCB" w14:paraId="464DEF61" w14:textId="77777777" w:rsidTr="00E713E9">
        <w:trPr>
          <w:cantSplit/>
        </w:trPr>
        <w:tc>
          <w:tcPr>
            <w:tcW w:w="338" w:type="dxa"/>
          </w:tcPr>
          <w:p w14:paraId="40342BFA"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677225D9" w14:textId="77777777" w:rsidR="00606FAE" w:rsidRPr="000411A1" w:rsidRDefault="00606FAE"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122DEBC"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1C79129"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18BAF1"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7FC8A2B6" w14:textId="77777777" w:rsidR="007D2DEF" w:rsidRPr="000411A1" w:rsidRDefault="007D2DEF" w:rsidP="000411A1">
            <w:pPr>
              <w:spacing w:after="0" w:line="240" w:lineRule="auto"/>
              <w:jc w:val="both"/>
              <w:rPr>
                <w:rFonts w:ascii="Arial" w:eastAsia="Times New Roman" w:hAnsi="Arial" w:cs="Times New Roman"/>
                <w:color w:val="0000FF"/>
                <w:sz w:val="20"/>
                <w:szCs w:val="20"/>
                <w:lang w:val="nl-BE"/>
              </w:rPr>
            </w:pPr>
          </w:p>
        </w:tc>
        <w:tc>
          <w:tcPr>
            <w:tcW w:w="366" w:type="dxa"/>
            <w:vAlign w:val="bottom"/>
          </w:tcPr>
          <w:p w14:paraId="4F17275D" w14:textId="77777777" w:rsidR="007D2DEF" w:rsidRPr="000411A1" w:rsidRDefault="007D2DEF"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202DD35" w14:textId="77777777" w:rsidTr="00E713E9">
        <w:trPr>
          <w:cantSplit/>
        </w:trPr>
        <w:tc>
          <w:tcPr>
            <w:tcW w:w="338" w:type="dxa"/>
          </w:tcPr>
          <w:p w14:paraId="52272D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FA23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3A46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ABCC7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vAlign w:val="center"/>
            <w:hideMark/>
          </w:tcPr>
          <w:p w14:paraId="75CFAC32"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96</w:t>
            </w:r>
            <w:r w:rsidRPr="000411A1">
              <w:rPr>
                <w:rFonts w:ascii="Arial" w:eastAsia="Times New Roman" w:hAnsi="Arial" w:cs="Times New Roman"/>
                <w:color w:val="0000FF"/>
                <w:sz w:val="20"/>
                <w:szCs w:val="20"/>
                <w:lang w:val="nl-BE"/>
              </w:rPr>
              <w:br/>
            </w:r>
            <w:r w:rsidRPr="000411A1">
              <w:rPr>
                <w:rFonts w:ascii="Arial" w:eastAsia="Times New Roman" w:hAnsi="Arial" w:cs="Times New Roman"/>
                <w:i/>
                <w:color w:val="0000FF"/>
                <w:sz w:val="18"/>
                <w:szCs w:val="20"/>
                <w:lang w:val="nl-BE"/>
              </w:rPr>
              <w:t>Geschrapt door K.B. 17.3.2013 (in werking 1.10.2013)</w:t>
            </w:r>
          </w:p>
        </w:tc>
        <w:tc>
          <w:tcPr>
            <w:tcW w:w="366" w:type="dxa"/>
            <w:vAlign w:val="bottom"/>
          </w:tcPr>
          <w:p w14:paraId="3B0DF87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ECF7270" w14:textId="77777777" w:rsidTr="00E713E9">
        <w:trPr>
          <w:cantSplit/>
        </w:trPr>
        <w:tc>
          <w:tcPr>
            <w:tcW w:w="338" w:type="dxa"/>
          </w:tcPr>
          <w:p w14:paraId="62ECEF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69F8E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1D1F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252EC1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vAlign w:val="center"/>
          </w:tcPr>
          <w:p w14:paraId="52389D60"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p>
        </w:tc>
        <w:tc>
          <w:tcPr>
            <w:tcW w:w="366" w:type="dxa"/>
            <w:vAlign w:val="bottom"/>
          </w:tcPr>
          <w:p w14:paraId="60FA56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8054527" w14:textId="77777777" w:rsidTr="00E713E9">
        <w:trPr>
          <w:cantSplit/>
        </w:trPr>
        <w:tc>
          <w:tcPr>
            <w:tcW w:w="338" w:type="dxa"/>
          </w:tcPr>
          <w:p w14:paraId="776638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8A1D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8917D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9A326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vAlign w:val="center"/>
            <w:hideMark/>
          </w:tcPr>
          <w:p w14:paraId="368CE3A6"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22.10.2010" (in werking 1.2.2011)</w:t>
            </w:r>
          </w:p>
        </w:tc>
        <w:tc>
          <w:tcPr>
            <w:tcW w:w="366" w:type="dxa"/>
            <w:vAlign w:val="bottom"/>
          </w:tcPr>
          <w:p w14:paraId="56063A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B83E41" w14:textId="77777777" w:rsidTr="00E713E9">
        <w:trPr>
          <w:cantSplit/>
        </w:trPr>
        <w:tc>
          <w:tcPr>
            <w:tcW w:w="338" w:type="dxa"/>
          </w:tcPr>
          <w:p w14:paraId="0D3AC8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212C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AF17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3088D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vAlign w:val="center"/>
            <w:hideMark/>
          </w:tcPr>
          <w:p w14:paraId="72FE3528"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"97</w:t>
            </w:r>
            <w:r w:rsidRPr="000411A1">
              <w:rPr>
                <w:rFonts w:ascii="Arial" w:eastAsia="Times New Roman" w:hAnsi="Arial" w:cs="Times New Roman"/>
                <w:color w:val="0000FF"/>
                <w:sz w:val="20"/>
                <w:szCs w:val="20"/>
                <w:lang w:val="nl-BE"/>
              </w:rPr>
              <w:br/>
              <w:t>De verstrekkingen 433333 - 433344 en 542850 - 542861 mogen aan de ZIV aangerekend worden maximum 1 maal per jaar."</w:t>
            </w:r>
          </w:p>
        </w:tc>
        <w:tc>
          <w:tcPr>
            <w:tcW w:w="366" w:type="dxa"/>
            <w:vAlign w:val="bottom"/>
          </w:tcPr>
          <w:p w14:paraId="1D4A41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21F386B" w14:textId="77777777" w:rsidTr="00E713E9">
        <w:trPr>
          <w:cantSplit/>
        </w:trPr>
        <w:tc>
          <w:tcPr>
            <w:tcW w:w="338" w:type="dxa"/>
          </w:tcPr>
          <w:p w14:paraId="6B3913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A1EE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48A6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1562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4F822EBD"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p>
        </w:tc>
        <w:tc>
          <w:tcPr>
            <w:tcW w:w="366" w:type="dxa"/>
            <w:vAlign w:val="bottom"/>
          </w:tcPr>
          <w:p w14:paraId="5047EB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1FC7EB0" w14:textId="77777777" w:rsidTr="00E713E9">
        <w:trPr>
          <w:cantSplit/>
        </w:trPr>
        <w:tc>
          <w:tcPr>
            <w:tcW w:w="338" w:type="dxa"/>
          </w:tcPr>
          <w:p w14:paraId="32C444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9138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309A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ADB0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4D51AA81"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19.4.2014" (in werking 1.7.2014) + "K.B. 3.2.2019" (in werking 1.4.2019)</w:t>
            </w:r>
          </w:p>
        </w:tc>
        <w:tc>
          <w:tcPr>
            <w:tcW w:w="366" w:type="dxa"/>
            <w:vAlign w:val="bottom"/>
          </w:tcPr>
          <w:p w14:paraId="5106EE9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EEAE34B" w14:textId="77777777" w:rsidTr="00E713E9">
        <w:trPr>
          <w:cantSplit/>
        </w:trPr>
        <w:tc>
          <w:tcPr>
            <w:tcW w:w="338" w:type="dxa"/>
          </w:tcPr>
          <w:p w14:paraId="1E94D9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5FC9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8BFAF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B5AA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4051C580" w14:textId="77777777" w:rsidR="000411A1" w:rsidRPr="000411A1" w:rsidRDefault="000411A1" w:rsidP="000411A1">
            <w:pPr>
              <w:spacing w:after="0" w:line="240" w:lineRule="auto"/>
              <w:jc w:val="both"/>
              <w:rPr>
                <w:rFonts w:ascii="Arial" w:eastAsia="Times New Roman" w:hAnsi="Arial" w:cs="Times New Roman"/>
                <w:i/>
                <w:color w:val="0000FF"/>
                <w:sz w:val="18"/>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Arial"/>
                <w:color w:val="0000FF"/>
                <w:sz w:val="20"/>
                <w:szCs w:val="20"/>
                <w:lang w:val="nl-BE" w:eastAsia="nl-BE"/>
              </w:rPr>
              <w:t>98</w:t>
            </w:r>
            <w:r w:rsidRPr="000411A1">
              <w:rPr>
                <w:rFonts w:ascii="Arial" w:eastAsia="Times New Roman" w:hAnsi="Arial" w:cs="Arial"/>
                <w:color w:val="0000FF"/>
                <w:sz w:val="20"/>
                <w:szCs w:val="20"/>
                <w:lang w:val="nl-BE" w:eastAsia="nl-BE"/>
              </w:rPr>
              <w:br/>
              <w:t>De verstrekkingen 559333-559344, 434512-434523 en 544950-544961 mogen enkel worden aangerekend wanneer zij worden voorgeschreven door een geneesheer-specialist in één van de disciplines die tot de inwendige pathologie behoren, in geval van gestoorde calcemie of fosforemie en maximum éénmaal per jaar.</w:t>
            </w:r>
            <w:r w:rsidRPr="000411A1">
              <w:rPr>
                <w:rFonts w:ascii="Arial" w:eastAsia="Times New Roman" w:hAnsi="Arial" w:cs="Times New Roman"/>
                <w:color w:val="0000FF"/>
                <w:sz w:val="20"/>
                <w:szCs w:val="20"/>
                <w:lang w:val="nl-BE"/>
              </w:rPr>
              <w:t>"</w:t>
            </w:r>
          </w:p>
        </w:tc>
        <w:tc>
          <w:tcPr>
            <w:tcW w:w="366" w:type="dxa"/>
            <w:vAlign w:val="bottom"/>
          </w:tcPr>
          <w:p w14:paraId="1C128E5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205A7DC" w14:textId="77777777" w:rsidTr="00E713E9">
        <w:trPr>
          <w:cantSplit/>
        </w:trPr>
        <w:tc>
          <w:tcPr>
            <w:tcW w:w="338" w:type="dxa"/>
          </w:tcPr>
          <w:p w14:paraId="641E5F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3924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739D4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09963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57835B09"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p>
        </w:tc>
        <w:tc>
          <w:tcPr>
            <w:tcW w:w="366" w:type="dxa"/>
            <w:vAlign w:val="bottom"/>
          </w:tcPr>
          <w:p w14:paraId="65484E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7AD12A1" w14:textId="77777777" w:rsidTr="00E713E9">
        <w:trPr>
          <w:cantSplit/>
        </w:trPr>
        <w:tc>
          <w:tcPr>
            <w:tcW w:w="338" w:type="dxa"/>
          </w:tcPr>
          <w:p w14:paraId="4E0572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1FDA8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B3A90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0BE27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570" w:type="dxa"/>
            <w:gridSpan w:val="5"/>
            <w:hideMark/>
          </w:tcPr>
          <w:p w14:paraId="29EBD73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18"/>
                <w:lang w:val="nl-BE"/>
              </w:rPr>
              <w:t>"K.B. 17.6.2016" (in werking 1.9.2016)</w:t>
            </w:r>
          </w:p>
        </w:tc>
      </w:tr>
      <w:tr w:rsidR="000411A1" w:rsidRPr="00F67FCB" w14:paraId="2DAB5EDD" w14:textId="77777777" w:rsidTr="00E713E9">
        <w:trPr>
          <w:cantSplit/>
        </w:trPr>
        <w:tc>
          <w:tcPr>
            <w:tcW w:w="338" w:type="dxa"/>
          </w:tcPr>
          <w:p w14:paraId="25B091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D105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C01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4D35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1B03F9F6"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Calibri" w:hAnsi="Arial" w:cs="Arial"/>
                <w:color w:val="0000FF"/>
                <w:sz w:val="20"/>
                <w:szCs w:val="20"/>
                <w:lang w:val="nl-BE"/>
              </w:rPr>
              <w:t>99.</w:t>
            </w:r>
          </w:p>
          <w:p w14:paraId="0299246B"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Calibri" w:hAnsi="Arial" w:cs="Arial"/>
                <w:color w:val="0000FF"/>
                <w:sz w:val="20"/>
                <w:szCs w:val="20"/>
                <w:lang w:val="nl-BE"/>
              </w:rPr>
              <w:t>De verstrekking 549916 - 549920 wordt alleen aan de ZIV aangerekend in het geval van bloederige diarree of hemolytisch-uremisch syndroom.</w:t>
            </w:r>
            <w:r w:rsidRPr="000411A1">
              <w:rPr>
                <w:rFonts w:ascii="Arial" w:eastAsia="Times New Roman" w:hAnsi="Arial" w:cs="Times New Roman"/>
                <w:color w:val="0000FF"/>
                <w:sz w:val="20"/>
                <w:szCs w:val="20"/>
                <w:lang w:val="nl-BE"/>
              </w:rPr>
              <w:t>"</w:t>
            </w:r>
          </w:p>
        </w:tc>
        <w:tc>
          <w:tcPr>
            <w:tcW w:w="366" w:type="dxa"/>
            <w:vAlign w:val="bottom"/>
          </w:tcPr>
          <w:p w14:paraId="4816CC6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8C6C088" w14:textId="77777777" w:rsidTr="00E713E9">
        <w:trPr>
          <w:cantSplit/>
        </w:trPr>
        <w:tc>
          <w:tcPr>
            <w:tcW w:w="338" w:type="dxa"/>
          </w:tcPr>
          <w:p w14:paraId="226302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65B2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78C9C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5287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61292F08"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p>
        </w:tc>
        <w:tc>
          <w:tcPr>
            <w:tcW w:w="366" w:type="dxa"/>
            <w:vAlign w:val="bottom"/>
          </w:tcPr>
          <w:p w14:paraId="03FE2B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4D86F04" w14:textId="77777777" w:rsidTr="00E713E9">
        <w:trPr>
          <w:cantSplit/>
        </w:trPr>
        <w:tc>
          <w:tcPr>
            <w:tcW w:w="338" w:type="dxa"/>
          </w:tcPr>
          <w:p w14:paraId="0BD4F2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6160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D11B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61313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54E7A938" w14:textId="77777777" w:rsidR="000411A1" w:rsidRPr="000411A1" w:rsidRDefault="000411A1" w:rsidP="000411A1">
            <w:pPr>
              <w:spacing w:after="0" w:line="240" w:lineRule="auto"/>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19.6.2016" (in werking 1.9.2016)</w:t>
            </w:r>
          </w:p>
        </w:tc>
        <w:tc>
          <w:tcPr>
            <w:tcW w:w="366" w:type="dxa"/>
            <w:vAlign w:val="bottom"/>
          </w:tcPr>
          <w:p w14:paraId="5653B8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B0A0AEB" w14:textId="77777777" w:rsidTr="00E713E9">
        <w:trPr>
          <w:cantSplit/>
        </w:trPr>
        <w:tc>
          <w:tcPr>
            <w:tcW w:w="338" w:type="dxa"/>
          </w:tcPr>
          <w:p w14:paraId="5E27D8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9B21D1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135D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04C4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550453B4"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Calibri" w:hAnsi="Arial" w:cs="Arial"/>
                <w:color w:val="0000FF"/>
                <w:sz w:val="20"/>
                <w:szCs w:val="20"/>
                <w:lang w:val="nl-BE"/>
              </w:rPr>
              <w:t>102</w:t>
            </w:r>
          </w:p>
          <w:p w14:paraId="220BF2E4" w14:textId="77777777" w:rsidR="000411A1" w:rsidRPr="000411A1" w:rsidRDefault="000411A1" w:rsidP="000411A1">
            <w:pPr>
              <w:spacing w:after="0" w:line="240" w:lineRule="auto"/>
              <w:jc w:val="both"/>
              <w:rPr>
                <w:rFonts w:ascii="Arial" w:eastAsia="Times New Roman" w:hAnsi="Arial" w:cs="Times New Roman"/>
                <w:i/>
                <w:color w:val="0000FF"/>
                <w:sz w:val="18"/>
                <w:szCs w:val="20"/>
                <w:lang w:val="nl-BE"/>
              </w:rPr>
            </w:pPr>
            <w:r w:rsidRPr="000411A1">
              <w:rPr>
                <w:rFonts w:ascii="Arial" w:eastAsia="Calibri" w:hAnsi="Arial" w:cs="Arial"/>
                <w:color w:val="0000FF"/>
                <w:sz w:val="20"/>
                <w:szCs w:val="20"/>
                <w:lang w:val="nl-BE"/>
              </w:rPr>
              <w:t>De verstrekking 552031-552042 mag enkel worden aangerekend aan de ZIV indien deze wordt uitgevoerd voor een patiënt met een "gast" factor ("host factor") als gedefinieerd in de internationale consensus criteria van de "EORTC-IFICG/NIAID-MSG", maximum 3 maal per week, op voorschrift van een geneesheer-specialist.</w:t>
            </w:r>
          </w:p>
        </w:tc>
        <w:tc>
          <w:tcPr>
            <w:tcW w:w="366" w:type="dxa"/>
            <w:vAlign w:val="bottom"/>
          </w:tcPr>
          <w:p w14:paraId="3F71C7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02F44E5" w14:textId="77777777" w:rsidTr="00E713E9">
        <w:trPr>
          <w:cantSplit/>
        </w:trPr>
        <w:tc>
          <w:tcPr>
            <w:tcW w:w="338" w:type="dxa"/>
          </w:tcPr>
          <w:p w14:paraId="1B5182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116E3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2A54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103D8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2BA3B6C8" w14:textId="77777777" w:rsidR="000411A1" w:rsidRPr="000411A1" w:rsidRDefault="000411A1" w:rsidP="000411A1">
            <w:pPr>
              <w:spacing w:after="0" w:line="240" w:lineRule="auto"/>
              <w:rPr>
                <w:rFonts w:ascii="Arial" w:eastAsia="Calibri" w:hAnsi="Arial" w:cs="Arial"/>
                <w:color w:val="0000FF"/>
                <w:sz w:val="20"/>
                <w:szCs w:val="20"/>
                <w:lang w:val="nl-BE"/>
              </w:rPr>
            </w:pPr>
          </w:p>
        </w:tc>
        <w:tc>
          <w:tcPr>
            <w:tcW w:w="366" w:type="dxa"/>
            <w:vAlign w:val="bottom"/>
          </w:tcPr>
          <w:p w14:paraId="42A7F3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8A7F997" w14:textId="77777777" w:rsidTr="00E713E9">
        <w:trPr>
          <w:cantSplit/>
        </w:trPr>
        <w:tc>
          <w:tcPr>
            <w:tcW w:w="338" w:type="dxa"/>
          </w:tcPr>
          <w:p w14:paraId="7072DB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590D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072B7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F88C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693D19C3"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Calibri" w:hAnsi="Arial" w:cs="Arial"/>
                <w:color w:val="0000FF"/>
                <w:sz w:val="20"/>
                <w:szCs w:val="20"/>
                <w:lang w:val="nl-BE"/>
              </w:rPr>
              <w:t>103</w:t>
            </w:r>
          </w:p>
          <w:p w14:paraId="68123085" w14:textId="77777777" w:rsidR="000411A1" w:rsidRPr="000411A1" w:rsidRDefault="000411A1" w:rsidP="000411A1">
            <w:pPr>
              <w:spacing w:after="0" w:line="240" w:lineRule="auto"/>
              <w:jc w:val="both"/>
              <w:rPr>
                <w:rFonts w:ascii="Arial" w:eastAsia="Times New Roman" w:hAnsi="Arial" w:cs="Times New Roman"/>
                <w:i/>
                <w:color w:val="0000FF"/>
                <w:sz w:val="18"/>
                <w:szCs w:val="20"/>
                <w:lang w:val="nl-BE"/>
              </w:rPr>
            </w:pPr>
            <w:r w:rsidRPr="000411A1">
              <w:rPr>
                <w:rFonts w:ascii="Arial" w:eastAsia="Calibri" w:hAnsi="Arial" w:cs="Arial"/>
                <w:color w:val="0000FF"/>
                <w:sz w:val="20"/>
                <w:szCs w:val="20"/>
                <w:lang w:val="nl-BE"/>
              </w:rPr>
              <w:t>De verstrekking 552053 - 552064 mag enkel worden aangerekend aan de ZIV indien deze wordt uitgevoerd voor een patiënt met een "gast" factor ("host factor") als gedefinieerd in de internationale consensus criteria van de "EORTC-IFICG/NIAID-MSG", op voorschrift van een geneesheer-specialist.</w:t>
            </w:r>
          </w:p>
        </w:tc>
        <w:tc>
          <w:tcPr>
            <w:tcW w:w="366" w:type="dxa"/>
            <w:vAlign w:val="bottom"/>
          </w:tcPr>
          <w:p w14:paraId="1CDC40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9761C1C" w14:textId="77777777" w:rsidTr="00E713E9">
        <w:trPr>
          <w:cantSplit/>
        </w:trPr>
        <w:tc>
          <w:tcPr>
            <w:tcW w:w="338" w:type="dxa"/>
          </w:tcPr>
          <w:p w14:paraId="6F1EE9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000FB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B550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CFBA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3A2C3F7F" w14:textId="77777777" w:rsidR="000411A1" w:rsidRPr="000411A1" w:rsidRDefault="000411A1" w:rsidP="000411A1">
            <w:pPr>
              <w:spacing w:after="0" w:line="240" w:lineRule="auto"/>
              <w:jc w:val="both"/>
              <w:rPr>
                <w:rFonts w:ascii="Arial" w:eastAsia="Times New Roman" w:hAnsi="Arial" w:cs="Times New Roman"/>
                <w:i/>
                <w:color w:val="0000FF"/>
                <w:sz w:val="18"/>
                <w:szCs w:val="20"/>
                <w:lang w:val="nl-BE"/>
              </w:rPr>
            </w:pPr>
          </w:p>
        </w:tc>
        <w:tc>
          <w:tcPr>
            <w:tcW w:w="366" w:type="dxa"/>
            <w:vAlign w:val="bottom"/>
          </w:tcPr>
          <w:p w14:paraId="4E8CC5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2E206E9" w14:textId="77777777" w:rsidTr="00E713E9">
        <w:trPr>
          <w:cantSplit/>
        </w:trPr>
        <w:tc>
          <w:tcPr>
            <w:tcW w:w="338" w:type="dxa"/>
          </w:tcPr>
          <w:p w14:paraId="132104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4C355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A43A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B74B1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36C364DD"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Calibri" w:hAnsi="Arial" w:cs="Arial"/>
                <w:color w:val="0000FF"/>
                <w:sz w:val="20"/>
                <w:szCs w:val="20"/>
                <w:lang w:val="nl-BE"/>
              </w:rPr>
              <w:t>104</w:t>
            </w:r>
          </w:p>
          <w:p w14:paraId="01015678" w14:textId="77777777" w:rsidR="000411A1" w:rsidRPr="000411A1" w:rsidRDefault="000411A1" w:rsidP="000411A1">
            <w:pPr>
              <w:spacing w:after="0" w:line="240" w:lineRule="auto"/>
              <w:jc w:val="both"/>
              <w:rPr>
                <w:rFonts w:ascii="Arial" w:eastAsia="Times New Roman" w:hAnsi="Arial" w:cs="Times New Roman"/>
                <w:i/>
                <w:color w:val="0000FF"/>
                <w:sz w:val="18"/>
                <w:szCs w:val="20"/>
                <w:lang w:val="nl-BE"/>
              </w:rPr>
            </w:pPr>
            <w:r w:rsidRPr="000411A1">
              <w:rPr>
                <w:rFonts w:ascii="Arial" w:eastAsia="Calibri" w:hAnsi="Arial" w:cs="Arial"/>
                <w:color w:val="0000FF"/>
                <w:sz w:val="20"/>
                <w:szCs w:val="20"/>
                <w:lang w:val="nl-BE"/>
              </w:rPr>
              <w:t>De verstrekking 552086 mag enkel worden aangerekend voor gehospitaliseerde patiënten die ouder zijn dan 18 jaar, maximum 1 maal per ziekenhuisverblijf, op voorschrift van een geneesheer-specialist.</w:t>
            </w:r>
          </w:p>
        </w:tc>
        <w:tc>
          <w:tcPr>
            <w:tcW w:w="366" w:type="dxa"/>
            <w:vAlign w:val="bottom"/>
          </w:tcPr>
          <w:p w14:paraId="2B5EE7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3F41312" w14:textId="77777777" w:rsidTr="00E713E9">
        <w:trPr>
          <w:cantSplit/>
        </w:trPr>
        <w:tc>
          <w:tcPr>
            <w:tcW w:w="338" w:type="dxa"/>
          </w:tcPr>
          <w:p w14:paraId="642FFF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071A9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90ED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0258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3713CEAA" w14:textId="77777777" w:rsidR="000411A1" w:rsidRPr="000411A1" w:rsidRDefault="000411A1" w:rsidP="000411A1">
            <w:pPr>
              <w:spacing w:after="0" w:line="240" w:lineRule="auto"/>
              <w:jc w:val="both"/>
              <w:rPr>
                <w:rFonts w:ascii="Arial" w:eastAsia="Times New Roman" w:hAnsi="Arial" w:cs="Times New Roman"/>
                <w:i/>
                <w:color w:val="0000FF"/>
                <w:sz w:val="18"/>
                <w:szCs w:val="20"/>
                <w:lang w:val="nl-BE"/>
              </w:rPr>
            </w:pPr>
          </w:p>
        </w:tc>
        <w:tc>
          <w:tcPr>
            <w:tcW w:w="366" w:type="dxa"/>
            <w:vAlign w:val="bottom"/>
          </w:tcPr>
          <w:p w14:paraId="0DEC0E7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9EBC22C" w14:textId="77777777" w:rsidTr="00E713E9">
        <w:trPr>
          <w:cantSplit/>
        </w:trPr>
        <w:tc>
          <w:tcPr>
            <w:tcW w:w="338" w:type="dxa"/>
          </w:tcPr>
          <w:p w14:paraId="358C6E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7B2A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0E48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DEE37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66D4B045"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Calibri" w:hAnsi="Arial" w:cs="Arial"/>
                <w:color w:val="0000FF"/>
                <w:sz w:val="20"/>
                <w:szCs w:val="20"/>
                <w:lang w:val="nl-BE"/>
              </w:rPr>
              <w:t>105</w:t>
            </w:r>
          </w:p>
          <w:p w14:paraId="087B47DF" w14:textId="77777777" w:rsidR="000411A1" w:rsidRPr="000411A1" w:rsidRDefault="000411A1" w:rsidP="000411A1">
            <w:pPr>
              <w:spacing w:after="0" w:line="240" w:lineRule="auto"/>
              <w:jc w:val="both"/>
              <w:rPr>
                <w:rFonts w:ascii="Arial" w:eastAsia="Times New Roman" w:hAnsi="Arial" w:cs="Times New Roman"/>
                <w:i/>
                <w:color w:val="0000FF"/>
                <w:sz w:val="18"/>
                <w:szCs w:val="20"/>
                <w:lang w:val="nl-BE"/>
              </w:rPr>
            </w:pPr>
            <w:r w:rsidRPr="000411A1">
              <w:rPr>
                <w:rFonts w:ascii="Arial" w:eastAsia="Calibri" w:hAnsi="Arial" w:cs="Arial"/>
                <w:color w:val="0000FF"/>
                <w:sz w:val="20"/>
                <w:szCs w:val="20"/>
                <w:lang w:val="nl-BE"/>
              </w:rPr>
              <w:t>De verstrekkingen 436376 - 436380 en 548575 - 548586 mogen enkel worden aangerekend aan de ZIV in het kader van de follow-up van een testis tumor."</w:t>
            </w:r>
          </w:p>
        </w:tc>
        <w:tc>
          <w:tcPr>
            <w:tcW w:w="366" w:type="dxa"/>
            <w:vAlign w:val="bottom"/>
          </w:tcPr>
          <w:p w14:paraId="7C80F2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B73FF9" w14:textId="77777777" w:rsidTr="00E713E9">
        <w:trPr>
          <w:cantSplit/>
        </w:trPr>
        <w:tc>
          <w:tcPr>
            <w:tcW w:w="338" w:type="dxa"/>
          </w:tcPr>
          <w:p w14:paraId="648509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CFDB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34FC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6D6C9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28F5E006" w14:textId="77777777" w:rsidR="000411A1" w:rsidRPr="000411A1" w:rsidRDefault="000411A1" w:rsidP="000411A1">
            <w:pPr>
              <w:spacing w:after="0" w:line="240" w:lineRule="auto"/>
              <w:rPr>
                <w:rFonts w:ascii="Arial" w:eastAsia="Calibri" w:hAnsi="Arial" w:cs="Arial"/>
                <w:color w:val="0000FF"/>
                <w:sz w:val="20"/>
                <w:szCs w:val="20"/>
                <w:lang w:val="nl-BE"/>
              </w:rPr>
            </w:pPr>
          </w:p>
        </w:tc>
        <w:tc>
          <w:tcPr>
            <w:tcW w:w="366" w:type="dxa"/>
            <w:vAlign w:val="bottom"/>
          </w:tcPr>
          <w:p w14:paraId="7BA017A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3051685" w14:textId="77777777" w:rsidTr="00E713E9">
        <w:trPr>
          <w:cantSplit/>
        </w:trPr>
        <w:tc>
          <w:tcPr>
            <w:tcW w:w="338" w:type="dxa"/>
          </w:tcPr>
          <w:p w14:paraId="5C1E0E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8136C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3F10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5EA0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2B40D62D"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Times New Roman" w:hAnsi="Arial" w:cs="Times New Roman"/>
                <w:i/>
                <w:color w:val="0000FF"/>
                <w:sz w:val="18"/>
                <w:szCs w:val="18"/>
                <w:lang w:val="nl-BE"/>
              </w:rPr>
              <w:t>"K.B. 11.9.2016" (in werking 1.11.2016)</w:t>
            </w:r>
          </w:p>
        </w:tc>
        <w:tc>
          <w:tcPr>
            <w:tcW w:w="366" w:type="dxa"/>
            <w:vAlign w:val="bottom"/>
          </w:tcPr>
          <w:p w14:paraId="716537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3647E44" w14:textId="77777777" w:rsidTr="00E713E9">
        <w:trPr>
          <w:cantSplit/>
        </w:trPr>
        <w:tc>
          <w:tcPr>
            <w:tcW w:w="338" w:type="dxa"/>
          </w:tcPr>
          <w:p w14:paraId="053DD3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FF2E6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487F2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6A5F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11D64A84"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"106</w:t>
            </w:r>
            <w:r w:rsidRPr="000411A1">
              <w:rPr>
                <w:rFonts w:ascii="Arial" w:eastAsia="Calibri" w:hAnsi="Arial" w:cs="Arial"/>
                <w:color w:val="0000FF"/>
                <w:sz w:val="20"/>
                <w:szCs w:val="20"/>
                <w:lang w:val="nl-BE"/>
              </w:rPr>
              <w:br/>
              <w:t>De verstrekkingen 553291-553302, 554072-554083, 554433-554444 mogen alleen worden aangerekend aan de ZIV in geval van aanwezigheid van klinische criteria voor antifosfolipidensyndroom (vasculaire trombose en/of miskraam) of systemische lupus erythematodes.</w:t>
            </w:r>
            <w:r w:rsidRPr="000411A1">
              <w:rPr>
                <w:rFonts w:ascii="Times New Roman" w:eastAsia="Times New Roman" w:hAnsi="Times New Roman" w:cs="Times New Roman"/>
                <w:sz w:val="20"/>
                <w:szCs w:val="20"/>
                <w:lang w:val="nl-NL"/>
              </w:rPr>
              <w:t xml:space="preserve"> </w:t>
            </w:r>
            <w:r w:rsidRPr="000411A1">
              <w:rPr>
                <w:rFonts w:ascii="Arial" w:eastAsia="Calibri" w:hAnsi="Arial" w:cs="Arial"/>
                <w:color w:val="0000FF"/>
                <w:sz w:val="20"/>
                <w:szCs w:val="20"/>
                <w:lang w:val="nl-BE"/>
              </w:rPr>
              <w:t>"</w:t>
            </w:r>
          </w:p>
        </w:tc>
        <w:tc>
          <w:tcPr>
            <w:tcW w:w="366" w:type="dxa"/>
            <w:vAlign w:val="bottom"/>
          </w:tcPr>
          <w:p w14:paraId="64F559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14ACA6D" w14:textId="77777777" w:rsidTr="00E713E9">
        <w:trPr>
          <w:cantSplit/>
        </w:trPr>
        <w:tc>
          <w:tcPr>
            <w:tcW w:w="338" w:type="dxa"/>
          </w:tcPr>
          <w:p w14:paraId="314CB6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0982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EB34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52D0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38103EF3"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624BCED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7D2DEF" w:rsidRPr="000411A1" w14:paraId="0948F8C6" w14:textId="77777777" w:rsidTr="00E713E9">
        <w:trPr>
          <w:cantSplit/>
        </w:trPr>
        <w:tc>
          <w:tcPr>
            <w:tcW w:w="338" w:type="dxa"/>
          </w:tcPr>
          <w:p w14:paraId="74346B81" w14:textId="77777777" w:rsidR="007D2DEF" w:rsidRDefault="007D2DEF" w:rsidP="000411A1">
            <w:pPr>
              <w:spacing w:after="0" w:line="240" w:lineRule="atLeast"/>
              <w:rPr>
                <w:rFonts w:ascii="Times New Roman" w:eastAsia="Times New Roman" w:hAnsi="Times New Roman" w:cs="Times New Roman"/>
                <w:color w:val="0000FF"/>
                <w:sz w:val="20"/>
                <w:szCs w:val="20"/>
                <w:lang w:val="nl-BE"/>
              </w:rPr>
            </w:pPr>
          </w:p>
          <w:p w14:paraId="25C4CD76" w14:textId="4F7C7229"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A0AF98B"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13FC85"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3CB6EE8" w14:textId="77777777" w:rsidR="007D2DEF" w:rsidRPr="000411A1" w:rsidRDefault="007D2DEF"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1E6A8609" w14:textId="77777777" w:rsidR="007D2DEF" w:rsidRPr="000411A1" w:rsidRDefault="007D2DEF" w:rsidP="000411A1">
            <w:pPr>
              <w:spacing w:after="0" w:line="240" w:lineRule="auto"/>
              <w:jc w:val="both"/>
              <w:rPr>
                <w:rFonts w:ascii="Arial" w:eastAsia="Calibri" w:hAnsi="Arial" w:cs="Arial"/>
                <w:color w:val="0000FF"/>
                <w:sz w:val="20"/>
                <w:szCs w:val="20"/>
                <w:lang w:val="nl-BE"/>
              </w:rPr>
            </w:pPr>
          </w:p>
        </w:tc>
        <w:tc>
          <w:tcPr>
            <w:tcW w:w="366" w:type="dxa"/>
            <w:vAlign w:val="bottom"/>
          </w:tcPr>
          <w:p w14:paraId="77A4D33E" w14:textId="77777777" w:rsidR="007D2DEF" w:rsidRPr="000411A1" w:rsidRDefault="007D2DEF"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2995ED" w14:textId="77777777" w:rsidTr="00E713E9">
        <w:trPr>
          <w:cantSplit/>
        </w:trPr>
        <w:tc>
          <w:tcPr>
            <w:tcW w:w="338" w:type="dxa"/>
          </w:tcPr>
          <w:p w14:paraId="7D4473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115A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DB63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58571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7B69D8CB"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Times New Roman" w:hAnsi="Arial" w:cs="Times New Roman"/>
                <w:i/>
                <w:color w:val="0000FF"/>
                <w:sz w:val="18"/>
                <w:szCs w:val="18"/>
                <w:lang w:val="nl-BE"/>
              </w:rPr>
              <w:t>"K.B. 11.9.2016" (in werking 1.11.2016) + "K.B. 16.12.2022" (in werking 1.3.2023)</w:t>
            </w:r>
          </w:p>
        </w:tc>
        <w:tc>
          <w:tcPr>
            <w:tcW w:w="366" w:type="dxa"/>
            <w:vAlign w:val="bottom"/>
          </w:tcPr>
          <w:p w14:paraId="26AEE2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7F82E6" w14:textId="77777777" w:rsidTr="00E713E9">
        <w:trPr>
          <w:cantSplit/>
        </w:trPr>
        <w:tc>
          <w:tcPr>
            <w:tcW w:w="338" w:type="dxa"/>
          </w:tcPr>
          <w:p w14:paraId="3C696A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65" w:name="_Hlk126674581"/>
          </w:p>
        </w:tc>
        <w:tc>
          <w:tcPr>
            <w:tcW w:w="540" w:type="dxa"/>
          </w:tcPr>
          <w:p w14:paraId="331B52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3FD3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DA56E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0E7E776D"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107</w:t>
            </w:r>
            <w:r w:rsidRPr="000411A1">
              <w:rPr>
                <w:rFonts w:ascii="Arial" w:eastAsia="Calibri" w:hAnsi="Arial" w:cs="Arial"/>
                <w:color w:val="0000FF"/>
                <w:sz w:val="20"/>
                <w:szCs w:val="20"/>
                <w:lang w:val="nl-BE"/>
              </w:rPr>
              <w:br/>
              <w:t>De verstrekking 553313-553324 mag alleen worden aangerekend in geval van een behandeling met heparine of factor Xa-inhibitoren in de volgende omstandigheden: bij een zwangere vrouw, een kind van minder dan 18 jaar, een patiënt met nierinsufficiëntie, een patiënt met BMI hoger dan 30 of lager dan 18, bij hemorragische diathese, bij terugkerende tromboses onder behandeling, bij patiënten onder ECMO (extracorporele membraanoxygenatie), bij patiënten in peri-operatoire periode of in geval van behandeling met een antidotum.</w:t>
            </w:r>
          </w:p>
        </w:tc>
        <w:tc>
          <w:tcPr>
            <w:tcW w:w="366" w:type="dxa"/>
            <w:vAlign w:val="bottom"/>
          </w:tcPr>
          <w:p w14:paraId="24B854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65"/>
      </w:tr>
      <w:tr w:rsidR="000411A1" w:rsidRPr="00F67FCB" w14:paraId="54A0B51C" w14:textId="77777777" w:rsidTr="00E713E9">
        <w:trPr>
          <w:cantSplit/>
        </w:trPr>
        <w:tc>
          <w:tcPr>
            <w:tcW w:w="338" w:type="dxa"/>
          </w:tcPr>
          <w:p w14:paraId="0CCD8B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46973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7B90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56DC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5E58BF27"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0DAA2D8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05D9C77" w14:textId="77777777" w:rsidTr="00E713E9">
        <w:trPr>
          <w:cantSplit/>
        </w:trPr>
        <w:tc>
          <w:tcPr>
            <w:tcW w:w="338" w:type="dxa"/>
          </w:tcPr>
          <w:p w14:paraId="3450C7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09A6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565CF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F3A56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6C0C2805" w14:textId="77777777" w:rsidR="000411A1" w:rsidRPr="000411A1" w:rsidRDefault="000411A1" w:rsidP="000411A1">
            <w:pPr>
              <w:spacing w:after="0" w:line="240" w:lineRule="auto"/>
              <w:rPr>
                <w:rFonts w:ascii="Arial" w:eastAsia="Calibri" w:hAnsi="Arial" w:cs="Arial"/>
                <w:color w:val="0000FF"/>
                <w:sz w:val="20"/>
                <w:szCs w:val="20"/>
                <w:lang w:val="nl-BE"/>
              </w:rPr>
            </w:pPr>
            <w:r w:rsidRPr="000411A1">
              <w:rPr>
                <w:rFonts w:ascii="Arial" w:eastAsia="Times New Roman" w:hAnsi="Arial" w:cs="Times New Roman"/>
                <w:i/>
                <w:color w:val="0000FF"/>
                <w:sz w:val="18"/>
                <w:szCs w:val="18"/>
                <w:lang w:val="nl-BE"/>
              </w:rPr>
              <w:t>"K.B. 11.9.2016" (in werking 1.11.2016)</w:t>
            </w:r>
          </w:p>
        </w:tc>
        <w:tc>
          <w:tcPr>
            <w:tcW w:w="366" w:type="dxa"/>
            <w:vAlign w:val="bottom"/>
          </w:tcPr>
          <w:p w14:paraId="296846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9CE61F5" w14:textId="77777777" w:rsidTr="00E713E9">
        <w:trPr>
          <w:cantSplit/>
        </w:trPr>
        <w:tc>
          <w:tcPr>
            <w:tcW w:w="338" w:type="dxa"/>
          </w:tcPr>
          <w:p w14:paraId="42484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9BE57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61DC4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F004A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4941DD2E"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"108</w:t>
            </w:r>
            <w:r w:rsidRPr="000411A1">
              <w:rPr>
                <w:rFonts w:ascii="Arial" w:eastAsia="Calibri" w:hAnsi="Arial" w:cs="Arial"/>
                <w:color w:val="0000FF"/>
                <w:sz w:val="20"/>
                <w:szCs w:val="20"/>
                <w:lang w:val="nl-BE"/>
              </w:rPr>
              <w:br/>
              <w:t>De verstrekking 553335-553346 mag alleen aangerekend worden aan de ZIV indien de screening op irreguliere antistoffen positief is in het kader van zwangerschap, bij aanwezigheid van koude agglutininen nog reactief bij 37° C en transfusienood, bij ABO discordante transplantatie.</w:t>
            </w:r>
          </w:p>
        </w:tc>
        <w:tc>
          <w:tcPr>
            <w:tcW w:w="366" w:type="dxa"/>
            <w:vAlign w:val="bottom"/>
          </w:tcPr>
          <w:p w14:paraId="7ECF17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42DE0E5" w14:textId="77777777" w:rsidTr="00E713E9">
        <w:trPr>
          <w:cantSplit/>
        </w:trPr>
        <w:tc>
          <w:tcPr>
            <w:tcW w:w="338" w:type="dxa"/>
          </w:tcPr>
          <w:p w14:paraId="2D90EC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BBEF4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C5BF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4892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7332251D"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65C6BC2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C6CFCBB" w14:textId="77777777" w:rsidTr="00E713E9">
        <w:trPr>
          <w:cantSplit/>
        </w:trPr>
        <w:tc>
          <w:tcPr>
            <w:tcW w:w="338" w:type="dxa"/>
          </w:tcPr>
          <w:p w14:paraId="3F195C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09F3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CA67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F5E5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1677F590"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109</w:t>
            </w:r>
            <w:r w:rsidRPr="000411A1">
              <w:rPr>
                <w:rFonts w:ascii="Arial" w:eastAsia="Calibri" w:hAnsi="Arial" w:cs="Arial"/>
                <w:color w:val="0000FF"/>
                <w:sz w:val="20"/>
                <w:szCs w:val="20"/>
                <w:lang w:val="nl-BE"/>
              </w:rPr>
              <w:br/>
              <w:t>De verstrekking 553350-553361 mag alleen aangerekend worden aan de ZIV bij patiënten met alloantistoffen met een brede specificiteit die reageren met alle panelcellen.</w:t>
            </w:r>
          </w:p>
        </w:tc>
        <w:tc>
          <w:tcPr>
            <w:tcW w:w="366" w:type="dxa"/>
            <w:vAlign w:val="bottom"/>
          </w:tcPr>
          <w:p w14:paraId="13144A2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5F923FA" w14:textId="77777777" w:rsidTr="00E713E9">
        <w:trPr>
          <w:cantSplit/>
        </w:trPr>
        <w:tc>
          <w:tcPr>
            <w:tcW w:w="338" w:type="dxa"/>
          </w:tcPr>
          <w:p w14:paraId="4C2847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4C1B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BC26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71464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7459C6C0"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332AA49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50E5E9" w14:textId="77777777" w:rsidTr="00E713E9">
        <w:trPr>
          <w:cantSplit/>
        </w:trPr>
        <w:tc>
          <w:tcPr>
            <w:tcW w:w="338" w:type="dxa"/>
          </w:tcPr>
          <w:p w14:paraId="41E5EF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25F9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E48E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F41D8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4C278139"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110</w:t>
            </w:r>
            <w:r w:rsidRPr="000411A1">
              <w:rPr>
                <w:rFonts w:ascii="Arial" w:eastAsia="Calibri" w:hAnsi="Arial" w:cs="Arial"/>
                <w:color w:val="0000FF"/>
                <w:sz w:val="20"/>
                <w:szCs w:val="20"/>
                <w:lang w:val="nl-BE"/>
              </w:rPr>
              <w:br/>
              <w:t>De verstrekking 553394-553405 mag enkel aangerekend worden aan de ZIV voor de diagnose en de opvolging van het syndroom van Goodpasture.</w:t>
            </w:r>
          </w:p>
        </w:tc>
        <w:tc>
          <w:tcPr>
            <w:tcW w:w="366" w:type="dxa"/>
            <w:vAlign w:val="bottom"/>
          </w:tcPr>
          <w:p w14:paraId="229543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50C56D1" w14:textId="77777777" w:rsidTr="00E713E9">
        <w:trPr>
          <w:cantSplit/>
        </w:trPr>
        <w:tc>
          <w:tcPr>
            <w:tcW w:w="338" w:type="dxa"/>
          </w:tcPr>
          <w:p w14:paraId="6190F4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109A9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A5B4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03C5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65A9333E"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271FABB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57DDE4C" w14:textId="77777777" w:rsidTr="00E713E9">
        <w:trPr>
          <w:cantSplit/>
        </w:trPr>
        <w:tc>
          <w:tcPr>
            <w:tcW w:w="338" w:type="dxa"/>
          </w:tcPr>
          <w:p w14:paraId="456B4B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41C9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6EA03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9D7A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16815161"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111</w:t>
            </w:r>
            <w:r w:rsidRPr="000411A1">
              <w:rPr>
                <w:rFonts w:ascii="Arial" w:eastAsia="Calibri" w:hAnsi="Arial" w:cs="Arial"/>
                <w:color w:val="0000FF"/>
                <w:sz w:val="20"/>
                <w:szCs w:val="20"/>
                <w:lang w:val="nl-BE"/>
              </w:rPr>
              <w:br/>
              <w:t>De verstrekking 553416-553420 mag alleen aangerekend worden aan de ZIV als het opzoeken van antineuronale antistoffen positief is.</w:t>
            </w:r>
          </w:p>
        </w:tc>
        <w:tc>
          <w:tcPr>
            <w:tcW w:w="366" w:type="dxa"/>
            <w:vAlign w:val="bottom"/>
          </w:tcPr>
          <w:p w14:paraId="7A1BBF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6553725" w14:textId="77777777" w:rsidTr="00E713E9">
        <w:trPr>
          <w:cantSplit/>
        </w:trPr>
        <w:tc>
          <w:tcPr>
            <w:tcW w:w="338" w:type="dxa"/>
          </w:tcPr>
          <w:p w14:paraId="18C5CB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1BAD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E8AC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2144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1F3BEE74"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5937A22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EF13F0" w14:textId="77777777" w:rsidTr="00E713E9">
        <w:trPr>
          <w:cantSplit/>
        </w:trPr>
        <w:tc>
          <w:tcPr>
            <w:tcW w:w="338" w:type="dxa"/>
          </w:tcPr>
          <w:p w14:paraId="4E3153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4AB2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DB716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F0E9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2C2BF92B"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112</w:t>
            </w:r>
            <w:r w:rsidRPr="000411A1">
              <w:rPr>
                <w:rFonts w:ascii="Arial" w:eastAsia="Calibri" w:hAnsi="Arial" w:cs="Arial"/>
                <w:color w:val="0000FF"/>
                <w:sz w:val="20"/>
                <w:szCs w:val="20"/>
                <w:lang w:val="nl-BE"/>
              </w:rPr>
              <w:br/>
              <w:t>De verstrekking 553431-553442 mag slechts worden aangerekend aan de ZIV in geval van ernstige en recidiverende infecties.</w:t>
            </w:r>
          </w:p>
        </w:tc>
        <w:tc>
          <w:tcPr>
            <w:tcW w:w="366" w:type="dxa"/>
            <w:vAlign w:val="bottom"/>
          </w:tcPr>
          <w:p w14:paraId="2E02B5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CC0B8F7" w14:textId="77777777" w:rsidTr="00E713E9">
        <w:trPr>
          <w:cantSplit/>
        </w:trPr>
        <w:tc>
          <w:tcPr>
            <w:tcW w:w="338" w:type="dxa"/>
          </w:tcPr>
          <w:p w14:paraId="46DCBB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222F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84B7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5879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4D9D1C9A"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1F5F0E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A3524A" w14:textId="77777777" w:rsidTr="00E713E9">
        <w:trPr>
          <w:cantSplit/>
        </w:trPr>
        <w:tc>
          <w:tcPr>
            <w:tcW w:w="338" w:type="dxa"/>
          </w:tcPr>
          <w:p w14:paraId="28848E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6E1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5AE0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B6F7F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6F69115C"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113</w:t>
            </w:r>
            <w:r w:rsidRPr="000411A1">
              <w:rPr>
                <w:rFonts w:ascii="Arial" w:eastAsia="Calibri" w:hAnsi="Arial" w:cs="Arial"/>
                <w:color w:val="0000FF"/>
                <w:sz w:val="20"/>
                <w:szCs w:val="20"/>
                <w:lang w:val="nl-BE"/>
              </w:rPr>
              <w:br/>
              <w:t>De verstrekking 553453-553464 mag slechts worden aangerekend aan de ZIV voor de diagnose van atypisch hemolytisch-uremisch syndroom.</w:t>
            </w:r>
          </w:p>
        </w:tc>
        <w:tc>
          <w:tcPr>
            <w:tcW w:w="366" w:type="dxa"/>
            <w:vAlign w:val="bottom"/>
          </w:tcPr>
          <w:p w14:paraId="2CCBE88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382D8C" w14:textId="77777777" w:rsidTr="00E713E9">
        <w:trPr>
          <w:cantSplit/>
        </w:trPr>
        <w:tc>
          <w:tcPr>
            <w:tcW w:w="338" w:type="dxa"/>
          </w:tcPr>
          <w:p w14:paraId="0598A7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C6E9D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96EA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AB1C6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3112051E"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1B5B14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B124E5" w14:textId="77777777" w:rsidTr="00E713E9">
        <w:trPr>
          <w:cantSplit/>
        </w:trPr>
        <w:tc>
          <w:tcPr>
            <w:tcW w:w="338" w:type="dxa"/>
          </w:tcPr>
          <w:p w14:paraId="563809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EDFFB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1C0DD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0537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16228075"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114</w:t>
            </w:r>
            <w:r w:rsidRPr="000411A1">
              <w:rPr>
                <w:rFonts w:ascii="Arial" w:eastAsia="Calibri" w:hAnsi="Arial" w:cs="Arial"/>
                <w:color w:val="0000FF"/>
                <w:sz w:val="20"/>
                <w:szCs w:val="20"/>
                <w:lang w:val="nl-BE"/>
              </w:rPr>
              <w:br/>
              <w:t>De verstrekkingen 553475-553486, 553490-553501, 553512-553523 en 553534-553545 mogen slechts worden aangerekend aan de ZIV voor de diagnose van een congenitale immuundeficiëntie.</w:t>
            </w:r>
          </w:p>
        </w:tc>
        <w:tc>
          <w:tcPr>
            <w:tcW w:w="366" w:type="dxa"/>
            <w:vAlign w:val="bottom"/>
          </w:tcPr>
          <w:p w14:paraId="44A6CA7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6D4C400" w14:textId="77777777" w:rsidTr="00E713E9">
        <w:trPr>
          <w:cantSplit/>
        </w:trPr>
        <w:tc>
          <w:tcPr>
            <w:tcW w:w="338" w:type="dxa"/>
          </w:tcPr>
          <w:p w14:paraId="1FE148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0B476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63821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276C1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50E33191"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36F16C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D45BB54" w14:textId="77777777" w:rsidTr="00E713E9">
        <w:trPr>
          <w:cantSplit/>
        </w:trPr>
        <w:tc>
          <w:tcPr>
            <w:tcW w:w="338" w:type="dxa"/>
          </w:tcPr>
          <w:p w14:paraId="0B7021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CC60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69A2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ADCE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3DE0E461"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115</w:t>
            </w:r>
            <w:r w:rsidRPr="000411A1">
              <w:rPr>
                <w:rFonts w:ascii="Arial" w:eastAsia="Calibri" w:hAnsi="Arial" w:cs="Arial"/>
                <w:color w:val="0000FF"/>
                <w:sz w:val="20"/>
                <w:szCs w:val="20"/>
                <w:lang w:val="nl-BE"/>
              </w:rPr>
              <w:br/>
              <w:t>De verstrekkingen 553556-553560 en 553571-553582 mogen slechts worden aangerekend aan de ZIV voor de diagnose van een autoimmuun lymfoproliferatief syndroom.</w:t>
            </w:r>
          </w:p>
        </w:tc>
        <w:tc>
          <w:tcPr>
            <w:tcW w:w="366" w:type="dxa"/>
            <w:vAlign w:val="bottom"/>
          </w:tcPr>
          <w:p w14:paraId="77A62E2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E63638" w14:textId="77777777" w:rsidTr="00E713E9">
        <w:trPr>
          <w:cantSplit/>
        </w:trPr>
        <w:tc>
          <w:tcPr>
            <w:tcW w:w="338" w:type="dxa"/>
          </w:tcPr>
          <w:p w14:paraId="373056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47986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329F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20AD8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452E2E30"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17AEBF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C759BD5" w14:textId="77777777" w:rsidTr="00E713E9">
        <w:trPr>
          <w:cantSplit/>
        </w:trPr>
        <w:tc>
          <w:tcPr>
            <w:tcW w:w="338" w:type="dxa"/>
          </w:tcPr>
          <w:p w14:paraId="0BBAB9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7664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EB44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C173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0576D3C7"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116</w:t>
            </w:r>
            <w:r w:rsidRPr="000411A1">
              <w:rPr>
                <w:rFonts w:ascii="Arial" w:eastAsia="Calibri" w:hAnsi="Arial" w:cs="Arial"/>
                <w:color w:val="0000FF"/>
                <w:sz w:val="20"/>
                <w:szCs w:val="20"/>
                <w:lang w:val="nl-BE"/>
              </w:rPr>
              <w:br/>
              <w:t>De verstrekking 553593-553604 mag slechts worden aangerekend aan de ZIV na herhaalde pyogene invasieve infecties en na uitsluiten van een humoraal defect in de klassieke complementpathway.</w:t>
            </w:r>
          </w:p>
        </w:tc>
        <w:tc>
          <w:tcPr>
            <w:tcW w:w="366" w:type="dxa"/>
            <w:vAlign w:val="bottom"/>
          </w:tcPr>
          <w:p w14:paraId="3AA73A5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41F9DCE" w14:textId="77777777" w:rsidTr="00E713E9">
        <w:trPr>
          <w:cantSplit/>
        </w:trPr>
        <w:tc>
          <w:tcPr>
            <w:tcW w:w="338" w:type="dxa"/>
          </w:tcPr>
          <w:p w14:paraId="06E802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BEB8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AB64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23461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7E8B5370"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420CE7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7FEF1FA" w14:textId="77777777" w:rsidTr="00E713E9">
        <w:trPr>
          <w:cantSplit/>
        </w:trPr>
        <w:tc>
          <w:tcPr>
            <w:tcW w:w="338" w:type="dxa"/>
          </w:tcPr>
          <w:p w14:paraId="4BF59A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3FFE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18A9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2992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58EF676D"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117</w:t>
            </w:r>
            <w:r w:rsidRPr="000411A1">
              <w:rPr>
                <w:rFonts w:ascii="Arial" w:eastAsia="Calibri" w:hAnsi="Arial" w:cs="Arial"/>
                <w:color w:val="0000FF"/>
                <w:sz w:val="20"/>
                <w:szCs w:val="20"/>
                <w:lang w:val="nl-BE"/>
              </w:rPr>
              <w:br/>
              <w:t>De verstrekking 555914-555925 mag slechts worden aangerekend aan de ZIV bij patiënten met herhaalde of persisterende bacteriële of schimmelinfecties én een normale oxidatieve burst én een normale expressie van LAD receptoren.</w:t>
            </w:r>
          </w:p>
        </w:tc>
        <w:tc>
          <w:tcPr>
            <w:tcW w:w="366" w:type="dxa"/>
            <w:vAlign w:val="bottom"/>
          </w:tcPr>
          <w:p w14:paraId="735FA9B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A2CD506" w14:textId="77777777" w:rsidTr="00E713E9">
        <w:trPr>
          <w:cantSplit/>
        </w:trPr>
        <w:tc>
          <w:tcPr>
            <w:tcW w:w="338" w:type="dxa"/>
          </w:tcPr>
          <w:p w14:paraId="4A95E0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2D868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3CE7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7E20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3BA1CB60"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490404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7D1C021" w14:textId="77777777" w:rsidTr="00E713E9">
        <w:trPr>
          <w:cantSplit/>
        </w:trPr>
        <w:tc>
          <w:tcPr>
            <w:tcW w:w="338" w:type="dxa"/>
          </w:tcPr>
          <w:p w14:paraId="64F52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C0EC2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D420C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E73B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36EC5B77"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118</w:t>
            </w:r>
            <w:r w:rsidRPr="000411A1">
              <w:rPr>
                <w:rFonts w:ascii="Arial" w:eastAsia="Calibri" w:hAnsi="Arial" w:cs="Arial"/>
                <w:color w:val="0000FF"/>
                <w:sz w:val="20"/>
                <w:szCs w:val="20"/>
                <w:lang w:val="nl-BE"/>
              </w:rPr>
              <w:br/>
              <w:t>De verstrekking 555870-555881 mag slechts worden aangerekend aan de ZIV in geval van vermoeden van chronische granulomateuse ziekte.</w:t>
            </w:r>
            <w:r w:rsidRPr="000411A1">
              <w:rPr>
                <w:rFonts w:ascii="Arial" w:eastAsia="Times New Roman" w:hAnsi="Arial" w:cs="Times New Roman"/>
                <w:color w:val="0000FF"/>
                <w:sz w:val="20"/>
                <w:szCs w:val="20"/>
                <w:lang w:val="nl-BE"/>
              </w:rPr>
              <w:t>"</w:t>
            </w:r>
          </w:p>
        </w:tc>
        <w:tc>
          <w:tcPr>
            <w:tcW w:w="366" w:type="dxa"/>
            <w:vAlign w:val="bottom"/>
          </w:tcPr>
          <w:p w14:paraId="247DC3E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80FA59" w14:textId="77777777" w:rsidTr="00E713E9">
        <w:trPr>
          <w:cantSplit/>
        </w:trPr>
        <w:tc>
          <w:tcPr>
            <w:tcW w:w="338" w:type="dxa"/>
          </w:tcPr>
          <w:p w14:paraId="14C456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3671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2B758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EBE86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7E35C40D"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6FAF19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66F73BA" w14:textId="77777777" w:rsidTr="00E713E9">
        <w:trPr>
          <w:cantSplit/>
        </w:trPr>
        <w:tc>
          <w:tcPr>
            <w:tcW w:w="338" w:type="dxa"/>
          </w:tcPr>
          <w:p w14:paraId="0E10FC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C3EC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5CC9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9AB8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1F9BE4CB"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Times New Roman" w:hAnsi="Arial" w:cs="Times New Roman"/>
                <w:i/>
                <w:color w:val="0000FF"/>
                <w:sz w:val="18"/>
                <w:szCs w:val="20"/>
                <w:lang w:val="nl-BE"/>
              </w:rPr>
              <w:t>"K.B. 27.3.2017" (in werking 1.6.2017)</w:t>
            </w:r>
          </w:p>
        </w:tc>
        <w:tc>
          <w:tcPr>
            <w:tcW w:w="366" w:type="dxa"/>
            <w:vAlign w:val="bottom"/>
          </w:tcPr>
          <w:p w14:paraId="3AA4FC4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6B970CE" w14:textId="77777777" w:rsidTr="00E713E9">
        <w:trPr>
          <w:cantSplit/>
        </w:trPr>
        <w:tc>
          <w:tcPr>
            <w:tcW w:w="338" w:type="dxa"/>
          </w:tcPr>
          <w:p w14:paraId="5CB7A6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776C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809A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C29C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60F8EB80"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Arial"/>
                <w:color w:val="0000FF"/>
                <w:sz w:val="20"/>
                <w:szCs w:val="20"/>
                <w:lang w:val="nl-BE" w:eastAsia="nl-BE"/>
              </w:rPr>
              <w:t>119</w:t>
            </w:r>
            <w:r w:rsidRPr="000411A1">
              <w:rPr>
                <w:rFonts w:ascii="Arial" w:eastAsia="Times New Roman" w:hAnsi="Arial" w:cs="Arial"/>
                <w:color w:val="0000FF"/>
                <w:sz w:val="20"/>
                <w:szCs w:val="20"/>
                <w:lang w:val="nl-BE" w:eastAsia="nl-BE"/>
              </w:rPr>
              <w:br/>
              <w:t>De verstrekkingen 551316-551320 en 551331-551342 mogen enkel buiten de zwangerschap aangerekend worden.</w:t>
            </w:r>
          </w:p>
        </w:tc>
        <w:tc>
          <w:tcPr>
            <w:tcW w:w="366" w:type="dxa"/>
            <w:vAlign w:val="bottom"/>
          </w:tcPr>
          <w:p w14:paraId="486F73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62E6F7D" w14:textId="77777777" w:rsidTr="00E713E9">
        <w:trPr>
          <w:cantSplit/>
        </w:trPr>
        <w:tc>
          <w:tcPr>
            <w:tcW w:w="338" w:type="dxa"/>
          </w:tcPr>
          <w:p w14:paraId="432995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473A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8A34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1A50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199EB996"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794279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61776DC" w14:textId="77777777" w:rsidTr="00E713E9">
        <w:trPr>
          <w:cantSplit/>
        </w:trPr>
        <w:tc>
          <w:tcPr>
            <w:tcW w:w="338" w:type="dxa"/>
          </w:tcPr>
          <w:p w14:paraId="3E77C9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7566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DEBC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E5B1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5BD00EEC"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Times New Roman" w:hAnsi="Arial" w:cs="Arial"/>
                <w:color w:val="0000FF"/>
                <w:sz w:val="20"/>
                <w:szCs w:val="20"/>
                <w:lang w:val="nl-BE" w:eastAsia="nl-BE"/>
              </w:rPr>
              <w:t>120</w:t>
            </w:r>
            <w:r w:rsidRPr="000411A1">
              <w:rPr>
                <w:rFonts w:ascii="Arial" w:eastAsia="Times New Roman" w:hAnsi="Arial" w:cs="Arial"/>
                <w:color w:val="0000FF"/>
                <w:sz w:val="20"/>
                <w:szCs w:val="20"/>
                <w:lang w:val="nl-BE" w:eastAsia="nl-BE"/>
              </w:rPr>
              <w:br/>
              <w:t>De verstrekkingen 552274-552285 en 552296-552300 mogen enkel aangerekend worden tijdens de zwangerschap bij klinisch vermoeden van een acute infectie door het cytomegalievirus</w:t>
            </w:r>
          </w:p>
        </w:tc>
        <w:tc>
          <w:tcPr>
            <w:tcW w:w="366" w:type="dxa"/>
            <w:vAlign w:val="bottom"/>
          </w:tcPr>
          <w:p w14:paraId="57D94A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6D65F6E" w14:textId="77777777" w:rsidTr="00E713E9">
        <w:trPr>
          <w:cantSplit/>
        </w:trPr>
        <w:tc>
          <w:tcPr>
            <w:tcW w:w="338" w:type="dxa"/>
          </w:tcPr>
          <w:p w14:paraId="0D37A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C27FF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593A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A30E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767245E2"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18EFE95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1000894" w14:textId="77777777" w:rsidTr="00E713E9">
        <w:trPr>
          <w:cantSplit/>
        </w:trPr>
        <w:tc>
          <w:tcPr>
            <w:tcW w:w="338" w:type="dxa"/>
          </w:tcPr>
          <w:p w14:paraId="2917CF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18931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74812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E9B7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5B20FD69"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Times New Roman" w:hAnsi="Arial" w:cs="Arial"/>
                <w:color w:val="0000FF"/>
                <w:sz w:val="20"/>
                <w:szCs w:val="20"/>
                <w:lang w:val="nl-BE" w:eastAsia="nl-BE"/>
              </w:rPr>
              <w:t>121</w:t>
            </w:r>
            <w:r w:rsidRPr="000411A1">
              <w:rPr>
                <w:rFonts w:ascii="Arial" w:eastAsia="Times New Roman" w:hAnsi="Arial" w:cs="Arial"/>
                <w:color w:val="0000FF"/>
                <w:sz w:val="20"/>
                <w:szCs w:val="20"/>
                <w:lang w:val="nl-BE" w:eastAsia="nl-BE"/>
              </w:rPr>
              <w:br/>
              <w:t>De verstrekkingen 551751-551762 en 551773-551784 kunnen niet aangerekend worden tijdens de zwangerschap behalve bij klinische vermoeden van een acute infectie door toxoplasma gondii.</w:t>
            </w:r>
            <w:r w:rsidRPr="000411A1">
              <w:rPr>
                <w:rFonts w:ascii="Arial" w:eastAsia="Times New Roman" w:hAnsi="Arial" w:cs="Times New Roman"/>
                <w:color w:val="0000FF"/>
                <w:sz w:val="20"/>
                <w:szCs w:val="20"/>
                <w:lang w:val="nl-BE"/>
              </w:rPr>
              <w:t>"</w:t>
            </w:r>
          </w:p>
        </w:tc>
        <w:tc>
          <w:tcPr>
            <w:tcW w:w="366" w:type="dxa"/>
            <w:vAlign w:val="bottom"/>
          </w:tcPr>
          <w:p w14:paraId="1BA6971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D611003" w14:textId="77777777" w:rsidTr="00E713E9">
        <w:trPr>
          <w:cantSplit/>
        </w:trPr>
        <w:tc>
          <w:tcPr>
            <w:tcW w:w="338" w:type="dxa"/>
          </w:tcPr>
          <w:p w14:paraId="5D652C9B" w14:textId="77777777" w:rsidR="000411A1" w:rsidRPr="000411A1" w:rsidRDefault="000411A1" w:rsidP="00B77D25">
            <w:pPr>
              <w:spacing w:after="0" w:line="240" w:lineRule="atLeast"/>
              <w:rPr>
                <w:rFonts w:ascii="Times New Roman" w:eastAsia="Times New Roman" w:hAnsi="Times New Roman" w:cs="Times New Roman"/>
                <w:color w:val="0000FF"/>
                <w:sz w:val="20"/>
                <w:szCs w:val="20"/>
                <w:lang w:val="nl-BE"/>
              </w:rPr>
            </w:pPr>
          </w:p>
        </w:tc>
        <w:tc>
          <w:tcPr>
            <w:tcW w:w="540" w:type="dxa"/>
          </w:tcPr>
          <w:p w14:paraId="0D6D15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CCF0A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DE395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3EEAE9BA"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55154E1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FCAC6C6" w14:textId="77777777" w:rsidTr="00E713E9">
        <w:trPr>
          <w:cantSplit/>
        </w:trPr>
        <w:tc>
          <w:tcPr>
            <w:tcW w:w="338" w:type="dxa"/>
          </w:tcPr>
          <w:p w14:paraId="7FB006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EE8CF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6B3B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C83E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D0CC29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18.6.2017" (in werking 1.9.2017) </w:t>
            </w:r>
          </w:p>
        </w:tc>
        <w:tc>
          <w:tcPr>
            <w:tcW w:w="366" w:type="dxa"/>
            <w:vAlign w:val="bottom"/>
          </w:tcPr>
          <w:p w14:paraId="0D92B2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5AE7CB" w14:textId="77777777" w:rsidTr="00E713E9">
        <w:trPr>
          <w:cantSplit/>
        </w:trPr>
        <w:tc>
          <w:tcPr>
            <w:tcW w:w="338" w:type="dxa"/>
          </w:tcPr>
          <w:p w14:paraId="313868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C04E2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60F5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B31A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1E07CA4A"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"122</w:t>
            </w:r>
          </w:p>
          <w:p w14:paraId="2BE84490"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Calibri" w:hAnsi="Arial" w:cs="Arial"/>
                <w:color w:val="0000FF"/>
                <w:sz w:val="20"/>
                <w:szCs w:val="20"/>
                <w:lang w:val="nl-BE"/>
              </w:rPr>
              <w:t>De verstrekking 544751-544762 mag alleen aan de ZIV worden aangerekend voor de follow-up van een bewezen ziekte van Crohn. De test mag alleen aan de ZIV worden aangerekend wanneer een geneesheer-specialist de test voorschrijft in een van de disciplines die tot de inwendige pathologie behoren, en dit maximaal twee keer per jaar."</w:t>
            </w:r>
          </w:p>
        </w:tc>
        <w:tc>
          <w:tcPr>
            <w:tcW w:w="366" w:type="dxa"/>
            <w:vAlign w:val="bottom"/>
          </w:tcPr>
          <w:p w14:paraId="089B0D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199B27" w14:textId="77777777" w:rsidTr="00E713E9">
        <w:trPr>
          <w:cantSplit/>
        </w:trPr>
        <w:tc>
          <w:tcPr>
            <w:tcW w:w="338" w:type="dxa"/>
          </w:tcPr>
          <w:p w14:paraId="1D7B2A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92945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F6F00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0848F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3873631E"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3DAE3A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969262D" w14:textId="77777777" w:rsidTr="00E713E9">
        <w:trPr>
          <w:cantSplit/>
        </w:trPr>
        <w:tc>
          <w:tcPr>
            <w:tcW w:w="338" w:type="dxa"/>
          </w:tcPr>
          <w:p w14:paraId="51621D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14AA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FCF69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1A2D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hideMark/>
          </w:tcPr>
          <w:p w14:paraId="2E5F76FF"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Times New Roman" w:hAnsi="Arial" w:cs="Times New Roman"/>
                <w:i/>
                <w:color w:val="0000FF"/>
                <w:sz w:val="18"/>
                <w:szCs w:val="20"/>
                <w:lang w:val="nl-BE"/>
              </w:rPr>
              <w:t>"K.B. 18.6.2017" (in werking 1.8.2017)</w:t>
            </w:r>
          </w:p>
        </w:tc>
        <w:tc>
          <w:tcPr>
            <w:tcW w:w="366" w:type="dxa"/>
            <w:vAlign w:val="bottom"/>
          </w:tcPr>
          <w:p w14:paraId="1F64CF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A0C3D5" w14:textId="77777777" w:rsidTr="00E713E9">
        <w:trPr>
          <w:cantSplit/>
        </w:trPr>
        <w:tc>
          <w:tcPr>
            <w:tcW w:w="338" w:type="dxa"/>
          </w:tcPr>
          <w:p w14:paraId="51EA8C7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2E1BEF2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00B3567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7B07A5EE"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6204" w:type="dxa"/>
            <w:gridSpan w:val="4"/>
            <w:vAlign w:val="center"/>
            <w:hideMark/>
          </w:tcPr>
          <w:p w14:paraId="6F7591D9" w14:textId="77777777" w:rsidR="000411A1" w:rsidRPr="000411A1" w:rsidRDefault="000411A1" w:rsidP="000411A1">
            <w:pPr>
              <w:spacing w:after="0" w:line="240" w:lineRule="auto"/>
              <w:jc w:val="both"/>
              <w:rPr>
                <w:rFonts w:ascii="Arial" w:eastAsia="Calibri" w:hAnsi="Arial" w:cs="Arial"/>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Arial"/>
                <w:color w:val="0000FF"/>
                <w:sz w:val="20"/>
                <w:szCs w:val="20"/>
                <w:lang w:val="nl-BE" w:eastAsia="nl-BE"/>
              </w:rPr>
              <w:t>123.</w:t>
            </w:r>
            <w:r w:rsidRPr="000411A1">
              <w:rPr>
                <w:rFonts w:ascii="Arial" w:eastAsia="Times New Roman" w:hAnsi="Arial" w:cs="Arial"/>
                <w:color w:val="0000FF"/>
                <w:sz w:val="20"/>
                <w:szCs w:val="20"/>
                <w:lang w:val="nl-BE" w:eastAsia="nl-BE"/>
              </w:rPr>
              <w:br/>
              <w:t>De verstrekking 550491-550502 mag enkel worden aangerekend aan de Z.I.V. op basis van een gemotiveerde aanvraag indien de cultuur positief is voor zuur- en alcoholresistente bacillen en indien de identificatie voor Mycobacterium tuberculosis-complex negatief is.</w:t>
            </w:r>
            <w:r w:rsidRPr="000411A1">
              <w:rPr>
                <w:rFonts w:ascii="Arial" w:eastAsia="Times New Roman" w:hAnsi="Arial" w:cs="Times New Roman"/>
                <w:color w:val="0000FF"/>
                <w:sz w:val="20"/>
                <w:szCs w:val="20"/>
                <w:lang w:val="nl-BE"/>
              </w:rPr>
              <w:t>"</w:t>
            </w:r>
          </w:p>
        </w:tc>
        <w:tc>
          <w:tcPr>
            <w:tcW w:w="366" w:type="dxa"/>
            <w:vAlign w:val="bottom"/>
          </w:tcPr>
          <w:p w14:paraId="0C6916EA"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523E8E31" w14:textId="77777777" w:rsidTr="00E713E9">
        <w:trPr>
          <w:cantSplit/>
        </w:trPr>
        <w:tc>
          <w:tcPr>
            <w:tcW w:w="338" w:type="dxa"/>
          </w:tcPr>
          <w:p w14:paraId="50859E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11A3E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6D38B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CA21E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vAlign w:val="center"/>
          </w:tcPr>
          <w:p w14:paraId="427BC61E" w14:textId="77777777" w:rsidR="000411A1" w:rsidRPr="000411A1" w:rsidRDefault="000411A1" w:rsidP="000411A1">
            <w:pPr>
              <w:spacing w:after="0" w:line="240" w:lineRule="auto"/>
              <w:jc w:val="both"/>
              <w:rPr>
                <w:rFonts w:ascii="Arial" w:eastAsia="Calibri" w:hAnsi="Arial" w:cs="Arial"/>
                <w:color w:val="0000FF"/>
                <w:sz w:val="20"/>
                <w:szCs w:val="20"/>
                <w:lang w:val="nl-BE"/>
              </w:rPr>
            </w:pPr>
          </w:p>
        </w:tc>
        <w:tc>
          <w:tcPr>
            <w:tcW w:w="366" w:type="dxa"/>
            <w:vAlign w:val="bottom"/>
          </w:tcPr>
          <w:p w14:paraId="216C492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52752B0" w14:textId="77777777" w:rsidTr="00E713E9">
        <w:trPr>
          <w:cantSplit/>
        </w:trPr>
        <w:tc>
          <w:tcPr>
            <w:tcW w:w="338" w:type="dxa"/>
          </w:tcPr>
          <w:p w14:paraId="44E1DC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DF4B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6B05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CA9A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7A885A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BE"/>
              </w:rPr>
              <w:t xml:space="preserve">"K.B. 18.6.2017" (in werking 1.9.2017) </w:t>
            </w:r>
          </w:p>
        </w:tc>
        <w:tc>
          <w:tcPr>
            <w:tcW w:w="366" w:type="dxa"/>
            <w:vAlign w:val="bottom"/>
          </w:tcPr>
          <w:p w14:paraId="071BEB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71AD1E" w14:textId="77777777" w:rsidTr="00E713E9">
        <w:trPr>
          <w:cantSplit/>
        </w:trPr>
        <w:tc>
          <w:tcPr>
            <w:tcW w:w="338" w:type="dxa"/>
          </w:tcPr>
          <w:p w14:paraId="609C10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E2125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8B245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A1527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8A26DA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"124</w:t>
            </w:r>
          </w:p>
          <w:p w14:paraId="5A5674E4"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color w:val="0000FF"/>
                <w:sz w:val="20"/>
                <w:szCs w:val="20"/>
                <w:lang w:val="nl-BE"/>
              </w:rPr>
              <w:t>De verstrekking 540772-540783 mag enkel worden aangerekend aan de ZIV bij een diabetische zwangere vrouw of voor een diabetische patiënt met een hemoglobinopathie of een chronische hemolyse.</w:t>
            </w:r>
          </w:p>
        </w:tc>
        <w:tc>
          <w:tcPr>
            <w:tcW w:w="366" w:type="dxa"/>
            <w:vAlign w:val="bottom"/>
          </w:tcPr>
          <w:p w14:paraId="41CF300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A6984E" w14:textId="77777777" w:rsidTr="00E713E9">
        <w:trPr>
          <w:cantSplit/>
        </w:trPr>
        <w:tc>
          <w:tcPr>
            <w:tcW w:w="338" w:type="dxa"/>
          </w:tcPr>
          <w:p w14:paraId="580B43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2652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043C1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261CC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CE1801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1FB7A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B27ED3" w14:textId="77777777" w:rsidTr="00E713E9">
        <w:trPr>
          <w:cantSplit/>
        </w:trPr>
        <w:tc>
          <w:tcPr>
            <w:tcW w:w="338" w:type="dxa"/>
          </w:tcPr>
          <w:p w14:paraId="5D2DBE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EF230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C35F6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D40D4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B26B76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125</w:t>
            </w:r>
          </w:p>
          <w:p w14:paraId="4757D63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 verstrekking 587930 - 587941 mag enkel worden aangerekend aan de ZIV bij een kind van 1 tot 3 jaar oud of bij patiënten die een niertransplantatie hebben gehad.</w:t>
            </w:r>
          </w:p>
        </w:tc>
        <w:tc>
          <w:tcPr>
            <w:tcW w:w="366" w:type="dxa"/>
            <w:vAlign w:val="bottom"/>
          </w:tcPr>
          <w:p w14:paraId="0FC110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1CABB5" w14:textId="77777777" w:rsidTr="00E713E9">
        <w:trPr>
          <w:cantSplit/>
        </w:trPr>
        <w:tc>
          <w:tcPr>
            <w:tcW w:w="338" w:type="dxa"/>
          </w:tcPr>
          <w:p w14:paraId="66B870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CB123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BB57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810B4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3DD440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A8833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B887728" w14:textId="77777777" w:rsidTr="00E713E9">
        <w:trPr>
          <w:cantSplit/>
        </w:trPr>
        <w:tc>
          <w:tcPr>
            <w:tcW w:w="338" w:type="dxa"/>
          </w:tcPr>
          <w:p w14:paraId="24F41A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BC4C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9D950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FA7D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9C769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126</w:t>
            </w:r>
          </w:p>
          <w:p w14:paraId="317EB6B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 verstrekking 587952 - 587963 mag enkel worden aangerekend aan de ZIV bij zwaar verbrande patiënten bij totaal verbrand oppervlak meer dan 15% of bij patiënten met een ruim huidverlies (Syndroom van Lyell, necrotiserende fasciitis, ...) die een plaatselijke behandeling met jodium krijgen."</w:t>
            </w:r>
          </w:p>
        </w:tc>
        <w:tc>
          <w:tcPr>
            <w:tcW w:w="366" w:type="dxa"/>
            <w:vAlign w:val="bottom"/>
          </w:tcPr>
          <w:p w14:paraId="6534F4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97EE26" w14:textId="77777777" w:rsidTr="00E713E9">
        <w:trPr>
          <w:cantSplit/>
        </w:trPr>
        <w:tc>
          <w:tcPr>
            <w:tcW w:w="338" w:type="dxa"/>
          </w:tcPr>
          <w:p w14:paraId="7D5009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82C6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0678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93AD9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1AEB3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637FA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1A2FC0A" w14:textId="77777777" w:rsidTr="00E713E9">
        <w:trPr>
          <w:cantSplit/>
        </w:trPr>
        <w:tc>
          <w:tcPr>
            <w:tcW w:w="338" w:type="dxa"/>
          </w:tcPr>
          <w:p w14:paraId="6B980F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A8F0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0E69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AECB6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616C32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19.9.2018" (in werking 1.12.2018)</w:t>
            </w:r>
          </w:p>
        </w:tc>
        <w:tc>
          <w:tcPr>
            <w:tcW w:w="366" w:type="dxa"/>
            <w:vAlign w:val="bottom"/>
          </w:tcPr>
          <w:p w14:paraId="324A90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3920D4" w14:textId="77777777" w:rsidTr="00E713E9">
        <w:trPr>
          <w:cantSplit/>
        </w:trPr>
        <w:tc>
          <w:tcPr>
            <w:tcW w:w="338" w:type="dxa"/>
          </w:tcPr>
          <w:p w14:paraId="14AC02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5E792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FF4E1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07451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95C89B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"127</w:t>
            </w:r>
          </w:p>
          <w:p w14:paraId="6E1B158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 verstrekking 552112-552123 wordt alleen tijdens de eerste vier maanden van de zwangerschap aan de ZIV aangerekend bij een positieve dosering van de IgM- en IgG-antilichamen tegen Toxoplasma gondii en bij gebrek aan vroegere informatie over de positiviteit van de IgG. De verstrekking wordt maximaal éénmaal in het leven van een vrouw vergoed."</w:t>
            </w:r>
          </w:p>
        </w:tc>
        <w:tc>
          <w:tcPr>
            <w:tcW w:w="366" w:type="dxa"/>
            <w:vAlign w:val="bottom"/>
          </w:tcPr>
          <w:p w14:paraId="2016C2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7CF4717" w14:textId="77777777" w:rsidTr="00E713E9">
        <w:trPr>
          <w:cantSplit/>
        </w:trPr>
        <w:tc>
          <w:tcPr>
            <w:tcW w:w="338" w:type="dxa"/>
          </w:tcPr>
          <w:p w14:paraId="3EAD34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D2DA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1292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85E2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F5ED86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4A137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0949374" w14:textId="77777777" w:rsidTr="00E713E9">
        <w:trPr>
          <w:cantSplit/>
        </w:trPr>
        <w:tc>
          <w:tcPr>
            <w:tcW w:w="338" w:type="dxa"/>
          </w:tcPr>
          <w:p w14:paraId="75E713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E7B1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7FD2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BC75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9F7CE9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en-GB"/>
              </w:rPr>
              <w:t xml:space="preserve">"K.B. 19.9.2018" (in werking 1.12.2018) + </w:t>
            </w:r>
            <w:r w:rsidRPr="000411A1">
              <w:rPr>
                <w:rFonts w:ascii="Arial" w:eastAsia="Times New Roman" w:hAnsi="Arial" w:cs="Times New Roman"/>
                <w:i/>
                <w:color w:val="0000FF"/>
                <w:sz w:val="18"/>
                <w:szCs w:val="20"/>
                <w:lang w:val="nl-BE"/>
              </w:rPr>
              <w:t>Erratum B.S. 6.12.2018</w:t>
            </w:r>
          </w:p>
        </w:tc>
        <w:tc>
          <w:tcPr>
            <w:tcW w:w="366" w:type="dxa"/>
            <w:vAlign w:val="bottom"/>
          </w:tcPr>
          <w:p w14:paraId="22BD3B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EE0DBF2" w14:textId="77777777" w:rsidTr="00E713E9">
        <w:trPr>
          <w:cantSplit/>
        </w:trPr>
        <w:tc>
          <w:tcPr>
            <w:tcW w:w="338" w:type="dxa"/>
          </w:tcPr>
          <w:p w14:paraId="6EE99C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12F4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495B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3C3F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85D87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"128</w:t>
            </w:r>
          </w:p>
          <w:p w14:paraId="57182D5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 verstrekkingen 556290-556301, 556636-556640, 556651-556662 en 556673-556684 mogen alleen worden aangerekend door een HLA-laboratorium met een geldig EFI-certificaat voor de categorie orgaantransplantatie en dat beschikt over een Eurotransplant Tissue Typing Program dat formeel aan een erkend transplantatiecentrum is geassocieerd."</w:t>
            </w:r>
          </w:p>
        </w:tc>
        <w:tc>
          <w:tcPr>
            <w:tcW w:w="366" w:type="dxa"/>
            <w:vAlign w:val="bottom"/>
          </w:tcPr>
          <w:p w14:paraId="5590CB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4BC49F1" w14:textId="77777777" w:rsidTr="00E713E9">
        <w:trPr>
          <w:cantSplit/>
        </w:trPr>
        <w:tc>
          <w:tcPr>
            <w:tcW w:w="338" w:type="dxa"/>
          </w:tcPr>
          <w:p w14:paraId="0362A1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D82D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4F37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B2114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F2BB65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AFFDC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A5B225D" w14:textId="77777777" w:rsidTr="00E713E9">
        <w:trPr>
          <w:cantSplit/>
        </w:trPr>
        <w:tc>
          <w:tcPr>
            <w:tcW w:w="338" w:type="dxa"/>
          </w:tcPr>
          <w:p w14:paraId="166D51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AE363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7545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0036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9266FE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25.1.2019" (in werking 1.4.2019)</w:t>
            </w:r>
          </w:p>
        </w:tc>
        <w:tc>
          <w:tcPr>
            <w:tcW w:w="366" w:type="dxa"/>
            <w:vAlign w:val="bottom"/>
          </w:tcPr>
          <w:p w14:paraId="329F0A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5C2ED36" w14:textId="77777777" w:rsidTr="00E713E9">
        <w:trPr>
          <w:cantSplit/>
        </w:trPr>
        <w:tc>
          <w:tcPr>
            <w:tcW w:w="338" w:type="dxa"/>
          </w:tcPr>
          <w:p w14:paraId="3541FCF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3F92458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698235E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435B451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hideMark/>
          </w:tcPr>
          <w:p w14:paraId="1F76A9E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"129.</w:t>
            </w:r>
          </w:p>
          <w:p w14:paraId="2661946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 gevoeligheid voor antibiotica wordt bepaald voor niet-tuberculeuze mycobacteriën waarvan de pathogeniteit door de kliniek, radiologie en microbiologie wordt aangetoond."</w:t>
            </w:r>
          </w:p>
        </w:tc>
        <w:tc>
          <w:tcPr>
            <w:tcW w:w="366" w:type="dxa"/>
            <w:vAlign w:val="bottom"/>
          </w:tcPr>
          <w:p w14:paraId="0887332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F67FCB" w14:paraId="01C5291A" w14:textId="77777777" w:rsidTr="00E713E9">
        <w:trPr>
          <w:cantSplit/>
        </w:trPr>
        <w:tc>
          <w:tcPr>
            <w:tcW w:w="338" w:type="dxa"/>
          </w:tcPr>
          <w:p w14:paraId="6212FC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D6894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1560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F1BF1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E16C1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A177A8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0A1121D" w14:textId="77777777" w:rsidTr="00E713E9">
        <w:trPr>
          <w:cantSplit/>
        </w:trPr>
        <w:tc>
          <w:tcPr>
            <w:tcW w:w="338" w:type="dxa"/>
          </w:tcPr>
          <w:p w14:paraId="03C66E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8C52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55F2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447F4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76894D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p>
        </w:tc>
        <w:tc>
          <w:tcPr>
            <w:tcW w:w="366" w:type="dxa"/>
            <w:vAlign w:val="bottom"/>
          </w:tcPr>
          <w:p w14:paraId="1222EB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EEA49C" w14:textId="77777777" w:rsidTr="00E713E9">
        <w:trPr>
          <w:cantSplit/>
        </w:trPr>
        <w:tc>
          <w:tcPr>
            <w:tcW w:w="338" w:type="dxa"/>
          </w:tcPr>
          <w:p w14:paraId="1E40D7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86D2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4695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DB71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2A4386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"130</w:t>
            </w:r>
            <w:r w:rsidRPr="000411A1">
              <w:rPr>
                <w:rFonts w:ascii="Arial" w:eastAsia="Times New Roman" w:hAnsi="Arial" w:cs="Times New Roman"/>
                <w:color w:val="0000FF"/>
                <w:sz w:val="20"/>
                <w:szCs w:val="20"/>
                <w:lang w:val="nl-BE"/>
              </w:rPr>
              <w:br/>
              <w:t>De verstrekkingen 544331-544342 en 544353-544364 mogen enkel worden aangerekend voor patiënten met methylmalonacidemie of tyrosinemie type 1 die worden behandeld in een gespecialiseerd centrum voor zeldzame monogenische erfelijke metabole ziekten dat geconventioneerd is.</w:t>
            </w:r>
          </w:p>
        </w:tc>
        <w:tc>
          <w:tcPr>
            <w:tcW w:w="366" w:type="dxa"/>
            <w:vAlign w:val="bottom"/>
          </w:tcPr>
          <w:p w14:paraId="0115E4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06BADA0" w14:textId="77777777" w:rsidTr="00E713E9">
        <w:trPr>
          <w:cantSplit/>
        </w:trPr>
        <w:tc>
          <w:tcPr>
            <w:tcW w:w="338" w:type="dxa"/>
          </w:tcPr>
          <w:p w14:paraId="412DB9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41D8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1375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7CBD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885313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8BD47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8AE3170" w14:textId="77777777" w:rsidTr="00E713E9">
        <w:trPr>
          <w:cantSplit/>
        </w:trPr>
        <w:tc>
          <w:tcPr>
            <w:tcW w:w="338" w:type="dxa"/>
          </w:tcPr>
          <w:p w14:paraId="3DF07D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0143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9244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6ACF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3A6489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131</w:t>
            </w:r>
            <w:r w:rsidRPr="000411A1">
              <w:rPr>
                <w:rFonts w:ascii="Arial" w:eastAsia="Times New Roman" w:hAnsi="Arial" w:cs="Times New Roman"/>
                <w:color w:val="0000FF"/>
                <w:sz w:val="20"/>
                <w:szCs w:val="20"/>
                <w:lang w:val="nl-BE"/>
              </w:rPr>
              <w:br/>
              <w:t>De verstrekkingen 544390-544401, 544832-544843 en 544854-544865 mogen enkel worden aangerekend wanneer zij worden voorgeschreven door een arts-specialist in één van de disciplines die tot de inwendige pathologie behoren.</w:t>
            </w:r>
          </w:p>
        </w:tc>
        <w:tc>
          <w:tcPr>
            <w:tcW w:w="366" w:type="dxa"/>
            <w:vAlign w:val="bottom"/>
          </w:tcPr>
          <w:p w14:paraId="0D3AED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FC3BDB2" w14:textId="77777777" w:rsidTr="00E713E9">
        <w:trPr>
          <w:cantSplit/>
        </w:trPr>
        <w:tc>
          <w:tcPr>
            <w:tcW w:w="338" w:type="dxa"/>
          </w:tcPr>
          <w:p w14:paraId="3DAB4B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F75FE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A4FF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F18F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E19156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357F0F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787E8C4" w14:textId="77777777" w:rsidTr="00E713E9">
        <w:trPr>
          <w:cantSplit/>
        </w:trPr>
        <w:tc>
          <w:tcPr>
            <w:tcW w:w="338" w:type="dxa"/>
          </w:tcPr>
          <w:p w14:paraId="235135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810F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2B97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25851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42E2A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132</w:t>
            </w:r>
            <w:r w:rsidRPr="000411A1">
              <w:rPr>
                <w:rFonts w:ascii="Arial" w:eastAsia="Times New Roman" w:hAnsi="Arial" w:cs="Times New Roman"/>
                <w:color w:val="0000FF"/>
                <w:sz w:val="20"/>
                <w:szCs w:val="20"/>
                <w:lang w:val="nl-BE"/>
              </w:rPr>
              <w:br/>
              <w:t>De verstrekkingen 544412-544423, 544434-544445 en 544456-544460 mogen enkel worden aangerekend wanneer zij worden voorgeschreven door een arts-specialist in één van de disciplines die tot de inwendige pathologie behoren met het oog op de diagnose van een defect in het creatine metabolisme.</w:t>
            </w:r>
          </w:p>
        </w:tc>
        <w:tc>
          <w:tcPr>
            <w:tcW w:w="366" w:type="dxa"/>
            <w:vAlign w:val="bottom"/>
          </w:tcPr>
          <w:p w14:paraId="7DFDAAA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2FBB37B" w14:textId="77777777" w:rsidTr="00E713E9">
        <w:trPr>
          <w:cantSplit/>
        </w:trPr>
        <w:tc>
          <w:tcPr>
            <w:tcW w:w="338" w:type="dxa"/>
          </w:tcPr>
          <w:p w14:paraId="03F953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F364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A5304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E5FC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B0D89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15207A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90FF94C" w14:textId="77777777" w:rsidTr="00E713E9">
        <w:trPr>
          <w:cantSplit/>
        </w:trPr>
        <w:tc>
          <w:tcPr>
            <w:tcW w:w="338" w:type="dxa"/>
          </w:tcPr>
          <w:p w14:paraId="6D2169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5DA0C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91D73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9DA0F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D8F7C0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133</w:t>
            </w:r>
            <w:r w:rsidRPr="000411A1">
              <w:rPr>
                <w:rFonts w:ascii="Arial" w:eastAsia="Times New Roman" w:hAnsi="Arial" w:cs="Times New Roman"/>
                <w:color w:val="0000FF"/>
                <w:sz w:val="20"/>
                <w:szCs w:val="20"/>
                <w:lang w:val="nl-BE"/>
              </w:rPr>
              <w:br/>
              <w:t>De verstrekking 544854-544865 mag enkel worden aangerekend in het geval van een klinisch vermoeden van alfa-1 antitrypsinedeficiëntie of een gedaalde alfa-1-protease inhibitor (alfa-1-antitrypsine) concentratie in bloed.</w:t>
            </w:r>
          </w:p>
        </w:tc>
        <w:tc>
          <w:tcPr>
            <w:tcW w:w="366" w:type="dxa"/>
            <w:vAlign w:val="bottom"/>
          </w:tcPr>
          <w:p w14:paraId="1495FC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15DA9F5" w14:textId="77777777" w:rsidTr="00E713E9">
        <w:trPr>
          <w:cantSplit/>
        </w:trPr>
        <w:tc>
          <w:tcPr>
            <w:tcW w:w="338" w:type="dxa"/>
          </w:tcPr>
          <w:p w14:paraId="54DBB4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BAD13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9D98F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4FA5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C95A94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48C31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EC6720" w14:textId="77777777" w:rsidTr="00E713E9">
        <w:trPr>
          <w:cantSplit/>
        </w:trPr>
        <w:tc>
          <w:tcPr>
            <w:tcW w:w="338" w:type="dxa"/>
          </w:tcPr>
          <w:p w14:paraId="414DE4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4DCE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7FCBC6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5D45A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EA41B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134</w:t>
            </w:r>
            <w:r w:rsidRPr="000411A1">
              <w:rPr>
                <w:rFonts w:ascii="Arial" w:eastAsia="Times New Roman" w:hAnsi="Arial" w:cs="Times New Roman"/>
                <w:color w:val="0000FF"/>
                <w:sz w:val="20"/>
                <w:szCs w:val="20"/>
                <w:lang w:val="nl-BE"/>
              </w:rPr>
              <w:br/>
              <w:t>De verstrekking 544876-544880 mag enkel worden aangerekend wanneer zij wordt voorgeschreven door een arts-specialist in één van de disciplines die tot de inwendige pathologie behoren en maximum twee keer per kalenderjaar.</w:t>
            </w:r>
          </w:p>
        </w:tc>
        <w:tc>
          <w:tcPr>
            <w:tcW w:w="366" w:type="dxa"/>
            <w:vAlign w:val="bottom"/>
          </w:tcPr>
          <w:p w14:paraId="08CF97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D29840" w14:textId="77777777" w:rsidTr="00E713E9">
        <w:trPr>
          <w:cantSplit/>
        </w:trPr>
        <w:tc>
          <w:tcPr>
            <w:tcW w:w="338" w:type="dxa"/>
          </w:tcPr>
          <w:p w14:paraId="6E3CFD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DBF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5AD82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80C2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2C1E14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2EC0D9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44EE351" w14:textId="77777777" w:rsidTr="00E713E9">
        <w:trPr>
          <w:cantSplit/>
        </w:trPr>
        <w:tc>
          <w:tcPr>
            <w:tcW w:w="338" w:type="dxa"/>
          </w:tcPr>
          <w:p w14:paraId="3E2797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FF6A6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6DBE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12622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EFB453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135</w:t>
            </w:r>
            <w:r w:rsidRPr="000411A1">
              <w:rPr>
                <w:rFonts w:ascii="Arial" w:eastAsia="Times New Roman" w:hAnsi="Arial" w:cs="Times New Roman"/>
                <w:color w:val="0000FF"/>
                <w:sz w:val="20"/>
                <w:szCs w:val="20"/>
                <w:lang w:val="nl-BE"/>
              </w:rPr>
              <w:br/>
              <w:t>De verstrekking 545112-545123 mag enkel worden aangerekend voor patiënten waarvoor er tekens van hemolyse zijn (stijging van reticulocyten, van de lactaatdehydrogenase of van bilirubine of vermindering van haptoglobine) ofwel een familiale voorgeschiedenis van sferocytose is.</w:t>
            </w:r>
          </w:p>
        </w:tc>
        <w:tc>
          <w:tcPr>
            <w:tcW w:w="366" w:type="dxa"/>
            <w:vAlign w:val="bottom"/>
          </w:tcPr>
          <w:p w14:paraId="789C03E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593E91F" w14:textId="77777777" w:rsidTr="00E713E9">
        <w:trPr>
          <w:cantSplit/>
        </w:trPr>
        <w:tc>
          <w:tcPr>
            <w:tcW w:w="338" w:type="dxa"/>
          </w:tcPr>
          <w:p w14:paraId="317358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10D16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E2E57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2D275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EE2F23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372C8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028588" w14:textId="77777777" w:rsidTr="00E713E9">
        <w:trPr>
          <w:cantSplit/>
        </w:trPr>
        <w:tc>
          <w:tcPr>
            <w:tcW w:w="338" w:type="dxa"/>
          </w:tcPr>
          <w:p w14:paraId="666311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1AF6A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19C29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F02CE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9BE0E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136</w:t>
            </w:r>
            <w:r w:rsidRPr="000411A1">
              <w:rPr>
                <w:rFonts w:ascii="Arial" w:eastAsia="Times New Roman" w:hAnsi="Arial" w:cs="Times New Roman"/>
                <w:color w:val="0000FF"/>
                <w:sz w:val="20"/>
                <w:szCs w:val="20"/>
                <w:lang w:val="nl-BE"/>
              </w:rPr>
              <w:br/>
              <w:t>De verstrekkingen 545134-545145, 545296-545300 en 545495-545506 mogen enkel worden aangerekend voor patiënten met bloedingsdiathese.</w:t>
            </w:r>
          </w:p>
        </w:tc>
        <w:tc>
          <w:tcPr>
            <w:tcW w:w="366" w:type="dxa"/>
            <w:vAlign w:val="bottom"/>
          </w:tcPr>
          <w:p w14:paraId="1B4E2C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488D66" w14:textId="77777777" w:rsidTr="00E713E9">
        <w:trPr>
          <w:cantSplit/>
        </w:trPr>
        <w:tc>
          <w:tcPr>
            <w:tcW w:w="338" w:type="dxa"/>
          </w:tcPr>
          <w:p w14:paraId="78C986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3BA8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9B7BD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8F921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87A0AD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CFFD2D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034B06" w14:textId="77777777" w:rsidTr="00E713E9">
        <w:trPr>
          <w:cantSplit/>
        </w:trPr>
        <w:tc>
          <w:tcPr>
            <w:tcW w:w="338" w:type="dxa"/>
          </w:tcPr>
          <w:p w14:paraId="73654F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09D67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A0DD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53DC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345B43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137</w:t>
            </w:r>
            <w:r w:rsidRPr="000411A1">
              <w:rPr>
                <w:rFonts w:ascii="Arial" w:eastAsia="Times New Roman" w:hAnsi="Arial" w:cs="Times New Roman"/>
                <w:color w:val="0000FF"/>
                <w:sz w:val="20"/>
                <w:szCs w:val="20"/>
                <w:lang w:val="nl-BE"/>
              </w:rPr>
              <w:br/>
              <w:t>De verstrekking 545230-545241 mag enkel worden aangerekend voor de diagnose van patiënten waarvoor een klinisch vermoeden bestaat van trombotische microangiopathie ofwel bij de opvolging van een patiënt met trombotische microangiopathie en maximum 52 keer per kalenderjaar.</w:t>
            </w:r>
          </w:p>
        </w:tc>
        <w:tc>
          <w:tcPr>
            <w:tcW w:w="366" w:type="dxa"/>
            <w:vAlign w:val="bottom"/>
          </w:tcPr>
          <w:p w14:paraId="741E648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4DF851" w14:textId="77777777" w:rsidTr="00E713E9">
        <w:trPr>
          <w:cantSplit/>
        </w:trPr>
        <w:tc>
          <w:tcPr>
            <w:tcW w:w="338" w:type="dxa"/>
          </w:tcPr>
          <w:p w14:paraId="1261FB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F73A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939E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2314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CE8231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0962D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B9DCC5D" w14:textId="77777777" w:rsidTr="00E713E9">
        <w:trPr>
          <w:cantSplit/>
        </w:trPr>
        <w:tc>
          <w:tcPr>
            <w:tcW w:w="338" w:type="dxa"/>
          </w:tcPr>
          <w:p w14:paraId="563C37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F2A48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237B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3DF2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3907EE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138</w:t>
            </w:r>
            <w:r w:rsidRPr="000411A1">
              <w:rPr>
                <w:rFonts w:ascii="Arial" w:eastAsia="Times New Roman" w:hAnsi="Arial" w:cs="Times New Roman"/>
                <w:color w:val="0000FF"/>
                <w:sz w:val="20"/>
                <w:szCs w:val="20"/>
                <w:lang w:val="nl-BE"/>
              </w:rPr>
              <w:br/>
              <w:t>De verstrekking 545252-545263 mag enkel worden aangerekend in het geval van een ADAMTS13 (von Willebrand protease) activiteit van &lt; 0.3 IU/ml (&lt; 30%).</w:t>
            </w:r>
          </w:p>
        </w:tc>
        <w:tc>
          <w:tcPr>
            <w:tcW w:w="366" w:type="dxa"/>
            <w:vAlign w:val="bottom"/>
          </w:tcPr>
          <w:p w14:paraId="4961E5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7C6DEA1" w14:textId="77777777" w:rsidTr="00E713E9">
        <w:trPr>
          <w:cantSplit/>
        </w:trPr>
        <w:tc>
          <w:tcPr>
            <w:tcW w:w="338" w:type="dxa"/>
          </w:tcPr>
          <w:p w14:paraId="7FB5EA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E095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C75F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59913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C903E7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4B892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A395CDF" w14:textId="77777777" w:rsidTr="00E713E9">
        <w:trPr>
          <w:cantSplit/>
        </w:trPr>
        <w:tc>
          <w:tcPr>
            <w:tcW w:w="338" w:type="dxa"/>
          </w:tcPr>
          <w:p w14:paraId="73576F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6D9B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3FC3D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ECE9A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70366C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139</w:t>
            </w:r>
            <w:r w:rsidRPr="000411A1">
              <w:rPr>
                <w:rFonts w:ascii="Arial" w:eastAsia="Times New Roman" w:hAnsi="Arial" w:cs="Times New Roman"/>
                <w:color w:val="0000FF"/>
                <w:sz w:val="20"/>
                <w:szCs w:val="20"/>
                <w:lang w:val="nl-BE"/>
              </w:rPr>
              <w:br/>
              <w:t>De verstrekking 545252-545263 mag enkel worden aangerekend in het geval van een ratio Factor VIII/VWF :Ag &lt; 0.6.</w:t>
            </w:r>
          </w:p>
        </w:tc>
        <w:tc>
          <w:tcPr>
            <w:tcW w:w="366" w:type="dxa"/>
            <w:vAlign w:val="bottom"/>
          </w:tcPr>
          <w:p w14:paraId="088AA7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1FF6309" w14:textId="77777777" w:rsidTr="00E713E9">
        <w:trPr>
          <w:cantSplit/>
        </w:trPr>
        <w:tc>
          <w:tcPr>
            <w:tcW w:w="338" w:type="dxa"/>
          </w:tcPr>
          <w:p w14:paraId="15ACBB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E9BDA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2442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620DC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5AE2E5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6345D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5D9D4CF" w14:textId="77777777" w:rsidTr="00E713E9">
        <w:trPr>
          <w:cantSplit/>
        </w:trPr>
        <w:tc>
          <w:tcPr>
            <w:tcW w:w="338" w:type="dxa"/>
          </w:tcPr>
          <w:p w14:paraId="3D86F0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C1E9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624E0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FB42A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DCDE59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140</w:t>
            </w:r>
            <w:r w:rsidRPr="000411A1">
              <w:rPr>
                <w:rFonts w:ascii="Arial" w:eastAsia="Times New Roman" w:hAnsi="Arial" w:cs="Times New Roman"/>
                <w:color w:val="0000FF"/>
                <w:sz w:val="20"/>
                <w:szCs w:val="20"/>
                <w:lang w:val="nl-BE"/>
              </w:rPr>
              <w:br/>
              <w:t>De verstrekking 545414-545425 mag enkel worden aangerekend in het geval van een ratio VWF :RCo/VWF :Ag&lt; 0.6 ofwel een activiteit van de VWF &lt; 40%.</w:t>
            </w:r>
          </w:p>
        </w:tc>
        <w:tc>
          <w:tcPr>
            <w:tcW w:w="366" w:type="dxa"/>
            <w:vAlign w:val="bottom"/>
          </w:tcPr>
          <w:p w14:paraId="5EEE44F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AC832A6" w14:textId="77777777" w:rsidTr="00E713E9">
        <w:trPr>
          <w:cantSplit/>
        </w:trPr>
        <w:tc>
          <w:tcPr>
            <w:tcW w:w="338" w:type="dxa"/>
          </w:tcPr>
          <w:p w14:paraId="40C5F1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DA0E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77AE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66232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0416B8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8C7F9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8B45AD" w14:textId="77777777" w:rsidTr="00E713E9">
        <w:trPr>
          <w:cantSplit/>
        </w:trPr>
        <w:tc>
          <w:tcPr>
            <w:tcW w:w="338" w:type="dxa"/>
          </w:tcPr>
          <w:p w14:paraId="1D4BF5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605D3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8A15A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09D00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07EE58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141</w:t>
            </w:r>
            <w:r w:rsidRPr="000411A1">
              <w:rPr>
                <w:rFonts w:ascii="Arial" w:eastAsia="Times New Roman" w:hAnsi="Arial" w:cs="Times New Roman"/>
                <w:color w:val="0000FF"/>
                <w:sz w:val="20"/>
                <w:szCs w:val="20"/>
                <w:lang w:val="nl-BE"/>
              </w:rPr>
              <w:br/>
              <w:t>De verstrekking 545436-545440 mag enkel worden aangerekend in het geval van VWF : Ag of VWF activiteit &lt; 40%.</w:t>
            </w:r>
          </w:p>
        </w:tc>
        <w:tc>
          <w:tcPr>
            <w:tcW w:w="366" w:type="dxa"/>
            <w:vAlign w:val="bottom"/>
          </w:tcPr>
          <w:p w14:paraId="1F373F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1B5CB28" w14:textId="77777777" w:rsidTr="00E713E9">
        <w:trPr>
          <w:cantSplit/>
        </w:trPr>
        <w:tc>
          <w:tcPr>
            <w:tcW w:w="338" w:type="dxa"/>
          </w:tcPr>
          <w:p w14:paraId="6AFCC3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ED3F1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999A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BEE4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23E165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2ECCE5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5EC506" w14:textId="77777777" w:rsidTr="00E713E9">
        <w:trPr>
          <w:cantSplit/>
        </w:trPr>
        <w:tc>
          <w:tcPr>
            <w:tcW w:w="338" w:type="dxa"/>
          </w:tcPr>
          <w:p w14:paraId="763FA3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27653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805F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E389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1CFF8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 + "K.B. 16.12.2022" (in werking 1.3.2023)</w:t>
            </w:r>
          </w:p>
        </w:tc>
        <w:tc>
          <w:tcPr>
            <w:tcW w:w="366" w:type="dxa"/>
            <w:vAlign w:val="bottom"/>
          </w:tcPr>
          <w:p w14:paraId="7684D1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EC20A61" w14:textId="77777777" w:rsidTr="00E713E9">
        <w:trPr>
          <w:cantSplit/>
        </w:trPr>
        <w:tc>
          <w:tcPr>
            <w:tcW w:w="338" w:type="dxa"/>
          </w:tcPr>
          <w:p w14:paraId="2EB964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95CDC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7E0D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0E96E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636903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142</w:t>
            </w:r>
            <w:r w:rsidRPr="000411A1">
              <w:rPr>
                <w:rFonts w:ascii="Arial" w:eastAsia="Times New Roman" w:hAnsi="Arial" w:cs="Times New Roman"/>
                <w:color w:val="0000FF"/>
                <w:sz w:val="20"/>
                <w:szCs w:val="20"/>
                <w:lang w:val="nl-BE"/>
              </w:rPr>
              <w:br/>
              <w:t>De verstrekking 545451-545462 mag enkel worden aangerekend in het geval van klinisch vermoeden van heparine geïnduceerde trombocytopenie (bepaald op basis van een vermindering van het aantal bloedplaatjes, aanwezigheid van trombose of trombosesequellen, in afwezigheid van andere oorzaken van trombocytopenie).</w:t>
            </w:r>
          </w:p>
        </w:tc>
        <w:tc>
          <w:tcPr>
            <w:tcW w:w="366" w:type="dxa"/>
            <w:vAlign w:val="bottom"/>
          </w:tcPr>
          <w:p w14:paraId="3646A2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88C753B" w14:textId="77777777" w:rsidTr="00E713E9">
        <w:trPr>
          <w:cantSplit/>
        </w:trPr>
        <w:tc>
          <w:tcPr>
            <w:tcW w:w="338" w:type="dxa"/>
          </w:tcPr>
          <w:p w14:paraId="05151B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C93B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3F890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DF51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F4333FC"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366" w:type="dxa"/>
            <w:vAlign w:val="bottom"/>
          </w:tcPr>
          <w:p w14:paraId="502E3AA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E121EC" w:rsidRPr="00F67FCB" w14:paraId="4085350F" w14:textId="77777777" w:rsidTr="00E713E9">
        <w:trPr>
          <w:cantSplit/>
        </w:trPr>
        <w:tc>
          <w:tcPr>
            <w:tcW w:w="338" w:type="dxa"/>
          </w:tcPr>
          <w:p w14:paraId="3663D8B0" w14:textId="77777777" w:rsidR="00E121EC" w:rsidRDefault="00E121EC" w:rsidP="000411A1">
            <w:pPr>
              <w:spacing w:after="0" w:line="240" w:lineRule="atLeast"/>
              <w:rPr>
                <w:rFonts w:ascii="Times New Roman" w:eastAsia="Times New Roman" w:hAnsi="Times New Roman" w:cs="Times New Roman"/>
                <w:color w:val="0000FF"/>
                <w:sz w:val="20"/>
                <w:szCs w:val="20"/>
                <w:lang w:val="nl-BE"/>
              </w:rPr>
            </w:pPr>
          </w:p>
          <w:p w14:paraId="5DD6CFCD" w14:textId="77777777" w:rsidR="00E121EC" w:rsidRDefault="00E121EC" w:rsidP="000411A1">
            <w:pPr>
              <w:spacing w:after="0" w:line="240" w:lineRule="atLeast"/>
              <w:rPr>
                <w:rFonts w:ascii="Times New Roman" w:eastAsia="Times New Roman" w:hAnsi="Times New Roman" w:cs="Times New Roman"/>
                <w:color w:val="0000FF"/>
                <w:sz w:val="20"/>
                <w:szCs w:val="20"/>
                <w:lang w:val="nl-BE"/>
              </w:rPr>
            </w:pPr>
          </w:p>
          <w:p w14:paraId="75722C07" w14:textId="2F7CB274"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100274"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3AE3FF"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3498EE5"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7FBB830" w14:textId="77777777" w:rsidR="00E121EC" w:rsidRPr="000411A1" w:rsidRDefault="00E121EC" w:rsidP="000411A1">
            <w:pPr>
              <w:spacing w:after="0" w:line="240" w:lineRule="atLeast"/>
              <w:jc w:val="both"/>
              <w:rPr>
                <w:rFonts w:ascii="Arial" w:eastAsia="Times New Roman" w:hAnsi="Arial" w:cs="Times New Roman"/>
                <w:i/>
                <w:color w:val="0000FF"/>
                <w:sz w:val="18"/>
                <w:szCs w:val="20"/>
                <w:lang w:val="nl-BE"/>
              </w:rPr>
            </w:pPr>
          </w:p>
        </w:tc>
        <w:tc>
          <w:tcPr>
            <w:tcW w:w="366" w:type="dxa"/>
            <w:vAlign w:val="bottom"/>
          </w:tcPr>
          <w:p w14:paraId="0ED5F0D8" w14:textId="77777777" w:rsidR="00E121EC" w:rsidRPr="000411A1" w:rsidRDefault="00E121EC"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0F4C8A4" w14:textId="77777777" w:rsidTr="00E713E9">
        <w:trPr>
          <w:cantSplit/>
        </w:trPr>
        <w:tc>
          <w:tcPr>
            <w:tcW w:w="338" w:type="dxa"/>
          </w:tcPr>
          <w:p w14:paraId="5F7A0F2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8A355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1DB5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7B9F7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466F3C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w:t>
            </w:r>
          </w:p>
        </w:tc>
        <w:tc>
          <w:tcPr>
            <w:tcW w:w="366" w:type="dxa"/>
            <w:vAlign w:val="bottom"/>
          </w:tcPr>
          <w:p w14:paraId="4CA354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F519BB" w14:textId="77777777" w:rsidTr="00E713E9">
        <w:trPr>
          <w:cantSplit/>
        </w:trPr>
        <w:tc>
          <w:tcPr>
            <w:tcW w:w="338" w:type="dxa"/>
          </w:tcPr>
          <w:p w14:paraId="39C21A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7473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76D5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F84B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7BAFA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143</w:t>
            </w:r>
            <w:r w:rsidRPr="000411A1">
              <w:rPr>
                <w:rFonts w:ascii="Arial" w:eastAsia="Times New Roman" w:hAnsi="Arial" w:cs="Times New Roman"/>
                <w:color w:val="0000FF"/>
                <w:sz w:val="20"/>
                <w:szCs w:val="20"/>
                <w:lang w:val="nl-BE"/>
              </w:rPr>
              <w:br/>
              <w:t>De verstrekking 545473-545484 mag enkel worden aangerekend in het geval van heparine geïnduceerde antilichamen die aangetoond werden door een immunologische techniek of bij een 4T-score &gt; 6.</w:t>
            </w:r>
          </w:p>
        </w:tc>
        <w:tc>
          <w:tcPr>
            <w:tcW w:w="366" w:type="dxa"/>
            <w:vAlign w:val="bottom"/>
          </w:tcPr>
          <w:p w14:paraId="310F17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45A6DBB" w14:textId="77777777" w:rsidTr="00E713E9">
        <w:trPr>
          <w:cantSplit/>
        </w:trPr>
        <w:tc>
          <w:tcPr>
            <w:tcW w:w="338" w:type="dxa"/>
          </w:tcPr>
          <w:p w14:paraId="17E8EF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25CB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FF10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63293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D5F070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19CB8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C0E7218" w14:textId="77777777" w:rsidTr="00E713E9">
        <w:trPr>
          <w:cantSplit/>
        </w:trPr>
        <w:tc>
          <w:tcPr>
            <w:tcW w:w="338" w:type="dxa"/>
          </w:tcPr>
          <w:p w14:paraId="3C3068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2931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5E35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489B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888DAA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144</w:t>
            </w:r>
            <w:r w:rsidRPr="000411A1">
              <w:rPr>
                <w:rFonts w:ascii="Arial" w:eastAsia="Times New Roman" w:hAnsi="Arial" w:cs="Times New Roman"/>
                <w:color w:val="0000FF"/>
                <w:sz w:val="20"/>
                <w:szCs w:val="20"/>
                <w:lang w:val="nl-BE"/>
              </w:rPr>
              <w:br/>
              <w:t>De verstrekking 545790-545801 mag enkel worden aangerekend in het geval van verlengde geactiveerde partiële tromboplastinetijd met een normale aanwezigheid van factoren II, V, VIII, IX, X, XI, XII en fibrinogeen.</w:t>
            </w:r>
          </w:p>
        </w:tc>
        <w:tc>
          <w:tcPr>
            <w:tcW w:w="366" w:type="dxa"/>
            <w:vAlign w:val="bottom"/>
          </w:tcPr>
          <w:p w14:paraId="7538B8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BB519D6" w14:textId="77777777" w:rsidTr="00E713E9">
        <w:trPr>
          <w:cantSplit/>
        </w:trPr>
        <w:tc>
          <w:tcPr>
            <w:tcW w:w="338" w:type="dxa"/>
          </w:tcPr>
          <w:p w14:paraId="713BB2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33F4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63A01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6A4F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B83401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53F62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C2E7307" w14:textId="77777777" w:rsidTr="00E713E9">
        <w:trPr>
          <w:cantSplit/>
        </w:trPr>
        <w:tc>
          <w:tcPr>
            <w:tcW w:w="338" w:type="dxa"/>
          </w:tcPr>
          <w:p w14:paraId="7DACF3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FF5C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93CC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21112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4021CC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145</w:t>
            </w:r>
            <w:r w:rsidRPr="000411A1">
              <w:rPr>
                <w:rFonts w:ascii="Arial" w:eastAsia="Times New Roman" w:hAnsi="Arial" w:cs="Times New Roman"/>
                <w:color w:val="0000FF"/>
                <w:sz w:val="20"/>
                <w:szCs w:val="20"/>
                <w:lang w:val="nl-BE"/>
              </w:rPr>
              <w:br/>
              <w:t>De verstrekkingen 544972-544983 en 544994-545005 mogen enkel worden aangerekend wanneer zij worden voorgeschreven door een arts-specialist in één van de disciplines die tot de inwendige pathologie behoren met het oog op de diagnose of de opvolging van het adrenogenitaal syndroom en maximum 5 keer per kalenderjaar.</w:t>
            </w:r>
          </w:p>
        </w:tc>
        <w:tc>
          <w:tcPr>
            <w:tcW w:w="366" w:type="dxa"/>
            <w:vAlign w:val="bottom"/>
          </w:tcPr>
          <w:p w14:paraId="601762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B987F1B" w14:textId="77777777" w:rsidTr="00E713E9">
        <w:trPr>
          <w:cantSplit/>
        </w:trPr>
        <w:tc>
          <w:tcPr>
            <w:tcW w:w="338" w:type="dxa"/>
          </w:tcPr>
          <w:p w14:paraId="1CFFBF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62FB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4602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2D069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06B313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B4B877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8F407CB" w14:textId="77777777" w:rsidTr="00E713E9">
        <w:trPr>
          <w:cantSplit/>
        </w:trPr>
        <w:tc>
          <w:tcPr>
            <w:tcW w:w="338" w:type="dxa"/>
          </w:tcPr>
          <w:p w14:paraId="7450E7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CDA3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FADC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EEE5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AD6186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146</w:t>
            </w:r>
            <w:r w:rsidRPr="000411A1">
              <w:rPr>
                <w:rFonts w:ascii="Arial" w:eastAsia="Times New Roman" w:hAnsi="Arial" w:cs="Times New Roman"/>
                <w:color w:val="0000FF"/>
                <w:sz w:val="20"/>
                <w:szCs w:val="20"/>
                <w:lang w:val="nl-BE"/>
              </w:rPr>
              <w:br/>
              <w:t>De verstrekking 545075-545086 mag enkel worden aangerekend wanneer zij worden voorgeschreven door een arts-specialist in één van de disciplines die tot de inwendige pathologie behoren in geval van hypoglycemie met het oog op de diagnose van een insulinoma en maximum 5 keer per kalenderjaar.</w:t>
            </w:r>
          </w:p>
        </w:tc>
        <w:tc>
          <w:tcPr>
            <w:tcW w:w="366" w:type="dxa"/>
            <w:vAlign w:val="bottom"/>
          </w:tcPr>
          <w:p w14:paraId="327260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4596D8E" w14:textId="77777777" w:rsidTr="00E713E9">
        <w:trPr>
          <w:cantSplit/>
        </w:trPr>
        <w:tc>
          <w:tcPr>
            <w:tcW w:w="338" w:type="dxa"/>
          </w:tcPr>
          <w:p w14:paraId="74DBD8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0FA6F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8F03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9562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4EFA69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8D667D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BB242F" w14:textId="77777777" w:rsidTr="00E713E9">
        <w:trPr>
          <w:cantSplit/>
        </w:trPr>
        <w:tc>
          <w:tcPr>
            <w:tcW w:w="338" w:type="dxa"/>
          </w:tcPr>
          <w:p w14:paraId="65CCB6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6F20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74DFD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128B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08E79A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147</w:t>
            </w:r>
            <w:r w:rsidRPr="000411A1">
              <w:rPr>
                <w:rFonts w:ascii="Arial" w:eastAsia="Times New Roman" w:hAnsi="Arial" w:cs="Times New Roman"/>
                <w:color w:val="0000FF"/>
                <w:sz w:val="20"/>
                <w:szCs w:val="20"/>
                <w:lang w:val="nl-BE"/>
              </w:rPr>
              <w:br/>
              <w:t>De verstrekking 545090-545101 mag enkel worden aangerekend wanneer zij worden voorgeschreven door een arts-specialist in één van de disciplines die tot de inwendige pathologie behoren met het oog op de diagnose of de opvolging van de ziekte van Cushing.</w:t>
            </w:r>
          </w:p>
        </w:tc>
        <w:tc>
          <w:tcPr>
            <w:tcW w:w="366" w:type="dxa"/>
            <w:vAlign w:val="bottom"/>
          </w:tcPr>
          <w:p w14:paraId="04DE00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BD6418" w14:textId="77777777" w:rsidTr="00E713E9">
        <w:trPr>
          <w:cantSplit/>
        </w:trPr>
        <w:tc>
          <w:tcPr>
            <w:tcW w:w="338" w:type="dxa"/>
          </w:tcPr>
          <w:p w14:paraId="4D67EF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608A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B674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B930F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3B459F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8ECD53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9F9A6EB" w14:textId="77777777" w:rsidTr="00E713E9">
        <w:trPr>
          <w:cantSplit/>
        </w:trPr>
        <w:tc>
          <w:tcPr>
            <w:tcW w:w="338" w:type="dxa"/>
          </w:tcPr>
          <w:p w14:paraId="5CB5CB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5B44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5D64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E112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B9AADA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148</w:t>
            </w:r>
            <w:r w:rsidRPr="000411A1">
              <w:rPr>
                <w:rFonts w:ascii="Arial" w:eastAsia="Times New Roman" w:hAnsi="Arial" w:cs="Times New Roman"/>
                <w:color w:val="0000FF"/>
                <w:sz w:val="20"/>
                <w:szCs w:val="20"/>
                <w:lang w:val="nl-BE"/>
              </w:rPr>
              <w:br/>
              <w:t>De verstrekking 545812-545823 mag enkel worden aangerekend bij vermoeden van membraneuze glomerulonefritis.</w:t>
            </w:r>
          </w:p>
        </w:tc>
        <w:tc>
          <w:tcPr>
            <w:tcW w:w="366" w:type="dxa"/>
            <w:vAlign w:val="bottom"/>
          </w:tcPr>
          <w:p w14:paraId="080459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2B49906" w14:textId="77777777" w:rsidTr="00E713E9">
        <w:trPr>
          <w:cantSplit/>
        </w:trPr>
        <w:tc>
          <w:tcPr>
            <w:tcW w:w="338" w:type="dxa"/>
          </w:tcPr>
          <w:p w14:paraId="6985617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CF8A8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A6194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C9DADB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81F00D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870994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6296480" w14:textId="77777777" w:rsidTr="00E713E9">
        <w:trPr>
          <w:cantSplit/>
        </w:trPr>
        <w:tc>
          <w:tcPr>
            <w:tcW w:w="338" w:type="dxa"/>
          </w:tcPr>
          <w:p w14:paraId="255F54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3673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FAAF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0324B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476FFD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149</w:t>
            </w:r>
            <w:r w:rsidRPr="000411A1">
              <w:rPr>
                <w:rFonts w:ascii="Arial" w:eastAsia="Times New Roman" w:hAnsi="Arial" w:cs="Times New Roman"/>
                <w:color w:val="0000FF"/>
                <w:sz w:val="20"/>
                <w:szCs w:val="20"/>
                <w:lang w:val="nl-BE"/>
              </w:rPr>
              <w:br/>
              <w:t>De verstrekking 545834-545845 mag enkel worden aangerekend bij opvolging van een patiënt met membraneuze glomerulonefritis.</w:t>
            </w:r>
          </w:p>
        </w:tc>
        <w:tc>
          <w:tcPr>
            <w:tcW w:w="366" w:type="dxa"/>
            <w:vAlign w:val="bottom"/>
          </w:tcPr>
          <w:p w14:paraId="44413F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F15D8B9" w14:textId="77777777" w:rsidTr="00E713E9">
        <w:trPr>
          <w:cantSplit/>
        </w:trPr>
        <w:tc>
          <w:tcPr>
            <w:tcW w:w="338" w:type="dxa"/>
          </w:tcPr>
          <w:p w14:paraId="4D014A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9146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13E6C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2CE20D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8CEA19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A1ABEC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8C5FB85" w14:textId="77777777" w:rsidTr="00E713E9">
        <w:trPr>
          <w:cantSplit/>
        </w:trPr>
        <w:tc>
          <w:tcPr>
            <w:tcW w:w="338" w:type="dxa"/>
          </w:tcPr>
          <w:p w14:paraId="2427F1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B6589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14F9E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87AD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E176F7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150</w:t>
            </w:r>
            <w:r w:rsidRPr="000411A1">
              <w:rPr>
                <w:rFonts w:ascii="Arial" w:eastAsia="Times New Roman" w:hAnsi="Arial" w:cs="Times New Roman"/>
                <w:color w:val="0000FF"/>
                <w:sz w:val="20"/>
                <w:szCs w:val="20"/>
                <w:lang w:val="nl-BE"/>
              </w:rPr>
              <w:br/>
              <w:t>De verstrekking 545856-545860 mag enkel worden aangerekend bij vermoeden van myasthenia gravis of voor de opvolging van een patiënt met myasthenia gravis.</w:t>
            </w:r>
          </w:p>
        </w:tc>
        <w:tc>
          <w:tcPr>
            <w:tcW w:w="366" w:type="dxa"/>
            <w:vAlign w:val="bottom"/>
          </w:tcPr>
          <w:p w14:paraId="141B5C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A6DD130" w14:textId="77777777" w:rsidTr="00E713E9">
        <w:trPr>
          <w:cantSplit/>
        </w:trPr>
        <w:tc>
          <w:tcPr>
            <w:tcW w:w="338" w:type="dxa"/>
          </w:tcPr>
          <w:p w14:paraId="5E4F25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6B5A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8694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80B51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541EDA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D46A67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DF9AF9" w14:textId="77777777" w:rsidTr="00E713E9">
        <w:trPr>
          <w:cantSplit/>
        </w:trPr>
        <w:tc>
          <w:tcPr>
            <w:tcW w:w="338" w:type="dxa"/>
          </w:tcPr>
          <w:p w14:paraId="11FF1F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3588A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C52A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0ED6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5355AF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151</w:t>
            </w:r>
            <w:r w:rsidRPr="000411A1">
              <w:rPr>
                <w:rFonts w:ascii="Arial" w:eastAsia="Times New Roman" w:hAnsi="Arial" w:cs="Times New Roman"/>
                <w:color w:val="0000FF"/>
                <w:sz w:val="20"/>
                <w:szCs w:val="20"/>
                <w:lang w:val="nl-BE"/>
              </w:rPr>
              <w:br/>
              <w:t>De verstrekking 545871-545882 mag enkel worden aangerekend om de diagnose te stellen bij vermoeden van een auto-immune bulleuze dermatose.</w:t>
            </w:r>
          </w:p>
        </w:tc>
        <w:tc>
          <w:tcPr>
            <w:tcW w:w="366" w:type="dxa"/>
            <w:vAlign w:val="bottom"/>
          </w:tcPr>
          <w:p w14:paraId="0AEF140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FD5DDFF" w14:textId="77777777" w:rsidTr="00E713E9">
        <w:trPr>
          <w:cantSplit/>
        </w:trPr>
        <w:tc>
          <w:tcPr>
            <w:tcW w:w="338" w:type="dxa"/>
          </w:tcPr>
          <w:p w14:paraId="6D48FA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CA7B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9E0FB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71CFE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E5558B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B3874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67166BD" w14:textId="77777777" w:rsidTr="00E713E9">
        <w:trPr>
          <w:cantSplit/>
        </w:trPr>
        <w:tc>
          <w:tcPr>
            <w:tcW w:w="338" w:type="dxa"/>
          </w:tcPr>
          <w:p w14:paraId="6AB245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43130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27EA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C5086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833DE1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152</w:t>
            </w:r>
            <w:r w:rsidRPr="000411A1">
              <w:rPr>
                <w:rFonts w:ascii="Arial" w:eastAsia="Times New Roman" w:hAnsi="Arial" w:cs="Times New Roman"/>
                <w:color w:val="0000FF"/>
                <w:sz w:val="20"/>
                <w:szCs w:val="20"/>
                <w:lang w:val="nl-BE"/>
              </w:rPr>
              <w:br/>
              <w:t>De verstrekking 545893-545904 mag enkel worden aangerekend bij opvolging van een auto-immune bulleuze dermatose.</w:t>
            </w:r>
            <w:r w:rsidRPr="000411A1">
              <w:rPr>
                <w:rFonts w:ascii="Times New Roman" w:eastAsia="Times New Roman" w:hAnsi="Times New Roman" w:cs="Times New Roman"/>
                <w:sz w:val="20"/>
                <w:szCs w:val="20"/>
                <w:lang w:val="nl-NL"/>
              </w:rPr>
              <w:t xml:space="preserve"> </w:t>
            </w:r>
            <w:r w:rsidRPr="000411A1">
              <w:rPr>
                <w:rFonts w:ascii="Arial" w:eastAsia="Times New Roman" w:hAnsi="Arial" w:cs="Times New Roman"/>
                <w:color w:val="0000FF"/>
                <w:sz w:val="20"/>
                <w:szCs w:val="20"/>
                <w:lang w:val="nl-BE"/>
              </w:rPr>
              <w:t>"</w:t>
            </w:r>
          </w:p>
        </w:tc>
        <w:tc>
          <w:tcPr>
            <w:tcW w:w="366" w:type="dxa"/>
            <w:vAlign w:val="bottom"/>
          </w:tcPr>
          <w:p w14:paraId="18DB0C3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46B6468" w14:textId="77777777" w:rsidTr="00E713E9">
        <w:trPr>
          <w:cantSplit/>
        </w:trPr>
        <w:tc>
          <w:tcPr>
            <w:tcW w:w="338" w:type="dxa"/>
          </w:tcPr>
          <w:p w14:paraId="677F2D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08884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6140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E3CD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24CB51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3CC6C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E121EC" w:rsidRPr="000411A1" w14:paraId="4B356011" w14:textId="77777777" w:rsidTr="00E713E9">
        <w:trPr>
          <w:cantSplit/>
        </w:trPr>
        <w:tc>
          <w:tcPr>
            <w:tcW w:w="338" w:type="dxa"/>
          </w:tcPr>
          <w:p w14:paraId="4BFF6B3B" w14:textId="77777777" w:rsidR="00E121EC" w:rsidRDefault="00E121EC" w:rsidP="000411A1">
            <w:pPr>
              <w:spacing w:after="0" w:line="240" w:lineRule="atLeast"/>
              <w:rPr>
                <w:rFonts w:ascii="Times New Roman" w:eastAsia="Times New Roman" w:hAnsi="Times New Roman" w:cs="Times New Roman"/>
                <w:color w:val="0000FF"/>
                <w:sz w:val="20"/>
                <w:szCs w:val="20"/>
                <w:lang w:val="nl-BE"/>
              </w:rPr>
            </w:pPr>
          </w:p>
          <w:p w14:paraId="1CD04E49" w14:textId="59B33B86"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57FAF7"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043DBA1"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4D79BF"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5444817" w14:textId="77777777" w:rsidR="00E121EC" w:rsidRPr="000411A1" w:rsidRDefault="00E121EC"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78E5A92" w14:textId="77777777" w:rsidR="00E121EC" w:rsidRPr="000411A1" w:rsidRDefault="00E121EC"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988BCA1" w14:textId="77777777" w:rsidTr="00E713E9">
        <w:trPr>
          <w:cantSplit/>
        </w:trPr>
        <w:tc>
          <w:tcPr>
            <w:tcW w:w="338" w:type="dxa"/>
          </w:tcPr>
          <w:p w14:paraId="36F7D7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D2379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4F4A0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AE2C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F3F98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3.2.2019" (in werking 1.4.2019) + "K.B. 6.5.2021" (in werking 1.7.2021) + "K.B. 16.12.2022" (in werking 1.3.2023)</w:t>
            </w:r>
          </w:p>
        </w:tc>
        <w:tc>
          <w:tcPr>
            <w:tcW w:w="366" w:type="dxa"/>
            <w:vAlign w:val="bottom"/>
          </w:tcPr>
          <w:p w14:paraId="2DB7A6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E08F0C" w14:textId="77777777" w:rsidTr="00E713E9">
        <w:trPr>
          <w:cantSplit/>
        </w:trPr>
        <w:tc>
          <w:tcPr>
            <w:tcW w:w="338" w:type="dxa"/>
          </w:tcPr>
          <w:p w14:paraId="0DB958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66" w:name="_Hlk126316285"/>
          </w:p>
        </w:tc>
        <w:tc>
          <w:tcPr>
            <w:tcW w:w="540" w:type="dxa"/>
          </w:tcPr>
          <w:p w14:paraId="1A8936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D0496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3FC16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8FC1B8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"153</w:t>
            </w:r>
            <w:r w:rsidRPr="000411A1">
              <w:rPr>
                <w:rFonts w:ascii="Arial" w:eastAsia="Times New Roman" w:hAnsi="Arial" w:cs="Times New Roman"/>
                <w:color w:val="0000FF"/>
                <w:sz w:val="20"/>
                <w:szCs w:val="20"/>
                <w:lang w:val="nl-BE"/>
              </w:rPr>
              <w:br/>
              <w:t>De verstrekkingen 550196-550200, 550911-550922, 550255-550266, 545856-545860, 545871-545882, 545893-545904 en 545930-545941 mogen elk maximum twee maal per kalenderjaar aangerekend worden."</w:t>
            </w:r>
          </w:p>
        </w:tc>
        <w:tc>
          <w:tcPr>
            <w:tcW w:w="366" w:type="dxa"/>
            <w:vAlign w:val="bottom"/>
          </w:tcPr>
          <w:p w14:paraId="4AB85D4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86E98A9" w14:textId="77777777" w:rsidTr="00E713E9">
        <w:trPr>
          <w:cantSplit/>
        </w:trPr>
        <w:tc>
          <w:tcPr>
            <w:tcW w:w="338" w:type="dxa"/>
          </w:tcPr>
          <w:p w14:paraId="4ADC6FB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05B592D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21CF557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2A0F814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tcPr>
          <w:p w14:paraId="2FDED3E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274730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bookmarkEnd w:id="66"/>
      </w:tr>
      <w:tr w:rsidR="000411A1" w:rsidRPr="000411A1" w14:paraId="30FC10E2" w14:textId="77777777" w:rsidTr="00E713E9">
        <w:trPr>
          <w:cantSplit/>
        </w:trPr>
        <w:tc>
          <w:tcPr>
            <w:tcW w:w="338" w:type="dxa"/>
          </w:tcPr>
          <w:p w14:paraId="65E3443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5ABBD98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7393EB3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0CB2EC5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hideMark/>
          </w:tcPr>
          <w:p w14:paraId="4722170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29.3.2019" (in werking 1.6.2019)</w:t>
            </w:r>
          </w:p>
        </w:tc>
        <w:tc>
          <w:tcPr>
            <w:tcW w:w="366" w:type="dxa"/>
            <w:vAlign w:val="bottom"/>
          </w:tcPr>
          <w:p w14:paraId="01DA5BB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F67FCB" w14:paraId="128BE286" w14:textId="77777777" w:rsidTr="00E713E9">
        <w:trPr>
          <w:cantSplit/>
        </w:trPr>
        <w:tc>
          <w:tcPr>
            <w:tcW w:w="338" w:type="dxa"/>
          </w:tcPr>
          <w:p w14:paraId="51206C7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63ED20B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1B0BE08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31B12D5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hideMark/>
          </w:tcPr>
          <w:p w14:paraId="7524AF4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"154</w:t>
            </w:r>
            <w:r w:rsidRPr="000411A1">
              <w:rPr>
                <w:rFonts w:ascii="Arial" w:eastAsia="Times New Roman" w:hAnsi="Arial" w:cs="Times New Roman"/>
                <w:color w:val="0000FF"/>
                <w:sz w:val="20"/>
                <w:szCs w:val="20"/>
                <w:lang w:val="nl-BE"/>
              </w:rPr>
              <w:br/>
              <w:t>Van de verstrekkingen 433112-433123, 433134-433145, 541494-541505 en 541391-541402 mag er één verstrekking eenmaal per kalenderjaar aangerekend worden."</w:t>
            </w:r>
          </w:p>
        </w:tc>
        <w:tc>
          <w:tcPr>
            <w:tcW w:w="366" w:type="dxa"/>
            <w:vAlign w:val="bottom"/>
          </w:tcPr>
          <w:p w14:paraId="1B6526B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F67FCB" w14:paraId="7E211282" w14:textId="77777777" w:rsidTr="00E713E9">
        <w:trPr>
          <w:cantSplit/>
        </w:trPr>
        <w:tc>
          <w:tcPr>
            <w:tcW w:w="338" w:type="dxa"/>
          </w:tcPr>
          <w:p w14:paraId="1B7DFB8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4B285E5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66B8DF3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5D581B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tcPr>
          <w:p w14:paraId="18153B7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1964D5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F67FCB" w14:paraId="44A3877E" w14:textId="77777777" w:rsidTr="00E713E9">
        <w:trPr>
          <w:cantSplit/>
        </w:trPr>
        <w:tc>
          <w:tcPr>
            <w:tcW w:w="338" w:type="dxa"/>
          </w:tcPr>
          <w:p w14:paraId="55D00F9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29F418A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1462D35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2E51FF6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hideMark/>
          </w:tcPr>
          <w:p w14:paraId="1ABEF9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22.2.2021" (in werking 1.4.2021) + "K.B. 16.12.2022" (in werking 1.3.2023)</w:t>
            </w:r>
          </w:p>
        </w:tc>
        <w:tc>
          <w:tcPr>
            <w:tcW w:w="366" w:type="dxa"/>
            <w:vAlign w:val="bottom"/>
          </w:tcPr>
          <w:p w14:paraId="2B67B55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F67FCB" w14:paraId="3352FE33" w14:textId="77777777" w:rsidTr="00E713E9">
        <w:trPr>
          <w:cantSplit/>
        </w:trPr>
        <w:tc>
          <w:tcPr>
            <w:tcW w:w="338" w:type="dxa"/>
          </w:tcPr>
          <w:p w14:paraId="5091C6E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bookmarkStart w:id="67" w:name="_Hlk126673273"/>
          </w:p>
        </w:tc>
        <w:tc>
          <w:tcPr>
            <w:tcW w:w="540" w:type="dxa"/>
          </w:tcPr>
          <w:p w14:paraId="0388C63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31280EB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68C9057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hideMark/>
          </w:tcPr>
          <w:p w14:paraId="02E3FD5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"155</w:t>
            </w:r>
            <w:r w:rsidRPr="000411A1">
              <w:rPr>
                <w:rFonts w:ascii="Arial" w:eastAsia="Times New Roman" w:hAnsi="Arial" w:cs="Times New Roman"/>
                <w:color w:val="0000FF"/>
                <w:sz w:val="20"/>
                <w:szCs w:val="20"/>
                <w:lang w:val="nl-BE"/>
              </w:rPr>
              <w:br/>
              <w:t>Van de verstrekkingen 434490-434501 en 559311-559322 mag er één verstrekking eenmaal per kalenderjaar aangerekend worden."</w:t>
            </w:r>
          </w:p>
        </w:tc>
        <w:tc>
          <w:tcPr>
            <w:tcW w:w="366" w:type="dxa"/>
            <w:vAlign w:val="bottom"/>
          </w:tcPr>
          <w:p w14:paraId="7F7B2BF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bookmarkEnd w:id="67"/>
      </w:tr>
      <w:tr w:rsidR="000411A1" w:rsidRPr="00F67FCB" w14:paraId="08F6833D" w14:textId="77777777" w:rsidTr="00E713E9">
        <w:trPr>
          <w:cantSplit/>
        </w:trPr>
        <w:tc>
          <w:tcPr>
            <w:tcW w:w="338" w:type="dxa"/>
          </w:tcPr>
          <w:p w14:paraId="11EEB5F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0DC834A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5498B5A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017E5A8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tcPr>
          <w:p w14:paraId="6762EA9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8CE99F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0411A1" w14:paraId="6CD36ECC" w14:textId="77777777" w:rsidTr="00E713E9">
        <w:trPr>
          <w:cantSplit/>
        </w:trPr>
        <w:tc>
          <w:tcPr>
            <w:tcW w:w="338" w:type="dxa"/>
          </w:tcPr>
          <w:p w14:paraId="7415661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73FA83A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6C989A5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356505B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hideMark/>
          </w:tcPr>
          <w:p w14:paraId="7F9A2EA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18.3.2021" (in werking 1.4.2021)</w:t>
            </w:r>
          </w:p>
        </w:tc>
        <w:tc>
          <w:tcPr>
            <w:tcW w:w="366" w:type="dxa"/>
            <w:vAlign w:val="bottom"/>
          </w:tcPr>
          <w:p w14:paraId="58FC945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F67FCB" w14:paraId="67C15D98" w14:textId="77777777" w:rsidTr="00E713E9">
        <w:trPr>
          <w:cantSplit/>
        </w:trPr>
        <w:tc>
          <w:tcPr>
            <w:tcW w:w="338" w:type="dxa"/>
          </w:tcPr>
          <w:p w14:paraId="064E73D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0ABF7A3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6EBF774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424FB19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hideMark/>
          </w:tcPr>
          <w:p w14:paraId="065CBCC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"156</w:t>
            </w:r>
            <w:r w:rsidRPr="000411A1">
              <w:rPr>
                <w:rFonts w:ascii="Arial" w:eastAsia="Times New Roman" w:hAnsi="Arial" w:cs="Times New Roman"/>
                <w:color w:val="0000FF"/>
                <w:sz w:val="20"/>
                <w:szCs w:val="20"/>
                <w:lang w:val="nl-BE"/>
              </w:rPr>
              <w:br/>
              <w:t>Van de verstrekkingen 433053-433064, 433134-433145, 541435-541446 en 541391-541402 mag er één verstrekking één maal per kalenderjaar aangerekend worden."</w:t>
            </w:r>
          </w:p>
        </w:tc>
        <w:tc>
          <w:tcPr>
            <w:tcW w:w="366" w:type="dxa"/>
            <w:vAlign w:val="bottom"/>
          </w:tcPr>
          <w:p w14:paraId="2EC21C3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F67FCB" w14:paraId="6205101C" w14:textId="77777777" w:rsidTr="00E713E9">
        <w:trPr>
          <w:cantSplit/>
        </w:trPr>
        <w:tc>
          <w:tcPr>
            <w:tcW w:w="338" w:type="dxa"/>
          </w:tcPr>
          <w:p w14:paraId="0030747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540" w:type="dxa"/>
          </w:tcPr>
          <w:p w14:paraId="5DF1212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811" w:type="dxa"/>
          </w:tcPr>
          <w:p w14:paraId="0691647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767" w:type="dxa"/>
          </w:tcPr>
          <w:p w14:paraId="12C7A07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6204" w:type="dxa"/>
            <w:gridSpan w:val="4"/>
          </w:tcPr>
          <w:p w14:paraId="0F63C56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198E7E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r>
      <w:tr w:rsidR="000411A1" w:rsidRPr="00F67FCB" w14:paraId="640FEB31" w14:textId="77777777" w:rsidTr="00E713E9">
        <w:trPr>
          <w:cantSplit/>
        </w:trPr>
        <w:tc>
          <w:tcPr>
            <w:tcW w:w="338" w:type="dxa"/>
          </w:tcPr>
          <w:p w14:paraId="7747EC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541F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F3FF6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CE36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902EDB7"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18.3.2021" (in werking 1.6.2021) + "K.B. 16.12.2022" (in werking 1.3.2022)</w:t>
            </w:r>
          </w:p>
        </w:tc>
        <w:tc>
          <w:tcPr>
            <w:tcW w:w="366" w:type="dxa"/>
            <w:vAlign w:val="bottom"/>
          </w:tcPr>
          <w:p w14:paraId="30666A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CB410C2" w14:textId="77777777" w:rsidTr="00E713E9">
        <w:trPr>
          <w:cantSplit/>
        </w:trPr>
        <w:tc>
          <w:tcPr>
            <w:tcW w:w="338" w:type="dxa"/>
          </w:tcPr>
          <w:p w14:paraId="51BE8F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68" w:name="_Hlk126673711"/>
          </w:p>
        </w:tc>
        <w:tc>
          <w:tcPr>
            <w:tcW w:w="540" w:type="dxa"/>
          </w:tcPr>
          <w:p w14:paraId="16A5D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1F78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9635C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3F2CE5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"157</w:t>
            </w:r>
            <w:r w:rsidRPr="000411A1">
              <w:rPr>
                <w:rFonts w:ascii="Arial" w:eastAsia="Times New Roman" w:hAnsi="Arial" w:cs="Times New Roman"/>
                <w:color w:val="0000FF"/>
                <w:sz w:val="20"/>
                <w:szCs w:val="20"/>
                <w:lang w:val="nl-BE"/>
              </w:rPr>
              <w:br/>
              <w:t>De verstrekking 545753-545764 mag slechts eenmaal per dag en tweemaal in het leven aangerekend worden."</w:t>
            </w:r>
          </w:p>
        </w:tc>
        <w:tc>
          <w:tcPr>
            <w:tcW w:w="366" w:type="dxa"/>
            <w:vAlign w:val="bottom"/>
          </w:tcPr>
          <w:p w14:paraId="64E2D28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68"/>
      </w:tr>
      <w:tr w:rsidR="000411A1" w:rsidRPr="00F67FCB" w14:paraId="4A2E35A2" w14:textId="77777777" w:rsidTr="00E713E9">
        <w:trPr>
          <w:cantSplit/>
        </w:trPr>
        <w:tc>
          <w:tcPr>
            <w:tcW w:w="338" w:type="dxa"/>
          </w:tcPr>
          <w:p w14:paraId="52F3E2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14EDE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C467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EBEE9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D0AF7E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8D68E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2ADBA78" w14:textId="77777777" w:rsidTr="00E713E9">
        <w:trPr>
          <w:cantSplit/>
        </w:trPr>
        <w:tc>
          <w:tcPr>
            <w:tcW w:w="338" w:type="dxa"/>
          </w:tcPr>
          <w:p w14:paraId="69CC6D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28A20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81E0A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394FB7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580AD6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 xml:space="preserve">"K.B. 18.3.2021" (in werking 1.6.2021) </w:t>
            </w:r>
          </w:p>
        </w:tc>
        <w:tc>
          <w:tcPr>
            <w:tcW w:w="366" w:type="dxa"/>
            <w:vAlign w:val="bottom"/>
          </w:tcPr>
          <w:p w14:paraId="1488E4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8658AED" w14:textId="77777777" w:rsidTr="00E713E9">
        <w:trPr>
          <w:cantSplit/>
        </w:trPr>
        <w:tc>
          <w:tcPr>
            <w:tcW w:w="338" w:type="dxa"/>
          </w:tcPr>
          <w:p w14:paraId="3DD783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FC9AF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75AEDC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6143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C63011C"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"158</w:t>
            </w:r>
            <w:r w:rsidRPr="000411A1">
              <w:rPr>
                <w:rFonts w:ascii="Arial" w:eastAsia="Times New Roman" w:hAnsi="Arial" w:cs="Times New Roman"/>
                <w:color w:val="0000FF"/>
                <w:sz w:val="20"/>
                <w:szCs w:val="20"/>
                <w:lang w:val="nl-BE"/>
              </w:rPr>
              <w:br/>
              <w:t>De verstrekking 545915-545926 mag enkel aan de ZIV aangerekend worden, als ze wordt uitgevoerd in een referentiecentrum voor mucoviscidose dat een overeenkomst heeft getekend met het Verzekeringscomité, op voorstel van het College van artsen-directeurs, na raadpleging van de Nationale commissie artsen-ziekenfondsen, voor de uitvoering van een zweettest in het kader van het neonatale screeningsprogramma."</w:t>
            </w:r>
          </w:p>
        </w:tc>
        <w:tc>
          <w:tcPr>
            <w:tcW w:w="366" w:type="dxa"/>
            <w:vAlign w:val="bottom"/>
          </w:tcPr>
          <w:p w14:paraId="5D2E685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B34E389" w14:textId="77777777" w:rsidTr="00E713E9">
        <w:trPr>
          <w:cantSplit/>
        </w:trPr>
        <w:tc>
          <w:tcPr>
            <w:tcW w:w="338" w:type="dxa"/>
          </w:tcPr>
          <w:p w14:paraId="4A8F7E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E9CE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B0AC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E306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987B7E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6A677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05C8489" w14:textId="77777777" w:rsidTr="00E713E9">
        <w:trPr>
          <w:cantSplit/>
        </w:trPr>
        <w:tc>
          <w:tcPr>
            <w:tcW w:w="338" w:type="dxa"/>
          </w:tcPr>
          <w:p w14:paraId="7709E1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1209A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E06E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F7AE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EF6B24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 xml:space="preserve">"K.B. 6.5.2021" (in werking 1.7.2021) </w:t>
            </w:r>
          </w:p>
        </w:tc>
        <w:tc>
          <w:tcPr>
            <w:tcW w:w="366" w:type="dxa"/>
            <w:vAlign w:val="bottom"/>
          </w:tcPr>
          <w:p w14:paraId="1921CA5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77ECF15" w14:textId="77777777" w:rsidTr="00E713E9">
        <w:trPr>
          <w:cantSplit/>
        </w:trPr>
        <w:tc>
          <w:tcPr>
            <w:tcW w:w="338" w:type="dxa"/>
          </w:tcPr>
          <w:p w14:paraId="38554B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3285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3171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FDE3B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B9C06C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"159</w:t>
            </w:r>
            <w:r w:rsidRPr="000411A1">
              <w:rPr>
                <w:rFonts w:ascii="Arial" w:eastAsia="Times New Roman" w:hAnsi="Arial" w:cs="Times New Roman"/>
                <w:color w:val="0000FF"/>
                <w:sz w:val="20"/>
                <w:szCs w:val="20"/>
                <w:lang w:val="nl-BE"/>
              </w:rPr>
              <w:br/>
              <w:t>De verstrekking 550255-550266 kan pas worden aangerekend na een positief resultaat voor Chlamydia trachomatis via verstrekking 550196-550200, minstens 14 dagen na een behandeling tegen Chlamydia trachomatis.</w:t>
            </w:r>
          </w:p>
        </w:tc>
        <w:tc>
          <w:tcPr>
            <w:tcW w:w="366" w:type="dxa"/>
            <w:vAlign w:val="bottom"/>
          </w:tcPr>
          <w:p w14:paraId="2BBC726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1507E59" w14:textId="77777777" w:rsidTr="00E713E9">
        <w:trPr>
          <w:cantSplit/>
        </w:trPr>
        <w:tc>
          <w:tcPr>
            <w:tcW w:w="338" w:type="dxa"/>
          </w:tcPr>
          <w:p w14:paraId="56DB52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702DF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4BCB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AD2D3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4FA031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656218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FB3DDAA" w14:textId="77777777" w:rsidTr="00E713E9">
        <w:trPr>
          <w:cantSplit/>
        </w:trPr>
        <w:tc>
          <w:tcPr>
            <w:tcW w:w="338" w:type="dxa"/>
          </w:tcPr>
          <w:p w14:paraId="680BFB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BEBE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9919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A75F9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AE08F3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"160</w:t>
            </w:r>
            <w:r w:rsidRPr="000411A1">
              <w:rPr>
                <w:rFonts w:ascii="Arial" w:eastAsia="Times New Roman" w:hAnsi="Arial" w:cs="Times New Roman"/>
                <w:color w:val="0000FF"/>
                <w:sz w:val="20"/>
                <w:szCs w:val="20"/>
                <w:lang w:val="nl-BE"/>
              </w:rPr>
              <w:br/>
              <w:t>De verstrekking 550911-550922 kan pas worden aangerekend na een positief resultaat voor Neisseria gonorrhoeae via verstrekking 550196-550200, minstens 14 dagen na een behandeling tegen Neisseria gonorrhoeae.</w:t>
            </w:r>
          </w:p>
        </w:tc>
        <w:tc>
          <w:tcPr>
            <w:tcW w:w="366" w:type="dxa"/>
            <w:vAlign w:val="bottom"/>
          </w:tcPr>
          <w:p w14:paraId="53E1FD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F3B5497" w14:textId="77777777" w:rsidTr="00E713E9">
        <w:trPr>
          <w:cantSplit/>
        </w:trPr>
        <w:tc>
          <w:tcPr>
            <w:tcW w:w="338" w:type="dxa"/>
          </w:tcPr>
          <w:p w14:paraId="524B95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B257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CD52A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8C80F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E00CA8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F67768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0A76BFA" w14:textId="77777777" w:rsidTr="00E713E9">
        <w:trPr>
          <w:cantSplit/>
        </w:trPr>
        <w:tc>
          <w:tcPr>
            <w:tcW w:w="338" w:type="dxa"/>
          </w:tcPr>
          <w:p w14:paraId="6228F1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BA5B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3597C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B02E0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86E6D9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"161</w:t>
            </w:r>
            <w:r w:rsidRPr="000411A1">
              <w:rPr>
                <w:rFonts w:ascii="Arial" w:eastAsia="Times New Roman" w:hAnsi="Arial" w:cs="Times New Roman"/>
                <w:color w:val="0000FF"/>
                <w:sz w:val="20"/>
                <w:szCs w:val="20"/>
                <w:lang w:val="nl-BE"/>
              </w:rPr>
              <w:br/>
              <w:t>De verstrekking 552436-552440 kan slechts aangerekend worden bij personen met koorts en een maculo-papulaire rash, die ook minstens één van de volgende symptomen vertonen: hoest, coryza of conjunctivitis.</w:t>
            </w:r>
          </w:p>
        </w:tc>
        <w:tc>
          <w:tcPr>
            <w:tcW w:w="366" w:type="dxa"/>
            <w:vAlign w:val="bottom"/>
          </w:tcPr>
          <w:p w14:paraId="3F6F6CA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F48F30D" w14:textId="77777777" w:rsidTr="00E713E9">
        <w:trPr>
          <w:cantSplit/>
        </w:trPr>
        <w:tc>
          <w:tcPr>
            <w:tcW w:w="338" w:type="dxa"/>
          </w:tcPr>
          <w:p w14:paraId="21E629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D662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8F3C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E0DD1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32A11C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FF905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CCE06BD" w14:textId="77777777" w:rsidTr="00E713E9">
        <w:trPr>
          <w:cantSplit/>
        </w:trPr>
        <w:tc>
          <w:tcPr>
            <w:tcW w:w="338" w:type="dxa"/>
          </w:tcPr>
          <w:p w14:paraId="2CA13A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40AA8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BDAFE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B5D49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DE1AB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16.12.2022" (in werking 1.3.2023)</w:t>
            </w:r>
            <w:r w:rsidRPr="000411A1">
              <w:rPr>
                <w:rFonts w:ascii="Arial" w:eastAsia="Times New Roman" w:hAnsi="Arial" w:cs="Times New Roman"/>
                <w:color w:val="0000FF"/>
                <w:sz w:val="20"/>
                <w:szCs w:val="20"/>
                <w:lang w:val="nl-BE"/>
              </w:rPr>
              <w:t xml:space="preserve"> </w:t>
            </w:r>
          </w:p>
        </w:tc>
        <w:tc>
          <w:tcPr>
            <w:tcW w:w="366" w:type="dxa"/>
            <w:vAlign w:val="bottom"/>
          </w:tcPr>
          <w:p w14:paraId="07B318E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BEE0F4" w14:textId="77777777" w:rsidTr="00E713E9">
        <w:trPr>
          <w:cantSplit/>
        </w:trPr>
        <w:tc>
          <w:tcPr>
            <w:tcW w:w="338" w:type="dxa"/>
          </w:tcPr>
          <w:p w14:paraId="06E577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69" w:name="_Hlk126050716"/>
          </w:p>
        </w:tc>
        <w:tc>
          <w:tcPr>
            <w:tcW w:w="540" w:type="dxa"/>
          </w:tcPr>
          <w:p w14:paraId="2C319F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6CA96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F753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F3E42E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"162</w:t>
            </w:r>
            <w:r w:rsidRPr="000411A1">
              <w:rPr>
                <w:rFonts w:ascii="Arial" w:eastAsia="Times New Roman" w:hAnsi="Arial" w:cs="Times New Roman"/>
                <w:color w:val="0000FF"/>
                <w:sz w:val="20"/>
                <w:szCs w:val="20"/>
                <w:lang w:val="nl-BE"/>
              </w:rPr>
              <w:br/>
              <w:t>De verstrekking 125075-125086 kan niet worden aangerekend aan de ZIV of aan de patiënt wanneer de geschatte glomerulaire filtratie snelheid (eGFR) hoger is dan 30ml/min/1,73m².</w:t>
            </w:r>
          </w:p>
        </w:tc>
        <w:tc>
          <w:tcPr>
            <w:tcW w:w="366" w:type="dxa"/>
            <w:vAlign w:val="bottom"/>
          </w:tcPr>
          <w:p w14:paraId="52989CA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69"/>
      </w:tr>
      <w:tr w:rsidR="000411A1" w:rsidRPr="00F67FCB" w14:paraId="177CEA31" w14:textId="77777777" w:rsidTr="00E713E9">
        <w:trPr>
          <w:cantSplit/>
        </w:trPr>
        <w:tc>
          <w:tcPr>
            <w:tcW w:w="338" w:type="dxa"/>
          </w:tcPr>
          <w:p w14:paraId="0CC8B7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B2703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C69E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C173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0800D1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B820E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2B0DBE4" w14:textId="77777777" w:rsidTr="00E713E9">
        <w:trPr>
          <w:cantSplit/>
        </w:trPr>
        <w:tc>
          <w:tcPr>
            <w:tcW w:w="338" w:type="dxa"/>
          </w:tcPr>
          <w:p w14:paraId="2E3118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70" w:name="_Hlk126674356"/>
            <w:bookmarkStart w:id="71" w:name="_Hlk126316480"/>
          </w:p>
        </w:tc>
        <w:tc>
          <w:tcPr>
            <w:tcW w:w="540" w:type="dxa"/>
          </w:tcPr>
          <w:p w14:paraId="2C8EFA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433AD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DA2E5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D386E1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163</w:t>
            </w:r>
            <w:r w:rsidRPr="000411A1">
              <w:rPr>
                <w:rFonts w:ascii="Arial" w:eastAsia="Times New Roman" w:hAnsi="Arial" w:cs="Times New Roman"/>
                <w:color w:val="0000FF"/>
                <w:sz w:val="20"/>
                <w:szCs w:val="20"/>
                <w:lang w:val="nl-BE"/>
              </w:rPr>
              <w:br/>
              <w:t>De verstrekking 552451-552462 mag enkel worden aangerekend in geval van een behandeling met factor IIa-inhibitoren in de volgende omstandigheden: bij een zwangere vrouw, een kind van minder dan 18 jaar, een patiënt met nierinsufficiëntie, een patiënt met BMI hoger dan 30 of lager dan 18, bij hemorragische diathese, bij terugkerende tromboses onder behandeling, bij patiënten in peri-operatoire periode of in geval van behandeling met een antidotum.</w:t>
            </w:r>
          </w:p>
        </w:tc>
        <w:tc>
          <w:tcPr>
            <w:tcW w:w="366" w:type="dxa"/>
            <w:vAlign w:val="bottom"/>
          </w:tcPr>
          <w:p w14:paraId="78E560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F30E685" w14:textId="77777777" w:rsidTr="00E713E9">
        <w:trPr>
          <w:cantSplit/>
        </w:trPr>
        <w:tc>
          <w:tcPr>
            <w:tcW w:w="338" w:type="dxa"/>
          </w:tcPr>
          <w:p w14:paraId="25F066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95A6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30E7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217B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48A876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17A62E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88C26A" w14:textId="77777777" w:rsidTr="00E713E9">
        <w:trPr>
          <w:cantSplit/>
        </w:trPr>
        <w:tc>
          <w:tcPr>
            <w:tcW w:w="338" w:type="dxa"/>
          </w:tcPr>
          <w:p w14:paraId="42087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810D5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3EA3F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89DA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F7F60C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164</w:t>
            </w:r>
            <w:r w:rsidRPr="000411A1">
              <w:rPr>
                <w:rFonts w:ascii="Arial" w:eastAsia="Times New Roman" w:hAnsi="Arial" w:cs="Times New Roman"/>
                <w:color w:val="0000FF"/>
                <w:sz w:val="20"/>
                <w:szCs w:val="20"/>
                <w:lang w:val="nl-BE"/>
              </w:rPr>
              <w:br/>
              <w:t>De verstrekking 552473-552484 mag enkel worden aangerekend bij de opvolging van behandeling met recombinante coagulatie factor VIII met lange werking, in combinatie met de verstrekking 554256-554260 in geval van milde hemofilie, in geval van doseren van factor VIII en het opzoeken van een factor VIII inhibitor bij patiënten onder een alternatieve substituerende behandeling.</w:t>
            </w:r>
          </w:p>
        </w:tc>
        <w:tc>
          <w:tcPr>
            <w:tcW w:w="366" w:type="dxa"/>
            <w:vAlign w:val="bottom"/>
          </w:tcPr>
          <w:p w14:paraId="54B122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0DBBCD8" w14:textId="77777777" w:rsidTr="00E713E9">
        <w:trPr>
          <w:cantSplit/>
        </w:trPr>
        <w:tc>
          <w:tcPr>
            <w:tcW w:w="338" w:type="dxa"/>
          </w:tcPr>
          <w:p w14:paraId="5B9721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FC09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FE019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904B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BBFD0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8B347F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06BFF4E" w14:textId="77777777" w:rsidTr="00E713E9">
        <w:trPr>
          <w:cantSplit/>
        </w:trPr>
        <w:tc>
          <w:tcPr>
            <w:tcW w:w="338" w:type="dxa"/>
          </w:tcPr>
          <w:p w14:paraId="68E891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D2565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EB2F88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2F5FD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F9048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165</w:t>
            </w:r>
            <w:r w:rsidRPr="000411A1">
              <w:rPr>
                <w:rFonts w:ascii="Arial" w:eastAsia="Times New Roman" w:hAnsi="Arial" w:cs="Times New Roman"/>
                <w:color w:val="0000FF"/>
                <w:sz w:val="20"/>
                <w:szCs w:val="20"/>
                <w:lang w:val="nl-BE"/>
              </w:rPr>
              <w:br/>
              <w:t>De verstrekking 556496-556500 mag enkel worden aangerekend in de context van verzamelingen van progenitorcellen bedoeld voor transplantatie.</w:t>
            </w:r>
          </w:p>
        </w:tc>
        <w:tc>
          <w:tcPr>
            <w:tcW w:w="366" w:type="dxa"/>
            <w:vAlign w:val="bottom"/>
          </w:tcPr>
          <w:p w14:paraId="492EB89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FCCC02A" w14:textId="77777777" w:rsidTr="00E713E9">
        <w:trPr>
          <w:cantSplit/>
        </w:trPr>
        <w:tc>
          <w:tcPr>
            <w:tcW w:w="338" w:type="dxa"/>
          </w:tcPr>
          <w:p w14:paraId="6A2E0F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40CFC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4433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08544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3A49F3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D7C97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39CA911" w14:textId="77777777" w:rsidTr="00E713E9">
        <w:trPr>
          <w:cantSplit/>
        </w:trPr>
        <w:tc>
          <w:tcPr>
            <w:tcW w:w="338" w:type="dxa"/>
          </w:tcPr>
          <w:p w14:paraId="3CF4BE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4EA3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E658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D0C5E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644304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166</w:t>
            </w:r>
            <w:r w:rsidRPr="000411A1">
              <w:rPr>
                <w:rFonts w:ascii="Arial" w:eastAsia="Times New Roman" w:hAnsi="Arial" w:cs="Times New Roman"/>
                <w:color w:val="0000FF"/>
                <w:sz w:val="20"/>
                <w:szCs w:val="20"/>
                <w:lang w:val="nl-BE"/>
              </w:rPr>
              <w:br/>
              <w:t>De verstrekking 554551-554562 mag enkel worden aangerekend bij vermoeden van dysfibrinogenemie of voor het uitsluiten van de aanwezigheid van therapeutische anticoagulantia.</w:t>
            </w:r>
          </w:p>
        </w:tc>
        <w:tc>
          <w:tcPr>
            <w:tcW w:w="366" w:type="dxa"/>
            <w:vAlign w:val="bottom"/>
          </w:tcPr>
          <w:p w14:paraId="40FD61C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4FC95BD" w14:textId="77777777" w:rsidTr="00E713E9">
        <w:trPr>
          <w:cantSplit/>
        </w:trPr>
        <w:tc>
          <w:tcPr>
            <w:tcW w:w="338" w:type="dxa"/>
          </w:tcPr>
          <w:p w14:paraId="21580A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9867B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74C04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A674C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7EDA88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36641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70"/>
      </w:tr>
      <w:tr w:rsidR="000411A1" w:rsidRPr="00F67FCB" w14:paraId="1CA21E62" w14:textId="77777777" w:rsidTr="00E713E9">
        <w:trPr>
          <w:cantSplit/>
        </w:trPr>
        <w:tc>
          <w:tcPr>
            <w:tcW w:w="338" w:type="dxa"/>
          </w:tcPr>
          <w:p w14:paraId="59094F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554535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B1A4F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B5925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5F4514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167</w:t>
            </w:r>
            <w:r w:rsidRPr="000411A1">
              <w:rPr>
                <w:rFonts w:ascii="Arial" w:eastAsia="Times New Roman" w:hAnsi="Arial" w:cs="Times New Roman"/>
                <w:color w:val="0000FF"/>
                <w:sz w:val="20"/>
                <w:szCs w:val="20"/>
                <w:lang w:val="nl-BE"/>
              </w:rPr>
              <w:br/>
              <w:t>De verstrekking 545930-545941 mag enkel worden aangerekend tussen de 20ste en 34ste zwangerschapsweek. De verstrekking 545930-545941 mag enkel worden aangerekend bij een onduidelijk klinisch beeld van pre-eclampsie, bij vermoeden van pre-eclampsie of HELLP-syndroom en bij asymptomatische zwangere vrouwen met hoog risico voor pre-eclampsie.</w:t>
            </w:r>
          </w:p>
        </w:tc>
        <w:tc>
          <w:tcPr>
            <w:tcW w:w="366" w:type="dxa"/>
            <w:vAlign w:val="bottom"/>
          </w:tcPr>
          <w:p w14:paraId="48DE8BB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71"/>
      </w:tr>
      <w:tr w:rsidR="000411A1" w:rsidRPr="00F67FCB" w14:paraId="74C1B275" w14:textId="77777777" w:rsidTr="00E713E9">
        <w:trPr>
          <w:cantSplit/>
        </w:trPr>
        <w:tc>
          <w:tcPr>
            <w:tcW w:w="338" w:type="dxa"/>
          </w:tcPr>
          <w:p w14:paraId="12744C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AB6F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EF22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2090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EB28E5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30C951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A39B704" w14:textId="77777777" w:rsidTr="00E713E9">
        <w:trPr>
          <w:cantSplit/>
        </w:trPr>
        <w:tc>
          <w:tcPr>
            <w:tcW w:w="338" w:type="dxa"/>
          </w:tcPr>
          <w:p w14:paraId="45E8176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bookmarkStart w:id="72" w:name="_Hlk126673585"/>
            <w:bookmarkStart w:id="73" w:name="_Hlk126673397"/>
          </w:p>
        </w:tc>
        <w:tc>
          <w:tcPr>
            <w:tcW w:w="540" w:type="dxa"/>
          </w:tcPr>
          <w:p w14:paraId="73D7CA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8834D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4701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0C5D1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168</w:t>
            </w:r>
            <w:r w:rsidRPr="000411A1">
              <w:rPr>
                <w:rFonts w:ascii="Arial" w:eastAsia="Times New Roman" w:hAnsi="Arial" w:cs="Times New Roman"/>
                <w:color w:val="0000FF"/>
                <w:sz w:val="20"/>
                <w:szCs w:val="20"/>
                <w:lang w:val="nl-BE"/>
              </w:rPr>
              <w:br/>
              <w:t>De verstrekking 545915-545926 mag slechts eenmaal per dag en tweemaal in het leven aangerekend worden, tenzij bij “Cystic Fibrosis Screen Positive Inconclusive Diagnosis” waar de verstrekking bijkomend zesmaal mag aangerekend worden tot en met de leeftijd van zes jaar.</w:t>
            </w:r>
          </w:p>
        </w:tc>
        <w:tc>
          <w:tcPr>
            <w:tcW w:w="366" w:type="dxa"/>
            <w:vAlign w:val="bottom"/>
          </w:tcPr>
          <w:p w14:paraId="785C5B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410BE5E" w14:textId="77777777" w:rsidTr="00E713E9">
        <w:trPr>
          <w:cantSplit/>
        </w:trPr>
        <w:tc>
          <w:tcPr>
            <w:tcW w:w="338" w:type="dxa"/>
          </w:tcPr>
          <w:p w14:paraId="632EC0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38DD4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2138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C727E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F5ECBA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2B6A62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00881D3" w14:textId="77777777" w:rsidTr="00E713E9">
        <w:trPr>
          <w:cantSplit/>
        </w:trPr>
        <w:tc>
          <w:tcPr>
            <w:tcW w:w="338" w:type="dxa"/>
          </w:tcPr>
          <w:p w14:paraId="71640F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BD90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14DC4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F6737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5B727F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Bij een gekende en geregistreerde mucoviscidose-patiënt mag de verstrekking bijkomend zesmaal in het leven aangerekend worden in het kader van de therapeutische opvolging.</w:t>
            </w:r>
          </w:p>
        </w:tc>
        <w:tc>
          <w:tcPr>
            <w:tcW w:w="366" w:type="dxa"/>
            <w:vAlign w:val="bottom"/>
          </w:tcPr>
          <w:p w14:paraId="7E85047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72"/>
      </w:tr>
      <w:tr w:rsidR="000411A1" w:rsidRPr="00F67FCB" w14:paraId="25A6225A" w14:textId="77777777" w:rsidTr="00E713E9">
        <w:trPr>
          <w:cantSplit/>
        </w:trPr>
        <w:tc>
          <w:tcPr>
            <w:tcW w:w="338" w:type="dxa"/>
          </w:tcPr>
          <w:p w14:paraId="716951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6C1B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5B30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B65CC5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B5CC11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068F5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69FD3AB" w14:textId="77777777" w:rsidTr="00E713E9">
        <w:trPr>
          <w:cantSplit/>
        </w:trPr>
        <w:tc>
          <w:tcPr>
            <w:tcW w:w="338" w:type="dxa"/>
          </w:tcPr>
          <w:p w14:paraId="7180A0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bookmarkStart w:id="74" w:name="_Hlk142031719"/>
          </w:p>
        </w:tc>
        <w:tc>
          <w:tcPr>
            <w:tcW w:w="540" w:type="dxa"/>
          </w:tcPr>
          <w:p w14:paraId="6E8BC5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32EB7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240F9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BC998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169</w:t>
            </w:r>
            <w:r w:rsidRPr="000411A1">
              <w:rPr>
                <w:rFonts w:ascii="Arial" w:eastAsia="Times New Roman" w:hAnsi="Arial" w:cs="Times New Roman"/>
                <w:color w:val="0000FF"/>
                <w:sz w:val="20"/>
                <w:szCs w:val="20"/>
                <w:lang w:val="nl-BE"/>
              </w:rPr>
              <w:br/>
              <w:t>De verstrekking 557196-557200 mag slechts driemaal per kalenderjaar worden aangerekend."</w:t>
            </w:r>
          </w:p>
        </w:tc>
        <w:tc>
          <w:tcPr>
            <w:tcW w:w="366" w:type="dxa"/>
            <w:vAlign w:val="bottom"/>
          </w:tcPr>
          <w:p w14:paraId="3B59946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bookmarkEnd w:id="73"/>
      </w:tr>
      <w:tr w:rsidR="000411A1" w:rsidRPr="00F67FCB" w14:paraId="3021D7E5" w14:textId="77777777" w:rsidTr="00E713E9">
        <w:trPr>
          <w:cantSplit/>
        </w:trPr>
        <w:tc>
          <w:tcPr>
            <w:tcW w:w="338" w:type="dxa"/>
          </w:tcPr>
          <w:p w14:paraId="6C882F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8776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DB83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244E0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76CC3B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29DF0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E713E9" w:rsidRPr="000411A1" w14:paraId="26E16BC0" w14:textId="77777777" w:rsidTr="00330B16">
        <w:trPr>
          <w:cantSplit/>
        </w:trPr>
        <w:tc>
          <w:tcPr>
            <w:tcW w:w="338" w:type="dxa"/>
          </w:tcPr>
          <w:p w14:paraId="13F70497"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NL"/>
              </w:rPr>
            </w:pPr>
          </w:p>
        </w:tc>
        <w:tc>
          <w:tcPr>
            <w:tcW w:w="540" w:type="dxa"/>
          </w:tcPr>
          <w:p w14:paraId="0677D11A"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811" w:type="dxa"/>
          </w:tcPr>
          <w:p w14:paraId="3D9D876C"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767" w:type="dxa"/>
          </w:tcPr>
          <w:p w14:paraId="5F60FDD1" w14:textId="77777777" w:rsidR="00E713E9" w:rsidRPr="000411A1" w:rsidRDefault="00E713E9" w:rsidP="00330B16">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6F634FC" w14:textId="09F429D2" w:rsidR="00E713E9" w:rsidRPr="000411A1" w:rsidRDefault="00E713E9" w:rsidP="00330B16">
            <w:pPr>
              <w:spacing w:after="0" w:line="240" w:lineRule="atLeast"/>
              <w:jc w:val="both"/>
              <w:rPr>
                <w:rFonts w:ascii="Times New Roman" w:eastAsia="Times New Roman" w:hAnsi="Times New Roman" w:cs="Times New Roman"/>
                <w:i/>
                <w:color w:val="0000FF"/>
                <w:sz w:val="18"/>
                <w:szCs w:val="20"/>
                <w:lang w:val="en-GB"/>
              </w:rPr>
            </w:pPr>
            <w:r w:rsidRPr="000411A1">
              <w:rPr>
                <w:rFonts w:ascii="Arial" w:eastAsia="Times New Roman" w:hAnsi="Arial" w:cs="Times New Roman"/>
                <w:i/>
                <w:color w:val="0000FF"/>
                <w:sz w:val="18"/>
                <w:szCs w:val="20"/>
                <w:lang w:val="en-GB"/>
              </w:rPr>
              <w:t xml:space="preserve">"K.B. </w:t>
            </w:r>
            <w:r>
              <w:rPr>
                <w:rFonts w:ascii="Arial" w:eastAsia="Times New Roman" w:hAnsi="Arial" w:cs="Times New Roman"/>
                <w:i/>
                <w:color w:val="0000FF"/>
                <w:sz w:val="18"/>
                <w:szCs w:val="20"/>
                <w:lang w:val="en-GB"/>
              </w:rPr>
              <w:t>9.7.2023</w:t>
            </w:r>
            <w:r w:rsidRPr="000411A1">
              <w:rPr>
                <w:rFonts w:ascii="Arial" w:eastAsia="Times New Roman" w:hAnsi="Arial" w:cs="Times New Roman"/>
                <w:i/>
                <w:color w:val="0000FF"/>
                <w:sz w:val="18"/>
                <w:szCs w:val="20"/>
                <w:lang w:val="en-GB"/>
              </w:rPr>
              <w:t>" (in werking 1.</w:t>
            </w:r>
            <w:r>
              <w:rPr>
                <w:rFonts w:ascii="Arial" w:eastAsia="Times New Roman" w:hAnsi="Arial" w:cs="Times New Roman"/>
                <w:i/>
                <w:color w:val="0000FF"/>
                <w:sz w:val="18"/>
                <w:szCs w:val="20"/>
                <w:lang w:val="en-GB"/>
              </w:rPr>
              <w:t>9.2023</w:t>
            </w:r>
            <w:r w:rsidRPr="000411A1">
              <w:rPr>
                <w:rFonts w:ascii="Arial" w:eastAsia="Times New Roman" w:hAnsi="Arial" w:cs="Times New Roman"/>
                <w:i/>
                <w:color w:val="0000FF"/>
                <w:sz w:val="18"/>
                <w:szCs w:val="20"/>
                <w:lang w:val="en-GB"/>
              </w:rPr>
              <w:t>)</w:t>
            </w:r>
          </w:p>
        </w:tc>
        <w:tc>
          <w:tcPr>
            <w:tcW w:w="366" w:type="dxa"/>
            <w:vAlign w:val="bottom"/>
          </w:tcPr>
          <w:p w14:paraId="4E5B7D44" w14:textId="77777777" w:rsidR="00E713E9" w:rsidRPr="000411A1" w:rsidRDefault="00E713E9" w:rsidP="00330B16">
            <w:pPr>
              <w:spacing w:after="0" w:line="240" w:lineRule="atLeast"/>
              <w:jc w:val="right"/>
              <w:rPr>
                <w:rFonts w:ascii="Times New Roman" w:eastAsia="Times New Roman" w:hAnsi="Times New Roman" w:cs="Times New Roman"/>
                <w:color w:val="0000FF"/>
                <w:sz w:val="20"/>
                <w:szCs w:val="20"/>
                <w:lang w:val="en-GB"/>
              </w:rPr>
            </w:pPr>
          </w:p>
        </w:tc>
      </w:tr>
      <w:tr w:rsidR="00E713E9" w:rsidRPr="00F67FCB" w14:paraId="54FF86A1" w14:textId="77777777" w:rsidTr="00E713E9">
        <w:trPr>
          <w:cantSplit/>
        </w:trPr>
        <w:tc>
          <w:tcPr>
            <w:tcW w:w="338" w:type="dxa"/>
          </w:tcPr>
          <w:p w14:paraId="5DB39E1E" w14:textId="77777777" w:rsidR="00E713E9" w:rsidRPr="000411A1" w:rsidRDefault="00E713E9"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C5D571" w14:textId="77777777" w:rsidR="00E713E9" w:rsidRPr="000411A1" w:rsidRDefault="00E713E9"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69A2326" w14:textId="77777777" w:rsidR="00E713E9" w:rsidRPr="000411A1" w:rsidRDefault="00E713E9"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2432D24" w14:textId="77777777" w:rsidR="00E713E9" w:rsidRPr="000411A1" w:rsidRDefault="00E713E9"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6278ABB" w14:textId="37CC444E" w:rsidR="00E713E9" w:rsidRPr="000411A1" w:rsidRDefault="00E713E9" w:rsidP="00E713E9">
            <w:pPr>
              <w:spacing w:after="0" w:line="240" w:lineRule="atLeast"/>
              <w:jc w:val="both"/>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170</w:t>
            </w:r>
            <w:r>
              <w:rPr>
                <w:rFonts w:ascii="Arial" w:eastAsia="Times New Roman" w:hAnsi="Arial" w:cs="Times New Roman"/>
                <w:color w:val="0000FF"/>
                <w:sz w:val="20"/>
                <w:szCs w:val="20"/>
                <w:lang w:val="nl-BE"/>
              </w:rPr>
              <w:br/>
            </w:r>
            <w:r w:rsidRPr="00E713E9">
              <w:rPr>
                <w:rFonts w:ascii="Arial" w:eastAsia="Times New Roman" w:hAnsi="Arial" w:cs="Times New Roman"/>
                <w:color w:val="0000FF"/>
                <w:sz w:val="20"/>
                <w:szCs w:val="20"/>
                <w:lang w:val="nl-BE"/>
              </w:rPr>
              <w:t>De verstrekking 545952-545963 mag slechts viermaal per kalenderjaar worden aangerekend. De verstrekking mag enkel aangerekend</w:t>
            </w:r>
            <w:r>
              <w:rPr>
                <w:rFonts w:ascii="Arial" w:eastAsia="Times New Roman" w:hAnsi="Arial" w:cs="Times New Roman"/>
                <w:color w:val="0000FF"/>
                <w:sz w:val="20"/>
                <w:szCs w:val="20"/>
                <w:lang w:val="nl-BE"/>
              </w:rPr>
              <w:t xml:space="preserve"> </w:t>
            </w:r>
            <w:r w:rsidRPr="00E713E9">
              <w:rPr>
                <w:rFonts w:ascii="Arial" w:eastAsia="Times New Roman" w:hAnsi="Arial" w:cs="Times New Roman"/>
                <w:color w:val="0000FF"/>
                <w:sz w:val="20"/>
                <w:szCs w:val="20"/>
                <w:lang w:val="nl-BE"/>
              </w:rPr>
              <w:t>worden in volgende omstandigheden: bij het opstarten en opvolgen</w:t>
            </w:r>
            <w:r>
              <w:rPr>
                <w:rFonts w:ascii="Arial" w:eastAsia="Times New Roman" w:hAnsi="Arial" w:cs="Times New Roman"/>
                <w:color w:val="0000FF"/>
                <w:sz w:val="20"/>
                <w:szCs w:val="20"/>
                <w:lang w:val="nl-BE"/>
              </w:rPr>
              <w:t xml:space="preserve"> </w:t>
            </w:r>
            <w:r w:rsidRPr="00E713E9">
              <w:rPr>
                <w:rFonts w:ascii="Arial" w:eastAsia="Times New Roman" w:hAnsi="Arial" w:cs="Times New Roman"/>
                <w:color w:val="0000FF"/>
                <w:sz w:val="20"/>
                <w:szCs w:val="20"/>
                <w:lang w:val="nl-BE"/>
              </w:rPr>
              <w:t>van een behandeling waarbij exacte glomerulaire filtratiesnelheden</w:t>
            </w:r>
            <w:r>
              <w:rPr>
                <w:rFonts w:ascii="Arial" w:eastAsia="Times New Roman" w:hAnsi="Arial" w:cs="Times New Roman"/>
                <w:color w:val="0000FF"/>
                <w:sz w:val="20"/>
                <w:szCs w:val="20"/>
                <w:lang w:val="nl-BE"/>
              </w:rPr>
              <w:t xml:space="preserve"> </w:t>
            </w:r>
            <w:r w:rsidRPr="00E713E9">
              <w:rPr>
                <w:rFonts w:ascii="Arial" w:eastAsia="Times New Roman" w:hAnsi="Arial" w:cs="Times New Roman"/>
                <w:color w:val="0000FF"/>
                <w:sz w:val="20"/>
                <w:szCs w:val="20"/>
                <w:lang w:val="nl-BE"/>
              </w:rPr>
              <w:t>vereist zijn, na amputatie van één of meerdere ledematen, bij paraplegie, bij extreme morfologische afwijkingen, bij kinderen bij wie de</w:t>
            </w:r>
            <w:r>
              <w:rPr>
                <w:rFonts w:ascii="Arial" w:eastAsia="Times New Roman" w:hAnsi="Arial" w:cs="Times New Roman"/>
                <w:color w:val="0000FF"/>
                <w:sz w:val="20"/>
                <w:szCs w:val="20"/>
                <w:lang w:val="nl-BE"/>
              </w:rPr>
              <w:t xml:space="preserve"> </w:t>
            </w:r>
            <w:r w:rsidRPr="00E713E9">
              <w:rPr>
                <w:rFonts w:ascii="Arial" w:eastAsia="Times New Roman" w:hAnsi="Arial" w:cs="Times New Roman"/>
                <w:color w:val="0000FF"/>
                <w:sz w:val="20"/>
                <w:szCs w:val="20"/>
                <w:lang w:val="nl-BE"/>
              </w:rPr>
              <w:t>creatininedoseringen de nierfunctie onvoldoende reflecteren, na niertransplantatie of bij nierdonatie, of bij patiënten met onverklaarbare</w:t>
            </w:r>
            <w:r>
              <w:rPr>
                <w:rFonts w:ascii="Arial" w:eastAsia="Times New Roman" w:hAnsi="Arial" w:cs="Times New Roman"/>
                <w:color w:val="0000FF"/>
                <w:sz w:val="20"/>
                <w:szCs w:val="20"/>
                <w:lang w:val="nl-BE"/>
              </w:rPr>
              <w:t xml:space="preserve"> </w:t>
            </w:r>
            <w:r w:rsidRPr="00E713E9">
              <w:rPr>
                <w:rFonts w:ascii="Arial" w:eastAsia="Times New Roman" w:hAnsi="Arial" w:cs="Times New Roman"/>
                <w:color w:val="0000FF"/>
                <w:sz w:val="20"/>
                <w:szCs w:val="20"/>
                <w:lang w:val="nl-BE"/>
              </w:rPr>
              <w:t>variaties in serumcreatinine.</w:t>
            </w:r>
          </w:p>
        </w:tc>
        <w:tc>
          <w:tcPr>
            <w:tcW w:w="366" w:type="dxa"/>
            <w:vAlign w:val="bottom"/>
          </w:tcPr>
          <w:p w14:paraId="4601FACE" w14:textId="77777777" w:rsidR="00E713E9" w:rsidRPr="000411A1" w:rsidRDefault="00E713E9" w:rsidP="000411A1">
            <w:pPr>
              <w:spacing w:after="0" w:line="240" w:lineRule="atLeast"/>
              <w:jc w:val="right"/>
              <w:rPr>
                <w:rFonts w:ascii="Times New Roman" w:eastAsia="Times New Roman" w:hAnsi="Times New Roman" w:cs="Times New Roman"/>
                <w:color w:val="0000FF"/>
                <w:sz w:val="20"/>
                <w:szCs w:val="20"/>
                <w:lang w:val="nl-BE"/>
              </w:rPr>
            </w:pPr>
          </w:p>
        </w:tc>
      </w:tr>
      <w:bookmarkEnd w:id="74"/>
      <w:tr w:rsidR="00525AA3" w:rsidRPr="00F67FCB" w14:paraId="04549EC9" w14:textId="77777777" w:rsidTr="00E713E9">
        <w:trPr>
          <w:cantSplit/>
        </w:trPr>
        <w:tc>
          <w:tcPr>
            <w:tcW w:w="338" w:type="dxa"/>
          </w:tcPr>
          <w:p w14:paraId="31A9E70F" w14:textId="4853A5E9" w:rsidR="00525AA3" w:rsidRPr="000411A1" w:rsidRDefault="00525AA3"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11ECC2" w14:textId="77777777" w:rsidR="00525AA3" w:rsidRPr="000411A1" w:rsidRDefault="00525AA3"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0B4C529" w14:textId="77777777" w:rsidR="00525AA3" w:rsidRPr="000411A1" w:rsidRDefault="00525AA3"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1FCAB4E" w14:textId="77777777" w:rsidR="00525AA3" w:rsidRPr="000411A1" w:rsidRDefault="00525AA3"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544C174" w14:textId="77777777" w:rsidR="00525AA3" w:rsidRPr="000411A1" w:rsidRDefault="00525AA3"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9BE4B1F" w14:textId="77777777" w:rsidR="00525AA3" w:rsidRPr="000411A1" w:rsidRDefault="00525AA3" w:rsidP="000411A1">
            <w:pPr>
              <w:spacing w:after="0" w:line="240" w:lineRule="atLeast"/>
              <w:jc w:val="right"/>
              <w:rPr>
                <w:rFonts w:ascii="Times New Roman" w:eastAsia="Times New Roman" w:hAnsi="Times New Roman" w:cs="Times New Roman"/>
                <w:color w:val="0000FF"/>
                <w:sz w:val="20"/>
                <w:szCs w:val="20"/>
                <w:lang w:val="nl-BE"/>
              </w:rPr>
            </w:pPr>
          </w:p>
        </w:tc>
      </w:tr>
      <w:tr w:rsidR="00F67FCB" w:rsidRPr="000411A1" w14:paraId="7F2BAF59" w14:textId="77777777" w:rsidTr="009F62AA">
        <w:trPr>
          <w:cantSplit/>
        </w:trPr>
        <w:tc>
          <w:tcPr>
            <w:tcW w:w="338" w:type="dxa"/>
          </w:tcPr>
          <w:p w14:paraId="1588354E"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NL"/>
              </w:rPr>
            </w:pPr>
          </w:p>
        </w:tc>
        <w:tc>
          <w:tcPr>
            <w:tcW w:w="540" w:type="dxa"/>
          </w:tcPr>
          <w:p w14:paraId="2571A5CA"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811" w:type="dxa"/>
          </w:tcPr>
          <w:p w14:paraId="13F1EF8E"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767" w:type="dxa"/>
          </w:tcPr>
          <w:p w14:paraId="437FE4C4"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C78064D" w14:textId="0B45305C" w:rsidR="00F67FCB" w:rsidRPr="000411A1" w:rsidRDefault="00F67FCB" w:rsidP="009F62AA">
            <w:pPr>
              <w:spacing w:after="0" w:line="240" w:lineRule="atLeast"/>
              <w:jc w:val="both"/>
              <w:rPr>
                <w:rFonts w:ascii="Times New Roman" w:eastAsia="Times New Roman" w:hAnsi="Times New Roman" w:cs="Times New Roman"/>
                <w:i/>
                <w:color w:val="0000FF"/>
                <w:sz w:val="18"/>
                <w:szCs w:val="20"/>
                <w:lang w:val="en-GB"/>
              </w:rPr>
            </w:pPr>
            <w:r w:rsidRPr="000411A1">
              <w:rPr>
                <w:rFonts w:ascii="Arial" w:eastAsia="Times New Roman" w:hAnsi="Arial" w:cs="Times New Roman"/>
                <w:i/>
                <w:color w:val="0000FF"/>
                <w:sz w:val="18"/>
                <w:szCs w:val="20"/>
                <w:lang w:val="en-GB"/>
              </w:rPr>
              <w:t xml:space="preserve">"K.B. </w:t>
            </w:r>
            <w:r>
              <w:rPr>
                <w:rFonts w:ascii="Arial" w:eastAsia="Times New Roman" w:hAnsi="Arial" w:cs="Times New Roman"/>
                <w:i/>
                <w:color w:val="0000FF"/>
                <w:sz w:val="18"/>
                <w:szCs w:val="20"/>
                <w:lang w:val="en-GB"/>
              </w:rPr>
              <w:t>25.2.2024</w:t>
            </w:r>
            <w:r w:rsidRPr="000411A1">
              <w:rPr>
                <w:rFonts w:ascii="Arial" w:eastAsia="Times New Roman" w:hAnsi="Arial" w:cs="Times New Roman"/>
                <w:i/>
                <w:color w:val="0000FF"/>
                <w:sz w:val="18"/>
                <w:szCs w:val="20"/>
                <w:lang w:val="en-GB"/>
              </w:rPr>
              <w:t>" (in werking 1.</w:t>
            </w:r>
            <w:r>
              <w:rPr>
                <w:rFonts w:ascii="Arial" w:eastAsia="Times New Roman" w:hAnsi="Arial" w:cs="Times New Roman"/>
                <w:i/>
                <w:color w:val="0000FF"/>
                <w:sz w:val="18"/>
                <w:szCs w:val="20"/>
                <w:lang w:val="en-GB"/>
              </w:rPr>
              <w:t>5.2024</w:t>
            </w:r>
            <w:r w:rsidRPr="000411A1">
              <w:rPr>
                <w:rFonts w:ascii="Arial" w:eastAsia="Times New Roman" w:hAnsi="Arial" w:cs="Times New Roman"/>
                <w:i/>
                <w:color w:val="0000FF"/>
                <w:sz w:val="18"/>
                <w:szCs w:val="20"/>
                <w:lang w:val="en-GB"/>
              </w:rPr>
              <w:t>)</w:t>
            </w:r>
          </w:p>
        </w:tc>
        <w:tc>
          <w:tcPr>
            <w:tcW w:w="366" w:type="dxa"/>
            <w:vAlign w:val="bottom"/>
          </w:tcPr>
          <w:p w14:paraId="43967C4F" w14:textId="77777777" w:rsidR="00F67FCB" w:rsidRPr="000411A1" w:rsidRDefault="00F67FCB" w:rsidP="009F62AA">
            <w:pPr>
              <w:spacing w:after="0" w:line="240" w:lineRule="atLeast"/>
              <w:jc w:val="right"/>
              <w:rPr>
                <w:rFonts w:ascii="Times New Roman" w:eastAsia="Times New Roman" w:hAnsi="Times New Roman" w:cs="Times New Roman"/>
                <w:color w:val="0000FF"/>
                <w:sz w:val="20"/>
                <w:szCs w:val="20"/>
                <w:lang w:val="en-GB"/>
              </w:rPr>
            </w:pPr>
          </w:p>
        </w:tc>
      </w:tr>
      <w:tr w:rsidR="00F67FCB" w:rsidRPr="00F67FCB" w14:paraId="1CBADE13" w14:textId="77777777" w:rsidTr="009F62AA">
        <w:trPr>
          <w:cantSplit/>
        </w:trPr>
        <w:tc>
          <w:tcPr>
            <w:tcW w:w="338" w:type="dxa"/>
          </w:tcPr>
          <w:p w14:paraId="49F2E291"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bookmarkStart w:id="75" w:name="_Hlk162258402"/>
          </w:p>
        </w:tc>
        <w:tc>
          <w:tcPr>
            <w:tcW w:w="540" w:type="dxa"/>
          </w:tcPr>
          <w:p w14:paraId="05EAAA9F"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811" w:type="dxa"/>
          </w:tcPr>
          <w:p w14:paraId="16A0565A"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767" w:type="dxa"/>
          </w:tcPr>
          <w:p w14:paraId="201D8434"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76579A3" w14:textId="14898E04" w:rsidR="00F67FCB" w:rsidRPr="000411A1" w:rsidRDefault="00F67FCB" w:rsidP="009F62AA">
            <w:pPr>
              <w:spacing w:after="0" w:line="240" w:lineRule="atLeast"/>
              <w:jc w:val="both"/>
              <w:rPr>
                <w:rFonts w:ascii="Arial" w:eastAsia="Times New Roman" w:hAnsi="Arial" w:cs="Times New Roman"/>
                <w:color w:val="0000FF"/>
                <w:sz w:val="20"/>
                <w:szCs w:val="20"/>
                <w:lang w:val="nl-BE"/>
              </w:rPr>
            </w:pPr>
            <w:r w:rsidRPr="00F67FCB">
              <w:rPr>
                <w:rFonts w:ascii="Arial" w:eastAsia="Times New Roman" w:hAnsi="Arial" w:cs="Times New Roman"/>
                <w:color w:val="0000FF"/>
                <w:sz w:val="20"/>
                <w:szCs w:val="20"/>
                <w:lang w:val="nl-BE"/>
              </w:rPr>
              <w:t>"</w:t>
            </w:r>
            <w:r>
              <w:rPr>
                <w:rFonts w:ascii="Arial" w:eastAsia="Times New Roman" w:hAnsi="Arial" w:cs="Times New Roman"/>
                <w:color w:val="0000FF"/>
                <w:sz w:val="20"/>
                <w:szCs w:val="20"/>
                <w:lang w:val="nl-BE"/>
              </w:rPr>
              <w:t>171</w:t>
            </w:r>
            <w:r>
              <w:rPr>
                <w:rFonts w:ascii="Arial" w:eastAsia="Times New Roman" w:hAnsi="Arial" w:cs="Times New Roman"/>
                <w:color w:val="0000FF"/>
                <w:sz w:val="20"/>
                <w:szCs w:val="20"/>
                <w:lang w:val="nl-BE"/>
              </w:rPr>
              <w:br/>
            </w:r>
            <w:r w:rsidRPr="00F67FCB">
              <w:rPr>
                <w:rFonts w:ascii="Arial" w:eastAsia="Times New Roman" w:hAnsi="Arial" w:cs="Times New Roman"/>
                <w:color w:val="0000FF"/>
                <w:sz w:val="20"/>
                <w:szCs w:val="20"/>
                <w:lang w:val="nl-BE"/>
              </w:rPr>
              <w:t>De verstrekking 540455-540466 mag slechts één keer per kalenderjaar</w:t>
            </w:r>
            <w:r>
              <w:rPr>
                <w:rFonts w:ascii="Arial" w:eastAsia="Times New Roman" w:hAnsi="Arial" w:cs="Times New Roman"/>
                <w:color w:val="0000FF"/>
                <w:sz w:val="20"/>
                <w:szCs w:val="20"/>
                <w:lang w:val="nl-BE"/>
              </w:rPr>
              <w:t xml:space="preserve"> </w:t>
            </w:r>
            <w:r w:rsidRPr="00F67FCB">
              <w:rPr>
                <w:rFonts w:ascii="Arial" w:eastAsia="Times New Roman" w:hAnsi="Arial" w:cs="Times New Roman"/>
                <w:color w:val="0000FF"/>
                <w:sz w:val="20"/>
                <w:szCs w:val="20"/>
                <w:lang w:val="nl-BE"/>
              </w:rPr>
              <w:t>worden aangerekend."</w:t>
            </w:r>
          </w:p>
        </w:tc>
        <w:tc>
          <w:tcPr>
            <w:tcW w:w="366" w:type="dxa"/>
            <w:vAlign w:val="bottom"/>
          </w:tcPr>
          <w:p w14:paraId="7AF82546" w14:textId="77777777" w:rsidR="00F67FCB" w:rsidRPr="000411A1" w:rsidRDefault="00F67FCB" w:rsidP="009F62AA">
            <w:pPr>
              <w:spacing w:after="0" w:line="240" w:lineRule="atLeast"/>
              <w:jc w:val="right"/>
              <w:rPr>
                <w:rFonts w:ascii="Times New Roman" w:eastAsia="Times New Roman" w:hAnsi="Times New Roman" w:cs="Times New Roman"/>
                <w:color w:val="0000FF"/>
                <w:sz w:val="20"/>
                <w:szCs w:val="20"/>
                <w:lang w:val="nl-BE"/>
              </w:rPr>
            </w:pPr>
          </w:p>
        </w:tc>
      </w:tr>
      <w:bookmarkEnd w:id="75"/>
      <w:tr w:rsidR="00F67FCB" w:rsidRPr="00F67FCB" w14:paraId="518DD6DE" w14:textId="77777777" w:rsidTr="009F62AA">
        <w:trPr>
          <w:cantSplit/>
        </w:trPr>
        <w:tc>
          <w:tcPr>
            <w:tcW w:w="338" w:type="dxa"/>
          </w:tcPr>
          <w:p w14:paraId="47E64B41"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540" w:type="dxa"/>
          </w:tcPr>
          <w:p w14:paraId="68E1D9F9"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811" w:type="dxa"/>
          </w:tcPr>
          <w:p w14:paraId="3B740BBC"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767" w:type="dxa"/>
          </w:tcPr>
          <w:p w14:paraId="6DF302D0" w14:textId="77777777" w:rsidR="00F67FCB" w:rsidRPr="000411A1" w:rsidRDefault="00F67FCB" w:rsidP="009F62AA">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EBFC566" w14:textId="77777777" w:rsidR="00F67FCB" w:rsidRPr="000411A1" w:rsidRDefault="00F67FCB" w:rsidP="009F62AA">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E0499D2" w14:textId="77777777" w:rsidR="00F67FCB" w:rsidRPr="000411A1" w:rsidRDefault="00F67FCB" w:rsidP="009F62AA">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75249D3A" w14:textId="77777777" w:rsidTr="00E713E9">
        <w:trPr>
          <w:cantSplit/>
        </w:trPr>
        <w:tc>
          <w:tcPr>
            <w:tcW w:w="338" w:type="dxa"/>
          </w:tcPr>
          <w:p w14:paraId="1D64261D" w14:textId="77777777" w:rsidR="000411A1" w:rsidRPr="00F67FCB"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16E9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80F3B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B7363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B85009" w14:textId="77777777" w:rsidR="000411A1" w:rsidRPr="000411A1" w:rsidRDefault="000411A1" w:rsidP="000411A1">
            <w:pPr>
              <w:spacing w:after="0" w:line="240" w:lineRule="atLeast"/>
              <w:jc w:val="both"/>
              <w:rPr>
                <w:rFonts w:ascii="Times New Roman" w:eastAsia="Times New Roman" w:hAnsi="Times New Roman" w:cs="Times New Roman"/>
                <w:i/>
                <w:color w:val="0000FF"/>
                <w:sz w:val="18"/>
                <w:szCs w:val="20"/>
                <w:lang w:val="en-GB"/>
              </w:rPr>
            </w:pPr>
            <w:r w:rsidRPr="000411A1">
              <w:rPr>
                <w:rFonts w:ascii="Arial" w:eastAsia="Times New Roman" w:hAnsi="Arial" w:cs="Times New Roman"/>
                <w:i/>
                <w:color w:val="0000FF"/>
                <w:sz w:val="18"/>
                <w:szCs w:val="20"/>
                <w:lang w:val="en-GB"/>
              </w:rPr>
              <w:t>"K.B. 31.8.1998" (in werking 1.1.1995)</w:t>
            </w:r>
          </w:p>
        </w:tc>
        <w:tc>
          <w:tcPr>
            <w:tcW w:w="366" w:type="dxa"/>
            <w:vAlign w:val="bottom"/>
          </w:tcPr>
          <w:p w14:paraId="5DE354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F39AE8C" w14:textId="77777777" w:rsidTr="00E713E9">
        <w:trPr>
          <w:cantSplit/>
        </w:trPr>
        <w:tc>
          <w:tcPr>
            <w:tcW w:w="338" w:type="dxa"/>
          </w:tcPr>
          <w:p w14:paraId="18B0A2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B6329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644C3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71853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B3FD9C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 2.</w:t>
            </w:r>
            <w:r w:rsidRPr="000411A1">
              <w:rPr>
                <w:rFonts w:ascii="Arial" w:eastAsia="Times New Roman" w:hAnsi="Arial" w:cs="Times New Roman"/>
                <w:color w:val="0000FF"/>
                <w:sz w:val="20"/>
                <w:szCs w:val="20"/>
                <w:lang w:val="nl-BE"/>
              </w:rPr>
              <w:t xml:space="preserve"> Forfaitaire honoraria die gelden voor de verstrekkingen inzake klinische biologie die zijn opgenomen in de artikelen 3, § 1, 18, § 2, B, e) en 24, § 1, en die worden verricht voor in een ziekenhuis opgenomen patiënten."</w:t>
            </w:r>
          </w:p>
        </w:tc>
        <w:tc>
          <w:tcPr>
            <w:tcW w:w="366" w:type="dxa"/>
            <w:vAlign w:val="bottom"/>
          </w:tcPr>
          <w:p w14:paraId="6B91B0D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79063E4" w14:textId="77777777" w:rsidTr="00E713E9">
        <w:trPr>
          <w:cantSplit/>
        </w:trPr>
        <w:tc>
          <w:tcPr>
            <w:tcW w:w="338" w:type="dxa"/>
          </w:tcPr>
          <w:p w14:paraId="72EA22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411D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C0E77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0E49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92F19B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EF993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4850141" w14:textId="77777777" w:rsidTr="00E713E9">
        <w:trPr>
          <w:cantSplit/>
        </w:trPr>
        <w:tc>
          <w:tcPr>
            <w:tcW w:w="338" w:type="dxa"/>
          </w:tcPr>
          <w:p w14:paraId="6954F8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BC646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08FC8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6FAA4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891B6B2"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 xml:space="preserve">"K.B. 31.8.1998" (in werking 1.1.1995) + "K.B. 26.3.2003" [in werking 1.4.2003 ("K.B. 22.4.2003" + Erratum B.S. 29.4.2003)] + </w:t>
            </w:r>
            <w:r w:rsidRPr="000411A1">
              <w:rPr>
                <w:rFonts w:ascii="Arial" w:eastAsia="Times New Roman" w:hAnsi="Arial" w:cs="Times New Roman"/>
                <w:i/>
                <w:color w:val="0000FF"/>
                <w:sz w:val="18"/>
                <w:szCs w:val="20"/>
                <w:lang w:val="nl-NL"/>
              </w:rPr>
              <w:t>"K.B. 21.8.2008" (in werking 1.7.2007)</w:t>
            </w:r>
            <w:r w:rsidRPr="000411A1">
              <w:rPr>
                <w:rFonts w:ascii="Arial" w:eastAsia="Times New Roman" w:hAnsi="Arial" w:cs="Times New Roman"/>
                <w:i/>
                <w:color w:val="0000FF"/>
                <w:sz w:val="18"/>
                <w:szCs w:val="20"/>
                <w:lang w:val="nl-BE"/>
              </w:rPr>
              <w:t xml:space="preserve"> + </w:t>
            </w:r>
            <w:r w:rsidRPr="000411A1">
              <w:rPr>
                <w:rFonts w:ascii="Arial" w:eastAsia="Times New Roman" w:hAnsi="Arial" w:cs="Times New Roman"/>
                <w:i/>
                <w:color w:val="0000FF"/>
                <w:sz w:val="18"/>
                <w:szCs w:val="20"/>
                <w:lang w:val="nl-NL"/>
              </w:rPr>
              <w:t>"K.B. 22.10.2010" (in werking 2.12.2010)</w:t>
            </w:r>
          </w:p>
        </w:tc>
        <w:tc>
          <w:tcPr>
            <w:tcW w:w="366" w:type="dxa"/>
            <w:vAlign w:val="bottom"/>
          </w:tcPr>
          <w:p w14:paraId="091ACF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FECC60E" w14:textId="77777777" w:rsidTr="00E713E9">
        <w:trPr>
          <w:cantSplit/>
        </w:trPr>
        <w:tc>
          <w:tcPr>
            <w:tcW w:w="338" w:type="dxa"/>
            <w:hideMark/>
          </w:tcPr>
          <w:p w14:paraId="5D8DFF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540" w:type="dxa"/>
          </w:tcPr>
          <w:p w14:paraId="2B9FA40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266469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591091</w:t>
            </w:r>
          </w:p>
        </w:tc>
        <w:tc>
          <w:tcPr>
            <w:tcW w:w="767" w:type="dxa"/>
            <w:hideMark/>
          </w:tcPr>
          <w:p w14:paraId="752590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591102</w:t>
            </w:r>
          </w:p>
        </w:tc>
        <w:tc>
          <w:tcPr>
            <w:tcW w:w="5139" w:type="dxa"/>
            <w:hideMark/>
          </w:tcPr>
          <w:p w14:paraId="3D3444DC"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Forfaitair honorarium, betaalbaar per opneming in een algemeen ziekenhuis met uitzondering van de T-diensten of per dag die recht geeft op het maxiforfait of dagziekenhuisforfait voor één van onderstaande ingrepen uit de limitatieve lijst</w:t>
            </w:r>
          </w:p>
        </w:tc>
        <w:tc>
          <w:tcPr>
            <w:tcW w:w="262" w:type="dxa"/>
            <w:vAlign w:val="bottom"/>
            <w:hideMark/>
          </w:tcPr>
          <w:p w14:paraId="1942711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F</w:t>
            </w:r>
          </w:p>
        </w:tc>
        <w:tc>
          <w:tcPr>
            <w:tcW w:w="630" w:type="dxa"/>
            <w:vAlign w:val="bottom"/>
            <w:hideMark/>
          </w:tcPr>
          <w:p w14:paraId="24F8FF3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w:t>
            </w:r>
          </w:p>
        </w:tc>
        <w:tc>
          <w:tcPr>
            <w:tcW w:w="173" w:type="dxa"/>
            <w:vAlign w:val="bottom"/>
          </w:tcPr>
          <w:p w14:paraId="7F63602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hideMark/>
          </w:tcPr>
          <w:p w14:paraId="226CB8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r>
      <w:tr w:rsidR="000411A1" w:rsidRPr="000411A1" w14:paraId="619C3E36" w14:textId="77777777" w:rsidTr="00E713E9">
        <w:trPr>
          <w:cantSplit/>
        </w:trPr>
        <w:tc>
          <w:tcPr>
            <w:tcW w:w="338" w:type="dxa"/>
          </w:tcPr>
          <w:p w14:paraId="7976DC5A"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40" w:type="dxa"/>
          </w:tcPr>
          <w:p w14:paraId="5FF05D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345E4B4"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4B638BB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139" w:type="dxa"/>
          </w:tcPr>
          <w:p w14:paraId="44F46391"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en-GB"/>
              </w:rPr>
            </w:pPr>
          </w:p>
        </w:tc>
        <w:tc>
          <w:tcPr>
            <w:tcW w:w="262" w:type="dxa"/>
            <w:vAlign w:val="bottom"/>
          </w:tcPr>
          <w:p w14:paraId="6E9C9B52"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08FF9D5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5143D2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31F00FD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1A001BDA" w14:textId="77777777" w:rsidTr="00E713E9">
        <w:trPr>
          <w:cantSplit/>
        </w:trPr>
        <w:tc>
          <w:tcPr>
            <w:tcW w:w="338" w:type="dxa"/>
          </w:tcPr>
          <w:p w14:paraId="420B83AB"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540" w:type="dxa"/>
          </w:tcPr>
          <w:p w14:paraId="4EC720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82724EA"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767" w:type="dxa"/>
          </w:tcPr>
          <w:p w14:paraId="20C009F0" w14:textId="77777777" w:rsidR="000411A1" w:rsidRPr="000411A1" w:rsidRDefault="000411A1" w:rsidP="000411A1">
            <w:pPr>
              <w:spacing w:after="0" w:line="240" w:lineRule="atLeast"/>
              <w:rPr>
                <w:rFonts w:ascii="Arial" w:eastAsia="Times New Roman" w:hAnsi="Arial" w:cs="Times New Roman"/>
                <w:color w:val="0000FF"/>
                <w:sz w:val="20"/>
                <w:szCs w:val="20"/>
                <w:lang w:val="en-GB"/>
              </w:rPr>
            </w:pPr>
          </w:p>
        </w:tc>
        <w:tc>
          <w:tcPr>
            <w:tcW w:w="6204" w:type="dxa"/>
            <w:gridSpan w:val="4"/>
            <w:hideMark/>
          </w:tcPr>
          <w:p w14:paraId="024A095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NL"/>
              </w:rPr>
            </w:pPr>
            <w:r w:rsidRPr="000411A1">
              <w:rPr>
                <w:rFonts w:ascii="Arial" w:eastAsia="Times New Roman" w:hAnsi="Arial" w:cs="Times New Roman"/>
                <w:i/>
                <w:color w:val="0000FF"/>
                <w:sz w:val="18"/>
                <w:szCs w:val="20"/>
                <w:lang w:val="nl-BE"/>
              </w:rPr>
              <w:t xml:space="preserve">"K.B. 31.8.1998" (in werking 1.1.1995) + "K.B. 26.3.2003" [in werking 1.4.2003 ("K.B. 22.4.2003" + Erratum B.S. 29.4.2003)] + </w:t>
            </w:r>
            <w:r w:rsidRPr="000411A1">
              <w:rPr>
                <w:rFonts w:ascii="Arial" w:eastAsia="Times New Roman" w:hAnsi="Arial" w:cs="Times New Roman"/>
                <w:i/>
                <w:color w:val="0000FF"/>
                <w:sz w:val="18"/>
                <w:szCs w:val="20"/>
                <w:lang w:val="nl-NL"/>
              </w:rPr>
              <w:t>"K.B. 22.10.2010" (in werking 2.12.2010)</w:t>
            </w:r>
          </w:p>
        </w:tc>
        <w:tc>
          <w:tcPr>
            <w:tcW w:w="366" w:type="dxa"/>
            <w:vAlign w:val="bottom"/>
          </w:tcPr>
          <w:p w14:paraId="6D56121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0411A1" w14:paraId="15318FE8" w14:textId="77777777" w:rsidTr="00E713E9">
        <w:trPr>
          <w:cantSplit/>
        </w:trPr>
        <w:tc>
          <w:tcPr>
            <w:tcW w:w="338" w:type="dxa"/>
            <w:hideMark/>
          </w:tcPr>
          <w:p w14:paraId="1139468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r w:rsidRPr="000411A1">
              <w:rPr>
                <w:rFonts w:ascii="Arial" w:eastAsia="Times New Roman" w:hAnsi="Arial" w:cs="Times New Roman"/>
                <w:color w:val="0000FF"/>
                <w:sz w:val="20"/>
                <w:szCs w:val="20"/>
                <w:lang w:val="en-GB"/>
              </w:rPr>
              <w:t>"</w:t>
            </w:r>
          </w:p>
        </w:tc>
        <w:tc>
          <w:tcPr>
            <w:tcW w:w="540" w:type="dxa"/>
          </w:tcPr>
          <w:p w14:paraId="5D5446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0516B8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hideMark/>
          </w:tcPr>
          <w:p w14:paraId="53B583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591603</w:t>
            </w:r>
          </w:p>
        </w:tc>
        <w:tc>
          <w:tcPr>
            <w:tcW w:w="5139" w:type="dxa"/>
            <w:hideMark/>
          </w:tcPr>
          <w:p w14:paraId="757A1AA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Forfaitair honorarium van de geaccrediteerde specialist voor klinische biologie of voor nucleaire geneeskunde betaalbaar per opname in een algemeen ziekenhuis met uitzondering van de T-diensten</w:t>
            </w:r>
          </w:p>
        </w:tc>
        <w:tc>
          <w:tcPr>
            <w:tcW w:w="262" w:type="dxa"/>
            <w:vAlign w:val="bottom"/>
            <w:hideMark/>
          </w:tcPr>
          <w:p w14:paraId="685C52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F</w:t>
            </w:r>
          </w:p>
        </w:tc>
        <w:tc>
          <w:tcPr>
            <w:tcW w:w="630" w:type="dxa"/>
            <w:vAlign w:val="bottom"/>
            <w:hideMark/>
          </w:tcPr>
          <w:p w14:paraId="38C971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w:t>
            </w:r>
          </w:p>
        </w:tc>
        <w:tc>
          <w:tcPr>
            <w:tcW w:w="173" w:type="dxa"/>
            <w:vAlign w:val="bottom"/>
            <w:hideMark/>
          </w:tcPr>
          <w:p w14:paraId="231302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c>
          <w:tcPr>
            <w:tcW w:w="366" w:type="dxa"/>
            <w:vAlign w:val="bottom"/>
          </w:tcPr>
          <w:p w14:paraId="2B5C764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35785F04" w14:textId="77777777" w:rsidTr="00E713E9">
        <w:trPr>
          <w:cantSplit/>
        </w:trPr>
        <w:tc>
          <w:tcPr>
            <w:tcW w:w="338" w:type="dxa"/>
          </w:tcPr>
          <w:p w14:paraId="296A67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72046C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EBDBE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3FD7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C44033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p>
        </w:tc>
        <w:tc>
          <w:tcPr>
            <w:tcW w:w="262" w:type="dxa"/>
            <w:vAlign w:val="bottom"/>
            <w:hideMark/>
          </w:tcPr>
          <w:p w14:paraId="083D20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Q</w:t>
            </w:r>
          </w:p>
        </w:tc>
        <w:tc>
          <w:tcPr>
            <w:tcW w:w="630" w:type="dxa"/>
            <w:vAlign w:val="bottom"/>
            <w:hideMark/>
          </w:tcPr>
          <w:p w14:paraId="2C275E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10</w:t>
            </w:r>
          </w:p>
        </w:tc>
        <w:tc>
          <w:tcPr>
            <w:tcW w:w="173" w:type="dxa"/>
            <w:vAlign w:val="bottom"/>
          </w:tcPr>
          <w:p w14:paraId="7D5018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hideMark/>
          </w:tcPr>
          <w:p w14:paraId="04BF2EF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p>
        </w:tc>
      </w:tr>
      <w:tr w:rsidR="000411A1" w:rsidRPr="000411A1" w14:paraId="1B4D884D" w14:textId="77777777" w:rsidTr="00E713E9">
        <w:trPr>
          <w:cantSplit/>
        </w:trPr>
        <w:tc>
          <w:tcPr>
            <w:tcW w:w="338" w:type="dxa"/>
          </w:tcPr>
          <w:p w14:paraId="65E1EE4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77EDA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89B0A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EED1D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139" w:type="dxa"/>
          </w:tcPr>
          <w:p w14:paraId="698C8A7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p>
        </w:tc>
        <w:tc>
          <w:tcPr>
            <w:tcW w:w="262" w:type="dxa"/>
            <w:vAlign w:val="bottom"/>
          </w:tcPr>
          <w:p w14:paraId="4FA8157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630" w:type="dxa"/>
            <w:vAlign w:val="bottom"/>
          </w:tcPr>
          <w:p w14:paraId="7E4BB50A"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c>
          <w:tcPr>
            <w:tcW w:w="173" w:type="dxa"/>
            <w:vAlign w:val="bottom"/>
          </w:tcPr>
          <w:p w14:paraId="396D3F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366" w:type="dxa"/>
            <w:vAlign w:val="bottom"/>
          </w:tcPr>
          <w:p w14:paraId="2F34E54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en-GB"/>
              </w:rPr>
            </w:pPr>
          </w:p>
        </w:tc>
      </w:tr>
      <w:tr w:rsidR="000411A1" w:rsidRPr="00F67FCB" w14:paraId="48FFC44F" w14:textId="77777777" w:rsidTr="00E713E9">
        <w:trPr>
          <w:cantSplit/>
        </w:trPr>
        <w:tc>
          <w:tcPr>
            <w:tcW w:w="338" w:type="dxa"/>
          </w:tcPr>
          <w:p w14:paraId="0872B6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3DCE0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3B9B51C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509DFD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821D431"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NL"/>
              </w:rPr>
            </w:pPr>
            <w:r w:rsidRPr="000411A1">
              <w:rPr>
                <w:rFonts w:ascii="Arial" w:eastAsia="Times New Roman" w:hAnsi="Arial" w:cs="Times New Roman"/>
                <w:i/>
                <w:color w:val="0000FF"/>
                <w:sz w:val="18"/>
                <w:szCs w:val="20"/>
                <w:lang w:val="nl-NL"/>
              </w:rPr>
              <w:t>"K.B. 31.8.1998" (in werking 1.11.1998) + "K.B. 21.8.2008" (in werking 1.7.2007)</w:t>
            </w:r>
          </w:p>
        </w:tc>
        <w:tc>
          <w:tcPr>
            <w:tcW w:w="366" w:type="dxa"/>
            <w:vAlign w:val="bottom"/>
          </w:tcPr>
          <w:p w14:paraId="24D636C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NL"/>
              </w:rPr>
            </w:pPr>
          </w:p>
        </w:tc>
      </w:tr>
      <w:tr w:rsidR="000411A1" w:rsidRPr="00F67FCB" w14:paraId="4C12F7F0" w14:textId="77777777" w:rsidTr="00E713E9">
        <w:trPr>
          <w:cantSplit/>
        </w:trPr>
        <w:tc>
          <w:tcPr>
            <w:tcW w:w="338" w:type="dxa"/>
          </w:tcPr>
          <w:p w14:paraId="171AF3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7FE91A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2CB7B4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1E85F9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hideMark/>
          </w:tcPr>
          <w:p w14:paraId="14C48753" w14:textId="77777777" w:rsidR="000411A1" w:rsidRPr="000411A1" w:rsidRDefault="000411A1" w:rsidP="000411A1">
            <w:pPr>
              <w:spacing w:after="0" w:line="240" w:lineRule="atLeast"/>
              <w:jc w:val="both"/>
              <w:rPr>
                <w:rFonts w:ascii="Arial" w:eastAsia="Times New Roman" w:hAnsi="Arial" w:cs="Arial"/>
                <w:color w:val="0000FF"/>
                <w:sz w:val="20"/>
                <w:szCs w:val="20"/>
                <w:lang w:val="nl-NL"/>
              </w:rPr>
            </w:pPr>
            <w:r w:rsidRPr="000411A1">
              <w:rPr>
                <w:rFonts w:ascii="Arial" w:eastAsia="Times New Roman" w:hAnsi="Arial" w:cs="Times New Roman"/>
                <w:color w:val="0000FF"/>
                <w:sz w:val="20"/>
                <w:szCs w:val="20"/>
                <w:lang w:val="nl-NL"/>
              </w:rPr>
              <w:t>"</w:t>
            </w:r>
            <w:r w:rsidRPr="000411A1">
              <w:rPr>
                <w:rFonts w:ascii="Arial" w:eastAsia="Times New Roman" w:hAnsi="Arial" w:cs="Arial"/>
                <w:color w:val="0000FF"/>
                <w:sz w:val="20"/>
                <w:szCs w:val="20"/>
                <w:lang w:val="nl-BE"/>
              </w:rPr>
              <w:t>Die verstrekking beoogt noch de dagen die recht geven op het maxiforfait, noch de dagen die recht geven op dagziekenhuisforfait voor één van onderstaande ingrepen uit de limitatieve lijst onder de voorwaarden die zijn gesteld in artikel 4, §§ 4 en 5, van de overeenkomst tussen de verpleeginrichtingen en de verzekeringsinstellingen bedoeld in artikel 42 van de wet betreffende de verplichte verzekering voor geneeskundige verzorging en uitkeringen, gecoördineerd op 14 juli 1994.</w:t>
            </w:r>
            <w:r w:rsidRPr="000411A1">
              <w:rPr>
                <w:rFonts w:ascii="Arial" w:eastAsia="Times New Roman" w:hAnsi="Arial" w:cs="Times New Roman"/>
                <w:color w:val="0000FF"/>
                <w:sz w:val="20"/>
                <w:szCs w:val="20"/>
                <w:lang w:val="nl-NL"/>
              </w:rPr>
              <w:t>"</w:t>
            </w:r>
          </w:p>
        </w:tc>
        <w:tc>
          <w:tcPr>
            <w:tcW w:w="366" w:type="dxa"/>
            <w:vAlign w:val="bottom"/>
          </w:tcPr>
          <w:p w14:paraId="5288257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5BB6C58" w14:textId="77777777" w:rsidTr="00E713E9">
        <w:trPr>
          <w:cantSplit/>
        </w:trPr>
        <w:tc>
          <w:tcPr>
            <w:tcW w:w="338" w:type="dxa"/>
          </w:tcPr>
          <w:p w14:paraId="0EBE8F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3F98B4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603E84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595F79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tcPr>
          <w:p w14:paraId="3EC3D320"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366" w:type="dxa"/>
            <w:vAlign w:val="bottom"/>
          </w:tcPr>
          <w:p w14:paraId="798746F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B9C7C2E" w14:textId="77777777" w:rsidTr="00E713E9">
        <w:trPr>
          <w:cantSplit/>
        </w:trPr>
        <w:tc>
          <w:tcPr>
            <w:tcW w:w="338" w:type="dxa"/>
          </w:tcPr>
          <w:p w14:paraId="12383F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12E3B2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44569C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49CA5F3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hideMark/>
          </w:tcPr>
          <w:p w14:paraId="73B33BF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r w:rsidRPr="000411A1">
              <w:rPr>
                <w:rFonts w:ascii="Arial" w:eastAsia="Times New Roman" w:hAnsi="Arial" w:cs="Times New Roman"/>
                <w:i/>
                <w:color w:val="0000FF"/>
                <w:sz w:val="18"/>
                <w:szCs w:val="20"/>
                <w:lang w:val="nl-NL"/>
              </w:rPr>
              <w:t>"K.B. 22.10.2010" (in werking 2.12.2010)</w:t>
            </w:r>
          </w:p>
        </w:tc>
        <w:tc>
          <w:tcPr>
            <w:tcW w:w="366" w:type="dxa"/>
            <w:vAlign w:val="bottom"/>
          </w:tcPr>
          <w:p w14:paraId="3E101FB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24A76DA" w14:textId="77777777" w:rsidTr="00E713E9">
        <w:trPr>
          <w:cantSplit/>
        </w:trPr>
        <w:tc>
          <w:tcPr>
            <w:tcW w:w="338" w:type="dxa"/>
          </w:tcPr>
          <w:p w14:paraId="0D54B1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0517210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6359A1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00A383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hideMark/>
          </w:tcPr>
          <w:p w14:paraId="1BED85F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r w:rsidRPr="000411A1">
              <w:rPr>
                <w:rFonts w:ascii="Arial" w:eastAsia="Times New Roman" w:hAnsi="Arial" w:cs="Times New Roman"/>
                <w:color w:val="0000FF"/>
                <w:sz w:val="20"/>
                <w:szCs w:val="20"/>
                <w:lang w:val="nl-NL"/>
              </w:rPr>
              <w:t>"</w:t>
            </w:r>
            <w:r w:rsidRPr="000411A1">
              <w:rPr>
                <w:rFonts w:ascii="Arial" w:eastAsia="Times New Roman" w:hAnsi="Arial" w:cs="Arial"/>
                <w:color w:val="0000FF"/>
                <w:sz w:val="20"/>
                <w:szCs w:val="20"/>
                <w:lang w:val="nl-BE"/>
              </w:rPr>
              <w:t>De verstrekkingen 591102 en 591603 mogen onderling niet worden gecumuleerd."</w:t>
            </w:r>
          </w:p>
        </w:tc>
        <w:tc>
          <w:tcPr>
            <w:tcW w:w="366" w:type="dxa"/>
            <w:vAlign w:val="bottom"/>
          </w:tcPr>
          <w:p w14:paraId="0239E67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5463495" w14:textId="77777777" w:rsidTr="00E713E9">
        <w:trPr>
          <w:cantSplit/>
        </w:trPr>
        <w:tc>
          <w:tcPr>
            <w:tcW w:w="338" w:type="dxa"/>
          </w:tcPr>
          <w:p w14:paraId="7DBE33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04C49B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0584F6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590225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tcPr>
          <w:p w14:paraId="426021E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366" w:type="dxa"/>
            <w:vAlign w:val="bottom"/>
          </w:tcPr>
          <w:p w14:paraId="7D01487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8892013" w14:textId="77777777" w:rsidTr="00E713E9">
        <w:trPr>
          <w:cantSplit/>
        </w:trPr>
        <w:tc>
          <w:tcPr>
            <w:tcW w:w="338" w:type="dxa"/>
          </w:tcPr>
          <w:p w14:paraId="615BFDE3"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2127CB6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0EB3E5E6"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26875F1B" w14:textId="77777777" w:rsidR="000411A1" w:rsidRPr="000411A1" w:rsidRDefault="000411A1" w:rsidP="000411A1">
            <w:pPr>
              <w:spacing w:after="0" w:line="240" w:lineRule="atLeast"/>
              <w:rPr>
                <w:rFonts w:ascii="Arial" w:eastAsia="Times New Roman" w:hAnsi="Arial" w:cs="Arial"/>
                <w:color w:val="0000FF"/>
                <w:sz w:val="18"/>
                <w:szCs w:val="18"/>
                <w:lang w:val="nl-BE"/>
              </w:rPr>
            </w:pPr>
          </w:p>
        </w:tc>
        <w:tc>
          <w:tcPr>
            <w:tcW w:w="6204" w:type="dxa"/>
            <w:gridSpan w:val="4"/>
            <w:hideMark/>
          </w:tcPr>
          <w:p w14:paraId="32584B47" w14:textId="77777777" w:rsidR="000411A1" w:rsidRPr="000411A1" w:rsidRDefault="000411A1" w:rsidP="000411A1">
            <w:pPr>
              <w:spacing w:after="0" w:line="240" w:lineRule="atLeast"/>
              <w:jc w:val="both"/>
              <w:rPr>
                <w:rFonts w:ascii="Arial" w:eastAsia="Times New Roman" w:hAnsi="Arial" w:cs="Arial"/>
                <w:i/>
                <w:color w:val="0000FF"/>
                <w:sz w:val="18"/>
                <w:szCs w:val="18"/>
                <w:lang w:val="nl-BE"/>
              </w:rPr>
            </w:pPr>
            <w:r w:rsidRPr="000411A1">
              <w:rPr>
                <w:rFonts w:ascii="Arial" w:eastAsia="Times New Roman" w:hAnsi="Arial" w:cs="Arial"/>
                <w:i/>
                <w:color w:val="0000FF"/>
                <w:sz w:val="18"/>
                <w:szCs w:val="18"/>
                <w:lang w:val="nl-NL"/>
              </w:rPr>
              <w:t>"K.B. 4.4.2014" (in werking 1.1.2014)</w:t>
            </w:r>
          </w:p>
        </w:tc>
        <w:tc>
          <w:tcPr>
            <w:tcW w:w="366" w:type="dxa"/>
            <w:vAlign w:val="bottom"/>
          </w:tcPr>
          <w:p w14:paraId="004CACAD"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536B1F26" w14:textId="77777777" w:rsidTr="00E713E9">
        <w:trPr>
          <w:cantSplit/>
        </w:trPr>
        <w:tc>
          <w:tcPr>
            <w:tcW w:w="338" w:type="dxa"/>
            <w:hideMark/>
          </w:tcPr>
          <w:p w14:paraId="5FA0275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r w:rsidRPr="000411A1">
              <w:rPr>
                <w:rFonts w:ascii="Times New Roman" w:eastAsia="Times New Roman" w:hAnsi="Times New Roman" w:cs="Times New Roman"/>
                <w:color w:val="0000FF"/>
                <w:sz w:val="20"/>
                <w:szCs w:val="20"/>
                <w:lang w:val="en-GB"/>
              </w:rPr>
              <w:t>"</w:t>
            </w:r>
          </w:p>
        </w:tc>
        <w:tc>
          <w:tcPr>
            <w:tcW w:w="540" w:type="dxa"/>
          </w:tcPr>
          <w:p w14:paraId="1E12CD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hideMark/>
          </w:tcPr>
          <w:p w14:paraId="52737A94" w14:textId="77777777" w:rsidR="000411A1" w:rsidRPr="000411A1" w:rsidRDefault="000411A1" w:rsidP="000411A1">
            <w:pPr>
              <w:spacing w:after="200" w:line="276" w:lineRule="auto"/>
              <w:rPr>
                <w:rFonts w:ascii="Arial" w:eastAsia="Times New Roman" w:hAnsi="Arial" w:cs="Arial"/>
                <w:color w:val="0000FF"/>
                <w:sz w:val="20"/>
                <w:szCs w:val="20"/>
                <w:lang w:val="en-GB"/>
              </w:rPr>
            </w:pPr>
            <w:r w:rsidRPr="000411A1">
              <w:rPr>
                <w:rFonts w:ascii="Arial" w:eastAsia="Calibri" w:hAnsi="Arial" w:cs="Arial"/>
                <w:color w:val="0000FF"/>
                <w:sz w:val="20"/>
                <w:szCs w:val="20"/>
                <w:lang w:val="nl-BE"/>
              </w:rPr>
              <w:t>591113</w:t>
            </w:r>
          </w:p>
        </w:tc>
        <w:tc>
          <w:tcPr>
            <w:tcW w:w="767" w:type="dxa"/>
            <w:hideMark/>
          </w:tcPr>
          <w:p w14:paraId="33326C6A"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Calibri" w:hAnsi="Arial" w:cs="Arial"/>
                <w:color w:val="0000FF"/>
                <w:sz w:val="20"/>
                <w:szCs w:val="20"/>
                <w:lang w:val="nl-BE"/>
              </w:rPr>
              <w:t>591124</w:t>
            </w:r>
          </w:p>
        </w:tc>
        <w:tc>
          <w:tcPr>
            <w:tcW w:w="5139" w:type="dxa"/>
            <w:hideMark/>
          </w:tcPr>
          <w:p w14:paraId="3075E08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r w:rsidRPr="000411A1">
              <w:rPr>
                <w:rFonts w:ascii="Arial" w:eastAsia="Times New Roman" w:hAnsi="Arial" w:cs="Times New Roman"/>
                <w:color w:val="0000FF"/>
                <w:sz w:val="20"/>
                <w:szCs w:val="20"/>
                <w:lang w:val="nl-BE"/>
              </w:rPr>
              <w:t>Forfaitair honorarium, betaalbaar per opneming in een algemeen ziekenhuis met uitzondering van de T-diensten of per dag die recht geeft op het maxiforfait of dagziekenhuisforfait voor één van onderstaande ingrepen uit de limitatieve lijst, voor zover het laboratorium :</w:t>
            </w:r>
          </w:p>
        </w:tc>
        <w:tc>
          <w:tcPr>
            <w:tcW w:w="262" w:type="dxa"/>
            <w:vAlign w:val="bottom"/>
          </w:tcPr>
          <w:p w14:paraId="35332921"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06BDB687"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370FFCD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7B64570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F67FCB" w14:paraId="5FB4CA75" w14:textId="77777777" w:rsidTr="00E713E9">
        <w:trPr>
          <w:cantSplit/>
        </w:trPr>
        <w:tc>
          <w:tcPr>
            <w:tcW w:w="338" w:type="dxa"/>
          </w:tcPr>
          <w:p w14:paraId="4F96E7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6B4836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4C5298B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17B871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tcPr>
          <w:p w14:paraId="19D4F24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366" w:type="dxa"/>
            <w:vAlign w:val="bottom"/>
          </w:tcPr>
          <w:p w14:paraId="195EAA3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72A7173" w14:textId="77777777" w:rsidTr="00E713E9">
        <w:trPr>
          <w:cantSplit/>
        </w:trPr>
        <w:tc>
          <w:tcPr>
            <w:tcW w:w="338" w:type="dxa"/>
          </w:tcPr>
          <w:p w14:paraId="35C7D9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EED1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DB53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B112A8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C98409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r w:rsidRPr="000411A1">
              <w:rPr>
                <w:rFonts w:ascii="Arial" w:eastAsia="Times New Roman" w:hAnsi="Arial" w:cs="Times New Roman"/>
                <w:i/>
                <w:color w:val="0000FF"/>
                <w:sz w:val="20"/>
                <w:szCs w:val="20"/>
                <w:lang w:val="nl-NL"/>
              </w:rPr>
              <w:t>a)</w:t>
            </w:r>
            <w:r w:rsidRPr="000411A1">
              <w:rPr>
                <w:rFonts w:ascii="Arial" w:eastAsia="Times New Roman" w:hAnsi="Arial" w:cs="Times New Roman"/>
                <w:color w:val="0000FF"/>
                <w:sz w:val="20"/>
                <w:szCs w:val="20"/>
                <w:lang w:val="nl-NL"/>
              </w:rPr>
              <w:t xml:space="preserve"> als medisch-technische dienst is opgenomen in een ziekenhuis of groepering van ziekenhuizen zoals gedefinieerd in hoofdstuk III van het koninklijk besluit van 30 januari 1989;</w:t>
            </w:r>
          </w:p>
        </w:tc>
        <w:tc>
          <w:tcPr>
            <w:tcW w:w="262" w:type="dxa"/>
            <w:vAlign w:val="bottom"/>
          </w:tcPr>
          <w:p w14:paraId="67F30E1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72706065"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5C2EEC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0F44A2E9"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F67FCB" w14:paraId="098A7ACC" w14:textId="77777777" w:rsidTr="00E713E9">
        <w:trPr>
          <w:cantSplit/>
        </w:trPr>
        <w:tc>
          <w:tcPr>
            <w:tcW w:w="338" w:type="dxa"/>
          </w:tcPr>
          <w:p w14:paraId="124F3A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0481EFF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07DEEA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0DC9F9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tcPr>
          <w:p w14:paraId="1868AB0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366" w:type="dxa"/>
            <w:vAlign w:val="bottom"/>
          </w:tcPr>
          <w:p w14:paraId="027625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7FB53E6" w14:textId="77777777" w:rsidTr="00E713E9">
        <w:trPr>
          <w:cantSplit/>
        </w:trPr>
        <w:tc>
          <w:tcPr>
            <w:tcW w:w="338" w:type="dxa"/>
          </w:tcPr>
          <w:p w14:paraId="209593E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55864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B1427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F3592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54CA29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r w:rsidRPr="000411A1">
              <w:rPr>
                <w:rFonts w:ascii="Arial" w:eastAsia="Times New Roman" w:hAnsi="Arial" w:cs="Times New Roman"/>
                <w:i/>
                <w:color w:val="0000FF"/>
                <w:sz w:val="20"/>
                <w:szCs w:val="20"/>
                <w:lang w:val="nl-NL"/>
              </w:rPr>
              <w:t>b)</w:t>
            </w:r>
            <w:r w:rsidRPr="000411A1">
              <w:rPr>
                <w:rFonts w:ascii="Arial" w:eastAsia="Times New Roman" w:hAnsi="Arial" w:cs="Times New Roman"/>
                <w:color w:val="0000FF"/>
                <w:sz w:val="20"/>
                <w:szCs w:val="20"/>
                <w:lang w:val="nl-NL"/>
              </w:rPr>
              <w:t xml:space="preserve"> erkend is voor alle disciplines van de klinische biologie, eventueel met uitsluiting van de pathologische anatomie;</w:t>
            </w:r>
          </w:p>
        </w:tc>
        <w:tc>
          <w:tcPr>
            <w:tcW w:w="262" w:type="dxa"/>
            <w:vAlign w:val="bottom"/>
          </w:tcPr>
          <w:p w14:paraId="0805C9C8"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611AB21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582F95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34811B2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F67FCB" w14:paraId="7E84BCEF" w14:textId="77777777" w:rsidTr="00E713E9">
        <w:trPr>
          <w:cantSplit/>
        </w:trPr>
        <w:tc>
          <w:tcPr>
            <w:tcW w:w="338" w:type="dxa"/>
          </w:tcPr>
          <w:p w14:paraId="5FCE89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11744F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3611B6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6095FB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tcPr>
          <w:p w14:paraId="74D2862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366" w:type="dxa"/>
            <w:vAlign w:val="bottom"/>
          </w:tcPr>
          <w:p w14:paraId="4B72647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C80112" w14:textId="77777777" w:rsidTr="00E713E9">
        <w:trPr>
          <w:cantSplit/>
        </w:trPr>
        <w:tc>
          <w:tcPr>
            <w:tcW w:w="338" w:type="dxa"/>
          </w:tcPr>
          <w:p w14:paraId="455114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28316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A02DC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AE170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139" w:type="dxa"/>
            <w:hideMark/>
          </w:tcPr>
          <w:p w14:paraId="25B104A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20"/>
                <w:szCs w:val="20"/>
                <w:lang w:val="nl-BE"/>
              </w:rPr>
              <w:t>c)</w:t>
            </w:r>
            <w:r w:rsidRPr="000411A1">
              <w:rPr>
                <w:rFonts w:ascii="Arial" w:eastAsia="Times New Roman" w:hAnsi="Arial" w:cs="Times New Roman"/>
                <w:color w:val="0000FF"/>
                <w:sz w:val="20"/>
                <w:szCs w:val="20"/>
                <w:lang w:val="nl-BE"/>
              </w:rPr>
              <w:t xml:space="preserve"> 24 uur per dag de continuïteit verzekert in samenwerking met de eenheden voor intensieve verzorging en de wachtdienst van het ziekenhuis;</w:t>
            </w:r>
          </w:p>
        </w:tc>
        <w:tc>
          <w:tcPr>
            <w:tcW w:w="262" w:type="dxa"/>
            <w:vAlign w:val="bottom"/>
          </w:tcPr>
          <w:p w14:paraId="130C132C"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630" w:type="dxa"/>
            <w:vAlign w:val="bottom"/>
          </w:tcPr>
          <w:p w14:paraId="514841AB"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c>
          <w:tcPr>
            <w:tcW w:w="173" w:type="dxa"/>
            <w:vAlign w:val="bottom"/>
          </w:tcPr>
          <w:p w14:paraId="5C0C30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366" w:type="dxa"/>
            <w:vAlign w:val="bottom"/>
          </w:tcPr>
          <w:p w14:paraId="5AA54153"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F67FCB" w14:paraId="20F3533A" w14:textId="77777777" w:rsidTr="00E713E9">
        <w:trPr>
          <w:cantSplit/>
        </w:trPr>
        <w:tc>
          <w:tcPr>
            <w:tcW w:w="338" w:type="dxa"/>
          </w:tcPr>
          <w:p w14:paraId="63DDC2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4D8C62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1DA2352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72DCDA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tcPr>
          <w:p w14:paraId="1DB6499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NL"/>
              </w:rPr>
            </w:pPr>
          </w:p>
        </w:tc>
        <w:tc>
          <w:tcPr>
            <w:tcW w:w="366" w:type="dxa"/>
            <w:vAlign w:val="bottom"/>
          </w:tcPr>
          <w:p w14:paraId="75322CF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DF252A9" w14:textId="77777777" w:rsidTr="00E713E9">
        <w:trPr>
          <w:cantSplit/>
        </w:trPr>
        <w:tc>
          <w:tcPr>
            <w:tcW w:w="338" w:type="dxa"/>
          </w:tcPr>
          <w:p w14:paraId="31CC8FBE"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0FB3444B"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6B4FA3A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6946E0B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5F26ACA8" w14:textId="77777777" w:rsidR="000411A1" w:rsidRPr="000411A1" w:rsidRDefault="000411A1" w:rsidP="000411A1">
            <w:pPr>
              <w:spacing w:after="0" w:line="240" w:lineRule="atLeast"/>
              <w:jc w:val="both"/>
              <w:rPr>
                <w:rFonts w:ascii="Arial" w:eastAsia="Times New Roman" w:hAnsi="Arial" w:cs="Times New Roman"/>
                <w:i/>
                <w:color w:val="0000FF"/>
                <w:sz w:val="20"/>
                <w:szCs w:val="20"/>
                <w:lang w:val="nl-BE"/>
              </w:rPr>
            </w:pPr>
            <w:r w:rsidRPr="000411A1">
              <w:rPr>
                <w:rFonts w:ascii="Arial" w:eastAsia="Times New Roman" w:hAnsi="Arial" w:cs="Times New Roman"/>
                <w:i/>
                <w:color w:val="0000FF"/>
                <w:sz w:val="20"/>
                <w:szCs w:val="20"/>
                <w:lang w:val="nl-BE"/>
              </w:rPr>
              <w:t>d)</w:t>
            </w:r>
            <w:r w:rsidRPr="000411A1">
              <w:rPr>
                <w:rFonts w:ascii="Arial" w:eastAsia="Times New Roman" w:hAnsi="Arial" w:cs="Times New Roman"/>
                <w:color w:val="0000FF"/>
                <w:sz w:val="20"/>
                <w:szCs w:val="20"/>
                <w:lang w:val="nl-BE"/>
              </w:rPr>
              <w:t xml:space="preserve"> in zijn personeelsformatie 3 equivalent voltijdse biologen heeft, van wie ten minste 1 geneesheer-specialist, of een apotheker, of een licentiaat in de wetenschappen die beiden een opleiding van ten minste vijf jaar moeten hebben gevolgd, overeenkomstig de bepalingen van de bijlage bij het ministerieel besluit van 3 september 1984 tot vaststelling van de criteria voor de machtiging en de erkenning van de apothekers die bevoegd zijn om verstrekkingen te verrichten die tot de klinische biologie behoren</w:t>
            </w:r>
          </w:p>
        </w:tc>
        <w:tc>
          <w:tcPr>
            <w:tcW w:w="262" w:type="dxa"/>
            <w:vAlign w:val="bottom"/>
            <w:hideMark/>
          </w:tcPr>
          <w:p w14:paraId="69BA985F"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F</w:t>
            </w:r>
          </w:p>
        </w:tc>
        <w:tc>
          <w:tcPr>
            <w:tcW w:w="630" w:type="dxa"/>
            <w:vAlign w:val="bottom"/>
            <w:hideMark/>
          </w:tcPr>
          <w:p w14:paraId="36747191"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12,5</w:t>
            </w:r>
          </w:p>
        </w:tc>
        <w:tc>
          <w:tcPr>
            <w:tcW w:w="173" w:type="dxa"/>
            <w:vAlign w:val="bottom"/>
          </w:tcPr>
          <w:p w14:paraId="2C35A796"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216AEC27"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1E7E2829" w14:textId="77777777" w:rsidTr="00E713E9">
        <w:trPr>
          <w:cantSplit/>
        </w:trPr>
        <w:tc>
          <w:tcPr>
            <w:tcW w:w="338" w:type="dxa"/>
          </w:tcPr>
          <w:p w14:paraId="7459E399"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377D6C5A"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tcPr>
          <w:p w14:paraId="61B297A1"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1B6FDAA6"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tcPr>
          <w:p w14:paraId="2D23E00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54556E10"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630" w:type="dxa"/>
            <w:vAlign w:val="bottom"/>
          </w:tcPr>
          <w:p w14:paraId="6C6C44A3"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173" w:type="dxa"/>
            <w:vAlign w:val="bottom"/>
          </w:tcPr>
          <w:p w14:paraId="1091FF7A"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4C02B247"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F67FCB" w14:paraId="0D3898B3" w14:textId="77777777" w:rsidTr="00E713E9">
        <w:trPr>
          <w:cantSplit/>
        </w:trPr>
        <w:tc>
          <w:tcPr>
            <w:tcW w:w="338" w:type="dxa"/>
          </w:tcPr>
          <w:p w14:paraId="68D7629E"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29EF2A4E"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hideMark/>
          </w:tcPr>
          <w:p w14:paraId="5736C32F"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pacing w:val="-3"/>
                <w:sz w:val="20"/>
                <w:szCs w:val="20"/>
              </w:rPr>
              <w:t>591076</w:t>
            </w:r>
          </w:p>
        </w:tc>
        <w:tc>
          <w:tcPr>
            <w:tcW w:w="767" w:type="dxa"/>
            <w:hideMark/>
          </w:tcPr>
          <w:p w14:paraId="6AEABB89"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pacing w:val="-3"/>
                <w:sz w:val="20"/>
                <w:szCs w:val="20"/>
              </w:rPr>
              <w:t>591080</w:t>
            </w:r>
          </w:p>
        </w:tc>
        <w:tc>
          <w:tcPr>
            <w:tcW w:w="5139" w:type="dxa"/>
            <w:hideMark/>
          </w:tcPr>
          <w:p w14:paraId="4A297253"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Forfaitair honorarium, betaalbaar per opneming in een algemeen ziekenhuis, met uitzondering van de T-diensten of per dag die recht geeft op het maxiforfait of dagziekenhuisforfait voor één van onderstaande ingrepen uit de limitatieve lijst, voor zover het laboratorium :</w:t>
            </w:r>
          </w:p>
        </w:tc>
        <w:tc>
          <w:tcPr>
            <w:tcW w:w="262" w:type="dxa"/>
            <w:vAlign w:val="bottom"/>
          </w:tcPr>
          <w:p w14:paraId="3313C83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18F50608"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0AF513C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7704C64E"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017FFD70" w14:textId="77777777" w:rsidTr="00E713E9">
        <w:trPr>
          <w:cantSplit/>
        </w:trPr>
        <w:tc>
          <w:tcPr>
            <w:tcW w:w="338" w:type="dxa"/>
          </w:tcPr>
          <w:p w14:paraId="4F46AFF7"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65D9859F"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64E81E5E"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37E1F4C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7278876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14F05A9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63CFD4E0"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372691E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5DB846C6"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302FFB46" w14:textId="77777777" w:rsidTr="00E713E9">
        <w:trPr>
          <w:cantSplit/>
        </w:trPr>
        <w:tc>
          <w:tcPr>
            <w:tcW w:w="338" w:type="dxa"/>
          </w:tcPr>
          <w:p w14:paraId="262A6D8F"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44B9BF7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24F25C1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00C4585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077CF378"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i/>
                <w:color w:val="0000FF"/>
                <w:sz w:val="20"/>
                <w:szCs w:val="20"/>
                <w:lang w:val="nl-BE"/>
              </w:rPr>
              <w:t>a)</w:t>
            </w:r>
            <w:r w:rsidRPr="000411A1">
              <w:rPr>
                <w:rFonts w:ascii="Arial" w:eastAsia="Times New Roman" w:hAnsi="Arial" w:cs="Arial"/>
                <w:color w:val="0000FF"/>
                <w:sz w:val="20"/>
                <w:szCs w:val="20"/>
                <w:lang w:val="nl-BE"/>
              </w:rPr>
              <w:t xml:space="preserve"> als medisch-technische dienst is opgenomen in een ziekenhuis of groepering van ziekenhuizen zoals gedefinieerd in hoofdstuk III van het koninklijk besluit van 30 januari 1989;</w:t>
            </w:r>
          </w:p>
        </w:tc>
        <w:tc>
          <w:tcPr>
            <w:tcW w:w="262" w:type="dxa"/>
            <w:vAlign w:val="bottom"/>
          </w:tcPr>
          <w:p w14:paraId="5F95067A"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73267163"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24D8DD4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2EACA483"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546F4275" w14:textId="77777777" w:rsidTr="00E713E9">
        <w:trPr>
          <w:cantSplit/>
        </w:trPr>
        <w:tc>
          <w:tcPr>
            <w:tcW w:w="338" w:type="dxa"/>
          </w:tcPr>
          <w:p w14:paraId="3BC7836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70099BA6"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3BA5323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4B83DB51"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1C8197E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32AC6A5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1B77FF52"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658AA85B"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1369946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09EDEEEC" w14:textId="77777777" w:rsidTr="00E713E9">
        <w:trPr>
          <w:cantSplit/>
        </w:trPr>
        <w:tc>
          <w:tcPr>
            <w:tcW w:w="338" w:type="dxa"/>
          </w:tcPr>
          <w:p w14:paraId="4B5552D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23575E11"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69C07DDA"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18A8FF9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266142AE"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i/>
                <w:color w:val="0000FF"/>
                <w:sz w:val="20"/>
                <w:szCs w:val="20"/>
                <w:lang w:val="nl-BE"/>
              </w:rPr>
              <w:t>b)</w:t>
            </w:r>
            <w:r w:rsidRPr="000411A1">
              <w:rPr>
                <w:rFonts w:ascii="Arial" w:eastAsia="Times New Roman" w:hAnsi="Arial" w:cs="Arial"/>
                <w:color w:val="0000FF"/>
                <w:sz w:val="20"/>
                <w:szCs w:val="20"/>
                <w:lang w:val="nl-BE"/>
              </w:rPr>
              <w:t xml:space="preserve"> als medisch-technische dienst is opgenomen in een ziekenhuis dat beschikt over een volgens hoofdstuk III van het koninklijk besluit van 21 maart 2003 erkend zorgprogramma oncologie;</w:t>
            </w:r>
          </w:p>
        </w:tc>
        <w:tc>
          <w:tcPr>
            <w:tcW w:w="262" w:type="dxa"/>
            <w:vAlign w:val="bottom"/>
          </w:tcPr>
          <w:p w14:paraId="7C47E15A"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6C9D393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66A91F8A"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012BD74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22476206" w14:textId="77777777" w:rsidTr="00E713E9">
        <w:trPr>
          <w:cantSplit/>
        </w:trPr>
        <w:tc>
          <w:tcPr>
            <w:tcW w:w="338" w:type="dxa"/>
          </w:tcPr>
          <w:p w14:paraId="07F3957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26B9273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282267A6"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4AEF1466"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50EE5B0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63269566"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5A3E47F0"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225AB2E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0C8D42C6"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36368192" w14:textId="77777777" w:rsidTr="00E713E9">
        <w:trPr>
          <w:cantSplit/>
        </w:trPr>
        <w:tc>
          <w:tcPr>
            <w:tcW w:w="338" w:type="dxa"/>
          </w:tcPr>
          <w:p w14:paraId="27884D9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331518F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4B6B41F3"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6CCDE40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31B22887"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i/>
                <w:color w:val="0000FF"/>
                <w:sz w:val="20"/>
                <w:szCs w:val="20"/>
                <w:lang w:val="nl-BE"/>
              </w:rPr>
              <w:t>c)</w:t>
            </w:r>
            <w:r w:rsidRPr="000411A1">
              <w:rPr>
                <w:rFonts w:ascii="Arial" w:eastAsia="Times New Roman" w:hAnsi="Arial" w:cs="Arial"/>
                <w:color w:val="0000FF"/>
                <w:sz w:val="20"/>
                <w:szCs w:val="20"/>
                <w:lang w:val="nl-BE"/>
              </w:rPr>
              <w:t xml:space="preserve"> erkend is voor alle disciplines van de klinische biologie, eventueel met uitsluiting van de pathologische anatomie;</w:t>
            </w:r>
          </w:p>
        </w:tc>
        <w:tc>
          <w:tcPr>
            <w:tcW w:w="262" w:type="dxa"/>
            <w:vAlign w:val="bottom"/>
          </w:tcPr>
          <w:p w14:paraId="1AC9953E"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426F28F7"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3D83637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748BE75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503A67FC" w14:textId="77777777" w:rsidTr="00E713E9">
        <w:trPr>
          <w:cantSplit/>
        </w:trPr>
        <w:tc>
          <w:tcPr>
            <w:tcW w:w="338" w:type="dxa"/>
          </w:tcPr>
          <w:p w14:paraId="641581D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28234A6F"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6CEB4DA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1A0FDF6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6DF97E0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1765B58E"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33F2D3BD"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05B1DA9F"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131CBAE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3F75E726" w14:textId="77777777" w:rsidTr="00E713E9">
        <w:trPr>
          <w:cantSplit/>
        </w:trPr>
        <w:tc>
          <w:tcPr>
            <w:tcW w:w="338" w:type="dxa"/>
          </w:tcPr>
          <w:p w14:paraId="6BB4205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784A664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594196C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4441BE3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292BE641"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i/>
                <w:color w:val="0000FF"/>
                <w:sz w:val="20"/>
                <w:szCs w:val="20"/>
                <w:lang w:val="nl-BE"/>
              </w:rPr>
              <w:t>d)</w:t>
            </w:r>
            <w:r w:rsidRPr="000411A1">
              <w:rPr>
                <w:rFonts w:ascii="Arial" w:eastAsia="Times New Roman" w:hAnsi="Arial" w:cs="Arial"/>
                <w:color w:val="0000FF"/>
                <w:sz w:val="20"/>
                <w:szCs w:val="20"/>
                <w:lang w:val="nl-BE"/>
              </w:rPr>
              <w:t xml:space="preserve"> 24 uur per dag de continuïteit verzekert in samenwerking met de eenheden voor intensieve verzorging en de wachtdienst van het ziekenhuis;</w:t>
            </w:r>
          </w:p>
        </w:tc>
        <w:tc>
          <w:tcPr>
            <w:tcW w:w="262" w:type="dxa"/>
            <w:vAlign w:val="bottom"/>
          </w:tcPr>
          <w:p w14:paraId="142D190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21257A48"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35D0EF1A"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2B71953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0E21D626" w14:textId="77777777" w:rsidTr="00E713E9">
        <w:trPr>
          <w:cantSplit/>
        </w:trPr>
        <w:tc>
          <w:tcPr>
            <w:tcW w:w="338" w:type="dxa"/>
          </w:tcPr>
          <w:p w14:paraId="29316EEE"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687956EF"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1208EAB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7B202FEF"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1CDBE767"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3B490C6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7C6D5E72"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0ACD40D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7F3E2517"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3B9FE18B" w14:textId="77777777" w:rsidTr="00E713E9">
        <w:trPr>
          <w:cantSplit/>
        </w:trPr>
        <w:tc>
          <w:tcPr>
            <w:tcW w:w="338" w:type="dxa"/>
          </w:tcPr>
          <w:p w14:paraId="43212DC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6AE5C0B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0B1F511A"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4B77087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308CBC03"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i/>
                <w:color w:val="0000FF"/>
                <w:sz w:val="20"/>
                <w:szCs w:val="20"/>
                <w:lang w:val="nl-BE"/>
              </w:rPr>
              <w:t>e)</w:t>
            </w:r>
            <w:r w:rsidRPr="000411A1">
              <w:rPr>
                <w:rFonts w:ascii="Arial" w:eastAsia="Times New Roman" w:hAnsi="Arial" w:cs="Arial"/>
                <w:color w:val="0000FF"/>
                <w:sz w:val="20"/>
                <w:szCs w:val="20"/>
                <w:lang w:val="nl-BE"/>
              </w:rPr>
              <w:t xml:space="preserve"> in zijn personeelsformatie minstens 4 equivalent voltijdse biologen heeft, van wie minstens 1 geneesheer-specialist of een apotheker of een licentiaat in de wetenschappen die beiden een opleiding van ten minste vijf jaar moeten hebben gevolgd, overeenkomstig de bepalingen van de bijlage bij het ministerieel besluit van 3 september 1984 tot vaststelling van de criteria voor de machtiging en de erkenning van de apothekers die bevoegd zijn om verstrekkingen te verrichten die tot de klinische biologie behoren</w:t>
            </w:r>
          </w:p>
        </w:tc>
        <w:tc>
          <w:tcPr>
            <w:tcW w:w="262" w:type="dxa"/>
            <w:vAlign w:val="bottom"/>
            <w:hideMark/>
          </w:tcPr>
          <w:p w14:paraId="22157F7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F</w:t>
            </w:r>
          </w:p>
        </w:tc>
        <w:tc>
          <w:tcPr>
            <w:tcW w:w="630" w:type="dxa"/>
            <w:vAlign w:val="bottom"/>
            <w:hideMark/>
          </w:tcPr>
          <w:p w14:paraId="2DC7601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15</w:t>
            </w:r>
          </w:p>
        </w:tc>
        <w:tc>
          <w:tcPr>
            <w:tcW w:w="173" w:type="dxa"/>
            <w:vAlign w:val="bottom"/>
          </w:tcPr>
          <w:p w14:paraId="54BEB2EA"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32E2A34F"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0411A1" w14:paraId="44F51CDF" w14:textId="77777777" w:rsidTr="00E713E9">
        <w:trPr>
          <w:cantSplit/>
        </w:trPr>
        <w:tc>
          <w:tcPr>
            <w:tcW w:w="338" w:type="dxa"/>
          </w:tcPr>
          <w:p w14:paraId="7F9C7526"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304722F9"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tcPr>
          <w:p w14:paraId="34158126"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38086EB7"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tcPr>
          <w:p w14:paraId="368C292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3A130892"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630" w:type="dxa"/>
            <w:vAlign w:val="bottom"/>
          </w:tcPr>
          <w:p w14:paraId="073C8F40"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173" w:type="dxa"/>
            <w:vAlign w:val="bottom"/>
          </w:tcPr>
          <w:p w14:paraId="3950454B"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577F2D2E"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F67FCB" w14:paraId="707A7A1A" w14:textId="77777777" w:rsidTr="00E713E9">
        <w:trPr>
          <w:cantSplit/>
        </w:trPr>
        <w:tc>
          <w:tcPr>
            <w:tcW w:w="338" w:type="dxa"/>
          </w:tcPr>
          <w:p w14:paraId="0A6164B7"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556181D1"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hideMark/>
          </w:tcPr>
          <w:p w14:paraId="18BE17C1"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591135</w:t>
            </w:r>
          </w:p>
        </w:tc>
        <w:tc>
          <w:tcPr>
            <w:tcW w:w="767" w:type="dxa"/>
            <w:hideMark/>
          </w:tcPr>
          <w:p w14:paraId="4FA1FF02" w14:textId="77777777" w:rsidR="000411A1" w:rsidRPr="000411A1" w:rsidRDefault="000411A1" w:rsidP="000411A1">
            <w:pPr>
              <w:spacing w:after="0" w:line="240" w:lineRule="atLeast"/>
              <w:rPr>
                <w:rFonts w:ascii="Arial" w:eastAsia="Times New Roman" w:hAnsi="Arial" w:cs="Arial"/>
                <w:color w:val="0000FF"/>
                <w:sz w:val="20"/>
                <w:szCs w:val="20"/>
                <w:lang w:val="en-GB"/>
              </w:rPr>
            </w:pPr>
            <w:r w:rsidRPr="000411A1">
              <w:rPr>
                <w:rFonts w:ascii="Arial" w:eastAsia="Times New Roman" w:hAnsi="Arial" w:cs="Arial"/>
                <w:color w:val="0000FF"/>
                <w:sz w:val="20"/>
                <w:szCs w:val="20"/>
                <w:lang w:val="en-GB"/>
              </w:rPr>
              <w:t>591146</w:t>
            </w:r>
          </w:p>
        </w:tc>
        <w:tc>
          <w:tcPr>
            <w:tcW w:w="5139" w:type="dxa"/>
            <w:hideMark/>
          </w:tcPr>
          <w:p w14:paraId="14C0DCE6"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Forfaitair honorarium, betaalbaar per opneming in een algemeen ziekenhuis met uitzondering van de T-diensten of per dag die recht geeft op het maxiforfait of dagziekenhuisforfait voor één van onderstaande ingrepen uit de limitatieve lijst, voor zover het laboratorium :</w:t>
            </w:r>
          </w:p>
        </w:tc>
        <w:tc>
          <w:tcPr>
            <w:tcW w:w="262" w:type="dxa"/>
            <w:vAlign w:val="bottom"/>
          </w:tcPr>
          <w:p w14:paraId="45E72FF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51289483"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1CD647C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638B4247"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3A988148" w14:textId="77777777" w:rsidTr="00E713E9">
        <w:trPr>
          <w:cantSplit/>
        </w:trPr>
        <w:tc>
          <w:tcPr>
            <w:tcW w:w="338" w:type="dxa"/>
          </w:tcPr>
          <w:p w14:paraId="25AB2F42"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3340BB8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55675853"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78B4550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392E9E1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4C73F388"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17528911"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546110CA"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2ACDF76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2F04F12D" w14:textId="77777777" w:rsidTr="00E713E9">
        <w:trPr>
          <w:cantSplit/>
        </w:trPr>
        <w:tc>
          <w:tcPr>
            <w:tcW w:w="338" w:type="dxa"/>
          </w:tcPr>
          <w:p w14:paraId="07A48BB7"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4E9095D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1BD03E7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1EF8C59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48C085A6"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i/>
                <w:color w:val="0000FF"/>
                <w:sz w:val="20"/>
                <w:szCs w:val="20"/>
                <w:lang w:val="nl-BE"/>
              </w:rPr>
              <w:t>a)</w:t>
            </w:r>
            <w:r w:rsidRPr="000411A1">
              <w:rPr>
                <w:rFonts w:ascii="Arial" w:eastAsia="Times New Roman" w:hAnsi="Arial" w:cs="Arial"/>
                <w:color w:val="0000FF"/>
                <w:sz w:val="20"/>
                <w:szCs w:val="20"/>
                <w:lang w:val="nl-BE"/>
              </w:rPr>
              <w:t xml:space="preserve"> als medisch-technische dienst is opgenomen in een ziekenhuis of groepering van ziekenhuizen zoals gedefinieerd in hoofdstuk III van het voornoemde koninklijk besluit van 30 januari 1989;</w:t>
            </w:r>
          </w:p>
        </w:tc>
        <w:tc>
          <w:tcPr>
            <w:tcW w:w="262" w:type="dxa"/>
            <w:vAlign w:val="bottom"/>
          </w:tcPr>
          <w:p w14:paraId="1CD404B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0CC5273D"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027F0B5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5EE269E2"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28501C24" w14:textId="77777777" w:rsidTr="00E713E9">
        <w:trPr>
          <w:cantSplit/>
        </w:trPr>
        <w:tc>
          <w:tcPr>
            <w:tcW w:w="338" w:type="dxa"/>
          </w:tcPr>
          <w:p w14:paraId="6BA50F4E"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364919E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2D7267A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18FEBA13"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7F3526EB"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3522F22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18B12B93"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5FE1529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622B0AF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3EE5ABF0" w14:textId="77777777" w:rsidTr="00E713E9">
        <w:trPr>
          <w:cantSplit/>
        </w:trPr>
        <w:tc>
          <w:tcPr>
            <w:tcW w:w="338" w:type="dxa"/>
          </w:tcPr>
          <w:p w14:paraId="2454615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54269B9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682C0C61"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7CE3D03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4AB87652"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i/>
                <w:color w:val="0000FF"/>
                <w:sz w:val="20"/>
                <w:szCs w:val="20"/>
                <w:lang w:val="nl-BE"/>
              </w:rPr>
              <w:t>b)</w:t>
            </w:r>
            <w:r w:rsidRPr="000411A1">
              <w:rPr>
                <w:rFonts w:ascii="Arial" w:eastAsia="Times New Roman" w:hAnsi="Arial" w:cs="Arial"/>
                <w:color w:val="0000FF"/>
                <w:sz w:val="20"/>
                <w:szCs w:val="20"/>
                <w:lang w:val="nl-BE"/>
              </w:rPr>
              <w:t xml:space="preserve"> erkend is voor alle disciplines van de klinische biologie, eventueel met uitsluiting van de pathologische anatomie;</w:t>
            </w:r>
          </w:p>
        </w:tc>
        <w:tc>
          <w:tcPr>
            <w:tcW w:w="262" w:type="dxa"/>
            <w:vAlign w:val="bottom"/>
          </w:tcPr>
          <w:p w14:paraId="21A0109E"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14AA354C"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60CB6B6A"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76E4B44C"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34918F3B" w14:textId="77777777" w:rsidTr="00E713E9">
        <w:trPr>
          <w:cantSplit/>
        </w:trPr>
        <w:tc>
          <w:tcPr>
            <w:tcW w:w="338" w:type="dxa"/>
          </w:tcPr>
          <w:p w14:paraId="0C01F86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42A3FFBB"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2896812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30E47A73"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483A4EBD"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7FEB9501"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0BC03A3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6886AE71"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11DF0A0F"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203704DB" w14:textId="77777777" w:rsidTr="00E713E9">
        <w:trPr>
          <w:cantSplit/>
        </w:trPr>
        <w:tc>
          <w:tcPr>
            <w:tcW w:w="338" w:type="dxa"/>
          </w:tcPr>
          <w:p w14:paraId="4F30A39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18010445"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7A0D7CD1"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727A4F2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593B0399"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i/>
                <w:color w:val="0000FF"/>
                <w:sz w:val="20"/>
                <w:szCs w:val="20"/>
                <w:lang w:val="nl-BE"/>
              </w:rPr>
              <w:t>c)</w:t>
            </w:r>
            <w:r w:rsidRPr="000411A1">
              <w:rPr>
                <w:rFonts w:ascii="Arial" w:eastAsia="Times New Roman" w:hAnsi="Arial" w:cs="Arial"/>
                <w:color w:val="0000FF"/>
                <w:sz w:val="20"/>
                <w:szCs w:val="20"/>
                <w:lang w:val="nl-BE"/>
              </w:rPr>
              <w:t xml:space="preserve"> 24 uur per dag de continuïteit verzekert in samenwerking met de eenheden voor intensieve verzorging en de wachtdienst van het ziekenhuis;</w:t>
            </w:r>
          </w:p>
        </w:tc>
        <w:tc>
          <w:tcPr>
            <w:tcW w:w="262" w:type="dxa"/>
            <w:vAlign w:val="bottom"/>
          </w:tcPr>
          <w:p w14:paraId="4805F799"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27F87B74"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02A4E6F0"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0B3C37D8"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F67FCB" w14:paraId="5A51807E" w14:textId="77777777" w:rsidTr="00E713E9">
        <w:trPr>
          <w:cantSplit/>
        </w:trPr>
        <w:tc>
          <w:tcPr>
            <w:tcW w:w="338" w:type="dxa"/>
          </w:tcPr>
          <w:p w14:paraId="79C2168B"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25E7D10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494A41B9"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40C823AF"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tcPr>
          <w:p w14:paraId="590DC35E"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000CE257"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630" w:type="dxa"/>
            <w:vAlign w:val="bottom"/>
          </w:tcPr>
          <w:p w14:paraId="0953DA62"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c>
          <w:tcPr>
            <w:tcW w:w="173" w:type="dxa"/>
            <w:vAlign w:val="bottom"/>
          </w:tcPr>
          <w:p w14:paraId="70ED8C9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tcPr>
          <w:p w14:paraId="64382E35"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p>
        </w:tc>
      </w:tr>
      <w:tr w:rsidR="000411A1" w:rsidRPr="000411A1" w14:paraId="5A431D80" w14:textId="77777777" w:rsidTr="00E713E9">
        <w:trPr>
          <w:cantSplit/>
        </w:trPr>
        <w:tc>
          <w:tcPr>
            <w:tcW w:w="338" w:type="dxa"/>
          </w:tcPr>
          <w:p w14:paraId="03BB486E"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40" w:type="dxa"/>
          </w:tcPr>
          <w:p w14:paraId="42D65198"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811" w:type="dxa"/>
          </w:tcPr>
          <w:p w14:paraId="3304FF73"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767" w:type="dxa"/>
          </w:tcPr>
          <w:p w14:paraId="61C8A056"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5139" w:type="dxa"/>
            <w:hideMark/>
          </w:tcPr>
          <w:p w14:paraId="68BC00F8"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r w:rsidRPr="000411A1">
              <w:rPr>
                <w:rFonts w:ascii="Arial" w:eastAsia="Times New Roman" w:hAnsi="Arial" w:cs="Arial"/>
                <w:i/>
                <w:color w:val="0000FF"/>
                <w:sz w:val="20"/>
                <w:szCs w:val="20"/>
                <w:lang w:val="nl-BE"/>
              </w:rPr>
              <w:t>d)</w:t>
            </w:r>
            <w:r w:rsidRPr="000411A1">
              <w:rPr>
                <w:rFonts w:ascii="Arial" w:eastAsia="Times New Roman" w:hAnsi="Arial" w:cs="Arial"/>
                <w:color w:val="0000FF"/>
                <w:sz w:val="20"/>
                <w:szCs w:val="20"/>
                <w:lang w:val="nl-BE"/>
              </w:rPr>
              <w:t xml:space="preserve"> waarvan de basispersoneelsformatie 2 equivalent voltijdse biologen bereikt, hetzij twee voltijdse biologen, hetzij één voltijdse en twee halftijdse biologen, hetzij één voltijdse, één halftijdse en twee vierdetijdse biologen</w:t>
            </w:r>
          </w:p>
        </w:tc>
        <w:tc>
          <w:tcPr>
            <w:tcW w:w="262" w:type="dxa"/>
            <w:vAlign w:val="bottom"/>
            <w:hideMark/>
          </w:tcPr>
          <w:p w14:paraId="0F7E225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F</w:t>
            </w:r>
          </w:p>
        </w:tc>
        <w:tc>
          <w:tcPr>
            <w:tcW w:w="630" w:type="dxa"/>
            <w:vAlign w:val="bottom"/>
            <w:hideMark/>
          </w:tcPr>
          <w:p w14:paraId="74F8C4FD"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7,5</w:t>
            </w:r>
          </w:p>
        </w:tc>
        <w:tc>
          <w:tcPr>
            <w:tcW w:w="173" w:type="dxa"/>
            <w:vAlign w:val="bottom"/>
          </w:tcPr>
          <w:p w14:paraId="06AA0624"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366" w:type="dxa"/>
            <w:vAlign w:val="bottom"/>
            <w:hideMark/>
          </w:tcPr>
          <w:p w14:paraId="43BA39AB" w14:textId="77777777" w:rsidR="000411A1" w:rsidRPr="000411A1" w:rsidRDefault="000411A1" w:rsidP="000411A1">
            <w:pPr>
              <w:spacing w:after="0" w:line="240" w:lineRule="atLeast"/>
              <w:jc w:val="right"/>
              <w:rPr>
                <w:rFonts w:ascii="Arial" w:eastAsia="Times New Roman" w:hAnsi="Arial" w:cs="Arial"/>
                <w:color w:val="0000FF"/>
                <w:sz w:val="20"/>
                <w:szCs w:val="20"/>
                <w:lang w:val="nl-BE"/>
              </w:rPr>
            </w:pPr>
            <w:r w:rsidRPr="000411A1">
              <w:rPr>
                <w:rFonts w:ascii="Arial" w:eastAsia="Times New Roman" w:hAnsi="Arial" w:cs="Arial"/>
                <w:color w:val="0000FF"/>
                <w:sz w:val="20"/>
                <w:szCs w:val="20"/>
                <w:lang w:val="nl-BE"/>
              </w:rPr>
              <w:t>"</w:t>
            </w:r>
          </w:p>
        </w:tc>
      </w:tr>
      <w:tr w:rsidR="000411A1" w:rsidRPr="000411A1" w14:paraId="245F7732" w14:textId="77777777" w:rsidTr="00E713E9">
        <w:trPr>
          <w:cantSplit/>
        </w:trPr>
        <w:tc>
          <w:tcPr>
            <w:tcW w:w="338" w:type="dxa"/>
          </w:tcPr>
          <w:p w14:paraId="5BCFA32C"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40" w:type="dxa"/>
          </w:tcPr>
          <w:p w14:paraId="47B3A97F"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811" w:type="dxa"/>
          </w:tcPr>
          <w:p w14:paraId="527A5729"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767" w:type="dxa"/>
          </w:tcPr>
          <w:p w14:paraId="3A6E9A8F"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5139" w:type="dxa"/>
          </w:tcPr>
          <w:p w14:paraId="402C318C" w14:textId="77777777" w:rsidR="000411A1" w:rsidRPr="000411A1" w:rsidRDefault="000411A1" w:rsidP="000411A1">
            <w:pPr>
              <w:spacing w:after="0" w:line="240" w:lineRule="atLeast"/>
              <w:rPr>
                <w:rFonts w:ascii="Arial" w:eastAsia="Times New Roman" w:hAnsi="Arial" w:cs="Arial"/>
                <w:color w:val="0000FF"/>
                <w:sz w:val="20"/>
                <w:szCs w:val="20"/>
                <w:lang w:val="nl-BE"/>
              </w:rPr>
            </w:pPr>
          </w:p>
        </w:tc>
        <w:tc>
          <w:tcPr>
            <w:tcW w:w="262" w:type="dxa"/>
            <w:vAlign w:val="bottom"/>
          </w:tcPr>
          <w:p w14:paraId="7A759A47"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630" w:type="dxa"/>
            <w:vAlign w:val="bottom"/>
          </w:tcPr>
          <w:p w14:paraId="0CAC8E82"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c>
          <w:tcPr>
            <w:tcW w:w="173" w:type="dxa"/>
            <w:vAlign w:val="bottom"/>
          </w:tcPr>
          <w:p w14:paraId="52E3B651" w14:textId="77777777" w:rsidR="000411A1" w:rsidRPr="000411A1" w:rsidRDefault="000411A1" w:rsidP="000411A1">
            <w:pPr>
              <w:spacing w:after="0" w:line="240" w:lineRule="atLeast"/>
              <w:rPr>
                <w:rFonts w:ascii="Arial" w:eastAsia="Times New Roman" w:hAnsi="Arial" w:cs="Arial"/>
                <w:color w:val="0000FF"/>
                <w:sz w:val="20"/>
                <w:szCs w:val="20"/>
                <w:lang w:val="en-GB"/>
              </w:rPr>
            </w:pPr>
          </w:p>
        </w:tc>
        <w:tc>
          <w:tcPr>
            <w:tcW w:w="366" w:type="dxa"/>
            <w:vAlign w:val="bottom"/>
          </w:tcPr>
          <w:p w14:paraId="04D617E6" w14:textId="77777777" w:rsidR="000411A1" w:rsidRPr="000411A1" w:rsidRDefault="000411A1" w:rsidP="000411A1">
            <w:pPr>
              <w:spacing w:after="0" w:line="240" w:lineRule="atLeast"/>
              <w:jc w:val="right"/>
              <w:rPr>
                <w:rFonts w:ascii="Arial" w:eastAsia="Times New Roman" w:hAnsi="Arial" w:cs="Arial"/>
                <w:color w:val="0000FF"/>
                <w:sz w:val="20"/>
                <w:szCs w:val="20"/>
                <w:lang w:val="en-GB"/>
              </w:rPr>
            </w:pPr>
          </w:p>
        </w:tc>
      </w:tr>
      <w:tr w:rsidR="000411A1" w:rsidRPr="00F67FCB" w14:paraId="7130906F" w14:textId="77777777" w:rsidTr="00E713E9">
        <w:trPr>
          <w:cantSplit/>
        </w:trPr>
        <w:tc>
          <w:tcPr>
            <w:tcW w:w="338" w:type="dxa"/>
          </w:tcPr>
          <w:p w14:paraId="7D6C8C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84ACA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85311AE"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25DA400A"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6204" w:type="dxa"/>
            <w:gridSpan w:val="4"/>
            <w:hideMark/>
          </w:tcPr>
          <w:p w14:paraId="40D794F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i/>
                <w:color w:val="0000FF"/>
                <w:sz w:val="18"/>
                <w:szCs w:val="20"/>
                <w:lang w:val="nl-NL"/>
              </w:rPr>
              <w:t>"K.B. 21.8.2008" (in werking 1.7.2007) + "K.B. 27.4.2010" (in werking 1.8.2010)</w:t>
            </w:r>
            <w:r w:rsidRPr="000411A1">
              <w:rPr>
                <w:rFonts w:ascii="Arial" w:eastAsia="Times New Roman" w:hAnsi="Arial" w:cs="Times New Roman"/>
                <w:i/>
                <w:color w:val="0000FF"/>
                <w:sz w:val="18"/>
                <w:szCs w:val="20"/>
                <w:lang w:val="nl-BE"/>
              </w:rPr>
              <w:t xml:space="preserve"> + </w:t>
            </w:r>
            <w:r w:rsidRPr="000411A1">
              <w:rPr>
                <w:rFonts w:ascii="Arial" w:eastAsia="Times New Roman" w:hAnsi="Arial" w:cs="Times New Roman"/>
                <w:i/>
                <w:color w:val="0000FF"/>
                <w:sz w:val="18"/>
                <w:szCs w:val="20"/>
                <w:lang w:val="nl-NL"/>
              </w:rPr>
              <w:t xml:space="preserve">"K.B. 22.10.2010" (in werking 2.12.2010) + "K.B. 26.10.2011" (in werking 1.1.2012) + "K.B. 19.12.2011" (in werking 28.12.2011) + "K.B. 4.4.2014" (in werking 1.1.2014) + </w:t>
            </w:r>
            <w:r w:rsidRPr="000411A1">
              <w:rPr>
                <w:rFonts w:ascii="Arial" w:eastAsia="Times New Roman" w:hAnsi="Arial" w:cs="Times New Roman"/>
                <w:i/>
                <w:color w:val="0000FF"/>
                <w:sz w:val="18"/>
                <w:szCs w:val="20"/>
                <w:lang w:val="nl-BE"/>
              </w:rPr>
              <w:t>"K.B. 3.10.2018" (in werking 1.12.2018)</w:t>
            </w:r>
          </w:p>
        </w:tc>
        <w:tc>
          <w:tcPr>
            <w:tcW w:w="366" w:type="dxa"/>
            <w:vAlign w:val="bottom"/>
          </w:tcPr>
          <w:p w14:paraId="297B1064"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BE"/>
              </w:rPr>
            </w:pPr>
          </w:p>
        </w:tc>
      </w:tr>
      <w:tr w:rsidR="000411A1" w:rsidRPr="00F67FCB" w14:paraId="1D96E77A" w14:textId="77777777" w:rsidTr="00E713E9">
        <w:trPr>
          <w:cantSplit/>
        </w:trPr>
        <w:tc>
          <w:tcPr>
            <w:tcW w:w="338" w:type="dxa"/>
          </w:tcPr>
          <w:p w14:paraId="6F21F6C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05CF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AF037B6"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767" w:type="dxa"/>
          </w:tcPr>
          <w:p w14:paraId="7C962BA9"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6204" w:type="dxa"/>
            <w:gridSpan w:val="4"/>
            <w:hideMark/>
          </w:tcPr>
          <w:p w14:paraId="2815FDD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NL"/>
              </w:rPr>
              <w:t>"</w:t>
            </w:r>
            <w:r w:rsidRPr="000411A1">
              <w:rPr>
                <w:rFonts w:ascii="Arial" w:eastAsia="Times New Roman" w:hAnsi="Arial" w:cs="Arial"/>
                <w:color w:val="0000FF"/>
                <w:sz w:val="20"/>
                <w:szCs w:val="20"/>
                <w:lang w:val="nl-BE"/>
              </w:rPr>
              <w:t>De limitatieve lijst bedoeld in de omschrijving van de verstrekkingen 591091-591102 of 591113-591124 of 591135-591146 of 591076-591080 omvat volgende verstrekkingen :</w:t>
            </w:r>
          </w:p>
        </w:tc>
        <w:tc>
          <w:tcPr>
            <w:tcW w:w="366" w:type="dxa"/>
            <w:vAlign w:val="bottom"/>
          </w:tcPr>
          <w:p w14:paraId="6EB7D5ED"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NL"/>
              </w:rPr>
            </w:pPr>
          </w:p>
        </w:tc>
      </w:tr>
      <w:tr w:rsidR="000411A1" w:rsidRPr="00F67FCB" w14:paraId="545A567E" w14:textId="77777777" w:rsidTr="00E713E9">
        <w:trPr>
          <w:cantSplit/>
        </w:trPr>
        <w:tc>
          <w:tcPr>
            <w:tcW w:w="338" w:type="dxa"/>
          </w:tcPr>
          <w:p w14:paraId="413AE8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0C056E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475FF3FC" w14:textId="77777777" w:rsidR="000411A1" w:rsidRPr="000411A1" w:rsidRDefault="000411A1" w:rsidP="000411A1">
            <w:pPr>
              <w:spacing w:after="0" w:line="240" w:lineRule="atLeast"/>
              <w:rPr>
                <w:rFonts w:ascii="Arial" w:eastAsia="Times New Roman" w:hAnsi="Arial" w:cs="Times New Roman"/>
                <w:color w:val="0000FF"/>
                <w:sz w:val="20"/>
                <w:szCs w:val="20"/>
                <w:lang w:val="nl-NL"/>
              </w:rPr>
            </w:pPr>
          </w:p>
        </w:tc>
        <w:tc>
          <w:tcPr>
            <w:tcW w:w="767" w:type="dxa"/>
          </w:tcPr>
          <w:p w14:paraId="471FE343" w14:textId="77777777" w:rsidR="000411A1" w:rsidRPr="000411A1" w:rsidRDefault="000411A1" w:rsidP="000411A1">
            <w:pPr>
              <w:spacing w:after="0" w:line="240" w:lineRule="atLeast"/>
              <w:rPr>
                <w:rFonts w:ascii="Arial" w:eastAsia="Times New Roman" w:hAnsi="Arial" w:cs="Times New Roman"/>
                <w:color w:val="0000FF"/>
                <w:sz w:val="20"/>
                <w:szCs w:val="20"/>
                <w:lang w:val="nl-NL"/>
              </w:rPr>
            </w:pPr>
          </w:p>
        </w:tc>
        <w:tc>
          <w:tcPr>
            <w:tcW w:w="6204" w:type="dxa"/>
            <w:gridSpan w:val="4"/>
            <w:hideMark/>
          </w:tcPr>
          <w:p w14:paraId="2D5E5D9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NL"/>
              </w:rPr>
            </w:pPr>
            <w:r w:rsidRPr="000411A1">
              <w:rPr>
                <w:rFonts w:ascii="Arial" w:eastAsia="Times New Roman" w:hAnsi="Arial" w:cs="Arial"/>
                <w:color w:val="0000FF"/>
                <w:sz w:val="20"/>
                <w:szCs w:val="20"/>
                <w:lang w:val="nl-BE"/>
              </w:rPr>
              <w:t>149170, 212111, 212214, 238151, 244576, 244591, 253654, 260175, 260293, 261811, 312373, 312395, 355073-355084, 422671, 423010, 423673, 424012, 424115, 432294, 451813, 453154-453165, 453176-453180, 453235, 453272, 453294, 453316, 453574-453585, 453596-453600, 454016, 454031, 454053, 454075, 462814,</w:t>
            </w:r>
            <w:r w:rsidRPr="000411A1">
              <w:rPr>
                <w:rFonts w:ascii="Arial" w:eastAsia="Times New Roman" w:hAnsi="Arial" w:cs="Arial"/>
                <w:color w:val="0000FF"/>
                <w:sz w:val="20"/>
                <w:szCs w:val="20"/>
                <w:lang w:val="nl-BE" w:eastAsia="nl-BE"/>
              </w:rPr>
              <w:t xml:space="preserve"> </w:t>
            </w:r>
            <w:r w:rsidRPr="000411A1">
              <w:rPr>
                <w:rFonts w:ascii="Arial" w:eastAsia="Times New Roman" w:hAnsi="Arial" w:cs="Arial"/>
                <w:color w:val="0000FF"/>
                <w:sz w:val="20"/>
                <w:szCs w:val="20"/>
                <w:lang w:val="nl-BE"/>
              </w:rPr>
              <w:t>464170-464181, 464192-464203, 464236, 464273, 464295, 464310, 465010, 465032, 465054, 465076, 470013, 470271, 471752, 473174, 473211, 473270, 473292, 473432, 473690, 473712, 474655, 476652, 532210, 589013-589024, 589050-589061, 589116-589120, 589131-589142, 58</w:t>
            </w:r>
            <w:r w:rsidRPr="000411A1">
              <w:rPr>
                <w:rFonts w:ascii="Arial" w:eastAsia="Times New Roman" w:hAnsi="Arial" w:cs="Times New Roman"/>
                <w:color w:val="0000FF"/>
                <w:sz w:val="20"/>
                <w:szCs w:val="20"/>
                <w:lang w:val="nl-BE"/>
              </w:rPr>
              <w:t>9153-589164, 589175-589186 en 589212-589223, opgesomd in de nomenclatuur van de geneeskundige verstrekkingen en de verstrekkingen vermeld in de lijst A van de bijlage 3 van het koninklijk besluit van 25 april 2002 betreffende de vaststelling en de vereffening van het budget van financiële middelen van de ziekenhuizen."</w:t>
            </w:r>
          </w:p>
        </w:tc>
        <w:tc>
          <w:tcPr>
            <w:tcW w:w="366" w:type="dxa"/>
            <w:vAlign w:val="bottom"/>
          </w:tcPr>
          <w:p w14:paraId="1838C13F"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NL"/>
              </w:rPr>
            </w:pPr>
          </w:p>
        </w:tc>
      </w:tr>
      <w:tr w:rsidR="000411A1" w:rsidRPr="00F67FCB" w14:paraId="7EDDB526" w14:textId="77777777" w:rsidTr="00E713E9">
        <w:trPr>
          <w:cantSplit/>
        </w:trPr>
        <w:tc>
          <w:tcPr>
            <w:tcW w:w="338" w:type="dxa"/>
          </w:tcPr>
          <w:p w14:paraId="5CB883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2D9D54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07C677B9" w14:textId="77777777" w:rsidR="000411A1" w:rsidRPr="000411A1" w:rsidRDefault="000411A1" w:rsidP="000411A1">
            <w:pPr>
              <w:spacing w:after="0" w:line="240" w:lineRule="atLeast"/>
              <w:rPr>
                <w:rFonts w:ascii="Arial" w:eastAsia="Times New Roman" w:hAnsi="Arial" w:cs="Times New Roman"/>
                <w:color w:val="0000FF"/>
                <w:sz w:val="20"/>
                <w:szCs w:val="20"/>
                <w:lang w:val="nl-NL"/>
              </w:rPr>
            </w:pPr>
          </w:p>
        </w:tc>
        <w:tc>
          <w:tcPr>
            <w:tcW w:w="767" w:type="dxa"/>
          </w:tcPr>
          <w:p w14:paraId="63EBA5E2" w14:textId="77777777" w:rsidR="000411A1" w:rsidRPr="000411A1" w:rsidRDefault="000411A1" w:rsidP="000411A1">
            <w:pPr>
              <w:spacing w:after="0" w:line="240" w:lineRule="atLeast"/>
              <w:rPr>
                <w:rFonts w:ascii="Arial" w:eastAsia="Times New Roman" w:hAnsi="Arial" w:cs="Times New Roman"/>
                <w:color w:val="0000FF"/>
                <w:sz w:val="20"/>
                <w:szCs w:val="20"/>
                <w:lang w:val="nl-NL"/>
              </w:rPr>
            </w:pPr>
          </w:p>
        </w:tc>
        <w:tc>
          <w:tcPr>
            <w:tcW w:w="6204" w:type="dxa"/>
            <w:gridSpan w:val="4"/>
          </w:tcPr>
          <w:p w14:paraId="6247B959" w14:textId="77777777" w:rsidR="000411A1" w:rsidRPr="000411A1" w:rsidRDefault="000411A1" w:rsidP="000411A1">
            <w:pPr>
              <w:spacing w:after="0" w:line="240" w:lineRule="atLeast"/>
              <w:jc w:val="both"/>
              <w:rPr>
                <w:rFonts w:ascii="Arial" w:eastAsia="Times New Roman" w:hAnsi="Arial" w:cs="Arial"/>
                <w:color w:val="0000FF"/>
                <w:sz w:val="20"/>
                <w:szCs w:val="20"/>
                <w:lang w:val="nl-BE"/>
              </w:rPr>
            </w:pPr>
          </w:p>
        </w:tc>
        <w:tc>
          <w:tcPr>
            <w:tcW w:w="366" w:type="dxa"/>
            <w:vAlign w:val="bottom"/>
          </w:tcPr>
          <w:p w14:paraId="749E7AE6" w14:textId="77777777" w:rsidR="000411A1" w:rsidRPr="000411A1" w:rsidRDefault="000411A1" w:rsidP="000411A1">
            <w:pPr>
              <w:spacing w:after="0" w:line="240" w:lineRule="atLeast"/>
              <w:jc w:val="right"/>
              <w:rPr>
                <w:rFonts w:ascii="Arial" w:eastAsia="Times New Roman" w:hAnsi="Arial" w:cs="Times New Roman"/>
                <w:color w:val="0000FF"/>
                <w:sz w:val="20"/>
                <w:szCs w:val="20"/>
                <w:lang w:val="nl-NL"/>
              </w:rPr>
            </w:pPr>
          </w:p>
        </w:tc>
      </w:tr>
      <w:tr w:rsidR="00E121EC" w:rsidRPr="00F67FCB" w14:paraId="09D96395" w14:textId="77777777" w:rsidTr="00E713E9">
        <w:trPr>
          <w:cantSplit/>
        </w:trPr>
        <w:tc>
          <w:tcPr>
            <w:tcW w:w="338" w:type="dxa"/>
          </w:tcPr>
          <w:p w14:paraId="77949DF3"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1B7C71E9"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102AAA39" w14:textId="77777777" w:rsidR="00E121EC" w:rsidRPr="000411A1" w:rsidRDefault="00E121EC" w:rsidP="000411A1">
            <w:pPr>
              <w:spacing w:after="0" w:line="240" w:lineRule="atLeast"/>
              <w:rPr>
                <w:rFonts w:ascii="Arial" w:eastAsia="Times New Roman" w:hAnsi="Arial" w:cs="Times New Roman"/>
                <w:color w:val="0000FF"/>
                <w:sz w:val="20"/>
                <w:szCs w:val="20"/>
                <w:lang w:val="nl-NL"/>
              </w:rPr>
            </w:pPr>
          </w:p>
        </w:tc>
        <w:tc>
          <w:tcPr>
            <w:tcW w:w="767" w:type="dxa"/>
          </w:tcPr>
          <w:p w14:paraId="4FD1177C" w14:textId="77777777" w:rsidR="00E121EC" w:rsidRPr="000411A1" w:rsidRDefault="00E121EC" w:rsidP="000411A1">
            <w:pPr>
              <w:spacing w:after="0" w:line="240" w:lineRule="atLeast"/>
              <w:rPr>
                <w:rFonts w:ascii="Arial" w:eastAsia="Times New Roman" w:hAnsi="Arial" w:cs="Times New Roman"/>
                <w:color w:val="0000FF"/>
                <w:sz w:val="20"/>
                <w:szCs w:val="20"/>
                <w:lang w:val="nl-NL"/>
              </w:rPr>
            </w:pPr>
          </w:p>
        </w:tc>
        <w:tc>
          <w:tcPr>
            <w:tcW w:w="6204" w:type="dxa"/>
            <w:gridSpan w:val="4"/>
          </w:tcPr>
          <w:p w14:paraId="237ED487" w14:textId="77777777" w:rsidR="00E121EC" w:rsidRPr="000411A1" w:rsidRDefault="00E121EC" w:rsidP="000411A1">
            <w:pPr>
              <w:spacing w:after="0" w:line="240" w:lineRule="atLeast"/>
              <w:jc w:val="both"/>
              <w:rPr>
                <w:rFonts w:ascii="Arial" w:eastAsia="Times New Roman" w:hAnsi="Arial" w:cs="Arial"/>
                <w:color w:val="0000FF"/>
                <w:sz w:val="20"/>
                <w:szCs w:val="20"/>
                <w:lang w:val="nl-BE"/>
              </w:rPr>
            </w:pPr>
          </w:p>
        </w:tc>
        <w:tc>
          <w:tcPr>
            <w:tcW w:w="366" w:type="dxa"/>
            <w:vAlign w:val="bottom"/>
          </w:tcPr>
          <w:p w14:paraId="53AC08C6" w14:textId="77777777" w:rsidR="00E121EC" w:rsidRPr="000411A1" w:rsidRDefault="00E121EC" w:rsidP="000411A1">
            <w:pPr>
              <w:spacing w:after="0" w:line="240" w:lineRule="atLeast"/>
              <w:jc w:val="right"/>
              <w:rPr>
                <w:rFonts w:ascii="Arial" w:eastAsia="Times New Roman" w:hAnsi="Arial" w:cs="Times New Roman"/>
                <w:color w:val="0000FF"/>
                <w:sz w:val="20"/>
                <w:szCs w:val="20"/>
                <w:lang w:val="nl-NL"/>
              </w:rPr>
            </w:pPr>
          </w:p>
        </w:tc>
      </w:tr>
      <w:tr w:rsidR="000411A1" w:rsidRPr="000411A1" w14:paraId="3B3A8344" w14:textId="77777777" w:rsidTr="00E713E9">
        <w:trPr>
          <w:cantSplit/>
        </w:trPr>
        <w:tc>
          <w:tcPr>
            <w:tcW w:w="338" w:type="dxa"/>
          </w:tcPr>
          <w:p w14:paraId="1A7B6C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540" w:type="dxa"/>
          </w:tcPr>
          <w:p w14:paraId="0C0670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811" w:type="dxa"/>
          </w:tcPr>
          <w:p w14:paraId="6E1074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767" w:type="dxa"/>
          </w:tcPr>
          <w:p w14:paraId="085223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NL"/>
              </w:rPr>
            </w:pPr>
          </w:p>
        </w:tc>
        <w:tc>
          <w:tcPr>
            <w:tcW w:w="6204" w:type="dxa"/>
            <w:gridSpan w:val="4"/>
            <w:hideMark/>
          </w:tcPr>
          <w:p w14:paraId="5228A69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nl-NL"/>
              </w:rPr>
              <w:t>"K.B. 4.4.2014" (in werking 1.1.2014)</w:t>
            </w:r>
          </w:p>
        </w:tc>
        <w:tc>
          <w:tcPr>
            <w:tcW w:w="366" w:type="dxa"/>
            <w:vAlign w:val="bottom"/>
          </w:tcPr>
          <w:p w14:paraId="7C8CA8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85B956D" w14:textId="77777777" w:rsidTr="00E713E9">
        <w:trPr>
          <w:cantSplit/>
        </w:trPr>
        <w:tc>
          <w:tcPr>
            <w:tcW w:w="338" w:type="dxa"/>
          </w:tcPr>
          <w:p w14:paraId="4ECA8D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BA1C5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2F27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0404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93FA74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Arial"/>
                <w:color w:val="0000FF"/>
                <w:sz w:val="20"/>
                <w:szCs w:val="20"/>
                <w:lang w:val="nl-BE"/>
              </w:rPr>
              <w:t>De verstrekkingen 591113-591124, 591135-591146 en 591076-591080 mogen onderling niet worden gecumuleerd</w:t>
            </w:r>
            <w:r w:rsidRPr="000411A1">
              <w:rPr>
                <w:rFonts w:ascii="Arial" w:eastAsia="Times New Roman" w:hAnsi="Arial" w:cs="Times New Roman"/>
                <w:color w:val="0000FF"/>
                <w:sz w:val="20"/>
                <w:szCs w:val="20"/>
                <w:lang w:val="nl-BE"/>
              </w:rPr>
              <w:t>"</w:t>
            </w:r>
          </w:p>
        </w:tc>
        <w:tc>
          <w:tcPr>
            <w:tcW w:w="366" w:type="dxa"/>
            <w:vAlign w:val="bottom"/>
          </w:tcPr>
          <w:p w14:paraId="6A018BC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E56A322" w14:textId="77777777" w:rsidTr="00E713E9">
        <w:trPr>
          <w:cantSplit/>
        </w:trPr>
        <w:tc>
          <w:tcPr>
            <w:tcW w:w="338" w:type="dxa"/>
          </w:tcPr>
          <w:p w14:paraId="4C804B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0DA13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918AE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DD50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F606C3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124DD9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D0A31DB" w14:textId="77777777" w:rsidTr="00E713E9">
        <w:trPr>
          <w:cantSplit/>
        </w:trPr>
        <w:tc>
          <w:tcPr>
            <w:tcW w:w="338" w:type="dxa"/>
          </w:tcPr>
          <w:p w14:paraId="4CBD13C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CABF3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BA7C4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E2EB7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1450B2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31.8.1998" (in werking 1.11.1998)</w:t>
            </w:r>
          </w:p>
        </w:tc>
        <w:tc>
          <w:tcPr>
            <w:tcW w:w="366" w:type="dxa"/>
            <w:vAlign w:val="bottom"/>
          </w:tcPr>
          <w:p w14:paraId="60CA54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E335E72" w14:textId="77777777" w:rsidTr="00E713E9">
        <w:trPr>
          <w:cantSplit/>
        </w:trPr>
        <w:tc>
          <w:tcPr>
            <w:tcW w:w="338" w:type="dxa"/>
          </w:tcPr>
          <w:p w14:paraId="1B277D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034A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A3D19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0D43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8D701C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"In geval van overbrenging naar een ander ziekenhuis van de groepering tijdens een continue opnemingsperiode, moet worden beschouwd dat het gaat om een interne overbrenging en niet om een nieuwe opneming."</w:t>
            </w:r>
          </w:p>
        </w:tc>
        <w:tc>
          <w:tcPr>
            <w:tcW w:w="366" w:type="dxa"/>
            <w:vAlign w:val="bottom"/>
          </w:tcPr>
          <w:p w14:paraId="2B6BB6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F00DC97" w14:textId="77777777" w:rsidTr="00E713E9">
        <w:trPr>
          <w:cantSplit/>
        </w:trPr>
        <w:tc>
          <w:tcPr>
            <w:tcW w:w="338" w:type="dxa"/>
          </w:tcPr>
          <w:p w14:paraId="73BB19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BDA88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9AF75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B346A3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4DA6B0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A49099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3A4733B" w14:textId="77777777" w:rsidTr="00E713E9">
        <w:trPr>
          <w:cantSplit/>
        </w:trPr>
        <w:tc>
          <w:tcPr>
            <w:tcW w:w="338" w:type="dxa"/>
          </w:tcPr>
          <w:p w14:paraId="4F1B49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D8BF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A25737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9CC7D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4FAFB5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NL"/>
              </w:rPr>
              <w:t>"K.B. 4.4.2014" (in werking 1.1.2014)</w:t>
            </w:r>
          </w:p>
        </w:tc>
        <w:tc>
          <w:tcPr>
            <w:tcW w:w="366" w:type="dxa"/>
            <w:vAlign w:val="bottom"/>
          </w:tcPr>
          <w:p w14:paraId="5B8A4C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66F2BD" w14:textId="77777777" w:rsidTr="00E713E9">
        <w:trPr>
          <w:cantSplit/>
        </w:trPr>
        <w:tc>
          <w:tcPr>
            <w:tcW w:w="338" w:type="dxa"/>
          </w:tcPr>
          <w:p w14:paraId="36E57D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D1B7D6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A6AF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FACC4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EEC28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Calibri" w:hAnsi="Arial" w:cs="Arial"/>
                <w:color w:val="0000FF"/>
                <w:sz w:val="20"/>
                <w:szCs w:val="20"/>
                <w:lang w:val="nl-BE"/>
              </w:rPr>
              <w:t>Benevens de laboratoria die werken voor een groepering van ziekenhuizen, mag een laboratorium dat voor verscheidene ziekenhuizen werkt, de forfaitaire honoraria opgenomen onder de rangnummers 591113-591124, 591135-591146 en 591076-591080 aanrekenen voor zover is voldaan aan de volgende voorwaarden :</w:t>
            </w:r>
          </w:p>
        </w:tc>
        <w:tc>
          <w:tcPr>
            <w:tcW w:w="366" w:type="dxa"/>
            <w:vAlign w:val="bottom"/>
          </w:tcPr>
          <w:p w14:paraId="6FA94FC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69B7B4A" w14:textId="77777777" w:rsidTr="00E713E9">
        <w:trPr>
          <w:cantSplit/>
        </w:trPr>
        <w:tc>
          <w:tcPr>
            <w:tcW w:w="338" w:type="dxa"/>
          </w:tcPr>
          <w:p w14:paraId="017B2E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AD15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0D409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B7458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968407F"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1F7F02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09EA6C2" w14:textId="77777777" w:rsidTr="00E713E9">
        <w:trPr>
          <w:cantSplit/>
        </w:trPr>
        <w:tc>
          <w:tcPr>
            <w:tcW w:w="338" w:type="dxa"/>
          </w:tcPr>
          <w:p w14:paraId="75D5B9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33FE1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ACA8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EC148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802396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Calibri" w:hAnsi="Arial" w:cs="Arial"/>
                <w:i/>
                <w:color w:val="0000FF"/>
                <w:sz w:val="20"/>
                <w:szCs w:val="20"/>
                <w:lang w:val="nl-BE"/>
              </w:rPr>
              <w:t>a)</w:t>
            </w:r>
            <w:r w:rsidRPr="000411A1">
              <w:rPr>
                <w:rFonts w:ascii="Arial" w:eastAsia="Calibri" w:hAnsi="Arial" w:cs="Arial"/>
                <w:color w:val="0000FF"/>
                <w:sz w:val="20"/>
                <w:szCs w:val="20"/>
                <w:lang w:val="nl-BE"/>
              </w:rPr>
              <w:t xml:space="preserve"> dat laboratorium is het enige voor de betrokken ziekenhuizen en beschikt derhalve over slechts één erkenningsnummer van Volksgezondheid;</w:t>
            </w:r>
          </w:p>
        </w:tc>
        <w:tc>
          <w:tcPr>
            <w:tcW w:w="366" w:type="dxa"/>
            <w:vAlign w:val="bottom"/>
          </w:tcPr>
          <w:p w14:paraId="38611C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F1036B2" w14:textId="77777777" w:rsidTr="00E713E9">
        <w:trPr>
          <w:cantSplit/>
        </w:trPr>
        <w:tc>
          <w:tcPr>
            <w:tcW w:w="338" w:type="dxa"/>
          </w:tcPr>
          <w:p w14:paraId="617015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07E5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E0891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9D481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867C5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0029B6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0DC2B89" w14:textId="77777777" w:rsidTr="00E713E9">
        <w:trPr>
          <w:cantSplit/>
        </w:trPr>
        <w:tc>
          <w:tcPr>
            <w:tcW w:w="338" w:type="dxa"/>
          </w:tcPr>
          <w:p w14:paraId="2C0F56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36452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AD084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84BF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BBF5FA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Calibri" w:hAnsi="Arial" w:cs="Arial"/>
                <w:i/>
                <w:color w:val="0000FF"/>
                <w:sz w:val="20"/>
                <w:szCs w:val="20"/>
                <w:lang w:val="nl-BE"/>
              </w:rPr>
              <w:t>b)</w:t>
            </w:r>
            <w:r w:rsidRPr="000411A1">
              <w:rPr>
                <w:rFonts w:ascii="Arial" w:eastAsia="Calibri" w:hAnsi="Arial" w:cs="Arial"/>
                <w:color w:val="0000FF"/>
                <w:sz w:val="20"/>
                <w:szCs w:val="20"/>
                <w:lang w:val="nl-BE"/>
              </w:rPr>
              <w:t xml:space="preserve"> dat laboratorium is gevestigd binnen de muren van één van de betrokken ziekenhuizen en voldoet aan de voorwaarden die door de nomenclatuur zijn opgelegd inzake personeel, continuïteit en activiteit;</w:t>
            </w:r>
          </w:p>
        </w:tc>
        <w:tc>
          <w:tcPr>
            <w:tcW w:w="366" w:type="dxa"/>
            <w:vAlign w:val="bottom"/>
          </w:tcPr>
          <w:p w14:paraId="17C4B8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E304640" w14:textId="77777777" w:rsidTr="00E713E9">
        <w:trPr>
          <w:cantSplit/>
        </w:trPr>
        <w:tc>
          <w:tcPr>
            <w:tcW w:w="338" w:type="dxa"/>
          </w:tcPr>
          <w:p w14:paraId="497F15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B778D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4838C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5A582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97DCF0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A7D263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043051" w14:textId="77777777" w:rsidTr="00E713E9">
        <w:trPr>
          <w:cantSplit/>
        </w:trPr>
        <w:tc>
          <w:tcPr>
            <w:tcW w:w="338" w:type="dxa"/>
          </w:tcPr>
          <w:p w14:paraId="1D03F48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C862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68DD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F0792E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09C9D36" w14:textId="77777777" w:rsidR="000411A1" w:rsidRPr="000411A1" w:rsidRDefault="000411A1" w:rsidP="000411A1">
            <w:pPr>
              <w:spacing w:after="0" w:line="240" w:lineRule="atLeast"/>
              <w:jc w:val="both"/>
              <w:rPr>
                <w:rFonts w:ascii="Arial" w:eastAsia="Calibri" w:hAnsi="Arial" w:cs="Arial"/>
                <w:color w:val="0000FF"/>
                <w:sz w:val="20"/>
                <w:szCs w:val="20"/>
                <w:lang w:val="nl-BE"/>
              </w:rPr>
            </w:pPr>
            <w:r w:rsidRPr="000411A1">
              <w:rPr>
                <w:rFonts w:ascii="Arial" w:eastAsia="Calibri" w:hAnsi="Arial" w:cs="Arial"/>
                <w:i/>
                <w:color w:val="0000FF"/>
                <w:sz w:val="20"/>
                <w:szCs w:val="20"/>
                <w:lang w:val="nl-BE"/>
              </w:rPr>
              <w:t>c)</w:t>
            </w:r>
            <w:r w:rsidRPr="000411A1">
              <w:rPr>
                <w:rFonts w:ascii="Arial" w:eastAsia="Calibri" w:hAnsi="Arial" w:cs="Arial"/>
                <w:color w:val="0000FF"/>
                <w:sz w:val="20"/>
                <w:szCs w:val="20"/>
                <w:lang w:val="nl-BE"/>
              </w:rPr>
              <w:t xml:space="preserve"> de betrokken ziekenhuizen hebben een overeenkomst opgemaakt betreffende de door Volksgezondheid opgelegde laboratoriumfunctie;</w:t>
            </w:r>
          </w:p>
        </w:tc>
        <w:tc>
          <w:tcPr>
            <w:tcW w:w="366" w:type="dxa"/>
            <w:vAlign w:val="bottom"/>
          </w:tcPr>
          <w:p w14:paraId="7347F8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1DBC6EF" w14:textId="77777777" w:rsidTr="00E713E9">
        <w:trPr>
          <w:cantSplit/>
        </w:trPr>
        <w:tc>
          <w:tcPr>
            <w:tcW w:w="338" w:type="dxa"/>
          </w:tcPr>
          <w:p w14:paraId="5ABE57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2B41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6EC33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D4302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ECC377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B78BC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12FF5EE" w14:textId="77777777" w:rsidTr="00E713E9">
        <w:trPr>
          <w:cantSplit/>
        </w:trPr>
        <w:tc>
          <w:tcPr>
            <w:tcW w:w="338" w:type="dxa"/>
          </w:tcPr>
          <w:p w14:paraId="776BA2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73993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6C974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988B0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BEC792F"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Calibri" w:hAnsi="Arial" w:cs="Arial"/>
                <w:i/>
                <w:color w:val="0000FF"/>
                <w:sz w:val="20"/>
                <w:szCs w:val="20"/>
                <w:lang w:val="nl-BE"/>
              </w:rPr>
              <w:t>d)</w:t>
            </w:r>
            <w:r w:rsidRPr="000411A1">
              <w:rPr>
                <w:rFonts w:ascii="Arial" w:eastAsia="Calibri" w:hAnsi="Arial" w:cs="Arial"/>
                <w:color w:val="0000FF"/>
                <w:sz w:val="20"/>
                <w:szCs w:val="20"/>
                <w:lang w:val="nl-BE"/>
              </w:rPr>
              <w:t xml:space="preserve"> de betrokken ziekenhuizen moeten kunnen aantonen dat het vervoer van de stalen kan gebeuren zonder verlies van kwaliteit volgens de betreffende internationale richtlijnen.</w:t>
            </w:r>
          </w:p>
        </w:tc>
        <w:tc>
          <w:tcPr>
            <w:tcW w:w="366" w:type="dxa"/>
            <w:vAlign w:val="bottom"/>
          </w:tcPr>
          <w:p w14:paraId="39F1ED7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4B64122" w14:textId="77777777" w:rsidTr="00E713E9">
        <w:trPr>
          <w:cantSplit/>
        </w:trPr>
        <w:tc>
          <w:tcPr>
            <w:tcW w:w="338" w:type="dxa"/>
          </w:tcPr>
          <w:p w14:paraId="77FA5D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AD112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1AFF0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59BA1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E7FC24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64DE0C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54C2F7" w14:textId="77777777" w:rsidTr="00E713E9">
        <w:trPr>
          <w:cantSplit/>
        </w:trPr>
        <w:tc>
          <w:tcPr>
            <w:tcW w:w="338" w:type="dxa"/>
          </w:tcPr>
          <w:p w14:paraId="3EEDB0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FA002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8930C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C525A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E5AFAB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Arial"/>
                <w:color w:val="0000FF"/>
                <w:sz w:val="20"/>
                <w:szCs w:val="20"/>
                <w:lang w:val="nl-BE"/>
              </w:rPr>
              <w:t>De bewijslast berust bij de betrokken ziekenhuizen.</w:t>
            </w:r>
            <w:r w:rsidRPr="000411A1">
              <w:rPr>
                <w:rFonts w:ascii="Arial" w:eastAsia="Times New Roman" w:hAnsi="Arial" w:cs="Times New Roman"/>
                <w:color w:val="0000FF"/>
                <w:sz w:val="20"/>
                <w:szCs w:val="20"/>
                <w:lang w:val="nl-BE"/>
              </w:rPr>
              <w:t>"</w:t>
            </w:r>
          </w:p>
        </w:tc>
        <w:tc>
          <w:tcPr>
            <w:tcW w:w="366" w:type="dxa"/>
            <w:vAlign w:val="bottom"/>
          </w:tcPr>
          <w:p w14:paraId="435134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326DE2E" w14:textId="77777777" w:rsidTr="00E713E9">
        <w:trPr>
          <w:cantSplit/>
        </w:trPr>
        <w:tc>
          <w:tcPr>
            <w:tcW w:w="338" w:type="dxa"/>
          </w:tcPr>
          <w:p w14:paraId="57C84C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A2241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2DA3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D3B2D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880822C"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50EC84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3CB4781" w14:textId="77777777" w:rsidTr="00E713E9">
        <w:trPr>
          <w:cantSplit/>
        </w:trPr>
        <w:tc>
          <w:tcPr>
            <w:tcW w:w="338" w:type="dxa"/>
          </w:tcPr>
          <w:p w14:paraId="45266AF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DE37B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B102B2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554B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14C5A6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31.8.1998" (in werking 1.11.1998)</w:t>
            </w:r>
          </w:p>
        </w:tc>
        <w:tc>
          <w:tcPr>
            <w:tcW w:w="366" w:type="dxa"/>
            <w:vAlign w:val="bottom"/>
          </w:tcPr>
          <w:p w14:paraId="79357B6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E1721F4" w14:textId="77777777" w:rsidTr="00E713E9">
        <w:trPr>
          <w:cantSplit/>
        </w:trPr>
        <w:tc>
          <w:tcPr>
            <w:tcW w:w="338" w:type="dxa"/>
          </w:tcPr>
          <w:p w14:paraId="7882DE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A76E9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54B96B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FE1B2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0978D98"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"Het laboratorium kan in de andere ziekenhuizen waarvoor het de verstrekkingen uitvoert :</w:t>
            </w:r>
          </w:p>
        </w:tc>
        <w:tc>
          <w:tcPr>
            <w:tcW w:w="366" w:type="dxa"/>
            <w:vAlign w:val="bottom"/>
          </w:tcPr>
          <w:p w14:paraId="411FDA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F5729DA" w14:textId="77777777" w:rsidTr="00E713E9">
        <w:trPr>
          <w:cantSplit/>
        </w:trPr>
        <w:tc>
          <w:tcPr>
            <w:tcW w:w="338" w:type="dxa"/>
          </w:tcPr>
          <w:p w14:paraId="587E8E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A3407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91EB0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5306D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139E58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52674A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5D33F6D" w14:textId="77777777" w:rsidTr="00E713E9">
        <w:trPr>
          <w:cantSplit/>
        </w:trPr>
        <w:tc>
          <w:tcPr>
            <w:tcW w:w="338" w:type="dxa"/>
          </w:tcPr>
          <w:p w14:paraId="5DED72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3EAF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CF5A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1C138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A4F74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hetzij een afdeling installeren die werkt onder de verantwoordelijkheid en onder controle van het hoofdlaboratorium met het oog op het uitvoeren van dringende analysen en van analysen waarvoor het vervoer van de monsters de kwaliteit negatief zou kunnen beïnvloeden;</w:t>
            </w:r>
          </w:p>
        </w:tc>
        <w:tc>
          <w:tcPr>
            <w:tcW w:w="366" w:type="dxa"/>
            <w:vAlign w:val="bottom"/>
          </w:tcPr>
          <w:p w14:paraId="5FAE89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DF60784" w14:textId="77777777" w:rsidTr="00E713E9">
        <w:trPr>
          <w:cantSplit/>
        </w:trPr>
        <w:tc>
          <w:tcPr>
            <w:tcW w:w="338" w:type="dxa"/>
          </w:tcPr>
          <w:p w14:paraId="54350B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114F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31E68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6635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2288C4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89B040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50C07F" w14:textId="77777777" w:rsidTr="00E713E9">
        <w:trPr>
          <w:cantSplit/>
        </w:trPr>
        <w:tc>
          <w:tcPr>
            <w:tcW w:w="338" w:type="dxa"/>
          </w:tcPr>
          <w:p w14:paraId="328B02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9E462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9AD0F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F2F10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B9C8B3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xml:space="preserve">- hetzij een activiteitscentrum oprichten dat beantwoordt aan de bepalingen van het K.B. van 12 november 1993 betreffende de </w:t>
            </w:r>
            <w:r w:rsidRPr="000411A1">
              <w:rPr>
                <w:rFonts w:ascii="Arial" w:eastAsia="Times New Roman" w:hAnsi="Arial" w:cs="Times New Roman"/>
                <w:color w:val="0000FF"/>
                <w:sz w:val="20"/>
                <w:szCs w:val="20"/>
                <w:lang w:val="nl-BE"/>
              </w:rPr>
              <w:br/>
              <w:t>erkenning van de laboratoria voor klinische biologie door de Minister die Volksgezondheid onder zijn bevoegdheid heeft.</w:t>
            </w:r>
          </w:p>
        </w:tc>
        <w:tc>
          <w:tcPr>
            <w:tcW w:w="366" w:type="dxa"/>
            <w:vAlign w:val="bottom"/>
          </w:tcPr>
          <w:p w14:paraId="7F9550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56B33B" w14:textId="77777777" w:rsidTr="00E713E9">
        <w:trPr>
          <w:cantSplit/>
        </w:trPr>
        <w:tc>
          <w:tcPr>
            <w:tcW w:w="338" w:type="dxa"/>
          </w:tcPr>
          <w:p w14:paraId="1AF57F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3500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75FAE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CA3D9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4C9818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17B54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008CE68" w14:textId="77777777" w:rsidTr="00E713E9">
        <w:trPr>
          <w:cantSplit/>
        </w:trPr>
        <w:tc>
          <w:tcPr>
            <w:tcW w:w="338" w:type="dxa"/>
          </w:tcPr>
          <w:p w14:paraId="302697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3A13E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BF4A2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1C7D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70A51E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Die voorwaarde geldt eveneens voor het laboratorium dat werkt voor een groepering van ziekenhuizen.</w:t>
            </w:r>
          </w:p>
        </w:tc>
        <w:tc>
          <w:tcPr>
            <w:tcW w:w="366" w:type="dxa"/>
            <w:vAlign w:val="bottom"/>
          </w:tcPr>
          <w:p w14:paraId="01F4310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6E569EC" w14:textId="77777777" w:rsidTr="00E713E9">
        <w:trPr>
          <w:cantSplit/>
        </w:trPr>
        <w:tc>
          <w:tcPr>
            <w:tcW w:w="338" w:type="dxa"/>
          </w:tcPr>
          <w:p w14:paraId="3CE3137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E6FC3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0BD59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B1234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4775AC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1E204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5BB1A8E" w14:textId="77777777" w:rsidTr="00E713E9">
        <w:trPr>
          <w:cantSplit/>
        </w:trPr>
        <w:tc>
          <w:tcPr>
            <w:tcW w:w="338" w:type="dxa"/>
          </w:tcPr>
          <w:p w14:paraId="3A1D55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6CE7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70C2D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9400C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922D01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Die verstrekkingen zijn voorbehouden voor de geneesheren, specialisten voor klinische biologie of voor nucleaire geneeskunde, of voor de apothekers en licentiaten in de wetenschappen die door de Minister van Volksgezondheid zijn erkend om verstrekkingen inzake klinische biologie te verrichten."</w:t>
            </w:r>
          </w:p>
        </w:tc>
        <w:tc>
          <w:tcPr>
            <w:tcW w:w="366" w:type="dxa"/>
            <w:vAlign w:val="bottom"/>
          </w:tcPr>
          <w:p w14:paraId="6795B7D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8772AEC" w14:textId="77777777" w:rsidTr="00E713E9">
        <w:trPr>
          <w:cantSplit/>
        </w:trPr>
        <w:tc>
          <w:tcPr>
            <w:tcW w:w="338" w:type="dxa"/>
          </w:tcPr>
          <w:p w14:paraId="25F6BD2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5C3A6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DCD2B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30CC5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C081E38"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E7C0FC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28F676D" w14:textId="77777777" w:rsidTr="00E713E9">
        <w:trPr>
          <w:cantSplit/>
        </w:trPr>
        <w:tc>
          <w:tcPr>
            <w:tcW w:w="338" w:type="dxa"/>
          </w:tcPr>
          <w:p w14:paraId="0EB69E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EFA4D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8565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hideMark/>
          </w:tcPr>
          <w:p w14:paraId="1F9BE25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591780</w:t>
            </w:r>
          </w:p>
        </w:tc>
        <w:tc>
          <w:tcPr>
            <w:tcW w:w="6204" w:type="dxa"/>
            <w:gridSpan w:val="4"/>
            <w:hideMark/>
          </w:tcPr>
          <w:p w14:paraId="3A46FAAC"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Geschrapt door het K.B. van 21.3.2000 (in werking 1.5.2000).</w:t>
            </w:r>
          </w:p>
        </w:tc>
        <w:tc>
          <w:tcPr>
            <w:tcW w:w="366" w:type="dxa"/>
            <w:vAlign w:val="bottom"/>
          </w:tcPr>
          <w:p w14:paraId="500B74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5E537BF" w14:textId="77777777" w:rsidTr="00E713E9">
        <w:trPr>
          <w:cantSplit/>
        </w:trPr>
        <w:tc>
          <w:tcPr>
            <w:tcW w:w="338" w:type="dxa"/>
          </w:tcPr>
          <w:p w14:paraId="327FA7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642F6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1E8A4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E8A2A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BB5279B"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p>
        </w:tc>
        <w:tc>
          <w:tcPr>
            <w:tcW w:w="366" w:type="dxa"/>
            <w:vAlign w:val="bottom"/>
          </w:tcPr>
          <w:p w14:paraId="5FBD229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738B1EC" w14:textId="77777777" w:rsidTr="00E713E9">
        <w:trPr>
          <w:cantSplit/>
        </w:trPr>
        <w:tc>
          <w:tcPr>
            <w:tcW w:w="338" w:type="dxa"/>
          </w:tcPr>
          <w:p w14:paraId="759897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F3CA1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89C9F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B949F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FC261DF"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31.8.1998" (in werking 1.11.1998)</w:t>
            </w:r>
          </w:p>
        </w:tc>
        <w:tc>
          <w:tcPr>
            <w:tcW w:w="366" w:type="dxa"/>
            <w:vAlign w:val="bottom"/>
          </w:tcPr>
          <w:p w14:paraId="7F3173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90B4801" w14:textId="77777777" w:rsidTr="00E713E9">
        <w:trPr>
          <w:cantSplit/>
        </w:trPr>
        <w:tc>
          <w:tcPr>
            <w:tcW w:w="338" w:type="dxa"/>
          </w:tcPr>
          <w:p w14:paraId="450E83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8D2CF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A618D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B6CA7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25839CF"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"Een medisch-technische dienst is opgenomen in een ziekenhuis als alle verstrekkers een statuut hebben dat gelijkaardig is aan het statuut van de ziekenhuisgeneesheren van de andere disciplines en de honoraria voor klinische biologie op dezelfde manier worden behandeld als die van de andere diensten. De eerste voorwaarde impliceert dat de biologen deel uitmaken van de algemene vergadering van de ziekenhuisgeneesheren van de inrichting."</w:t>
            </w:r>
          </w:p>
        </w:tc>
        <w:tc>
          <w:tcPr>
            <w:tcW w:w="366" w:type="dxa"/>
            <w:vAlign w:val="bottom"/>
          </w:tcPr>
          <w:p w14:paraId="5DAE76A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844BE2C" w14:textId="77777777" w:rsidTr="00E713E9">
        <w:trPr>
          <w:cantSplit/>
        </w:trPr>
        <w:tc>
          <w:tcPr>
            <w:tcW w:w="338" w:type="dxa"/>
          </w:tcPr>
          <w:p w14:paraId="10D6059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DA120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961683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8E7E7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1396408C"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637084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323CE8F" w14:textId="77777777" w:rsidTr="00E713E9">
        <w:trPr>
          <w:cantSplit/>
        </w:trPr>
        <w:tc>
          <w:tcPr>
            <w:tcW w:w="338" w:type="dxa"/>
          </w:tcPr>
          <w:p w14:paraId="50404A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D7979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3492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E830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D8FE417" w14:textId="77777777" w:rsidR="000411A1" w:rsidRPr="000411A1" w:rsidRDefault="000411A1" w:rsidP="00E121EC">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342DFBD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483D8F2A" w14:textId="77777777" w:rsidTr="00E713E9">
        <w:trPr>
          <w:cantSplit/>
        </w:trPr>
        <w:tc>
          <w:tcPr>
            <w:tcW w:w="338" w:type="dxa"/>
          </w:tcPr>
          <w:p w14:paraId="6FB8212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5DCFA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978AF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75F699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106D2C1C"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 3.</w:t>
            </w:r>
            <w:r w:rsidRPr="000411A1">
              <w:rPr>
                <w:rFonts w:ascii="Arial" w:eastAsia="Times New Roman" w:hAnsi="Arial" w:cs="Times New Roman"/>
                <w:color w:val="0000FF"/>
                <w:sz w:val="20"/>
                <w:szCs w:val="20"/>
                <w:lang w:val="nl-BE"/>
              </w:rPr>
              <w:t xml:space="preserve"> De geneesheren die als specialist zijn erkend voor een ander specialisme dan klinische biologie mogen, voor de zieken die zij in het raam van hun specialisme verzorgen, de met dat specialisme verwante verstrekkingen aanrekenen.</w:t>
            </w:r>
          </w:p>
        </w:tc>
        <w:tc>
          <w:tcPr>
            <w:tcW w:w="366" w:type="dxa"/>
            <w:vAlign w:val="bottom"/>
          </w:tcPr>
          <w:p w14:paraId="4741F4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81A3ED3" w14:textId="77777777" w:rsidTr="00E713E9">
        <w:trPr>
          <w:cantSplit/>
        </w:trPr>
        <w:tc>
          <w:tcPr>
            <w:tcW w:w="338" w:type="dxa"/>
          </w:tcPr>
          <w:p w14:paraId="7CAA074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1E765B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53646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E2DCE6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E546B3C"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7A2B58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4C3B400" w14:textId="77777777" w:rsidTr="00E713E9">
        <w:trPr>
          <w:cantSplit/>
        </w:trPr>
        <w:tc>
          <w:tcPr>
            <w:tcW w:w="338" w:type="dxa"/>
          </w:tcPr>
          <w:p w14:paraId="01E915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5EA71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1A603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4EAE9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305844B"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De verstrekkingen inzake klinische biologie die zijn opgenomen in artikel 3, § 1, mogen worden aangerekend door ieder geneesheer, maar alleen voor de zieken die hij in het raam van zijn bekwaming verzorgt."</w:t>
            </w:r>
          </w:p>
        </w:tc>
        <w:tc>
          <w:tcPr>
            <w:tcW w:w="366" w:type="dxa"/>
            <w:vAlign w:val="bottom"/>
          </w:tcPr>
          <w:p w14:paraId="45B110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6FCBB79" w14:textId="77777777" w:rsidTr="00E713E9">
        <w:trPr>
          <w:cantSplit/>
        </w:trPr>
        <w:tc>
          <w:tcPr>
            <w:tcW w:w="338" w:type="dxa"/>
          </w:tcPr>
          <w:p w14:paraId="52DD35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B66A0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B2C93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1EE3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3FB47D1"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9FF020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4C923E45" w14:textId="77777777" w:rsidTr="00E713E9">
        <w:trPr>
          <w:cantSplit/>
        </w:trPr>
        <w:tc>
          <w:tcPr>
            <w:tcW w:w="338" w:type="dxa"/>
          </w:tcPr>
          <w:p w14:paraId="58B10C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B342B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B85B1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307F6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38148C2" w14:textId="77777777" w:rsidR="000411A1" w:rsidRPr="000411A1" w:rsidRDefault="000411A1" w:rsidP="00E121EC">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01D111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611C1EE6" w14:textId="77777777" w:rsidTr="00E713E9">
        <w:trPr>
          <w:cantSplit/>
        </w:trPr>
        <w:tc>
          <w:tcPr>
            <w:tcW w:w="338" w:type="dxa"/>
          </w:tcPr>
          <w:p w14:paraId="216BC1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3DF8781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0234D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55BC82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0D1AFC3B"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 4.</w:t>
            </w:r>
            <w:r w:rsidRPr="000411A1">
              <w:rPr>
                <w:rFonts w:ascii="Arial" w:eastAsia="Times New Roman" w:hAnsi="Arial" w:cs="Times New Roman"/>
                <w:color w:val="0000FF"/>
                <w:sz w:val="20"/>
                <w:szCs w:val="20"/>
                <w:lang w:val="nl-BE"/>
              </w:rPr>
              <w:t xml:space="preserve"> De apothekers en licentiaten in de wetenschappen die door de Minister van Volksgezondheid zijn erkend om verstrekkingen inzake klinische biologie te verrichten, mogen die van de in artikel 24, § 1, bedoelde verstrekkingen verrichten waarvoor zij zijn erkend.</w:t>
            </w:r>
          </w:p>
        </w:tc>
        <w:tc>
          <w:tcPr>
            <w:tcW w:w="366" w:type="dxa"/>
            <w:vAlign w:val="bottom"/>
          </w:tcPr>
          <w:p w14:paraId="5F4B26C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288121A" w14:textId="77777777" w:rsidTr="00E713E9">
        <w:trPr>
          <w:cantSplit/>
        </w:trPr>
        <w:tc>
          <w:tcPr>
            <w:tcW w:w="338" w:type="dxa"/>
          </w:tcPr>
          <w:p w14:paraId="0EDA3F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5C821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9AC1C2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AC0AEE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D01B5BE"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5A6293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6808ECC" w14:textId="77777777" w:rsidTr="00E713E9">
        <w:trPr>
          <w:cantSplit/>
        </w:trPr>
        <w:tc>
          <w:tcPr>
            <w:tcW w:w="338" w:type="dxa"/>
          </w:tcPr>
          <w:p w14:paraId="092B313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90C90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218354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5C120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D1974D9"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De erkenning vermeldt de verstrekkingen waarvoor zij de bekwaming hebben.</w:t>
            </w:r>
          </w:p>
        </w:tc>
        <w:tc>
          <w:tcPr>
            <w:tcW w:w="366" w:type="dxa"/>
            <w:vAlign w:val="bottom"/>
          </w:tcPr>
          <w:p w14:paraId="34A4849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649B99F" w14:textId="77777777" w:rsidTr="00E713E9">
        <w:trPr>
          <w:cantSplit/>
        </w:trPr>
        <w:tc>
          <w:tcPr>
            <w:tcW w:w="338" w:type="dxa"/>
          </w:tcPr>
          <w:p w14:paraId="2CF2E3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FE4E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30C10B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0EA09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D89EEED"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F9FF36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E4A3E72" w14:textId="77777777" w:rsidTr="00E713E9">
        <w:trPr>
          <w:cantSplit/>
        </w:trPr>
        <w:tc>
          <w:tcPr>
            <w:tcW w:w="338" w:type="dxa"/>
          </w:tcPr>
          <w:p w14:paraId="2562BE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829D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438CD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F7E064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0C33E75"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De bepalingen betreffende de geneeskundige verstrekkingen gelden eveneens voor de verstrekkingen die door de hiervoren vermelde apothekers of licentiaten in de wetenschappen worden verricht."</w:t>
            </w:r>
          </w:p>
        </w:tc>
        <w:tc>
          <w:tcPr>
            <w:tcW w:w="366" w:type="dxa"/>
            <w:vAlign w:val="bottom"/>
          </w:tcPr>
          <w:p w14:paraId="0D4013F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C203F07" w14:textId="77777777" w:rsidTr="00E713E9">
        <w:trPr>
          <w:cantSplit/>
        </w:trPr>
        <w:tc>
          <w:tcPr>
            <w:tcW w:w="338" w:type="dxa"/>
          </w:tcPr>
          <w:p w14:paraId="314A8E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3E45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3F257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13A16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32355A4"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D99460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652DD45C" w14:textId="77777777" w:rsidTr="00E713E9">
        <w:trPr>
          <w:cantSplit/>
        </w:trPr>
        <w:tc>
          <w:tcPr>
            <w:tcW w:w="338" w:type="dxa"/>
          </w:tcPr>
          <w:p w14:paraId="0C1ECA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3D44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8C27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DCDC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8058F65" w14:textId="77777777" w:rsidR="000411A1" w:rsidRPr="000411A1" w:rsidRDefault="000411A1" w:rsidP="00E121EC">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485AF9C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71552341" w14:textId="77777777" w:rsidTr="00E713E9">
        <w:trPr>
          <w:cantSplit/>
        </w:trPr>
        <w:tc>
          <w:tcPr>
            <w:tcW w:w="338" w:type="dxa"/>
          </w:tcPr>
          <w:p w14:paraId="2A38B1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C0515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A04D6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69D641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F15C1B0"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 5.</w:t>
            </w:r>
            <w:r w:rsidRPr="000411A1">
              <w:rPr>
                <w:rFonts w:ascii="Arial" w:eastAsia="Times New Roman" w:hAnsi="Arial" w:cs="Times New Roman"/>
                <w:color w:val="0000FF"/>
                <w:sz w:val="20"/>
                <w:szCs w:val="20"/>
                <w:lang w:val="nl-BE"/>
              </w:rPr>
              <w:t xml:space="preserve"> De honoraria voor de verstrekkingen inzake klinische biologie die worden verricht door een geneesheer die door de Minister van Volksgezondheid is erkend als specialist voor klinische biologie mogen niet worden gecumuleerd met de honoraria voor raadpleging in de spreekkamer van de geneesheer of voor bezoek bij de zieke thuis."</w:t>
            </w:r>
          </w:p>
        </w:tc>
        <w:tc>
          <w:tcPr>
            <w:tcW w:w="366" w:type="dxa"/>
            <w:vAlign w:val="bottom"/>
          </w:tcPr>
          <w:p w14:paraId="10B4560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FE7F266" w14:textId="77777777" w:rsidTr="00E713E9">
        <w:trPr>
          <w:cantSplit/>
        </w:trPr>
        <w:tc>
          <w:tcPr>
            <w:tcW w:w="338" w:type="dxa"/>
          </w:tcPr>
          <w:p w14:paraId="6A3677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8843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493AE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0943C0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1D1006A"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A09AAB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9BF5DE9" w14:textId="77777777" w:rsidTr="00E713E9">
        <w:trPr>
          <w:cantSplit/>
        </w:trPr>
        <w:tc>
          <w:tcPr>
            <w:tcW w:w="338" w:type="dxa"/>
          </w:tcPr>
          <w:p w14:paraId="204AEF7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D0D1A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092E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64F44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9FF58A5" w14:textId="77777777" w:rsidR="000411A1" w:rsidRPr="000411A1" w:rsidRDefault="000411A1" w:rsidP="00E121EC">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23F85AC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56805D6D" w14:textId="77777777" w:rsidTr="00E713E9">
        <w:trPr>
          <w:cantSplit/>
        </w:trPr>
        <w:tc>
          <w:tcPr>
            <w:tcW w:w="338" w:type="dxa"/>
          </w:tcPr>
          <w:p w14:paraId="0D8270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01F51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C95B1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05CD50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09049C3"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 6.</w:t>
            </w:r>
            <w:r w:rsidRPr="000411A1">
              <w:rPr>
                <w:rFonts w:ascii="Arial" w:eastAsia="Times New Roman" w:hAnsi="Arial" w:cs="Times New Roman"/>
                <w:color w:val="0000FF"/>
                <w:sz w:val="20"/>
                <w:szCs w:val="20"/>
                <w:lang w:val="nl-BE"/>
              </w:rPr>
              <w:t xml:space="preserve"> De speciale afnamen die nodig zijn voor de verstrekkingen inzake klinische biologie worden bijgehonoreerd overeenkomstig de desbetreffende bepalingen van de nomenclatuur."</w:t>
            </w:r>
          </w:p>
        </w:tc>
        <w:tc>
          <w:tcPr>
            <w:tcW w:w="366" w:type="dxa"/>
            <w:vAlign w:val="bottom"/>
          </w:tcPr>
          <w:p w14:paraId="2A6A991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7720704" w14:textId="77777777" w:rsidTr="00E713E9">
        <w:trPr>
          <w:cantSplit/>
        </w:trPr>
        <w:tc>
          <w:tcPr>
            <w:tcW w:w="338" w:type="dxa"/>
          </w:tcPr>
          <w:p w14:paraId="158CF6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D615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F1121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F49205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3697B2D"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0A726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154C506" w14:textId="77777777" w:rsidTr="00E713E9">
        <w:trPr>
          <w:cantSplit/>
        </w:trPr>
        <w:tc>
          <w:tcPr>
            <w:tcW w:w="338" w:type="dxa"/>
          </w:tcPr>
          <w:p w14:paraId="5C83E1A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A7551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1D0CEA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2942BE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9649A26" w14:textId="77777777" w:rsidR="000411A1" w:rsidRPr="000411A1" w:rsidRDefault="000411A1" w:rsidP="00E121EC">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037A99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6FE56CC" w14:textId="77777777" w:rsidTr="00E713E9">
        <w:trPr>
          <w:cantSplit/>
        </w:trPr>
        <w:tc>
          <w:tcPr>
            <w:tcW w:w="338" w:type="dxa"/>
          </w:tcPr>
          <w:p w14:paraId="7C173C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26CE2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4637DD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682DA0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96C9633"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 7.</w:t>
            </w:r>
            <w:r w:rsidRPr="000411A1">
              <w:rPr>
                <w:rFonts w:ascii="Arial" w:eastAsia="Times New Roman" w:hAnsi="Arial" w:cs="Times New Roman"/>
                <w:color w:val="0000FF"/>
                <w:sz w:val="20"/>
                <w:szCs w:val="20"/>
                <w:lang w:val="nl-BE"/>
              </w:rPr>
              <w:t xml:space="preserve"> Elke verstrekking inzake klinische biologie omvat het geheel van de manipulaties waarmee de analyse kan worden verricht en de waarde van het resultaat ervan kan worden gegarandeerd.</w:t>
            </w:r>
          </w:p>
        </w:tc>
        <w:tc>
          <w:tcPr>
            <w:tcW w:w="366" w:type="dxa"/>
            <w:vAlign w:val="bottom"/>
          </w:tcPr>
          <w:p w14:paraId="15CAFAA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5F83494" w14:textId="77777777" w:rsidTr="00E713E9">
        <w:trPr>
          <w:cantSplit/>
        </w:trPr>
        <w:tc>
          <w:tcPr>
            <w:tcW w:w="338" w:type="dxa"/>
          </w:tcPr>
          <w:p w14:paraId="0654953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5EC64C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8E2CFF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509D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FAAC9E0"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60F59E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02ED05F" w14:textId="77777777" w:rsidTr="00E713E9">
        <w:trPr>
          <w:cantSplit/>
        </w:trPr>
        <w:tc>
          <w:tcPr>
            <w:tcW w:w="338" w:type="dxa"/>
          </w:tcPr>
          <w:p w14:paraId="2E05E6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37473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5767F9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E08E0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59F2DA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Als onderzoeken worden verricht op twee of meer monsters van een zelfde afname of als verscheidene doseringen van een zelfde stof worden uitgevoerd volgens verschillende methodes, mag de verstrekking maar één keer worden aangerekend."</w:t>
            </w:r>
          </w:p>
        </w:tc>
        <w:tc>
          <w:tcPr>
            <w:tcW w:w="366" w:type="dxa"/>
            <w:vAlign w:val="bottom"/>
          </w:tcPr>
          <w:p w14:paraId="36A62D9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9233C1A" w14:textId="77777777" w:rsidTr="00E713E9">
        <w:trPr>
          <w:cantSplit/>
        </w:trPr>
        <w:tc>
          <w:tcPr>
            <w:tcW w:w="338" w:type="dxa"/>
          </w:tcPr>
          <w:p w14:paraId="117D20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84D11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91FD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EB5E7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38FF25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4512C7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8FB40A4" w14:textId="77777777" w:rsidTr="00E713E9">
        <w:trPr>
          <w:cantSplit/>
        </w:trPr>
        <w:tc>
          <w:tcPr>
            <w:tcW w:w="338" w:type="dxa"/>
          </w:tcPr>
          <w:p w14:paraId="67C582B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F358FF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DFA6A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30944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5A57C3B"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9.12.1994" (in werking 1.3.1995)</w:t>
            </w:r>
          </w:p>
        </w:tc>
        <w:tc>
          <w:tcPr>
            <w:tcW w:w="366" w:type="dxa"/>
            <w:vAlign w:val="bottom"/>
          </w:tcPr>
          <w:p w14:paraId="789BB85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2F129ECB" w14:textId="77777777" w:rsidTr="00E713E9">
        <w:trPr>
          <w:cantSplit/>
        </w:trPr>
        <w:tc>
          <w:tcPr>
            <w:tcW w:w="338" w:type="dxa"/>
          </w:tcPr>
          <w:p w14:paraId="29EB8A0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C1BF0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66E978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5C056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ED5D9E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 8.</w:t>
            </w:r>
            <w:r w:rsidRPr="000411A1">
              <w:rPr>
                <w:rFonts w:ascii="Arial" w:eastAsia="Times New Roman" w:hAnsi="Arial" w:cs="Times New Roman"/>
                <w:color w:val="0000FF"/>
                <w:sz w:val="20"/>
                <w:szCs w:val="20"/>
                <w:lang w:val="nl-BE"/>
              </w:rPr>
              <w:t xml:space="preserve"> De kwalitatieve en semi-kwantitatieve analyses met strookjes, comprimés, tabletten of andere vergelijkbare middelen worden niet als doseringen aangezien."</w:t>
            </w:r>
          </w:p>
        </w:tc>
        <w:tc>
          <w:tcPr>
            <w:tcW w:w="366" w:type="dxa"/>
            <w:vAlign w:val="bottom"/>
          </w:tcPr>
          <w:p w14:paraId="4D14B9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61529D2" w14:textId="77777777" w:rsidTr="00E713E9">
        <w:trPr>
          <w:cantSplit/>
        </w:trPr>
        <w:tc>
          <w:tcPr>
            <w:tcW w:w="338" w:type="dxa"/>
          </w:tcPr>
          <w:p w14:paraId="786298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9806C2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EC189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C8C1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DBE80D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0610B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0D8BF1A" w14:textId="77777777" w:rsidTr="00E713E9">
        <w:trPr>
          <w:cantSplit/>
        </w:trPr>
        <w:tc>
          <w:tcPr>
            <w:tcW w:w="338" w:type="dxa"/>
          </w:tcPr>
          <w:p w14:paraId="64F239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8FFA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D949B8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91E7D5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1BAD4B5"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31.8.1998" (in werking 1.11.1998)</w:t>
            </w:r>
          </w:p>
        </w:tc>
        <w:tc>
          <w:tcPr>
            <w:tcW w:w="366" w:type="dxa"/>
            <w:vAlign w:val="bottom"/>
          </w:tcPr>
          <w:p w14:paraId="077F11C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0411A1" w14:paraId="7655F8A2" w14:textId="77777777" w:rsidTr="00E713E9">
        <w:trPr>
          <w:cantSplit/>
        </w:trPr>
        <w:tc>
          <w:tcPr>
            <w:tcW w:w="338" w:type="dxa"/>
          </w:tcPr>
          <w:p w14:paraId="062825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4D3F361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D0BCE0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18ECA8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4A0B35A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en-GB"/>
              </w:rPr>
            </w:pPr>
            <w:r w:rsidRPr="000411A1">
              <w:rPr>
                <w:rFonts w:ascii="Arial" w:eastAsia="Times New Roman" w:hAnsi="Arial" w:cs="Times New Roman"/>
                <w:color w:val="0000FF"/>
                <w:sz w:val="20"/>
                <w:szCs w:val="20"/>
                <w:lang w:val="en-GB"/>
              </w:rPr>
              <w:t>"</w:t>
            </w:r>
            <w:r w:rsidRPr="000411A1">
              <w:rPr>
                <w:rFonts w:ascii="Arial" w:eastAsia="Times New Roman" w:hAnsi="Arial" w:cs="Times New Roman"/>
                <w:b/>
                <w:color w:val="0000FF"/>
                <w:sz w:val="20"/>
                <w:szCs w:val="20"/>
                <w:lang w:val="en-GB"/>
              </w:rPr>
              <w:t>§ 9.</w:t>
            </w:r>
          </w:p>
        </w:tc>
        <w:tc>
          <w:tcPr>
            <w:tcW w:w="366" w:type="dxa"/>
            <w:vAlign w:val="bottom"/>
          </w:tcPr>
          <w:p w14:paraId="2B15973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1F2BB4C" w14:textId="77777777" w:rsidTr="00E713E9">
        <w:trPr>
          <w:cantSplit/>
        </w:trPr>
        <w:tc>
          <w:tcPr>
            <w:tcW w:w="338" w:type="dxa"/>
          </w:tcPr>
          <w:p w14:paraId="5B3043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65A51C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0A52D4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6B066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586AA10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1.</w:t>
            </w:r>
            <w:r w:rsidRPr="000411A1">
              <w:rPr>
                <w:rFonts w:ascii="Arial" w:eastAsia="Times New Roman" w:hAnsi="Arial" w:cs="Times New Roman"/>
                <w:color w:val="0000FF"/>
                <w:sz w:val="20"/>
                <w:szCs w:val="20"/>
                <w:lang w:val="nl-BE"/>
              </w:rPr>
              <w:br/>
              <w:t>Om te mogen worden aangerekend moeten de analyses inzake klinische biologie van artikel 3, § 1, C, artikel 18, § 2, B, e) en artikel 24 zijn voorgeschreven door de praktizerende die de patiënt in behandeling heeft, hetzij door een geneesheer in het raam van de algemene of gespecialiseerde geneeskunde, hetzij door een tandarts in het raam van de tandverzorging, hetzij door een vroedvrouw in het raam van de verloskundige hulp die tot haar bevoegdheid behoort.</w:t>
            </w:r>
          </w:p>
        </w:tc>
        <w:tc>
          <w:tcPr>
            <w:tcW w:w="366" w:type="dxa"/>
            <w:vAlign w:val="bottom"/>
          </w:tcPr>
          <w:p w14:paraId="0DAFF26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8F89E22" w14:textId="77777777" w:rsidTr="00E713E9">
        <w:trPr>
          <w:cantSplit/>
        </w:trPr>
        <w:tc>
          <w:tcPr>
            <w:tcW w:w="338" w:type="dxa"/>
          </w:tcPr>
          <w:p w14:paraId="48082B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C814A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71D374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DDCFE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67D53C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1035C4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0E19173" w14:textId="77777777" w:rsidTr="00E713E9">
        <w:trPr>
          <w:cantSplit/>
        </w:trPr>
        <w:tc>
          <w:tcPr>
            <w:tcW w:w="338" w:type="dxa"/>
          </w:tcPr>
          <w:p w14:paraId="04D765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67009A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33014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84E1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2D9D19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Die praktizerenden mogen geen analyses voorschrijven over het medisch belang waarvan zij geen voldoende kennis zouden bezitten of die zij niet correct zouden kunnen interpreteren in de klinische context van hun patiënten."</w:t>
            </w:r>
          </w:p>
        </w:tc>
        <w:tc>
          <w:tcPr>
            <w:tcW w:w="366" w:type="dxa"/>
            <w:vAlign w:val="bottom"/>
          </w:tcPr>
          <w:p w14:paraId="694AAD2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09A49F5" w14:textId="77777777" w:rsidTr="00E713E9">
        <w:trPr>
          <w:cantSplit/>
        </w:trPr>
        <w:tc>
          <w:tcPr>
            <w:tcW w:w="338" w:type="dxa"/>
          </w:tcPr>
          <w:p w14:paraId="1895D2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6B0BE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77741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2ACF3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FF597C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BCDC8B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D4B754B" w14:textId="77777777" w:rsidTr="00E713E9">
        <w:trPr>
          <w:cantSplit/>
        </w:trPr>
        <w:tc>
          <w:tcPr>
            <w:tcW w:w="338" w:type="dxa"/>
          </w:tcPr>
          <w:p w14:paraId="7A14134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F35158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2881B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A87C2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52A515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19.12.2018" (in werking 1.1.2019)</w:t>
            </w:r>
          </w:p>
        </w:tc>
        <w:tc>
          <w:tcPr>
            <w:tcW w:w="366" w:type="dxa"/>
            <w:vAlign w:val="bottom"/>
          </w:tcPr>
          <w:p w14:paraId="2380550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404E12B" w14:textId="77777777" w:rsidTr="00E713E9">
        <w:trPr>
          <w:cantSplit/>
        </w:trPr>
        <w:tc>
          <w:tcPr>
            <w:tcW w:w="338" w:type="dxa"/>
          </w:tcPr>
          <w:p w14:paraId="22DF80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3427F0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10D7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61A23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3C5FC7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color w:val="0000FF"/>
                <w:sz w:val="20"/>
                <w:szCs w:val="20"/>
                <w:lang w:val="nl-BE"/>
              </w:rPr>
              <w:t>"De resultaten van de analyses zijn op een elektronisch gestructureerde manier via een Hub publiek toegankelijk."</w:t>
            </w:r>
          </w:p>
        </w:tc>
        <w:tc>
          <w:tcPr>
            <w:tcW w:w="366" w:type="dxa"/>
            <w:vAlign w:val="bottom"/>
          </w:tcPr>
          <w:p w14:paraId="3D72B13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7EF8904" w14:textId="77777777" w:rsidTr="00E713E9">
        <w:trPr>
          <w:cantSplit/>
        </w:trPr>
        <w:tc>
          <w:tcPr>
            <w:tcW w:w="338" w:type="dxa"/>
          </w:tcPr>
          <w:p w14:paraId="7A3F21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2E8FD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F62AF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7EF429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0DA0AE6" w14:textId="77777777" w:rsidR="000411A1" w:rsidRPr="000411A1" w:rsidRDefault="000411A1" w:rsidP="000411A1">
            <w:pPr>
              <w:spacing w:after="0" w:line="240" w:lineRule="atLeast"/>
              <w:jc w:val="both"/>
              <w:rPr>
                <w:rFonts w:ascii="Times New Roman" w:eastAsia="Times New Roman" w:hAnsi="Times New Roman" w:cs="Times New Roman"/>
                <w:sz w:val="24"/>
                <w:szCs w:val="24"/>
                <w:lang w:val="nl-BE" w:eastAsia="nl-BE"/>
              </w:rPr>
            </w:pPr>
          </w:p>
        </w:tc>
        <w:tc>
          <w:tcPr>
            <w:tcW w:w="366" w:type="dxa"/>
            <w:vAlign w:val="bottom"/>
          </w:tcPr>
          <w:p w14:paraId="67E0D8F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788E78D" w14:textId="77777777" w:rsidTr="00E713E9">
        <w:trPr>
          <w:cantSplit/>
        </w:trPr>
        <w:tc>
          <w:tcPr>
            <w:tcW w:w="338" w:type="dxa"/>
          </w:tcPr>
          <w:p w14:paraId="7B6834C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BD4C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3FAD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0213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CAF507A" w14:textId="77777777" w:rsidR="000411A1" w:rsidRPr="000411A1" w:rsidRDefault="000411A1" w:rsidP="000411A1">
            <w:pPr>
              <w:spacing w:after="0" w:line="240" w:lineRule="atLeast"/>
              <w:jc w:val="both"/>
              <w:rPr>
                <w:rFonts w:ascii="Times New Roman" w:eastAsia="Times New Roman" w:hAnsi="Times New Roman" w:cs="Times New Roman"/>
                <w:sz w:val="24"/>
                <w:szCs w:val="24"/>
                <w:lang w:val="nl-BE" w:eastAsia="nl-BE"/>
              </w:rPr>
            </w:pPr>
            <w:r w:rsidRPr="000411A1">
              <w:rPr>
                <w:rFonts w:ascii="Arial" w:eastAsia="Times New Roman" w:hAnsi="Arial" w:cs="Times New Roman"/>
                <w:i/>
                <w:color w:val="0000FF"/>
                <w:sz w:val="18"/>
                <w:szCs w:val="20"/>
                <w:lang w:val="en-GB"/>
              </w:rPr>
              <w:t>"K.B. 31.8.1998" (in werking 1.11.1998)</w:t>
            </w:r>
          </w:p>
        </w:tc>
        <w:tc>
          <w:tcPr>
            <w:tcW w:w="366" w:type="dxa"/>
            <w:vAlign w:val="bottom"/>
          </w:tcPr>
          <w:p w14:paraId="2CAF2E1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346F21" w14:textId="77777777" w:rsidTr="00E713E9">
        <w:trPr>
          <w:cantSplit/>
        </w:trPr>
        <w:tc>
          <w:tcPr>
            <w:tcW w:w="338" w:type="dxa"/>
          </w:tcPr>
          <w:p w14:paraId="3A27DD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67B537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43D533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FAF64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69CB5E9"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"Het voorschrift voor analyses inzake klinische biologie mag alleen maar na onderzoek van de patiënt worden opgemaakt."</w:t>
            </w:r>
          </w:p>
        </w:tc>
        <w:tc>
          <w:tcPr>
            <w:tcW w:w="366" w:type="dxa"/>
            <w:vAlign w:val="bottom"/>
          </w:tcPr>
          <w:p w14:paraId="64FB77E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B47DE00" w14:textId="77777777" w:rsidTr="00E713E9">
        <w:trPr>
          <w:cantSplit/>
        </w:trPr>
        <w:tc>
          <w:tcPr>
            <w:tcW w:w="338" w:type="dxa"/>
          </w:tcPr>
          <w:p w14:paraId="5C9809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F9F02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228E7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6384AB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897F567"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48AE217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BD8D5EA" w14:textId="77777777" w:rsidTr="00E713E9">
        <w:trPr>
          <w:cantSplit/>
        </w:trPr>
        <w:tc>
          <w:tcPr>
            <w:tcW w:w="338" w:type="dxa"/>
          </w:tcPr>
          <w:p w14:paraId="6F1C90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5D3D09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9F5D3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6CCFF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15F94AC"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31.8.1998" (in werking 1.11.1998) + "K.B. 3.10.2018" (in werking 1.12.2018)</w:t>
            </w:r>
          </w:p>
        </w:tc>
        <w:tc>
          <w:tcPr>
            <w:tcW w:w="366" w:type="dxa"/>
            <w:vAlign w:val="bottom"/>
          </w:tcPr>
          <w:p w14:paraId="4AD72CA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CCA86B" w14:textId="77777777" w:rsidTr="00E713E9">
        <w:trPr>
          <w:cantSplit/>
        </w:trPr>
        <w:tc>
          <w:tcPr>
            <w:tcW w:w="338" w:type="dxa"/>
          </w:tcPr>
          <w:p w14:paraId="08934FB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6670EC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AAED1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FAA896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C65490B"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"2.</w:t>
            </w:r>
            <w:r w:rsidRPr="000411A1">
              <w:rPr>
                <w:rFonts w:ascii="Arial" w:eastAsia="Times New Roman" w:hAnsi="Arial" w:cs="Times New Roman"/>
                <w:color w:val="0000FF"/>
                <w:sz w:val="20"/>
                <w:szCs w:val="20"/>
                <w:lang w:val="nl-BE"/>
              </w:rPr>
              <w:br/>
              <w:t>Op het voorschrift moeten de volgende administratieve gegevens voorkomen:</w:t>
            </w:r>
          </w:p>
        </w:tc>
        <w:tc>
          <w:tcPr>
            <w:tcW w:w="366" w:type="dxa"/>
            <w:vAlign w:val="bottom"/>
          </w:tcPr>
          <w:p w14:paraId="54B0201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C5ECA58" w14:textId="77777777" w:rsidTr="00E713E9">
        <w:trPr>
          <w:cantSplit/>
        </w:trPr>
        <w:tc>
          <w:tcPr>
            <w:tcW w:w="338" w:type="dxa"/>
          </w:tcPr>
          <w:p w14:paraId="5D65C6F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48EF7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BB8E5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F5990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A06DC46" w14:textId="77777777" w:rsidR="000411A1" w:rsidRPr="000411A1" w:rsidRDefault="000411A1" w:rsidP="00E121EC">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043D3D2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98FAF66" w14:textId="77777777" w:rsidTr="00E713E9">
        <w:trPr>
          <w:cantSplit/>
        </w:trPr>
        <w:tc>
          <w:tcPr>
            <w:tcW w:w="338" w:type="dxa"/>
          </w:tcPr>
          <w:p w14:paraId="1B85640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5AC35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00400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49E79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EAA1D51"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naam, voornaam, adres, geboortedatum en kunne van de patiënt;</w:t>
            </w:r>
          </w:p>
        </w:tc>
        <w:tc>
          <w:tcPr>
            <w:tcW w:w="366" w:type="dxa"/>
            <w:vAlign w:val="bottom"/>
          </w:tcPr>
          <w:p w14:paraId="3F33995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B811C0A" w14:textId="77777777" w:rsidTr="00E713E9">
        <w:trPr>
          <w:cantSplit/>
        </w:trPr>
        <w:tc>
          <w:tcPr>
            <w:tcW w:w="338" w:type="dxa"/>
          </w:tcPr>
          <w:p w14:paraId="5848A66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623DEA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920CF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ABDD7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FF78C04"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naam, voornaam, adres en identificatienummer van de voorschrijver;</w:t>
            </w:r>
          </w:p>
        </w:tc>
        <w:tc>
          <w:tcPr>
            <w:tcW w:w="366" w:type="dxa"/>
            <w:vAlign w:val="bottom"/>
          </w:tcPr>
          <w:p w14:paraId="16C3402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B10C5C1" w14:textId="77777777" w:rsidTr="00E713E9">
        <w:trPr>
          <w:cantSplit/>
        </w:trPr>
        <w:tc>
          <w:tcPr>
            <w:tcW w:w="338" w:type="dxa"/>
          </w:tcPr>
          <w:p w14:paraId="031D9FD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28A171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6A547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DB0BD5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05C8FAA"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datum van het voorschrift en handtekening van de voorschrijver;</w:t>
            </w:r>
          </w:p>
        </w:tc>
        <w:tc>
          <w:tcPr>
            <w:tcW w:w="366" w:type="dxa"/>
            <w:vAlign w:val="bottom"/>
          </w:tcPr>
          <w:p w14:paraId="2A005D8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A9A97B6" w14:textId="77777777" w:rsidTr="00E713E9">
        <w:trPr>
          <w:cantSplit/>
        </w:trPr>
        <w:tc>
          <w:tcPr>
            <w:tcW w:w="338" w:type="dxa"/>
          </w:tcPr>
          <w:p w14:paraId="7D7F62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EF6C8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E233F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9535D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E2D9965" w14:textId="77777777"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datum van afname van het monster indien de voorschrijver de afname doet of onder zijn verantwoordelijkheid doet doen."</w:t>
            </w:r>
          </w:p>
        </w:tc>
        <w:tc>
          <w:tcPr>
            <w:tcW w:w="366" w:type="dxa"/>
            <w:vAlign w:val="bottom"/>
          </w:tcPr>
          <w:p w14:paraId="6662B18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p w14:paraId="7341490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8017F23" w14:textId="77777777" w:rsidTr="00E713E9">
        <w:trPr>
          <w:cantSplit/>
        </w:trPr>
        <w:tc>
          <w:tcPr>
            <w:tcW w:w="338" w:type="dxa"/>
          </w:tcPr>
          <w:p w14:paraId="07BAEDC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94071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84CAB7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5B66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D7FB2C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6FA364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DDF7994" w14:textId="77777777" w:rsidTr="00E713E9">
        <w:trPr>
          <w:cantSplit/>
        </w:trPr>
        <w:tc>
          <w:tcPr>
            <w:tcW w:w="338" w:type="dxa"/>
          </w:tcPr>
          <w:p w14:paraId="4C773BC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53D27D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62F630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2F745F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34495BD"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31.8.1998" (in werking 1.11.1998) + "K.B. 16.7.2001" (in werking 1.12.2001)</w:t>
            </w:r>
          </w:p>
        </w:tc>
        <w:tc>
          <w:tcPr>
            <w:tcW w:w="366" w:type="dxa"/>
            <w:vAlign w:val="bottom"/>
          </w:tcPr>
          <w:p w14:paraId="1931283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C397A9A" w14:textId="77777777" w:rsidTr="00E713E9">
        <w:trPr>
          <w:cantSplit/>
        </w:trPr>
        <w:tc>
          <w:tcPr>
            <w:tcW w:w="338" w:type="dxa"/>
          </w:tcPr>
          <w:p w14:paraId="5147E8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EBBBA1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2E01E7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AFC8D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5BDCCD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"3.</w:t>
            </w:r>
            <w:r w:rsidRPr="000411A1">
              <w:rPr>
                <w:rFonts w:ascii="Arial" w:eastAsia="Times New Roman" w:hAnsi="Arial" w:cs="Times New Roman"/>
                <w:color w:val="0000FF"/>
                <w:sz w:val="20"/>
                <w:szCs w:val="20"/>
                <w:lang w:val="nl-BE"/>
              </w:rPr>
              <w:br/>
              <w:t>Het voorschrift moet, als dat nuttig kan zijn, de klinische gegevens bevatten die de (klinisch) bioloog nodig heeft om zijn onderzoeken te kunnen oriënteren en deskundig uit te voeren. Die klinische gegevens moeten beschikbaar zijn in geval van een analyse met diagnoseregel."</w:t>
            </w:r>
          </w:p>
        </w:tc>
        <w:tc>
          <w:tcPr>
            <w:tcW w:w="366" w:type="dxa"/>
            <w:vAlign w:val="bottom"/>
          </w:tcPr>
          <w:p w14:paraId="5D67A53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F614FBC" w14:textId="77777777" w:rsidTr="00E713E9">
        <w:trPr>
          <w:cantSplit/>
        </w:trPr>
        <w:tc>
          <w:tcPr>
            <w:tcW w:w="338" w:type="dxa"/>
          </w:tcPr>
          <w:p w14:paraId="742167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0896F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7ED6E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081D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666B50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D3BEF8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F354F98" w14:textId="77777777" w:rsidTr="00E713E9">
        <w:trPr>
          <w:cantSplit/>
        </w:trPr>
        <w:tc>
          <w:tcPr>
            <w:tcW w:w="338" w:type="dxa"/>
          </w:tcPr>
          <w:p w14:paraId="1BCA3B4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84FB7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54749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E486D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C16B6C3"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31.8.1998" (in werking 1.11.1998)</w:t>
            </w:r>
          </w:p>
        </w:tc>
        <w:tc>
          <w:tcPr>
            <w:tcW w:w="366" w:type="dxa"/>
            <w:vAlign w:val="bottom"/>
          </w:tcPr>
          <w:p w14:paraId="7E6E0EA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3428A9A4" w14:textId="77777777" w:rsidTr="00E713E9">
        <w:trPr>
          <w:cantSplit/>
        </w:trPr>
        <w:tc>
          <w:tcPr>
            <w:tcW w:w="338" w:type="dxa"/>
          </w:tcPr>
          <w:p w14:paraId="1B3B71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526FE2F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9621D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3408269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7BC631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"Op het voorschrift moet bovendien worden vermeld :</w:t>
            </w:r>
          </w:p>
        </w:tc>
        <w:tc>
          <w:tcPr>
            <w:tcW w:w="366" w:type="dxa"/>
            <w:vAlign w:val="bottom"/>
          </w:tcPr>
          <w:p w14:paraId="5133329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12332EE" w14:textId="77777777" w:rsidTr="00E713E9">
        <w:trPr>
          <w:cantSplit/>
        </w:trPr>
        <w:tc>
          <w:tcPr>
            <w:tcW w:w="338" w:type="dxa"/>
          </w:tcPr>
          <w:p w14:paraId="1700C9C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44A936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C0630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7DE85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D48659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D6F47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A4CB0EA" w14:textId="77777777" w:rsidTr="00E713E9">
        <w:trPr>
          <w:cantSplit/>
        </w:trPr>
        <w:tc>
          <w:tcPr>
            <w:tcW w:w="338" w:type="dxa"/>
          </w:tcPr>
          <w:p w14:paraId="1E65C7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196E6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51D94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AC4CE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B2FE51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hetzij de positieve lijst van de diverse gevraagde analyses;</w:t>
            </w:r>
          </w:p>
        </w:tc>
        <w:tc>
          <w:tcPr>
            <w:tcW w:w="366" w:type="dxa"/>
            <w:vAlign w:val="bottom"/>
          </w:tcPr>
          <w:p w14:paraId="1773A3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E121EC" w:rsidRPr="00F67FCB" w14:paraId="22131DF9" w14:textId="77777777" w:rsidTr="00E713E9">
        <w:trPr>
          <w:cantSplit/>
        </w:trPr>
        <w:tc>
          <w:tcPr>
            <w:tcW w:w="338" w:type="dxa"/>
          </w:tcPr>
          <w:p w14:paraId="5FD1B96E"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BC38842"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74EF08A"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A6ED08C"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84372B5" w14:textId="77777777" w:rsidR="00E121EC" w:rsidRPr="000411A1" w:rsidRDefault="00E121EC"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E948083" w14:textId="77777777" w:rsidR="00E121EC" w:rsidRPr="000411A1" w:rsidRDefault="00E121EC"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D0F603F" w14:textId="77777777" w:rsidTr="00E713E9">
        <w:trPr>
          <w:cantSplit/>
        </w:trPr>
        <w:tc>
          <w:tcPr>
            <w:tcW w:w="338" w:type="dxa"/>
          </w:tcPr>
          <w:p w14:paraId="7B2BE91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E99AFE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FF2D7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080905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F2F20F7"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 hetzij de aanvraag om een biologisch onderzoek van een bepaald syndroom of het type van de gewenste onderzoeken, gelet op een gegeven klinisch beeld, opdat de geneesheer, specialist voor klinische biologie, de meest geëigende tests en de volgorde ervan kan selecteren om de diagnose zo goed mogelijk te omschrijven of de behandeling met een minimum aan tests te leiden.</w:t>
            </w:r>
          </w:p>
        </w:tc>
        <w:tc>
          <w:tcPr>
            <w:tcW w:w="366" w:type="dxa"/>
            <w:vAlign w:val="bottom"/>
          </w:tcPr>
          <w:p w14:paraId="2E10942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7B777A1" w14:textId="77777777" w:rsidTr="00E713E9">
        <w:trPr>
          <w:cantSplit/>
        </w:trPr>
        <w:tc>
          <w:tcPr>
            <w:tcW w:w="338" w:type="dxa"/>
          </w:tcPr>
          <w:p w14:paraId="61EC3BC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EBF55C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D49B9F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070CF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2D3D6AF"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3DFB1D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7DC4909" w14:textId="77777777" w:rsidTr="00E713E9">
        <w:trPr>
          <w:cantSplit/>
        </w:trPr>
        <w:tc>
          <w:tcPr>
            <w:tcW w:w="338" w:type="dxa"/>
          </w:tcPr>
          <w:p w14:paraId="447517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B053D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30DBD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13AA48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C69AA5"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Daartoe mag de geneesheer, specialist voor klinische biologie, op grond van de klinische gegevens of van de reeds verkregen gedeeltelijke resultaten de lijst van de gevraagde analyses wijzigen door schrappingen of toevoegingen of de tests kiezen die het best beantwoorden aan de door de voorschrijver omschreven behoeften.</w:t>
            </w:r>
          </w:p>
        </w:tc>
        <w:tc>
          <w:tcPr>
            <w:tcW w:w="366" w:type="dxa"/>
            <w:vAlign w:val="bottom"/>
          </w:tcPr>
          <w:p w14:paraId="6B27906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B8A3F3B" w14:textId="77777777" w:rsidTr="00E713E9">
        <w:trPr>
          <w:cantSplit/>
        </w:trPr>
        <w:tc>
          <w:tcPr>
            <w:tcW w:w="338" w:type="dxa"/>
          </w:tcPr>
          <w:p w14:paraId="08EADB5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4ECDF1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E362F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FC7F3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4D3492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28A98C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44BB9804" w14:textId="77777777" w:rsidTr="00E713E9">
        <w:trPr>
          <w:cantSplit/>
        </w:trPr>
        <w:tc>
          <w:tcPr>
            <w:tcW w:w="338" w:type="dxa"/>
          </w:tcPr>
          <w:p w14:paraId="51A86F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5D811F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D359E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D208E6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504A884"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De apotheker-bioloog of de licentiaat in de wetenschappen moet de voorafgaande instemming van de behandelend geneesheer verkrijgen in de gevallen waarin hij zich voorneemt de lijst van de voorgeschreven analyses te wijzigen, rekening ermee houdende dat de toegepaste techniek geschikt moet zijn voor de behandeling of voor de toestand van de patiënt.</w:t>
            </w:r>
          </w:p>
        </w:tc>
        <w:tc>
          <w:tcPr>
            <w:tcW w:w="366" w:type="dxa"/>
            <w:vAlign w:val="bottom"/>
          </w:tcPr>
          <w:p w14:paraId="5EC19D4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BB3C43A" w14:textId="77777777" w:rsidTr="00E713E9">
        <w:trPr>
          <w:cantSplit/>
        </w:trPr>
        <w:tc>
          <w:tcPr>
            <w:tcW w:w="338" w:type="dxa"/>
          </w:tcPr>
          <w:p w14:paraId="6BC3A8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C24D2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BB41BE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79E747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4E59D2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7CB421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A4C862C" w14:textId="77777777" w:rsidTr="00E713E9">
        <w:trPr>
          <w:cantSplit/>
        </w:trPr>
        <w:tc>
          <w:tcPr>
            <w:tcW w:w="338" w:type="dxa"/>
          </w:tcPr>
          <w:p w14:paraId="2A7BA45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45B50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E219FA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AF5C6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1C041EE"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Ingeval op het voorschrift alleen maar de aanvraag om een biologisch onderzoek van een bepaald syndroom of het type van de gewenste onderzoeken is vermeld, moet hij de tests die moeten worden uitgevoerd, door de behandelend geneesheer, na een discussie met laatstgenoemde, doen toelichten.</w:t>
            </w:r>
          </w:p>
        </w:tc>
        <w:tc>
          <w:tcPr>
            <w:tcW w:w="366" w:type="dxa"/>
            <w:vAlign w:val="bottom"/>
          </w:tcPr>
          <w:p w14:paraId="17AE06E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23C88CD" w14:textId="77777777" w:rsidTr="00E713E9">
        <w:trPr>
          <w:cantSplit/>
        </w:trPr>
        <w:tc>
          <w:tcPr>
            <w:tcW w:w="338" w:type="dxa"/>
          </w:tcPr>
          <w:p w14:paraId="34C3F1D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C20C2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6FDB57A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CBF563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35BA28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D77A68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E461952" w14:textId="77777777" w:rsidTr="00E713E9">
        <w:trPr>
          <w:cantSplit/>
        </w:trPr>
        <w:tc>
          <w:tcPr>
            <w:tcW w:w="338" w:type="dxa"/>
          </w:tcPr>
          <w:p w14:paraId="6758C8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40A56F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BB8579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A0620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80EB353"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De analyses mogen worden voorgeschreven via telematica, indien die methode de identificatie, de goedkeuring en de authentificatie van de voorschrijver waarborgt.</w:t>
            </w:r>
          </w:p>
        </w:tc>
        <w:tc>
          <w:tcPr>
            <w:tcW w:w="366" w:type="dxa"/>
            <w:vAlign w:val="bottom"/>
          </w:tcPr>
          <w:p w14:paraId="27024CB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CF90817" w14:textId="77777777" w:rsidTr="00E713E9">
        <w:trPr>
          <w:cantSplit/>
        </w:trPr>
        <w:tc>
          <w:tcPr>
            <w:tcW w:w="338" w:type="dxa"/>
          </w:tcPr>
          <w:p w14:paraId="0246168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5DB650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CBEAC0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9DAA97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74A5008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912B00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D55B803" w14:textId="77777777" w:rsidTr="00E713E9">
        <w:trPr>
          <w:cantSplit/>
        </w:trPr>
        <w:tc>
          <w:tcPr>
            <w:tcW w:w="338" w:type="dxa"/>
          </w:tcPr>
          <w:p w14:paraId="58B82FB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D0ABB9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CBA0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1E0846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D448F6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4.</w:t>
            </w:r>
            <w:r w:rsidRPr="000411A1">
              <w:rPr>
                <w:rFonts w:ascii="Arial" w:eastAsia="Times New Roman" w:hAnsi="Arial" w:cs="Times New Roman"/>
                <w:color w:val="0000FF"/>
                <w:sz w:val="20"/>
                <w:szCs w:val="20"/>
                <w:lang w:val="nl-BE"/>
              </w:rPr>
              <w:br/>
              <w:t>De analyses moeten positief worden voorgeschreven. De aanvragen waarin op vooraf opgemaakte lijsten de niet gewenste analyses geschrapt zijn, worden niet aanvaard.</w:t>
            </w:r>
          </w:p>
        </w:tc>
        <w:tc>
          <w:tcPr>
            <w:tcW w:w="366" w:type="dxa"/>
            <w:vAlign w:val="bottom"/>
          </w:tcPr>
          <w:p w14:paraId="7A3D50E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83ABB93" w14:textId="77777777" w:rsidTr="00E713E9">
        <w:trPr>
          <w:cantSplit/>
        </w:trPr>
        <w:tc>
          <w:tcPr>
            <w:tcW w:w="338" w:type="dxa"/>
          </w:tcPr>
          <w:p w14:paraId="7C811BE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199FA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20E9F0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5F70B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187244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888192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F3E395" w14:textId="77777777" w:rsidTr="00E713E9">
        <w:trPr>
          <w:cantSplit/>
        </w:trPr>
        <w:tc>
          <w:tcPr>
            <w:tcW w:w="338" w:type="dxa"/>
          </w:tcPr>
          <w:p w14:paraId="403AC3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962629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E6C447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A8B89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62FB87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Als de aanvragen bestaan uit vooraf op een papieren drager of een beeldscherm opgemaakte lijsten, moeten ze het de voorschrijver mogelijk maken elke gevraagde analyse positief en afzonderlijk aan te duiden. Het gebruik van omschrijvingen die talrijke verstrekkingen omvatten of van hoofdvakken waarmee verscheidene analyses ineens kunnen worden gevraagd, is niet toegestaan.</w:t>
            </w:r>
          </w:p>
        </w:tc>
        <w:tc>
          <w:tcPr>
            <w:tcW w:w="366" w:type="dxa"/>
            <w:vAlign w:val="bottom"/>
          </w:tcPr>
          <w:p w14:paraId="5FC50F9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30875DB" w14:textId="77777777" w:rsidTr="00E713E9">
        <w:trPr>
          <w:cantSplit/>
        </w:trPr>
        <w:tc>
          <w:tcPr>
            <w:tcW w:w="338" w:type="dxa"/>
          </w:tcPr>
          <w:p w14:paraId="186E88C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382C06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A1BA4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018A683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5CC726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F4E89C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1CC5B80" w14:textId="77777777" w:rsidTr="00E713E9">
        <w:trPr>
          <w:cantSplit/>
        </w:trPr>
        <w:tc>
          <w:tcPr>
            <w:tcW w:w="338" w:type="dxa"/>
          </w:tcPr>
          <w:p w14:paraId="769E0F0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8B3496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14A8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0A0524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8135A6"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5.</w:t>
            </w:r>
            <w:r w:rsidRPr="000411A1">
              <w:rPr>
                <w:rFonts w:ascii="Arial" w:eastAsia="Times New Roman" w:hAnsi="Arial" w:cs="Times New Roman"/>
                <w:color w:val="0000FF"/>
                <w:sz w:val="20"/>
                <w:szCs w:val="20"/>
                <w:lang w:val="nl-BE"/>
              </w:rPr>
              <w:br/>
              <w:t>Het laboratorium is ertoe gehouden de datum van afname van het (de) monster(s) dat (die) overeenstemt (overeenstemmen) met elk voorschrift, te registreren, en dat laatste, bij de ontvangst ervan, een volgnummer te geven zodat het ondubbelzinnig kan worden geïdentificeerd."</w:t>
            </w:r>
          </w:p>
        </w:tc>
        <w:tc>
          <w:tcPr>
            <w:tcW w:w="366" w:type="dxa"/>
            <w:vAlign w:val="bottom"/>
          </w:tcPr>
          <w:p w14:paraId="04F40E1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6010D84" w14:textId="77777777" w:rsidTr="00E713E9">
        <w:trPr>
          <w:cantSplit/>
        </w:trPr>
        <w:tc>
          <w:tcPr>
            <w:tcW w:w="338" w:type="dxa"/>
          </w:tcPr>
          <w:p w14:paraId="37DEEF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E8D5B7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FFACF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3FE0BF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41E070D"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F01756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E121EC" w:rsidRPr="00F67FCB" w14:paraId="74416A9B" w14:textId="77777777" w:rsidTr="00E713E9">
        <w:trPr>
          <w:cantSplit/>
        </w:trPr>
        <w:tc>
          <w:tcPr>
            <w:tcW w:w="338" w:type="dxa"/>
          </w:tcPr>
          <w:p w14:paraId="7FB1E8D9" w14:textId="77777777" w:rsidR="00E121EC" w:rsidRDefault="00E121EC" w:rsidP="000411A1">
            <w:pPr>
              <w:spacing w:after="0" w:line="240" w:lineRule="atLeast"/>
              <w:rPr>
                <w:rFonts w:ascii="Times New Roman" w:eastAsia="Times New Roman" w:hAnsi="Times New Roman" w:cs="Times New Roman"/>
                <w:color w:val="0000FF"/>
                <w:sz w:val="20"/>
                <w:szCs w:val="20"/>
                <w:lang w:val="nl-BE"/>
              </w:rPr>
            </w:pPr>
          </w:p>
          <w:p w14:paraId="70693749" w14:textId="77777777" w:rsidR="00E121EC" w:rsidRDefault="00E121EC" w:rsidP="000411A1">
            <w:pPr>
              <w:spacing w:after="0" w:line="240" w:lineRule="atLeast"/>
              <w:rPr>
                <w:rFonts w:ascii="Times New Roman" w:eastAsia="Times New Roman" w:hAnsi="Times New Roman" w:cs="Times New Roman"/>
                <w:color w:val="0000FF"/>
                <w:sz w:val="20"/>
                <w:szCs w:val="20"/>
                <w:lang w:val="nl-BE"/>
              </w:rPr>
            </w:pPr>
          </w:p>
          <w:p w14:paraId="78111CC7" w14:textId="77777777" w:rsidR="00E121EC" w:rsidRDefault="00E121EC" w:rsidP="000411A1">
            <w:pPr>
              <w:spacing w:after="0" w:line="240" w:lineRule="atLeast"/>
              <w:rPr>
                <w:rFonts w:ascii="Times New Roman" w:eastAsia="Times New Roman" w:hAnsi="Times New Roman" w:cs="Times New Roman"/>
                <w:color w:val="0000FF"/>
                <w:sz w:val="20"/>
                <w:szCs w:val="20"/>
                <w:lang w:val="nl-BE"/>
              </w:rPr>
            </w:pPr>
          </w:p>
          <w:p w14:paraId="1F8AC4BF" w14:textId="77777777" w:rsidR="00E121EC" w:rsidRDefault="00E121EC" w:rsidP="000411A1">
            <w:pPr>
              <w:spacing w:after="0" w:line="240" w:lineRule="atLeast"/>
              <w:rPr>
                <w:rFonts w:ascii="Times New Roman" w:eastAsia="Times New Roman" w:hAnsi="Times New Roman" w:cs="Times New Roman"/>
                <w:color w:val="0000FF"/>
                <w:sz w:val="20"/>
                <w:szCs w:val="20"/>
                <w:lang w:val="nl-BE"/>
              </w:rPr>
            </w:pPr>
          </w:p>
          <w:p w14:paraId="0FE4A85D" w14:textId="77777777" w:rsidR="00E121EC" w:rsidRDefault="00E121EC" w:rsidP="000411A1">
            <w:pPr>
              <w:spacing w:after="0" w:line="240" w:lineRule="atLeast"/>
              <w:rPr>
                <w:rFonts w:ascii="Times New Roman" w:eastAsia="Times New Roman" w:hAnsi="Times New Roman" w:cs="Times New Roman"/>
                <w:color w:val="0000FF"/>
                <w:sz w:val="20"/>
                <w:szCs w:val="20"/>
                <w:lang w:val="nl-BE"/>
              </w:rPr>
            </w:pPr>
          </w:p>
          <w:p w14:paraId="0ACDD7C8" w14:textId="77777777" w:rsidR="00E121EC" w:rsidRDefault="00E121EC" w:rsidP="000411A1">
            <w:pPr>
              <w:spacing w:after="0" w:line="240" w:lineRule="atLeast"/>
              <w:rPr>
                <w:rFonts w:ascii="Times New Roman" w:eastAsia="Times New Roman" w:hAnsi="Times New Roman" w:cs="Times New Roman"/>
                <w:color w:val="0000FF"/>
                <w:sz w:val="20"/>
                <w:szCs w:val="20"/>
                <w:lang w:val="nl-BE"/>
              </w:rPr>
            </w:pPr>
          </w:p>
          <w:p w14:paraId="42ED3859" w14:textId="521BAD22"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19779DD"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B2ACA5B"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3A1F24E"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6D96DBB" w14:textId="77777777" w:rsidR="00E121EC" w:rsidRPr="000411A1" w:rsidRDefault="00E121EC"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E537F24" w14:textId="77777777" w:rsidR="00E121EC" w:rsidRPr="000411A1" w:rsidRDefault="00E121EC"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FE7A95F" w14:textId="77777777" w:rsidTr="00E713E9">
        <w:trPr>
          <w:cantSplit/>
        </w:trPr>
        <w:tc>
          <w:tcPr>
            <w:tcW w:w="338" w:type="dxa"/>
          </w:tcPr>
          <w:p w14:paraId="13EE393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515B0B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C29767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DB24AC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BEACFAA"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31.8.1998" (in werking 1.11.1998) + "K.B. 21.12.2009" (in werking 1.3.2010)</w:t>
            </w:r>
          </w:p>
        </w:tc>
        <w:tc>
          <w:tcPr>
            <w:tcW w:w="366" w:type="dxa"/>
            <w:vAlign w:val="bottom"/>
          </w:tcPr>
          <w:p w14:paraId="3A2D88D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A588ADB" w14:textId="77777777" w:rsidTr="00E713E9">
        <w:trPr>
          <w:cantSplit/>
        </w:trPr>
        <w:tc>
          <w:tcPr>
            <w:tcW w:w="338" w:type="dxa"/>
          </w:tcPr>
          <w:p w14:paraId="755998B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944CA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F22DD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79D0D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F1FBBE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"6.</w:t>
            </w:r>
            <w:r w:rsidRPr="000411A1">
              <w:rPr>
                <w:rFonts w:ascii="Arial" w:eastAsia="Times New Roman" w:hAnsi="Arial" w:cs="Times New Roman"/>
                <w:color w:val="0000FF"/>
                <w:sz w:val="20"/>
                <w:szCs w:val="20"/>
                <w:lang w:val="nl-BE"/>
              </w:rPr>
              <w:br/>
              <w:t>Er moet een protocol op papier of een elektronisch protocol worden opgemaakt van de onderzoeken die zijn uitgevoerd ingevolge elk voorschrift. In dat protocol, dat door een klinisch bioloog gevalideerd en geïnterpreteerd wordt voor het geheel van de onderzoeken, worden de resultaten van alle uitgevoerde analyses vermeld, en ook of ze normaal dan wel pathologisch zijn, alsmede de datum waarop het (de) monster(s) is (zijn) afgenomen en het toegangsnummer dat aan het voorschrift is toegewezen. De keuze van de hiervoor gebruikte middelen behoort tot de verantwoordelijkheid van de klinisch bioloog."</w:t>
            </w:r>
          </w:p>
        </w:tc>
        <w:tc>
          <w:tcPr>
            <w:tcW w:w="366" w:type="dxa"/>
            <w:vAlign w:val="bottom"/>
          </w:tcPr>
          <w:p w14:paraId="4F78DA3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E1C5AE2" w14:textId="77777777" w:rsidTr="00E713E9">
        <w:trPr>
          <w:cantSplit/>
        </w:trPr>
        <w:tc>
          <w:tcPr>
            <w:tcW w:w="338" w:type="dxa"/>
          </w:tcPr>
          <w:p w14:paraId="61D3DE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81395D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268ACB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4B64D6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20C55F36"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4EE263D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C7261EA" w14:textId="77777777" w:rsidTr="00E713E9">
        <w:trPr>
          <w:cantSplit/>
        </w:trPr>
        <w:tc>
          <w:tcPr>
            <w:tcW w:w="338" w:type="dxa"/>
          </w:tcPr>
          <w:p w14:paraId="00D78A0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7D65C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25B5B1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65FB78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111A19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en-GB"/>
              </w:rPr>
            </w:pPr>
            <w:r w:rsidRPr="000411A1">
              <w:rPr>
                <w:rFonts w:ascii="Arial" w:eastAsia="Times New Roman" w:hAnsi="Arial" w:cs="Times New Roman"/>
                <w:i/>
                <w:color w:val="0000FF"/>
                <w:sz w:val="18"/>
                <w:szCs w:val="20"/>
                <w:lang w:val="en-GB"/>
              </w:rPr>
              <w:t>"K.B. 31.8.1998" (in werking 1.11.1998)</w:t>
            </w:r>
          </w:p>
        </w:tc>
        <w:tc>
          <w:tcPr>
            <w:tcW w:w="366" w:type="dxa"/>
            <w:vAlign w:val="bottom"/>
          </w:tcPr>
          <w:p w14:paraId="7C712A5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en-GB"/>
              </w:rPr>
            </w:pPr>
          </w:p>
        </w:tc>
      </w:tr>
      <w:tr w:rsidR="000411A1" w:rsidRPr="00F67FCB" w14:paraId="05B0B9C1" w14:textId="77777777" w:rsidTr="00E713E9">
        <w:trPr>
          <w:cantSplit/>
        </w:trPr>
        <w:tc>
          <w:tcPr>
            <w:tcW w:w="338" w:type="dxa"/>
          </w:tcPr>
          <w:p w14:paraId="6B230FD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3B24AA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8BCAE6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97B09B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102FC390"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"Het moet commentaar of een algemene conclusie bevatten als dat relevant kan zijn voor de aangeduide diagnose of de behandeling.</w:t>
            </w:r>
          </w:p>
        </w:tc>
        <w:tc>
          <w:tcPr>
            <w:tcW w:w="366" w:type="dxa"/>
            <w:vAlign w:val="bottom"/>
          </w:tcPr>
          <w:p w14:paraId="136E333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591A046" w14:textId="77777777" w:rsidTr="00E713E9">
        <w:trPr>
          <w:cantSplit/>
        </w:trPr>
        <w:tc>
          <w:tcPr>
            <w:tcW w:w="338" w:type="dxa"/>
          </w:tcPr>
          <w:p w14:paraId="67D2C7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C412CE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B64635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544277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2AB142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83071FC"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9B383E9" w14:textId="77777777" w:rsidTr="00E713E9">
        <w:trPr>
          <w:cantSplit/>
        </w:trPr>
        <w:tc>
          <w:tcPr>
            <w:tcW w:w="338" w:type="dxa"/>
          </w:tcPr>
          <w:p w14:paraId="2EBE5B1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7B9945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57D9C2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EDCAB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2B41E4A"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De geneesheer, specialist voor klinische biologie, moet de selectie van de verrichte analyses kunnen verantwoorden, rekening houdende met de ontvangen medische informatie. De apotheker-bioloog of de licentiaat in de wetenschappen moet de technische redenen en de instemming van de behandelend geneesheer die heeft geleid tot de wijziging van de lijst van voorgeschreven analyses, kunnen verantwoorden.</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color w:val="0000FF"/>
                <w:sz w:val="20"/>
                <w:szCs w:val="20"/>
                <w:lang w:val="nl-BE"/>
              </w:rPr>
              <w:t>"</w:t>
            </w:r>
          </w:p>
        </w:tc>
        <w:tc>
          <w:tcPr>
            <w:tcW w:w="366" w:type="dxa"/>
            <w:vAlign w:val="bottom"/>
          </w:tcPr>
          <w:p w14:paraId="42FAC710"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5C714B07" w14:textId="77777777" w:rsidTr="00E713E9">
        <w:trPr>
          <w:cantSplit/>
        </w:trPr>
        <w:tc>
          <w:tcPr>
            <w:tcW w:w="338" w:type="dxa"/>
          </w:tcPr>
          <w:p w14:paraId="66D845F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017A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D2369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485FAD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2F47009"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67AB4A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7F0F2A05" w14:textId="77777777" w:rsidTr="00E713E9">
        <w:trPr>
          <w:cantSplit/>
        </w:trPr>
        <w:tc>
          <w:tcPr>
            <w:tcW w:w="338" w:type="dxa"/>
          </w:tcPr>
          <w:p w14:paraId="01582CB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EB8A59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CB5CA1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651745E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8E0F00E"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nl-BE"/>
              </w:rPr>
              <w:t>"K.B. 31.8.1998" (in werking 1.11.1998) + "K.B. 20.1.2020" (in werking 1.3.2020)</w:t>
            </w:r>
          </w:p>
        </w:tc>
        <w:tc>
          <w:tcPr>
            <w:tcW w:w="366" w:type="dxa"/>
            <w:vAlign w:val="bottom"/>
          </w:tcPr>
          <w:p w14:paraId="786613B6"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1CF47D94" w14:textId="77777777" w:rsidTr="00E713E9">
        <w:trPr>
          <w:cantSplit/>
        </w:trPr>
        <w:tc>
          <w:tcPr>
            <w:tcW w:w="338" w:type="dxa"/>
          </w:tcPr>
          <w:p w14:paraId="03CBFA3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34B590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A2AF0B"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2202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5BC6C99B"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"De protocollen en de voorschriften moeten gedurende de termijn bepaald in artikel 1, § 8, door de laboratoria worden bewaard en moeten in chronologische volgorde worden geklasseerd. De voorschriften en de protocollen mogen in elektronische vorm worden opgeslagen.</w:t>
            </w:r>
            <w:r w:rsidRPr="000411A1">
              <w:rPr>
                <w:rFonts w:ascii="Times New Roman" w:eastAsia="Times New Roman" w:hAnsi="Times New Roman" w:cs="Times New Roman"/>
                <w:sz w:val="20"/>
                <w:szCs w:val="20"/>
                <w:lang w:val="nl-BE"/>
              </w:rPr>
              <w:t xml:space="preserve"> </w:t>
            </w:r>
            <w:r w:rsidRPr="000411A1">
              <w:rPr>
                <w:rFonts w:ascii="Arial" w:eastAsia="Times New Roman" w:hAnsi="Arial" w:cs="Times New Roman"/>
                <w:color w:val="0000FF"/>
                <w:sz w:val="20"/>
                <w:szCs w:val="20"/>
                <w:lang w:val="nl-BE"/>
              </w:rPr>
              <w:t>"</w:t>
            </w:r>
          </w:p>
        </w:tc>
        <w:tc>
          <w:tcPr>
            <w:tcW w:w="366" w:type="dxa"/>
            <w:vAlign w:val="bottom"/>
          </w:tcPr>
          <w:p w14:paraId="743128BB"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7FDDB95" w14:textId="77777777" w:rsidTr="00E713E9">
        <w:trPr>
          <w:cantSplit/>
        </w:trPr>
        <w:tc>
          <w:tcPr>
            <w:tcW w:w="338" w:type="dxa"/>
          </w:tcPr>
          <w:p w14:paraId="6A82631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72153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483F1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4CB222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FE92BD2"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3F42FD57"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0937933A" w14:textId="77777777" w:rsidTr="00E713E9">
        <w:trPr>
          <w:cantSplit/>
        </w:trPr>
        <w:tc>
          <w:tcPr>
            <w:tcW w:w="338" w:type="dxa"/>
          </w:tcPr>
          <w:p w14:paraId="30DDA8F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A7CA4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A0892C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5F406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2DA2BDA5"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31.8.1998" (in werking 1.11.1998)</w:t>
            </w:r>
          </w:p>
        </w:tc>
        <w:tc>
          <w:tcPr>
            <w:tcW w:w="366" w:type="dxa"/>
            <w:vAlign w:val="bottom"/>
          </w:tcPr>
          <w:p w14:paraId="57523E9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5E4C293A" w14:textId="77777777" w:rsidTr="00E713E9">
        <w:trPr>
          <w:cantSplit/>
        </w:trPr>
        <w:tc>
          <w:tcPr>
            <w:tcW w:w="338" w:type="dxa"/>
          </w:tcPr>
          <w:p w14:paraId="3417DB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244306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D0096D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AA75FE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2177B7D"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"Die documenten mogen voor verificatie worden opgevraagd, zelfs buiten iedere enquête door de orden, de Dienst voor geneeskundige controle van het R.I.Z.I.V., de gerechtelijke organen.</w:t>
            </w:r>
          </w:p>
        </w:tc>
        <w:tc>
          <w:tcPr>
            <w:tcW w:w="366" w:type="dxa"/>
            <w:vAlign w:val="bottom"/>
          </w:tcPr>
          <w:p w14:paraId="59E9180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CCFFBAC" w14:textId="77777777" w:rsidTr="00E713E9">
        <w:trPr>
          <w:cantSplit/>
        </w:trPr>
        <w:tc>
          <w:tcPr>
            <w:tcW w:w="338" w:type="dxa"/>
          </w:tcPr>
          <w:p w14:paraId="2AD66EA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7F5F318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1FB67A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4C51FB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395E1DA7"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6AA4514E"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6772DE7B" w14:textId="77777777" w:rsidTr="00E713E9">
        <w:trPr>
          <w:cantSplit/>
        </w:trPr>
        <w:tc>
          <w:tcPr>
            <w:tcW w:w="338" w:type="dxa"/>
          </w:tcPr>
          <w:p w14:paraId="11F6C34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2ADA9A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1B5203A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462AF9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48F6840D" w14:textId="6CC8A463" w:rsidR="000411A1" w:rsidRPr="000411A1" w:rsidRDefault="000411A1" w:rsidP="00E121EC">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7.</w:t>
            </w:r>
            <w:r w:rsidRPr="000411A1">
              <w:rPr>
                <w:rFonts w:ascii="Arial" w:eastAsia="Times New Roman" w:hAnsi="Arial" w:cs="Times New Roman"/>
                <w:color w:val="0000FF"/>
                <w:sz w:val="20"/>
                <w:szCs w:val="20"/>
                <w:lang w:val="nl-BE"/>
              </w:rPr>
              <w:br/>
              <w:t>Dezelfde bepalingen zijn van toepassing op de geneesheren, de apothekers en de licentiaten in de wetenschappen die de in artikel 18, § 2, B, e, vermelde verstrekkingen verrichten."</w:t>
            </w:r>
          </w:p>
        </w:tc>
        <w:tc>
          <w:tcPr>
            <w:tcW w:w="366" w:type="dxa"/>
            <w:vAlign w:val="bottom"/>
          </w:tcPr>
          <w:p w14:paraId="3434C4E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CCD6F43" w14:textId="77777777" w:rsidTr="00E713E9">
        <w:trPr>
          <w:cantSplit/>
        </w:trPr>
        <w:tc>
          <w:tcPr>
            <w:tcW w:w="338" w:type="dxa"/>
          </w:tcPr>
          <w:p w14:paraId="3CCE0B9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79FAA2C"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3503FA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48A722E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4EF25F44" w14:textId="77777777" w:rsidR="000411A1" w:rsidRPr="000411A1" w:rsidRDefault="000411A1" w:rsidP="000411A1">
            <w:pPr>
              <w:spacing w:after="0" w:line="240" w:lineRule="atLeast"/>
              <w:rPr>
                <w:rFonts w:ascii="Arial" w:eastAsia="Times New Roman" w:hAnsi="Arial" w:cs="Times New Roman"/>
                <w:color w:val="0000FF"/>
                <w:sz w:val="20"/>
                <w:szCs w:val="20"/>
                <w:lang w:val="nl-BE"/>
              </w:rPr>
            </w:pPr>
          </w:p>
        </w:tc>
        <w:tc>
          <w:tcPr>
            <w:tcW w:w="366" w:type="dxa"/>
            <w:vAlign w:val="bottom"/>
          </w:tcPr>
          <w:p w14:paraId="433D96C2"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09394EE0" w14:textId="77777777" w:rsidTr="00E713E9">
        <w:trPr>
          <w:cantSplit/>
        </w:trPr>
        <w:tc>
          <w:tcPr>
            <w:tcW w:w="338" w:type="dxa"/>
          </w:tcPr>
          <w:p w14:paraId="60322E8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031204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77AF449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9E638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30062C48" w14:textId="77777777" w:rsidR="000411A1" w:rsidRPr="000411A1" w:rsidRDefault="000411A1" w:rsidP="000411A1">
            <w:pPr>
              <w:spacing w:after="0" w:line="240" w:lineRule="atLeast"/>
              <w:jc w:val="both"/>
              <w:rPr>
                <w:rFonts w:ascii="Arial" w:eastAsia="Times New Roman" w:hAnsi="Arial" w:cs="Times New Roman"/>
                <w:i/>
                <w:color w:val="0000FF"/>
                <w:sz w:val="18"/>
                <w:szCs w:val="20"/>
                <w:lang w:val="nl-BE"/>
              </w:rPr>
            </w:pPr>
            <w:r w:rsidRPr="000411A1">
              <w:rPr>
                <w:rFonts w:ascii="Arial" w:eastAsia="Times New Roman" w:hAnsi="Arial" w:cs="Times New Roman"/>
                <w:i/>
                <w:color w:val="0000FF"/>
                <w:sz w:val="18"/>
                <w:szCs w:val="20"/>
                <w:lang w:val="nl-BE"/>
              </w:rPr>
              <w:t>"K.B. 9.12.1994" (in werking 1.3.1995) + "K.B. 9.11.2015" (in werking 1.2.2016)</w:t>
            </w:r>
          </w:p>
        </w:tc>
        <w:tc>
          <w:tcPr>
            <w:tcW w:w="366" w:type="dxa"/>
            <w:vAlign w:val="bottom"/>
          </w:tcPr>
          <w:p w14:paraId="77DD8B63"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C9E2049" w14:textId="77777777" w:rsidTr="00E713E9">
        <w:trPr>
          <w:cantSplit/>
        </w:trPr>
        <w:tc>
          <w:tcPr>
            <w:tcW w:w="338" w:type="dxa"/>
          </w:tcPr>
          <w:p w14:paraId="7693AF3A"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1AB64BB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E82967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52D288C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71D518D2" w14:textId="77777777" w:rsidR="000411A1" w:rsidRPr="000411A1" w:rsidRDefault="000411A1" w:rsidP="000411A1">
            <w:pPr>
              <w:spacing w:after="0" w:line="240" w:lineRule="atLeast"/>
              <w:jc w:val="both"/>
              <w:rPr>
                <w:rFonts w:ascii="Times New Roman" w:eastAsia="Times New Roman" w:hAnsi="Times New Roman" w:cs="Times New Roman"/>
                <w:color w:val="0000FF"/>
                <w:sz w:val="20"/>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 10.</w:t>
            </w:r>
            <w:r w:rsidRPr="000411A1">
              <w:rPr>
                <w:rFonts w:ascii="Arial" w:eastAsia="Times New Roman" w:hAnsi="Arial" w:cs="Times New Roman"/>
                <w:color w:val="0000FF"/>
                <w:sz w:val="20"/>
                <w:szCs w:val="20"/>
                <w:lang w:val="nl-BE"/>
              </w:rPr>
              <w:t xml:space="preserve"> De tests voor het opsporen van aangeboren aandoeningen bij pasgeborenen die zijn opgenomen in de programma's voor neonatale screening, georganiseerd door een wetgeving van Volksgezondheid, mogen noch worden voorgeschreven, noch worden aangerekend in het raam van de ziekte- en invaliditeitsverzekering."</w:t>
            </w:r>
          </w:p>
        </w:tc>
        <w:tc>
          <w:tcPr>
            <w:tcW w:w="366" w:type="dxa"/>
            <w:vAlign w:val="bottom"/>
          </w:tcPr>
          <w:p w14:paraId="17261FC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ADB66C1" w14:textId="77777777" w:rsidTr="00E713E9">
        <w:trPr>
          <w:cantSplit/>
        </w:trPr>
        <w:tc>
          <w:tcPr>
            <w:tcW w:w="338" w:type="dxa"/>
          </w:tcPr>
          <w:p w14:paraId="4949682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202EC0D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3CA8FC4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39E31984"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5856C21B"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136167E5"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26DE6853" w14:textId="77777777" w:rsidTr="00E713E9">
        <w:trPr>
          <w:cantSplit/>
        </w:trPr>
        <w:tc>
          <w:tcPr>
            <w:tcW w:w="338" w:type="dxa"/>
          </w:tcPr>
          <w:p w14:paraId="6E01B42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526A402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512BB9F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1589E923"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66C1A43A"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4.5.2009" (in werking 1.7.2009)</w:t>
            </w:r>
          </w:p>
        </w:tc>
        <w:tc>
          <w:tcPr>
            <w:tcW w:w="366" w:type="dxa"/>
            <w:vAlign w:val="bottom"/>
          </w:tcPr>
          <w:p w14:paraId="2DC62DF9"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17421E59" w14:textId="77777777" w:rsidTr="00E713E9">
        <w:trPr>
          <w:cantSplit/>
        </w:trPr>
        <w:tc>
          <w:tcPr>
            <w:tcW w:w="338" w:type="dxa"/>
          </w:tcPr>
          <w:p w14:paraId="3D54FAD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0027D6E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136C631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402236E8"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7BA14A69" w14:textId="77777777" w:rsidR="000411A1" w:rsidRPr="000411A1" w:rsidRDefault="000411A1" w:rsidP="000411A1">
            <w:pPr>
              <w:spacing w:after="0" w:line="240" w:lineRule="atLeast"/>
              <w:jc w:val="both"/>
              <w:rPr>
                <w:rFonts w:ascii="Arial" w:eastAsia="Times New Roman" w:hAnsi="Arial" w:cs="Times New Roman"/>
                <w:b/>
                <w:color w:val="0000FF"/>
                <w:sz w:val="18"/>
                <w:szCs w:val="20"/>
                <w:lang w:val="nl-BE"/>
              </w:rPr>
            </w:pPr>
            <w:r w:rsidRPr="000411A1">
              <w:rPr>
                <w:rFonts w:ascii="Arial" w:eastAsia="Times New Roman" w:hAnsi="Arial" w:cs="Times New Roman"/>
                <w:color w:val="0000FF"/>
                <w:sz w:val="20"/>
                <w:szCs w:val="20"/>
                <w:lang w:val="nl-BE"/>
              </w:rPr>
              <w:t>"</w:t>
            </w:r>
            <w:r w:rsidRPr="000411A1">
              <w:rPr>
                <w:rFonts w:ascii="Arial" w:eastAsia="Times New Roman" w:hAnsi="Arial" w:cs="Times New Roman"/>
                <w:b/>
                <w:color w:val="0000FF"/>
                <w:sz w:val="20"/>
                <w:szCs w:val="20"/>
                <w:lang w:val="nl-BE"/>
              </w:rPr>
              <w:t xml:space="preserve">§ 11. </w:t>
            </w:r>
            <w:r w:rsidRPr="000411A1">
              <w:rPr>
                <w:rFonts w:ascii="Arial" w:eastAsia="Times New Roman" w:hAnsi="Arial" w:cs="Times New Roman"/>
                <w:color w:val="0000FF"/>
                <w:sz w:val="20"/>
                <w:szCs w:val="20"/>
                <w:lang w:val="nl-BE"/>
              </w:rPr>
              <w:t>De verstrekkingen 588932 - 588943 en 588954 - 588965 mogen eveneens worden aangerekend als ze worden uitgevoerd door een erkend klinisch bioloog.</w:t>
            </w:r>
            <w:r w:rsidRPr="000411A1">
              <w:rPr>
                <w:rFonts w:ascii="Arial" w:eastAsia="Times New Roman" w:hAnsi="Arial" w:cs="Arial"/>
                <w:color w:val="0000FF"/>
                <w:sz w:val="20"/>
                <w:szCs w:val="20"/>
                <w:lang w:val="nl-BE"/>
              </w:rPr>
              <w:t>"</w:t>
            </w:r>
          </w:p>
        </w:tc>
        <w:tc>
          <w:tcPr>
            <w:tcW w:w="366" w:type="dxa"/>
            <w:vAlign w:val="bottom"/>
          </w:tcPr>
          <w:p w14:paraId="75B09248"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p w14:paraId="11E8C2FA"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p w14:paraId="298CBD2D"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25071CF9" w14:textId="77777777" w:rsidTr="00E713E9">
        <w:trPr>
          <w:cantSplit/>
        </w:trPr>
        <w:tc>
          <w:tcPr>
            <w:tcW w:w="338" w:type="dxa"/>
          </w:tcPr>
          <w:p w14:paraId="5E92FC3F"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47E3D467"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0A585341"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97EA44D"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0A7206F3"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53815E2F"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E121EC" w:rsidRPr="00F67FCB" w14:paraId="2D8B64EE" w14:textId="77777777" w:rsidTr="00E713E9">
        <w:trPr>
          <w:cantSplit/>
        </w:trPr>
        <w:tc>
          <w:tcPr>
            <w:tcW w:w="338" w:type="dxa"/>
          </w:tcPr>
          <w:p w14:paraId="0E665AC7"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07B53E71"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F2926BA"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78BF97D1" w14:textId="77777777" w:rsidR="00E121EC" w:rsidRPr="000411A1" w:rsidRDefault="00E121EC"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tcPr>
          <w:p w14:paraId="69301C7E" w14:textId="77777777" w:rsidR="00E121EC" w:rsidRPr="000411A1" w:rsidRDefault="00E121EC" w:rsidP="000411A1">
            <w:pPr>
              <w:spacing w:after="0" w:line="240" w:lineRule="atLeast"/>
              <w:jc w:val="both"/>
              <w:rPr>
                <w:rFonts w:ascii="Arial" w:eastAsia="Times New Roman" w:hAnsi="Arial" w:cs="Times New Roman"/>
                <w:color w:val="0000FF"/>
                <w:sz w:val="20"/>
                <w:szCs w:val="20"/>
                <w:lang w:val="nl-BE"/>
              </w:rPr>
            </w:pPr>
          </w:p>
        </w:tc>
        <w:tc>
          <w:tcPr>
            <w:tcW w:w="366" w:type="dxa"/>
            <w:vAlign w:val="bottom"/>
          </w:tcPr>
          <w:p w14:paraId="75C1F971" w14:textId="77777777" w:rsidR="00E121EC" w:rsidRPr="000411A1" w:rsidRDefault="00E121EC"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0411A1" w14:paraId="3255E944" w14:textId="77777777" w:rsidTr="00E713E9">
        <w:trPr>
          <w:cantSplit/>
        </w:trPr>
        <w:tc>
          <w:tcPr>
            <w:tcW w:w="338" w:type="dxa"/>
          </w:tcPr>
          <w:p w14:paraId="29133036"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540" w:type="dxa"/>
          </w:tcPr>
          <w:p w14:paraId="602D6355"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811" w:type="dxa"/>
          </w:tcPr>
          <w:p w14:paraId="48488AF2"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767" w:type="dxa"/>
          </w:tcPr>
          <w:p w14:paraId="2207424E"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nl-BE"/>
              </w:rPr>
            </w:pPr>
          </w:p>
        </w:tc>
        <w:tc>
          <w:tcPr>
            <w:tcW w:w="6204" w:type="dxa"/>
            <w:gridSpan w:val="4"/>
            <w:hideMark/>
          </w:tcPr>
          <w:p w14:paraId="0B875C64" w14:textId="77777777" w:rsidR="000411A1" w:rsidRPr="000411A1" w:rsidRDefault="000411A1" w:rsidP="000411A1">
            <w:pPr>
              <w:spacing w:after="0" w:line="240" w:lineRule="atLeast"/>
              <w:jc w:val="both"/>
              <w:rPr>
                <w:rFonts w:ascii="Arial" w:eastAsia="Times New Roman" w:hAnsi="Arial" w:cs="Times New Roman"/>
                <w:color w:val="0000FF"/>
                <w:sz w:val="20"/>
                <w:szCs w:val="20"/>
                <w:lang w:val="nl-BE"/>
              </w:rPr>
            </w:pPr>
            <w:r w:rsidRPr="000411A1">
              <w:rPr>
                <w:rFonts w:ascii="Arial" w:eastAsia="Times New Roman" w:hAnsi="Arial" w:cs="Times New Roman"/>
                <w:i/>
                <w:color w:val="0000FF"/>
                <w:sz w:val="18"/>
                <w:szCs w:val="20"/>
                <w:lang w:val="en-GB"/>
              </w:rPr>
              <w:t>"K.B. 5.4.2011" (in werking 1.6.2011)</w:t>
            </w:r>
          </w:p>
        </w:tc>
        <w:tc>
          <w:tcPr>
            <w:tcW w:w="366" w:type="dxa"/>
            <w:vAlign w:val="bottom"/>
          </w:tcPr>
          <w:p w14:paraId="62F028B1"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r w:rsidR="000411A1" w:rsidRPr="00F67FCB" w14:paraId="398A7635" w14:textId="77777777" w:rsidTr="00E713E9">
        <w:trPr>
          <w:cantSplit/>
        </w:trPr>
        <w:tc>
          <w:tcPr>
            <w:tcW w:w="338" w:type="dxa"/>
          </w:tcPr>
          <w:p w14:paraId="24E29CD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540" w:type="dxa"/>
          </w:tcPr>
          <w:p w14:paraId="24A6998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811" w:type="dxa"/>
          </w:tcPr>
          <w:p w14:paraId="265B9759"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767" w:type="dxa"/>
          </w:tcPr>
          <w:p w14:paraId="22C9EEA0" w14:textId="77777777" w:rsidR="000411A1" w:rsidRPr="000411A1" w:rsidRDefault="000411A1" w:rsidP="000411A1">
            <w:pPr>
              <w:spacing w:after="0" w:line="240" w:lineRule="atLeast"/>
              <w:rPr>
                <w:rFonts w:ascii="Times New Roman" w:eastAsia="Times New Roman" w:hAnsi="Times New Roman" w:cs="Times New Roman"/>
                <w:color w:val="0000FF"/>
                <w:sz w:val="20"/>
                <w:szCs w:val="20"/>
                <w:lang w:val="en-GB"/>
              </w:rPr>
            </w:pPr>
          </w:p>
        </w:tc>
        <w:tc>
          <w:tcPr>
            <w:tcW w:w="6204" w:type="dxa"/>
            <w:gridSpan w:val="4"/>
            <w:hideMark/>
          </w:tcPr>
          <w:p w14:paraId="37D439EE" w14:textId="77777777" w:rsidR="000411A1" w:rsidRPr="000411A1" w:rsidRDefault="000411A1" w:rsidP="000411A1">
            <w:pPr>
              <w:spacing w:after="0" w:line="240" w:lineRule="atLeast"/>
              <w:jc w:val="both"/>
              <w:rPr>
                <w:rFonts w:ascii="Arial" w:eastAsia="Times New Roman" w:hAnsi="Arial" w:cs="Arial"/>
                <w:color w:val="0000FF"/>
                <w:spacing w:val="-3"/>
                <w:sz w:val="20"/>
                <w:szCs w:val="20"/>
                <w:lang w:val="nl-BE"/>
              </w:rPr>
            </w:pPr>
            <w:r w:rsidRPr="000411A1">
              <w:rPr>
                <w:rFonts w:ascii="Arial" w:eastAsia="Times New Roman" w:hAnsi="Arial" w:cs="Times New Roman"/>
                <w:b/>
                <w:color w:val="0000FF"/>
                <w:sz w:val="20"/>
                <w:szCs w:val="20"/>
                <w:lang w:val="nl-BE"/>
              </w:rPr>
              <w:t>"§ 12.</w:t>
            </w:r>
            <w:r w:rsidRPr="000411A1">
              <w:rPr>
                <w:rFonts w:ascii="Arial" w:eastAsia="Times New Roman" w:hAnsi="Arial" w:cs="Times New Roman"/>
                <w:color w:val="0000FF"/>
                <w:sz w:val="20"/>
                <w:szCs w:val="20"/>
                <w:lang w:val="nl-BE"/>
              </w:rPr>
              <w:t xml:space="preserve"> De verstrekking 550115-550126 wordt uitgevoerd door een laboratorium voor klinische biologie dat tegelijkertijd erkend is als intermediaire structuur voor menselijk lichaamsmateriaal en een samenwerkingsovereenkomst heeft afgesloten met een fertiliteitscentrum met het oog op een evaluatie van de kwaliteit van de bedoelde medische activiteit, zoals bedoeld in artikel 3, § 4, achtste lid, van de wet van 19 december 2008 inzake het verkrijgen en het gebruik van menselijk lichaamsmateriaal met het oog op de geneeskundige toepassing van de mens of het wetenschappelijk onderzoek."</w:t>
            </w:r>
          </w:p>
        </w:tc>
        <w:tc>
          <w:tcPr>
            <w:tcW w:w="366" w:type="dxa"/>
            <w:vAlign w:val="bottom"/>
          </w:tcPr>
          <w:p w14:paraId="63BF3614" w14:textId="77777777" w:rsidR="000411A1" w:rsidRPr="000411A1" w:rsidRDefault="000411A1" w:rsidP="000411A1">
            <w:pPr>
              <w:spacing w:after="0" w:line="240" w:lineRule="atLeast"/>
              <w:jc w:val="right"/>
              <w:rPr>
                <w:rFonts w:ascii="Times New Roman" w:eastAsia="Times New Roman" w:hAnsi="Times New Roman" w:cs="Times New Roman"/>
                <w:color w:val="0000FF"/>
                <w:sz w:val="20"/>
                <w:szCs w:val="20"/>
                <w:lang w:val="nl-BE"/>
              </w:rPr>
            </w:pPr>
          </w:p>
        </w:tc>
      </w:tr>
    </w:tbl>
    <w:p w14:paraId="436744AA" w14:textId="77777777" w:rsidR="002A37DD" w:rsidRPr="00525AA3" w:rsidRDefault="002A37DD">
      <w:pPr>
        <w:rPr>
          <w:lang w:val="nl-NL"/>
        </w:rPr>
      </w:pPr>
    </w:p>
    <w:sectPr w:rsidR="002A37DD" w:rsidRPr="00525AA3" w:rsidSect="007A7650">
      <w:headerReference w:type="default" r:id="rId8"/>
      <w:footerReference w:type="default" r:id="rId9"/>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83F58" w14:textId="77777777" w:rsidR="000411A1" w:rsidRDefault="000411A1" w:rsidP="000411A1">
      <w:pPr>
        <w:spacing w:after="0" w:line="240" w:lineRule="auto"/>
      </w:pPr>
      <w:r>
        <w:separator/>
      </w:r>
    </w:p>
  </w:endnote>
  <w:endnote w:type="continuationSeparator" w:id="0">
    <w:p w14:paraId="12EF0C70" w14:textId="77777777" w:rsidR="000411A1" w:rsidRDefault="000411A1" w:rsidP="0004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C99B" w14:textId="39AB9AEB" w:rsidR="000411A1" w:rsidRPr="000411A1" w:rsidRDefault="000411A1" w:rsidP="000411A1">
    <w:pPr>
      <w:tabs>
        <w:tab w:val="center" w:pos="4153"/>
        <w:tab w:val="right" w:pos="8306"/>
      </w:tabs>
      <w:spacing w:after="0" w:line="240" w:lineRule="auto"/>
      <w:rPr>
        <w:rFonts w:ascii="Times New Roman" w:eastAsia="Times New Roman" w:hAnsi="Times New Roman" w:cs="Times New Roman"/>
        <w:b/>
        <w:sz w:val="20"/>
        <w:szCs w:val="20"/>
        <w:lang w:val="nl-BE"/>
      </w:rPr>
    </w:pPr>
    <w:r w:rsidRPr="000411A1">
      <w:rPr>
        <w:rFonts w:ascii="Times New Roman" w:eastAsia="Times New Roman" w:hAnsi="Times New Roman" w:cs="Times New Roman"/>
        <w:spacing w:val="-2"/>
        <w:sz w:val="20"/>
        <w:szCs w:val="20"/>
        <w:lang w:val="nl-BE"/>
      </w:rPr>
      <w:t>____________________________________________________________________________________________</w:t>
    </w:r>
  </w:p>
  <w:p w14:paraId="6F912176" w14:textId="3299F7BA" w:rsidR="000411A1" w:rsidRPr="000411A1" w:rsidRDefault="000411A1" w:rsidP="000411A1">
    <w:pPr>
      <w:tabs>
        <w:tab w:val="center" w:pos="4153"/>
        <w:tab w:val="right" w:pos="8306"/>
      </w:tabs>
      <w:spacing w:after="0" w:line="240" w:lineRule="auto"/>
      <w:jc w:val="center"/>
      <w:rPr>
        <w:rFonts w:ascii="Times New Roman" w:eastAsia="Times New Roman" w:hAnsi="Times New Roman" w:cs="Times New Roman"/>
        <w:b/>
        <w:sz w:val="20"/>
        <w:szCs w:val="20"/>
        <w:lang w:val="nl-BE"/>
      </w:rPr>
    </w:pPr>
    <w:r w:rsidRPr="000411A1">
      <w:rPr>
        <w:rFonts w:ascii="Times New Roman" w:eastAsia="Times New Roman" w:hAnsi="Times New Roman" w:cs="Times New Roman"/>
        <w:b/>
        <w:sz w:val="20"/>
        <w:szCs w:val="20"/>
        <w:lang w:val="nl-BE"/>
      </w:rPr>
      <w:t>Versie in werking sinds 01/</w:t>
    </w:r>
    <w:r w:rsidR="00B923E1">
      <w:rPr>
        <w:rFonts w:ascii="Times New Roman" w:eastAsia="Times New Roman" w:hAnsi="Times New Roman" w:cs="Times New Roman"/>
        <w:b/>
        <w:sz w:val="20"/>
        <w:szCs w:val="20"/>
        <w:lang w:val="nl-BE"/>
      </w:rPr>
      <w:t>05</w:t>
    </w:r>
    <w:r w:rsidRPr="000411A1">
      <w:rPr>
        <w:rFonts w:ascii="Times New Roman" w:eastAsia="Times New Roman" w:hAnsi="Times New Roman" w:cs="Times New Roman"/>
        <w:b/>
        <w:sz w:val="20"/>
        <w:szCs w:val="20"/>
        <w:lang w:val="nl-BE"/>
      </w:rPr>
      <w:t>/</w:t>
    </w:r>
    <w:r w:rsidR="00B923E1">
      <w:rPr>
        <w:rFonts w:ascii="Times New Roman" w:eastAsia="Times New Roman" w:hAnsi="Times New Roman" w:cs="Times New Roman"/>
        <w:b/>
        <w:sz w:val="20"/>
        <w:szCs w:val="20"/>
        <w:lang w:val="nl-BE"/>
      </w:rPr>
      <w:t>2024</w:t>
    </w:r>
  </w:p>
  <w:p w14:paraId="48C88613" w14:textId="77777777" w:rsidR="000411A1" w:rsidRPr="000411A1" w:rsidRDefault="000411A1" w:rsidP="000411A1">
    <w:pPr>
      <w:tabs>
        <w:tab w:val="center" w:pos="4153"/>
        <w:tab w:val="right" w:pos="8306"/>
      </w:tabs>
      <w:spacing w:after="0" w:line="240" w:lineRule="auto"/>
      <w:jc w:val="center"/>
      <w:rPr>
        <w:rFonts w:ascii="Times New Roman" w:eastAsia="Times New Roman" w:hAnsi="Times New Roman" w:cs="Times New Roman"/>
        <w:i/>
        <w:vanish/>
        <w:sz w:val="20"/>
        <w:szCs w:val="20"/>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D03E" w14:textId="77777777" w:rsidR="000411A1" w:rsidRDefault="000411A1" w:rsidP="000411A1">
      <w:pPr>
        <w:spacing w:after="0" w:line="240" w:lineRule="auto"/>
      </w:pPr>
      <w:r>
        <w:separator/>
      </w:r>
    </w:p>
  </w:footnote>
  <w:footnote w:type="continuationSeparator" w:id="0">
    <w:p w14:paraId="754DD9E9" w14:textId="77777777" w:rsidR="000411A1" w:rsidRDefault="000411A1" w:rsidP="00041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70BD" w14:textId="77777777" w:rsidR="000411A1" w:rsidRPr="000411A1" w:rsidRDefault="000411A1" w:rsidP="000411A1">
    <w:pPr>
      <w:pStyle w:val="En-tte"/>
      <w:tabs>
        <w:tab w:val="center" w:pos="4820"/>
        <w:tab w:val="right" w:pos="9639"/>
      </w:tabs>
      <w:rPr>
        <w:rStyle w:val="Numrodepage"/>
        <w:rFonts w:ascii="Arial" w:hAnsi="Arial"/>
        <w:b/>
        <w:sz w:val="20"/>
        <w:szCs w:val="20"/>
        <w:lang w:val="nl-NL"/>
      </w:rPr>
    </w:pPr>
    <w:r w:rsidRPr="000411A1">
      <w:rPr>
        <w:rFonts w:ascii="Arial" w:hAnsi="Arial"/>
        <w:b/>
        <w:sz w:val="20"/>
        <w:szCs w:val="20"/>
        <w:lang w:val="nl-BE"/>
      </w:rPr>
      <w:tab/>
      <w:t>KLINISCHE BIOLOGIE</w:t>
    </w:r>
    <w:r w:rsidRPr="000411A1">
      <w:rPr>
        <w:rFonts w:ascii="Arial" w:hAnsi="Arial"/>
        <w:b/>
        <w:sz w:val="20"/>
        <w:szCs w:val="20"/>
        <w:lang w:val="nl-BE"/>
      </w:rPr>
      <w:tab/>
      <w:t xml:space="preserve">Art. 24 pag. </w:t>
    </w:r>
    <w:r w:rsidRPr="000411A1">
      <w:rPr>
        <w:rStyle w:val="Numrodepage"/>
        <w:rFonts w:ascii="Arial" w:hAnsi="Arial"/>
        <w:b/>
        <w:sz w:val="20"/>
        <w:szCs w:val="20"/>
      </w:rPr>
      <w:fldChar w:fldCharType="begin"/>
    </w:r>
    <w:r w:rsidRPr="000411A1">
      <w:rPr>
        <w:rStyle w:val="Numrodepage"/>
        <w:rFonts w:ascii="Arial" w:hAnsi="Arial"/>
        <w:b/>
        <w:sz w:val="20"/>
        <w:szCs w:val="20"/>
        <w:lang w:val="nl-NL"/>
      </w:rPr>
      <w:instrText xml:space="preserve"> PAGE </w:instrText>
    </w:r>
    <w:r w:rsidRPr="000411A1">
      <w:rPr>
        <w:rStyle w:val="Numrodepage"/>
        <w:rFonts w:ascii="Arial" w:hAnsi="Arial"/>
        <w:b/>
        <w:sz w:val="20"/>
        <w:szCs w:val="20"/>
      </w:rPr>
      <w:fldChar w:fldCharType="separate"/>
    </w:r>
    <w:r w:rsidRPr="007A7650">
      <w:rPr>
        <w:rStyle w:val="Numrodepage"/>
        <w:rFonts w:ascii="Arial" w:hAnsi="Arial"/>
        <w:b/>
        <w:sz w:val="20"/>
        <w:szCs w:val="20"/>
        <w:lang w:val="nl-NL"/>
      </w:rPr>
      <w:t>1</w:t>
    </w:r>
    <w:r w:rsidRPr="000411A1">
      <w:rPr>
        <w:rStyle w:val="Numrodepage"/>
        <w:rFonts w:ascii="Arial" w:hAnsi="Arial"/>
        <w:b/>
        <w:sz w:val="20"/>
        <w:szCs w:val="20"/>
      </w:rPr>
      <w:fldChar w:fldCharType="end"/>
    </w:r>
  </w:p>
  <w:p w14:paraId="0A32E438" w14:textId="77777777" w:rsidR="000411A1" w:rsidRPr="007A7650" w:rsidRDefault="000411A1" w:rsidP="000411A1">
    <w:pPr>
      <w:pStyle w:val="En-tte"/>
      <w:rPr>
        <w:rFonts w:ascii="Times New Roman" w:hAnsi="Times New Roman"/>
        <w:spacing w:val="-2"/>
        <w:sz w:val="20"/>
        <w:szCs w:val="20"/>
        <w:lang w:val="nl-NL"/>
      </w:rPr>
    </w:pPr>
    <w:r w:rsidRPr="000411A1">
      <w:rPr>
        <w:rFonts w:ascii="Arial" w:hAnsi="Arial"/>
        <w:i/>
        <w:sz w:val="20"/>
        <w:szCs w:val="20"/>
        <w:lang w:val="nl-NL"/>
      </w:rPr>
      <w:t>officieuze coördinatie</w:t>
    </w:r>
  </w:p>
  <w:p w14:paraId="5D69FEDA" w14:textId="7D473D90" w:rsidR="000411A1" w:rsidRPr="000411A1" w:rsidRDefault="000411A1" w:rsidP="000411A1">
    <w:pPr>
      <w:pStyle w:val="En-tte"/>
      <w:rPr>
        <w:spacing w:val="-2"/>
        <w:sz w:val="20"/>
        <w:szCs w:val="20"/>
        <w:lang w:val="en-GB"/>
      </w:rPr>
    </w:pPr>
    <w:r w:rsidRPr="000411A1">
      <w:rPr>
        <w:spacing w:val="-2"/>
        <w:sz w:val="20"/>
        <w:szCs w:val="20"/>
      </w:rPr>
      <w:t>____________________________________________________________________________________________</w:t>
    </w:r>
  </w:p>
  <w:p w14:paraId="50CFDAA6" w14:textId="77777777" w:rsidR="000411A1" w:rsidRPr="000411A1" w:rsidRDefault="000411A1" w:rsidP="000411A1">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59181374">
    <w:abstractNumId w:val="0"/>
  </w:num>
  <w:num w:numId="2" w16cid:durableId="372271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1A1"/>
    <w:rsid w:val="000411A1"/>
    <w:rsid w:val="00155CFC"/>
    <w:rsid w:val="00163962"/>
    <w:rsid w:val="002A37DD"/>
    <w:rsid w:val="002D3254"/>
    <w:rsid w:val="00332DDC"/>
    <w:rsid w:val="003F3FDC"/>
    <w:rsid w:val="00525AA3"/>
    <w:rsid w:val="005822DD"/>
    <w:rsid w:val="00606FAE"/>
    <w:rsid w:val="006372B0"/>
    <w:rsid w:val="006D09D0"/>
    <w:rsid w:val="006F4B20"/>
    <w:rsid w:val="00746669"/>
    <w:rsid w:val="007A7650"/>
    <w:rsid w:val="007D2DEF"/>
    <w:rsid w:val="00817DA0"/>
    <w:rsid w:val="00B77D25"/>
    <w:rsid w:val="00B923E1"/>
    <w:rsid w:val="00B9607B"/>
    <w:rsid w:val="00BA0D88"/>
    <w:rsid w:val="00C61658"/>
    <w:rsid w:val="00C624CE"/>
    <w:rsid w:val="00E121EC"/>
    <w:rsid w:val="00E713E9"/>
    <w:rsid w:val="00EB0FEA"/>
    <w:rsid w:val="00F316E9"/>
    <w:rsid w:val="00F5515F"/>
    <w:rsid w:val="00F67FCB"/>
    <w:rsid w:val="00F7262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3FC388"/>
  <w15:chartTrackingRefBased/>
  <w15:docId w15:val="{BB4989B9-961C-43E3-B745-1A85738C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6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Numrotation">
    <w:name w:val="Numérotation"/>
    <w:uiPriority w:val="99"/>
    <w:rsid w:val="00BA0D88"/>
    <w:pPr>
      <w:numPr>
        <w:numId w:val="1"/>
      </w:numPr>
    </w:pPr>
  </w:style>
  <w:style w:type="paragraph" w:styleId="En-tte">
    <w:name w:val="header"/>
    <w:basedOn w:val="Normal"/>
    <w:link w:val="En-tteCar"/>
    <w:rsid w:val="000411A1"/>
    <w:pPr>
      <w:tabs>
        <w:tab w:val="center" w:pos="4513"/>
        <w:tab w:val="right" w:pos="9026"/>
      </w:tabs>
      <w:spacing w:after="0" w:line="240" w:lineRule="auto"/>
    </w:pPr>
  </w:style>
  <w:style w:type="character" w:customStyle="1" w:styleId="En-tteCar">
    <w:name w:val="En-tête Car"/>
    <w:basedOn w:val="Policepardfaut"/>
    <w:link w:val="En-tte"/>
    <w:rsid w:val="000411A1"/>
  </w:style>
  <w:style w:type="paragraph" w:styleId="Pieddepage">
    <w:name w:val="footer"/>
    <w:basedOn w:val="Normal"/>
    <w:link w:val="PieddepageCar"/>
    <w:rsid w:val="000411A1"/>
    <w:pPr>
      <w:tabs>
        <w:tab w:val="center" w:pos="4513"/>
        <w:tab w:val="right" w:pos="9026"/>
      </w:tabs>
      <w:spacing w:after="0" w:line="240" w:lineRule="auto"/>
    </w:pPr>
  </w:style>
  <w:style w:type="character" w:customStyle="1" w:styleId="PieddepageCar">
    <w:name w:val="Pied de page Car"/>
    <w:basedOn w:val="Policepardfaut"/>
    <w:link w:val="Pieddepage"/>
    <w:rsid w:val="000411A1"/>
  </w:style>
  <w:style w:type="character" w:styleId="Numrodepage">
    <w:name w:val="page number"/>
    <w:basedOn w:val="Policepardfaut"/>
    <w:unhideWhenUsed/>
    <w:rsid w:val="000411A1"/>
  </w:style>
  <w:style w:type="numbering" w:customStyle="1" w:styleId="Aucuneliste1">
    <w:name w:val="Aucune liste1"/>
    <w:next w:val="Aucuneliste"/>
    <w:uiPriority w:val="99"/>
    <w:semiHidden/>
    <w:unhideWhenUsed/>
    <w:rsid w:val="000411A1"/>
  </w:style>
  <w:style w:type="paragraph" w:customStyle="1" w:styleId="msonormal0">
    <w:name w:val="msonormal"/>
    <w:basedOn w:val="Normal"/>
    <w:rsid w:val="000411A1"/>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semiHidden/>
    <w:unhideWhenUsed/>
    <w:rsid w:val="000411A1"/>
    <w:pPr>
      <w:spacing w:after="0" w:line="240" w:lineRule="auto"/>
    </w:pPr>
    <w:rPr>
      <w:rFonts w:ascii="Tahoma" w:eastAsia="Times New Roman" w:hAnsi="Tahoma" w:cs="Tahoma"/>
      <w:sz w:val="16"/>
      <w:szCs w:val="16"/>
      <w:lang w:val="en-GB"/>
    </w:rPr>
  </w:style>
  <w:style w:type="character" w:customStyle="1" w:styleId="TextedebullesCar">
    <w:name w:val="Texte de bulles Car"/>
    <w:basedOn w:val="Policepardfaut"/>
    <w:link w:val="Textedebulles"/>
    <w:semiHidden/>
    <w:rsid w:val="000411A1"/>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3753">
      <w:bodyDiv w:val="1"/>
      <w:marLeft w:val="0"/>
      <w:marRight w:val="0"/>
      <w:marTop w:val="0"/>
      <w:marBottom w:val="0"/>
      <w:divBdr>
        <w:top w:val="none" w:sz="0" w:space="0" w:color="auto"/>
        <w:left w:val="none" w:sz="0" w:space="0" w:color="auto"/>
        <w:bottom w:val="none" w:sz="0" w:space="0" w:color="auto"/>
        <w:right w:val="none" w:sz="0" w:space="0" w:color="auto"/>
      </w:divBdr>
    </w:div>
    <w:div w:id="337390448">
      <w:bodyDiv w:val="1"/>
      <w:marLeft w:val="0"/>
      <w:marRight w:val="0"/>
      <w:marTop w:val="0"/>
      <w:marBottom w:val="0"/>
      <w:divBdr>
        <w:top w:val="none" w:sz="0" w:space="0" w:color="auto"/>
        <w:left w:val="none" w:sz="0" w:space="0" w:color="auto"/>
        <w:bottom w:val="none" w:sz="0" w:space="0" w:color="auto"/>
        <w:right w:val="none" w:sz="0" w:space="0" w:color="auto"/>
      </w:divBdr>
    </w:div>
    <w:div w:id="406733819">
      <w:bodyDiv w:val="1"/>
      <w:marLeft w:val="0"/>
      <w:marRight w:val="0"/>
      <w:marTop w:val="0"/>
      <w:marBottom w:val="0"/>
      <w:divBdr>
        <w:top w:val="none" w:sz="0" w:space="0" w:color="auto"/>
        <w:left w:val="none" w:sz="0" w:space="0" w:color="auto"/>
        <w:bottom w:val="none" w:sz="0" w:space="0" w:color="auto"/>
        <w:right w:val="none" w:sz="0" w:space="0" w:color="auto"/>
      </w:divBdr>
    </w:div>
    <w:div w:id="85827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93602-07DD-4EB2-AF73-4E77C06E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29248</Words>
  <Characters>202961</Characters>
  <Application>Microsoft Office Word</Application>
  <DocSecurity>0</DocSecurity>
  <Lines>1691</Lines>
  <Paragraphs>463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231746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Nausicaa Aguie (RIZIV-INAMI)</cp:lastModifiedBy>
  <cp:revision>11</cp:revision>
  <cp:lastPrinted>2023-02-28T13:13:00Z</cp:lastPrinted>
  <dcterms:created xsi:type="dcterms:W3CDTF">2023-02-27T14:57:00Z</dcterms:created>
  <dcterms:modified xsi:type="dcterms:W3CDTF">2024-03-25T17:17:00Z</dcterms:modified>
</cp:coreProperties>
</file>