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6928D0" w:rsidRPr="006928D0" w14:paraId="05EA997F" w14:textId="77777777" w:rsidTr="00D20A89">
        <w:trPr>
          <w:cantSplit/>
        </w:trPr>
        <w:tc>
          <w:tcPr>
            <w:tcW w:w="273" w:type="dxa"/>
          </w:tcPr>
          <w:p w14:paraId="16AEA075" w14:textId="77777777" w:rsidR="00551D4A" w:rsidRPr="006928D0" w:rsidRDefault="00551D4A" w:rsidP="00E95BAF">
            <w:pPr>
              <w:spacing w:line="240" w:lineRule="atLeast"/>
              <w:jc w:val="both"/>
              <w:rPr>
                <w:color w:val="0000FF"/>
              </w:rPr>
            </w:pPr>
          </w:p>
        </w:tc>
        <w:tc>
          <w:tcPr>
            <w:tcW w:w="545" w:type="dxa"/>
          </w:tcPr>
          <w:p w14:paraId="444E5323" w14:textId="77777777" w:rsidR="00551D4A" w:rsidRPr="006928D0" w:rsidRDefault="00551D4A">
            <w:pPr>
              <w:spacing w:line="240" w:lineRule="atLeast"/>
              <w:rPr>
                <w:color w:val="0000FF"/>
              </w:rPr>
            </w:pPr>
          </w:p>
        </w:tc>
        <w:tc>
          <w:tcPr>
            <w:tcW w:w="817" w:type="dxa"/>
          </w:tcPr>
          <w:p w14:paraId="0BD84D1F" w14:textId="77777777" w:rsidR="00551D4A" w:rsidRPr="006928D0" w:rsidRDefault="00551D4A">
            <w:pPr>
              <w:spacing w:line="240" w:lineRule="atLeast"/>
              <w:rPr>
                <w:color w:val="0000FF"/>
              </w:rPr>
            </w:pPr>
          </w:p>
        </w:tc>
        <w:tc>
          <w:tcPr>
            <w:tcW w:w="817" w:type="dxa"/>
          </w:tcPr>
          <w:p w14:paraId="041344DB" w14:textId="77777777" w:rsidR="00551D4A" w:rsidRPr="006928D0" w:rsidRDefault="00551D4A">
            <w:pPr>
              <w:spacing w:line="240" w:lineRule="atLeast"/>
              <w:rPr>
                <w:color w:val="0000FF"/>
              </w:rPr>
            </w:pPr>
          </w:p>
        </w:tc>
        <w:tc>
          <w:tcPr>
            <w:tcW w:w="6358" w:type="dxa"/>
            <w:gridSpan w:val="3"/>
          </w:tcPr>
          <w:p w14:paraId="72452793" w14:textId="77777777" w:rsidR="00551D4A" w:rsidRPr="006928D0" w:rsidRDefault="00551D4A">
            <w:pPr>
              <w:spacing w:line="240" w:lineRule="atLeast"/>
              <w:jc w:val="both"/>
              <w:rPr>
                <w:i/>
                <w:color w:val="0000FF"/>
                <w:sz w:val="18"/>
              </w:rPr>
            </w:pPr>
            <w:r w:rsidRPr="006928D0">
              <w:rPr>
                <w:rFonts w:ascii="Arial" w:hAnsi="Arial"/>
                <w:i/>
                <w:color w:val="0000FF"/>
                <w:sz w:val="18"/>
              </w:rPr>
              <w:t>"K.B. 7.1.1987" (in werking 19.3.1987)</w:t>
            </w:r>
          </w:p>
        </w:tc>
        <w:tc>
          <w:tcPr>
            <w:tcW w:w="272" w:type="dxa"/>
            <w:vAlign w:val="bottom"/>
          </w:tcPr>
          <w:p w14:paraId="620C1E13" w14:textId="77777777" w:rsidR="00551D4A" w:rsidRPr="006928D0" w:rsidRDefault="00551D4A">
            <w:pPr>
              <w:spacing w:line="240" w:lineRule="atLeast"/>
              <w:jc w:val="right"/>
              <w:rPr>
                <w:color w:val="0000FF"/>
              </w:rPr>
            </w:pPr>
          </w:p>
        </w:tc>
      </w:tr>
      <w:tr w:rsidR="006928D0" w:rsidRPr="006928D0" w14:paraId="76EE1839" w14:textId="77777777" w:rsidTr="00D20A89">
        <w:trPr>
          <w:cantSplit/>
        </w:trPr>
        <w:tc>
          <w:tcPr>
            <w:tcW w:w="273" w:type="dxa"/>
          </w:tcPr>
          <w:p w14:paraId="140F4168" w14:textId="77777777" w:rsidR="00551D4A" w:rsidRPr="006928D0" w:rsidRDefault="00551D4A">
            <w:pPr>
              <w:spacing w:line="240" w:lineRule="atLeast"/>
              <w:rPr>
                <w:color w:val="0000FF"/>
              </w:rPr>
            </w:pPr>
          </w:p>
        </w:tc>
        <w:tc>
          <w:tcPr>
            <w:tcW w:w="545" w:type="dxa"/>
          </w:tcPr>
          <w:p w14:paraId="284CE2F6" w14:textId="77777777" w:rsidR="00551D4A" w:rsidRPr="006928D0" w:rsidRDefault="00551D4A">
            <w:pPr>
              <w:spacing w:line="240" w:lineRule="atLeast"/>
              <w:rPr>
                <w:color w:val="0000FF"/>
              </w:rPr>
            </w:pPr>
          </w:p>
        </w:tc>
        <w:tc>
          <w:tcPr>
            <w:tcW w:w="817" w:type="dxa"/>
          </w:tcPr>
          <w:p w14:paraId="28ABC957" w14:textId="77777777" w:rsidR="00551D4A" w:rsidRPr="006928D0" w:rsidRDefault="00551D4A">
            <w:pPr>
              <w:spacing w:line="240" w:lineRule="atLeast"/>
              <w:rPr>
                <w:color w:val="0000FF"/>
              </w:rPr>
            </w:pPr>
          </w:p>
        </w:tc>
        <w:tc>
          <w:tcPr>
            <w:tcW w:w="817" w:type="dxa"/>
          </w:tcPr>
          <w:p w14:paraId="6157DD81" w14:textId="77777777" w:rsidR="00551D4A" w:rsidRPr="006928D0" w:rsidRDefault="00551D4A">
            <w:pPr>
              <w:spacing w:line="240" w:lineRule="atLeast"/>
              <w:rPr>
                <w:color w:val="0000FF"/>
              </w:rPr>
            </w:pPr>
          </w:p>
        </w:tc>
        <w:tc>
          <w:tcPr>
            <w:tcW w:w="6358" w:type="dxa"/>
            <w:gridSpan w:val="3"/>
          </w:tcPr>
          <w:p w14:paraId="02D981F9" w14:textId="77777777" w:rsidR="00551D4A" w:rsidRPr="006928D0" w:rsidRDefault="00551D4A">
            <w:pPr>
              <w:spacing w:line="240" w:lineRule="atLeast"/>
              <w:jc w:val="both"/>
              <w:rPr>
                <w:color w:val="0000FF"/>
              </w:rPr>
            </w:pPr>
            <w:r w:rsidRPr="006928D0">
              <w:rPr>
                <w:rFonts w:ascii="Arial" w:hAnsi="Arial"/>
                <w:b/>
                <w:color w:val="0000FF"/>
              </w:rPr>
              <w:t>"AFDELING 7. – Radiotherapie en radiumtherapie.</w:t>
            </w:r>
          </w:p>
        </w:tc>
        <w:tc>
          <w:tcPr>
            <w:tcW w:w="272" w:type="dxa"/>
            <w:vAlign w:val="bottom"/>
          </w:tcPr>
          <w:p w14:paraId="6D5BD458" w14:textId="77777777" w:rsidR="00551D4A" w:rsidRPr="006928D0" w:rsidRDefault="00551D4A">
            <w:pPr>
              <w:spacing w:line="240" w:lineRule="atLeast"/>
              <w:jc w:val="right"/>
              <w:rPr>
                <w:color w:val="0000FF"/>
              </w:rPr>
            </w:pPr>
          </w:p>
        </w:tc>
      </w:tr>
      <w:tr w:rsidR="006928D0" w:rsidRPr="006928D0" w14:paraId="3F1A872D" w14:textId="77777777" w:rsidTr="00D20A89">
        <w:trPr>
          <w:cantSplit/>
        </w:trPr>
        <w:tc>
          <w:tcPr>
            <w:tcW w:w="273" w:type="dxa"/>
          </w:tcPr>
          <w:p w14:paraId="272434F9" w14:textId="77777777" w:rsidR="00551D4A" w:rsidRPr="006928D0" w:rsidRDefault="00551D4A">
            <w:pPr>
              <w:spacing w:line="240" w:lineRule="atLeast"/>
              <w:rPr>
                <w:color w:val="0000FF"/>
              </w:rPr>
            </w:pPr>
          </w:p>
        </w:tc>
        <w:tc>
          <w:tcPr>
            <w:tcW w:w="545" w:type="dxa"/>
          </w:tcPr>
          <w:p w14:paraId="33110E72" w14:textId="77777777" w:rsidR="00551D4A" w:rsidRPr="006928D0" w:rsidRDefault="00551D4A">
            <w:pPr>
              <w:spacing w:line="240" w:lineRule="atLeast"/>
              <w:rPr>
                <w:color w:val="0000FF"/>
              </w:rPr>
            </w:pPr>
          </w:p>
        </w:tc>
        <w:tc>
          <w:tcPr>
            <w:tcW w:w="817" w:type="dxa"/>
          </w:tcPr>
          <w:p w14:paraId="30640B06" w14:textId="77777777" w:rsidR="00551D4A" w:rsidRPr="006928D0" w:rsidRDefault="00551D4A">
            <w:pPr>
              <w:spacing w:line="240" w:lineRule="atLeast"/>
              <w:rPr>
                <w:color w:val="0000FF"/>
              </w:rPr>
            </w:pPr>
          </w:p>
        </w:tc>
        <w:tc>
          <w:tcPr>
            <w:tcW w:w="817" w:type="dxa"/>
          </w:tcPr>
          <w:p w14:paraId="0907B655" w14:textId="77777777" w:rsidR="00551D4A" w:rsidRPr="006928D0" w:rsidRDefault="00551D4A">
            <w:pPr>
              <w:spacing w:line="240" w:lineRule="atLeast"/>
              <w:rPr>
                <w:color w:val="0000FF"/>
              </w:rPr>
            </w:pPr>
          </w:p>
        </w:tc>
        <w:tc>
          <w:tcPr>
            <w:tcW w:w="6358" w:type="dxa"/>
            <w:gridSpan w:val="3"/>
          </w:tcPr>
          <w:p w14:paraId="07EA837E" w14:textId="77777777" w:rsidR="00551D4A" w:rsidRPr="006928D0" w:rsidRDefault="00551D4A">
            <w:pPr>
              <w:spacing w:line="240" w:lineRule="atLeast"/>
              <w:jc w:val="both"/>
              <w:rPr>
                <w:color w:val="0000FF"/>
              </w:rPr>
            </w:pPr>
            <w:r w:rsidRPr="006928D0">
              <w:rPr>
                <w:rFonts w:ascii="Arial" w:hAnsi="Arial"/>
                <w:b/>
                <w:color w:val="0000FF"/>
              </w:rPr>
              <w:t>Nucleaire geneeskunde.</w:t>
            </w:r>
            <w:r w:rsidRPr="006928D0">
              <w:rPr>
                <w:rFonts w:ascii="Arial" w:hAnsi="Arial"/>
                <w:color w:val="0000FF"/>
              </w:rPr>
              <w:t>"</w:t>
            </w:r>
          </w:p>
        </w:tc>
        <w:tc>
          <w:tcPr>
            <w:tcW w:w="272" w:type="dxa"/>
            <w:vAlign w:val="bottom"/>
          </w:tcPr>
          <w:p w14:paraId="4AC33D7B" w14:textId="77777777" w:rsidR="00551D4A" w:rsidRPr="006928D0" w:rsidRDefault="00551D4A">
            <w:pPr>
              <w:spacing w:line="240" w:lineRule="atLeast"/>
              <w:jc w:val="right"/>
              <w:rPr>
                <w:color w:val="0000FF"/>
              </w:rPr>
            </w:pPr>
          </w:p>
        </w:tc>
      </w:tr>
      <w:tr w:rsidR="006928D0" w:rsidRPr="006928D0" w14:paraId="3317BCEA" w14:textId="77777777" w:rsidTr="00D20A89">
        <w:trPr>
          <w:cantSplit/>
        </w:trPr>
        <w:tc>
          <w:tcPr>
            <w:tcW w:w="273" w:type="dxa"/>
          </w:tcPr>
          <w:p w14:paraId="77C0ADF9" w14:textId="77777777" w:rsidR="00551D4A" w:rsidRPr="006928D0" w:rsidRDefault="00551D4A">
            <w:pPr>
              <w:spacing w:line="240" w:lineRule="atLeast"/>
              <w:rPr>
                <w:color w:val="0000FF"/>
              </w:rPr>
            </w:pPr>
          </w:p>
        </w:tc>
        <w:tc>
          <w:tcPr>
            <w:tcW w:w="545" w:type="dxa"/>
          </w:tcPr>
          <w:p w14:paraId="35DF277D" w14:textId="77777777" w:rsidR="00551D4A" w:rsidRPr="006928D0" w:rsidRDefault="00551D4A">
            <w:pPr>
              <w:spacing w:line="240" w:lineRule="atLeast"/>
              <w:rPr>
                <w:color w:val="0000FF"/>
              </w:rPr>
            </w:pPr>
          </w:p>
        </w:tc>
        <w:tc>
          <w:tcPr>
            <w:tcW w:w="817" w:type="dxa"/>
          </w:tcPr>
          <w:p w14:paraId="4CFAADF7" w14:textId="77777777" w:rsidR="00551D4A" w:rsidRPr="006928D0" w:rsidRDefault="00551D4A">
            <w:pPr>
              <w:spacing w:line="240" w:lineRule="atLeast"/>
              <w:rPr>
                <w:color w:val="0000FF"/>
              </w:rPr>
            </w:pPr>
          </w:p>
        </w:tc>
        <w:tc>
          <w:tcPr>
            <w:tcW w:w="817" w:type="dxa"/>
          </w:tcPr>
          <w:p w14:paraId="47F0C87A" w14:textId="77777777" w:rsidR="00551D4A" w:rsidRPr="006928D0" w:rsidRDefault="00551D4A">
            <w:pPr>
              <w:spacing w:line="240" w:lineRule="atLeast"/>
              <w:rPr>
                <w:color w:val="0000FF"/>
              </w:rPr>
            </w:pPr>
          </w:p>
        </w:tc>
        <w:tc>
          <w:tcPr>
            <w:tcW w:w="6358" w:type="dxa"/>
            <w:gridSpan w:val="3"/>
          </w:tcPr>
          <w:p w14:paraId="7B47D1CC" w14:textId="77777777" w:rsidR="00551D4A" w:rsidRPr="006928D0" w:rsidRDefault="00551D4A">
            <w:pPr>
              <w:spacing w:line="240" w:lineRule="atLeast"/>
              <w:jc w:val="both"/>
              <w:rPr>
                <w:rFonts w:ascii="Arial" w:hAnsi="Arial"/>
                <w:b/>
                <w:color w:val="0000FF"/>
              </w:rPr>
            </w:pPr>
          </w:p>
        </w:tc>
        <w:tc>
          <w:tcPr>
            <w:tcW w:w="272" w:type="dxa"/>
            <w:vAlign w:val="bottom"/>
          </w:tcPr>
          <w:p w14:paraId="0D488B61" w14:textId="77777777" w:rsidR="00551D4A" w:rsidRPr="006928D0" w:rsidRDefault="00551D4A">
            <w:pPr>
              <w:spacing w:line="240" w:lineRule="atLeast"/>
              <w:jc w:val="right"/>
              <w:rPr>
                <w:color w:val="0000FF"/>
              </w:rPr>
            </w:pPr>
          </w:p>
        </w:tc>
      </w:tr>
      <w:tr w:rsidR="006928D0" w:rsidRPr="00A7124B" w14:paraId="394ADB30" w14:textId="77777777" w:rsidTr="00D20A89">
        <w:trPr>
          <w:cantSplit/>
        </w:trPr>
        <w:tc>
          <w:tcPr>
            <w:tcW w:w="273" w:type="dxa"/>
          </w:tcPr>
          <w:p w14:paraId="30B72B16" w14:textId="77777777" w:rsidR="00551D4A" w:rsidRPr="006928D0" w:rsidRDefault="00551D4A">
            <w:pPr>
              <w:spacing w:line="240" w:lineRule="atLeast"/>
              <w:rPr>
                <w:color w:val="0000FF"/>
              </w:rPr>
            </w:pPr>
          </w:p>
        </w:tc>
        <w:tc>
          <w:tcPr>
            <w:tcW w:w="545" w:type="dxa"/>
          </w:tcPr>
          <w:p w14:paraId="7DFCA8CE" w14:textId="77777777" w:rsidR="00551D4A" w:rsidRPr="006928D0" w:rsidRDefault="00551D4A">
            <w:pPr>
              <w:spacing w:line="240" w:lineRule="atLeast"/>
              <w:rPr>
                <w:color w:val="0000FF"/>
              </w:rPr>
            </w:pPr>
          </w:p>
        </w:tc>
        <w:tc>
          <w:tcPr>
            <w:tcW w:w="817" w:type="dxa"/>
          </w:tcPr>
          <w:p w14:paraId="60E4E16B" w14:textId="77777777" w:rsidR="00551D4A" w:rsidRPr="006928D0" w:rsidRDefault="00551D4A">
            <w:pPr>
              <w:spacing w:line="240" w:lineRule="atLeast"/>
              <w:rPr>
                <w:color w:val="0000FF"/>
              </w:rPr>
            </w:pPr>
          </w:p>
        </w:tc>
        <w:tc>
          <w:tcPr>
            <w:tcW w:w="817" w:type="dxa"/>
          </w:tcPr>
          <w:p w14:paraId="47A8A601" w14:textId="77777777" w:rsidR="00551D4A" w:rsidRPr="006928D0" w:rsidRDefault="00551D4A">
            <w:pPr>
              <w:spacing w:line="240" w:lineRule="atLeast"/>
              <w:jc w:val="both"/>
              <w:rPr>
                <w:rFonts w:ascii="Arial" w:hAnsi="Arial"/>
                <w:i/>
                <w:color w:val="0000FF"/>
                <w:sz w:val="18"/>
              </w:rPr>
            </w:pPr>
          </w:p>
        </w:tc>
        <w:tc>
          <w:tcPr>
            <w:tcW w:w="6358" w:type="dxa"/>
            <w:gridSpan w:val="3"/>
          </w:tcPr>
          <w:p w14:paraId="2BF54FED" w14:textId="77777777" w:rsidR="00551D4A" w:rsidRPr="006928D0" w:rsidRDefault="00551D4A">
            <w:pPr>
              <w:spacing w:line="240" w:lineRule="atLeast"/>
              <w:jc w:val="both"/>
              <w:rPr>
                <w:rFonts w:ascii="Arial" w:hAnsi="Arial"/>
                <w:i/>
                <w:color w:val="0000FF"/>
                <w:sz w:val="18"/>
                <w:lang w:val="nl-BE"/>
              </w:rPr>
            </w:pPr>
            <w:r w:rsidRPr="006928D0">
              <w:rPr>
                <w:rFonts w:ascii="Arial" w:hAnsi="Arial"/>
                <w:i/>
                <w:color w:val="0000FF"/>
                <w:sz w:val="18"/>
                <w:lang w:val="nl-BE"/>
              </w:rPr>
              <w:t xml:space="preserve">"K.B. 23.5.1985" (in werking 5.6.1985) + "K.B. 7.1.1987" (in werking 19.3.1987) + "K.B. 19.4.2001" (in werking 1.6.2001) </w:t>
            </w:r>
          </w:p>
        </w:tc>
        <w:tc>
          <w:tcPr>
            <w:tcW w:w="272" w:type="dxa"/>
            <w:vAlign w:val="bottom"/>
          </w:tcPr>
          <w:p w14:paraId="7D080F96" w14:textId="77777777" w:rsidR="00551D4A" w:rsidRPr="006928D0" w:rsidRDefault="00551D4A">
            <w:pPr>
              <w:spacing w:line="240" w:lineRule="atLeast"/>
              <w:jc w:val="right"/>
              <w:rPr>
                <w:color w:val="0000FF"/>
                <w:lang w:val="nl-BE"/>
              </w:rPr>
            </w:pPr>
          </w:p>
        </w:tc>
      </w:tr>
      <w:tr w:rsidR="006928D0" w:rsidRPr="00A7124B" w14:paraId="1B4FC301" w14:textId="77777777" w:rsidTr="00D20A89">
        <w:trPr>
          <w:cantSplit/>
        </w:trPr>
        <w:tc>
          <w:tcPr>
            <w:tcW w:w="273" w:type="dxa"/>
          </w:tcPr>
          <w:p w14:paraId="07C79748" w14:textId="77777777" w:rsidR="00551D4A" w:rsidRPr="006928D0" w:rsidRDefault="00551D4A">
            <w:pPr>
              <w:spacing w:line="240" w:lineRule="atLeast"/>
              <w:rPr>
                <w:color w:val="0000FF"/>
                <w:lang w:val="nl-BE"/>
              </w:rPr>
            </w:pPr>
          </w:p>
        </w:tc>
        <w:tc>
          <w:tcPr>
            <w:tcW w:w="545" w:type="dxa"/>
          </w:tcPr>
          <w:p w14:paraId="0F036CA4" w14:textId="77777777" w:rsidR="00551D4A" w:rsidRPr="006928D0" w:rsidRDefault="00551D4A">
            <w:pPr>
              <w:spacing w:line="240" w:lineRule="atLeast"/>
              <w:rPr>
                <w:color w:val="0000FF"/>
                <w:lang w:val="nl-BE"/>
              </w:rPr>
            </w:pPr>
          </w:p>
        </w:tc>
        <w:tc>
          <w:tcPr>
            <w:tcW w:w="817" w:type="dxa"/>
          </w:tcPr>
          <w:p w14:paraId="116B8DFF" w14:textId="77777777" w:rsidR="00551D4A" w:rsidRPr="006928D0" w:rsidRDefault="00551D4A">
            <w:pPr>
              <w:spacing w:line="240" w:lineRule="atLeast"/>
              <w:rPr>
                <w:color w:val="0000FF"/>
                <w:lang w:val="nl-BE"/>
              </w:rPr>
            </w:pPr>
          </w:p>
        </w:tc>
        <w:tc>
          <w:tcPr>
            <w:tcW w:w="817" w:type="dxa"/>
          </w:tcPr>
          <w:p w14:paraId="66332EE0" w14:textId="77777777" w:rsidR="00551D4A" w:rsidRPr="006928D0" w:rsidRDefault="00551D4A">
            <w:pPr>
              <w:spacing w:line="240" w:lineRule="atLeast"/>
              <w:rPr>
                <w:color w:val="0000FF"/>
                <w:lang w:val="nl-BE"/>
              </w:rPr>
            </w:pPr>
          </w:p>
        </w:tc>
        <w:tc>
          <w:tcPr>
            <w:tcW w:w="6358" w:type="dxa"/>
            <w:gridSpan w:val="3"/>
          </w:tcPr>
          <w:p w14:paraId="549A2CE7" w14:textId="77777777" w:rsidR="00551D4A" w:rsidRPr="006928D0" w:rsidRDefault="00551D4A">
            <w:pPr>
              <w:spacing w:line="240" w:lineRule="atLeast"/>
              <w:jc w:val="both"/>
              <w:rPr>
                <w:color w:val="0000FF"/>
                <w:lang w:val="nl-BE"/>
              </w:rPr>
            </w:pPr>
            <w:r w:rsidRPr="006928D0">
              <w:rPr>
                <w:rFonts w:ascii="Arial" w:hAnsi="Arial"/>
                <w:color w:val="0000FF"/>
                <w:lang w:val="nl-BE"/>
              </w:rPr>
              <w:t>"</w:t>
            </w:r>
            <w:r w:rsidRPr="006928D0">
              <w:rPr>
                <w:rFonts w:ascii="Arial" w:hAnsi="Arial"/>
                <w:b/>
                <w:color w:val="0000FF"/>
                <w:lang w:val="nl-BE"/>
              </w:rPr>
              <w:t>Art. 18. § 1.</w:t>
            </w:r>
            <w:r w:rsidRPr="006928D0">
              <w:rPr>
                <w:rFonts w:ascii="Arial" w:hAnsi="Arial"/>
                <w:color w:val="0000FF"/>
                <w:lang w:val="nl-BE"/>
              </w:rPr>
              <w:t xml:space="preserve"> Worden beschouwd als verstrekkingen die de bekwaming van geneesheer, specialist voor radiotherapie-oncologie (X), vereisen:</w:t>
            </w:r>
          </w:p>
        </w:tc>
        <w:tc>
          <w:tcPr>
            <w:tcW w:w="272" w:type="dxa"/>
            <w:vAlign w:val="bottom"/>
          </w:tcPr>
          <w:p w14:paraId="39B9787A" w14:textId="77777777" w:rsidR="00551D4A" w:rsidRPr="006928D0" w:rsidRDefault="00551D4A">
            <w:pPr>
              <w:spacing w:line="240" w:lineRule="atLeast"/>
              <w:jc w:val="right"/>
              <w:rPr>
                <w:color w:val="0000FF"/>
                <w:lang w:val="nl-BE"/>
              </w:rPr>
            </w:pPr>
          </w:p>
        </w:tc>
      </w:tr>
      <w:tr w:rsidR="006928D0" w:rsidRPr="00A7124B" w14:paraId="70A6CEB2" w14:textId="77777777" w:rsidTr="00D20A89">
        <w:trPr>
          <w:cantSplit/>
        </w:trPr>
        <w:tc>
          <w:tcPr>
            <w:tcW w:w="273" w:type="dxa"/>
          </w:tcPr>
          <w:p w14:paraId="5DF8B94E" w14:textId="77777777" w:rsidR="00551D4A" w:rsidRPr="006928D0" w:rsidRDefault="00551D4A">
            <w:pPr>
              <w:spacing w:line="240" w:lineRule="atLeast"/>
              <w:rPr>
                <w:color w:val="0000FF"/>
                <w:lang w:val="nl-BE"/>
              </w:rPr>
            </w:pPr>
          </w:p>
        </w:tc>
        <w:tc>
          <w:tcPr>
            <w:tcW w:w="545" w:type="dxa"/>
          </w:tcPr>
          <w:p w14:paraId="29E9CB2A" w14:textId="77777777" w:rsidR="00551D4A" w:rsidRPr="006928D0" w:rsidRDefault="00551D4A">
            <w:pPr>
              <w:spacing w:line="240" w:lineRule="atLeast"/>
              <w:rPr>
                <w:color w:val="0000FF"/>
                <w:lang w:val="nl-BE"/>
              </w:rPr>
            </w:pPr>
          </w:p>
        </w:tc>
        <w:tc>
          <w:tcPr>
            <w:tcW w:w="817" w:type="dxa"/>
          </w:tcPr>
          <w:p w14:paraId="0923DE55" w14:textId="77777777" w:rsidR="00551D4A" w:rsidRPr="006928D0" w:rsidRDefault="00551D4A">
            <w:pPr>
              <w:spacing w:line="240" w:lineRule="atLeast"/>
              <w:rPr>
                <w:color w:val="0000FF"/>
                <w:lang w:val="nl-BE"/>
              </w:rPr>
            </w:pPr>
          </w:p>
        </w:tc>
        <w:tc>
          <w:tcPr>
            <w:tcW w:w="817" w:type="dxa"/>
          </w:tcPr>
          <w:p w14:paraId="40150EB6" w14:textId="77777777" w:rsidR="00551D4A" w:rsidRPr="006928D0" w:rsidRDefault="00551D4A">
            <w:pPr>
              <w:spacing w:line="240" w:lineRule="atLeast"/>
              <w:rPr>
                <w:color w:val="0000FF"/>
                <w:lang w:val="nl-BE"/>
              </w:rPr>
            </w:pPr>
          </w:p>
        </w:tc>
        <w:tc>
          <w:tcPr>
            <w:tcW w:w="6358" w:type="dxa"/>
            <w:gridSpan w:val="3"/>
          </w:tcPr>
          <w:p w14:paraId="02E23FED"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3CBB187A" w14:textId="77777777" w:rsidR="00551D4A" w:rsidRPr="006928D0" w:rsidRDefault="00551D4A">
            <w:pPr>
              <w:spacing w:line="240" w:lineRule="atLeast"/>
              <w:jc w:val="right"/>
              <w:rPr>
                <w:color w:val="0000FF"/>
                <w:lang w:val="nl-BE"/>
              </w:rPr>
            </w:pPr>
          </w:p>
        </w:tc>
      </w:tr>
      <w:tr w:rsidR="006928D0" w:rsidRPr="00A7124B" w14:paraId="77F6CFF3" w14:textId="77777777" w:rsidTr="00D20A89">
        <w:trPr>
          <w:cantSplit/>
        </w:trPr>
        <w:tc>
          <w:tcPr>
            <w:tcW w:w="273" w:type="dxa"/>
          </w:tcPr>
          <w:p w14:paraId="4A54735B" w14:textId="77777777" w:rsidR="00551D4A" w:rsidRPr="006928D0" w:rsidRDefault="00551D4A">
            <w:pPr>
              <w:spacing w:line="240" w:lineRule="atLeast"/>
              <w:rPr>
                <w:color w:val="0000FF"/>
                <w:lang w:val="nl-BE"/>
              </w:rPr>
            </w:pPr>
          </w:p>
        </w:tc>
        <w:tc>
          <w:tcPr>
            <w:tcW w:w="545" w:type="dxa"/>
          </w:tcPr>
          <w:p w14:paraId="24DA4B18" w14:textId="77777777" w:rsidR="00551D4A" w:rsidRPr="006928D0" w:rsidRDefault="00551D4A">
            <w:pPr>
              <w:spacing w:line="240" w:lineRule="atLeast"/>
              <w:rPr>
                <w:color w:val="0000FF"/>
                <w:lang w:val="nl-BE"/>
              </w:rPr>
            </w:pPr>
          </w:p>
        </w:tc>
        <w:tc>
          <w:tcPr>
            <w:tcW w:w="817" w:type="dxa"/>
          </w:tcPr>
          <w:p w14:paraId="657F93CF" w14:textId="77777777" w:rsidR="00551D4A" w:rsidRPr="006928D0" w:rsidRDefault="00551D4A">
            <w:pPr>
              <w:spacing w:line="240" w:lineRule="atLeast"/>
              <w:rPr>
                <w:color w:val="0000FF"/>
                <w:lang w:val="nl-BE"/>
              </w:rPr>
            </w:pPr>
          </w:p>
        </w:tc>
        <w:tc>
          <w:tcPr>
            <w:tcW w:w="817" w:type="dxa"/>
          </w:tcPr>
          <w:p w14:paraId="6A565FF6" w14:textId="77777777" w:rsidR="00551D4A" w:rsidRPr="006928D0" w:rsidRDefault="00551D4A">
            <w:pPr>
              <w:spacing w:line="240" w:lineRule="atLeast"/>
              <w:rPr>
                <w:color w:val="0000FF"/>
                <w:lang w:val="nl-BE"/>
              </w:rPr>
            </w:pPr>
          </w:p>
        </w:tc>
        <w:tc>
          <w:tcPr>
            <w:tcW w:w="6358" w:type="dxa"/>
            <w:gridSpan w:val="3"/>
          </w:tcPr>
          <w:p w14:paraId="0EAC5290" w14:textId="77777777" w:rsidR="00551D4A" w:rsidRPr="006928D0" w:rsidRDefault="00551D4A">
            <w:pPr>
              <w:spacing w:line="240" w:lineRule="atLeast"/>
              <w:jc w:val="both"/>
              <w:rPr>
                <w:b/>
                <w:color w:val="0000FF"/>
                <w:lang w:val="nl-BE"/>
              </w:rPr>
            </w:pPr>
            <w:r w:rsidRPr="006928D0">
              <w:rPr>
                <w:rFonts w:ascii="Arial" w:hAnsi="Arial"/>
                <w:b/>
                <w:color w:val="0000FF"/>
                <w:lang w:val="nl-BE"/>
              </w:rPr>
              <w:t>A. Behandeling van de aandoeningen opgenomen in artikel 19, § 1</w:t>
            </w:r>
          </w:p>
        </w:tc>
        <w:tc>
          <w:tcPr>
            <w:tcW w:w="272" w:type="dxa"/>
            <w:vAlign w:val="bottom"/>
          </w:tcPr>
          <w:p w14:paraId="03E80AE6" w14:textId="77777777" w:rsidR="00551D4A" w:rsidRPr="006928D0" w:rsidRDefault="00551D4A">
            <w:pPr>
              <w:spacing w:line="240" w:lineRule="atLeast"/>
              <w:jc w:val="right"/>
              <w:rPr>
                <w:color w:val="0000FF"/>
                <w:lang w:val="nl-BE"/>
              </w:rPr>
            </w:pPr>
          </w:p>
        </w:tc>
      </w:tr>
      <w:tr w:rsidR="006928D0" w:rsidRPr="00A7124B" w14:paraId="5E3E11F8" w14:textId="77777777" w:rsidTr="00D20A89">
        <w:trPr>
          <w:cantSplit/>
        </w:trPr>
        <w:tc>
          <w:tcPr>
            <w:tcW w:w="273" w:type="dxa"/>
          </w:tcPr>
          <w:p w14:paraId="52949889" w14:textId="77777777" w:rsidR="00551D4A" w:rsidRPr="006928D0" w:rsidRDefault="00551D4A">
            <w:pPr>
              <w:spacing w:line="240" w:lineRule="atLeast"/>
              <w:rPr>
                <w:color w:val="0000FF"/>
                <w:lang w:val="nl-BE"/>
              </w:rPr>
            </w:pPr>
          </w:p>
        </w:tc>
        <w:tc>
          <w:tcPr>
            <w:tcW w:w="545" w:type="dxa"/>
          </w:tcPr>
          <w:p w14:paraId="29AC91F8" w14:textId="77777777" w:rsidR="00551D4A" w:rsidRPr="006928D0" w:rsidRDefault="00551D4A">
            <w:pPr>
              <w:spacing w:line="240" w:lineRule="atLeast"/>
              <w:rPr>
                <w:color w:val="0000FF"/>
                <w:lang w:val="nl-BE"/>
              </w:rPr>
            </w:pPr>
          </w:p>
        </w:tc>
        <w:tc>
          <w:tcPr>
            <w:tcW w:w="817" w:type="dxa"/>
          </w:tcPr>
          <w:p w14:paraId="5C689489" w14:textId="77777777" w:rsidR="00551D4A" w:rsidRPr="006928D0" w:rsidRDefault="00551D4A">
            <w:pPr>
              <w:spacing w:line="240" w:lineRule="atLeast"/>
              <w:rPr>
                <w:color w:val="0000FF"/>
                <w:lang w:val="nl-BE"/>
              </w:rPr>
            </w:pPr>
          </w:p>
        </w:tc>
        <w:tc>
          <w:tcPr>
            <w:tcW w:w="817" w:type="dxa"/>
          </w:tcPr>
          <w:p w14:paraId="33172383" w14:textId="77777777" w:rsidR="00551D4A" w:rsidRPr="006928D0" w:rsidRDefault="00551D4A">
            <w:pPr>
              <w:spacing w:line="240" w:lineRule="atLeast"/>
              <w:rPr>
                <w:color w:val="0000FF"/>
                <w:lang w:val="nl-BE"/>
              </w:rPr>
            </w:pPr>
          </w:p>
        </w:tc>
        <w:tc>
          <w:tcPr>
            <w:tcW w:w="6358" w:type="dxa"/>
            <w:gridSpan w:val="3"/>
          </w:tcPr>
          <w:p w14:paraId="19BA26F8" w14:textId="77777777" w:rsidR="00551D4A" w:rsidRPr="006928D0" w:rsidRDefault="00551D4A">
            <w:pPr>
              <w:spacing w:line="240" w:lineRule="atLeast"/>
              <w:rPr>
                <w:rFonts w:ascii="Arial" w:hAnsi="Arial"/>
                <w:color w:val="0000FF"/>
                <w:lang w:val="nl-BE"/>
              </w:rPr>
            </w:pPr>
          </w:p>
        </w:tc>
        <w:tc>
          <w:tcPr>
            <w:tcW w:w="272" w:type="dxa"/>
            <w:vAlign w:val="bottom"/>
          </w:tcPr>
          <w:p w14:paraId="1575AB6C" w14:textId="77777777" w:rsidR="00551D4A" w:rsidRPr="006928D0" w:rsidRDefault="00551D4A">
            <w:pPr>
              <w:spacing w:line="240" w:lineRule="atLeast"/>
              <w:jc w:val="right"/>
              <w:rPr>
                <w:color w:val="0000FF"/>
                <w:lang w:val="nl-BE"/>
              </w:rPr>
            </w:pPr>
          </w:p>
        </w:tc>
      </w:tr>
      <w:tr w:rsidR="006928D0" w:rsidRPr="006928D0" w14:paraId="58D70FA6" w14:textId="77777777" w:rsidTr="00D20A89">
        <w:trPr>
          <w:cantSplit/>
        </w:trPr>
        <w:tc>
          <w:tcPr>
            <w:tcW w:w="273" w:type="dxa"/>
          </w:tcPr>
          <w:p w14:paraId="0E4438BB" w14:textId="77777777" w:rsidR="00551D4A" w:rsidRPr="006928D0" w:rsidRDefault="00551D4A">
            <w:pPr>
              <w:spacing w:line="240" w:lineRule="atLeast"/>
              <w:rPr>
                <w:color w:val="0000FF"/>
                <w:lang w:val="nl-BE"/>
              </w:rPr>
            </w:pPr>
          </w:p>
        </w:tc>
        <w:tc>
          <w:tcPr>
            <w:tcW w:w="545" w:type="dxa"/>
          </w:tcPr>
          <w:p w14:paraId="6A41050B" w14:textId="77777777" w:rsidR="00551D4A" w:rsidRPr="006928D0" w:rsidRDefault="00551D4A">
            <w:pPr>
              <w:spacing w:line="240" w:lineRule="atLeast"/>
              <w:rPr>
                <w:color w:val="0000FF"/>
                <w:lang w:val="nl-BE"/>
              </w:rPr>
            </w:pPr>
          </w:p>
        </w:tc>
        <w:tc>
          <w:tcPr>
            <w:tcW w:w="817" w:type="dxa"/>
          </w:tcPr>
          <w:p w14:paraId="5B6B7027" w14:textId="77777777" w:rsidR="00551D4A" w:rsidRPr="006928D0" w:rsidRDefault="00551D4A">
            <w:pPr>
              <w:spacing w:line="240" w:lineRule="atLeast"/>
              <w:rPr>
                <w:color w:val="0000FF"/>
                <w:lang w:val="nl-BE"/>
              </w:rPr>
            </w:pPr>
          </w:p>
        </w:tc>
        <w:tc>
          <w:tcPr>
            <w:tcW w:w="817" w:type="dxa"/>
          </w:tcPr>
          <w:p w14:paraId="43BA7D5B" w14:textId="77777777" w:rsidR="00551D4A" w:rsidRPr="006928D0" w:rsidRDefault="00551D4A">
            <w:pPr>
              <w:spacing w:line="240" w:lineRule="atLeast"/>
              <w:rPr>
                <w:color w:val="0000FF"/>
                <w:lang w:val="nl-BE"/>
              </w:rPr>
            </w:pPr>
          </w:p>
        </w:tc>
        <w:tc>
          <w:tcPr>
            <w:tcW w:w="6358" w:type="dxa"/>
            <w:gridSpan w:val="3"/>
          </w:tcPr>
          <w:p w14:paraId="6467E931" w14:textId="77777777" w:rsidR="00551D4A" w:rsidRPr="006928D0" w:rsidRDefault="00551D4A">
            <w:pPr>
              <w:spacing w:line="240" w:lineRule="atLeast"/>
              <w:jc w:val="both"/>
              <w:rPr>
                <w:color w:val="0000FF"/>
              </w:rPr>
            </w:pPr>
            <w:r w:rsidRPr="006928D0">
              <w:rPr>
                <w:rFonts w:ascii="Arial" w:hAnsi="Arial"/>
                <w:color w:val="0000FF"/>
              </w:rPr>
              <w:t>A.1. Behandeling"</w:t>
            </w:r>
          </w:p>
        </w:tc>
        <w:tc>
          <w:tcPr>
            <w:tcW w:w="272" w:type="dxa"/>
            <w:vAlign w:val="bottom"/>
          </w:tcPr>
          <w:p w14:paraId="0169F48A" w14:textId="77777777" w:rsidR="00551D4A" w:rsidRPr="006928D0" w:rsidRDefault="00551D4A">
            <w:pPr>
              <w:spacing w:line="240" w:lineRule="atLeast"/>
              <w:jc w:val="right"/>
              <w:rPr>
                <w:color w:val="0000FF"/>
              </w:rPr>
            </w:pPr>
          </w:p>
        </w:tc>
      </w:tr>
      <w:tr w:rsidR="006928D0" w:rsidRPr="00A7124B" w14:paraId="57A14795" w14:textId="77777777" w:rsidTr="00D20A89">
        <w:trPr>
          <w:cantSplit/>
        </w:trPr>
        <w:tc>
          <w:tcPr>
            <w:tcW w:w="273" w:type="dxa"/>
          </w:tcPr>
          <w:p w14:paraId="4D803204" w14:textId="77777777" w:rsidR="00551D4A" w:rsidRPr="006928D0" w:rsidRDefault="00551D4A">
            <w:pPr>
              <w:spacing w:line="240" w:lineRule="atLeast"/>
              <w:rPr>
                <w:color w:val="0000FF"/>
              </w:rPr>
            </w:pPr>
          </w:p>
        </w:tc>
        <w:tc>
          <w:tcPr>
            <w:tcW w:w="545" w:type="dxa"/>
          </w:tcPr>
          <w:p w14:paraId="4A0B992C" w14:textId="77777777" w:rsidR="00551D4A" w:rsidRPr="006928D0" w:rsidRDefault="00551D4A">
            <w:pPr>
              <w:spacing w:line="240" w:lineRule="atLeast"/>
              <w:rPr>
                <w:color w:val="0000FF"/>
              </w:rPr>
            </w:pPr>
          </w:p>
        </w:tc>
        <w:tc>
          <w:tcPr>
            <w:tcW w:w="817" w:type="dxa"/>
          </w:tcPr>
          <w:p w14:paraId="39FFFF08" w14:textId="77777777" w:rsidR="00551D4A" w:rsidRPr="006928D0" w:rsidRDefault="00551D4A">
            <w:pPr>
              <w:spacing w:line="240" w:lineRule="atLeast"/>
              <w:rPr>
                <w:color w:val="0000FF"/>
              </w:rPr>
            </w:pPr>
          </w:p>
        </w:tc>
        <w:tc>
          <w:tcPr>
            <w:tcW w:w="817" w:type="dxa"/>
          </w:tcPr>
          <w:p w14:paraId="2CE7ABC7" w14:textId="77777777" w:rsidR="00551D4A" w:rsidRPr="006928D0" w:rsidRDefault="00551D4A">
            <w:pPr>
              <w:spacing w:line="240" w:lineRule="atLeast"/>
              <w:jc w:val="both"/>
              <w:rPr>
                <w:rFonts w:ascii="Arial" w:hAnsi="Arial"/>
                <w:i/>
                <w:color w:val="0000FF"/>
                <w:sz w:val="18"/>
              </w:rPr>
            </w:pPr>
          </w:p>
        </w:tc>
        <w:tc>
          <w:tcPr>
            <w:tcW w:w="6358" w:type="dxa"/>
            <w:gridSpan w:val="3"/>
          </w:tcPr>
          <w:p w14:paraId="4EB5AAEA" w14:textId="77777777" w:rsidR="00551D4A" w:rsidRPr="00E41B18" w:rsidRDefault="00551D4A" w:rsidP="001D2B7E">
            <w:pPr>
              <w:spacing w:line="240" w:lineRule="atLeast"/>
              <w:jc w:val="both"/>
              <w:rPr>
                <w:rFonts w:ascii="Arial" w:hAnsi="Arial"/>
                <w:i/>
                <w:color w:val="0000FF"/>
                <w:sz w:val="18"/>
                <w:lang w:val="nl-BE"/>
              </w:rPr>
            </w:pPr>
            <w:r w:rsidRPr="006928D0">
              <w:rPr>
                <w:rFonts w:ascii="Arial" w:hAnsi="Arial"/>
                <w:i/>
                <w:color w:val="0000FF"/>
                <w:sz w:val="18"/>
                <w:lang w:val="nl-BE"/>
              </w:rPr>
              <w:t>"K.B. 23.5.1985" (in werking 5.6.1985) + "K.B. 7.1.1987" (in werking 19.3.1987) + "K.B. 19.4.2001" (in werking 1.6.2001</w:t>
            </w:r>
            <w:r w:rsidR="00572DC4">
              <w:rPr>
                <w:rFonts w:ascii="Arial" w:hAnsi="Arial"/>
                <w:i/>
                <w:color w:val="0000FF"/>
                <w:sz w:val="18"/>
                <w:lang w:val="nl-BE"/>
              </w:rPr>
              <w:t>)</w:t>
            </w:r>
            <w:r w:rsidRPr="006928D0">
              <w:rPr>
                <w:rFonts w:ascii="Arial" w:hAnsi="Arial"/>
                <w:i/>
                <w:color w:val="0000FF"/>
                <w:sz w:val="18"/>
                <w:lang w:val="nl-BE"/>
              </w:rPr>
              <w:t xml:space="preserve"> </w:t>
            </w:r>
            <w:r w:rsidRPr="00E41B18">
              <w:rPr>
                <w:rFonts w:ascii="Arial" w:hAnsi="Arial"/>
                <w:i/>
                <w:color w:val="0000FF"/>
                <w:sz w:val="18"/>
                <w:lang w:val="nl-BE"/>
              </w:rPr>
              <w:t>+ "K.B. 3.7.2003" (in werking 28.7.2003)</w:t>
            </w:r>
            <w:r w:rsidR="001D2B7E" w:rsidRPr="001D2B7E">
              <w:rPr>
                <w:lang w:val="nl-BE"/>
              </w:rPr>
              <w:t xml:space="preserve"> </w:t>
            </w:r>
            <w:r w:rsidR="001D2B7E" w:rsidRPr="001D2B7E">
              <w:rPr>
                <w:rFonts w:ascii="Arial" w:hAnsi="Arial"/>
                <w:i/>
                <w:color w:val="0000FF"/>
                <w:sz w:val="18"/>
                <w:lang w:val="nl-BE"/>
              </w:rPr>
              <w:t xml:space="preserve">+ "K.B. </w:t>
            </w:r>
            <w:r w:rsidR="001D2B7E">
              <w:rPr>
                <w:rFonts w:ascii="Arial" w:hAnsi="Arial"/>
                <w:i/>
                <w:color w:val="0000FF"/>
                <w:sz w:val="18"/>
                <w:lang w:val="nl-BE"/>
              </w:rPr>
              <w:t>23.11.2021</w:t>
            </w:r>
            <w:r w:rsidR="001D2B7E" w:rsidRPr="001D2B7E">
              <w:rPr>
                <w:rFonts w:ascii="Arial" w:hAnsi="Arial"/>
                <w:i/>
                <w:color w:val="0000FF"/>
                <w:sz w:val="18"/>
                <w:lang w:val="nl-BE"/>
              </w:rPr>
              <w:t xml:space="preserve">" (in werking </w:t>
            </w:r>
            <w:r w:rsidR="001D2B7E">
              <w:rPr>
                <w:rFonts w:ascii="Arial" w:hAnsi="Arial"/>
                <w:i/>
                <w:color w:val="0000FF"/>
                <w:sz w:val="18"/>
                <w:lang w:val="nl-BE"/>
              </w:rPr>
              <w:t>1.2.2022</w:t>
            </w:r>
            <w:r w:rsidR="001D2B7E" w:rsidRPr="001D2B7E">
              <w:rPr>
                <w:rFonts w:ascii="Arial" w:hAnsi="Arial"/>
                <w:i/>
                <w:color w:val="0000FF"/>
                <w:sz w:val="18"/>
                <w:lang w:val="nl-BE"/>
              </w:rPr>
              <w:t>)</w:t>
            </w:r>
          </w:p>
        </w:tc>
        <w:tc>
          <w:tcPr>
            <w:tcW w:w="272" w:type="dxa"/>
            <w:vAlign w:val="bottom"/>
          </w:tcPr>
          <w:p w14:paraId="2A6AA0A3" w14:textId="77777777" w:rsidR="00551D4A" w:rsidRPr="00E41B18" w:rsidRDefault="00551D4A">
            <w:pPr>
              <w:spacing w:line="240" w:lineRule="atLeast"/>
              <w:jc w:val="right"/>
              <w:rPr>
                <w:color w:val="0000FF"/>
                <w:lang w:val="nl-BE"/>
              </w:rPr>
            </w:pPr>
          </w:p>
        </w:tc>
      </w:tr>
      <w:tr w:rsidR="006928D0" w:rsidRPr="00A7124B" w14:paraId="7848FF97" w14:textId="77777777" w:rsidTr="00D20A89">
        <w:trPr>
          <w:cantSplit/>
        </w:trPr>
        <w:tc>
          <w:tcPr>
            <w:tcW w:w="273" w:type="dxa"/>
          </w:tcPr>
          <w:p w14:paraId="61440C13" w14:textId="77777777" w:rsidR="00551D4A" w:rsidRPr="00E41B18" w:rsidRDefault="00551D4A">
            <w:pPr>
              <w:spacing w:line="240" w:lineRule="atLeast"/>
              <w:rPr>
                <w:color w:val="0000FF"/>
                <w:lang w:val="nl-BE"/>
              </w:rPr>
            </w:pPr>
          </w:p>
        </w:tc>
        <w:tc>
          <w:tcPr>
            <w:tcW w:w="545" w:type="dxa"/>
          </w:tcPr>
          <w:p w14:paraId="0A9012CB" w14:textId="77777777" w:rsidR="00551D4A" w:rsidRPr="00E41B18" w:rsidRDefault="00551D4A">
            <w:pPr>
              <w:spacing w:line="240" w:lineRule="atLeast"/>
              <w:rPr>
                <w:color w:val="0000FF"/>
                <w:lang w:val="nl-BE"/>
              </w:rPr>
            </w:pPr>
          </w:p>
        </w:tc>
        <w:tc>
          <w:tcPr>
            <w:tcW w:w="817" w:type="dxa"/>
          </w:tcPr>
          <w:p w14:paraId="542D99B6" w14:textId="77777777" w:rsidR="00551D4A" w:rsidRPr="00E41B18" w:rsidRDefault="00551D4A">
            <w:pPr>
              <w:spacing w:line="240" w:lineRule="atLeast"/>
              <w:rPr>
                <w:color w:val="0000FF"/>
                <w:lang w:val="nl-BE"/>
              </w:rPr>
            </w:pPr>
          </w:p>
        </w:tc>
        <w:tc>
          <w:tcPr>
            <w:tcW w:w="817" w:type="dxa"/>
          </w:tcPr>
          <w:p w14:paraId="746EBC25" w14:textId="77777777" w:rsidR="00551D4A" w:rsidRPr="00E41B18" w:rsidRDefault="00551D4A">
            <w:pPr>
              <w:spacing w:line="240" w:lineRule="atLeast"/>
              <w:rPr>
                <w:color w:val="0000FF"/>
                <w:lang w:val="nl-BE"/>
              </w:rPr>
            </w:pPr>
          </w:p>
        </w:tc>
        <w:tc>
          <w:tcPr>
            <w:tcW w:w="6358" w:type="dxa"/>
            <w:gridSpan w:val="3"/>
          </w:tcPr>
          <w:p w14:paraId="5734E042" w14:textId="77777777" w:rsidR="00551D4A" w:rsidRPr="006928D0" w:rsidRDefault="00551D4A" w:rsidP="0027334D">
            <w:pPr>
              <w:spacing w:line="240" w:lineRule="atLeast"/>
              <w:jc w:val="both"/>
              <w:rPr>
                <w:color w:val="0000FF"/>
                <w:lang w:val="nl-BE"/>
              </w:rPr>
            </w:pPr>
            <w:r w:rsidRPr="006928D0">
              <w:rPr>
                <w:rFonts w:ascii="Arial" w:hAnsi="Arial"/>
                <w:color w:val="0000FF"/>
                <w:lang w:val="nl-BE"/>
              </w:rPr>
              <w:t>"I. Behandeling met uitwendige bestraling: één of meer lokalisaties binnen eenzelfde doelgebied met hoge energie of gammatherapie (lineaire accelerator, telekobalt).</w:t>
            </w:r>
          </w:p>
        </w:tc>
        <w:tc>
          <w:tcPr>
            <w:tcW w:w="272" w:type="dxa"/>
            <w:vAlign w:val="bottom"/>
          </w:tcPr>
          <w:p w14:paraId="228C37E5" w14:textId="77777777" w:rsidR="00551D4A" w:rsidRPr="006928D0" w:rsidRDefault="00551D4A">
            <w:pPr>
              <w:spacing w:line="240" w:lineRule="atLeast"/>
              <w:jc w:val="right"/>
              <w:rPr>
                <w:color w:val="0000FF"/>
                <w:lang w:val="nl-BE"/>
              </w:rPr>
            </w:pPr>
          </w:p>
        </w:tc>
      </w:tr>
      <w:tr w:rsidR="001D2B7E" w:rsidRPr="00A7124B" w14:paraId="62F2CB2D" w14:textId="77777777" w:rsidTr="00D20A89">
        <w:trPr>
          <w:cantSplit/>
        </w:trPr>
        <w:tc>
          <w:tcPr>
            <w:tcW w:w="273" w:type="dxa"/>
          </w:tcPr>
          <w:p w14:paraId="238234ED" w14:textId="77777777" w:rsidR="001D2B7E" w:rsidRPr="00E41B18" w:rsidRDefault="001D2B7E">
            <w:pPr>
              <w:spacing w:line="240" w:lineRule="atLeast"/>
              <w:rPr>
                <w:color w:val="0000FF"/>
                <w:lang w:val="nl-BE"/>
              </w:rPr>
            </w:pPr>
          </w:p>
        </w:tc>
        <w:tc>
          <w:tcPr>
            <w:tcW w:w="545" w:type="dxa"/>
          </w:tcPr>
          <w:p w14:paraId="55351F52" w14:textId="77777777" w:rsidR="001D2B7E" w:rsidRPr="00E41B18" w:rsidRDefault="001D2B7E">
            <w:pPr>
              <w:spacing w:line="240" w:lineRule="atLeast"/>
              <w:rPr>
                <w:color w:val="0000FF"/>
                <w:lang w:val="nl-BE"/>
              </w:rPr>
            </w:pPr>
          </w:p>
        </w:tc>
        <w:tc>
          <w:tcPr>
            <w:tcW w:w="817" w:type="dxa"/>
          </w:tcPr>
          <w:p w14:paraId="71FF619B" w14:textId="77777777" w:rsidR="001D2B7E" w:rsidRPr="00E41B18" w:rsidRDefault="001D2B7E">
            <w:pPr>
              <w:spacing w:line="240" w:lineRule="atLeast"/>
              <w:rPr>
                <w:color w:val="0000FF"/>
                <w:lang w:val="nl-BE"/>
              </w:rPr>
            </w:pPr>
          </w:p>
        </w:tc>
        <w:tc>
          <w:tcPr>
            <w:tcW w:w="817" w:type="dxa"/>
          </w:tcPr>
          <w:p w14:paraId="6D5068D3" w14:textId="77777777" w:rsidR="001D2B7E" w:rsidRPr="00E41B18" w:rsidRDefault="001D2B7E">
            <w:pPr>
              <w:spacing w:line="240" w:lineRule="atLeast"/>
              <w:rPr>
                <w:color w:val="0000FF"/>
                <w:lang w:val="nl-BE"/>
              </w:rPr>
            </w:pPr>
          </w:p>
        </w:tc>
        <w:tc>
          <w:tcPr>
            <w:tcW w:w="6358" w:type="dxa"/>
            <w:gridSpan w:val="3"/>
          </w:tcPr>
          <w:p w14:paraId="40D247AF" w14:textId="77777777" w:rsidR="001D2B7E" w:rsidRPr="006928D0" w:rsidRDefault="001D2B7E">
            <w:pPr>
              <w:spacing w:line="240" w:lineRule="atLeast"/>
              <w:jc w:val="both"/>
              <w:rPr>
                <w:rFonts w:ascii="Arial" w:hAnsi="Arial"/>
                <w:color w:val="0000FF"/>
                <w:lang w:val="nl-BE"/>
              </w:rPr>
            </w:pPr>
          </w:p>
        </w:tc>
        <w:tc>
          <w:tcPr>
            <w:tcW w:w="272" w:type="dxa"/>
            <w:vAlign w:val="bottom"/>
          </w:tcPr>
          <w:p w14:paraId="5E14E71A" w14:textId="77777777" w:rsidR="001D2B7E" w:rsidRPr="006928D0" w:rsidRDefault="001D2B7E">
            <w:pPr>
              <w:spacing w:line="240" w:lineRule="atLeast"/>
              <w:jc w:val="right"/>
              <w:rPr>
                <w:color w:val="0000FF"/>
                <w:lang w:val="nl-BE"/>
              </w:rPr>
            </w:pPr>
          </w:p>
        </w:tc>
      </w:tr>
      <w:tr w:rsidR="001D2B7E" w:rsidRPr="00A7124B" w14:paraId="67C635A2" w14:textId="77777777" w:rsidTr="00D20A89">
        <w:trPr>
          <w:cantSplit/>
        </w:trPr>
        <w:tc>
          <w:tcPr>
            <w:tcW w:w="273" w:type="dxa"/>
          </w:tcPr>
          <w:p w14:paraId="17696B6C" w14:textId="77777777" w:rsidR="001D2B7E" w:rsidRPr="001D2B7E" w:rsidRDefault="001D2B7E" w:rsidP="00FF515B">
            <w:pPr>
              <w:spacing w:line="240" w:lineRule="atLeast"/>
              <w:rPr>
                <w:color w:val="0000FF"/>
                <w:lang w:val="nl-BE"/>
              </w:rPr>
            </w:pPr>
          </w:p>
        </w:tc>
        <w:tc>
          <w:tcPr>
            <w:tcW w:w="545" w:type="dxa"/>
          </w:tcPr>
          <w:p w14:paraId="424ABB31" w14:textId="77777777" w:rsidR="001D2B7E" w:rsidRPr="001D2B7E" w:rsidRDefault="001D2B7E" w:rsidP="00FF515B">
            <w:pPr>
              <w:spacing w:line="240" w:lineRule="atLeast"/>
              <w:rPr>
                <w:color w:val="0000FF"/>
                <w:lang w:val="nl-BE"/>
              </w:rPr>
            </w:pPr>
          </w:p>
        </w:tc>
        <w:tc>
          <w:tcPr>
            <w:tcW w:w="817" w:type="dxa"/>
          </w:tcPr>
          <w:p w14:paraId="47FC200A" w14:textId="77777777" w:rsidR="001D2B7E" w:rsidRPr="001D2B7E" w:rsidRDefault="001D2B7E" w:rsidP="00FF515B">
            <w:pPr>
              <w:spacing w:line="240" w:lineRule="atLeast"/>
              <w:rPr>
                <w:color w:val="0000FF"/>
                <w:lang w:val="nl-BE"/>
              </w:rPr>
            </w:pPr>
          </w:p>
        </w:tc>
        <w:tc>
          <w:tcPr>
            <w:tcW w:w="817" w:type="dxa"/>
          </w:tcPr>
          <w:p w14:paraId="2E660649" w14:textId="77777777" w:rsidR="001D2B7E" w:rsidRPr="001D2B7E" w:rsidRDefault="001D2B7E" w:rsidP="00FF515B">
            <w:pPr>
              <w:spacing w:line="240" w:lineRule="atLeast"/>
              <w:jc w:val="both"/>
              <w:rPr>
                <w:rFonts w:ascii="Arial" w:hAnsi="Arial"/>
                <w:i/>
                <w:color w:val="0000FF"/>
                <w:sz w:val="18"/>
                <w:lang w:val="nl-BE"/>
              </w:rPr>
            </w:pPr>
          </w:p>
        </w:tc>
        <w:tc>
          <w:tcPr>
            <w:tcW w:w="6358" w:type="dxa"/>
            <w:gridSpan w:val="3"/>
          </w:tcPr>
          <w:p w14:paraId="1B0BF284" w14:textId="77777777" w:rsidR="001D2B7E" w:rsidRPr="00E41B18" w:rsidRDefault="001D2B7E" w:rsidP="00FF515B">
            <w:pPr>
              <w:spacing w:line="240" w:lineRule="atLeast"/>
              <w:jc w:val="both"/>
              <w:rPr>
                <w:rFonts w:ascii="Arial" w:hAnsi="Arial"/>
                <w:i/>
                <w:color w:val="0000FF"/>
                <w:sz w:val="18"/>
                <w:lang w:val="nl-BE"/>
              </w:rPr>
            </w:pPr>
            <w:r w:rsidRPr="006928D0">
              <w:rPr>
                <w:rFonts w:ascii="Arial" w:hAnsi="Arial"/>
                <w:i/>
                <w:color w:val="0000FF"/>
                <w:sz w:val="18"/>
                <w:lang w:val="nl-BE"/>
              </w:rPr>
              <w:t>"K.B. 23.5.1985" (in werking 5.6.1985) + "K.B. 7.1.1987" (in werking 19.3.1987) + "K.B. 19.4.2001" (in werking 1.6.2001</w:t>
            </w:r>
            <w:r>
              <w:rPr>
                <w:rFonts w:ascii="Arial" w:hAnsi="Arial"/>
                <w:i/>
                <w:color w:val="0000FF"/>
                <w:sz w:val="18"/>
                <w:lang w:val="nl-BE"/>
              </w:rPr>
              <w:t>)</w:t>
            </w:r>
            <w:r w:rsidRPr="006928D0">
              <w:rPr>
                <w:rFonts w:ascii="Arial" w:hAnsi="Arial"/>
                <w:i/>
                <w:color w:val="0000FF"/>
                <w:sz w:val="18"/>
                <w:lang w:val="nl-BE"/>
              </w:rPr>
              <w:t xml:space="preserve"> </w:t>
            </w:r>
            <w:r w:rsidRPr="00E41B18">
              <w:rPr>
                <w:rFonts w:ascii="Arial" w:hAnsi="Arial"/>
                <w:i/>
                <w:color w:val="0000FF"/>
                <w:sz w:val="18"/>
                <w:lang w:val="nl-BE"/>
              </w:rPr>
              <w:t>+ "K.B. 3.7.2003" (in werking 28.7.2003)</w:t>
            </w:r>
          </w:p>
        </w:tc>
        <w:tc>
          <w:tcPr>
            <w:tcW w:w="272" w:type="dxa"/>
            <w:vAlign w:val="bottom"/>
          </w:tcPr>
          <w:p w14:paraId="34637D2F" w14:textId="77777777" w:rsidR="001D2B7E" w:rsidRPr="00E41B18" w:rsidRDefault="001D2B7E" w:rsidP="00FF515B">
            <w:pPr>
              <w:spacing w:line="240" w:lineRule="atLeast"/>
              <w:jc w:val="right"/>
              <w:rPr>
                <w:color w:val="0000FF"/>
                <w:lang w:val="nl-BE"/>
              </w:rPr>
            </w:pPr>
          </w:p>
        </w:tc>
      </w:tr>
      <w:tr w:rsidR="006928D0" w:rsidRPr="006928D0" w14:paraId="189485FA" w14:textId="77777777" w:rsidTr="00D20A89">
        <w:trPr>
          <w:cantSplit/>
        </w:trPr>
        <w:tc>
          <w:tcPr>
            <w:tcW w:w="273" w:type="dxa"/>
          </w:tcPr>
          <w:p w14:paraId="3A048595" w14:textId="77777777" w:rsidR="00551D4A" w:rsidRPr="006928D0" w:rsidRDefault="00551D4A">
            <w:pPr>
              <w:spacing w:line="240" w:lineRule="atLeast"/>
              <w:rPr>
                <w:color w:val="0000FF"/>
                <w:lang w:val="nl-BE"/>
              </w:rPr>
            </w:pPr>
          </w:p>
        </w:tc>
        <w:tc>
          <w:tcPr>
            <w:tcW w:w="545" w:type="dxa"/>
          </w:tcPr>
          <w:p w14:paraId="5A857706" w14:textId="77777777" w:rsidR="00551D4A" w:rsidRPr="006928D0" w:rsidRDefault="00551D4A">
            <w:pPr>
              <w:spacing w:line="240" w:lineRule="atLeast"/>
              <w:rPr>
                <w:color w:val="0000FF"/>
                <w:lang w:val="nl-BE"/>
              </w:rPr>
            </w:pPr>
          </w:p>
        </w:tc>
        <w:tc>
          <w:tcPr>
            <w:tcW w:w="817" w:type="dxa"/>
          </w:tcPr>
          <w:p w14:paraId="4D340F79" w14:textId="77777777" w:rsidR="00551D4A" w:rsidRPr="006928D0" w:rsidRDefault="00551D4A">
            <w:pPr>
              <w:spacing w:line="240" w:lineRule="atLeast"/>
              <w:rPr>
                <w:color w:val="0000FF"/>
              </w:rPr>
            </w:pPr>
            <w:r w:rsidRPr="006928D0">
              <w:rPr>
                <w:rFonts w:ascii="Arial" w:hAnsi="Arial"/>
                <w:color w:val="0000FF"/>
              </w:rPr>
              <w:t>444113</w:t>
            </w:r>
          </w:p>
        </w:tc>
        <w:tc>
          <w:tcPr>
            <w:tcW w:w="817" w:type="dxa"/>
          </w:tcPr>
          <w:p w14:paraId="61427D2E" w14:textId="77777777" w:rsidR="00551D4A" w:rsidRPr="006928D0" w:rsidRDefault="00551D4A">
            <w:pPr>
              <w:spacing w:line="240" w:lineRule="atLeast"/>
              <w:rPr>
                <w:color w:val="0000FF"/>
              </w:rPr>
            </w:pPr>
            <w:r w:rsidRPr="006928D0">
              <w:rPr>
                <w:rFonts w:ascii="Arial" w:hAnsi="Arial"/>
                <w:color w:val="0000FF"/>
              </w:rPr>
              <w:t>444124</w:t>
            </w:r>
          </w:p>
        </w:tc>
        <w:tc>
          <w:tcPr>
            <w:tcW w:w="5177" w:type="dxa"/>
          </w:tcPr>
          <w:p w14:paraId="4EC940F3"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een eenvoudige uitwendige bestralingsreeks van 1 tot 10 fracties voor een patiënt die beantwoordt aan de criteria of lijdt aan een aandoening opgenomen in categorie 1</w:t>
            </w:r>
          </w:p>
        </w:tc>
        <w:tc>
          <w:tcPr>
            <w:tcW w:w="545" w:type="dxa"/>
            <w:vAlign w:val="bottom"/>
          </w:tcPr>
          <w:p w14:paraId="19CD920E"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7E68EC83" w14:textId="77777777" w:rsidR="00551D4A" w:rsidRPr="006928D0" w:rsidRDefault="00551D4A">
            <w:pPr>
              <w:spacing w:line="240" w:lineRule="atLeast"/>
              <w:jc w:val="right"/>
              <w:rPr>
                <w:color w:val="0000FF"/>
              </w:rPr>
            </w:pPr>
            <w:r w:rsidRPr="006928D0">
              <w:rPr>
                <w:rFonts w:ascii="Arial" w:hAnsi="Arial"/>
                <w:color w:val="0000FF"/>
              </w:rPr>
              <w:t>500</w:t>
            </w:r>
          </w:p>
        </w:tc>
        <w:tc>
          <w:tcPr>
            <w:tcW w:w="272" w:type="dxa"/>
            <w:vAlign w:val="bottom"/>
          </w:tcPr>
          <w:p w14:paraId="1A465E18" w14:textId="77777777" w:rsidR="00551D4A" w:rsidRPr="006928D0" w:rsidRDefault="00551D4A">
            <w:pPr>
              <w:spacing w:line="240" w:lineRule="atLeast"/>
              <w:jc w:val="right"/>
              <w:rPr>
                <w:color w:val="0000FF"/>
              </w:rPr>
            </w:pPr>
          </w:p>
        </w:tc>
      </w:tr>
      <w:tr w:rsidR="006928D0" w:rsidRPr="006928D0" w14:paraId="7CB8A498" w14:textId="77777777" w:rsidTr="00D20A89">
        <w:trPr>
          <w:cantSplit/>
        </w:trPr>
        <w:tc>
          <w:tcPr>
            <w:tcW w:w="273" w:type="dxa"/>
          </w:tcPr>
          <w:p w14:paraId="14E497B2" w14:textId="77777777" w:rsidR="00551D4A" w:rsidRPr="006928D0" w:rsidRDefault="00551D4A">
            <w:pPr>
              <w:spacing w:line="240" w:lineRule="atLeast"/>
              <w:rPr>
                <w:color w:val="0000FF"/>
              </w:rPr>
            </w:pPr>
          </w:p>
        </w:tc>
        <w:tc>
          <w:tcPr>
            <w:tcW w:w="545" w:type="dxa"/>
          </w:tcPr>
          <w:p w14:paraId="209C5345" w14:textId="77777777" w:rsidR="00551D4A" w:rsidRPr="006928D0" w:rsidRDefault="00551D4A">
            <w:pPr>
              <w:spacing w:line="240" w:lineRule="atLeast"/>
              <w:rPr>
                <w:color w:val="0000FF"/>
              </w:rPr>
            </w:pPr>
          </w:p>
        </w:tc>
        <w:tc>
          <w:tcPr>
            <w:tcW w:w="817" w:type="dxa"/>
          </w:tcPr>
          <w:p w14:paraId="28333C1C" w14:textId="77777777" w:rsidR="00551D4A" w:rsidRPr="006928D0" w:rsidRDefault="00551D4A">
            <w:pPr>
              <w:spacing w:line="240" w:lineRule="atLeast"/>
              <w:rPr>
                <w:rFonts w:ascii="Arial" w:hAnsi="Arial"/>
                <w:color w:val="0000FF"/>
              </w:rPr>
            </w:pPr>
          </w:p>
        </w:tc>
        <w:tc>
          <w:tcPr>
            <w:tcW w:w="817" w:type="dxa"/>
          </w:tcPr>
          <w:p w14:paraId="5095C0EF" w14:textId="77777777" w:rsidR="00551D4A" w:rsidRPr="006928D0" w:rsidRDefault="00551D4A">
            <w:pPr>
              <w:spacing w:line="240" w:lineRule="atLeast"/>
              <w:rPr>
                <w:rFonts w:ascii="Arial" w:hAnsi="Arial"/>
                <w:color w:val="0000FF"/>
              </w:rPr>
            </w:pPr>
          </w:p>
        </w:tc>
        <w:tc>
          <w:tcPr>
            <w:tcW w:w="5177" w:type="dxa"/>
          </w:tcPr>
          <w:p w14:paraId="1C176499" w14:textId="77777777" w:rsidR="00551D4A" w:rsidRPr="006928D0" w:rsidRDefault="00551D4A">
            <w:pPr>
              <w:spacing w:line="240" w:lineRule="atLeast"/>
              <w:jc w:val="both"/>
              <w:rPr>
                <w:rFonts w:ascii="Arial" w:hAnsi="Arial"/>
                <w:color w:val="0000FF"/>
              </w:rPr>
            </w:pPr>
          </w:p>
        </w:tc>
        <w:tc>
          <w:tcPr>
            <w:tcW w:w="545" w:type="dxa"/>
            <w:vAlign w:val="bottom"/>
          </w:tcPr>
          <w:p w14:paraId="487AF7E8" w14:textId="77777777" w:rsidR="00551D4A" w:rsidRPr="006928D0" w:rsidRDefault="00551D4A">
            <w:pPr>
              <w:spacing w:line="240" w:lineRule="atLeast"/>
              <w:jc w:val="right"/>
              <w:rPr>
                <w:rFonts w:ascii="Arial" w:hAnsi="Arial"/>
                <w:color w:val="0000FF"/>
              </w:rPr>
            </w:pPr>
          </w:p>
        </w:tc>
        <w:tc>
          <w:tcPr>
            <w:tcW w:w="636" w:type="dxa"/>
            <w:vAlign w:val="bottom"/>
          </w:tcPr>
          <w:p w14:paraId="30854D35" w14:textId="77777777" w:rsidR="00551D4A" w:rsidRPr="006928D0" w:rsidRDefault="00551D4A">
            <w:pPr>
              <w:spacing w:line="240" w:lineRule="atLeast"/>
              <w:jc w:val="right"/>
              <w:rPr>
                <w:rFonts w:ascii="Arial" w:hAnsi="Arial"/>
                <w:color w:val="0000FF"/>
              </w:rPr>
            </w:pPr>
          </w:p>
        </w:tc>
        <w:tc>
          <w:tcPr>
            <w:tcW w:w="272" w:type="dxa"/>
            <w:vAlign w:val="bottom"/>
          </w:tcPr>
          <w:p w14:paraId="04EFC080" w14:textId="77777777" w:rsidR="00551D4A" w:rsidRPr="006928D0" w:rsidRDefault="00551D4A">
            <w:pPr>
              <w:spacing w:line="240" w:lineRule="atLeast"/>
              <w:jc w:val="right"/>
              <w:rPr>
                <w:color w:val="0000FF"/>
              </w:rPr>
            </w:pPr>
          </w:p>
        </w:tc>
      </w:tr>
      <w:tr w:rsidR="006928D0" w:rsidRPr="006928D0" w14:paraId="01CC7D50" w14:textId="77777777" w:rsidTr="00D20A89">
        <w:trPr>
          <w:cantSplit/>
        </w:trPr>
        <w:tc>
          <w:tcPr>
            <w:tcW w:w="273" w:type="dxa"/>
          </w:tcPr>
          <w:p w14:paraId="528F60F7" w14:textId="77777777" w:rsidR="00551D4A" w:rsidRPr="006928D0" w:rsidRDefault="00551D4A">
            <w:pPr>
              <w:spacing w:line="240" w:lineRule="atLeast"/>
              <w:rPr>
                <w:color w:val="0000FF"/>
              </w:rPr>
            </w:pPr>
          </w:p>
        </w:tc>
        <w:tc>
          <w:tcPr>
            <w:tcW w:w="545" w:type="dxa"/>
          </w:tcPr>
          <w:p w14:paraId="6187C669" w14:textId="77777777" w:rsidR="00551D4A" w:rsidRPr="006928D0" w:rsidRDefault="00551D4A">
            <w:pPr>
              <w:spacing w:line="240" w:lineRule="atLeast"/>
              <w:rPr>
                <w:color w:val="0000FF"/>
              </w:rPr>
            </w:pPr>
          </w:p>
        </w:tc>
        <w:tc>
          <w:tcPr>
            <w:tcW w:w="817" w:type="dxa"/>
          </w:tcPr>
          <w:p w14:paraId="30D38C74" w14:textId="77777777" w:rsidR="00551D4A" w:rsidRPr="006928D0" w:rsidRDefault="00551D4A">
            <w:pPr>
              <w:spacing w:line="240" w:lineRule="atLeast"/>
              <w:rPr>
                <w:color w:val="0000FF"/>
              </w:rPr>
            </w:pPr>
            <w:r w:rsidRPr="006928D0">
              <w:rPr>
                <w:rFonts w:ascii="Arial" w:hAnsi="Arial"/>
                <w:color w:val="0000FF"/>
              </w:rPr>
              <w:t>444135</w:t>
            </w:r>
          </w:p>
        </w:tc>
        <w:tc>
          <w:tcPr>
            <w:tcW w:w="817" w:type="dxa"/>
          </w:tcPr>
          <w:p w14:paraId="3EBFFD9B" w14:textId="77777777" w:rsidR="00551D4A" w:rsidRPr="006928D0" w:rsidRDefault="00551D4A">
            <w:pPr>
              <w:spacing w:line="240" w:lineRule="atLeast"/>
              <w:rPr>
                <w:color w:val="0000FF"/>
              </w:rPr>
            </w:pPr>
            <w:r w:rsidRPr="006928D0">
              <w:rPr>
                <w:rFonts w:ascii="Arial" w:hAnsi="Arial"/>
                <w:color w:val="0000FF"/>
              </w:rPr>
              <w:t>444146</w:t>
            </w:r>
          </w:p>
        </w:tc>
        <w:tc>
          <w:tcPr>
            <w:tcW w:w="5177" w:type="dxa"/>
          </w:tcPr>
          <w:p w14:paraId="6670F760"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een eenvoudige uitwendige bestralingsreeks van minstens 11 tot 35 fracties voor een patiënt die beantwoordt aan de criteria of lijdt aan een aandoening opgenomen in categorie 2</w:t>
            </w:r>
          </w:p>
        </w:tc>
        <w:tc>
          <w:tcPr>
            <w:tcW w:w="545" w:type="dxa"/>
            <w:vAlign w:val="bottom"/>
          </w:tcPr>
          <w:p w14:paraId="16CF1670"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219C8422" w14:textId="77777777" w:rsidR="00551D4A" w:rsidRPr="006928D0" w:rsidRDefault="00551D4A">
            <w:pPr>
              <w:spacing w:line="240" w:lineRule="atLeast"/>
              <w:jc w:val="right"/>
              <w:rPr>
                <w:color w:val="0000FF"/>
              </w:rPr>
            </w:pPr>
            <w:r w:rsidRPr="006928D0">
              <w:rPr>
                <w:rFonts w:ascii="Arial" w:hAnsi="Arial"/>
                <w:color w:val="0000FF"/>
              </w:rPr>
              <w:t>1200</w:t>
            </w:r>
          </w:p>
        </w:tc>
        <w:tc>
          <w:tcPr>
            <w:tcW w:w="272" w:type="dxa"/>
            <w:vAlign w:val="bottom"/>
          </w:tcPr>
          <w:p w14:paraId="0C85BDBC" w14:textId="77777777" w:rsidR="00551D4A" w:rsidRPr="006928D0" w:rsidRDefault="00551D4A">
            <w:pPr>
              <w:spacing w:line="240" w:lineRule="atLeast"/>
              <w:jc w:val="right"/>
              <w:rPr>
                <w:color w:val="0000FF"/>
              </w:rPr>
            </w:pPr>
          </w:p>
        </w:tc>
      </w:tr>
      <w:tr w:rsidR="006928D0" w:rsidRPr="006928D0" w14:paraId="250051EE" w14:textId="77777777" w:rsidTr="00D20A89">
        <w:trPr>
          <w:cantSplit/>
        </w:trPr>
        <w:tc>
          <w:tcPr>
            <w:tcW w:w="273" w:type="dxa"/>
          </w:tcPr>
          <w:p w14:paraId="1CF01964" w14:textId="77777777" w:rsidR="00551D4A" w:rsidRPr="006928D0" w:rsidRDefault="00551D4A">
            <w:pPr>
              <w:spacing w:line="240" w:lineRule="atLeast"/>
              <w:rPr>
                <w:color w:val="0000FF"/>
              </w:rPr>
            </w:pPr>
          </w:p>
        </w:tc>
        <w:tc>
          <w:tcPr>
            <w:tcW w:w="545" w:type="dxa"/>
          </w:tcPr>
          <w:p w14:paraId="420AD511" w14:textId="77777777" w:rsidR="00551D4A" w:rsidRPr="006928D0" w:rsidRDefault="00551D4A">
            <w:pPr>
              <w:spacing w:line="240" w:lineRule="atLeast"/>
              <w:rPr>
                <w:color w:val="0000FF"/>
              </w:rPr>
            </w:pPr>
          </w:p>
        </w:tc>
        <w:tc>
          <w:tcPr>
            <w:tcW w:w="817" w:type="dxa"/>
          </w:tcPr>
          <w:p w14:paraId="349CBF73" w14:textId="77777777" w:rsidR="00551D4A" w:rsidRPr="006928D0" w:rsidRDefault="00551D4A">
            <w:pPr>
              <w:spacing w:line="240" w:lineRule="atLeast"/>
              <w:rPr>
                <w:rFonts w:ascii="Arial" w:hAnsi="Arial"/>
                <w:color w:val="0000FF"/>
              </w:rPr>
            </w:pPr>
          </w:p>
        </w:tc>
        <w:tc>
          <w:tcPr>
            <w:tcW w:w="817" w:type="dxa"/>
          </w:tcPr>
          <w:p w14:paraId="7C69632F" w14:textId="77777777" w:rsidR="00551D4A" w:rsidRPr="006928D0" w:rsidRDefault="00551D4A">
            <w:pPr>
              <w:spacing w:line="240" w:lineRule="atLeast"/>
              <w:rPr>
                <w:rFonts w:ascii="Arial" w:hAnsi="Arial"/>
                <w:color w:val="0000FF"/>
              </w:rPr>
            </w:pPr>
          </w:p>
        </w:tc>
        <w:tc>
          <w:tcPr>
            <w:tcW w:w="5177" w:type="dxa"/>
          </w:tcPr>
          <w:p w14:paraId="720EFC0E" w14:textId="77777777" w:rsidR="00551D4A" w:rsidRPr="006928D0" w:rsidRDefault="00551D4A">
            <w:pPr>
              <w:spacing w:line="240" w:lineRule="atLeast"/>
              <w:jc w:val="both"/>
              <w:rPr>
                <w:rFonts w:ascii="Arial" w:hAnsi="Arial"/>
                <w:color w:val="0000FF"/>
              </w:rPr>
            </w:pPr>
          </w:p>
        </w:tc>
        <w:tc>
          <w:tcPr>
            <w:tcW w:w="545" w:type="dxa"/>
            <w:vAlign w:val="bottom"/>
          </w:tcPr>
          <w:p w14:paraId="43E89A33" w14:textId="77777777" w:rsidR="00551D4A" w:rsidRPr="006928D0" w:rsidRDefault="00551D4A">
            <w:pPr>
              <w:spacing w:line="240" w:lineRule="atLeast"/>
              <w:jc w:val="right"/>
              <w:rPr>
                <w:rFonts w:ascii="Arial" w:hAnsi="Arial"/>
                <w:color w:val="0000FF"/>
              </w:rPr>
            </w:pPr>
          </w:p>
        </w:tc>
        <w:tc>
          <w:tcPr>
            <w:tcW w:w="636" w:type="dxa"/>
            <w:vAlign w:val="bottom"/>
          </w:tcPr>
          <w:p w14:paraId="4D706CC5" w14:textId="77777777" w:rsidR="00551D4A" w:rsidRPr="006928D0" w:rsidRDefault="00551D4A">
            <w:pPr>
              <w:spacing w:line="240" w:lineRule="atLeast"/>
              <w:jc w:val="right"/>
              <w:rPr>
                <w:rFonts w:ascii="Arial" w:hAnsi="Arial"/>
                <w:color w:val="0000FF"/>
              </w:rPr>
            </w:pPr>
          </w:p>
        </w:tc>
        <w:tc>
          <w:tcPr>
            <w:tcW w:w="272" w:type="dxa"/>
            <w:vAlign w:val="bottom"/>
          </w:tcPr>
          <w:p w14:paraId="6D099E07" w14:textId="77777777" w:rsidR="00551D4A" w:rsidRPr="006928D0" w:rsidRDefault="00551D4A">
            <w:pPr>
              <w:spacing w:line="240" w:lineRule="atLeast"/>
              <w:jc w:val="right"/>
              <w:rPr>
                <w:color w:val="0000FF"/>
              </w:rPr>
            </w:pPr>
          </w:p>
        </w:tc>
      </w:tr>
      <w:tr w:rsidR="006928D0" w:rsidRPr="006928D0" w14:paraId="4639D181" w14:textId="77777777" w:rsidTr="00D20A89">
        <w:trPr>
          <w:cantSplit/>
        </w:trPr>
        <w:tc>
          <w:tcPr>
            <w:tcW w:w="273" w:type="dxa"/>
          </w:tcPr>
          <w:p w14:paraId="1853D3C8" w14:textId="77777777" w:rsidR="00551D4A" w:rsidRPr="006928D0" w:rsidRDefault="00551D4A">
            <w:pPr>
              <w:spacing w:line="240" w:lineRule="atLeast"/>
              <w:rPr>
                <w:color w:val="0000FF"/>
              </w:rPr>
            </w:pPr>
          </w:p>
        </w:tc>
        <w:tc>
          <w:tcPr>
            <w:tcW w:w="545" w:type="dxa"/>
          </w:tcPr>
          <w:p w14:paraId="62F05B99" w14:textId="77777777" w:rsidR="00551D4A" w:rsidRPr="006928D0" w:rsidRDefault="00551D4A">
            <w:pPr>
              <w:spacing w:line="240" w:lineRule="atLeast"/>
              <w:rPr>
                <w:color w:val="0000FF"/>
              </w:rPr>
            </w:pPr>
          </w:p>
        </w:tc>
        <w:tc>
          <w:tcPr>
            <w:tcW w:w="817" w:type="dxa"/>
          </w:tcPr>
          <w:p w14:paraId="39F6E269" w14:textId="77777777" w:rsidR="00551D4A" w:rsidRPr="006928D0" w:rsidRDefault="00551D4A">
            <w:pPr>
              <w:spacing w:line="240" w:lineRule="atLeast"/>
              <w:rPr>
                <w:color w:val="0000FF"/>
              </w:rPr>
            </w:pPr>
            <w:r w:rsidRPr="006928D0">
              <w:rPr>
                <w:rFonts w:ascii="Arial" w:hAnsi="Arial"/>
                <w:color w:val="0000FF"/>
              </w:rPr>
              <w:t>444150</w:t>
            </w:r>
          </w:p>
        </w:tc>
        <w:tc>
          <w:tcPr>
            <w:tcW w:w="817" w:type="dxa"/>
          </w:tcPr>
          <w:p w14:paraId="4F58AA37" w14:textId="77777777" w:rsidR="00551D4A" w:rsidRPr="006928D0" w:rsidRDefault="00551D4A">
            <w:pPr>
              <w:spacing w:line="240" w:lineRule="atLeast"/>
              <w:rPr>
                <w:color w:val="0000FF"/>
              </w:rPr>
            </w:pPr>
            <w:r w:rsidRPr="006928D0">
              <w:rPr>
                <w:rFonts w:ascii="Arial" w:hAnsi="Arial"/>
                <w:color w:val="0000FF"/>
              </w:rPr>
              <w:t>444161</w:t>
            </w:r>
          </w:p>
        </w:tc>
        <w:tc>
          <w:tcPr>
            <w:tcW w:w="5177" w:type="dxa"/>
          </w:tcPr>
          <w:p w14:paraId="1786D22E" w14:textId="77777777" w:rsidR="00551D4A" w:rsidRPr="006928D0" w:rsidRDefault="00551D4A">
            <w:pPr>
              <w:spacing w:line="240" w:lineRule="atLeast"/>
              <w:jc w:val="both"/>
              <w:rPr>
                <w:color w:val="0000FF"/>
                <w:lang w:val="nl-BE"/>
              </w:rPr>
            </w:pPr>
            <w:r w:rsidRPr="006928D0">
              <w:rPr>
                <w:rFonts w:ascii="Arial" w:hAnsi="Arial"/>
                <w:color w:val="0000FF"/>
                <w:lang w:val="nl-BE"/>
              </w:rPr>
              <w:t xml:space="preserve">Forfaitair honorarium voor een complexe uitwendige bestralingsreeks voor een patiënt die beantwoordt aan de criteria of lijdt aan een aandoening opgenomen in </w:t>
            </w:r>
            <w:r w:rsidRPr="006928D0">
              <w:rPr>
                <w:rFonts w:ascii="Arial" w:hAnsi="Arial"/>
                <w:color w:val="0000FF"/>
                <w:lang w:val="nl-BE"/>
              </w:rPr>
              <w:br/>
              <w:t>categorie 3</w:t>
            </w:r>
          </w:p>
        </w:tc>
        <w:tc>
          <w:tcPr>
            <w:tcW w:w="545" w:type="dxa"/>
            <w:vAlign w:val="bottom"/>
          </w:tcPr>
          <w:p w14:paraId="2A39EC27"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0B256BEA" w14:textId="77777777" w:rsidR="00551D4A" w:rsidRPr="006928D0" w:rsidRDefault="00551D4A">
            <w:pPr>
              <w:spacing w:line="240" w:lineRule="atLeast"/>
              <w:jc w:val="right"/>
              <w:rPr>
                <w:color w:val="0000FF"/>
              </w:rPr>
            </w:pPr>
            <w:r w:rsidRPr="006928D0">
              <w:rPr>
                <w:rFonts w:ascii="Arial" w:hAnsi="Arial"/>
                <w:color w:val="0000FF"/>
              </w:rPr>
              <w:t>1600</w:t>
            </w:r>
          </w:p>
        </w:tc>
        <w:tc>
          <w:tcPr>
            <w:tcW w:w="272" w:type="dxa"/>
            <w:vAlign w:val="bottom"/>
          </w:tcPr>
          <w:p w14:paraId="35A99805" w14:textId="77777777" w:rsidR="00551D4A" w:rsidRPr="006928D0" w:rsidRDefault="00551D4A">
            <w:pPr>
              <w:spacing w:line="240" w:lineRule="atLeast"/>
              <w:jc w:val="right"/>
              <w:rPr>
                <w:color w:val="0000FF"/>
              </w:rPr>
            </w:pPr>
            <w:r w:rsidRPr="006928D0">
              <w:rPr>
                <w:rFonts w:ascii="Arial" w:hAnsi="Arial"/>
                <w:color w:val="0000FF"/>
              </w:rPr>
              <w:t>"</w:t>
            </w:r>
          </w:p>
        </w:tc>
      </w:tr>
      <w:tr w:rsidR="006928D0" w:rsidRPr="006928D0" w14:paraId="56B38FE3" w14:textId="77777777" w:rsidTr="00D20A89">
        <w:trPr>
          <w:cantSplit/>
        </w:trPr>
        <w:tc>
          <w:tcPr>
            <w:tcW w:w="273" w:type="dxa"/>
          </w:tcPr>
          <w:p w14:paraId="33272BF6" w14:textId="77777777" w:rsidR="00551D4A" w:rsidRPr="006928D0" w:rsidRDefault="00551D4A">
            <w:pPr>
              <w:spacing w:line="240" w:lineRule="atLeast"/>
              <w:rPr>
                <w:color w:val="0000FF"/>
              </w:rPr>
            </w:pPr>
          </w:p>
        </w:tc>
        <w:tc>
          <w:tcPr>
            <w:tcW w:w="545" w:type="dxa"/>
          </w:tcPr>
          <w:p w14:paraId="00CE5E01" w14:textId="77777777" w:rsidR="00551D4A" w:rsidRPr="006928D0" w:rsidRDefault="00551D4A">
            <w:pPr>
              <w:spacing w:line="240" w:lineRule="atLeast"/>
              <w:rPr>
                <w:color w:val="0000FF"/>
              </w:rPr>
            </w:pPr>
          </w:p>
        </w:tc>
        <w:tc>
          <w:tcPr>
            <w:tcW w:w="817" w:type="dxa"/>
          </w:tcPr>
          <w:p w14:paraId="07F8F37B" w14:textId="77777777" w:rsidR="00551D4A" w:rsidRPr="006928D0" w:rsidRDefault="00551D4A">
            <w:pPr>
              <w:spacing w:line="240" w:lineRule="atLeast"/>
              <w:rPr>
                <w:rFonts w:ascii="Arial" w:hAnsi="Arial"/>
                <w:color w:val="0000FF"/>
              </w:rPr>
            </w:pPr>
          </w:p>
        </w:tc>
        <w:tc>
          <w:tcPr>
            <w:tcW w:w="817" w:type="dxa"/>
          </w:tcPr>
          <w:p w14:paraId="74A1621D" w14:textId="77777777" w:rsidR="00551D4A" w:rsidRPr="006928D0" w:rsidRDefault="00551D4A">
            <w:pPr>
              <w:spacing w:line="240" w:lineRule="atLeast"/>
              <w:rPr>
                <w:rFonts w:ascii="Arial" w:hAnsi="Arial"/>
                <w:color w:val="0000FF"/>
              </w:rPr>
            </w:pPr>
          </w:p>
        </w:tc>
        <w:tc>
          <w:tcPr>
            <w:tcW w:w="5177" w:type="dxa"/>
          </w:tcPr>
          <w:p w14:paraId="6E3DF339" w14:textId="77777777" w:rsidR="00551D4A" w:rsidRPr="006928D0" w:rsidRDefault="00551D4A">
            <w:pPr>
              <w:spacing w:line="240" w:lineRule="atLeast"/>
              <w:jc w:val="both"/>
              <w:rPr>
                <w:rFonts w:ascii="Arial" w:hAnsi="Arial"/>
                <w:color w:val="0000FF"/>
              </w:rPr>
            </w:pPr>
          </w:p>
        </w:tc>
        <w:tc>
          <w:tcPr>
            <w:tcW w:w="545" w:type="dxa"/>
            <w:vAlign w:val="bottom"/>
          </w:tcPr>
          <w:p w14:paraId="59A8BD87" w14:textId="77777777" w:rsidR="00551D4A" w:rsidRPr="006928D0" w:rsidRDefault="00551D4A">
            <w:pPr>
              <w:spacing w:line="240" w:lineRule="atLeast"/>
              <w:jc w:val="right"/>
              <w:rPr>
                <w:rFonts w:ascii="Arial" w:hAnsi="Arial"/>
                <w:color w:val="0000FF"/>
              </w:rPr>
            </w:pPr>
          </w:p>
        </w:tc>
        <w:tc>
          <w:tcPr>
            <w:tcW w:w="636" w:type="dxa"/>
            <w:vAlign w:val="bottom"/>
          </w:tcPr>
          <w:p w14:paraId="397BCC92" w14:textId="77777777" w:rsidR="00551D4A" w:rsidRPr="006928D0" w:rsidRDefault="00551D4A">
            <w:pPr>
              <w:spacing w:line="240" w:lineRule="atLeast"/>
              <w:jc w:val="right"/>
              <w:rPr>
                <w:rFonts w:ascii="Arial" w:hAnsi="Arial"/>
                <w:color w:val="0000FF"/>
              </w:rPr>
            </w:pPr>
          </w:p>
        </w:tc>
        <w:tc>
          <w:tcPr>
            <w:tcW w:w="272" w:type="dxa"/>
            <w:vAlign w:val="bottom"/>
          </w:tcPr>
          <w:p w14:paraId="5D63BF6D" w14:textId="77777777" w:rsidR="00551D4A" w:rsidRPr="006928D0" w:rsidRDefault="00551D4A">
            <w:pPr>
              <w:spacing w:line="240" w:lineRule="atLeast"/>
              <w:jc w:val="right"/>
              <w:rPr>
                <w:rFonts w:ascii="Arial" w:hAnsi="Arial"/>
                <w:color w:val="0000FF"/>
              </w:rPr>
            </w:pPr>
          </w:p>
        </w:tc>
      </w:tr>
      <w:tr w:rsidR="006928D0" w:rsidRPr="00A7124B" w14:paraId="10C6C936" w14:textId="77777777" w:rsidTr="00D20A89">
        <w:trPr>
          <w:cantSplit/>
        </w:trPr>
        <w:tc>
          <w:tcPr>
            <w:tcW w:w="273" w:type="dxa"/>
          </w:tcPr>
          <w:p w14:paraId="41A3E8C2" w14:textId="77777777" w:rsidR="00551D4A" w:rsidRPr="006928D0" w:rsidRDefault="00551D4A">
            <w:pPr>
              <w:spacing w:line="240" w:lineRule="atLeast"/>
              <w:rPr>
                <w:color w:val="0000FF"/>
              </w:rPr>
            </w:pPr>
          </w:p>
        </w:tc>
        <w:tc>
          <w:tcPr>
            <w:tcW w:w="545" w:type="dxa"/>
          </w:tcPr>
          <w:p w14:paraId="48252687" w14:textId="77777777" w:rsidR="00551D4A" w:rsidRPr="006928D0" w:rsidRDefault="00551D4A">
            <w:pPr>
              <w:spacing w:line="240" w:lineRule="atLeast"/>
              <w:rPr>
                <w:color w:val="0000FF"/>
              </w:rPr>
            </w:pPr>
          </w:p>
        </w:tc>
        <w:tc>
          <w:tcPr>
            <w:tcW w:w="817" w:type="dxa"/>
          </w:tcPr>
          <w:p w14:paraId="5443F0E5" w14:textId="77777777" w:rsidR="00551D4A" w:rsidRPr="006928D0" w:rsidRDefault="00551D4A">
            <w:pPr>
              <w:spacing w:line="240" w:lineRule="atLeast"/>
              <w:rPr>
                <w:color w:val="0000FF"/>
              </w:rPr>
            </w:pPr>
          </w:p>
        </w:tc>
        <w:tc>
          <w:tcPr>
            <w:tcW w:w="817" w:type="dxa"/>
          </w:tcPr>
          <w:p w14:paraId="4D7D5197" w14:textId="77777777" w:rsidR="00551D4A" w:rsidRPr="006928D0" w:rsidRDefault="00551D4A">
            <w:pPr>
              <w:spacing w:line="240" w:lineRule="atLeast"/>
              <w:jc w:val="both"/>
              <w:rPr>
                <w:rFonts w:ascii="Arial" w:hAnsi="Arial"/>
                <w:i/>
                <w:color w:val="0000FF"/>
                <w:sz w:val="18"/>
              </w:rPr>
            </w:pPr>
          </w:p>
        </w:tc>
        <w:tc>
          <w:tcPr>
            <w:tcW w:w="6358" w:type="dxa"/>
            <w:gridSpan w:val="3"/>
          </w:tcPr>
          <w:p w14:paraId="5BAFE3DF" w14:textId="77777777" w:rsidR="00551D4A" w:rsidRPr="006928D0" w:rsidRDefault="00551D4A" w:rsidP="00E41B18">
            <w:pPr>
              <w:spacing w:line="240" w:lineRule="atLeast"/>
              <w:jc w:val="both"/>
              <w:rPr>
                <w:rFonts w:ascii="Arial" w:hAnsi="Arial"/>
                <w:i/>
                <w:color w:val="0000FF"/>
                <w:sz w:val="18"/>
                <w:lang w:val="nl-BE"/>
              </w:rPr>
            </w:pPr>
            <w:r w:rsidRPr="006928D0">
              <w:rPr>
                <w:rFonts w:ascii="Arial" w:hAnsi="Arial"/>
                <w:i/>
                <w:color w:val="0000FF"/>
                <w:sz w:val="18"/>
                <w:lang w:val="nl-BE"/>
              </w:rPr>
              <w:t>"K.B. 23.5.1985" (in werking 5.6.1985) + "K.B. 7.1.1987" (in werking 19.3.1987) + "K.B. 19.4.2001" (in werking 1.6.2001</w:t>
            </w:r>
            <w:r w:rsidR="008D5F7E">
              <w:rPr>
                <w:rFonts w:ascii="Arial" w:hAnsi="Arial"/>
                <w:i/>
                <w:color w:val="0000FF"/>
                <w:sz w:val="18"/>
                <w:lang w:val="nl-BE"/>
              </w:rPr>
              <w:t>)</w:t>
            </w:r>
          </w:p>
        </w:tc>
        <w:tc>
          <w:tcPr>
            <w:tcW w:w="272" w:type="dxa"/>
            <w:vAlign w:val="bottom"/>
          </w:tcPr>
          <w:p w14:paraId="05C5CFEF" w14:textId="77777777" w:rsidR="00551D4A" w:rsidRPr="006928D0" w:rsidRDefault="00551D4A">
            <w:pPr>
              <w:spacing w:line="240" w:lineRule="atLeast"/>
              <w:jc w:val="right"/>
              <w:rPr>
                <w:color w:val="0000FF"/>
                <w:lang w:val="nl-BE"/>
              </w:rPr>
            </w:pPr>
          </w:p>
        </w:tc>
      </w:tr>
      <w:tr w:rsidR="006928D0" w:rsidRPr="006928D0" w14:paraId="1DA4B5CE" w14:textId="77777777" w:rsidTr="00D20A89">
        <w:trPr>
          <w:cantSplit/>
        </w:trPr>
        <w:tc>
          <w:tcPr>
            <w:tcW w:w="273" w:type="dxa"/>
          </w:tcPr>
          <w:p w14:paraId="3521D7BD" w14:textId="77777777" w:rsidR="00551D4A" w:rsidRPr="006928D0" w:rsidRDefault="00551D4A">
            <w:pPr>
              <w:spacing w:line="240" w:lineRule="atLeast"/>
              <w:rPr>
                <w:color w:val="0000FF"/>
              </w:rPr>
            </w:pPr>
            <w:r w:rsidRPr="006928D0">
              <w:rPr>
                <w:rFonts w:ascii="Arial" w:hAnsi="Arial"/>
                <w:color w:val="0000FF"/>
              </w:rPr>
              <w:t>"</w:t>
            </w:r>
          </w:p>
        </w:tc>
        <w:tc>
          <w:tcPr>
            <w:tcW w:w="545" w:type="dxa"/>
          </w:tcPr>
          <w:p w14:paraId="6E5E2D32" w14:textId="77777777" w:rsidR="00551D4A" w:rsidRPr="006928D0" w:rsidRDefault="00551D4A">
            <w:pPr>
              <w:spacing w:line="240" w:lineRule="atLeast"/>
              <w:rPr>
                <w:color w:val="0000FF"/>
              </w:rPr>
            </w:pPr>
          </w:p>
        </w:tc>
        <w:tc>
          <w:tcPr>
            <w:tcW w:w="817" w:type="dxa"/>
          </w:tcPr>
          <w:p w14:paraId="2DF8D891" w14:textId="77777777" w:rsidR="00551D4A" w:rsidRPr="006928D0" w:rsidRDefault="00551D4A">
            <w:pPr>
              <w:spacing w:line="240" w:lineRule="atLeast"/>
              <w:rPr>
                <w:color w:val="0000FF"/>
              </w:rPr>
            </w:pPr>
            <w:r w:rsidRPr="006928D0">
              <w:rPr>
                <w:rFonts w:ascii="Arial" w:hAnsi="Arial"/>
                <w:color w:val="0000FF"/>
              </w:rPr>
              <w:t>444172</w:t>
            </w:r>
          </w:p>
        </w:tc>
        <w:tc>
          <w:tcPr>
            <w:tcW w:w="817" w:type="dxa"/>
          </w:tcPr>
          <w:p w14:paraId="3E9900D4" w14:textId="77777777" w:rsidR="00551D4A" w:rsidRPr="006928D0" w:rsidRDefault="00551D4A">
            <w:pPr>
              <w:spacing w:line="240" w:lineRule="atLeast"/>
              <w:rPr>
                <w:color w:val="0000FF"/>
              </w:rPr>
            </w:pPr>
            <w:r w:rsidRPr="006928D0">
              <w:rPr>
                <w:rFonts w:ascii="Arial" w:hAnsi="Arial"/>
                <w:color w:val="0000FF"/>
              </w:rPr>
              <w:t>444183</w:t>
            </w:r>
          </w:p>
        </w:tc>
        <w:tc>
          <w:tcPr>
            <w:tcW w:w="5177" w:type="dxa"/>
          </w:tcPr>
          <w:p w14:paraId="0EC189CE" w14:textId="77777777" w:rsidR="00551D4A" w:rsidRPr="006928D0" w:rsidRDefault="00551D4A">
            <w:pPr>
              <w:spacing w:line="240" w:lineRule="atLeast"/>
              <w:jc w:val="both"/>
              <w:rPr>
                <w:color w:val="0000FF"/>
                <w:lang w:val="nl-BE"/>
              </w:rPr>
            </w:pPr>
            <w:r w:rsidRPr="006928D0">
              <w:rPr>
                <w:rFonts w:ascii="Arial" w:hAnsi="Arial"/>
                <w:color w:val="0000FF"/>
                <w:lang w:val="nl-BE"/>
              </w:rPr>
              <w:t xml:space="preserve">Forfaitair honorarium voor een complexe uitwendige bestralingsreeks voor een patiënt die beantwoordt aan de criteria of lijdt aan een aandoening opgenomen in </w:t>
            </w:r>
            <w:r w:rsidRPr="006928D0">
              <w:rPr>
                <w:rFonts w:ascii="Arial" w:hAnsi="Arial"/>
                <w:color w:val="0000FF"/>
                <w:lang w:val="nl-BE"/>
              </w:rPr>
              <w:br/>
              <w:t>categorie 4</w:t>
            </w:r>
          </w:p>
        </w:tc>
        <w:tc>
          <w:tcPr>
            <w:tcW w:w="545" w:type="dxa"/>
            <w:vAlign w:val="bottom"/>
          </w:tcPr>
          <w:p w14:paraId="31D04D92"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1F3CBA8D" w14:textId="77777777" w:rsidR="00551D4A" w:rsidRPr="006928D0" w:rsidRDefault="00551D4A">
            <w:pPr>
              <w:spacing w:line="240" w:lineRule="atLeast"/>
              <w:jc w:val="right"/>
              <w:rPr>
                <w:color w:val="0000FF"/>
              </w:rPr>
            </w:pPr>
            <w:r w:rsidRPr="006928D0">
              <w:rPr>
                <w:rFonts w:ascii="Arial" w:hAnsi="Arial"/>
                <w:color w:val="0000FF"/>
              </w:rPr>
              <w:t>2000</w:t>
            </w:r>
          </w:p>
        </w:tc>
        <w:tc>
          <w:tcPr>
            <w:tcW w:w="272" w:type="dxa"/>
            <w:vAlign w:val="bottom"/>
          </w:tcPr>
          <w:p w14:paraId="77CD64E6" w14:textId="77777777" w:rsidR="00551D4A" w:rsidRPr="006928D0" w:rsidRDefault="00596A53">
            <w:pPr>
              <w:spacing w:line="240" w:lineRule="atLeast"/>
              <w:jc w:val="right"/>
              <w:rPr>
                <w:color w:val="0000FF"/>
              </w:rPr>
            </w:pPr>
            <w:r w:rsidRPr="006928D0">
              <w:rPr>
                <w:rFonts w:ascii="Arial" w:hAnsi="Arial"/>
                <w:color w:val="0000FF"/>
              </w:rPr>
              <w:t>"</w:t>
            </w:r>
          </w:p>
        </w:tc>
      </w:tr>
      <w:tr w:rsidR="00596A53" w:rsidRPr="006928D0" w14:paraId="6B8FC6B3" w14:textId="77777777" w:rsidTr="00D20A89">
        <w:trPr>
          <w:cantSplit/>
        </w:trPr>
        <w:tc>
          <w:tcPr>
            <w:tcW w:w="273" w:type="dxa"/>
          </w:tcPr>
          <w:p w14:paraId="52DF6931" w14:textId="77777777" w:rsidR="00596A53" w:rsidRPr="006928D0" w:rsidRDefault="00596A53">
            <w:pPr>
              <w:spacing w:line="240" w:lineRule="atLeast"/>
              <w:rPr>
                <w:rFonts w:ascii="Arial" w:hAnsi="Arial"/>
                <w:color w:val="0000FF"/>
              </w:rPr>
            </w:pPr>
          </w:p>
        </w:tc>
        <w:tc>
          <w:tcPr>
            <w:tcW w:w="545" w:type="dxa"/>
          </w:tcPr>
          <w:p w14:paraId="5FD34FF8" w14:textId="77777777" w:rsidR="00596A53" w:rsidRPr="006928D0" w:rsidRDefault="00596A53">
            <w:pPr>
              <w:spacing w:line="240" w:lineRule="atLeast"/>
              <w:rPr>
                <w:color w:val="0000FF"/>
              </w:rPr>
            </w:pPr>
          </w:p>
        </w:tc>
        <w:tc>
          <w:tcPr>
            <w:tcW w:w="817" w:type="dxa"/>
          </w:tcPr>
          <w:p w14:paraId="48AFCEC2" w14:textId="77777777" w:rsidR="00596A53" w:rsidRPr="006928D0" w:rsidRDefault="00596A53">
            <w:pPr>
              <w:spacing w:line="240" w:lineRule="atLeast"/>
              <w:rPr>
                <w:rFonts w:ascii="Arial" w:hAnsi="Arial"/>
                <w:color w:val="0000FF"/>
              </w:rPr>
            </w:pPr>
          </w:p>
        </w:tc>
        <w:tc>
          <w:tcPr>
            <w:tcW w:w="817" w:type="dxa"/>
          </w:tcPr>
          <w:p w14:paraId="1B9BD75F" w14:textId="77777777" w:rsidR="00596A53" w:rsidRPr="006928D0" w:rsidRDefault="00596A53">
            <w:pPr>
              <w:spacing w:line="240" w:lineRule="atLeast"/>
              <w:rPr>
                <w:rFonts w:ascii="Arial" w:hAnsi="Arial"/>
                <w:color w:val="0000FF"/>
              </w:rPr>
            </w:pPr>
          </w:p>
        </w:tc>
        <w:tc>
          <w:tcPr>
            <w:tcW w:w="5177" w:type="dxa"/>
          </w:tcPr>
          <w:p w14:paraId="44A22AC2" w14:textId="77777777" w:rsidR="00596A53" w:rsidRPr="006928D0" w:rsidRDefault="00596A53">
            <w:pPr>
              <w:spacing w:line="240" w:lineRule="atLeast"/>
              <w:jc w:val="both"/>
              <w:rPr>
                <w:rFonts w:ascii="Arial" w:hAnsi="Arial"/>
                <w:color w:val="0000FF"/>
                <w:lang w:val="nl-BE"/>
              </w:rPr>
            </w:pPr>
          </w:p>
        </w:tc>
        <w:tc>
          <w:tcPr>
            <w:tcW w:w="545" w:type="dxa"/>
            <w:vAlign w:val="bottom"/>
          </w:tcPr>
          <w:p w14:paraId="1C4F26C0" w14:textId="77777777" w:rsidR="00596A53" w:rsidRPr="006928D0" w:rsidRDefault="00596A53">
            <w:pPr>
              <w:spacing w:line="240" w:lineRule="atLeast"/>
              <w:jc w:val="right"/>
              <w:rPr>
                <w:rFonts w:ascii="Arial" w:hAnsi="Arial"/>
                <w:color w:val="0000FF"/>
              </w:rPr>
            </w:pPr>
          </w:p>
        </w:tc>
        <w:tc>
          <w:tcPr>
            <w:tcW w:w="636" w:type="dxa"/>
            <w:vAlign w:val="bottom"/>
          </w:tcPr>
          <w:p w14:paraId="238E5829" w14:textId="77777777" w:rsidR="00596A53" w:rsidRPr="006928D0" w:rsidRDefault="00596A53">
            <w:pPr>
              <w:spacing w:line="240" w:lineRule="atLeast"/>
              <w:jc w:val="right"/>
              <w:rPr>
                <w:rFonts w:ascii="Arial" w:hAnsi="Arial"/>
                <w:color w:val="0000FF"/>
              </w:rPr>
            </w:pPr>
          </w:p>
        </w:tc>
        <w:tc>
          <w:tcPr>
            <w:tcW w:w="272" w:type="dxa"/>
            <w:vAlign w:val="bottom"/>
          </w:tcPr>
          <w:p w14:paraId="26D8F084" w14:textId="77777777" w:rsidR="00596A53" w:rsidRPr="006928D0" w:rsidRDefault="00596A53">
            <w:pPr>
              <w:spacing w:line="240" w:lineRule="atLeast"/>
              <w:jc w:val="right"/>
              <w:rPr>
                <w:rFonts w:ascii="Arial" w:hAnsi="Arial"/>
                <w:color w:val="0000FF"/>
              </w:rPr>
            </w:pPr>
          </w:p>
        </w:tc>
      </w:tr>
      <w:tr w:rsidR="00596A53" w:rsidRPr="006C2A4B" w14:paraId="22B69541" w14:textId="77777777" w:rsidTr="00D20A89">
        <w:trPr>
          <w:cantSplit/>
        </w:trPr>
        <w:tc>
          <w:tcPr>
            <w:tcW w:w="273" w:type="dxa"/>
          </w:tcPr>
          <w:p w14:paraId="05C6BD90" w14:textId="77777777" w:rsidR="00596A53" w:rsidRPr="006928D0" w:rsidRDefault="00596A53" w:rsidP="00596A53">
            <w:pPr>
              <w:spacing w:line="240" w:lineRule="atLeast"/>
              <w:rPr>
                <w:color w:val="0000FF"/>
              </w:rPr>
            </w:pPr>
          </w:p>
        </w:tc>
        <w:tc>
          <w:tcPr>
            <w:tcW w:w="545" w:type="dxa"/>
          </w:tcPr>
          <w:p w14:paraId="3462EC98" w14:textId="77777777" w:rsidR="00596A53" w:rsidRPr="006928D0" w:rsidRDefault="00596A53" w:rsidP="00596A53">
            <w:pPr>
              <w:spacing w:line="240" w:lineRule="atLeast"/>
              <w:rPr>
                <w:color w:val="0000FF"/>
              </w:rPr>
            </w:pPr>
          </w:p>
        </w:tc>
        <w:tc>
          <w:tcPr>
            <w:tcW w:w="817" w:type="dxa"/>
          </w:tcPr>
          <w:p w14:paraId="521B4E4C" w14:textId="77777777" w:rsidR="00596A53" w:rsidRPr="006928D0" w:rsidRDefault="00596A53" w:rsidP="00596A53">
            <w:pPr>
              <w:spacing w:line="240" w:lineRule="atLeast"/>
              <w:rPr>
                <w:color w:val="0000FF"/>
              </w:rPr>
            </w:pPr>
          </w:p>
        </w:tc>
        <w:tc>
          <w:tcPr>
            <w:tcW w:w="817" w:type="dxa"/>
          </w:tcPr>
          <w:p w14:paraId="7C979398" w14:textId="77777777" w:rsidR="00596A53" w:rsidRPr="006928D0" w:rsidRDefault="00596A53" w:rsidP="00596A53">
            <w:pPr>
              <w:spacing w:line="240" w:lineRule="atLeast"/>
              <w:jc w:val="both"/>
              <w:rPr>
                <w:rFonts w:ascii="Arial" w:hAnsi="Arial"/>
                <w:i/>
                <w:color w:val="0000FF"/>
                <w:sz w:val="18"/>
              </w:rPr>
            </w:pPr>
          </w:p>
        </w:tc>
        <w:tc>
          <w:tcPr>
            <w:tcW w:w="6358" w:type="dxa"/>
            <w:gridSpan w:val="3"/>
          </w:tcPr>
          <w:p w14:paraId="5E063430" w14:textId="77777777" w:rsidR="00596A53" w:rsidRPr="006928D0" w:rsidRDefault="00596A53" w:rsidP="00596A53">
            <w:pPr>
              <w:spacing w:line="240" w:lineRule="atLeast"/>
              <w:jc w:val="both"/>
              <w:rPr>
                <w:rFonts w:ascii="Arial" w:hAnsi="Arial"/>
                <w:i/>
                <w:color w:val="0000FF"/>
                <w:sz w:val="18"/>
                <w:lang w:val="nl-BE"/>
              </w:rPr>
            </w:pPr>
            <w:r w:rsidRPr="006928D0">
              <w:rPr>
                <w:rFonts w:ascii="Arial" w:hAnsi="Arial"/>
                <w:i/>
                <w:color w:val="0000FF"/>
                <w:sz w:val="18"/>
                <w:lang w:val="nl-BE"/>
              </w:rPr>
              <w:t xml:space="preserve">"K.B. </w:t>
            </w:r>
            <w:r>
              <w:rPr>
                <w:rFonts w:ascii="Arial" w:hAnsi="Arial"/>
                <w:i/>
                <w:color w:val="0000FF"/>
                <w:sz w:val="18"/>
                <w:lang w:val="nl-BE"/>
              </w:rPr>
              <w:t>16</w:t>
            </w:r>
            <w:r w:rsidRPr="006928D0">
              <w:rPr>
                <w:rFonts w:ascii="Arial" w:hAnsi="Arial"/>
                <w:i/>
                <w:color w:val="0000FF"/>
                <w:sz w:val="18"/>
                <w:lang w:val="nl-BE"/>
              </w:rPr>
              <w:t>.</w:t>
            </w:r>
            <w:r>
              <w:rPr>
                <w:rFonts w:ascii="Arial" w:hAnsi="Arial"/>
                <w:i/>
                <w:color w:val="0000FF"/>
                <w:sz w:val="18"/>
                <w:lang w:val="nl-BE"/>
              </w:rPr>
              <w:t>4</w:t>
            </w:r>
            <w:r w:rsidRPr="006928D0">
              <w:rPr>
                <w:rFonts w:ascii="Arial" w:hAnsi="Arial"/>
                <w:i/>
                <w:color w:val="0000FF"/>
                <w:sz w:val="18"/>
                <w:lang w:val="nl-BE"/>
              </w:rPr>
              <w:t>.</w:t>
            </w:r>
            <w:r>
              <w:rPr>
                <w:rFonts w:ascii="Arial" w:hAnsi="Arial"/>
                <w:i/>
                <w:color w:val="0000FF"/>
                <w:sz w:val="18"/>
                <w:lang w:val="nl-BE"/>
              </w:rPr>
              <w:t>2020</w:t>
            </w:r>
            <w:r w:rsidRPr="006928D0">
              <w:rPr>
                <w:rFonts w:ascii="Arial" w:hAnsi="Arial"/>
                <w:i/>
                <w:color w:val="0000FF"/>
                <w:sz w:val="18"/>
                <w:lang w:val="nl-BE"/>
              </w:rPr>
              <w:t xml:space="preserve">" (in werking </w:t>
            </w:r>
            <w:r>
              <w:rPr>
                <w:rFonts w:ascii="Arial" w:hAnsi="Arial"/>
                <w:i/>
                <w:color w:val="0000FF"/>
                <w:sz w:val="18"/>
                <w:lang w:val="nl-BE"/>
              </w:rPr>
              <w:t>1.1.2020)</w:t>
            </w:r>
          </w:p>
        </w:tc>
        <w:tc>
          <w:tcPr>
            <w:tcW w:w="272" w:type="dxa"/>
            <w:vAlign w:val="bottom"/>
          </w:tcPr>
          <w:p w14:paraId="2F0D0CF3" w14:textId="77777777" w:rsidR="00596A53" w:rsidRPr="006928D0" w:rsidRDefault="00596A53" w:rsidP="00596A53">
            <w:pPr>
              <w:spacing w:line="240" w:lineRule="atLeast"/>
              <w:jc w:val="right"/>
              <w:rPr>
                <w:color w:val="0000FF"/>
                <w:lang w:val="nl-BE"/>
              </w:rPr>
            </w:pPr>
          </w:p>
        </w:tc>
      </w:tr>
      <w:tr w:rsidR="00596A53" w:rsidRPr="006928D0" w14:paraId="5989C8AC" w14:textId="77777777" w:rsidTr="00D20A89">
        <w:trPr>
          <w:cantSplit/>
        </w:trPr>
        <w:tc>
          <w:tcPr>
            <w:tcW w:w="273" w:type="dxa"/>
          </w:tcPr>
          <w:p w14:paraId="5188A352" w14:textId="77777777" w:rsidR="00596A53" w:rsidRPr="006928D0" w:rsidRDefault="00596A53" w:rsidP="00596A53">
            <w:pPr>
              <w:spacing w:line="240" w:lineRule="atLeast"/>
              <w:rPr>
                <w:color w:val="0000FF"/>
              </w:rPr>
            </w:pPr>
            <w:r w:rsidRPr="006928D0">
              <w:rPr>
                <w:rFonts w:ascii="Arial" w:hAnsi="Arial"/>
                <w:color w:val="0000FF"/>
              </w:rPr>
              <w:t>"</w:t>
            </w:r>
          </w:p>
        </w:tc>
        <w:tc>
          <w:tcPr>
            <w:tcW w:w="545" w:type="dxa"/>
          </w:tcPr>
          <w:p w14:paraId="01EE7049" w14:textId="77777777" w:rsidR="00596A53" w:rsidRPr="006928D0" w:rsidRDefault="00596A53" w:rsidP="00596A53">
            <w:pPr>
              <w:spacing w:line="240" w:lineRule="atLeast"/>
              <w:rPr>
                <w:color w:val="0000FF"/>
              </w:rPr>
            </w:pPr>
          </w:p>
        </w:tc>
        <w:tc>
          <w:tcPr>
            <w:tcW w:w="817" w:type="dxa"/>
          </w:tcPr>
          <w:p w14:paraId="33565EC9" w14:textId="77777777" w:rsidR="00596A53" w:rsidRPr="006928D0" w:rsidRDefault="00596A53" w:rsidP="00596A53">
            <w:pPr>
              <w:spacing w:line="240" w:lineRule="atLeast"/>
              <w:rPr>
                <w:color w:val="0000FF"/>
              </w:rPr>
            </w:pPr>
            <w:r w:rsidRPr="00596A53">
              <w:rPr>
                <w:rFonts w:ascii="Arial" w:hAnsi="Arial"/>
                <w:color w:val="0000FF"/>
              </w:rPr>
              <w:t>444636</w:t>
            </w:r>
          </w:p>
        </w:tc>
        <w:tc>
          <w:tcPr>
            <w:tcW w:w="817" w:type="dxa"/>
          </w:tcPr>
          <w:p w14:paraId="137F1CB1" w14:textId="77777777" w:rsidR="00596A53" w:rsidRPr="006928D0" w:rsidRDefault="00596A53" w:rsidP="00596A53">
            <w:pPr>
              <w:spacing w:line="240" w:lineRule="atLeast"/>
              <w:rPr>
                <w:color w:val="0000FF"/>
              </w:rPr>
            </w:pPr>
            <w:r w:rsidRPr="00596A53">
              <w:rPr>
                <w:rFonts w:ascii="Arial" w:hAnsi="Arial"/>
                <w:color w:val="0000FF"/>
              </w:rPr>
              <w:t>444640</w:t>
            </w:r>
          </w:p>
        </w:tc>
        <w:tc>
          <w:tcPr>
            <w:tcW w:w="5177" w:type="dxa"/>
          </w:tcPr>
          <w:p w14:paraId="0E7C6A5A" w14:textId="77777777" w:rsidR="00596A53" w:rsidRPr="006928D0" w:rsidRDefault="00596A53" w:rsidP="00596A53">
            <w:pPr>
              <w:spacing w:line="240" w:lineRule="atLeast"/>
              <w:jc w:val="both"/>
              <w:rPr>
                <w:color w:val="0000FF"/>
                <w:lang w:val="nl-BE"/>
              </w:rPr>
            </w:pPr>
            <w:r w:rsidRPr="00596A53">
              <w:rPr>
                <w:rFonts w:ascii="Arial" w:hAnsi="Arial"/>
                <w:color w:val="0000FF"/>
                <w:lang w:val="nl-BE"/>
              </w:rPr>
              <w:t>Forfaitair honorarium voor een stereotactische bestralingsreeks voor</w:t>
            </w:r>
            <w:r>
              <w:rPr>
                <w:rFonts w:ascii="Arial" w:hAnsi="Arial"/>
                <w:color w:val="0000FF"/>
                <w:lang w:val="nl-BE"/>
              </w:rPr>
              <w:t xml:space="preserve"> </w:t>
            </w:r>
            <w:r w:rsidRPr="00596A53">
              <w:rPr>
                <w:rFonts w:ascii="Arial" w:hAnsi="Arial"/>
                <w:color w:val="0000FF"/>
                <w:lang w:val="nl-BE"/>
              </w:rPr>
              <w:t>een patiënt die beantwoordt aan de criteria of lijdt aan een aandoening</w:t>
            </w:r>
            <w:r>
              <w:rPr>
                <w:rFonts w:ascii="Arial" w:hAnsi="Arial"/>
                <w:color w:val="0000FF"/>
                <w:lang w:val="nl-BE"/>
              </w:rPr>
              <w:t xml:space="preserve"> </w:t>
            </w:r>
            <w:r w:rsidRPr="00596A53">
              <w:rPr>
                <w:rFonts w:ascii="Arial" w:hAnsi="Arial"/>
                <w:color w:val="0000FF"/>
                <w:lang w:val="nl-BE"/>
              </w:rPr>
              <w:t>opgenomen in categorie 4bis, primaire tumoren, uitgezonderd hersentumoren</w:t>
            </w:r>
          </w:p>
        </w:tc>
        <w:tc>
          <w:tcPr>
            <w:tcW w:w="545" w:type="dxa"/>
            <w:vAlign w:val="bottom"/>
          </w:tcPr>
          <w:p w14:paraId="5608AD13" w14:textId="77777777" w:rsidR="00596A53" w:rsidRPr="006928D0" w:rsidRDefault="00596A53" w:rsidP="00596A53">
            <w:pPr>
              <w:spacing w:line="240" w:lineRule="atLeast"/>
              <w:jc w:val="right"/>
              <w:rPr>
                <w:color w:val="0000FF"/>
              </w:rPr>
            </w:pPr>
            <w:r w:rsidRPr="006928D0">
              <w:rPr>
                <w:rFonts w:ascii="Arial" w:hAnsi="Arial"/>
                <w:color w:val="0000FF"/>
              </w:rPr>
              <w:t>K</w:t>
            </w:r>
          </w:p>
        </w:tc>
        <w:tc>
          <w:tcPr>
            <w:tcW w:w="636" w:type="dxa"/>
            <w:vAlign w:val="bottom"/>
          </w:tcPr>
          <w:p w14:paraId="25E49C74" w14:textId="77777777" w:rsidR="00596A53" w:rsidRPr="006928D0" w:rsidRDefault="00596A53" w:rsidP="00596A53">
            <w:pPr>
              <w:spacing w:line="240" w:lineRule="atLeast"/>
              <w:jc w:val="right"/>
              <w:rPr>
                <w:color w:val="0000FF"/>
              </w:rPr>
            </w:pPr>
            <w:r w:rsidRPr="006928D0">
              <w:rPr>
                <w:rFonts w:ascii="Arial" w:hAnsi="Arial"/>
                <w:color w:val="0000FF"/>
              </w:rPr>
              <w:t>2000</w:t>
            </w:r>
          </w:p>
        </w:tc>
        <w:tc>
          <w:tcPr>
            <w:tcW w:w="272" w:type="dxa"/>
            <w:vAlign w:val="bottom"/>
          </w:tcPr>
          <w:p w14:paraId="4E52CCDB" w14:textId="77777777" w:rsidR="00596A53" w:rsidRPr="006928D0" w:rsidRDefault="00596A53" w:rsidP="00596A53">
            <w:pPr>
              <w:spacing w:line="240" w:lineRule="atLeast"/>
              <w:jc w:val="right"/>
              <w:rPr>
                <w:color w:val="0000FF"/>
              </w:rPr>
            </w:pPr>
          </w:p>
        </w:tc>
      </w:tr>
      <w:tr w:rsidR="00596A53" w:rsidRPr="006928D0" w14:paraId="32AA1878" w14:textId="77777777" w:rsidTr="00D20A89">
        <w:trPr>
          <w:cantSplit/>
        </w:trPr>
        <w:tc>
          <w:tcPr>
            <w:tcW w:w="273" w:type="dxa"/>
          </w:tcPr>
          <w:p w14:paraId="15E44388" w14:textId="77777777" w:rsidR="00596A53" w:rsidRPr="006928D0" w:rsidRDefault="00596A53" w:rsidP="00596A53">
            <w:pPr>
              <w:spacing w:line="240" w:lineRule="atLeast"/>
              <w:rPr>
                <w:rFonts w:ascii="Arial" w:hAnsi="Arial"/>
                <w:color w:val="0000FF"/>
              </w:rPr>
            </w:pPr>
          </w:p>
        </w:tc>
        <w:tc>
          <w:tcPr>
            <w:tcW w:w="545" w:type="dxa"/>
          </w:tcPr>
          <w:p w14:paraId="70FF7219" w14:textId="77777777" w:rsidR="00596A53" w:rsidRPr="006928D0" w:rsidRDefault="00596A53" w:rsidP="00596A53">
            <w:pPr>
              <w:spacing w:line="240" w:lineRule="atLeast"/>
              <w:rPr>
                <w:color w:val="0000FF"/>
              </w:rPr>
            </w:pPr>
          </w:p>
        </w:tc>
        <w:tc>
          <w:tcPr>
            <w:tcW w:w="817" w:type="dxa"/>
          </w:tcPr>
          <w:p w14:paraId="12C9240B" w14:textId="77777777" w:rsidR="00596A53" w:rsidRPr="00596A53" w:rsidRDefault="00596A53" w:rsidP="00596A53">
            <w:pPr>
              <w:spacing w:line="240" w:lineRule="atLeast"/>
              <w:rPr>
                <w:rFonts w:ascii="Arial" w:hAnsi="Arial"/>
                <w:color w:val="0000FF"/>
              </w:rPr>
            </w:pPr>
          </w:p>
        </w:tc>
        <w:tc>
          <w:tcPr>
            <w:tcW w:w="817" w:type="dxa"/>
          </w:tcPr>
          <w:p w14:paraId="49787052" w14:textId="77777777" w:rsidR="00596A53" w:rsidRPr="00596A53" w:rsidRDefault="00596A53" w:rsidP="00596A53">
            <w:pPr>
              <w:spacing w:line="240" w:lineRule="atLeast"/>
              <w:rPr>
                <w:rFonts w:ascii="Arial" w:hAnsi="Arial"/>
                <w:color w:val="0000FF"/>
              </w:rPr>
            </w:pPr>
          </w:p>
        </w:tc>
        <w:tc>
          <w:tcPr>
            <w:tcW w:w="5177" w:type="dxa"/>
          </w:tcPr>
          <w:p w14:paraId="2C79C7B7" w14:textId="77777777" w:rsidR="00596A53" w:rsidRPr="00596A53" w:rsidRDefault="00596A53" w:rsidP="00596A53">
            <w:pPr>
              <w:spacing w:line="240" w:lineRule="atLeast"/>
              <w:jc w:val="both"/>
              <w:rPr>
                <w:rFonts w:ascii="Arial" w:hAnsi="Arial"/>
                <w:color w:val="0000FF"/>
                <w:lang w:val="nl-BE"/>
              </w:rPr>
            </w:pPr>
          </w:p>
        </w:tc>
        <w:tc>
          <w:tcPr>
            <w:tcW w:w="545" w:type="dxa"/>
            <w:vAlign w:val="bottom"/>
          </w:tcPr>
          <w:p w14:paraId="56EF8DB9" w14:textId="77777777" w:rsidR="00596A53" w:rsidRPr="006928D0" w:rsidRDefault="00596A53" w:rsidP="00596A53">
            <w:pPr>
              <w:spacing w:line="240" w:lineRule="atLeast"/>
              <w:jc w:val="right"/>
              <w:rPr>
                <w:rFonts w:ascii="Arial" w:hAnsi="Arial"/>
                <w:color w:val="0000FF"/>
              </w:rPr>
            </w:pPr>
          </w:p>
        </w:tc>
        <w:tc>
          <w:tcPr>
            <w:tcW w:w="636" w:type="dxa"/>
            <w:vAlign w:val="bottom"/>
          </w:tcPr>
          <w:p w14:paraId="3F1CCEAB" w14:textId="77777777" w:rsidR="00596A53" w:rsidRPr="006928D0" w:rsidRDefault="00596A53" w:rsidP="00596A53">
            <w:pPr>
              <w:spacing w:line="240" w:lineRule="atLeast"/>
              <w:jc w:val="right"/>
              <w:rPr>
                <w:rFonts w:ascii="Arial" w:hAnsi="Arial"/>
                <w:color w:val="0000FF"/>
              </w:rPr>
            </w:pPr>
          </w:p>
        </w:tc>
        <w:tc>
          <w:tcPr>
            <w:tcW w:w="272" w:type="dxa"/>
            <w:vAlign w:val="bottom"/>
          </w:tcPr>
          <w:p w14:paraId="4F315581" w14:textId="77777777" w:rsidR="00596A53" w:rsidRPr="006928D0" w:rsidRDefault="00596A53" w:rsidP="00596A53">
            <w:pPr>
              <w:spacing w:line="240" w:lineRule="atLeast"/>
              <w:jc w:val="right"/>
              <w:rPr>
                <w:color w:val="0000FF"/>
              </w:rPr>
            </w:pPr>
          </w:p>
        </w:tc>
      </w:tr>
      <w:tr w:rsidR="00596A53" w:rsidRPr="00596A53" w14:paraId="4FAB5330" w14:textId="77777777" w:rsidTr="00D20A89">
        <w:trPr>
          <w:cantSplit/>
        </w:trPr>
        <w:tc>
          <w:tcPr>
            <w:tcW w:w="273" w:type="dxa"/>
          </w:tcPr>
          <w:p w14:paraId="42798EEE" w14:textId="77777777" w:rsidR="00596A53" w:rsidRPr="006928D0" w:rsidRDefault="00596A53" w:rsidP="00596A53">
            <w:pPr>
              <w:spacing w:line="240" w:lineRule="atLeast"/>
              <w:rPr>
                <w:rFonts w:ascii="Arial" w:hAnsi="Arial"/>
                <w:color w:val="0000FF"/>
              </w:rPr>
            </w:pPr>
          </w:p>
        </w:tc>
        <w:tc>
          <w:tcPr>
            <w:tcW w:w="545" w:type="dxa"/>
          </w:tcPr>
          <w:p w14:paraId="4C6D2A69" w14:textId="77777777" w:rsidR="00596A53" w:rsidRPr="006928D0" w:rsidRDefault="00596A53" w:rsidP="00596A53">
            <w:pPr>
              <w:spacing w:line="240" w:lineRule="atLeast"/>
              <w:rPr>
                <w:color w:val="0000FF"/>
              </w:rPr>
            </w:pPr>
          </w:p>
        </w:tc>
        <w:tc>
          <w:tcPr>
            <w:tcW w:w="817" w:type="dxa"/>
          </w:tcPr>
          <w:p w14:paraId="1300D1D8" w14:textId="77777777" w:rsidR="00596A53" w:rsidRPr="00596A53" w:rsidRDefault="00596A53" w:rsidP="00596A53">
            <w:pPr>
              <w:spacing w:line="240" w:lineRule="atLeast"/>
              <w:rPr>
                <w:rFonts w:ascii="Arial" w:hAnsi="Arial"/>
                <w:color w:val="0000FF"/>
              </w:rPr>
            </w:pPr>
            <w:r w:rsidRPr="00596A53">
              <w:rPr>
                <w:rFonts w:ascii="Arial" w:hAnsi="Arial"/>
                <w:color w:val="0000FF"/>
              </w:rPr>
              <w:t>444651</w:t>
            </w:r>
          </w:p>
        </w:tc>
        <w:tc>
          <w:tcPr>
            <w:tcW w:w="817" w:type="dxa"/>
          </w:tcPr>
          <w:p w14:paraId="217EFAD3" w14:textId="77777777" w:rsidR="00596A53" w:rsidRPr="00596A53" w:rsidRDefault="00596A53" w:rsidP="00596A53">
            <w:pPr>
              <w:spacing w:line="240" w:lineRule="atLeast"/>
              <w:rPr>
                <w:rFonts w:ascii="Arial" w:hAnsi="Arial"/>
                <w:color w:val="0000FF"/>
              </w:rPr>
            </w:pPr>
            <w:r w:rsidRPr="00596A53">
              <w:rPr>
                <w:rFonts w:ascii="Arial" w:hAnsi="Arial"/>
                <w:color w:val="0000FF"/>
              </w:rPr>
              <w:t>444662</w:t>
            </w:r>
          </w:p>
        </w:tc>
        <w:tc>
          <w:tcPr>
            <w:tcW w:w="5177" w:type="dxa"/>
          </w:tcPr>
          <w:p w14:paraId="1F6942B3"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Forfaitair honorarium voor een stereotactische bestralingsreeks voor</w:t>
            </w:r>
            <w:r>
              <w:rPr>
                <w:rFonts w:ascii="Arial" w:hAnsi="Arial"/>
                <w:color w:val="0000FF"/>
                <w:lang w:val="nl-BE"/>
              </w:rPr>
              <w:t xml:space="preserve"> </w:t>
            </w:r>
            <w:r w:rsidRPr="00596A53">
              <w:rPr>
                <w:rFonts w:ascii="Arial" w:hAnsi="Arial"/>
                <w:color w:val="0000FF"/>
                <w:lang w:val="nl-BE"/>
              </w:rPr>
              <w:t>een patiënt die beantwoordt aan de criteria opgenomen in categorie</w:t>
            </w:r>
            <w:r>
              <w:rPr>
                <w:rFonts w:ascii="Arial" w:hAnsi="Arial"/>
                <w:color w:val="0000FF"/>
                <w:lang w:val="nl-BE"/>
              </w:rPr>
              <w:t xml:space="preserve"> </w:t>
            </w:r>
            <w:r w:rsidRPr="00596A53">
              <w:rPr>
                <w:rFonts w:ascii="Arial" w:hAnsi="Arial"/>
                <w:color w:val="0000FF"/>
                <w:lang w:val="nl-BE"/>
              </w:rPr>
              <w:t>4bis, oligometastasen, uitgezonderd hersenmetastasen</w:t>
            </w:r>
          </w:p>
        </w:tc>
        <w:tc>
          <w:tcPr>
            <w:tcW w:w="545" w:type="dxa"/>
            <w:vAlign w:val="bottom"/>
          </w:tcPr>
          <w:p w14:paraId="2430A2E6" w14:textId="77777777" w:rsidR="00596A53" w:rsidRPr="00596A53" w:rsidRDefault="00596A53" w:rsidP="00596A53">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78E60B2C" w14:textId="77777777" w:rsidR="00596A53" w:rsidRPr="00596A53" w:rsidRDefault="00596A53" w:rsidP="00596A53">
            <w:pPr>
              <w:spacing w:line="240" w:lineRule="atLeast"/>
              <w:jc w:val="right"/>
              <w:rPr>
                <w:rFonts w:ascii="Arial" w:hAnsi="Arial"/>
                <w:color w:val="0000FF"/>
                <w:lang w:val="nl-BE"/>
              </w:rPr>
            </w:pPr>
            <w:r>
              <w:rPr>
                <w:rFonts w:ascii="Arial" w:hAnsi="Arial"/>
                <w:color w:val="0000FF"/>
                <w:lang w:val="nl-BE"/>
              </w:rPr>
              <w:t>2000</w:t>
            </w:r>
          </w:p>
        </w:tc>
        <w:tc>
          <w:tcPr>
            <w:tcW w:w="272" w:type="dxa"/>
            <w:vAlign w:val="bottom"/>
          </w:tcPr>
          <w:p w14:paraId="2C478AFA" w14:textId="77777777" w:rsidR="00596A53" w:rsidRPr="00596A53" w:rsidRDefault="00596A53" w:rsidP="00596A53">
            <w:pPr>
              <w:spacing w:line="240" w:lineRule="atLeast"/>
              <w:jc w:val="right"/>
              <w:rPr>
                <w:color w:val="0000FF"/>
                <w:lang w:val="nl-BE"/>
              </w:rPr>
            </w:pPr>
          </w:p>
        </w:tc>
      </w:tr>
      <w:tr w:rsidR="00596A53" w:rsidRPr="00596A53" w14:paraId="1465F1AE" w14:textId="77777777" w:rsidTr="00D20A89">
        <w:trPr>
          <w:cantSplit/>
        </w:trPr>
        <w:tc>
          <w:tcPr>
            <w:tcW w:w="273" w:type="dxa"/>
          </w:tcPr>
          <w:p w14:paraId="7AA34561" w14:textId="77777777" w:rsidR="00596A53" w:rsidRPr="006928D0" w:rsidRDefault="00596A53" w:rsidP="00596A53">
            <w:pPr>
              <w:spacing w:line="240" w:lineRule="atLeast"/>
              <w:rPr>
                <w:rFonts w:ascii="Arial" w:hAnsi="Arial"/>
                <w:color w:val="0000FF"/>
              </w:rPr>
            </w:pPr>
          </w:p>
        </w:tc>
        <w:tc>
          <w:tcPr>
            <w:tcW w:w="545" w:type="dxa"/>
          </w:tcPr>
          <w:p w14:paraId="64A99E7C" w14:textId="77777777" w:rsidR="00596A53" w:rsidRPr="006928D0" w:rsidRDefault="00596A53" w:rsidP="00596A53">
            <w:pPr>
              <w:spacing w:line="240" w:lineRule="atLeast"/>
              <w:rPr>
                <w:color w:val="0000FF"/>
              </w:rPr>
            </w:pPr>
          </w:p>
        </w:tc>
        <w:tc>
          <w:tcPr>
            <w:tcW w:w="817" w:type="dxa"/>
          </w:tcPr>
          <w:p w14:paraId="5A31EBD0" w14:textId="77777777" w:rsidR="00596A53" w:rsidRPr="00596A53" w:rsidRDefault="00596A53" w:rsidP="00596A53">
            <w:pPr>
              <w:spacing w:line="240" w:lineRule="atLeast"/>
              <w:rPr>
                <w:rFonts w:ascii="Arial" w:hAnsi="Arial"/>
                <w:color w:val="0000FF"/>
              </w:rPr>
            </w:pPr>
          </w:p>
        </w:tc>
        <w:tc>
          <w:tcPr>
            <w:tcW w:w="817" w:type="dxa"/>
          </w:tcPr>
          <w:p w14:paraId="48307290" w14:textId="77777777" w:rsidR="00596A53" w:rsidRPr="00596A53" w:rsidRDefault="00596A53" w:rsidP="00596A53">
            <w:pPr>
              <w:spacing w:line="240" w:lineRule="atLeast"/>
              <w:rPr>
                <w:rFonts w:ascii="Arial" w:hAnsi="Arial"/>
                <w:color w:val="0000FF"/>
              </w:rPr>
            </w:pPr>
          </w:p>
        </w:tc>
        <w:tc>
          <w:tcPr>
            <w:tcW w:w="5177" w:type="dxa"/>
          </w:tcPr>
          <w:p w14:paraId="05A7DCA7" w14:textId="77777777" w:rsidR="00596A53" w:rsidRPr="00596A53" w:rsidRDefault="00596A53" w:rsidP="00596A53">
            <w:pPr>
              <w:spacing w:line="240" w:lineRule="atLeast"/>
              <w:jc w:val="both"/>
              <w:rPr>
                <w:rFonts w:ascii="Arial" w:hAnsi="Arial"/>
                <w:color w:val="0000FF"/>
                <w:lang w:val="nl-BE"/>
              </w:rPr>
            </w:pPr>
          </w:p>
        </w:tc>
        <w:tc>
          <w:tcPr>
            <w:tcW w:w="545" w:type="dxa"/>
            <w:vAlign w:val="bottom"/>
          </w:tcPr>
          <w:p w14:paraId="13C89A15" w14:textId="77777777" w:rsidR="00596A53" w:rsidRDefault="00596A53" w:rsidP="00596A53">
            <w:pPr>
              <w:spacing w:line="240" w:lineRule="atLeast"/>
              <w:jc w:val="right"/>
              <w:rPr>
                <w:rFonts w:ascii="Arial" w:hAnsi="Arial"/>
                <w:color w:val="0000FF"/>
                <w:lang w:val="nl-BE"/>
              </w:rPr>
            </w:pPr>
          </w:p>
        </w:tc>
        <w:tc>
          <w:tcPr>
            <w:tcW w:w="636" w:type="dxa"/>
            <w:vAlign w:val="bottom"/>
          </w:tcPr>
          <w:p w14:paraId="11CBDFF0" w14:textId="77777777" w:rsidR="00596A53" w:rsidRDefault="00596A53" w:rsidP="00596A53">
            <w:pPr>
              <w:spacing w:line="240" w:lineRule="atLeast"/>
              <w:jc w:val="right"/>
              <w:rPr>
                <w:rFonts w:ascii="Arial" w:hAnsi="Arial"/>
                <w:color w:val="0000FF"/>
                <w:lang w:val="nl-BE"/>
              </w:rPr>
            </w:pPr>
          </w:p>
        </w:tc>
        <w:tc>
          <w:tcPr>
            <w:tcW w:w="272" w:type="dxa"/>
            <w:vAlign w:val="bottom"/>
          </w:tcPr>
          <w:p w14:paraId="555AB887" w14:textId="77777777" w:rsidR="00596A53" w:rsidRPr="00596A53" w:rsidRDefault="00596A53" w:rsidP="00596A53">
            <w:pPr>
              <w:spacing w:line="240" w:lineRule="atLeast"/>
              <w:jc w:val="right"/>
              <w:rPr>
                <w:color w:val="0000FF"/>
                <w:lang w:val="nl-BE"/>
              </w:rPr>
            </w:pPr>
          </w:p>
        </w:tc>
      </w:tr>
      <w:tr w:rsidR="00596A53" w:rsidRPr="00596A53" w14:paraId="48B24D74" w14:textId="77777777" w:rsidTr="00D20A89">
        <w:trPr>
          <w:cantSplit/>
        </w:trPr>
        <w:tc>
          <w:tcPr>
            <w:tcW w:w="273" w:type="dxa"/>
          </w:tcPr>
          <w:p w14:paraId="25F56380" w14:textId="77777777" w:rsidR="00596A53" w:rsidRPr="006928D0" w:rsidRDefault="00596A53" w:rsidP="00596A53">
            <w:pPr>
              <w:spacing w:line="240" w:lineRule="atLeast"/>
              <w:rPr>
                <w:rFonts w:ascii="Arial" w:hAnsi="Arial"/>
                <w:color w:val="0000FF"/>
              </w:rPr>
            </w:pPr>
          </w:p>
        </w:tc>
        <w:tc>
          <w:tcPr>
            <w:tcW w:w="545" w:type="dxa"/>
          </w:tcPr>
          <w:p w14:paraId="51F6DD52" w14:textId="77777777" w:rsidR="00596A53" w:rsidRPr="006928D0" w:rsidRDefault="00596A53" w:rsidP="00596A53">
            <w:pPr>
              <w:spacing w:line="240" w:lineRule="atLeast"/>
              <w:rPr>
                <w:color w:val="0000FF"/>
              </w:rPr>
            </w:pPr>
          </w:p>
        </w:tc>
        <w:tc>
          <w:tcPr>
            <w:tcW w:w="817" w:type="dxa"/>
          </w:tcPr>
          <w:p w14:paraId="069578FF" w14:textId="77777777" w:rsidR="00596A53" w:rsidRPr="00596A53" w:rsidRDefault="00596A53" w:rsidP="00596A53">
            <w:pPr>
              <w:spacing w:line="240" w:lineRule="atLeast"/>
              <w:rPr>
                <w:rFonts w:ascii="Arial" w:hAnsi="Arial"/>
                <w:color w:val="0000FF"/>
              </w:rPr>
            </w:pPr>
            <w:r w:rsidRPr="00596A53">
              <w:rPr>
                <w:rFonts w:ascii="Arial" w:hAnsi="Arial"/>
                <w:color w:val="0000FF"/>
              </w:rPr>
              <w:t>444673</w:t>
            </w:r>
          </w:p>
        </w:tc>
        <w:tc>
          <w:tcPr>
            <w:tcW w:w="817" w:type="dxa"/>
          </w:tcPr>
          <w:p w14:paraId="2F4F78D3" w14:textId="77777777" w:rsidR="00596A53" w:rsidRPr="00596A53" w:rsidRDefault="00596A53" w:rsidP="00596A53">
            <w:pPr>
              <w:spacing w:line="240" w:lineRule="atLeast"/>
              <w:rPr>
                <w:rFonts w:ascii="Arial" w:hAnsi="Arial"/>
                <w:color w:val="0000FF"/>
              </w:rPr>
            </w:pPr>
            <w:r w:rsidRPr="00596A53">
              <w:rPr>
                <w:rFonts w:ascii="Arial" w:hAnsi="Arial"/>
                <w:color w:val="0000FF"/>
              </w:rPr>
              <w:t>444684</w:t>
            </w:r>
          </w:p>
        </w:tc>
        <w:tc>
          <w:tcPr>
            <w:tcW w:w="5177" w:type="dxa"/>
          </w:tcPr>
          <w:p w14:paraId="16DAF43F"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Forfaitair honorarium voor een stereotactische bestralingsreeks voor</w:t>
            </w:r>
            <w:r>
              <w:rPr>
                <w:rFonts w:ascii="Arial" w:hAnsi="Arial"/>
                <w:color w:val="0000FF"/>
                <w:lang w:val="nl-BE"/>
              </w:rPr>
              <w:t xml:space="preserve"> </w:t>
            </w:r>
            <w:r w:rsidRPr="00596A53">
              <w:rPr>
                <w:rFonts w:ascii="Arial" w:hAnsi="Arial"/>
                <w:color w:val="0000FF"/>
                <w:lang w:val="nl-BE"/>
              </w:rPr>
              <w:t>een patiënt die beantwoordt aan de criteria opgenomen in categorie</w:t>
            </w:r>
            <w:r>
              <w:rPr>
                <w:rFonts w:ascii="Arial" w:hAnsi="Arial"/>
                <w:color w:val="0000FF"/>
                <w:lang w:val="nl-BE"/>
              </w:rPr>
              <w:t xml:space="preserve"> </w:t>
            </w:r>
            <w:r w:rsidRPr="00596A53">
              <w:rPr>
                <w:rFonts w:ascii="Arial" w:hAnsi="Arial"/>
                <w:color w:val="0000FF"/>
                <w:lang w:val="nl-BE"/>
              </w:rPr>
              <w:t>4bis, maligne hersentumoren en hersenmetastasen</w:t>
            </w:r>
          </w:p>
        </w:tc>
        <w:tc>
          <w:tcPr>
            <w:tcW w:w="545" w:type="dxa"/>
            <w:vAlign w:val="bottom"/>
          </w:tcPr>
          <w:p w14:paraId="68D8D433" w14:textId="77777777" w:rsidR="00596A53" w:rsidRPr="00596A53" w:rsidRDefault="00596A53" w:rsidP="00596A53">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61519506" w14:textId="77777777" w:rsidR="00596A53" w:rsidRPr="00596A53" w:rsidRDefault="00596A53" w:rsidP="00596A53">
            <w:pPr>
              <w:spacing w:line="240" w:lineRule="atLeast"/>
              <w:jc w:val="right"/>
              <w:rPr>
                <w:rFonts w:ascii="Arial" w:hAnsi="Arial"/>
                <w:color w:val="0000FF"/>
                <w:lang w:val="nl-BE"/>
              </w:rPr>
            </w:pPr>
            <w:r>
              <w:rPr>
                <w:rFonts w:ascii="Arial" w:hAnsi="Arial"/>
                <w:color w:val="0000FF"/>
                <w:lang w:val="nl-BE"/>
              </w:rPr>
              <w:t>2000</w:t>
            </w:r>
          </w:p>
        </w:tc>
        <w:tc>
          <w:tcPr>
            <w:tcW w:w="272" w:type="dxa"/>
            <w:vAlign w:val="bottom"/>
          </w:tcPr>
          <w:p w14:paraId="11CEE19F" w14:textId="77777777" w:rsidR="00596A53" w:rsidRPr="00596A53" w:rsidRDefault="00596A53" w:rsidP="00596A53">
            <w:pPr>
              <w:spacing w:line="240" w:lineRule="atLeast"/>
              <w:jc w:val="right"/>
              <w:rPr>
                <w:color w:val="0000FF"/>
                <w:lang w:val="nl-BE"/>
              </w:rPr>
            </w:pPr>
          </w:p>
        </w:tc>
      </w:tr>
      <w:tr w:rsidR="00596A53" w:rsidRPr="00596A53" w14:paraId="71A81CEF" w14:textId="77777777" w:rsidTr="00D20A89">
        <w:trPr>
          <w:cantSplit/>
        </w:trPr>
        <w:tc>
          <w:tcPr>
            <w:tcW w:w="273" w:type="dxa"/>
          </w:tcPr>
          <w:p w14:paraId="7B5239EC" w14:textId="77777777" w:rsidR="00596A53" w:rsidRPr="006928D0" w:rsidRDefault="00596A53" w:rsidP="00596A53">
            <w:pPr>
              <w:spacing w:line="240" w:lineRule="atLeast"/>
              <w:rPr>
                <w:rFonts w:ascii="Arial" w:hAnsi="Arial"/>
                <w:color w:val="0000FF"/>
              </w:rPr>
            </w:pPr>
          </w:p>
        </w:tc>
        <w:tc>
          <w:tcPr>
            <w:tcW w:w="545" w:type="dxa"/>
          </w:tcPr>
          <w:p w14:paraId="1C850A53" w14:textId="77777777" w:rsidR="00596A53" w:rsidRPr="006928D0" w:rsidRDefault="00596A53" w:rsidP="00596A53">
            <w:pPr>
              <w:spacing w:line="240" w:lineRule="atLeast"/>
              <w:rPr>
                <w:color w:val="0000FF"/>
              </w:rPr>
            </w:pPr>
          </w:p>
        </w:tc>
        <w:tc>
          <w:tcPr>
            <w:tcW w:w="817" w:type="dxa"/>
          </w:tcPr>
          <w:p w14:paraId="36E9C1BC" w14:textId="77777777" w:rsidR="00596A53" w:rsidRPr="00596A53" w:rsidRDefault="00596A53" w:rsidP="00596A53">
            <w:pPr>
              <w:spacing w:line="240" w:lineRule="atLeast"/>
              <w:rPr>
                <w:rFonts w:ascii="Arial" w:hAnsi="Arial"/>
                <w:color w:val="0000FF"/>
              </w:rPr>
            </w:pPr>
          </w:p>
        </w:tc>
        <w:tc>
          <w:tcPr>
            <w:tcW w:w="817" w:type="dxa"/>
          </w:tcPr>
          <w:p w14:paraId="40BA09E3" w14:textId="77777777" w:rsidR="00596A53" w:rsidRPr="00596A53" w:rsidRDefault="00596A53" w:rsidP="00596A53">
            <w:pPr>
              <w:spacing w:line="240" w:lineRule="atLeast"/>
              <w:rPr>
                <w:rFonts w:ascii="Arial" w:hAnsi="Arial"/>
                <w:color w:val="0000FF"/>
              </w:rPr>
            </w:pPr>
          </w:p>
        </w:tc>
        <w:tc>
          <w:tcPr>
            <w:tcW w:w="5177" w:type="dxa"/>
          </w:tcPr>
          <w:p w14:paraId="3C1A12F8" w14:textId="77777777" w:rsidR="00596A53" w:rsidRPr="00596A53" w:rsidRDefault="00596A53" w:rsidP="00596A53">
            <w:pPr>
              <w:spacing w:line="240" w:lineRule="atLeast"/>
              <w:jc w:val="both"/>
              <w:rPr>
                <w:rFonts w:ascii="Arial" w:hAnsi="Arial"/>
                <w:color w:val="0000FF"/>
                <w:lang w:val="nl-BE"/>
              </w:rPr>
            </w:pPr>
          </w:p>
        </w:tc>
        <w:tc>
          <w:tcPr>
            <w:tcW w:w="545" w:type="dxa"/>
            <w:vAlign w:val="bottom"/>
          </w:tcPr>
          <w:p w14:paraId="4F569533" w14:textId="77777777" w:rsidR="00596A53" w:rsidRDefault="00596A53" w:rsidP="00596A53">
            <w:pPr>
              <w:spacing w:line="240" w:lineRule="atLeast"/>
              <w:jc w:val="right"/>
              <w:rPr>
                <w:rFonts w:ascii="Arial" w:hAnsi="Arial"/>
                <w:color w:val="0000FF"/>
                <w:lang w:val="nl-BE"/>
              </w:rPr>
            </w:pPr>
          </w:p>
        </w:tc>
        <w:tc>
          <w:tcPr>
            <w:tcW w:w="636" w:type="dxa"/>
            <w:vAlign w:val="bottom"/>
          </w:tcPr>
          <w:p w14:paraId="47A6AEF4" w14:textId="77777777" w:rsidR="00596A53" w:rsidRDefault="00596A53" w:rsidP="00596A53">
            <w:pPr>
              <w:spacing w:line="240" w:lineRule="atLeast"/>
              <w:jc w:val="right"/>
              <w:rPr>
                <w:rFonts w:ascii="Arial" w:hAnsi="Arial"/>
                <w:color w:val="0000FF"/>
                <w:lang w:val="nl-BE"/>
              </w:rPr>
            </w:pPr>
          </w:p>
        </w:tc>
        <w:tc>
          <w:tcPr>
            <w:tcW w:w="272" w:type="dxa"/>
            <w:vAlign w:val="bottom"/>
          </w:tcPr>
          <w:p w14:paraId="60928FEB" w14:textId="77777777" w:rsidR="00596A53" w:rsidRPr="00596A53" w:rsidRDefault="00596A53" w:rsidP="00596A53">
            <w:pPr>
              <w:spacing w:line="240" w:lineRule="atLeast"/>
              <w:jc w:val="right"/>
              <w:rPr>
                <w:color w:val="0000FF"/>
                <w:lang w:val="nl-BE"/>
              </w:rPr>
            </w:pPr>
          </w:p>
        </w:tc>
      </w:tr>
      <w:tr w:rsidR="00596A53" w:rsidRPr="00596A53" w14:paraId="169C8DBF" w14:textId="77777777" w:rsidTr="00D20A89">
        <w:trPr>
          <w:cantSplit/>
        </w:trPr>
        <w:tc>
          <w:tcPr>
            <w:tcW w:w="273" w:type="dxa"/>
          </w:tcPr>
          <w:p w14:paraId="596AF29C" w14:textId="77777777" w:rsidR="00596A53" w:rsidRPr="006928D0" w:rsidRDefault="00596A53" w:rsidP="00596A53">
            <w:pPr>
              <w:spacing w:line="240" w:lineRule="atLeast"/>
              <w:rPr>
                <w:rFonts w:ascii="Arial" w:hAnsi="Arial"/>
                <w:color w:val="0000FF"/>
              </w:rPr>
            </w:pPr>
          </w:p>
        </w:tc>
        <w:tc>
          <w:tcPr>
            <w:tcW w:w="545" w:type="dxa"/>
          </w:tcPr>
          <w:p w14:paraId="76EA3930" w14:textId="77777777" w:rsidR="00596A53" w:rsidRPr="006928D0" w:rsidRDefault="00596A53" w:rsidP="00596A53">
            <w:pPr>
              <w:spacing w:line="240" w:lineRule="atLeast"/>
              <w:rPr>
                <w:color w:val="0000FF"/>
              </w:rPr>
            </w:pPr>
          </w:p>
        </w:tc>
        <w:tc>
          <w:tcPr>
            <w:tcW w:w="817" w:type="dxa"/>
          </w:tcPr>
          <w:p w14:paraId="12A0E392" w14:textId="77777777" w:rsidR="00596A53" w:rsidRPr="00596A53" w:rsidRDefault="00596A53" w:rsidP="00596A53">
            <w:pPr>
              <w:spacing w:line="240" w:lineRule="atLeast"/>
              <w:rPr>
                <w:rFonts w:ascii="Arial" w:hAnsi="Arial"/>
                <w:color w:val="0000FF"/>
              </w:rPr>
            </w:pPr>
            <w:r w:rsidRPr="00596A53">
              <w:rPr>
                <w:rFonts w:ascii="Arial" w:hAnsi="Arial"/>
                <w:color w:val="0000FF"/>
              </w:rPr>
              <w:t>444695</w:t>
            </w:r>
          </w:p>
        </w:tc>
        <w:tc>
          <w:tcPr>
            <w:tcW w:w="817" w:type="dxa"/>
          </w:tcPr>
          <w:p w14:paraId="414718B4" w14:textId="77777777" w:rsidR="00596A53" w:rsidRPr="00596A53" w:rsidRDefault="00596A53" w:rsidP="00596A53">
            <w:pPr>
              <w:spacing w:line="240" w:lineRule="atLeast"/>
              <w:rPr>
                <w:rFonts w:ascii="Arial" w:hAnsi="Arial"/>
                <w:color w:val="0000FF"/>
              </w:rPr>
            </w:pPr>
            <w:r w:rsidRPr="00596A53">
              <w:rPr>
                <w:rFonts w:ascii="Arial" w:hAnsi="Arial"/>
                <w:color w:val="0000FF"/>
              </w:rPr>
              <w:t>444706</w:t>
            </w:r>
          </w:p>
        </w:tc>
        <w:tc>
          <w:tcPr>
            <w:tcW w:w="5177" w:type="dxa"/>
          </w:tcPr>
          <w:p w14:paraId="5F8B81DD"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Forfaitair honorarium voor een stereotactische bestralingsreeks voor</w:t>
            </w:r>
            <w:r>
              <w:rPr>
                <w:rFonts w:ascii="Arial" w:hAnsi="Arial"/>
                <w:color w:val="0000FF"/>
                <w:lang w:val="nl-BE"/>
              </w:rPr>
              <w:t xml:space="preserve"> </w:t>
            </w:r>
            <w:r w:rsidRPr="00596A53">
              <w:rPr>
                <w:rFonts w:ascii="Arial" w:hAnsi="Arial"/>
                <w:color w:val="0000FF"/>
                <w:lang w:val="nl-BE"/>
              </w:rPr>
              <w:t>een patiënt die beantwoordt aan de criteria opgenomen in categorie</w:t>
            </w:r>
            <w:r>
              <w:rPr>
                <w:rFonts w:ascii="Arial" w:hAnsi="Arial"/>
                <w:color w:val="0000FF"/>
                <w:lang w:val="nl-BE"/>
              </w:rPr>
              <w:t xml:space="preserve"> </w:t>
            </w:r>
            <w:r w:rsidRPr="00596A53">
              <w:rPr>
                <w:rFonts w:ascii="Arial" w:hAnsi="Arial"/>
                <w:color w:val="0000FF"/>
                <w:lang w:val="nl-BE"/>
              </w:rPr>
              <w:t>4bis, niet maligne hersentumoren en arterioveneuze malformaties</w:t>
            </w:r>
            <w:r>
              <w:rPr>
                <w:rFonts w:ascii="Arial" w:hAnsi="Arial"/>
                <w:color w:val="0000FF"/>
                <w:lang w:val="nl-BE"/>
              </w:rPr>
              <w:t xml:space="preserve"> </w:t>
            </w:r>
            <w:r w:rsidRPr="00596A53">
              <w:rPr>
                <w:rFonts w:ascii="Arial" w:hAnsi="Arial"/>
                <w:color w:val="0000FF"/>
                <w:lang w:val="nl-BE"/>
              </w:rPr>
              <w:t>(AVM)</w:t>
            </w:r>
          </w:p>
        </w:tc>
        <w:tc>
          <w:tcPr>
            <w:tcW w:w="545" w:type="dxa"/>
            <w:vAlign w:val="bottom"/>
          </w:tcPr>
          <w:p w14:paraId="0601D846" w14:textId="77777777" w:rsidR="00596A53" w:rsidRDefault="00596A53" w:rsidP="00596A53">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0FD2B8DE" w14:textId="77777777" w:rsidR="00596A53" w:rsidRDefault="00596A53" w:rsidP="00596A53">
            <w:pPr>
              <w:spacing w:line="240" w:lineRule="atLeast"/>
              <w:jc w:val="right"/>
              <w:rPr>
                <w:rFonts w:ascii="Arial" w:hAnsi="Arial"/>
                <w:color w:val="0000FF"/>
                <w:lang w:val="nl-BE"/>
              </w:rPr>
            </w:pPr>
            <w:r>
              <w:rPr>
                <w:rFonts w:ascii="Arial" w:hAnsi="Arial"/>
                <w:color w:val="0000FF"/>
                <w:lang w:val="nl-BE"/>
              </w:rPr>
              <w:t>2000</w:t>
            </w:r>
          </w:p>
        </w:tc>
        <w:tc>
          <w:tcPr>
            <w:tcW w:w="272" w:type="dxa"/>
            <w:vAlign w:val="bottom"/>
          </w:tcPr>
          <w:p w14:paraId="220AE269" w14:textId="77777777" w:rsidR="00596A53" w:rsidRPr="00596A53" w:rsidRDefault="00596A53" w:rsidP="00596A53">
            <w:pPr>
              <w:spacing w:line="240" w:lineRule="atLeast"/>
              <w:jc w:val="right"/>
              <w:rPr>
                <w:color w:val="0000FF"/>
                <w:lang w:val="nl-BE"/>
              </w:rPr>
            </w:pPr>
          </w:p>
        </w:tc>
      </w:tr>
      <w:tr w:rsidR="00596A53" w:rsidRPr="00596A53" w14:paraId="6691DD75" w14:textId="77777777" w:rsidTr="00D20A89">
        <w:trPr>
          <w:cantSplit/>
        </w:trPr>
        <w:tc>
          <w:tcPr>
            <w:tcW w:w="273" w:type="dxa"/>
          </w:tcPr>
          <w:p w14:paraId="0EF68353" w14:textId="77777777" w:rsidR="00596A53" w:rsidRPr="006928D0" w:rsidRDefault="00596A53" w:rsidP="00596A53">
            <w:pPr>
              <w:spacing w:line="240" w:lineRule="atLeast"/>
              <w:rPr>
                <w:rFonts w:ascii="Arial" w:hAnsi="Arial"/>
                <w:color w:val="0000FF"/>
              </w:rPr>
            </w:pPr>
          </w:p>
        </w:tc>
        <w:tc>
          <w:tcPr>
            <w:tcW w:w="545" w:type="dxa"/>
          </w:tcPr>
          <w:p w14:paraId="2218BDB4" w14:textId="77777777" w:rsidR="00596A53" w:rsidRPr="006928D0" w:rsidRDefault="00596A53" w:rsidP="00596A53">
            <w:pPr>
              <w:spacing w:line="240" w:lineRule="atLeast"/>
              <w:rPr>
                <w:color w:val="0000FF"/>
              </w:rPr>
            </w:pPr>
          </w:p>
        </w:tc>
        <w:tc>
          <w:tcPr>
            <w:tcW w:w="817" w:type="dxa"/>
          </w:tcPr>
          <w:p w14:paraId="2A325EDC" w14:textId="77777777" w:rsidR="00596A53" w:rsidRPr="00596A53" w:rsidRDefault="00596A53" w:rsidP="00596A53">
            <w:pPr>
              <w:spacing w:line="240" w:lineRule="atLeast"/>
              <w:rPr>
                <w:rFonts w:ascii="Arial" w:hAnsi="Arial"/>
                <w:color w:val="0000FF"/>
              </w:rPr>
            </w:pPr>
          </w:p>
        </w:tc>
        <w:tc>
          <w:tcPr>
            <w:tcW w:w="817" w:type="dxa"/>
          </w:tcPr>
          <w:p w14:paraId="696DE7CD" w14:textId="77777777" w:rsidR="00596A53" w:rsidRPr="00596A53" w:rsidRDefault="00596A53" w:rsidP="00596A53">
            <w:pPr>
              <w:spacing w:line="240" w:lineRule="atLeast"/>
              <w:rPr>
                <w:rFonts w:ascii="Arial" w:hAnsi="Arial"/>
                <w:color w:val="0000FF"/>
              </w:rPr>
            </w:pPr>
          </w:p>
        </w:tc>
        <w:tc>
          <w:tcPr>
            <w:tcW w:w="5177" w:type="dxa"/>
          </w:tcPr>
          <w:p w14:paraId="3862810F" w14:textId="77777777" w:rsidR="00596A53" w:rsidRPr="00596A53" w:rsidRDefault="00596A53" w:rsidP="00596A53">
            <w:pPr>
              <w:spacing w:line="240" w:lineRule="atLeast"/>
              <w:jc w:val="both"/>
              <w:rPr>
                <w:rFonts w:ascii="Arial" w:hAnsi="Arial"/>
                <w:color w:val="0000FF"/>
                <w:lang w:val="nl-BE"/>
              </w:rPr>
            </w:pPr>
          </w:p>
        </w:tc>
        <w:tc>
          <w:tcPr>
            <w:tcW w:w="545" w:type="dxa"/>
            <w:vAlign w:val="bottom"/>
          </w:tcPr>
          <w:p w14:paraId="35FDF145" w14:textId="77777777" w:rsidR="00596A53" w:rsidRDefault="00596A53" w:rsidP="00596A53">
            <w:pPr>
              <w:spacing w:line="240" w:lineRule="atLeast"/>
              <w:jc w:val="right"/>
              <w:rPr>
                <w:rFonts w:ascii="Arial" w:hAnsi="Arial"/>
                <w:color w:val="0000FF"/>
                <w:lang w:val="nl-BE"/>
              </w:rPr>
            </w:pPr>
          </w:p>
        </w:tc>
        <w:tc>
          <w:tcPr>
            <w:tcW w:w="636" w:type="dxa"/>
            <w:vAlign w:val="bottom"/>
          </w:tcPr>
          <w:p w14:paraId="6A1DAF38" w14:textId="77777777" w:rsidR="00596A53" w:rsidRDefault="00596A53" w:rsidP="00596A53">
            <w:pPr>
              <w:spacing w:line="240" w:lineRule="atLeast"/>
              <w:jc w:val="right"/>
              <w:rPr>
                <w:rFonts w:ascii="Arial" w:hAnsi="Arial"/>
                <w:color w:val="0000FF"/>
                <w:lang w:val="nl-BE"/>
              </w:rPr>
            </w:pPr>
          </w:p>
        </w:tc>
        <w:tc>
          <w:tcPr>
            <w:tcW w:w="272" w:type="dxa"/>
            <w:vAlign w:val="bottom"/>
          </w:tcPr>
          <w:p w14:paraId="0FD7D84E" w14:textId="77777777" w:rsidR="00596A53" w:rsidRPr="00596A53" w:rsidRDefault="00596A53" w:rsidP="00596A53">
            <w:pPr>
              <w:spacing w:line="240" w:lineRule="atLeast"/>
              <w:jc w:val="right"/>
              <w:rPr>
                <w:color w:val="0000FF"/>
                <w:lang w:val="nl-BE"/>
              </w:rPr>
            </w:pPr>
          </w:p>
        </w:tc>
      </w:tr>
      <w:tr w:rsidR="00596A53" w:rsidRPr="00A7124B" w14:paraId="605BB721" w14:textId="77777777" w:rsidTr="00D20A89">
        <w:trPr>
          <w:cantSplit/>
        </w:trPr>
        <w:tc>
          <w:tcPr>
            <w:tcW w:w="273" w:type="dxa"/>
          </w:tcPr>
          <w:p w14:paraId="04E9C965" w14:textId="77777777" w:rsidR="00596A53" w:rsidRPr="006928D0" w:rsidRDefault="00596A53" w:rsidP="00596A53">
            <w:pPr>
              <w:spacing w:line="240" w:lineRule="atLeast"/>
              <w:rPr>
                <w:color w:val="0000FF"/>
              </w:rPr>
            </w:pPr>
          </w:p>
        </w:tc>
        <w:tc>
          <w:tcPr>
            <w:tcW w:w="545" w:type="dxa"/>
          </w:tcPr>
          <w:p w14:paraId="17DFCCC9" w14:textId="77777777" w:rsidR="00596A53" w:rsidRPr="006928D0" w:rsidRDefault="00596A53" w:rsidP="00596A53">
            <w:pPr>
              <w:spacing w:line="240" w:lineRule="atLeast"/>
              <w:rPr>
                <w:color w:val="0000FF"/>
              </w:rPr>
            </w:pPr>
          </w:p>
        </w:tc>
        <w:tc>
          <w:tcPr>
            <w:tcW w:w="817" w:type="dxa"/>
          </w:tcPr>
          <w:p w14:paraId="7FBFEB1F" w14:textId="77777777" w:rsidR="00596A53" w:rsidRPr="006928D0" w:rsidRDefault="00596A53" w:rsidP="00596A53">
            <w:pPr>
              <w:spacing w:line="240" w:lineRule="atLeast"/>
              <w:rPr>
                <w:color w:val="0000FF"/>
              </w:rPr>
            </w:pPr>
          </w:p>
        </w:tc>
        <w:tc>
          <w:tcPr>
            <w:tcW w:w="817" w:type="dxa"/>
          </w:tcPr>
          <w:p w14:paraId="00ABF5A2" w14:textId="77777777" w:rsidR="00596A53" w:rsidRPr="006928D0" w:rsidRDefault="00596A53" w:rsidP="00596A53">
            <w:pPr>
              <w:spacing w:line="240" w:lineRule="atLeast"/>
              <w:rPr>
                <w:color w:val="0000FF"/>
              </w:rPr>
            </w:pPr>
          </w:p>
        </w:tc>
        <w:tc>
          <w:tcPr>
            <w:tcW w:w="6358" w:type="dxa"/>
            <w:gridSpan w:val="3"/>
          </w:tcPr>
          <w:p w14:paraId="5FFAF495" w14:textId="77777777" w:rsidR="00596A53" w:rsidRPr="006928D0" w:rsidRDefault="00596A53" w:rsidP="00596A53">
            <w:pPr>
              <w:spacing w:line="240" w:lineRule="atLeast"/>
              <w:jc w:val="both"/>
              <w:rPr>
                <w:color w:val="0000FF"/>
                <w:lang w:val="nl-BE"/>
              </w:rPr>
            </w:pPr>
            <w:r w:rsidRPr="00596A53">
              <w:rPr>
                <w:rFonts w:ascii="Arial" w:hAnsi="Arial"/>
                <w:color w:val="0000FF"/>
                <w:lang w:val="nl-BE"/>
              </w:rPr>
              <w:t>De vergoeding van de verstrekkingen 444636-444640, 444651-444662,</w:t>
            </w:r>
            <w:r>
              <w:rPr>
                <w:rFonts w:ascii="Arial" w:hAnsi="Arial"/>
                <w:color w:val="0000FF"/>
                <w:lang w:val="nl-BE"/>
              </w:rPr>
              <w:t xml:space="preserve"> </w:t>
            </w:r>
            <w:r w:rsidRPr="00596A53">
              <w:rPr>
                <w:rFonts w:ascii="Arial" w:hAnsi="Arial"/>
                <w:color w:val="0000FF"/>
                <w:lang w:val="nl-BE"/>
              </w:rPr>
              <w:t>444673-444684, 444695-444706, is afhankelijk, van de registratie van de</w:t>
            </w:r>
            <w:r>
              <w:rPr>
                <w:rFonts w:ascii="Arial" w:hAnsi="Arial"/>
                <w:color w:val="0000FF"/>
                <w:lang w:val="nl-BE"/>
              </w:rPr>
              <w:t xml:space="preserve"> </w:t>
            </w:r>
            <w:r w:rsidRPr="00596A53">
              <w:rPr>
                <w:rFonts w:ascii="Arial" w:hAnsi="Arial"/>
                <w:color w:val="0000FF"/>
                <w:lang w:val="nl-BE"/>
              </w:rPr>
              <w:t>uitgevoerde stereotactische bestralingen</w:t>
            </w:r>
            <w:r w:rsidRPr="00596A53">
              <w:rPr>
                <w:color w:val="0000FF"/>
                <w:lang w:val="nl-BE"/>
              </w:rPr>
              <w:t>.</w:t>
            </w:r>
          </w:p>
        </w:tc>
        <w:tc>
          <w:tcPr>
            <w:tcW w:w="272" w:type="dxa"/>
            <w:vAlign w:val="bottom"/>
          </w:tcPr>
          <w:p w14:paraId="3985E2D4" w14:textId="77777777" w:rsidR="00596A53" w:rsidRPr="006928D0" w:rsidRDefault="00596A53" w:rsidP="00596A53">
            <w:pPr>
              <w:spacing w:line="240" w:lineRule="atLeast"/>
              <w:jc w:val="right"/>
              <w:rPr>
                <w:color w:val="0000FF"/>
                <w:lang w:val="nl-BE"/>
              </w:rPr>
            </w:pPr>
          </w:p>
        </w:tc>
      </w:tr>
      <w:tr w:rsidR="00596A53" w:rsidRPr="00A7124B" w14:paraId="54E5B357" w14:textId="77777777" w:rsidTr="00D20A89">
        <w:trPr>
          <w:cantSplit/>
        </w:trPr>
        <w:tc>
          <w:tcPr>
            <w:tcW w:w="273" w:type="dxa"/>
          </w:tcPr>
          <w:p w14:paraId="398D5E35" w14:textId="77777777" w:rsidR="00596A53" w:rsidRPr="00DB4E05" w:rsidRDefault="00596A53" w:rsidP="00596A53">
            <w:pPr>
              <w:spacing w:line="240" w:lineRule="atLeast"/>
              <w:rPr>
                <w:color w:val="0000FF"/>
                <w:lang w:val="nl-BE"/>
              </w:rPr>
            </w:pPr>
          </w:p>
        </w:tc>
        <w:tc>
          <w:tcPr>
            <w:tcW w:w="545" w:type="dxa"/>
          </w:tcPr>
          <w:p w14:paraId="7F63DC56" w14:textId="77777777" w:rsidR="00596A53" w:rsidRPr="00DB4E05" w:rsidRDefault="00596A53" w:rsidP="00596A53">
            <w:pPr>
              <w:spacing w:line="240" w:lineRule="atLeast"/>
              <w:rPr>
                <w:color w:val="0000FF"/>
                <w:lang w:val="nl-BE"/>
              </w:rPr>
            </w:pPr>
          </w:p>
        </w:tc>
        <w:tc>
          <w:tcPr>
            <w:tcW w:w="817" w:type="dxa"/>
          </w:tcPr>
          <w:p w14:paraId="3508BB37" w14:textId="77777777" w:rsidR="00596A53" w:rsidRPr="00DB4E05" w:rsidRDefault="00596A53" w:rsidP="00596A53">
            <w:pPr>
              <w:spacing w:line="240" w:lineRule="atLeast"/>
              <w:rPr>
                <w:color w:val="0000FF"/>
                <w:lang w:val="nl-BE"/>
              </w:rPr>
            </w:pPr>
          </w:p>
        </w:tc>
        <w:tc>
          <w:tcPr>
            <w:tcW w:w="817" w:type="dxa"/>
          </w:tcPr>
          <w:p w14:paraId="2B02FD15" w14:textId="77777777" w:rsidR="00596A53" w:rsidRPr="00DB4E05" w:rsidRDefault="00596A53" w:rsidP="00596A53">
            <w:pPr>
              <w:spacing w:line="240" w:lineRule="atLeast"/>
              <w:rPr>
                <w:color w:val="0000FF"/>
                <w:lang w:val="nl-BE"/>
              </w:rPr>
            </w:pPr>
          </w:p>
        </w:tc>
        <w:tc>
          <w:tcPr>
            <w:tcW w:w="6358" w:type="dxa"/>
            <w:gridSpan w:val="3"/>
          </w:tcPr>
          <w:p w14:paraId="2CB3C8C6"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082A2BF9" w14:textId="77777777" w:rsidR="00596A53" w:rsidRPr="006928D0" w:rsidRDefault="00596A53" w:rsidP="00596A53">
            <w:pPr>
              <w:spacing w:line="240" w:lineRule="atLeast"/>
              <w:jc w:val="right"/>
              <w:rPr>
                <w:color w:val="0000FF"/>
                <w:lang w:val="nl-BE"/>
              </w:rPr>
            </w:pPr>
          </w:p>
        </w:tc>
      </w:tr>
      <w:tr w:rsidR="00596A53" w:rsidRPr="00A7124B" w14:paraId="22F73A2C" w14:textId="77777777" w:rsidTr="00D20A89">
        <w:trPr>
          <w:cantSplit/>
        </w:trPr>
        <w:tc>
          <w:tcPr>
            <w:tcW w:w="273" w:type="dxa"/>
          </w:tcPr>
          <w:p w14:paraId="0B1E002D" w14:textId="77777777" w:rsidR="00596A53" w:rsidRPr="00DB4E05" w:rsidRDefault="00596A53" w:rsidP="00596A53">
            <w:pPr>
              <w:spacing w:line="240" w:lineRule="atLeast"/>
              <w:rPr>
                <w:color w:val="0000FF"/>
                <w:lang w:val="nl-BE"/>
              </w:rPr>
            </w:pPr>
          </w:p>
        </w:tc>
        <w:tc>
          <w:tcPr>
            <w:tcW w:w="545" w:type="dxa"/>
          </w:tcPr>
          <w:p w14:paraId="18F98396" w14:textId="77777777" w:rsidR="00596A53" w:rsidRPr="00DB4E05" w:rsidRDefault="00596A53" w:rsidP="00596A53">
            <w:pPr>
              <w:spacing w:line="240" w:lineRule="atLeast"/>
              <w:rPr>
                <w:color w:val="0000FF"/>
                <w:lang w:val="nl-BE"/>
              </w:rPr>
            </w:pPr>
          </w:p>
        </w:tc>
        <w:tc>
          <w:tcPr>
            <w:tcW w:w="817" w:type="dxa"/>
          </w:tcPr>
          <w:p w14:paraId="3739BEAD" w14:textId="77777777" w:rsidR="00596A53" w:rsidRPr="00DB4E05" w:rsidRDefault="00596A53" w:rsidP="00596A53">
            <w:pPr>
              <w:spacing w:line="240" w:lineRule="atLeast"/>
              <w:rPr>
                <w:color w:val="0000FF"/>
                <w:lang w:val="nl-BE"/>
              </w:rPr>
            </w:pPr>
          </w:p>
        </w:tc>
        <w:tc>
          <w:tcPr>
            <w:tcW w:w="817" w:type="dxa"/>
          </w:tcPr>
          <w:p w14:paraId="3D54BAA1" w14:textId="77777777" w:rsidR="00596A53" w:rsidRPr="00DB4E05" w:rsidRDefault="00596A53" w:rsidP="00596A53">
            <w:pPr>
              <w:spacing w:line="240" w:lineRule="atLeast"/>
              <w:rPr>
                <w:color w:val="0000FF"/>
                <w:lang w:val="nl-BE"/>
              </w:rPr>
            </w:pPr>
          </w:p>
        </w:tc>
        <w:tc>
          <w:tcPr>
            <w:tcW w:w="6358" w:type="dxa"/>
            <w:gridSpan w:val="3"/>
          </w:tcPr>
          <w:p w14:paraId="76888CC6"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gegevens worden geregistreerd bij de Stichting Kankerregister.</w:t>
            </w:r>
          </w:p>
        </w:tc>
        <w:tc>
          <w:tcPr>
            <w:tcW w:w="272" w:type="dxa"/>
            <w:vAlign w:val="bottom"/>
          </w:tcPr>
          <w:p w14:paraId="6F8D8369" w14:textId="77777777" w:rsidR="00596A53" w:rsidRPr="006928D0" w:rsidRDefault="00596A53" w:rsidP="00596A53">
            <w:pPr>
              <w:spacing w:line="240" w:lineRule="atLeast"/>
              <w:jc w:val="right"/>
              <w:rPr>
                <w:color w:val="0000FF"/>
                <w:lang w:val="nl-BE"/>
              </w:rPr>
            </w:pPr>
          </w:p>
        </w:tc>
      </w:tr>
      <w:tr w:rsidR="00596A53" w:rsidRPr="00A7124B" w14:paraId="7218E69E" w14:textId="77777777" w:rsidTr="00D20A89">
        <w:trPr>
          <w:cantSplit/>
        </w:trPr>
        <w:tc>
          <w:tcPr>
            <w:tcW w:w="273" w:type="dxa"/>
          </w:tcPr>
          <w:p w14:paraId="017F7A89" w14:textId="77777777" w:rsidR="00596A53" w:rsidRPr="00DB4E05" w:rsidRDefault="00596A53" w:rsidP="00596A53">
            <w:pPr>
              <w:spacing w:line="240" w:lineRule="atLeast"/>
              <w:rPr>
                <w:color w:val="0000FF"/>
                <w:lang w:val="nl-BE"/>
              </w:rPr>
            </w:pPr>
          </w:p>
        </w:tc>
        <w:tc>
          <w:tcPr>
            <w:tcW w:w="545" w:type="dxa"/>
          </w:tcPr>
          <w:p w14:paraId="128C975D" w14:textId="77777777" w:rsidR="00596A53" w:rsidRPr="00DB4E05" w:rsidRDefault="00596A53" w:rsidP="00596A53">
            <w:pPr>
              <w:spacing w:line="240" w:lineRule="atLeast"/>
              <w:rPr>
                <w:color w:val="0000FF"/>
                <w:lang w:val="nl-BE"/>
              </w:rPr>
            </w:pPr>
          </w:p>
        </w:tc>
        <w:tc>
          <w:tcPr>
            <w:tcW w:w="817" w:type="dxa"/>
          </w:tcPr>
          <w:p w14:paraId="36978A1A" w14:textId="77777777" w:rsidR="00596A53" w:rsidRPr="00DB4E05" w:rsidRDefault="00596A53" w:rsidP="00596A53">
            <w:pPr>
              <w:spacing w:line="240" w:lineRule="atLeast"/>
              <w:rPr>
                <w:color w:val="0000FF"/>
                <w:lang w:val="nl-BE"/>
              </w:rPr>
            </w:pPr>
          </w:p>
        </w:tc>
        <w:tc>
          <w:tcPr>
            <w:tcW w:w="817" w:type="dxa"/>
          </w:tcPr>
          <w:p w14:paraId="6E99D914" w14:textId="77777777" w:rsidR="00596A53" w:rsidRPr="00DB4E05" w:rsidRDefault="00596A53" w:rsidP="00596A53">
            <w:pPr>
              <w:spacing w:line="240" w:lineRule="atLeast"/>
              <w:rPr>
                <w:color w:val="0000FF"/>
                <w:lang w:val="nl-BE"/>
              </w:rPr>
            </w:pPr>
          </w:p>
        </w:tc>
        <w:tc>
          <w:tcPr>
            <w:tcW w:w="6358" w:type="dxa"/>
            <w:gridSpan w:val="3"/>
          </w:tcPr>
          <w:p w14:paraId="1F29BD51"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1F509961" w14:textId="77777777" w:rsidR="00596A53" w:rsidRPr="006928D0" w:rsidRDefault="00596A53" w:rsidP="00596A53">
            <w:pPr>
              <w:spacing w:line="240" w:lineRule="atLeast"/>
              <w:jc w:val="right"/>
              <w:rPr>
                <w:color w:val="0000FF"/>
                <w:lang w:val="nl-BE"/>
              </w:rPr>
            </w:pPr>
          </w:p>
        </w:tc>
      </w:tr>
      <w:tr w:rsidR="00596A53" w:rsidRPr="00A7124B" w14:paraId="0DF2FCC4" w14:textId="77777777" w:rsidTr="00D20A89">
        <w:trPr>
          <w:cantSplit/>
        </w:trPr>
        <w:tc>
          <w:tcPr>
            <w:tcW w:w="273" w:type="dxa"/>
          </w:tcPr>
          <w:p w14:paraId="40542712" w14:textId="77777777" w:rsidR="00596A53" w:rsidRPr="00DB4E05" w:rsidRDefault="00596A53" w:rsidP="00596A53">
            <w:pPr>
              <w:spacing w:line="240" w:lineRule="atLeast"/>
              <w:rPr>
                <w:color w:val="0000FF"/>
                <w:lang w:val="nl-BE"/>
              </w:rPr>
            </w:pPr>
          </w:p>
        </w:tc>
        <w:tc>
          <w:tcPr>
            <w:tcW w:w="545" w:type="dxa"/>
          </w:tcPr>
          <w:p w14:paraId="776BB820" w14:textId="77777777" w:rsidR="00596A53" w:rsidRPr="00DB4E05" w:rsidRDefault="00596A53" w:rsidP="00596A53">
            <w:pPr>
              <w:spacing w:line="240" w:lineRule="atLeast"/>
              <w:rPr>
                <w:color w:val="0000FF"/>
                <w:lang w:val="nl-BE"/>
              </w:rPr>
            </w:pPr>
          </w:p>
        </w:tc>
        <w:tc>
          <w:tcPr>
            <w:tcW w:w="817" w:type="dxa"/>
          </w:tcPr>
          <w:p w14:paraId="7A83949D" w14:textId="77777777" w:rsidR="00596A53" w:rsidRPr="00DB4E05" w:rsidRDefault="00596A53" w:rsidP="00596A53">
            <w:pPr>
              <w:spacing w:line="240" w:lineRule="atLeast"/>
              <w:rPr>
                <w:color w:val="0000FF"/>
                <w:lang w:val="nl-BE"/>
              </w:rPr>
            </w:pPr>
          </w:p>
        </w:tc>
        <w:tc>
          <w:tcPr>
            <w:tcW w:w="817" w:type="dxa"/>
          </w:tcPr>
          <w:p w14:paraId="24E947F1" w14:textId="77777777" w:rsidR="00596A53" w:rsidRPr="00DB4E05" w:rsidRDefault="00596A53" w:rsidP="00596A53">
            <w:pPr>
              <w:spacing w:line="240" w:lineRule="atLeast"/>
              <w:rPr>
                <w:color w:val="0000FF"/>
                <w:lang w:val="nl-BE"/>
              </w:rPr>
            </w:pPr>
          </w:p>
        </w:tc>
        <w:tc>
          <w:tcPr>
            <w:tcW w:w="6358" w:type="dxa"/>
            <w:gridSpan w:val="3"/>
          </w:tcPr>
          <w:p w14:paraId="2479BA99"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gegevens worden geregistreerd door het personeel van de dienst</w:t>
            </w:r>
            <w:r>
              <w:rPr>
                <w:rFonts w:ascii="Arial" w:hAnsi="Arial"/>
                <w:color w:val="0000FF"/>
                <w:lang w:val="nl-BE"/>
              </w:rPr>
              <w:t xml:space="preserve"> </w:t>
            </w:r>
            <w:r w:rsidRPr="00596A53">
              <w:rPr>
                <w:rFonts w:ascii="Arial" w:hAnsi="Arial"/>
                <w:color w:val="0000FF"/>
                <w:lang w:val="nl-BE"/>
              </w:rPr>
              <w:t>voor radiotherapie, erkend overeenkomstig het koninklijk besluit van</w:t>
            </w:r>
            <w:r>
              <w:rPr>
                <w:rFonts w:ascii="Arial" w:hAnsi="Arial"/>
                <w:color w:val="0000FF"/>
                <w:lang w:val="nl-BE"/>
              </w:rPr>
              <w:t xml:space="preserve"> </w:t>
            </w:r>
            <w:r w:rsidRPr="00596A53">
              <w:rPr>
                <w:rFonts w:ascii="Arial" w:hAnsi="Arial"/>
                <w:color w:val="0000FF"/>
                <w:lang w:val="nl-BE"/>
              </w:rPr>
              <w:t>5 april 1991 houdende vaststelling van de normen waaraan een dienst</w:t>
            </w:r>
            <w:r>
              <w:rPr>
                <w:rFonts w:ascii="Arial" w:hAnsi="Arial"/>
                <w:color w:val="0000FF"/>
                <w:lang w:val="nl-BE"/>
              </w:rPr>
              <w:t xml:space="preserve"> </w:t>
            </w:r>
            <w:r w:rsidRPr="00596A53">
              <w:rPr>
                <w:rFonts w:ascii="Arial" w:hAnsi="Arial"/>
                <w:color w:val="0000FF"/>
                <w:lang w:val="nl-BE"/>
              </w:rPr>
              <w:t>radiotherapie moet voldoen om te worden erkend als medischtechnische</w:t>
            </w:r>
            <w:r>
              <w:rPr>
                <w:rFonts w:ascii="Arial" w:hAnsi="Arial"/>
                <w:color w:val="0000FF"/>
                <w:lang w:val="nl-BE"/>
              </w:rPr>
              <w:t xml:space="preserve"> </w:t>
            </w:r>
            <w:r w:rsidRPr="00596A53">
              <w:rPr>
                <w:rFonts w:ascii="Arial" w:hAnsi="Arial"/>
                <w:color w:val="0000FF"/>
                <w:lang w:val="nl-BE"/>
              </w:rPr>
              <w:t>dienst zoals bedoeld in artikel 44 van de wet op de</w:t>
            </w:r>
            <w:r>
              <w:rPr>
                <w:rFonts w:ascii="Arial" w:hAnsi="Arial"/>
                <w:color w:val="0000FF"/>
                <w:lang w:val="nl-BE"/>
              </w:rPr>
              <w:t xml:space="preserve"> </w:t>
            </w:r>
            <w:r w:rsidRPr="00596A53">
              <w:rPr>
                <w:rFonts w:ascii="Arial" w:hAnsi="Arial"/>
                <w:color w:val="0000FF"/>
                <w:lang w:val="nl-BE"/>
              </w:rPr>
              <w:t>ziekenhuizen, gecoördineerd op 7 augustus 1987, onder de verantwoordelijkheid</w:t>
            </w:r>
            <w:r>
              <w:rPr>
                <w:rFonts w:ascii="Arial" w:hAnsi="Arial"/>
                <w:color w:val="0000FF"/>
                <w:lang w:val="nl-BE"/>
              </w:rPr>
              <w:t xml:space="preserve"> </w:t>
            </w:r>
            <w:r w:rsidRPr="00596A53">
              <w:rPr>
                <w:rFonts w:ascii="Arial" w:hAnsi="Arial"/>
                <w:color w:val="0000FF"/>
                <w:lang w:val="nl-BE"/>
              </w:rPr>
              <w:t>van de arts-diensthoofd in een registratiemodule beheerd en</w:t>
            </w:r>
            <w:r>
              <w:rPr>
                <w:rFonts w:ascii="Arial" w:hAnsi="Arial"/>
                <w:color w:val="0000FF"/>
                <w:lang w:val="nl-BE"/>
              </w:rPr>
              <w:t xml:space="preserve"> </w:t>
            </w:r>
            <w:r w:rsidRPr="00596A53">
              <w:rPr>
                <w:rFonts w:ascii="Arial" w:hAnsi="Arial"/>
                <w:color w:val="0000FF"/>
                <w:lang w:val="nl-BE"/>
              </w:rPr>
              <w:t>verwerkt door de Stichting Kankerregister.</w:t>
            </w:r>
          </w:p>
        </w:tc>
        <w:tc>
          <w:tcPr>
            <w:tcW w:w="272" w:type="dxa"/>
            <w:vAlign w:val="bottom"/>
          </w:tcPr>
          <w:p w14:paraId="6CF85573" w14:textId="77777777" w:rsidR="00596A53" w:rsidRPr="006928D0" w:rsidRDefault="00596A53" w:rsidP="00596A53">
            <w:pPr>
              <w:spacing w:line="240" w:lineRule="atLeast"/>
              <w:jc w:val="right"/>
              <w:rPr>
                <w:color w:val="0000FF"/>
                <w:lang w:val="nl-BE"/>
              </w:rPr>
            </w:pPr>
          </w:p>
        </w:tc>
      </w:tr>
      <w:tr w:rsidR="00596A53" w:rsidRPr="00A7124B" w14:paraId="1C134E38" w14:textId="77777777" w:rsidTr="00D20A89">
        <w:trPr>
          <w:cantSplit/>
        </w:trPr>
        <w:tc>
          <w:tcPr>
            <w:tcW w:w="273" w:type="dxa"/>
          </w:tcPr>
          <w:p w14:paraId="3DD7928A" w14:textId="77777777" w:rsidR="00596A53" w:rsidRPr="00DB4E05" w:rsidRDefault="00596A53" w:rsidP="00596A53">
            <w:pPr>
              <w:spacing w:line="240" w:lineRule="atLeast"/>
              <w:rPr>
                <w:color w:val="0000FF"/>
                <w:lang w:val="nl-BE"/>
              </w:rPr>
            </w:pPr>
          </w:p>
        </w:tc>
        <w:tc>
          <w:tcPr>
            <w:tcW w:w="545" w:type="dxa"/>
          </w:tcPr>
          <w:p w14:paraId="121D9FD6" w14:textId="77777777" w:rsidR="00596A53" w:rsidRPr="00DB4E05" w:rsidRDefault="00596A53" w:rsidP="00596A53">
            <w:pPr>
              <w:spacing w:line="240" w:lineRule="atLeast"/>
              <w:rPr>
                <w:color w:val="0000FF"/>
                <w:lang w:val="nl-BE"/>
              </w:rPr>
            </w:pPr>
          </w:p>
        </w:tc>
        <w:tc>
          <w:tcPr>
            <w:tcW w:w="817" w:type="dxa"/>
          </w:tcPr>
          <w:p w14:paraId="15899735" w14:textId="77777777" w:rsidR="00596A53" w:rsidRPr="00DB4E05" w:rsidRDefault="00596A53" w:rsidP="00596A53">
            <w:pPr>
              <w:spacing w:line="240" w:lineRule="atLeast"/>
              <w:rPr>
                <w:color w:val="0000FF"/>
                <w:lang w:val="nl-BE"/>
              </w:rPr>
            </w:pPr>
          </w:p>
        </w:tc>
        <w:tc>
          <w:tcPr>
            <w:tcW w:w="817" w:type="dxa"/>
          </w:tcPr>
          <w:p w14:paraId="5A7A8426" w14:textId="77777777" w:rsidR="00596A53" w:rsidRPr="00DB4E05" w:rsidRDefault="00596A53" w:rsidP="00596A53">
            <w:pPr>
              <w:spacing w:line="240" w:lineRule="atLeast"/>
              <w:rPr>
                <w:color w:val="0000FF"/>
                <w:lang w:val="nl-BE"/>
              </w:rPr>
            </w:pPr>
          </w:p>
        </w:tc>
        <w:tc>
          <w:tcPr>
            <w:tcW w:w="6358" w:type="dxa"/>
            <w:gridSpan w:val="3"/>
          </w:tcPr>
          <w:p w14:paraId="292C92FA"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2E0F4D40" w14:textId="77777777" w:rsidR="00596A53" w:rsidRPr="006928D0" w:rsidRDefault="00596A53" w:rsidP="00596A53">
            <w:pPr>
              <w:spacing w:line="240" w:lineRule="atLeast"/>
              <w:jc w:val="right"/>
              <w:rPr>
                <w:color w:val="0000FF"/>
                <w:lang w:val="nl-BE"/>
              </w:rPr>
            </w:pPr>
          </w:p>
        </w:tc>
      </w:tr>
      <w:tr w:rsidR="00596A53" w:rsidRPr="00A7124B" w14:paraId="4CFDB2E6" w14:textId="77777777" w:rsidTr="00D20A89">
        <w:trPr>
          <w:cantSplit/>
        </w:trPr>
        <w:tc>
          <w:tcPr>
            <w:tcW w:w="273" w:type="dxa"/>
          </w:tcPr>
          <w:p w14:paraId="2BAC7623" w14:textId="77777777" w:rsidR="00596A53" w:rsidRPr="00DB4E05" w:rsidRDefault="00596A53" w:rsidP="00596A53">
            <w:pPr>
              <w:spacing w:line="240" w:lineRule="atLeast"/>
              <w:rPr>
                <w:color w:val="0000FF"/>
                <w:lang w:val="nl-BE"/>
              </w:rPr>
            </w:pPr>
          </w:p>
        </w:tc>
        <w:tc>
          <w:tcPr>
            <w:tcW w:w="545" w:type="dxa"/>
          </w:tcPr>
          <w:p w14:paraId="123CF49C" w14:textId="77777777" w:rsidR="00596A53" w:rsidRPr="00DB4E05" w:rsidRDefault="00596A53" w:rsidP="00596A53">
            <w:pPr>
              <w:spacing w:line="240" w:lineRule="atLeast"/>
              <w:rPr>
                <w:color w:val="0000FF"/>
                <w:lang w:val="nl-BE"/>
              </w:rPr>
            </w:pPr>
          </w:p>
        </w:tc>
        <w:tc>
          <w:tcPr>
            <w:tcW w:w="817" w:type="dxa"/>
          </w:tcPr>
          <w:p w14:paraId="4780BA9F" w14:textId="77777777" w:rsidR="00596A53" w:rsidRPr="00DB4E05" w:rsidRDefault="00596A53" w:rsidP="00596A53">
            <w:pPr>
              <w:spacing w:line="240" w:lineRule="atLeast"/>
              <w:rPr>
                <w:color w:val="0000FF"/>
                <w:lang w:val="nl-BE"/>
              </w:rPr>
            </w:pPr>
          </w:p>
        </w:tc>
        <w:tc>
          <w:tcPr>
            <w:tcW w:w="817" w:type="dxa"/>
          </w:tcPr>
          <w:p w14:paraId="30843736" w14:textId="77777777" w:rsidR="00596A53" w:rsidRPr="00DB4E05" w:rsidRDefault="00596A53" w:rsidP="00596A53">
            <w:pPr>
              <w:spacing w:line="240" w:lineRule="atLeast"/>
              <w:rPr>
                <w:color w:val="0000FF"/>
                <w:lang w:val="nl-BE"/>
              </w:rPr>
            </w:pPr>
          </w:p>
        </w:tc>
        <w:tc>
          <w:tcPr>
            <w:tcW w:w="6358" w:type="dxa"/>
            <w:gridSpan w:val="3"/>
          </w:tcPr>
          <w:p w14:paraId="5B46D71A"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Stichting Kankerregister is verantwoordelijk voor de gegevensverwerking.</w:t>
            </w:r>
          </w:p>
        </w:tc>
        <w:tc>
          <w:tcPr>
            <w:tcW w:w="272" w:type="dxa"/>
            <w:vAlign w:val="bottom"/>
          </w:tcPr>
          <w:p w14:paraId="47B6DB09" w14:textId="77777777" w:rsidR="00596A53" w:rsidRPr="006928D0" w:rsidRDefault="00596A53" w:rsidP="00596A53">
            <w:pPr>
              <w:spacing w:line="240" w:lineRule="atLeast"/>
              <w:jc w:val="right"/>
              <w:rPr>
                <w:color w:val="0000FF"/>
                <w:lang w:val="nl-BE"/>
              </w:rPr>
            </w:pPr>
          </w:p>
        </w:tc>
      </w:tr>
      <w:tr w:rsidR="00596A53" w:rsidRPr="00A7124B" w14:paraId="7E399E4F" w14:textId="77777777" w:rsidTr="00D20A89">
        <w:trPr>
          <w:cantSplit/>
        </w:trPr>
        <w:tc>
          <w:tcPr>
            <w:tcW w:w="273" w:type="dxa"/>
          </w:tcPr>
          <w:p w14:paraId="3BC4F819" w14:textId="77777777" w:rsidR="00596A53" w:rsidRPr="00DB4E05" w:rsidRDefault="00596A53" w:rsidP="00596A53">
            <w:pPr>
              <w:spacing w:line="240" w:lineRule="atLeast"/>
              <w:rPr>
                <w:color w:val="0000FF"/>
                <w:lang w:val="nl-BE"/>
              </w:rPr>
            </w:pPr>
          </w:p>
        </w:tc>
        <w:tc>
          <w:tcPr>
            <w:tcW w:w="545" w:type="dxa"/>
          </w:tcPr>
          <w:p w14:paraId="0E6EA90F" w14:textId="77777777" w:rsidR="00596A53" w:rsidRPr="00DB4E05" w:rsidRDefault="00596A53" w:rsidP="00596A53">
            <w:pPr>
              <w:spacing w:line="240" w:lineRule="atLeast"/>
              <w:rPr>
                <w:color w:val="0000FF"/>
                <w:lang w:val="nl-BE"/>
              </w:rPr>
            </w:pPr>
          </w:p>
        </w:tc>
        <w:tc>
          <w:tcPr>
            <w:tcW w:w="817" w:type="dxa"/>
          </w:tcPr>
          <w:p w14:paraId="46584CFC" w14:textId="77777777" w:rsidR="00596A53" w:rsidRPr="00DB4E05" w:rsidRDefault="00596A53" w:rsidP="00596A53">
            <w:pPr>
              <w:spacing w:line="240" w:lineRule="atLeast"/>
              <w:rPr>
                <w:color w:val="0000FF"/>
                <w:lang w:val="nl-BE"/>
              </w:rPr>
            </w:pPr>
          </w:p>
        </w:tc>
        <w:tc>
          <w:tcPr>
            <w:tcW w:w="817" w:type="dxa"/>
          </w:tcPr>
          <w:p w14:paraId="448E43A7" w14:textId="77777777" w:rsidR="00596A53" w:rsidRPr="00DB4E05" w:rsidRDefault="00596A53" w:rsidP="00596A53">
            <w:pPr>
              <w:spacing w:line="240" w:lineRule="atLeast"/>
              <w:rPr>
                <w:color w:val="0000FF"/>
                <w:lang w:val="nl-BE"/>
              </w:rPr>
            </w:pPr>
          </w:p>
        </w:tc>
        <w:tc>
          <w:tcPr>
            <w:tcW w:w="6358" w:type="dxa"/>
            <w:gridSpan w:val="3"/>
          </w:tcPr>
          <w:p w14:paraId="20C62AEC"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6D695D9F" w14:textId="77777777" w:rsidR="00596A53" w:rsidRPr="006928D0" w:rsidRDefault="00596A53" w:rsidP="00596A53">
            <w:pPr>
              <w:spacing w:line="240" w:lineRule="atLeast"/>
              <w:jc w:val="right"/>
              <w:rPr>
                <w:color w:val="0000FF"/>
                <w:lang w:val="nl-BE"/>
              </w:rPr>
            </w:pPr>
          </w:p>
        </w:tc>
      </w:tr>
      <w:tr w:rsidR="00596A53" w:rsidRPr="00A7124B" w14:paraId="7F75DC3B" w14:textId="77777777" w:rsidTr="00D20A89">
        <w:trPr>
          <w:cantSplit/>
        </w:trPr>
        <w:tc>
          <w:tcPr>
            <w:tcW w:w="273" w:type="dxa"/>
          </w:tcPr>
          <w:p w14:paraId="037B3F27" w14:textId="77777777" w:rsidR="00596A53" w:rsidRPr="00DB4E05" w:rsidRDefault="00596A53" w:rsidP="00596A53">
            <w:pPr>
              <w:spacing w:line="240" w:lineRule="atLeast"/>
              <w:rPr>
                <w:color w:val="0000FF"/>
                <w:lang w:val="nl-BE"/>
              </w:rPr>
            </w:pPr>
          </w:p>
        </w:tc>
        <w:tc>
          <w:tcPr>
            <w:tcW w:w="545" w:type="dxa"/>
          </w:tcPr>
          <w:p w14:paraId="2A3277C9" w14:textId="77777777" w:rsidR="00596A53" w:rsidRPr="00DB4E05" w:rsidRDefault="00596A53" w:rsidP="00596A53">
            <w:pPr>
              <w:spacing w:line="240" w:lineRule="atLeast"/>
              <w:rPr>
                <w:color w:val="0000FF"/>
                <w:lang w:val="nl-BE"/>
              </w:rPr>
            </w:pPr>
          </w:p>
        </w:tc>
        <w:tc>
          <w:tcPr>
            <w:tcW w:w="817" w:type="dxa"/>
          </w:tcPr>
          <w:p w14:paraId="6D2A31D5" w14:textId="77777777" w:rsidR="00596A53" w:rsidRPr="00DB4E05" w:rsidRDefault="00596A53" w:rsidP="00596A53">
            <w:pPr>
              <w:spacing w:line="240" w:lineRule="atLeast"/>
              <w:rPr>
                <w:color w:val="0000FF"/>
                <w:lang w:val="nl-BE"/>
              </w:rPr>
            </w:pPr>
          </w:p>
        </w:tc>
        <w:tc>
          <w:tcPr>
            <w:tcW w:w="817" w:type="dxa"/>
          </w:tcPr>
          <w:p w14:paraId="06C6B417" w14:textId="77777777" w:rsidR="00596A53" w:rsidRPr="00DB4E05" w:rsidRDefault="00596A53" w:rsidP="00596A53">
            <w:pPr>
              <w:spacing w:line="240" w:lineRule="atLeast"/>
              <w:rPr>
                <w:color w:val="0000FF"/>
                <w:lang w:val="nl-BE"/>
              </w:rPr>
            </w:pPr>
          </w:p>
        </w:tc>
        <w:tc>
          <w:tcPr>
            <w:tcW w:w="6358" w:type="dxa"/>
            <w:gridSpan w:val="3"/>
          </w:tcPr>
          <w:p w14:paraId="0FF785A3"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lijst van persoonsgegevens bevat identificatiegegevens van de</w:t>
            </w:r>
            <w:r>
              <w:rPr>
                <w:rFonts w:ascii="Arial" w:hAnsi="Arial"/>
                <w:color w:val="0000FF"/>
                <w:lang w:val="nl-BE"/>
              </w:rPr>
              <w:t xml:space="preserve"> </w:t>
            </w:r>
            <w:r w:rsidRPr="00596A53">
              <w:rPr>
                <w:rFonts w:ascii="Arial" w:hAnsi="Arial"/>
                <w:color w:val="0000FF"/>
                <w:lang w:val="nl-BE"/>
              </w:rPr>
              <w:t>patiënt, de indicatie voor de bestraling (tumortype, lokalisatie, primaire</w:t>
            </w:r>
            <w:r>
              <w:rPr>
                <w:rFonts w:ascii="Arial" w:hAnsi="Arial"/>
                <w:color w:val="0000FF"/>
                <w:lang w:val="nl-BE"/>
              </w:rPr>
              <w:t xml:space="preserve"> </w:t>
            </w:r>
            <w:r w:rsidRPr="00596A53">
              <w:rPr>
                <w:rFonts w:ascii="Arial" w:hAnsi="Arial"/>
                <w:color w:val="0000FF"/>
                <w:lang w:val="nl-BE"/>
              </w:rPr>
              <w:t>tumor, metastatisch letsel), de algemene toestand van de patiënt</w:t>
            </w:r>
            <w:r>
              <w:rPr>
                <w:rFonts w:ascii="Arial" w:hAnsi="Arial"/>
                <w:color w:val="0000FF"/>
                <w:lang w:val="nl-BE"/>
              </w:rPr>
              <w:t xml:space="preserve"> </w:t>
            </w:r>
            <w:r w:rsidRPr="00596A53">
              <w:rPr>
                <w:rFonts w:ascii="Arial" w:hAnsi="Arial"/>
                <w:color w:val="0000FF"/>
                <w:lang w:val="nl-BE"/>
              </w:rPr>
              <w:t>(volgens de “WHO performance status” score) evenals informatie over</w:t>
            </w:r>
            <w:r>
              <w:rPr>
                <w:rFonts w:ascii="Arial" w:hAnsi="Arial"/>
                <w:color w:val="0000FF"/>
                <w:lang w:val="nl-BE"/>
              </w:rPr>
              <w:t xml:space="preserve"> </w:t>
            </w:r>
            <w:r w:rsidRPr="00596A53">
              <w:rPr>
                <w:rFonts w:ascii="Arial" w:hAnsi="Arial"/>
                <w:color w:val="0000FF"/>
                <w:lang w:val="nl-BE"/>
              </w:rPr>
              <w:t>eventuele andere oncologische behandelingen (type van behandeling</w:t>
            </w:r>
            <w:r>
              <w:rPr>
                <w:rFonts w:ascii="Arial" w:hAnsi="Arial"/>
                <w:color w:val="0000FF"/>
                <w:lang w:val="nl-BE"/>
              </w:rPr>
              <w:t xml:space="preserve"> </w:t>
            </w:r>
            <w:r w:rsidRPr="00596A53">
              <w:rPr>
                <w:rFonts w:ascii="Arial" w:hAnsi="Arial"/>
                <w:color w:val="0000FF"/>
                <w:lang w:val="nl-BE"/>
              </w:rPr>
              <w:t>en periode van behandeling).</w:t>
            </w:r>
          </w:p>
        </w:tc>
        <w:tc>
          <w:tcPr>
            <w:tcW w:w="272" w:type="dxa"/>
            <w:vAlign w:val="bottom"/>
          </w:tcPr>
          <w:p w14:paraId="25CE894B" w14:textId="77777777" w:rsidR="00596A53" w:rsidRPr="006928D0" w:rsidRDefault="00596A53" w:rsidP="00596A53">
            <w:pPr>
              <w:spacing w:line="240" w:lineRule="atLeast"/>
              <w:jc w:val="right"/>
              <w:rPr>
                <w:color w:val="0000FF"/>
                <w:lang w:val="nl-BE"/>
              </w:rPr>
            </w:pPr>
          </w:p>
        </w:tc>
      </w:tr>
      <w:tr w:rsidR="00596A53" w:rsidRPr="00A7124B" w14:paraId="5B3DFF76" w14:textId="77777777" w:rsidTr="00D20A89">
        <w:trPr>
          <w:cantSplit/>
        </w:trPr>
        <w:tc>
          <w:tcPr>
            <w:tcW w:w="273" w:type="dxa"/>
          </w:tcPr>
          <w:p w14:paraId="678EC967" w14:textId="77777777" w:rsidR="00596A53" w:rsidRPr="00DB4E05" w:rsidRDefault="00596A53" w:rsidP="00596A53">
            <w:pPr>
              <w:spacing w:line="240" w:lineRule="atLeast"/>
              <w:rPr>
                <w:color w:val="0000FF"/>
                <w:lang w:val="nl-BE"/>
              </w:rPr>
            </w:pPr>
          </w:p>
        </w:tc>
        <w:tc>
          <w:tcPr>
            <w:tcW w:w="545" w:type="dxa"/>
          </w:tcPr>
          <w:p w14:paraId="6BD16BED" w14:textId="77777777" w:rsidR="00596A53" w:rsidRPr="00DB4E05" w:rsidRDefault="00596A53" w:rsidP="00596A53">
            <w:pPr>
              <w:spacing w:line="240" w:lineRule="atLeast"/>
              <w:rPr>
                <w:color w:val="0000FF"/>
                <w:lang w:val="nl-BE"/>
              </w:rPr>
            </w:pPr>
          </w:p>
        </w:tc>
        <w:tc>
          <w:tcPr>
            <w:tcW w:w="817" w:type="dxa"/>
          </w:tcPr>
          <w:p w14:paraId="5C26586F" w14:textId="77777777" w:rsidR="00596A53" w:rsidRPr="00DB4E05" w:rsidRDefault="00596A53" w:rsidP="00596A53">
            <w:pPr>
              <w:spacing w:line="240" w:lineRule="atLeast"/>
              <w:rPr>
                <w:color w:val="0000FF"/>
                <w:lang w:val="nl-BE"/>
              </w:rPr>
            </w:pPr>
          </w:p>
        </w:tc>
        <w:tc>
          <w:tcPr>
            <w:tcW w:w="817" w:type="dxa"/>
          </w:tcPr>
          <w:p w14:paraId="461B858C" w14:textId="77777777" w:rsidR="00596A53" w:rsidRPr="00DB4E05" w:rsidRDefault="00596A53" w:rsidP="00596A53">
            <w:pPr>
              <w:spacing w:line="240" w:lineRule="atLeast"/>
              <w:rPr>
                <w:color w:val="0000FF"/>
                <w:lang w:val="nl-BE"/>
              </w:rPr>
            </w:pPr>
          </w:p>
        </w:tc>
        <w:tc>
          <w:tcPr>
            <w:tcW w:w="6358" w:type="dxa"/>
            <w:gridSpan w:val="3"/>
          </w:tcPr>
          <w:p w14:paraId="28DF22EE"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134BBA7D" w14:textId="77777777" w:rsidR="00596A53" w:rsidRPr="006928D0" w:rsidRDefault="00596A53" w:rsidP="00596A53">
            <w:pPr>
              <w:spacing w:line="240" w:lineRule="atLeast"/>
              <w:jc w:val="right"/>
              <w:rPr>
                <w:color w:val="0000FF"/>
                <w:lang w:val="nl-BE"/>
              </w:rPr>
            </w:pPr>
          </w:p>
        </w:tc>
      </w:tr>
      <w:tr w:rsidR="00596A53" w:rsidRPr="00A7124B" w14:paraId="3FE4263A" w14:textId="77777777" w:rsidTr="00D20A89">
        <w:trPr>
          <w:cantSplit/>
        </w:trPr>
        <w:tc>
          <w:tcPr>
            <w:tcW w:w="273" w:type="dxa"/>
          </w:tcPr>
          <w:p w14:paraId="747E3897" w14:textId="77777777" w:rsidR="00596A53" w:rsidRPr="00DB4E05" w:rsidRDefault="00596A53" w:rsidP="00596A53">
            <w:pPr>
              <w:spacing w:line="240" w:lineRule="atLeast"/>
              <w:rPr>
                <w:color w:val="0000FF"/>
                <w:lang w:val="nl-BE"/>
              </w:rPr>
            </w:pPr>
          </w:p>
        </w:tc>
        <w:tc>
          <w:tcPr>
            <w:tcW w:w="545" w:type="dxa"/>
          </w:tcPr>
          <w:p w14:paraId="294DFA2F" w14:textId="77777777" w:rsidR="00596A53" w:rsidRPr="00DB4E05" w:rsidRDefault="00596A53" w:rsidP="00596A53">
            <w:pPr>
              <w:spacing w:line="240" w:lineRule="atLeast"/>
              <w:rPr>
                <w:color w:val="0000FF"/>
                <w:lang w:val="nl-BE"/>
              </w:rPr>
            </w:pPr>
          </w:p>
        </w:tc>
        <w:tc>
          <w:tcPr>
            <w:tcW w:w="817" w:type="dxa"/>
          </w:tcPr>
          <w:p w14:paraId="2F83A455" w14:textId="77777777" w:rsidR="00596A53" w:rsidRPr="00DB4E05" w:rsidRDefault="00596A53" w:rsidP="00596A53">
            <w:pPr>
              <w:spacing w:line="240" w:lineRule="atLeast"/>
              <w:rPr>
                <w:color w:val="0000FF"/>
                <w:lang w:val="nl-BE"/>
              </w:rPr>
            </w:pPr>
          </w:p>
        </w:tc>
        <w:tc>
          <w:tcPr>
            <w:tcW w:w="817" w:type="dxa"/>
          </w:tcPr>
          <w:p w14:paraId="684420C0" w14:textId="77777777" w:rsidR="00596A53" w:rsidRPr="00DB4E05" w:rsidRDefault="00596A53" w:rsidP="00596A53">
            <w:pPr>
              <w:spacing w:line="240" w:lineRule="atLeast"/>
              <w:rPr>
                <w:color w:val="0000FF"/>
                <w:lang w:val="nl-BE"/>
              </w:rPr>
            </w:pPr>
          </w:p>
        </w:tc>
        <w:tc>
          <w:tcPr>
            <w:tcW w:w="6358" w:type="dxa"/>
            <w:gridSpan w:val="3"/>
          </w:tcPr>
          <w:p w14:paraId="18A957B8"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doeleinden van deze registratie zijn de volgende:</w:t>
            </w:r>
          </w:p>
        </w:tc>
        <w:tc>
          <w:tcPr>
            <w:tcW w:w="272" w:type="dxa"/>
            <w:vAlign w:val="bottom"/>
          </w:tcPr>
          <w:p w14:paraId="3396EBE3" w14:textId="77777777" w:rsidR="00596A53" w:rsidRPr="006928D0" w:rsidRDefault="00596A53" w:rsidP="00596A53">
            <w:pPr>
              <w:spacing w:line="240" w:lineRule="atLeast"/>
              <w:jc w:val="right"/>
              <w:rPr>
                <w:color w:val="0000FF"/>
                <w:lang w:val="nl-BE"/>
              </w:rPr>
            </w:pPr>
          </w:p>
        </w:tc>
      </w:tr>
      <w:tr w:rsidR="00596A53" w:rsidRPr="00A7124B" w14:paraId="5CB83A90" w14:textId="77777777" w:rsidTr="00D20A89">
        <w:trPr>
          <w:cantSplit/>
        </w:trPr>
        <w:tc>
          <w:tcPr>
            <w:tcW w:w="273" w:type="dxa"/>
          </w:tcPr>
          <w:p w14:paraId="2E9B52D7" w14:textId="77777777" w:rsidR="00596A53" w:rsidRPr="00DB4E05" w:rsidRDefault="00596A53" w:rsidP="00596A53">
            <w:pPr>
              <w:spacing w:line="240" w:lineRule="atLeast"/>
              <w:rPr>
                <w:color w:val="0000FF"/>
                <w:lang w:val="nl-BE"/>
              </w:rPr>
            </w:pPr>
          </w:p>
        </w:tc>
        <w:tc>
          <w:tcPr>
            <w:tcW w:w="545" w:type="dxa"/>
          </w:tcPr>
          <w:p w14:paraId="17C5DECB" w14:textId="77777777" w:rsidR="00596A53" w:rsidRPr="00DB4E05" w:rsidRDefault="00596A53" w:rsidP="00596A53">
            <w:pPr>
              <w:spacing w:line="240" w:lineRule="atLeast"/>
              <w:rPr>
                <w:color w:val="0000FF"/>
                <w:lang w:val="nl-BE"/>
              </w:rPr>
            </w:pPr>
          </w:p>
        </w:tc>
        <w:tc>
          <w:tcPr>
            <w:tcW w:w="817" w:type="dxa"/>
          </w:tcPr>
          <w:p w14:paraId="1D00DFAD" w14:textId="77777777" w:rsidR="00596A53" w:rsidRPr="00DB4E05" w:rsidRDefault="00596A53" w:rsidP="00596A53">
            <w:pPr>
              <w:spacing w:line="240" w:lineRule="atLeast"/>
              <w:rPr>
                <w:color w:val="0000FF"/>
                <w:lang w:val="nl-BE"/>
              </w:rPr>
            </w:pPr>
          </w:p>
        </w:tc>
        <w:tc>
          <w:tcPr>
            <w:tcW w:w="817" w:type="dxa"/>
          </w:tcPr>
          <w:p w14:paraId="45919FBA" w14:textId="77777777" w:rsidR="00596A53" w:rsidRPr="00DB4E05" w:rsidRDefault="00596A53" w:rsidP="00596A53">
            <w:pPr>
              <w:spacing w:line="240" w:lineRule="atLeast"/>
              <w:rPr>
                <w:color w:val="0000FF"/>
                <w:lang w:val="nl-BE"/>
              </w:rPr>
            </w:pPr>
          </w:p>
        </w:tc>
        <w:tc>
          <w:tcPr>
            <w:tcW w:w="6358" w:type="dxa"/>
            <w:gridSpan w:val="3"/>
          </w:tcPr>
          <w:p w14:paraId="7EA97F07"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477B354A" w14:textId="77777777" w:rsidR="00596A53" w:rsidRPr="006928D0" w:rsidRDefault="00596A53" w:rsidP="00596A53">
            <w:pPr>
              <w:spacing w:line="240" w:lineRule="atLeast"/>
              <w:jc w:val="right"/>
              <w:rPr>
                <w:color w:val="0000FF"/>
                <w:lang w:val="nl-BE"/>
              </w:rPr>
            </w:pPr>
          </w:p>
        </w:tc>
      </w:tr>
      <w:tr w:rsidR="00596A53" w:rsidRPr="00A7124B" w14:paraId="631E0D82" w14:textId="77777777" w:rsidTr="00D20A89">
        <w:trPr>
          <w:cantSplit/>
        </w:trPr>
        <w:tc>
          <w:tcPr>
            <w:tcW w:w="273" w:type="dxa"/>
          </w:tcPr>
          <w:p w14:paraId="22AB889F" w14:textId="77777777" w:rsidR="00596A53" w:rsidRPr="00DB4E05" w:rsidRDefault="00596A53" w:rsidP="00596A53">
            <w:pPr>
              <w:spacing w:line="240" w:lineRule="atLeast"/>
              <w:rPr>
                <w:color w:val="0000FF"/>
                <w:lang w:val="nl-BE"/>
              </w:rPr>
            </w:pPr>
          </w:p>
        </w:tc>
        <w:tc>
          <w:tcPr>
            <w:tcW w:w="545" w:type="dxa"/>
          </w:tcPr>
          <w:p w14:paraId="29A4FB3A" w14:textId="77777777" w:rsidR="00596A53" w:rsidRPr="00DB4E05" w:rsidRDefault="00596A53" w:rsidP="00596A53">
            <w:pPr>
              <w:spacing w:line="240" w:lineRule="atLeast"/>
              <w:rPr>
                <w:color w:val="0000FF"/>
                <w:lang w:val="nl-BE"/>
              </w:rPr>
            </w:pPr>
          </w:p>
        </w:tc>
        <w:tc>
          <w:tcPr>
            <w:tcW w:w="817" w:type="dxa"/>
          </w:tcPr>
          <w:p w14:paraId="3946B424" w14:textId="77777777" w:rsidR="00596A53" w:rsidRPr="00DB4E05" w:rsidRDefault="00596A53" w:rsidP="00596A53">
            <w:pPr>
              <w:spacing w:line="240" w:lineRule="atLeast"/>
              <w:rPr>
                <w:color w:val="0000FF"/>
                <w:lang w:val="nl-BE"/>
              </w:rPr>
            </w:pPr>
          </w:p>
        </w:tc>
        <w:tc>
          <w:tcPr>
            <w:tcW w:w="817" w:type="dxa"/>
          </w:tcPr>
          <w:p w14:paraId="68799B46" w14:textId="77777777" w:rsidR="00596A53" w:rsidRPr="00DB4E05" w:rsidRDefault="00596A53" w:rsidP="00596A53">
            <w:pPr>
              <w:spacing w:line="240" w:lineRule="atLeast"/>
              <w:rPr>
                <w:color w:val="0000FF"/>
                <w:lang w:val="nl-BE"/>
              </w:rPr>
            </w:pPr>
          </w:p>
        </w:tc>
        <w:tc>
          <w:tcPr>
            <w:tcW w:w="6358" w:type="dxa"/>
            <w:gridSpan w:val="3"/>
          </w:tcPr>
          <w:p w14:paraId="1C46B03D"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a) kwaliteitscontrole en opvolging van de kosten van de verstrekte</w:t>
            </w:r>
            <w:r>
              <w:rPr>
                <w:rFonts w:ascii="Arial" w:hAnsi="Arial"/>
                <w:color w:val="0000FF"/>
                <w:lang w:val="nl-BE"/>
              </w:rPr>
              <w:t xml:space="preserve"> </w:t>
            </w:r>
            <w:r w:rsidRPr="00596A53">
              <w:rPr>
                <w:rFonts w:ascii="Arial" w:hAnsi="Arial"/>
                <w:color w:val="0000FF"/>
                <w:lang w:val="nl-BE"/>
              </w:rPr>
              <w:t>zorgen;</w:t>
            </w:r>
          </w:p>
        </w:tc>
        <w:tc>
          <w:tcPr>
            <w:tcW w:w="272" w:type="dxa"/>
            <w:vAlign w:val="bottom"/>
          </w:tcPr>
          <w:p w14:paraId="5EE3C589" w14:textId="77777777" w:rsidR="00596A53" w:rsidRPr="006928D0" w:rsidRDefault="00596A53" w:rsidP="00596A53">
            <w:pPr>
              <w:spacing w:line="240" w:lineRule="atLeast"/>
              <w:jc w:val="right"/>
              <w:rPr>
                <w:color w:val="0000FF"/>
                <w:lang w:val="nl-BE"/>
              </w:rPr>
            </w:pPr>
          </w:p>
        </w:tc>
      </w:tr>
      <w:tr w:rsidR="00596A53" w:rsidRPr="00A7124B" w14:paraId="498B07CD" w14:textId="77777777" w:rsidTr="00D20A89">
        <w:trPr>
          <w:cantSplit/>
        </w:trPr>
        <w:tc>
          <w:tcPr>
            <w:tcW w:w="273" w:type="dxa"/>
          </w:tcPr>
          <w:p w14:paraId="12F90DEB" w14:textId="77777777" w:rsidR="00596A53" w:rsidRPr="00DB4E05" w:rsidRDefault="00596A53" w:rsidP="00596A53">
            <w:pPr>
              <w:spacing w:line="240" w:lineRule="atLeast"/>
              <w:rPr>
                <w:color w:val="0000FF"/>
                <w:lang w:val="nl-BE"/>
              </w:rPr>
            </w:pPr>
          </w:p>
        </w:tc>
        <w:tc>
          <w:tcPr>
            <w:tcW w:w="545" w:type="dxa"/>
          </w:tcPr>
          <w:p w14:paraId="7797B41A" w14:textId="77777777" w:rsidR="00596A53" w:rsidRPr="00DB4E05" w:rsidRDefault="00596A53" w:rsidP="00596A53">
            <w:pPr>
              <w:spacing w:line="240" w:lineRule="atLeast"/>
              <w:rPr>
                <w:color w:val="0000FF"/>
                <w:lang w:val="nl-BE"/>
              </w:rPr>
            </w:pPr>
          </w:p>
        </w:tc>
        <w:tc>
          <w:tcPr>
            <w:tcW w:w="817" w:type="dxa"/>
          </w:tcPr>
          <w:p w14:paraId="11E55171" w14:textId="77777777" w:rsidR="00596A53" w:rsidRPr="00DB4E05" w:rsidRDefault="00596A53" w:rsidP="00596A53">
            <w:pPr>
              <w:spacing w:line="240" w:lineRule="atLeast"/>
              <w:rPr>
                <w:color w:val="0000FF"/>
                <w:lang w:val="nl-BE"/>
              </w:rPr>
            </w:pPr>
          </w:p>
        </w:tc>
        <w:tc>
          <w:tcPr>
            <w:tcW w:w="817" w:type="dxa"/>
          </w:tcPr>
          <w:p w14:paraId="2572299A" w14:textId="77777777" w:rsidR="00596A53" w:rsidRPr="00DB4E05" w:rsidRDefault="00596A53" w:rsidP="00596A53">
            <w:pPr>
              <w:spacing w:line="240" w:lineRule="atLeast"/>
              <w:rPr>
                <w:color w:val="0000FF"/>
                <w:lang w:val="nl-BE"/>
              </w:rPr>
            </w:pPr>
          </w:p>
        </w:tc>
        <w:tc>
          <w:tcPr>
            <w:tcW w:w="6358" w:type="dxa"/>
            <w:gridSpan w:val="3"/>
          </w:tcPr>
          <w:p w14:paraId="27B2D2B6"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124A5AD3" w14:textId="77777777" w:rsidR="00596A53" w:rsidRPr="006928D0" w:rsidRDefault="00596A53" w:rsidP="00596A53">
            <w:pPr>
              <w:spacing w:line="240" w:lineRule="atLeast"/>
              <w:jc w:val="right"/>
              <w:rPr>
                <w:color w:val="0000FF"/>
                <w:lang w:val="nl-BE"/>
              </w:rPr>
            </w:pPr>
          </w:p>
        </w:tc>
      </w:tr>
      <w:tr w:rsidR="00596A53" w:rsidRPr="00A7124B" w14:paraId="69EC4F03" w14:textId="77777777" w:rsidTr="00D20A89">
        <w:trPr>
          <w:cantSplit/>
        </w:trPr>
        <w:tc>
          <w:tcPr>
            <w:tcW w:w="273" w:type="dxa"/>
          </w:tcPr>
          <w:p w14:paraId="75B71152" w14:textId="77777777" w:rsidR="00596A53" w:rsidRPr="00DB4E05" w:rsidRDefault="00596A53" w:rsidP="00596A53">
            <w:pPr>
              <w:spacing w:line="240" w:lineRule="atLeast"/>
              <w:rPr>
                <w:color w:val="0000FF"/>
                <w:lang w:val="nl-BE"/>
              </w:rPr>
            </w:pPr>
          </w:p>
        </w:tc>
        <w:tc>
          <w:tcPr>
            <w:tcW w:w="545" w:type="dxa"/>
          </w:tcPr>
          <w:p w14:paraId="0B206C6E" w14:textId="77777777" w:rsidR="00596A53" w:rsidRPr="00DB4E05" w:rsidRDefault="00596A53" w:rsidP="00596A53">
            <w:pPr>
              <w:spacing w:line="240" w:lineRule="atLeast"/>
              <w:rPr>
                <w:color w:val="0000FF"/>
                <w:lang w:val="nl-BE"/>
              </w:rPr>
            </w:pPr>
          </w:p>
        </w:tc>
        <w:tc>
          <w:tcPr>
            <w:tcW w:w="817" w:type="dxa"/>
          </w:tcPr>
          <w:p w14:paraId="75EC7254" w14:textId="77777777" w:rsidR="00596A53" w:rsidRPr="00DB4E05" w:rsidRDefault="00596A53" w:rsidP="00596A53">
            <w:pPr>
              <w:spacing w:line="240" w:lineRule="atLeast"/>
              <w:rPr>
                <w:color w:val="0000FF"/>
                <w:lang w:val="nl-BE"/>
              </w:rPr>
            </w:pPr>
          </w:p>
        </w:tc>
        <w:tc>
          <w:tcPr>
            <w:tcW w:w="817" w:type="dxa"/>
          </w:tcPr>
          <w:p w14:paraId="0AEAED77" w14:textId="77777777" w:rsidR="00596A53" w:rsidRPr="00DB4E05" w:rsidRDefault="00596A53" w:rsidP="00596A53">
            <w:pPr>
              <w:spacing w:line="240" w:lineRule="atLeast"/>
              <w:rPr>
                <w:color w:val="0000FF"/>
                <w:lang w:val="nl-BE"/>
              </w:rPr>
            </w:pPr>
          </w:p>
        </w:tc>
        <w:tc>
          <w:tcPr>
            <w:tcW w:w="6358" w:type="dxa"/>
            <w:gridSpan w:val="3"/>
          </w:tcPr>
          <w:p w14:paraId="71A4A5E6"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b) prospectieve opvolging op lange termijn over mortaliteit en over</w:t>
            </w:r>
            <w:r>
              <w:rPr>
                <w:rFonts w:ascii="Arial" w:hAnsi="Arial"/>
                <w:color w:val="0000FF"/>
                <w:lang w:val="nl-BE"/>
              </w:rPr>
              <w:t xml:space="preserve"> </w:t>
            </w:r>
            <w:r w:rsidRPr="00596A53">
              <w:rPr>
                <w:rFonts w:ascii="Arial" w:hAnsi="Arial"/>
                <w:color w:val="0000FF"/>
                <w:lang w:val="nl-BE"/>
              </w:rPr>
              <w:t>de incidentie van recidieven en secundaire tumoren om het nationaal</w:t>
            </w:r>
            <w:r>
              <w:rPr>
                <w:rFonts w:ascii="Arial" w:hAnsi="Arial"/>
                <w:color w:val="0000FF"/>
                <w:lang w:val="nl-BE"/>
              </w:rPr>
              <w:t xml:space="preserve"> </w:t>
            </w:r>
            <w:r w:rsidRPr="00596A53">
              <w:rPr>
                <w:rFonts w:ascii="Arial" w:hAnsi="Arial"/>
                <w:color w:val="0000FF"/>
                <w:lang w:val="nl-BE"/>
              </w:rPr>
              <w:t>beleid te kunnen evalueren en aan te passen.</w:t>
            </w:r>
          </w:p>
        </w:tc>
        <w:tc>
          <w:tcPr>
            <w:tcW w:w="272" w:type="dxa"/>
            <w:vAlign w:val="bottom"/>
          </w:tcPr>
          <w:p w14:paraId="547D672F" w14:textId="77777777" w:rsidR="00596A53" w:rsidRPr="006928D0" w:rsidRDefault="00596A53" w:rsidP="00596A53">
            <w:pPr>
              <w:spacing w:line="240" w:lineRule="atLeast"/>
              <w:jc w:val="right"/>
              <w:rPr>
                <w:color w:val="0000FF"/>
                <w:lang w:val="nl-BE"/>
              </w:rPr>
            </w:pPr>
          </w:p>
        </w:tc>
      </w:tr>
      <w:tr w:rsidR="00596A53" w:rsidRPr="00A7124B" w14:paraId="613FD686" w14:textId="77777777" w:rsidTr="00D20A89">
        <w:trPr>
          <w:cantSplit/>
        </w:trPr>
        <w:tc>
          <w:tcPr>
            <w:tcW w:w="273" w:type="dxa"/>
          </w:tcPr>
          <w:p w14:paraId="29A0173C" w14:textId="77777777" w:rsidR="00596A53" w:rsidRPr="00DB4E05" w:rsidRDefault="00596A53" w:rsidP="00596A53">
            <w:pPr>
              <w:spacing w:line="240" w:lineRule="atLeast"/>
              <w:rPr>
                <w:color w:val="0000FF"/>
                <w:lang w:val="nl-BE"/>
              </w:rPr>
            </w:pPr>
          </w:p>
        </w:tc>
        <w:tc>
          <w:tcPr>
            <w:tcW w:w="545" w:type="dxa"/>
          </w:tcPr>
          <w:p w14:paraId="7DA816E9" w14:textId="77777777" w:rsidR="00596A53" w:rsidRPr="00DB4E05" w:rsidRDefault="00596A53" w:rsidP="00596A53">
            <w:pPr>
              <w:spacing w:line="240" w:lineRule="atLeast"/>
              <w:rPr>
                <w:color w:val="0000FF"/>
                <w:lang w:val="nl-BE"/>
              </w:rPr>
            </w:pPr>
          </w:p>
        </w:tc>
        <w:tc>
          <w:tcPr>
            <w:tcW w:w="817" w:type="dxa"/>
          </w:tcPr>
          <w:p w14:paraId="3483D8BD" w14:textId="77777777" w:rsidR="00596A53" w:rsidRPr="00DB4E05" w:rsidRDefault="00596A53" w:rsidP="00596A53">
            <w:pPr>
              <w:spacing w:line="240" w:lineRule="atLeast"/>
              <w:rPr>
                <w:color w:val="0000FF"/>
                <w:lang w:val="nl-BE"/>
              </w:rPr>
            </w:pPr>
          </w:p>
        </w:tc>
        <w:tc>
          <w:tcPr>
            <w:tcW w:w="817" w:type="dxa"/>
          </w:tcPr>
          <w:p w14:paraId="411E9A4F" w14:textId="77777777" w:rsidR="00596A53" w:rsidRPr="00DB4E05" w:rsidRDefault="00596A53" w:rsidP="00596A53">
            <w:pPr>
              <w:spacing w:line="240" w:lineRule="atLeast"/>
              <w:rPr>
                <w:color w:val="0000FF"/>
                <w:lang w:val="nl-BE"/>
              </w:rPr>
            </w:pPr>
          </w:p>
        </w:tc>
        <w:tc>
          <w:tcPr>
            <w:tcW w:w="6358" w:type="dxa"/>
            <w:gridSpan w:val="3"/>
          </w:tcPr>
          <w:p w14:paraId="4E12A5C2" w14:textId="77777777" w:rsidR="00596A53" w:rsidRPr="00596A53" w:rsidRDefault="00596A53" w:rsidP="00596A53">
            <w:pPr>
              <w:spacing w:line="240" w:lineRule="atLeast"/>
              <w:jc w:val="both"/>
              <w:rPr>
                <w:rFonts w:ascii="Arial" w:hAnsi="Arial"/>
                <w:color w:val="0000FF"/>
                <w:lang w:val="nl-BE"/>
              </w:rPr>
            </w:pPr>
          </w:p>
        </w:tc>
        <w:tc>
          <w:tcPr>
            <w:tcW w:w="272" w:type="dxa"/>
            <w:vAlign w:val="bottom"/>
          </w:tcPr>
          <w:p w14:paraId="3C6DF43F" w14:textId="77777777" w:rsidR="00596A53" w:rsidRPr="006928D0" w:rsidRDefault="00596A53" w:rsidP="00596A53">
            <w:pPr>
              <w:spacing w:line="240" w:lineRule="atLeast"/>
              <w:jc w:val="right"/>
              <w:rPr>
                <w:color w:val="0000FF"/>
                <w:lang w:val="nl-BE"/>
              </w:rPr>
            </w:pPr>
          </w:p>
        </w:tc>
      </w:tr>
      <w:tr w:rsidR="00596A53" w:rsidRPr="00596A53" w14:paraId="22EE3FF6" w14:textId="77777777" w:rsidTr="00D20A89">
        <w:trPr>
          <w:cantSplit/>
        </w:trPr>
        <w:tc>
          <w:tcPr>
            <w:tcW w:w="273" w:type="dxa"/>
          </w:tcPr>
          <w:p w14:paraId="6915B103" w14:textId="77777777" w:rsidR="00596A53" w:rsidRPr="00DB4E05" w:rsidRDefault="00596A53" w:rsidP="00596A53">
            <w:pPr>
              <w:spacing w:line="240" w:lineRule="atLeast"/>
              <w:rPr>
                <w:color w:val="0000FF"/>
                <w:lang w:val="nl-BE"/>
              </w:rPr>
            </w:pPr>
          </w:p>
        </w:tc>
        <w:tc>
          <w:tcPr>
            <w:tcW w:w="545" w:type="dxa"/>
          </w:tcPr>
          <w:p w14:paraId="0034B43C" w14:textId="77777777" w:rsidR="00596A53" w:rsidRPr="00DB4E05" w:rsidRDefault="00596A53" w:rsidP="00596A53">
            <w:pPr>
              <w:spacing w:line="240" w:lineRule="atLeast"/>
              <w:rPr>
                <w:color w:val="0000FF"/>
                <w:lang w:val="nl-BE"/>
              </w:rPr>
            </w:pPr>
          </w:p>
        </w:tc>
        <w:tc>
          <w:tcPr>
            <w:tcW w:w="817" w:type="dxa"/>
          </w:tcPr>
          <w:p w14:paraId="00F303BE" w14:textId="77777777" w:rsidR="00596A53" w:rsidRPr="00DB4E05" w:rsidRDefault="00596A53" w:rsidP="00596A53">
            <w:pPr>
              <w:spacing w:line="240" w:lineRule="atLeast"/>
              <w:rPr>
                <w:color w:val="0000FF"/>
                <w:lang w:val="nl-BE"/>
              </w:rPr>
            </w:pPr>
          </w:p>
        </w:tc>
        <w:tc>
          <w:tcPr>
            <w:tcW w:w="817" w:type="dxa"/>
          </w:tcPr>
          <w:p w14:paraId="05E34E5E" w14:textId="77777777" w:rsidR="00596A53" w:rsidRPr="00DB4E05" w:rsidRDefault="00596A53" w:rsidP="00596A53">
            <w:pPr>
              <w:spacing w:line="240" w:lineRule="atLeast"/>
              <w:rPr>
                <w:color w:val="0000FF"/>
                <w:lang w:val="nl-BE"/>
              </w:rPr>
            </w:pPr>
          </w:p>
        </w:tc>
        <w:tc>
          <w:tcPr>
            <w:tcW w:w="6358" w:type="dxa"/>
            <w:gridSpan w:val="3"/>
          </w:tcPr>
          <w:p w14:paraId="7C4232CA" w14:textId="77777777" w:rsidR="00596A53" w:rsidRPr="00596A53" w:rsidRDefault="00596A53" w:rsidP="00596A53">
            <w:pPr>
              <w:spacing w:line="240" w:lineRule="atLeast"/>
              <w:jc w:val="both"/>
              <w:rPr>
                <w:rFonts w:ascii="Arial" w:hAnsi="Arial"/>
                <w:color w:val="0000FF"/>
                <w:lang w:val="nl-BE"/>
              </w:rPr>
            </w:pPr>
            <w:r w:rsidRPr="00596A53">
              <w:rPr>
                <w:rFonts w:ascii="Arial" w:hAnsi="Arial"/>
                <w:color w:val="0000FF"/>
                <w:lang w:val="nl-BE"/>
              </w:rPr>
              <w:t>De persoonsgegevens zullen bewaard worden tot 30 jaar na het</w:t>
            </w:r>
            <w:r>
              <w:rPr>
                <w:rFonts w:ascii="Arial" w:hAnsi="Arial"/>
                <w:color w:val="0000FF"/>
                <w:lang w:val="nl-BE"/>
              </w:rPr>
              <w:t xml:space="preserve"> </w:t>
            </w:r>
            <w:r w:rsidRPr="00596A53">
              <w:rPr>
                <w:rFonts w:ascii="Arial" w:hAnsi="Arial"/>
                <w:color w:val="0000FF"/>
                <w:lang w:val="nl-BE"/>
              </w:rPr>
              <w:t>overlijden van de betrokken patiënt.</w:t>
            </w:r>
            <w:r w:rsidRPr="00596A53">
              <w:rPr>
                <w:lang w:val="nl-BE"/>
              </w:rPr>
              <w:t xml:space="preserve"> </w:t>
            </w:r>
            <w:r w:rsidRPr="00596A53">
              <w:rPr>
                <w:rFonts w:ascii="Arial" w:hAnsi="Arial"/>
                <w:color w:val="0000FF"/>
                <w:lang w:val="nl-BE"/>
              </w:rPr>
              <w:t>" ;</w:t>
            </w:r>
          </w:p>
        </w:tc>
        <w:tc>
          <w:tcPr>
            <w:tcW w:w="272" w:type="dxa"/>
            <w:vAlign w:val="bottom"/>
          </w:tcPr>
          <w:p w14:paraId="12A36F37" w14:textId="77777777" w:rsidR="00596A53" w:rsidRPr="006928D0" w:rsidRDefault="00596A53" w:rsidP="00596A53">
            <w:pPr>
              <w:spacing w:line="240" w:lineRule="atLeast"/>
              <w:jc w:val="right"/>
              <w:rPr>
                <w:color w:val="0000FF"/>
                <w:lang w:val="nl-BE"/>
              </w:rPr>
            </w:pPr>
          </w:p>
        </w:tc>
      </w:tr>
      <w:tr w:rsidR="00596A53" w:rsidRPr="00596A53" w14:paraId="11A4B72D" w14:textId="77777777" w:rsidTr="00D20A89">
        <w:trPr>
          <w:cantSplit/>
        </w:trPr>
        <w:tc>
          <w:tcPr>
            <w:tcW w:w="273" w:type="dxa"/>
          </w:tcPr>
          <w:p w14:paraId="291895F0" w14:textId="77777777" w:rsidR="00596A53" w:rsidRPr="00596A53" w:rsidRDefault="00596A53">
            <w:pPr>
              <w:spacing w:line="240" w:lineRule="atLeast"/>
              <w:rPr>
                <w:rFonts w:ascii="Arial" w:hAnsi="Arial"/>
                <w:color w:val="0000FF"/>
                <w:lang w:val="nl-BE"/>
              </w:rPr>
            </w:pPr>
          </w:p>
        </w:tc>
        <w:tc>
          <w:tcPr>
            <w:tcW w:w="545" w:type="dxa"/>
          </w:tcPr>
          <w:p w14:paraId="2F3CDC4C" w14:textId="77777777" w:rsidR="00596A53" w:rsidRPr="00596A53" w:rsidRDefault="00596A53">
            <w:pPr>
              <w:spacing w:line="240" w:lineRule="atLeast"/>
              <w:rPr>
                <w:color w:val="0000FF"/>
                <w:lang w:val="nl-BE"/>
              </w:rPr>
            </w:pPr>
          </w:p>
        </w:tc>
        <w:tc>
          <w:tcPr>
            <w:tcW w:w="817" w:type="dxa"/>
          </w:tcPr>
          <w:p w14:paraId="4CDC2DB8" w14:textId="77777777" w:rsidR="00596A53" w:rsidRPr="00596A53" w:rsidRDefault="00596A53">
            <w:pPr>
              <w:spacing w:line="240" w:lineRule="atLeast"/>
              <w:rPr>
                <w:rFonts w:ascii="Arial" w:hAnsi="Arial"/>
                <w:color w:val="0000FF"/>
                <w:lang w:val="nl-BE"/>
              </w:rPr>
            </w:pPr>
          </w:p>
        </w:tc>
        <w:tc>
          <w:tcPr>
            <w:tcW w:w="817" w:type="dxa"/>
          </w:tcPr>
          <w:p w14:paraId="35D2CB14" w14:textId="77777777" w:rsidR="00596A53" w:rsidRPr="00596A53" w:rsidRDefault="00596A53">
            <w:pPr>
              <w:spacing w:line="240" w:lineRule="atLeast"/>
              <w:rPr>
                <w:rFonts w:ascii="Arial" w:hAnsi="Arial"/>
                <w:color w:val="0000FF"/>
                <w:lang w:val="nl-BE"/>
              </w:rPr>
            </w:pPr>
          </w:p>
        </w:tc>
        <w:tc>
          <w:tcPr>
            <w:tcW w:w="5177" w:type="dxa"/>
          </w:tcPr>
          <w:p w14:paraId="72C592EF" w14:textId="77777777" w:rsidR="00596A53" w:rsidRPr="00596A53" w:rsidRDefault="00596A53">
            <w:pPr>
              <w:spacing w:line="240" w:lineRule="atLeast"/>
              <w:jc w:val="both"/>
              <w:rPr>
                <w:rFonts w:ascii="Arial" w:hAnsi="Arial"/>
                <w:color w:val="0000FF"/>
                <w:lang w:val="nl-BE"/>
              </w:rPr>
            </w:pPr>
          </w:p>
        </w:tc>
        <w:tc>
          <w:tcPr>
            <w:tcW w:w="545" w:type="dxa"/>
            <w:vAlign w:val="bottom"/>
          </w:tcPr>
          <w:p w14:paraId="20A2BE68" w14:textId="77777777" w:rsidR="00596A53" w:rsidRPr="00596A53" w:rsidRDefault="00596A53">
            <w:pPr>
              <w:spacing w:line="240" w:lineRule="atLeast"/>
              <w:jc w:val="right"/>
              <w:rPr>
                <w:rFonts w:ascii="Arial" w:hAnsi="Arial"/>
                <w:color w:val="0000FF"/>
                <w:lang w:val="nl-BE"/>
              </w:rPr>
            </w:pPr>
          </w:p>
        </w:tc>
        <w:tc>
          <w:tcPr>
            <w:tcW w:w="636" w:type="dxa"/>
            <w:vAlign w:val="bottom"/>
          </w:tcPr>
          <w:p w14:paraId="1E6F5EB2" w14:textId="77777777" w:rsidR="00596A53" w:rsidRPr="00596A53" w:rsidRDefault="00596A53">
            <w:pPr>
              <w:spacing w:line="240" w:lineRule="atLeast"/>
              <w:jc w:val="right"/>
              <w:rPr>
                <w:rFonts w:ascii="Arial" w:hAnsi="Arial"/>
                <w:color w:val="0000FF"/>
                <w:lang w:val="nl-BE"/>
              </w:rPr>
            </w:pPr>
          </w:p>
        </w:tc>
        <w:tc>
          <w:tcPr>
            <w:tcW w:w="272" w:type="dxa"/>
            <w:vAlign w:val="bottom"/>
          </w:tcPr>
          <w:p w14:paraId="31908E02" w14:textId="77777777" w:rsidR="00596A53" w:rsidRPr="00596A53" w:rsidRDefault="00596A53">
            <w:pPr>
              <w:spacing w:line="240" w:lineRule="atLeast"/>
              <w:jc w:val="right"/>
              <w:rPr>
                <w:color w:val="0000FF"/>
                <w:lang w:val="nl-BE"/>
              </w:rPr>
            </w:pPr>
          </w:p>
        </w:tc>
      </w:tr>
      <w:tr w:rsidR="00596A53" w:rsidRPr="00A7124B" w14:paraId="0E5C9936" w14:textId="77777777" w:rsidTr="00D20A89">
        <w:trPr>
          <w:cantSplit/>
        </w:trPr>
        <w:tc>
          <w:tcPr>
            <w:tcW w:w="273" w:type="dxa"/>
          </w:tcPr>
          <w:p w14:paraId="7713E1A8" w14:textId="77777777" w:rsidR="00596A53" w:rsidRPr="00596A53" w:rsidRDefault="00596A53" w:rsidP="00596A53">
            <w:pPr>
              <w:spacing w:line="240" w:lineRule="atLeast"/>
              <w:rPr>
                <w:color w:val="0000FF"/>
                <w:lang w:val="nl-BE"/>
              </w:rPr>
            </w:pPr>
          </w:p>
        </w:tc>
        <w:tc>
          <w:tcPr>
            <w:tcW w:w="545" w:type="dxa"/>
          </w:tcPr>
          <w:p w14:paraId="50C4DF98" w14:textId="77777777" w:rsidR="00596A53" w:rsidRPr="00596A53" w:rsidRDefault="00596A53" w:rsidP="00596A53">
            <w:pPr>
              <w:spacing w:line="240" w:lineRule="atLeast"/>
              <w:rPr>
                <w:color w:val="0000FF"/>
                <w:lang w:val="nl-BE"/>
              </w:rPr>
            </w:pPr>
          </w:p>
        </w:tc>
        <w:tc>
          <w:tcPr>
            <w:tcW w:w="817" w:type="dxa"/>
          </w:tcPr>
          <w:p w14:paraId="2BC2A3E9" w14:textId="77777777" w:rsidR="00596A53" w:rsidRPr="00596A53" w:rsidRDefault="00596A53" w:rsidP="00596A53">
            <w:pPr>
              <w:spacing w:line="240" w:lineRule="atLeast"/>
              <w:rPr>
                <w:color w:val="0000FF"/>
                <w:lang w:val="nl-BE"/>
              </w:rPr>
            </w:pPr>
          </w:p>
        </w:tc>
        <w:tc>
          <w:tcPr>
            <w:tcW w:w="817" w:type="dxa"/>
          </w:tcPr>
          <w:p w14:paraId="6516E561" w14:textId="77777777" w:rsidR="00596A53" w:rsidRPr="00596A53" w:rsidRDefault="00596A53" w:rsidP="00596A53">
            <w:pPr>
              <w:spacing w:line="240" w:lineRule="atLeast"/>
              <w:jc w:val="both"/>
              <w:rPr>
                <w:rFonts w:ascii="Arial" w:hAnsi="Arial"/>
                <w:i/>
                <w:color w:val="0000FF"/>
                <w:sz w:val="18"/>
                <w:lang w:val="nl-BE"/>
              </w:rPr>
            </w:pPr>
          </w:p>
        </w:tc>
        <w:tc>
          <w:tcPr>
            <w:tcW w:w="6358" w:type="dxa"/>
            <w:gridSpan w:val="3"/>
          </w:tcPr>
          <w:p w14:paraId="3A6A9BDF" w14:textId="77777777" w:rsidR="00596A53" w:rsidRPr="00CA20EE" w:rsidRDefault="00596A53" w:rsidP="00596A53">
            <w:pPr>
              <w:spacing w:line="240" w:lineRule="atLeast"/>
              <w:jc w:val="both"/>
              <w:rPr>
                <w:rFonts w:ascii="Arial" w:hAnsi="Arial"/>
                <w:i/>
                <w:color w:val="0000FF"/>
                <w:sz w:val="18"/>
                <w:lang w:val="fr-FR"/>
              </w:rPr>
            </w:pPr>
            <w:r w:rsidRPr="00CA20EE">
              <w:rPr>
                <w:rFonts w:ascii="Arial" w:hAnsi="Arial"/>
                <w:i/>
                <w:color w:val="0000FF"/>
                <w:sz w:val="18"/>
                <w:lang w:val="fr-FR"/>
              </w:rPr>
              <w:t>"K.B. 23.5.1985" (in werking 5.6.1985) + "K.B. 7.1.1987" (in werking 19.3.1987) + "K.B. 19.4.2001" (in werking 1.6.2001)</w:t>
            </w:r>
          </w:p>
        </w:tc>
        <w:tc>
          <w:tcPr>
            <w:tcW w:w="272" w:type="dxa"/>
            <w:vAlign w:val="bottom"/>
          </w:tcPr>
          <w:p w14:paraId="26EA877D" w14:textId="77777777" w:rsidR="00596A53" w:rsidRPr="006928D0" w:rsidRDefault="00596A53" w:rsidP="00596A53">
            <w:pPr>
              <w:spacing w:line="240" w:lineRule="atLeast"/>
              <w:jc w:val="right"/>
              <w:rPr>
                <w:color w:val="0000FF"/>
                <w:lang w:val="nl-BE"/>
              </w:rPr>
            </w:pPr>
          </w:p>
        </w:tc>
      </w:tr>
      <w:tr w:rsidR="006928D0" w:rsidRPr="006928D0" w14:paraId="58897F50" w14:textId="77777777" w:rsidTr="00D20A89">
        <w:trPr>
          <w:cantSplit/>
        </w:trPr>
        <w:tc>
          <w:tcPr>
            <w:tcW w:w="273" w:type="dxa"/>
          </w:tcPr>
          <w:p w14:paraId="116E5515" w14:textId="77777777" w:rsidR="00551D4A" w:rsidRPr="006928D0" w:rsidRDefault="00596A53">
            <w:pPr>
              <w:spacing w:line="240" w:lineRule="atLeast"/>
              <w:rPr>
                <w:color w:val="0000FF"/>
              </w:rPr>
            </w:pPr>
            <w:r w:rsidRPr="006928D0">
              <w:rPr>
                <w:rFonts w:ascii="Arial" w:hAnsi="Arial"/>
                <w:color w:val="0000FF"/>
              </w:rPr>
              <w:t>"</w:t>
            </w:r>
          </w:p>
        </w:tc>
        <w:tc>
          <w:tcPr>
            <w:tcW w:w="545" w:type="dxa"/>
          </w:tcPr>
          <w:p w14:paraId="50C2BD67" w14:textId="77777777" w:rsidR="00551D4A" w:rsidRPr="006928D0" w:rsidRDefault="00551D4A">
            <w:pPr>
              <w:spacing w:line="240" w:lineRule="atLeast"/>
              <w:rPr>
                <w:color w:val="0000FF"/>
              </w:rPr>
            </w:pPr>
          </w:p>
        </w:tc>
        <w:tc>
          <w:tcPr>
            <w:tcW w:w="817" w:type="dxa"/>
          </w:tcPr>
          <w:p w14:paraId="59E8E9CA" w14:textId="77777777" w:rsidR="00551D4A" w:rsidRPr="006928D0" w:rsidRDefault="00551D4A">
            <w:pPr>
              <w:spacing w:line="240" w:lineRule="atLeast"/>
              <w:rPr>
                <w:color w:val="0000FF"/>
              </w:rPr>
            </w:pPr>
            <w:r w:rsidRPr="006928D0">
              <w:rPr>
                <w:rFonts w:ascii="Arial" w:hAnsi="Arial"/>
                <w:color w:val="0000FF"/>
              </w:rPr>
              <w:t>444194</w:t>
            </w:r>
          </w:p>
        </w:tc>
        <w:tc>
          <w:tcPr>
            <w:tcW w:w="817" w:type="dxa"/>
          </w:tcPr>
          <w:p w14:paraId="575DCE43" w14:textId="77777777" w:rsidR="00551D4A" w:rsidRPr="006928D0" w:rsidRDefault="00551D4A">
            <w:pPr>
              <w:spacing w:line="240" w:lineRule="atLeast"/>
              <w:rPr>
                <w:color w:val="0000FF"/>
              </w:rPr>
            </w:pPr>
            <w:r w:rsidRPr="006928D0">
              <w:rPr>
                <w:rFonts w:ascii="Arial" w:hAnsi="Arial"/>
                <w:color w:val="0000FF"/>
              </w:rPr>
              <w:t>444205</w:t>
            </w:r>
          </w:p>
        </w:tc>
        <w:tc>
          <w:tcPr>
            <w:tcW w:w="5177" w:type="dxa"/>
          </w:tcPr>
          <w:p w14:paraId="44BEBF0D"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een uitwendige bestralingsreeks met uitsluitend elektronen voor een patiënt die beantwoordt aan de criteria of lijdt aan een aandoening opgenomen in categorie 9</w:t>
            </w:r>
          </w:p>
        </w:tc>
        <w:tc>
          <w:tcPr>
            <w:tcW w:w="545" w:type="dxa"/>
            <w:vAlign w:val="bottom"/>
          </w:tcPr>
          <w:p w14:paraId="64B41FFA"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6D3B93E2" w14:textId="77777777" w:rsidR="00551D4A" w:rsidRPr="006928D0" w:rsidRDefault="00551D4A">
            <w:pPr>
              <w:spacing w:line="240" w:lineRule="atLeast"/>
              <w:jc w:val="right"/>
              <w:rPr>
                <w:color w:val="0000FF"/>
              </w:rPr>
            </w:pPr>
            <w:r w:rsidRPr="006928D0">
              <w:rPr>
                <w:rFonts w:ascii="Arial" w:hAnsi="Arial"/>
                <w:color w:val="0000FF"/>
              </w:rPr>
              <w:t>300</w:t>
            </w:r>
          </w:p>
        </w:tc>
        <w:tc>
          <w:tcPr>
            <w:tcW w:w="272" w:type="dxa"/>
            <w:vAlign w:val="bottom"/>
          </w:tcPr>
          <w:p w14:paraId="21A52BAE" w14:textId="77777777" w:rsidR="00551D4A" w:rsidRPr="006928D0" w:rsidRDefault="00551D4A">
            <w:pPr>
              <w:spacing w:line="240" w:lineRule="atLeast"/>
              <w:jc w:val="right"/>
              <w:rPr>
                <w:color w:val="0000FF"/>
              </w:rPr>
            </w:pPr>
          </w:p>
        </w:tc>
      </w:tr>
      <w:tr w:rsidR="006928D0" w:rsidRPr="006928D0" w14:paraId="37CE65F2" w14:textId="77777777" w:rsidTr="00D20A89">
        <w:trPr>
          <w:cantSplit/>
        </w:trPr>
        <w:tc>
          <w:tcPr>
            <w:tcW w:w="273" w:type="dxa"/>
          </w:tcPr>
          <w:p w14:paraId="2DE5F662" w14:textId="77777777" w:rsidR="00551D4A" w:rsidRPr="006928D0" w:rsidRDefault="00551D4A">
            <w:pPr>
              <w:spacing w:line="240" w:lineRule="atLeast"/>
              <w:rPr>
                <w:color w:val="0000FF"/>
              </w:rPr>
            </w:pPr>
          </w:p>
        </w:tc>
        <w:tc>
          <w:tcPr>
            <w:tcW w:w="545" w:type="dxa"/>
          </w:tcPr>
          <w:p w14:paraId="6A29CAAA" w14:textId="77777777" w:rsidR="00551D4A" w:rsidRPr="006928D0" w:rsidRDefault="00551D4A">
            <w:pPr>
              <w:spacing w:line="240" w:lineRule="atLeast"/>
              <w:rPr>
                <w:color w:val="0000FF"/>
              </w:rPr>
            </w:pPr>
          </w:p>
        </w:tc>
        <w:tc>
          <w:tcPr>
            <w:tcW w:w="817" w:type="dxa"/>
          </w:tcPr>
          <w:p w14:paraId="6050DD62" w14:textId="77777777" w:rsidR="00551D4A" w:rsidRPr="006928D0" w:rsidRDefault="00551D4A">
            <w:pPr>
              <w:spacing w:line="240" w:lineRule="atLeast"/>
              <w:rPr>
                <w:rFonts w:ascii="Arial" w:hAnsi="Arial"/>
                <w:color w:val="0000FF"/>
              </w:rPr>
            </w:pPr>
          </w:p>
        </w:tc>
        <w:tc>
          <w:tcPr>
            <w:tcW w:w="817" w:type="dxa"/>
          </w:tcPr>
          <w:p w14:paraId="1949DB96" w14:textId="77777777" w:rsidR="00551D4A" w:rsidRPr="006928D0" w:rsidRDefault="00551D4A">
            <w:pPr>
              <w:spacing w:line="240" w:lineRule="atLeast"/>
              <w:rPr>
                <w:rFonts w:ascii="Arial" w:hAnsi="Arial"/>
                <w:color w:val="0000FF"/>
              </w:rPr>
            </w:pPr>
          </w:p>
        </w:tc>
        <w:tc>
          <w:tcPr>
            <w:tcW w:w="5177" w:type="dxa"/>
          </w:tcPr>
          <w:p w14:paraId="4179BAF2" w14:textId="77777777" w:rsidR="00551D4A" w:rsidRPr="006928D0" w:rsidRDefault="00551D4A">
            <w:pPr>
              <w:spacing w:line="240" w:lineRule="atLeast"/>
              <w:jc w:val="both"/>
              <w:rPr>
                <w:rFonts w:ascii="Arial" w:hAnsi="Arial"/>
                <w:color w:val="0000FF"/>
              </w:rPr>
            </w:pPr>
          </w:p>
        </w:tc>
        <w:tc>
          <w:tcPr>
            <w:tcW w:w="545" w:type="dxa"/>
            <w:vAlign w:val="bottom"/>
          </w:tcPr>
          <w:p w14:paraId="7605AB41" w14:textId="77777777" w:rsidR="00551D4A" w:rsidRPr="006928D0" w:rsidRDefault="00551D4A">
            <w:pPr>
              <w:spacing w:line="240" w:lineRule="atLeast"/>
              <w:jc w:val="right"/>
              <w:rPr>
                <w:rFonts w:ascii="Arial" w:hAnsi="Arial"/>
                <w:color w:val="0000FF"/>
              </w:rPr>
            </w:pPr>
          </w:p>
        </w:tc>
        <w:tc>
          <w:tcPr>
            <w:tcW w:w="636" w:type="dxa"/>
            <w:vAlign w:val="bottom"/>
          </w:tcPr>
          <w:p w14:paraId="5287D88B" w14:textId="77777777" w:rsidR="00551D4A" w:rsidRPr="006928D0" w:rsidRDefault="00551D4A">
            <w:pPr>
              <w:spacing w:line="240" w:lineRule="atLeast"/>
              <w:jc w:val="right"/>
              <w:rPr>
                <w:rFonts w:ascii="Arial" w:hAnsi="Arial"/>
                <w:color w:val="0000FF"/>
              </w:rPr>
            </w:pPr>
          </w:p>
        </w:tc>
        <w:tc>
          <w:tcPr>
            <w:tcW w:w="272" w:type="dxa"/>
            <w:vAlign w:val="bottom"/>
          </w:tcPr>
          <w:p w14:paraId="408B371F" w14:textId="77777777" w:rsidR="00551D4A" w:rsidRPr="006928D0" w:rsidRDefault="00551D4A">
            <w:pPr>
              <w:spacing w:line="240" w:lineRule="atLeast"/>
              <w:jc w:val="right"/>
              <w:rPr>
                <w:color w:val="0000FF"/>
              </w:rPr>
            </w:pPr>
          </w:p>
        </w:tc>
      </w:tr>
      <w:tr w:rsidR="006928D0" w:rsidRPr="00A7124B" w14:paraId="7D158338" w14:textId="77777777" w:rsidTr="00D20A89">
        <w:trPr>
          <w:cantSplit/>
        </w:trPr>
        <w:tc>
          <w:tcPr>
            <w:tcW w:w="273" w:type="dxa"/>
          </w:tcPr>
          <w:p w14:paraId="0429CBE9" w14:textId="77777777" w:rsidR="00551D4A" w:rsidRPr="006928D0" w:rsidRDefault="00551D4A">
            <w:pPr>
              <w:spacing w:line="240" w:lineRule="atLeast"/>
              <w:rPr>
                <w:color w:val="0000FF"/>
              </w:rPr>
            </w:pPr>
          </w:p>
        </w:tc>
        <w:tc>
          <w:tcPr>
            <w:tcW w:w="545" w:type="dxa"/>
          </w:tcPr>
          <w:p w14:paraId="528058B3" w14:textId="77777777" w:rsidR="00551D4A" w:rsidRPr="006928D0" w:rsidRDefault="00551D4A">
            <w:pPr>
              <w:spacing w:line="240" w:lineRule="atLeast"/>
              <w:rPr>
                <w:color w:val="0000FF"/>
              </w:rPr>
            </w:pPr>
          </w:p>
        </w:tc>
        <w:tc>
          <w:tcPr>
            <w:tcW w:w="817" w:type="dxa"/>
          </w:tcPr>
          <w:p w14:paraId="20D7A791" w14:textId="77777777" w:rsidR="00551D4A" w:rsidRPr="006928D0" w:rsidRDefault="00551D4A">
            <w:pPr>
              <w:spacing w:line="240" w:lineRule="atLeast"/>
              <w:rPr>
                <w:color w:val="0000FF"/>
              </w:rPr>
            </w:pPr>
          </w:p>
        </w:tc>
        <w:tc>
          <w:tcPr>
            <w:tcW w:w="817" w:type="dxa"/>
          </w:tcPr>
          <w:p w14:paraId="0C4425AB" w14:textId="77777777" w:rsidR="00551D4A" w:rsidRPr="006928D0" w:rsidRDefault="00551D4A">
            <w:pPr>
              <w:spacing w:line="240" w:lineRule="atLeast"/>
              <w:rPr>
                <w:color w:val="0000FF"/>
              </w:rPr>
            </w:pPr>
          </w:p>
        </w:tc>
        <w:tc>
          <w:tcPr>
            <w:tcW w:w="6358" w:type="dxa"/>
            <w:gridSpan w:val="3"/>
          </w:tcPr>
          <w:p w14:paraId="2D65C93E" w14:textId="77777777" w:rsidR="00551D4A" w:rsidRPr="006928D0" w:rsidRDefault="00551D4A">
            <w:pPr>
              <w:spacing w:line="240" w:lineRule="atLeast"/>
              <w:jc w:val="both"/>
              <w:rPr>
                <w:color w:val="0000FF"/>
                <w:lang w:val="nl-BE"/>
              </w:rPr>
            </w:pPr>
            <w:r w:rsidRPr="006928D0">
              <w:rPr>
                <w:rFonts w:ascii="Arial" w:hAnsi="Arial"/>
                <w:color w:val="0000FF"/>
                <w:lang w:val="nl-BE"/>
              </w:rPr>
              <w:t>Onder complexe uitwendige bestraling wordt verstaan een bestraling waarbij het doelgebied is omschreven aan de hand van een CT en/of kernspintomografie van minstens 20 vlakken waarbij in minstens 10 verschillende vlakken het doelgebied en plaats van de kritieke organen werd vastgelegd en op basis waarvan individuele bestralingsopzetten worden vervaardigd.</w:t>
            </w:r>
          </w:p>
        </w:tc>
        <w:tc>
          <w:tcPr>
            <w:tcW w:w="272" w:type="dxa"/>
            <w:vAlign w:val="bottom"/>
          </w:tcPr>
          <w:p w14:paraId="34E62B3D" w14:textId="77777777" w:rsidR="00551D4A" w:rsidRPr="006928D0" w:rsidRDefault="00551D4A">
            <w:pPr>
              <w:spacing w:line="240" w:lineRule="atLeast"/>
              <w:jc w:val="right"/>
              <w:rPr>
                <w:color w:val="0000FF"/>
                <w:lang w:val="nl-BE"/>
              </w:rPr>
            </w:pPr>
          </w:p>
        </w:tc>
      </w:tr>
      <w:tr w:rsidR="006928D0" w:rsidRPr="00A7124B" w14:paraId="027DD728" w14:textId="77777777" w:rsidTr="00D20A89">
        <w:trPr>
          <w:cantSplit/>
        </w:trPr>
        <w:tc>
          <w:tcPr>
            <w:tcW w:w="273" w:type="dxa"/>
          </w:tcPr>
          <w:p w14:paraId="3D580729" w14:textId="77777777" w:rsidR="00551D4A" w:rsidRPr="006928D0" w:rsidRDefault="00551D4A">
            <w:pPr>
              <w:spacing w:line="240" w:lineRule="atLeast"/>
              <w:rPr>
                <w:color w:val="0000FF"/>
                <w:lang w:val="nl-BE"/>
              </w:rPr>
            </w:pPr>
          </w:p>
        </w:tc>
        <w:tc>
          <w:tcPr>
            <w:tcW w:w="545" w:type="dxa"/>
          </w:tcPr>
          <w:p w14:paraId="751787A2" w14:textId="77777777" w:rsidR="00551D4A" w:rsidRPr="006928D0" w:rsidRDefault="00551D4A">
            <w:pPr>
              <w:spacing w:line="240" w:lineRule="atLeast"/>
              <w:rPr>
                <w:color w:val="0000FF"/>
                <w:lang w:val="nl-BE"/>
              </w:rPr>
            </w:pPr>
          </w:p>
        </w:tc>
        <w:tc>
          <w:tcPr>
            <w:tcW w:w="817" w:type="dxa"/>
          </w:tcPr>
          <w:p w14:paraId="22BB4698" w14:textId="77777777" w:rsidR="00551D4A" w:rsidRPr="006928D0" w:rsidRDefault="00551D4A">
            <w:pPr>
              <w:spacing w:line="240" w:lineRule="atLeast"/>
              <w:rPr>
                <w:color w:val="0000FF"/>
                <w:lang w:val="nl-BE"/>
              </w:rPr>
            </w:pPr>
          </w:p>
        </w:tc>
        <w:tc>
          <w:tcPr>
            <w:tcW w:w="817" w:type="dxa"/>
          </w:tcPr>
          <w:p w14:paraId="058FE8B3" w14:textId="77777777" w:rsidR="00551D4A" w:rsidRPr="006928D0" w:rsidRDefault="00551D4A">
            <w:pPr>
              <w:spacing w:line="240" w:lineRule="atLeast"/>
              <w:rPr>
                <w:color w:val="0000FF"/>
                <w:lang w:val="nl-BE"/>
              </w:rPr>
            </w:pPr>
          </w:p>
        </w:tc>
        <w:tc>
          <w:tcPr>
            <w:tcW w:w="6358" w:type="dxa"/>
            <w:gridSpan w:val="3"/>
          </w:tcPr>
          <w:p w14:paraId="7CDEC655" w14:textId="77777777" w:rsidR="00551D4A" w:rsidRPr="006928D0" w:rsidRDefault="00551D4A">
            <w:pPr>
              <w:spacing w:line="240" w:lineRule="atLeast"/>
              <w:jc w:val="both"/>
              <w:rPr>
                <w:color w:val="0000FF"/>
                <w:lang w:val="nl-BE"/>
              </w:rPr>
            </w:pPr>
            <w:r w:rsidRPr="006928D0">
              <w:rPr>
                <w:rFonts w:ascii="Arial" w:hAnsi="Arial"/>
                <w:color w:val="0000FF"/>
                <w:lang w:val="nl-BE"/>
              </w:rPr>
              <w:t>De verstrekkingen met uitwendige bestraling zijn tijdens dezelfde bestralingsreeks niet cumuleerbaar met verstrekkingen voor een conventionele behandeling of met curietherapie behoudens de uitzonderingen waarin wordt voorzien voor de gecombineerde behandeling bij patiënten van categorie 5 of 6.</w:t>
            </w:r>
          </w:p>
        </w:tc>
        <w:tc>
          <w:tcPr>
            <w:tcW w:w="272" w:type="dxa"/>
            <w:vAlign w:val="bottom"/>
          </w:tcPr>
          <w:p w14:paraId="096BAAA3" w14:textId="77777777" w:rsidR="00551D4A" w:rsidRPr="006928D0" w:rsidRDefault="00551D4A">
            <w:pPr>
              <w:spacing w:line="240" w:lineRule="atLeast"/>
              <w:jc w:val="right"/>
              <w:rPr>
                <w:color w:val="0000FF"/>
                <w:lang w:val="nl-BE"/>
              </w:rPr>
            </w:pPr>
          </w:p>
        </w:tc>
      </w:tr>
      <w:tr w:rsidR="006928D0" w:rsidRPr="00A7124B" w14:paraId="6778F540" w14:textId="77777777" w:rsidTr="00D20A89">
        <w:trPr>
          <w:cantSplit/>
        </w:trPr>
        <w:tc>
          <w:tcPr>
            <w:tcW w:w="273" w:type="dxa"/>
          </w:tcPr>
          <w:p w14:paraId="30B3C5E4" w14:textId="77777777" w:rsidR="00551D4A" w:rsidRPr="006928D0" w:rsidRDefault="00551D4A">
            <w:pPr>
              <w:spacing w:line="240" w:lineRule="atLeast"/>
              <w:rPr>
                <w:color w:val="0000FF"/>
                <w:lang w:val="nl-BE"/>
              </w:rPr>
            </w:pPr>
          </w:p>
        </w:tc>
        <w:tc>
          <w:tcPr>
            <w:tcW w:w="545" w:type="dxa"/>
          </w:tcPr>
          <w:p w14:paraId="7BBB83AF" w14:textId="77777777" w:rsidR="00551D4A" w:rsidRPr="006928D0" w:rsidRDefault="00551D4A">
            <w:pPr>
              <w:spacing w:line="240" w:lineRule="atLeast"/>
              <w:rPr>
                <w:color w:val="0000FF"/>
                <w:lang w:val="nl-BE"/>
              </w:rPr>
            </w:pPr>
          </w:p>
        </w:tc>
        <w:tc>
          <w:tcPr>
            <w:tcW w:w="817" w:type="dxa"/>
          </w:tcPr>
          <w:p w14:paraId="63B7C8D5" w14:textId="77777777" w:rsidR="00551D4A" w:rsidRPr="006928D0" w:rsidRDefault="00551D4A">
            <w:pPr>
              <w:spacing w:line="240" w:lineRule="atLeast"/>
              <w:rPr>
                <w:color w:val="0000FF"/>
                <w:lang w:val="nl-BE"/>
              </w:rPr>
            </w:pPr>
          </w:p>
        </w:tc>
        <w:tc>
          <w:tcPr>
            <w:tcW w:w="817" w:type="dxa"/>
          </w:tcPr>
          <w:p w14:paraId="1CA081C0" w14:textId="77777777" w:rsidR="00551D4A" w:rsidRPr="006928D0" w:rsidRDefault="00551D4A">
            <w:pPr>
              <w:spacing w:line="240" w:lineRule="atLeast"/>
              <w:rPr>
                <w:color w:val="0000FF"/>
                <w:lang w:val="nl-BE"/>
              </w:rPr>
            </w:pPr>
          </w:p>
        </w:tc>
        <w:tc>
          <w:tcPr>
            <w:tcW w:w="6358" w:type="dxa"/>
            <w:gridSpan w:val="3"/>
          </w:tcPr>
          <w:p w14:paraId="549E6B94" w14:textId="77777777" w:rsidR="00551D4A" w:rsidRPr="006928D0" w:rsidRDefault="00551D4A">
            <w:pPr>
              <w:spacing w:line="240" w:lineRule="atLeast"/>
              <w:jc w:val="both"/>
              <w:rPr>
                <w:color w:val="0000FF"/>
                <w:lang w:val="nl-BE"/>
              </w:rPr>
            </w:pPr>
            <w:r w:rsidRPr="006928D0">
              <w:rPr>
                <w:rFonts w:ascii="Arial" w:hAnsi="Arial"/>
                <w:color w:val="0000FF"/>
                <w:lang w:val="nl-BE"/>
              </w:rPr>
              <w:t>De verstrekking 444194 - 444205 kan niet gecumuleerd worden met verstrekkingen uit de rubriek A2 (bijkomende honoraria)."</w:t>
            </w:r>
          </w:p>
        </w:tc>
        <w:tc>
          <w:tcPr>
            <w:tcW w:w="272" w:type="dxa"/>
            <w:vAlign w:val="bottom"/>
          </w:tcPr>
          <w:p w14:paraId="5C91FBE2" w14:textId="77777777" w:rsidR="00551D4A" w:rsidRPr="006928D0" w:rsidRDefault="00551D4A">
            <w:pPr>
              <w:spacing w:line="240" w:lineRule="atLeast"/>
              <w:jc w:val="right"/>
              <w:rPr>
                <w:color w:val="0000FF"/>
                <w:lang w:val="nl-BE"/>
              </w:rPr>
            </w:pPr>
          </w:p>
        </w:tc>
      </w:tr>
      <w:tr w:rsidR="006928D0" w:rsidRPr="00A7124B" w14:paraId="3851827D" w14:textId="77777777" w:rsidTr="00D20A89">
        <w:trPr>
          <w:cantSplit/>
        </w:trPr>
        <w:tc>
          <w:tcPr>
            <w:tcW w:w="273" w:type="dxa"/>
          </w:tcPr>
          <w:p w14:paraId="26658486" w14:textId="77777777" w:rsidR="00551D4A" w:rsidRPr="006928D0" w:rsidRDefault="00551D4A">
            <w:pPr>
              <w:spacing w:line="240" w:lineRule="atLeast"/>
              <w:rPr>
                <w:color w:val="0000FF"/>
                <w:lang w:val="nl-BE"/>
              </w:rPr>
            </w:pPr>
          </w:p>
        </w:tc>
        <w:tc>
          <w:tcPr>
            <w:tcW w:w="545" w:type="dxa"/>
          </w:tcPr>
          <w:p w14:paraId="1F99CE37" w14:textId="77777777" w:rsidR="00551D4A" w:rsidRPr="006928D0" w:rsidRDefault="00551D4A">
            <w:pPr>
              <w:spacing w:line="240" w:lineRule="atLeast"/>
              <w:rPr>
                <w:color w:val="0000FF"/>
                <w:lang w:val="nl-BE"/>
              </w:rPr>
            </w:pPr>
          </w:p>
        </w:tc>
        <w:tc>
          <w:tcPr>
            <w:tcW w:w="817" w:type="dxa"/>
          </w:tcPr>
          <w:p w14:paraId="6A88DD09" w14:textId="77777777" w:rsidR="00551D4A" w:rsidRPr="006928D0" w:rsidRDefault="00551D4A">
            <w:pPr>
              <w:spacing w:line="240" w:lineRule="atLeast"/>
              <w:rPr>
                <w:color w:val="0000FF"/>
                <w:lang w:val="nl-BE"/>
              </w:rPr>
            </w:pPr>
          </w:p>
        </w:tc>
        <w:tc>
          <w:tcPr>
            <w:tcW w:w="817" w:type="dxa"/>
          </w:tcPr>
          <w:p w14:paraId="1F947FEF" w14:textId="77777777" w:rsidR="00551D4A" w:rsidRPr="006928D0" w:rsidRDefault="00551D4A">
            <w:pPr>
              <w:spacing w:line="240" w:lineRule="atLeast"/>
              <w:rPr>
                <w:color w:val="0000FF"/>
                <w:lang w:val="nl-BE"/>
              </w:rPr>
            </w:pPr>
          </w:p>
        </w:tc>
        <w:tc>
          <w:tcPr>
            <w:tcW w:w="6358" w:type="dxa"/>
            <w:gridSpan w:val="3"/>
          </w:tcPr>
          <w:p w14:paraId="1EFCA940"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5DF5C348" w14:textId="77777777" w:rsidR="00551D4A" w:rsidRPr="006928D0" w:rsidRDefault="00551D4A">
            <w:pPr>
              <w:spacing w:line="240" w:lineRule="atLeast"/>
              <w:jc w:val="right"/>
              <w:rPr>
                <w:color w:val="0000FF"/>
                <w:lang w:val="nl-BE"/>
              </w:rPr>
            </w:pPr>
          </w:p>
        </w:tc>
      </w:tr>
      <w:tr w:rsidR="006928D0" w:rsidRPr="00A7124B" w14:paraId="463381B6" w14:textId="77777777" w:rsidTr="00D20A89">
        <w:trPr>
          <w:cantSplit/>
        </w:trPr>
        <w:tc>
          <w:tcPr>
            <w:tcW w:w="273" w:type="dxa"/>
          </w:tcPr>
          <w:p w14:paraId="2A07CD61" w14:textId="77777777" w:rsidR="00551D4A" w:rsidRPr="006928D0" w:rsidRDefault="00551D4A">
            <w:pPr>
              <w:spacing w:line="240" w:lineRule="atLeast"/>
              <w:rPr>
                <w:color w:val="0000FF"/>
                <w:lang w:val="nl-BE"/>
              </w:rPr>
            </w:pPr>
          </w:p>
        </w:tc>
        <w:tc>
          <w:tcPr>
            <w:tcW w:w="545" w:type="dxa"/>
          </w:tcPr>
          <w:p w14:paraId="085EBF29" w14:textId="77777777" w:rsidR="00551D4A" w:rsidRPr="006928D0" w:rsidRDefault="00551D4A">
            <w:pPr>
              <w:spacing w:line="240" w:lineRule="atLeast"/>
              <w:rPr>
                <w:color w:val="0000FF"/>
                <w:lang w:val="nl-BE"/>
              </w:rPr>
            </w:pPr>
          </w:p>
        </w:tc>
        <w:tc>
          <w:tcPr>
            <w:tcW w:w="817" w:type="dxa"/>
          </w:tcPr>
          <w:p w14:paraId="35D82EDC" w14:textId="77777777" w:rsidR="00551D4A" w:rsidRPr="006928D0" w:rsidRDefault="00551D4A">
            <w:pPr>
              <w:spacing w:line="240" w:lineRule="atLeast"/>
              <w:rPr>
                <w:color w:val="0000FF"/>
                <w:lang w:val="nl-BE"/>
              </w:rPr>
            </w:pPr>
          </w:p>
        </w:tc>
        <w:tc>
          <w:tcPr>
            <w:tcW w:w="817" w:type="dxa"/>
          </w:tcPr>
          <w:p w14:paraId="418A72C8" w14:textId="77777777" w:rsidR="00551D4A" w:rsidRPr="006928D0" w:rsidRDefault="00551D4A">
            <w:pPr>
              <w:spacing w:line="240" w:lineRule="atLeast"/>
              <w:jc w:val="both"/>
              <w:rPr>
                <w:rFonts w:ascii="Arial" w:hAnsi="Arial"/>
                <w:i/>
                <w:color w:val="0000FF"/>
                <w:sz w:val="18"/>
                <w:lang w:val="nl-BE"/>
              </w:rPr>
            </w:pPr>
          </w:p>
        </w:tc>
        <w:tc>
          <w:tcPr>
            <w:tcW w:w="6358" w:type="dxa"/>
            <w:gridSpan w:val="3"/>
          </w:tcPr>
          <w:p w14:paraId="776239B8" w14:textId="77777777" w:rsidR="00551D4A" w:rsidRPr="00CA20EE" w:rsidRDefault="00551D4A">
            <w:pPr>
              <w:spacing w:line="240" w:lineRule="atLeast"/>
              <w:jc w:val="both"/>
              <w:rPr>
                <w:rFonts w:ascii="Arial" w:hAnsi="Arial"/>
                <w:i/>
                <w:color w:val="0000FF"/>
                <w:sz w:val="18"/>
                <w:lang w:val="fr-FR"/>
              </w:rPr>
            </w:pPr>
            <w:r w:rsidRPr="00CA20EE">
              <w:rPr>
                <w:rFonts w:ascii="Arial" w:hAnsi="Arial"/>
                <w:i/>
                <w:color w:val="0000FF"/>
                <w:sz w:val="18"/>
                <w:lang w:val="fr-FR"/>
              </w:rPr>
              <w:t>"K.B. 19.4.2001" (in werking 1.6.2001) + "K.B. 3.7.2003" (in werking 28.7.2003)</w:t>
            </w:r>
          </w:p>
        </w:tc>
        <w:tc>
          <w:tcPr>
            <w:tcW w:w="272" w:type="dxa"/>
            <w:vAlign w:val="bottom"/>
          </w:tcPr>
          <w:p w14:paraId="0E4D4A99" w14:textId="77777777" w:rsidR="00551D4A" w:rsidRPr="006928D0" w:rsidRDefault="00551D4A">
            <w:pPr>
              <w:spacing w:line="240" w:lineRule="atLeast"/>
              <w:jc w:val="right"/>
              <w:rPr>
                <w:color w:val="0000FF"/>
                <w:lang w:val="nl-BE"/>
              </w:rPr>
            </w:pPr>
          </w:p>
        </w:tc>
      </w:tr>
      <w:tr w:rsidR="006928D0" w:rsidRPr="00A7124B" w14:paraId="1747CFEA" w14:textId="77777777" w:rsidTr="00D20A89">
        <w:trPr>
          <w:cantSplit/>
        </w:trPr>
        <w:tc>
          <w:tcPr>
            <w:tcW w:w="273" w:type="dxa"/>
          </w:tcPr>
          <w:p w14:paraId="4103EA73" w14:textId="77777777" w:rsidR="00551D4A" w:rsidRPr="006928D0" w:rsidRDefault="00551D4A">
            <w:pPr>
              <w:spacing w:line="240" w:lineRule="atLeast"/>
              <w:rPr>
                <w:color w:val="0000FF"/>
                <w:lang w:val="nl-BE"/>
              </w:rPr>
            </w:pPr>
          </w:p>
        </w:tc>
        <w:tc>
          <w:tcPr>
            <w:tcW w:w="545" w:type="dxa"/>
          </w:tcPr>
          <w:p w14:paraId="4E46149E" w14:textId="77777777" w:rsidR="00551D4A" w:rsidRPr="006928D0" w:rsidRDefault="00551D4A">
            <w:pPr>
              <w:spacing w:line="240" w:lineRule="atLeast"/>
              <w:rPr>
                <w:color w:val="0000FF"/>
                <w:lang w:val="nl-BE"/>
              </w:rPr>
            </w:pPr>
          </w:p>
        </w:tc>
        <w:tc>
          <w:tcPr>
            <w:tcW w:w="817" w:type="dxa"/>
          </w:tcPr>
          <w:p w14:paraId="7191DF3E" w14:textId="77777777" w:rsidR="00551D4A" w:rsidRPr="006928D0" w:rsidRDefault="00551D4A">
            <w:pPr>
              <w:spacing w:line="240" w:lineRule="atLeast"/>
              <w:rPr>
                <w:color w:val="0000FF"/>
                <w:lang w:val="nl-BE"/>
              </w:rPr>
            </w:pPr>
          </w:p>
        </w:tc>
        <w:tc>
          <w:tcPr>
            <w:tcW w:w="817" w:type="dxa"/>
          </w:tcPr>
          <w:p w14:paraId="042E324E" w14:textId="77777777" w:rsidR="00551D4A" w:rsidRPr="006928D0" w:rsidRDefault="00551D4A">
            <w:pPr>
              <w:spacing w:line="240" w:lineRule="atLeast"/>
              <w:rPr>
                <w:color w:val="0000FF"/>
                <w:lang w:val="nl-BE"/>
              </w:rPr>
            </w:pPr>
          </w:p>
        </w:tc>
        <w:tc>
          <w:tcPr>
            <w:tcW w:w="6358" w:type="dxa"/>
            <w:gridSpan w:val="3"/>
          </w:tcPr>
          <w:p w14:paraId="7B4C99A6" w14:textId="77777777" w:rsidR="00551D4A" w:rsidRPr="006928D0" w:rsidRDefault="00551D4A">
            <w:pPr>
              <w:spacing w:line="240" w:lineRule="atLeast"/>
              <w:jc w:val="both"/>
              <w:rPr>
                <w:color w:val="0000FF"/>
                <w:lang w:val="nl-BE"/>
              </w:rPr>
            </w:pPr>
            <w:r w:rsidRPr="006928D0">
              <w:rPr>
                <w:rFonts w:ascii="Arial" w:hAnsi="Arial"/>
                <w:color w:val="0000FF"/>
                <w:lang w:val="nl-BE"/>
              </w:rPr>
              <w:t>"II. Behandeling met curietherapie: één of meer lokalisaties binnen eenzelfde doelgebied met één fractie of met gefractioneerde curietherapie met een interval van minstens 5 dagen."</w:t>
            </w:r>
          </w:p>
        </w:tc>
        <w:tc>
          <w:tcPr>
            <w:tcW w:w="272" w:type="dxa"/>
            <w:vAlign w:val="bottom"/>
          </w:tcPr>
          <w:p w14:paraId="44AF61CD" w14:textId="77777777" w:rsidR="00551D4A" w:rsidRPr="006928D0" w:rsidRDefault="00551D4A">
            <w:pPr>
              <w:spacing w:line="240" w:lineRule="atLeast"/>
              <w:jc w:val="right"/>
              <w:rPr>
                <w:color w:val="0000FF"/>
                <w:lang w:val="nl-BE"/>
              </w:rPr>
            </w:pPr>
          </w:p>
        </w:tc>
      </w:tr>
      <w:tr w:rsidR="008634F2" w:rsidRPr="00A7124B" w14:paraId="0AA0C58E" w14:textId="77777777" w:rsidTr="00D20A89">
        <w:trPr>
          <w:cantSplit/>
        </w:trPr>
        <w:tc>
          <w:tcPr>
            <w:tcW w:w="273" w:type="dxa"/>
          </w:tcPr>
          <w:p w14:paraId="77C0C2EB" w14:textId="77777777" w:rsidR="008634F2" w:rsidRPr="006928D0" w:rsidRDefault="008634F2">
            <w:pPr>
              <w:spacing w:line="240" w:lineRule="atLeast"/>
              <w:rPr>
                <w:color w:val="0000FF"/>
                <w:lang w:val="nl-BE"/>
              </w:rPr>
            </w:pPr>
          </w:p>
        </w:tc>
        <w:tc>
          <w:tcPr>
            <w:tcW w:w="545" w:type="dxa"/>
          </w:tcPr>
          <w:p w14:paraId="3902B1CD" w14:textId="77777777" w:rsidR="008634F2" w:rsidRPr="006928D0" w:rsidRDefault="008634F2">
            <w:pPr>
              <w:spacing w:line="240" w:lineRule="atLeast"/>
              <w:rPr>
                <w:color w:val="0000FF"/>
                <w:lang w:val="nl-BE"/>
              </w:rPr>
            </w:pPr>
          </w:p>
        </w:tc>
        <w:tc>
          <w:tcPr>
            <w:tcW w:w="817" w:type="dxa"/>
          </w:tcPr>
          <w:p w14:paraId="376BC5D6" w14:textId="77777777" w:rsidR="008634F2" w:rsidRPr="006928D0" w:rsidRDefault="008634F2">
            <w:pPr>
              <w:spacing w:line="240" w:lineRule="atLeast"/>
              <w:rPr>
                <w:color w:val="0000FF"/>
                <w:lang w:val="nl-BE"/>
              </w:rPr>
            </w:pPr>
          </w:p>
        </w:tc>
        <w:tc>
          <w:tcPr>
            <w:tcW w:w="817" w:type="dxa"/>
          </w:tcPr>
          <w:p w14:paraId="3C917DB5" w14:textId="77777777" w:rsidR="008634F2" w:rsidRPr="006928D0" w:rsidRDefault="008634F2">
            <w:pPr>
              <w:spacing w:line="240" w:lineRule="atLeast"/>
              <w:rPr>
                <w:color w:val="0000FF"/>
                <w:lang w:val="nl-BE"/>
              </w:rPr>
            </w:pPr>
          </w:p>
        </w:tc>
        <w:tc>
          <w:tcPr>
            <w:tcW w:w="6358" w:type="dxa"/>
            <w:gridSpan w:val="3"/>
          </w:tcPr>
          <w:p w14:paraId="34904FDD" w14:textId="77777777" w:rsidR="008634F2" w:rsidRPr="006928D0" w:rsidRDefault="008634F2">
            <w:pPr>
              <w:spacing w:line="240" w:lineRule="atLeast"/>
              <w:jc w:val="both"/>
              <w:rPr>
                <w:rFonts w:ascii="Arial" w:hAnsi="Arial"/>
                <w:color w:val="0000FF"/>
                <w:lang w:val="nl-BE"/>
              </w:rPr>
            </w:pPr>
          </w:p>
        </w:tc>
        <w:tc>
          <w:tcPr>
            <w:tcW w:w="272" w:type="dxa"/>
            <w:vAlign w:val="bottom"/>
          </w:tcPr>
          <w:p w14:paraId="1F549339" w14:textId="77777777" w:rsidR="008634F2" w:rsidRPr="006928D0" w:rsidRDefault="008634F2">
            <w:pPr>
              <w:spacing w:line="240" w:lineRule="atLeast"/>
              <w:jc w:val="right"/>
              <w:rPr>
                <w:color w:val="0000FF"/>
                <w:lang w:val="nl-BE"/>
              </w:rPr>
            </w:pPr>
          </w:p>
        </w:tc>
      </w:tr>
      <w:tr w:rsidR="006928D0" w:rsidRPr="005E4D1F" w14:paraId="3C4B465B" w14:textId="77777777" w:rsidTr="00D20A89">
        <w:trPr>
          <w:cantSplit/>
        </w:trPr>
        <w:tc>
          <w:tcPr>
            <w:tcW w:w="273" w:type="dxa"/>
          </w:tcPr>
          <w:p w14:paraId="390000B3" w14:textId="77777777" w:rsidR="00551D4A" w:rsidRPr="006928D0" w:rsidRDefault="00551D4A">
            <w:pPr>
              <w:spacing w:line="240" w:lineRule="atLeast"/>
              <w:rPr>
                <w:color w:val="0000FF"/>
                <w:lang w:val="nl-BE"/>
              </w:rPr>
            </w:pPr>
          </w:p>
        </w:tc>
        <w:tc>
          <w:tcPr>
            <w:tcW w:w="545" w:type="dxa"/>
          </w:tcPr>
          <w:p w14:paraId="5027B1D0" w14:textId="77777777" w:rsidR="00551D4A" w:rsidRPr="006928D0" w:rsidRDefault="00551D4A">
            <w:pPr>
              <w:spacing w:line="240" w:lineRule="atLeast"/>
              <w:rPr>
                <w:color w:val="0000FF"/>
                <w:lang w:val="nl-BE"/>
              </w:rPr>
            </w:pPr>
          </w:p>
        </w:tc>
        <w:tc>
          <w:tcPr>
            <w:tcW w:w="817" w:type="dxa"/>
          </w:tcPr>
          <w:p w14:paraId="1DDD49CA" w14:textId="77777777" w:rsidR="00551D4A" w:rsidRPr="006928D0" w:rsidRDefault="00551D4A">
            <w:pPr>
              <w:spacing w:line="240" w:lineRule="atLeast"/>
              <w:rPr>
                <w:color w:val="0000FF"/>
                <w:lang w:val="nl-BE"/>
              </w:rPr>
            </w:pPr>
          </w:p>
        </w:tc>
        <w:tc>
          <w:tcPr>
            <w:tcW w:w="817" w:type="dxa"/>
          </w:tcPr>
          <w:p w14:paraId="4D6479F6" w14:textId="77777777" w:rsidR="00551D4A" w:rsidRPr="006928D0" w:rsidRDefault="00551D4A">
            <w:pPr>
              <w:spacing w:line="240" w:lineRule="atLeast"/>
              <w:jc w:val="both"/>
              <w:rPr>
                <w:rFonts w:ascii="Arial" w:hAnsi="Arial"/>
                <w:i/>
                <w:color w:val="0000FF"/>
                <w:sz w:val="18"/>
                <w:lang w:val="nl-BE"/>
              </w:rPr>
            </w:pPr>
          </w:p>
        </w:tc>
        <w:tc>
          <w:tcPr>
            <w:tcW w:w="6358" w:type="dxa"/>
            <w:gridSpan w:val="3"/>
          </w:tcPr>
          <w:p w14:paraId="22A7B952" w14:textId="77777777" w:rsidR="00551D4A" w:rsidRPr="006928D0" w:rsidRDefault="00551D4A" w:rsidP="00E41B18">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p>
        </w:tc>
        <w:tc>
          <w:tcPr>
            <w:tcW w:w="272" w:type="dxa"/>
            <w:vAlign w:val="bottom"/>
          </w:tcPr>
          <w:p w14:paraId="177D484C" w14:textId="77777777" w:rsidR="00551D4A" w:rsidRPr="006928D0" w:rsidRDefault="00551D4A">
            <w:pPr>
              <w:spacing w:line="240" w:lineRule="atLeast"/>
              <w:jc w:val="right"/>
              <w:rPr>
                <w:color w:val="0000FF"/>
                <w:lang w:val="nl-BE"/>
              </w:rPr>
            </w:pPr>
          </w:p>
        </w:tc>
      </w:tr>
      <w:tr w:rsidR="006928D0" w:rsidRPr="006928D0" w14:paraId="41EDF2D1" w14:textId="77777777" w:rsidTr="00D20A89">
        <w:trPr>
          <w:cantSplit/>
        </w:trPr>
        <w:tc>
          <w:tcPr>
            <w:tcW w:w="273" w:type="dxa"/>
          </w:tcPr>
          <w:p w14:paraId="2ED6D41F" w14:textId="77777777" w:rsidR="00551D4A" w:rsidRPr="006928D0" w:rsidRDefault="00551D4A">
            <w:pPr>
              <w:spacing w:line="240" w:lineRule="atLeast"/>
              <w:rPr>
                <w:color w:val="0000FF"/>
              </w:rPr>
            </w:pPr>
            <w:r w:rsidRPr="006928D0">
              <w:rPr>
                <w:rFonts w:ascii="Arial" w:hAnsi="Arial"/>
                <w:color w:val="0000FF"/>
              </w:rPr>
              <w:t>"</w:t>
            </w:r>
          </w:p>
        </w:tc>
        <w:tc>
          <w:tcPr>
            <w:tcW w:w="545" w:type="dxa"/>
          </w:tcPr>
          <w:p w14:paraId="0294728C" w14:textId="77777777" w:rsidR="00551D4A" w:rsidRPr="006928D0" w:rsidRDefault="00551D4A">
            <w:pPr>
              <w:spacing w:line="240" w:lineRule="atLeast"/>
              <w:rPr>
                <w:color w:val="0000FF"/>
              </w:rPr>
            </w:pPr>
          </w:p>
        </w:tc>
        <w:tc>
          <w:tcPr>
            <w:tcW w:w="817" w:type="dxa"/>
          </w:tcPr>
          <w:p w14:paraId="13FB0AB4" w14:textId="77777777" w:rsidR="00551D4A" w:rsidRPr="006928D0" w:rsidRDefault="00551D4A">
            <w:pPr>
              <w:spacing w:line="240" w:lineRule="atLeast"/>
              <w:rPr>
                <w:color w:val="0000FF"/>
              </w:rPr>
            </w:pPr>
            <w:r w:rsidRPr="006928D0">
              <w:rPr>
                <w:rFonts w:ascii="Arial" w:hAnsi="Arial"/>
                <w:color w:val="0000FF"/>
              </w:rPr>
              <w:t>444216</w:t>
            </w:r>
          </w:p>
        </w:tc>
        <w:tc>
          <w:tcPr>
            <w:tcW w:w="817" w:type="dxa"/>
          </w:tcPr>
          <w:p w14:paraId="20D64475" w14:textId="77777777" w:rsidR="00551D4A" w:rsidRPr="006928D0" w:rsidRDefault="00551D4A">
            <w:pPr>
              <w:spacing w:line="240" w:lineRule="atLeast"/>
              <w:rPr>
                <w:color w:val="0000FF"/>
              </w:rPr>
            </w:pPr>
            <w:r w:rsidRPr="006928D0">
              <w:rPr>
                <w:rFonts w:ascii="Arial" w:hAnsi="Arial"/>
                <w:color w:val="0000FF"/>
              </w:rPr>
              <w:t>444220</w:t>
            </w:r>
          </w:p>
        </w:tc>
        <w:tc>
          <w:tcPr>
            <w:tcW w:w="5177" w:type="dxa"/>
          </w:tcPr>
          <w:p w14:paraId="570CF54C"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exclusieve curietherapie voor een patiënt die beantwoordt aan de criteria of lijdt aan een aandoening opgenomen in categorie 7</w:t>
            </w:r>
          </w:p>
        </w:tc>
        <w:tc>
          <w:tcPr>
            <w:tcW w:w="545" w:type="dxa"/>
            <w:vAlign w:val="bottom"/>
          </w:tcPr>
          <w:p w14:paraId="272B58AD"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44F5A62F" w14:textId="77777777" w:rsidR="00551D4A" w:rsidRPr="006928D0" w:rsidRDefault="00551D4A">
            <w:pPr>
              <w:spacing w:line="240" w:lineRule="atLeast"/>
              <w:jc w:val="right"/>
              <w:rPr>
                <w:color w:val="0000FF"/>
              </w:rPr>
            </w:pPr>
            <w:r w:rsidRPr="006928D0">
              <w:rPr>
                <w:rFonts w:ascii="Arial" w:hAnsi="Arial"/>
                <w:color w:val="0000FF"/>
              </w:rPr>
              <w:t>500</w:t>
            </w:r>
          </w:p>
        </w:tc>
        <w:tc>
          <w:tcPr>
            <w:tcW w:w="272" w:type="dxa"/>
            <w:vAlign w:val="bottom"/>
          </w:tcPr>
          <w:p w14:paraId="1EF541E7" w14:textId="77777777" w:rsidR="00551D4A" w:rsidRPr="006928D0" w:rsidRDefault="00551D4A">
            <w:pPr>
              <w:spacing w:line="240" w:lineRule="atLeast"/>
              <w:jc w:val="right"/>
              <w:rPr>
                <w:color w:val="0000FF"/>
              </w:rPr>
            </w:pPr>
          </w:p>
        </w:tc>
      </w:tr>
      <w:tr w:rsidR="006928D0" w:rsidRPr="006928D0" w14:paraId="6919F1B1" w14:textId="77777777" w:rsidTr="00D20A89">
        <w:trPr>
          <w:cantSplit/>
        </w:trPr>
        <w:tc>
          <w:tcPr>
            <w:tcW w:w="273" w:type="dxa"/>
          </w:tcPr>
          <w:p w14:paraId="608902BB" w14:textId="77777777" w:rsidR="00551D4A" w:rsidRPr="006928D0" w:rsidRDefault="00551D4A">
            <w:pPr>
              <w:spacing w:line="240" w:lineRule="atLeast"/>
              <w:rPr>
                <w:rFonts w:ascii="Arial" w:hAnsi="Arial"/>
                <w:color w:val="0000FF"/>
              </w:rPr>
            </w:pPr>
          </w:p>
        </w:tc>
        <w:tc>
          <w:tcPr>
            <w:tcW w:w="545" w:type="dxa"/>
          </w:tcPr>
          <w:p w14:paraId="033AB2BA" w14:textId="77777777" w:rsidR="00551D4A" w:rsidRPr="006928D0" w:rsidRDefault="00551D4A">
            <w:pPr>
              <w:spacing w:line="240" w:lineRule="atLeast"/>
              <w:rPr>
                <w:color w:val="0000FF"/>
              </w:rPr>
            </w:pPr>
          </w:p>
        </w:tc>
        <w:tc>
          <w:tcPr>
            <w:tcW w:w="817" w:type="dxa"/>
          </w:tcPr>
          <w:p w14:paraId="7DE74788" w14:textId="77777777" w:rsidR="00551D4A" w:rsidRPr="006928D0" w:rsidRDefault="00551D4A">
            <w:pPr>
              <w:spacing w:line="240" w:lineRule="atLeast"/>
              <w:rPr>
                <w:rFonts w:ascii="Arial" w:hAnsi="Arial"/>
                <w:color w:val="0000FF"/>
              </w:rPr>
            </w:pPr>
          </w:p>
        </w:tc>
        <w:tc>
          <w:tcPr>
            <w:tcW w:w="817" w:type="dxa"/>
          </w:tcPr>
          <w:p w14:paraId="2CB034EE" w14:textId="77777777" w:rsidR="00551D4A" w:rsidRPr="006928D0" w:rsidRDefault="00551D4A">
            <w:pPr>
              <w:spacing w:line="240" w:lineRule="atLeast"/>
              <w:rPr>
                <w:rFonts w:ascii="Arial" w:hAnsi="Arial"/>
                <w:color w:val="0000FF"/>
              </w:rPr>
            </w:pPr>
          </w:p>
        </w:tc>
        <w:tc>
          <w:tcPr>
            <w:tcW w:w="5177" w:type="dxa"/>
          </w:tcPr>
          <w:p w14:paraId="7EEB5710" w14:textId="77777777" w:rsidR="00551D4A" w:rsidRPr="006928D0" w:rsidRDefault="00551D4A">
            <w:pPr>
              <w:spacing w:line="240" w:lineRule="atLeast"/>
              <w:jc w:val="both"/>
              <w:rPr>
                <w:rFonts w:ascii="Arial" w:hAnsi="Arial"/>
                <w:color w:val="0000FF"/>
              </w:rPr>
            </w:pPr>
          </w:p>
        </w:tc>
        <w:tc>
          <w:tcPr>
            <w:tcW w:w="545" w:type="dxa"/>
            <w:vAlign w:val="bottom"/>
          </w:tcPr>
          <w:p w14:paraId="25780164" w14:textId="77777777" w:rsidR="00551D4A" w:rsidRPr="006928D0" w:rsidRDefault="00551D4A">
            <w:pPr>
              <w:spacing w:line="240" w:lineRule="atLeast"/>
              <w:jc w:val="right"/>
              <w:rPr>
                <w:rFonts w:ascii="Arial" w:hAnsi="Arial"/>
                <w:color w:val="0000FF"/>
              </w:rPr>
            </w:pPr>
          </w:p>
        </w:tc>
        <w:tc>
          <w:tcPr>
            <w:tcW w:w="636" w:type="dxa"/>
            <w:vAlign w:val="bottom"/>
          </w:tcPr>
          <w:p w14:paraId="07DA277B" w14:textId="77777777" w:rsidR="00551D4A" w:rsidRPr="006928D0" w:rsidRDefault="00551D4A">
            <w:pPr>
              <w:spacing w:line="240" w:lineRule="atLeast"/>
              <w:jc w:val="right"/>
              <w:rPr>
                <w:rFonts w:ascii="Arial" w:hAnsi="Arial"/>
                <w:color w:val="0000FF"/>
              </w:rPr>
            </w:pPr>
          </w:p>
        </w:tc>
        <w:tc>
          <w:tcPr>
            <w:tcW w:w="272" w:type="dxa"/>
            <w:vAlign w:val="bottom"/>
          </w:tcPr>
          <w:p w14:paraId="57295E77" w14:textId="77777777" w:rsidR="00551D4A" w:rsidRPr="006928D0" w:rsidRDefault="00551D4A">
            <w:pPr>
              <w:spacing w:line="240" w:lineRule="atLeast"/>
              <w:jc w:val="right"/>
              <w:rPr>
                <w:color w:val="0000FF"/>
              </w:rPr>
            </w:pPr>
          </w:p>
        </w:tc>
      </w:tr>
      <w:tr w:rsidR="006928D0" w:rsidRPr="006928D0" w14:paraId="56200371" w14:textId="77777777" w:rsidTr="00D20A89">
        <w:trPr>
          <w:cantSplit/>
        </w:trPr>
        <w:tc>
          <w:tcPr>
            <w:tcW w:w="273" w:type="dxa"/>
          </w:tcPr>
          <w:p w14:paraId="2359F3CF" w14:textId="77777777" w:rsidR="00551D4A" w:rsidRPr="006928D0" w:rsidRDefault="00551D4A">
            <w:pPr>
              <w:spacing w:line="240" w:lineRule="atLeast"/>
              <w:rPr>
                <w:color w:val="0000FF"/>
              </w:rPr>
            </w:pPr>
          </w:p>
        </w:tc>
        <w:tc>
          <w:tcPr>
            <w:tcW w:w="545" w:type="dxa"/>
          </w:tcPr>
          <w:p w14:paraId="4CEB243D" w14:textId="77777777" w:rsidR="00551D4A" w:rsidRPr="006928D0" w:rsidRDefault="00551D4A">
            <w:pPr>
              <w:spacing w:line="240" w:lineRule="atLeast"/>
              <w:rPr>
                <w:color w:val="0000FF"/>
              </w:rPr>
            </w:pPr>
          </w:p>
        </w:tc>
        <w:tc>
          <w:tcPr>
            <w:tcW w:w="817" w:type="dxa"/>
          </w:tcPr>
          <w:p w14:paraId="73DA2268" w14:textId="77777777" w:rsidR="00551D4A" w:rsidRPr="006928D0" w:rsidRDefault="00551D4A">
            <w:pPr>
              <w:spacing w:line="240" w:lineRule="atLeast"/>
              <w:rPr>
                <w:color w:val="0000FF"/>
              </w:rPr>
            </w:pPr>
            <w:r w:rsidRPr="006928D0">
              <w:rPr>
                <w:rFonts w:ascii="Arial" w:hAnsi="Arial"/>
                <w:color w:val="0000FF"/>
              </w:rPr>
              <w:t>444231</w:t>
            </w:r>
          </w:p>
        </w:tc>
        <w:tc>
          <w:tcPr>
            <w:tcW w:w="817" w:type="dxa"/>
          </w:tcPr>
          <w:p w14:paraId="1266DF5A" w14:textId="77777777" w:rsidR="00551D4A" w:rsidRPr="006928D0" w:rsidRDefault="00551D4A">
            <w:pPr>
              <w:spacing w:line="240" w:lineRule="atLeast"/>
              <w:rPr>
                <w:color w:val="0000FF"/>
              </w:rPr>
            </w:pPr>
            <w:r w:rsidRPr="006928D0">
              <w:rPr>
                <w:rFonts w:ascii="Arial" w:hAnsi="Arial"/>
                <w:color w:val="0000FF"/>
              </w:rPr>
              <w:t>444242</w:t>
            </w:r>
          </w:p>
        </w:tc>
        <w:tc>
          <w:tcPr>
            <w:tcW w:w="5177" w:type="dxa"/>
          </w:tcPr>
          <w:p w14:paraId="0F934502"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exclusieve curietherapie voor een patiënt die beantwoordt aan de criteria of lijdt aan een aandoening opgenomen in categorie 9</w:t>
            </w:r>
          </w:p>
        </w:tc>
        <w:tc>
          <w:tcPr>
            <w:tcW w:w="545" w:type="dxa"/>
            <w:vAlign w:val="bottom"/>
          </w:tcPr>
          <w:p w14:paraId="1FCB11E1"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4C79A866" w14:textId="77777777" w:rsidR="00551D4A" w:rsidRPr="006928D0" w:rsidRDefault="00551D4A">
            <w:pPr>
              <w:spacing w:line="240" w:lineRule="atLeast"/>
              <w:jc w:val="right"/>
              <w:rPr>
                <w:color w:val="0000FF"/>
              </w:rPr>
            </w:pPr>
            <w:r w:rsidRPr="006928D0">
              <w:rPr>
                <w:rFonts w:ascii="Arial" w:hAnsi="Arial"/>
                <w:color w:val="0000FF"/>
              </w:rPr>
              <w:t>300</w:t>
            </w:r>
          </w:p>
        </w:tc>
        <w:tc>
          <w:tcPr>
            <w:tcW w:w="272" w:type="dxa"/>
            <w:vAlign w:val="bottom"/>
          </w:tcPr>
          <w:p w14:paraId="723E2BB7" w14:textId="77777777" w:rsidR="00551D4A" w:rsidRPr="006928D0" w:rsidRDefault="00FF3C9C">
            <w:pPr>
              <w:spacing w:line="240" w:lineRule="atLeast"/>
              <w:jc w:val="right"/>
              <w:rPr>
                <w:color w:val="0000FF"/>
              </w:rPr>
            </w:pPr>
            <w:r w:rsidRPr="006928D0">
              <w:rPr>
                <w:rFonts w:ascii="Arial" w:hAnsi="Arial"/>
                <w:color w:val="0000FF"/>
              </w:rPr>
              <w:t>"</w:t>
            </w:r>
          </w:p>
        </w:tc>
      </w:tr>
      <w:tr w:rsidR="006928D0" w:rsidRPr="006928D0" w14:paraId="2D63FAA1" w14:textId="77777777" w:rsidTr="00D20A89">
        <w:trPr>
          <w:cantSplit/>
        </w:trPr>
        <w:tc>
          <w:tcPr>
            <w:tcW w:w="273" w:type="dxa"/>
          </w:tcPr>
          <w:p w14:paraId="2530D88C" w14:textId="77777777" w:rsidR="00551D4A" w:rsidRPr="006928D0" w:rsidRDefault="00551D4A">
            <w:pPr>
              <w:spacing w:line="240" w:lineRule="atLeast"/>
              <w:rPr>
                <w:color w:val="0000FF"/>
              </w:rPr>
            </w:pPr>
          </w:p>
        </w:tc>
        <w:tc>
          <w:tcPr>
            <w:tcW w:w="545" w:type="dxa"/>
          </w:tcPr>
          <w:p w14:paraId="5DF04C2C" w14:textId="77777777" w:rsidR="00551D4A" w:rsidRPr="006928D0" w:rsidRDefault="00551D4A">
            <w:pPr>
              <w:spacing w:line="240" w:lineRule="atLeast"/>
              <w:rPr>
                <w:color w:val="0000FF"/>
              </w:rPr>
            </w:pPr>
          </w:p>
        </w:tc>
        <w:tc>
          <w:tcPr>
            <w:tcW w:w="817" w:type="dxa"/>
          </w:tcPr>
          <w:p w14:paraId="66A7219A" w14:textId="77777777" w:rsidR="00551D4A" w:rsidRPr="006928D0" w:rsidRDefault="00551D4A">
            <w:pPr>
              <w:spacing w:line="240" w:lineRule="atLeast"/>
              <w:rPr>
                <w:rFonts w:ascii="Arial" w:hAnsi="Arial"/>
                <w:color w:val="0000FF"/>
              </w:rPr>
            </w:pPr>
          </w:p>
        </w:tc>
        <w:tc>
          <w:tcPr>
            <w:tcW w:w="817" w:type="dxa"/>
          </w:tcPr>
          <w:p w14:paraId="34C1072F" w14:textId="77777777" w:rsidR="00551D4A" w:rsidRPr="006928D0" w:rsidRDefault="00551D4A">
            <w:pPr>
              <w:spacing w:line="240" w:lineRule="atLeast"/>
              <w:rPr>
                <w:rFonts w:ascii="Arial" w:hAnsi="Arial"/>
                <w:color w:val="0000FF"/>
              </w:rPr>
            </w:pPr>
          </w:p>
        </w:tc>
        <w:tc>
          <w:tcPr>
            <w:tcW w:w="5177" w:type="dxa"/>
          </w:tcPr>
          <w:p w14:paraId="6C3D61AD" w14:textId="77777777" w:rsidR="00551D4A" w:rsidRPr="006928D0" w:rsidRDefault="00551D4A">
            <w:pPr>
              <w:spacing w:line="240" w:lineRule="atLeast"/>
              <w:jc w:val="both"/>
              <w:rPr>
                <w:rFonts w:ascii="Arial" w:hAnsi="Arial"/>
                <w:color w:val="0000FF"/>
              </w:rPr>
            </w:pPr>
          </w:p>
        </w:tc>
        <w:tc>
          <w:tcPr>
            <w:tcW w:w="545" w:type="dxa"/>
            <w:vAlign w:val="bottom"/>
          </w:tcPr>
          <w:p w14:paraId="09D90E41" w14:textId="77777777" w:rsidR="00551D4A" w:rsidRPr="006928D0" w:rsidRDefault="00551D4A">
            <w:pPr>
              <w:spacing w:line="240" w:lineRule="atLeast"/>
              <w:jc w:val="right"/>
              <w:rPr>
                <w:rFonts w:ascii="Arial" w:hAnsi="Arial"/>
                <w:color w:val="0000FF"/>
              </w:rPr>
            </w:pPr>
          </w:p>
        </w:tc>
        <w:tc>
          <w:tcPr>
            <w:tcW w:w="636" w:type="dxa"/>
            <w:vAlign w:val="bottom"/>
          </w:tcPr>
          <w:p w14:paraId="6704965F" w14:textId="77777777" w:rsidR="00551D4A" w:rsidRPr="006928D0" w:rsidRDefault="00551D4A">
            <w:pPr>
              <w:spacing w:line="240" w:lineRule="atLeast"/>
              <w:jc w:val="right"/>
              <w:rPr>
                <w:rFonts w:ascii="Arial" w:hAnsi="Arial"/>
                <w:color w:val="0000FF"/>
              </w:rPr>
            </w:pPr>
          </w:p>
        </w:tc>
        <w:tc>
          <w:tcPr>
            <w:tcW w:w="272" w:type="dxa"/>
            <w:vAlign w:val="bottom"/>
          </w:tcPr>
          <w:p w14:paraId="3609B4A5" w14:textId="77777777" w:rsidR="00551D4A" w:rsidRPr="006928D0" w:rsidRDefault="00551D4A">
            <w:pPr>
              <w:spacing w:line="240" w:lineRule="atLeast"/>
              <w:jc w:val="right"/>
              <w:rPr>
                <w:color w:val="0000FF"/>
              </w:rPr>
            </w:pPr>
          </w:p>
        </w:tc>
      </w:tr>
      <w:tr w:rsidR="00FF3C9C" w:rsidRPr="00A7124B" w14:paraId="06DB16F8" w14:textId="77777777" w:rsidTr="00D20A89">
        <w:trPr>
          <w:cantSplit/>
        </w:trPr>
        <w:tc>
          <w:tcPr>
            <w:tcW w:w="273" w:type="dxa"/>
          </w:tcPr>
          <w:p w14:paraId="6F92C069" w14:textId="77777777" w:rsidR="00FF3C9C" w:rsidRPr="006928D0" w:rsidRDefault="00FF3C9C" w:rsidP="00FF3C9C">
            <w:pPr>
              <w:spacing w:line="240" w:lineRule="atLeast"/>
              <w:rPr>
                <w:color w:val="0000FF"/>
                <w:lang w:val="nl-BE"/>
              </w:rPr>
            </w:pPr>
          </w:p>
        </w:tc>
        <w:tc>
          <w:tcPr>
            <w:tcW w:w="545" w:type="dxa"/>
          </w:tcPr>
          <w:p w14:paraId="6BEC78BF" w14:textId="77777777" w:rsidR="00FF3C9C" w:rsidRPr="006928D0" w:rsidRDefault="00FF3C9C" w:rsidP="00FF3C9C">
            <w:pPr>
              <w:spacing w:line="240" w:lineRule="atLeast"/>
              <w:rPr>
                <w:color w:val="0000FF"/>
                <w:lang w:val="nl-BE"/>
              </w:rPr>
            </w:pPr>
          </w:p>
        </w:tc>
        <w:tc>
          <w:tcPr>
            <w:tcW w:w="817" w:type="dxa"/>
          </w:tcPr>
          <w:p w14:paraId="69E13A49" w14:textId="77777777" w:rsidR="00FF3C9C" w:rsidRPr="006928D0" w:rsidRDefault="00FF3C9C" w:rsidP="00FF3C9C">
            <w:pPr>
              <w:spacing w:line="240" w:lineRule="atLeast"/>
              <w:rPr>
                <w:color w:val="0000FF"/>
                <w:lang w:val="nl-BE"/>
              </w:rPr>
            </w:pPr>
          </w:p>
        </w:tc>
        <w:tc>
          <w:tcPr>
            <w:tcW w:w="817" w:type="dxa"/>
          </w:tcPr>
          <w:p w14:paraId="0085E8F3" w14:textId="77777777" w:rsidR="00FF3C9C" w:rsidRPr="006928D0" w:rsidRDefault="00FF3C9C" w:rsidP="00FF3C9C">
            <w:pPr>
              <w:spacing w:line="240" w:lineRule="atLeast"/>
              <w:jc w:val="both"/>
              <w:rPr>
                <w:rFonts w:ascii="Arial" w:hAnsi="Arial"/>
                <w:i/>
                <w:color w:val="0000FF"/>
                <w:sz w:val="18"/>
                <w:lang w:val="nl-BE"/>
              </w:rPr>
            </w:pPr>
          </w:p>
        </w:tc>
        <w:tc>
          <w:tcPr>
            <w:tcW w:w="6358" w:type="dxa"/>
            <w:gridSpan w:val="3"/>
          </w:tcPr>
          <w:p w14:paraId="2C46715E" w14:textId="77777777" w:rsidR="00FF3C9C" w:rsidRPr="006928D0" w:rsidRDefault="00FF3C9C" w:rsidP="00FF3C9C">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 "K.B. </w:t>
            </w:r>
            <w:r>
              <w:rPr>
                <w:rFonts w:ascii="Arial" w:hAnsi="Arial"/>
                <w:i/>
                <w:color w:val="0000FF"/>
                <w:sz w:val="18"/>
                <w:lang w:val="nl-BE"/>
              </w:rPr>
              <w:t>18</w:t>
            </w:r>
            <w:r w:rsidRPr="006928D0">
              <w:rPr>
                <w:rFonts w:ascii="Arial" w:hAnsi="Arial"/>
                <w:i/>
                <w:color w:val="0000FF"/>
                <w:sz w:val="18"/>
                <w:lang w:val="nl-BE"/>
              </w:rPr>
              <w:t>.</w:t>
            </w:r>
            <w:r>
              <w:rPr>
                <w:rFonts w:ascii="Arial" w:hAnsi="Arial"/>
                <w:i/>
                <w:color w:val="0000FF"/>
                <w:sz w:val="18"/>
                <w:lang w:val="nl-BE"/>
              </w:rPr>
              <w:t>6</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 xml:space="preserve">" (in werking </w:t>
            </w:r>
            <w:r>
              <w:rPr>
                <w:rFonts w:ascii="Arial" w:hAnsi="Arial"/>
                <w:i/>
                <w:color w:val="0000FF"/>
                <w:sz w:val="18"/>
                <w:lang w:val="nl-BE"/>
              </w:rPr>
              <w:t>1</w:t>
            </w:r>
            <w:r w:rsidRPr="006928D0">
              <w:rPr>
                <w:rFonts w:ascii="Arial" w:hAnsi="Arial"/>
                <w:i/>
                <w:color w:val="0000FF"/>
                <w:sz w:val="18"/>
                <w:lang w:val="nl-BE"/>
              </w:rPr>
              <w:t>.</w:t>
            </w:r>
            <w:r>
              <w:rPr>
                <w:rFonts w:ascii="Arial" w:hAnsi="Arial"/>
                <w:i/>
                <w:color w:val="0000FF"/>
                <w:sz w:val="18"/>
                <w:lang w:val="nl-BE"/>
              </w:rPr>
              <w:t>8</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w:t>
            </w:r>
          </w:p>
        </w:tc>
        <w:tc>
          <w:tcPr>
            <w:tcW w:w="272" w:type="dxa"/>
            <w:vAlign w:val="bottom"/>
          </w:tcPr>
          <w:p w14:paraId="2577FABE" w14:textId="77777777" w:rsidR="00FF3C9C" w:rsidRPr="006928D0" w:rsidRDefault="00FF3C9C" w:rsidP="00FF3C9C">
            <w:pPr>
              <w:spacing w:line="240" w:lineRule="atLeast"/>
              <w:jc w:val="right"/>
              <w:rPr>
                <w:color w:val="0000FF"/>
                <w:lang w:val="nl-BE"/>
              </w:rPr>
            </w:pPr>
          </w:p>
        </w:tc>
      </w:tr>
      <w:tr w:rsidR="006928D0" w:rsidRPr="006928D0" w14:paraId="461646D5" w14:textId="77777777" w:rsidTr="00D20A89">
        <w:trPr>
          <w:cantSplit/>
        </w:trPr>
        <w:tc>
          <w:tcPr>
            <w:tcW w:w="273" w:type="dxa"/>
          </w:tcPr>
          <w:p w14:paraId="1E0CCBF3" w14:textId="77777777" w:rsidR="00551D4A" w:rsidRPr="00FF3C9C" w:rsidRDefault="00FF3C9C">
            <w:pPr>
              <w:spacing w:line="240" w:lineRule="atLeast"/>
              <w:rPr>
                <w:color w:val="0000FF"/>
                <w:lang w:val="nl-BE"/>
              </w:rPr>
            </w:pPr>
            <w:r w:rsidRPr="006928D0">
              <w:rPr>
                <w:rFonts w:ascii="Arial" w:hAnsi="Arial"/>
                <w:color w:val="0000FF"/>
              </w:rPr>
              <w:t>"</w:t>
            </w:r>
          </w:p>
        </w:tc>
        <w:tc>
          <w:tcPr>
            <w:tcW w:w="545" w:type="dxa"/>
          </w:tcPr>
          <w:p w14:paraId="6BF8ECAC" w14:textId="77777777" w:rsidR="00551D4A" w:rsidRPr="00FF3C9C" w:rsidRDefault="00551D4A">
            <w:pPr>
              <w:spacing w:line="240" w:lineRule="atLeast"/>
              <w:rPr>
                <w:color w:val="0000FF"/>
                <w:lang w:val="nl-BE"/>
              </w:rPr>
            </w:pPr>
          </w:p>
        </w:tc>
        <w:tc>
          <w:tcPr>
            <w:tcW w:w="817" w:type="dxa"/>
          </w:tcPr>
          <w:p w14:paraId="479C7E4E" w14:textId="77777777" w:rsidR="00551D4A" w:rsidRPr="006928D0" w:rsidRDefault="00551D4A">
            <w:pPr>
              <w:spacing w:line="240" w:lineRule="atLeast"/>
              <w:rPr>
                <w:color w:val="0000FF"/>
              </w:rPr>
            </w:pPr>
            <w:r w:rsidRPr="006928D0">
              <w:rPr>
                <w:rFonts w:ascii="Arial" w:hAnsi="Arial"/>
                <w:color w:val="0000FF"/>
              </w:rPr>
              <w:t>444253</w:t>
            </w:r>
          </w:p>
        </w:tc>
        <w:tc>
          <w:tcPr>
            <w:tcW w:w="817" w:type="dxa"/>
          </w:tcPr>
          <w:p w14:paraId="59A64349" w14:textId="77777777" w:rsidR="00551D4A" w:rsidRPr="006928D0" w:rsidRDefault="00551D4A">
            <w:pPr>
              <w:spacing w:line="240" w:lineRule="atLeast"/>
              <w:rPr>
                <w:color w:val="0000FF"/>
              </w:rPr>
            </w:pPr>
            <w:r w:rsidRPr="006928D0">
              <w:rPr>
                <w:rFonts w:ascii="Arial" w:hAnsi="Arial"/>
                <w:color w:val="0000FF"/>
              </w:rPr>
              <w:t>444264</w:t>
            </w:r>
          </w:p>
        </w:tc>
        <w:tc>
          <w:tcPr>
            <w:tcW w:w="5177" w:type="dxa"/>
          </w:tcPr>
          <w:p w14:paraId="5A703643"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exclusieve curietherapie voor een patiënt die beantwoordt aan de criteria of lijdt aan een aandoening opgenomen in categorie 8</w:t>
            </w:r>
          </w:p>
        </w:tc>
        <w:tc>
          <w:tcPr>
            <w:tcW w:w="545" w:type="dxa"/>
            <w:vAlign w:val="bottom"/>
          </w:tcPr>
          <w:p w14:paraId="1DDE9404"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7EE1119A" w14:textId="77777777" w:rsidR="00551D4A" w:rsidRPr="006928D0" w:rsidRDefault="00FF3C9C">
            <w:pPr>
              <w:spacing w:line="240" w:lineRule="atLeast"/>
              <w:jc w:val="right"/>
              <w:rPr>
                <w:color w:val="0000FF"/>
              </w:rPr>
            </w:pPr>
            <w:r>
              <w:rPr>
                <w:rFonts w:ascii="Arial" w:hAnsi="Arial"/>
                <w:color w:val="0000FF"/>
              </w:rPr>
              <w:t>840</w:t>
            </w:r>
          </w:p>
        </w:tc>
        <w:tc>
          <w:tcPr>
            <w:tcW w:w="272" w:type="dxa"/>
            <w:vAlign w:val="bottom"/>
          </w:tcPr>
          <w:p w14:paraId="1B6D2AF9" w14:textId="77777777" w:rsidR="00551D4A" w:rsidRPr="006928D0" w:rsidRDefault="00FF3C9C">
            <w:pPr>
              <w:spacing w:line="240" w:lineRule="atLeast"/>
              <w:jc w:val="right"/>
              <w:rPr>
                <w:color w:val="0000FF"/>
              </w:rPr>
            </w:pPr>
            <w:r w:rsidRPr="006928D0">
              <w:rPr>
                <w:rFonts w:ascii="Arial" w:hAnsi="Arial"/>
                <w:color w:val="0000FF"/>
              </w:rPr>
              <w:t>"</w:t>
            </w:r>
          </w:p>
        </w:tc>
      </w:tr>
      <w:tr w:rsidR="006928D0" w:rsidRPr="006928D0" w14:paraId="7A56F814" w14:textId="77777777" w:rsidTr="00D20A89">
        <w:trPr>
          <w:cantSplit/>
        </w:trPr>
        <w:tc>
          <w:tcPr>
            <w:tcW w:w="273" w:type="dxa"/>
          </w:tcPr>
          <w:p w14:paraId="5FA831F1" w14:textId="77777777" w:rsidR="00551D4A" w:rsidRPr="006928D0" w:rsidRDefault="00551D4A">
            <w:pPr>
              <w:spacing w:line="240" w:lineRule="atLeast"/>
              <w:rPr>
                <w:color w:val="0000FF"/>
              </w:rPr>
            </w:pPr>
          </w:p>
        </w:tc>
        <w:tc>
          <w:tcPr>
            <w:tcW w:w="545" w:type="dxa"/>
          </w:tcPr>
          <w:p w14:paraId="5290DF37" w14:textId="77777777" w:rsidR="00551D4A" w:rsidRPr="006928D0" w:rsidRDefault="00551D4A">
            <w:pPr>
              <w:spacing w:line="240" w:lineRule="atLeast"/>
              <w:rPr>
                <w:color w:val="0000FF"/>
              </w:rPr>
            </w:pPr>
          </w:p>
        </w:tc>
        <w:tc>
          <w:tcPr>
            <w:tcW w:w="817" w:type="dxa"/>
          </w:tcPr>
          <w:p w14:paraId="1AD013B4" w14:textId="77777777" w:rsidR="00551D4A" w:rsidRPr="006928D0" w:rsidRDefault="00551D4A">
            <w:pPr>
              <w:spacing w:line="240" w:lineRule="atLeast"/>
              <w:rPr>
                <w:rFonts w:ascii="Arial" w:hAnsi="Arial"/>
                <w:color w:val="0000FF"/>
              </w:rPr>
            </w:pPr>
          </w:p>
        </w:tc>
        <w:tc>
          <w:tcPr>
            <w:tcW w:w="817" w:type="dxa"/>
          </w:tcPr>
          <w:p w14:paraId="3B90A83F" w14:textId="77777777" w:rsidR="00551D4A" w:rsidRPr="006928D0" w:rsidRDefault="00551D4A">
            <w:pPr>
              <w:spacing w:line="240" w:lineRule="atLeast"/>
              <w:rPr>
                <w:rFonts w:ascii="Arial" w:hAnsi="Arial"/>
                <w:color w:val="0000FF"/>
              </w:rPr>
            </w:pPr>
          </w:p>
        </w:tc>
        <w:tc>
          <w:tcPr>
            <w:tcW w:w="5177" w:type="dxa"/>
          </w:tcPr>
          <w:p w14:paraId="37935A25" w14:textId="77777777" w:rsidR="00551D4A" w:rsidRPr="006928D0" w:rsidRDefault="00551D4A">
            <w:pPr>
              <w:spacing w:line="240" w:lineRule="atLeast"/>
              <w:jc w:val="both"/>
              <w:rPr>
                <w:rFonts w:ascii="Arial" w:hAnsi="Arial"/>
                <w:color w:val="0000FF"/>
              </w:rPr>
            </w:pPr>
          </w:p>
        </w:tc>
        <w:tc>
          <w:tcPr>
            <w:tcW w:w="545" w:type="dxa"/>
            <w:vAlign w:val="bottom"/>
          </w:tcPr>
          <w:p w14:paraId="2AF60E71" w14:textId="77777777" w:rsidR="00551D4A" w:rsidRPr="006928D0" w:rsidRDefault="00551D4A">
            <w:pPr>
              <w:spacing w:line="240" w:lineRule="atLeast"/>
              <w:jc w:val="right"/>
              <w:rPr>
                <w:rFonts w:ascii="Arial" w:hAnsi="Arial"/>
                <w:color w:val="0000FF"/>
              </w:rPr>
            </w:pPr>
          </w:p>
        </w:tc>
        <w:tc>
          <w:tcPr>
            <w:tcW w:w="636" w:type="dxa"/>
            <w:vAlign w:val="bottom"/>
          </w:tcPr>
          <w:p w14:paraId="3C94C617" w14:textId="77777777" w:rsidR="00551D4A" w:rsidRPr="006928D0" w:rsidRDefault="00551D4A">
            <w:pPr>
              <w:spacing w:line="240" w:lineRule="atLeast"/>
              <w:jc w:val="right"/>
              <w:rPr>
                <w:rFonts w:ascii="Arial" w:hAnsi="Arial"/>
                <w:color w:val="0000FF"/>
              </w:rPr>
            </w:pPr>
          </w:p>
        </w:tc>
        <w:tc>
          <w:tcPr>
            <w:tcW w:w="272" w:type="dxa"/>
            <w:vAlign w:val="bottom"/>
          </w:tcPr>
          <w:p w14:paraId="32802D4F" w14:textId="77777777" w:rsidR="00551D4A" w:rsidRPr="006928D0" w:rsidRDefault="00551D4A">
            <w:pPr>
              <w:spacing w:line="240" w:lineRule="atLeast"/>
              <w:jc w:val="right"/>
              <w:rPr>
                <w:color w:val="0000FF"/>
              </w:rPr>
            </w:pPr>
          </w:p>
        </w:tc>
      </w:tr>
      <w:tr w:rsidR="006928D0" w:rsidRPr="00A7124B" w14:paraId="05CD3F5F" w14:textId="77777777" w:rsidTr="00D20A89">
        <w:trPr>
          <w:cantSplit/>
        </w:trPr>
        <w:tc>
          <w:tcPr>
            <w:tcW w:w="273" w:type="dxa"/>
          </w:tcPr>
          <w:p w14:paraId="757802EF" w14:textId="77777777" w:rsidR="00551D4A" w:rsidRPr="006928D0" w:rsidRDefault="00551D4A">
            <w:pPr>
              <w:spacing w:line="240" w:lineRule="atLeast"/>
              <w:rPr>
                <w:color w:val="0000FF"/>
              </w:rPr>
            </w:pPr>
          </w:p>
        </w:tc>
        <w:tc>
          <w:tcPr>
            <w:tcW w:w="545" w:type="dxa"/>
          </w:tcPr>
          <w:p w14:paraId="18158BC7" w14:textId="77777777" w:rsidR="00551D4A" w:rsidRPr="006928D0" w:rsidRDefault="00551D4A">
            <w:pPr>
              <w:spacing w:line="240" w:lineRule="atLeast"/>
              <w:rPr>
                <w:color w:val="0000FF"/>
              </w:rPr>
            </w:pPr>
          </w:p>
        </w:tc>
        <w:tc>
          <w:tcPr>
            <w:tcW w:w="817" w:type="dxa"/>
          </w:tcPr>
          <w:p w14:paraId="0DA01C00" w14:textId="77777777" w:rsidR="00551D4A" w:rsidRPr="006928D0" w:rsidRDefault="00551D4A">
            <w:pPr>
              <w:spacing w:line="240" w:lineRule="atLeast"/>
              <w:rPr>
                <w:color w:val="0000FF"/>
              </w:rPr>
            </w:pPr>
            <w:r w:rsidRPr="006928D0">
              <w:rPr>
                <w:rFonts w:ascii="Arial" w:hAnsi="Arial"/>
                <w:color w:val="0000FF"/>
              </w:rPr>
              <w:t>444275</w:t>
            </w:r>
          </w:p>
        </w:tc>
        <w:tc>
          <w:tcPr>
            <w:tcW w:w="817" w:type="dxa"/>
          </w:tcPr>
          <w:p w14:paraId="525EE325" w14:textId="77777777" w:rsidR="00551D4A" w:rsidRPr="006928D0" w:rsidRDefault="00551D4A">
            <w:pPr>
              <w:spacing w:line="240" w:lineRule="atLeast"/>
              <w:rPr>
                <w:color w:val="0000FF"/>
              </w:rPr>
            </w:pPr>
            <w:r w:rsidRPr="006928D0">
              <w:rPr>
                <w:rFonts w:ascii="Arial" w:hAnsi="Arial"/>
                <w:color w:val="0000FF"/>
              </w:rPr>
              <w:t>444286</w:t>
            </w:r>
          </w:p>
        </w:tc>
        <w:tc>
          <w:tcPr>
            <w:tcW w:w="5177" w:type="dxa"/>
          </w:tcPr>
          <w:p w14:paraId="1D3CF6A8" w14:textId="77777777" w:rsidR="00551D4A" w:rsidRPr="006928D0" w:rsidRDefault="00FF3C9C" w:rsidP="00FF3C9C">
            <w:pPr>
              <w:spacing w:line="240" w:lineRule="atLeast"/>
              <w:jc w:val="both"/>
              <w:rPr>
                <w:color w:val="0000FF"/>
                <w:lang w:val="nl-BE"/>
              </w:rPr>
            </w:pPr>
            <w:r w:rsidRPr="006928D0">
              <w:rPr>
                <w:rFonts w:ascii="Arial" w:hAnsi="Arial"/>
                <w:i/>
                <w:color w:val="0000FF"/>
                <w:sz w:val="18"/>
                <w:lang w:val="nl-BE"/>
              </w:rPr>
              <w:t xml:space="preserve">Geschrapt door het K.B. </w:t>
            </w:r>
            <w:r>
              <w:rPr>
                <w:rFonts w:ascii="Arial" w:hAnsi="Arial"/>
                <w:i/>
                <w:color w:val="0000FF"/>
                <w:sz w:val="18"/>
                <w:lang w:val="nl-BE"/>
              </w:rPr>
              <w:t>18.6.2017</w:t>
            </w:r>
            <w:r w:rsidRPr="006928D0">
              <w:rPr>
                <w:rFonts w:ascii="Arial" w:hAnsi="Arial"/>
                <w:i/>
                <w:color w:val="0000FF"/>
                <w:sz w:val="18"/>
                <w:lang w:val="nl-BE"/>
              </w:rPr>
              <w:t xml:space="preserve"> (in werking 1.</w:t>
            </w:r>
            <w:r>
              <w:rPr>
                <w:rFonts w:ascii="Arial" w:hAnsi="Arial"/>
                <w:i/>
                <w:color w:val="0000FF"/>
                <w:sz w:val="18"/>
                <w:lang w:val="nl-BE"/>
              </w:rPr>
              <w:t>8.2017</w:t>
            </w:r>
            <w:r w:rsidRPr="006928D0">
              <w:rPr>
                <w:rFonts w:ascii="Arial" w:hAnsi="Arial"/>
                <w:i/>
                <w:color w:val="0000FF"/>
                <w:sz w:val="18"/>
                <w:lang w:val="nl-BE"/>
              </w:rPr>
              <w:t>)</w:t>
            </w:r>
          </w:p>
        </w:tc>
        <w:tc>
          <w:tcPr>
            <w:tcW w:w="545" w:type="dxa"/>
            <w:vAlign w:val="bottom"/>
          </w:tcPr>
          <w:p w14:paraId="46CF5A4E" w14:textId="77777777" w:rsidR="00551D4A" w:rsidRPr="00FF3C9C" w:rsidRDefault="00551D4A">
            <w:pPr>
              <w:spacing w:line="240" w:lineRule="atLeast"/>
              <w:jc w:val="right"/>
              <w:rPr>
                <w:color w:val="0000FF"/>
                <w:lang w:val="nl-BE"/>
              </w:rPr>
            </w:pPr>
          </w:p>
        </w:tc>
        <w:tc>
          <w:tcPr>
            <w:tcW w:w="636" w:type="dxa"/>
            <w:vAlign w:val="bottom"/>
          </w:tcPr>
          <w:p w14:paraId="1BC842EC" w14:textId="77777777" w:rsidR="00551D4A" w:rsidRPr="00FF3C9C" w:rsidRDefault="00551D4A">
            <w:pPr>
              <w:spacing w:line="240" w:lineRule="atLeast"/>
              <w:jc w:val="right"/>
              <w:rPr>
                <w:color w:val="0000FF"/>
                <w:lang w:val="nl-BE"/>
              </w:rPr>
            </w:pPr>
          </w:p>
        </w:tc>
        <w:tc>
          <w:tcPr>
            <w:tcW w:w="272" w:type="dxa"/>
            <w:vAlign w:val="bottom"/>
          </w:tcPr>
          <w:p w14:paraId="6CBC1061" w14:textId="77777777" w:rsidR="00551D4A" w:rsidRPr="00FF3C9C" w:rsidRDefault="00551D4A">
            <w:pPr>
              <w:spacing w:line="240" w:lineRule="atLeast"/>
              <w:jc w:val="right"/>
              <w:rPr>
                <w:color w:val="0000FF"/>
                <w:lang w:val="nl-BE"/>
              </w:rPr>
            </w:pPr>
          </w:p>
        </w:tc>
      </w:tr>
      <w:tr w:rsidR="006928D0" w:rsidRPr="00A7124B" w14:paraId="62F8597C" w14:textId="77777777" w:rsidTr="00D20A89">
        <w:trPr>
          <w:cantSplit/>
        </w:trPr>
        <w:tc>
          <w:tcPr>
            <w:tcW w:w="273" w:type="dxa"/>
          </w:tcPr>
          <w:p w14:paraId="2E04C2CE" w14:textId="77777777" w:rsidR="00551D4A" w:rsidRPr="00FF3C9C" w:rsidRDefault="00551D4A">
            <w:pPr>
              <w:spacing w:line="240" w:lineRule="atLeast"/>
              <w:rPr>
                <w:color w:val="0000FF"/>
                <w:lang w:val="nl-BE"/>
              </w:rPr>
            </w:pPr>
          </w:p>
        </w:tc>
        <w:tc>
          <w:tcPr>
            <w:tcW w:w="545" w:type="dxa"/>
          </w:tcPr>
          <w:p w14:paraId="07B22185" w14:textId="77777777" w:rsidR="00551D4A" w:rsidRPr="00FF3C9C" w:rsidRDefault="00551D4A">
            <w:pPr>
              <w:spacing w:line="240" w:lineRule="atLeast"/>
              <w:rPr>
                <w:color w:val="0000FF"/>
                <w:lang w:val="nl-BE"/>
              </w:rPr>
            </w:pPr>
          </w:p>
        </w:tc>
        <w:tc>
          <w:tcPr>
            <w:tcW w:w="817" w:type="dxa"/>
          </w:tcPr>
          <w:p w14:paraId="57BCA622" w14:textId="77777777" w:rsidR="00551D4A" w:rsidRPr="00FF3C9C" w:rsidRDefault="00551D4A">
            <w:pPr>
              <w:spacing w:line="240" w:lineRule="atLeast"/>
              <w:rPr>
                <w:rFonts w:ascii="Arial" w:hAnsi="Arial"/>
                <w:color w:val="0000FF"/>
                <w:lang w:val="nl-BE"/>
              </w:rPr>
            </w:pPr>
          </w:p>
        </w:tc>
        <w:tc>
          <w:tcPr>
            <w:tcW w:w="817" w:type="dxa"/>
          </w:tcPr>
          <w:p w14:paraId="7B3E56BE" w14:textId="77777777" w:rsidR="00551D4A" w:rsidRPr="00FF3C9C" w:rsidRDefault="00551D4A">
            <w:pPr>
              <w:spacing w:line="240" w:lineRule="atLeast"/>
              <w:rPr>
                <w:rFonts w:ascii="Arial" w:hAnsi="Arial"/>
                <w:color w:val="0000FF"/>
                <w:lang w:val="nl-BE"/>
              </w:rPr>
            </w:pPr>
          </w:p>
        </w:tc>
        <w:tc>
          <w:tcPr>
            <w:tcW w:w="5177" w:type="dxa"/>
          </w:tcPr>
          <w:p w14:paraId="2192A28C" w14:textId="77777777" w:rsidR="00551D4A" w:rsidRPr="00FF3C9C" w:rsidRDefault="00551D4A">
            <w:pPr>
              <w:spacing w:line="240" w:lineRule="atLeast"/>
              <w:jc w:val="both"/>
              <w:rPr>
                <w:rFonts w:ascii="Arial" w:hAnsi="Arial"/>
                <w:color w:val="0000FF"/>
                <w:lang w:val="nl-BE"/>
              </w:rPr>
            </w:pPr>
          </w:p>
        </w:tc>
        <w:tc>
          <w:tcPr>
            <w:tcW w:w="545" w:type="dxa"/>
            <w:vAlign w:val="bottom"/>
          </w:tcPr>
          <w:p w14:paraId="1172A184" w14:textId="77777777" w:rsidR="00551D4A" w:rsidRPr="00FF3C9C" w:rsidRDefault="00551D4A">
            <w:pPr>
              <w:spacing w:line="240" w:lineRule="atLeast"/>
              <w:jc w:val="right"/>
              <w:rPr>
                <w:rFonts w:ascii="Arial" w:hAnsi="Arial"/>
                <w:color w:val="0000FF"/>
                <w:lang w:val="nl-BE"/>
              </w:rPr>
            </w:pPr>
          </w:p>
        </w:tc>
        <w:tc>
          <w:tcPr>
            <w:tcW w:w="636" w:type="dxa"/>
            <w:vAlign w:val="bottom"/>
          </w:tcPr>
          <w:p w14:paraId="75AAF175" w14:textId="77777777" w:rsidR="00551D4A" w:rsidRPr="00FF3C9C" w:rsidRDefault="00551D4A">
            <w:pPr>
              <w:spacing w:line="240" w:lineRule="atLeast"/>
              <w:jc w:val="right"/>
              <w:rPr>
                <w:rFonts w:ascii="Arial" w:hAnsi="Arial"/>
                <w:color w:val="0000FF"/>
                <w:lang w:val="nl-BE"/>
              </w:rPr>
            </w:pPr>
          </w:p>
        </w:tc>
        <w:tc>
          <w:tcPr>
            <w:tcW w:w="272" w:type="dxa"/>
            <w:vAlign w:val="bottom"/>
          </w:tcPr>
          <w:p w14:paraId="39FE11A9" w14:textId="77777777" w:rsidR="00551D4A" w:rsidRPr="00FF3C9C" w:rsidRDefault="00551D4A">
            <w:pPr>
              <w:spacing w:line="240" w:lineRule="atLeast"/>
              <w:jc w:val="right"/>
              <w:rPr>
                <w:color w:val="0000FF"/>
                <w:lang w:val="nl-BE"/>
              </w:rPr>
            </w:pPr>
          </w:p>
        </w:tc>
      </w:tr>
      <w:tr w:rsidR="00D507CF" w:rsidRPr="00A7124B" w14:paraId="6E2C2E77" w14:textId="77777777" w:rsidTr="00D20A89">
        <w:trPr>
          <w:cantSplit/>
        </w:trPr>
        <w:tc>
          <w:tcPr>
            <w:tcW w:w="273" w:type="dxa"/>
          </w:tcPr>
          <w:p w14:paraId="6C8DC2C2" w14:textId="77777777" w:rsidR="00D507CF" w:rsidRPr="006928D0" w:rsidRDefault="00D507CF" w:rsidP="008574D9">
            <w:pPr>
              <w:spacing w:line="240" w:lineRule="atLeast"/>
              <w:rPr>
                <w:color w:val="0000FF"/>
                <w:lang w:val="nl-BE"/>
              </w:rPr>
            </w:pPr>
          </w:p>
        </w:tc>
        <w:tc>
          <w:tcPr>
            <w:tcW w:w="545" w:type="dxa"/>
          </w:tcPr>
          <w:p w14:paraId="15758F14" w14:textId="77777777" w:rsidR="00D507CF" w:rsidRPr="006928D0" w:rsidRDefault="00D507CF" w:rsidP="008574D9">
            <w:pPr>
              <w:spacing w:line="240" w:lineRule="atLeast"/>
              <w:rPr>
                <w:color w:val="0000FF"/>
                <w:lang w:val="nl-BE"/>
              </w:rPr>
            </w:pPr>
          </w:p>
        </w:tc>
        <w:tc>
          <w:tcPr>
            <w:tcW w:w="817" w:type="dxa"/>
          </w:tcPr>
          <w:p w14:paraId="59FEBCD1" w14:textId="77777777" w:rsidR="00D507CF" w:rsidRPr="006928D0" w:rsidRDefault="00D507CF" w:rsidP="008574D9">
            <w:pPr>
              <w:spacing w:line="240" w:lineRule="atLeast"/>
              <w:rPr>
                <w:color w:val="0000FF"/>
                <w:lang w:val="nl-BE"/>
              </w:rPr>
            </w:pPr>
          </w:p>
        </w:tc>
        <w:tc>
          <w:tcPr>
            <w:tcW w:w="817" w:type="dxa"/>
          </w:tcPr>
          <w:p w14:paraId="1C9E93DE" w14:textId="77777777" w:rsidR="00D507CF" w:rsidRPr="006928D0" w:rsidRDefault="00D507CF" w:rsidP="008574D9">
            <w:pPr>
              <w:spacing w:line="240" w:lineRule="atLeast"/>
              <w:jc w:val="both"/>
              <w:rPr>
                <w:rFonts w:ascii="Arial" w:hAnsi="Arial"/>
                <w:i/>
                <w:color w:val="0000FF"/>
                <w:sz w:val="18"/>
                <w:lang w:val="nl-BE"/>
              </w:rPr>
            </w:pPr>
          </w:p>
        </w:tc>
        <w:tc>
          <w:tcPr>
            <w:tcW w:w="6358" w:type="dxa"/>
            <w:gridSpan w:val="3"/>
          </w:tcPr>
          <w:p w14:paraId="0A9B5B62" w14:textId="77777777" w:rsidR="00D507CF" w:rsidRPr="006928D0" w:rsidRDefault="00D507CF" w:rsidP="008574D9">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 "K.B. </w:t>
            </w:r>
            <w:r>
              <w:rPr>
                <w:rFonts w:ascii="Arial" w:hAnsi="Arial"/>
                <w:i/>
                <w:color w:val="0000FF"/>
                <w:sz w:val="18"/>
                <w:lang w:val="nl-BE"/>
              </w:rPr>
              <w:t>18</w:t>
            </w:r>
            <w:r w:rsidRPr="006928D0">
              <w:rPr>
                <w:rFonts w:ascii="Arial" w:hAnsi="Arial"/>
                <w:i/>
                <w:color w:val="0000FF"/>
                <w:sz w:val="18"/>
                <w:lang w:val="nl-BE"/>
              </w:rPr>
              <w:t>.</w:t>
            </w:r>
            <w:r>
              <w:rPr>
                <w:rFonts w:ascii="Arial" w:hAnsi="Arial"/>
                <w:i/>
                <w:color w:val="0000FF"/>
                <w:sz w:val="18"/>
                <w:lang w:val="nl-BE"/>
              </w:rPr>
              <w:t>6</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 xml:space="preserve">" (in werking </w:t>
            </w:r>
            <w:r>
              <w:rPr>
                <w:rFonts w:ascii="Arial" w:hAnsi="Arial"/>
                <w:i/>
                <w:color w:val="0000FF"/>
                <w:sz w:val="18"/>
                <w:lang w:val="nl-BE"/>
              </w:rPr>
              <w:t>1</w:t>
            </w:r>
            <w:r w:rsidRPr="006928D0">
              <w:rPr>
                <w:rFonts w:ascii="Arial" w:hAnsi="Arial"/>
                <w:i/>
                <w:color w:val="0000FF"/>
                <w:sz w:val="18"/>
                <w:lang w:val="nl-BE"/>
              </w:rPr>
              <w:t>.</w:t>
            </w:r>
            <w:r>
              <w:rPr>
                <w:rFonts w:ascii="Arial" w:hAnsi="Arial"/>
                <w:i/>
                <w:color w:val="0000FF"/>
                <w:sz w:val="18"/>
                <w:lang w:val="nl-BE"/>
              </w:rPr>
              <w:t>8</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w:t>
            </w:r>
          </w:p>
        </w:tc>
        <w:tc>
          <w:tcPr>
            <w:tcW w:w="272" w:type="dxa"/>
            <w:vAlign w:val="bottom"/>
          </w:tcPr>
          <w:p w14:paraId="050D66C4" w14:textId="77777777" w:rsidR="00D507CF" w:rsidRPr="006928D0" w:rsidRDefault="00D507CF" w:rsidP="008574D9">
            <w:pPr>
              <w:spacing w:line="240" w:lineRule="atLeast"/>
              <w:jc w:val="right"/>
              <w:rPr>
                <w:color w:val="0000FF"/>
                <w:lang w:val="nl-BE"/>
              </w:rPr>
            </w:pPr>
          </w:p>
        </w:tc>
      </w:tr>
      <w:tr w:rsidR="006928D0" w:rsidRPr="00A7124B" w14:paraId="2F9467A4" w14:textId="77777777" w:rsidTr="00D20A89">
        <w:trPr>
          <w:cantSplit/>
        </w:trPr>
        <w:tc>
          <w:tcPr>
            <w:tcW w:w="273" w:type="dxa"/>
          </w:tcPr>
          <w:p w14:paraId="2FFF6D17" w14:textId="77777777" w:rsidR="00551D4A" w:rsidRPr="00D507CF" w:rsidRDefault="00551D4A">
            <w:pPr>
              <w:spacing w:line="240" w:lineRule="atLeast"/>
              <w:rPr>
                <w:color w:val="0000FF"/>
                <w:lang w:val="nl-BE"/>
              </w:rPr>
            </w:pPr>
          </w:p>
        </w:tc>
        <w:tc>
          <w:tcPr>
            <w:tcW w:w="545" w:type="dxa"/>
          </w:tcPr>
          <w:p w14:paraId="7508C785" w14:textId="77777777" w:rsidR="00551D4A" w:rsidRPr="00D507CF" w:rsidRDefault="00551D4A">
            <w:pPr>
              <w:spacing w:line="240" w:lineRule="atLeast"/>
              <w:rPr>
                <w:color w:val="0000FF"/>
                <w:lang w:val="nl-BE"/>
              </w:rPr>
            </w:pPr>
          </w:p>
        </w:tc>
        <w:tc>
          <w:tcPr>
            <w:tcW w:w="817" w:type="dxa"/>
          </w:tcPr>
          <w:p w14:paraId="6CDB340C" w14:textId="77777777" w:rsidR="00551D4A" w:rsidRPr="00D507CF" w:rsidRDefault="00551D4A">
            <w:pPr>
              <w:spacing w:line="240" w:lineRule="atLeast"/>
              <w:rPr>
                <w:color w:val="0000FF"/>
                <w:lang w:val="nl-BE"/>
              </w:rPr>
            </w:pPr>
          </w:p>
        </w:tc>
        <w:tc>
          <w:tcPr>
            <w:tcW w:w="817" w:type="dxa"/>
          </w:tcPr>
          <w:p w14:paraId="30689E95" w14:textId="77777777" w:rsidR="00551D4A" w:rsidRPr="00D507CF" w:rsidRDefault="00551D4A">
            <w:pPr>
              <w:spacing w:line="240" w:lineRule="atLeast"/>
              <w:rPr>
                <w:color w:val="0000FF"/>
                <w:lang w:val="nl-BE"/>
              </w:rPr>
            </w:pPr>
          </w:p>
        </w:tc>
        <w:tc>
          <w:tcPr>
            <w:tcW w:w="6358" w:type="dxa"/>
            <w:gridSpan w:val="3"/>
          </w:tcPr>
          <w:p w14:paraId="38987519" w14:textId="77777777" w:rsidR="00551D4A" w:rsidRPr="006928D0" w:rsidRDefault="00FF3C9C" w:rsidP="00D507CF">
            <w:pPr>
              <w:spacing w:line="240" w:lineRule="atLeast"/>
              <w:jc w:val="both"/>
              <w:rPr>
                <w:color w:val="0000FF"/>
                <w:lang w:val="nl-BE"/>
              </w:rPr>
            </w:pPr>
            <w:r w:rsidRPr="00FF3C9C">
              <w:rPr>
                <w:rFonts w:ascii="Arial" w:hAnsi="Arial"/>
                <w:color w:val="0000FF"/>
                <w:lang w:val="nl-BE"/>
              </w:rPr>
              <w:t>"</w:t>
            </w:r>
            <w:r w:rsidR="00551D4A" w:rsidRPr="006928D0">
              <w:rPr>
                <w:rFonts w:ascii="Arial" w:hAnsi="Arial"/>
                <w:color w:val="0000FF"/>
                <w:lang w:val="nl-BE"/>
              </w:rPr>
              <w:t>De verstrekking 444231 - 444242 k</w:t>
            </w:r>
            <w:r w:rsidR="00D507CF">
              <w:rPr>
                <w:rFonts w:ascii="Arial" w:hAnsi="Arial"/>
                <w:color w:val="0000FF"/>
                <w:lang w:val="nl-BE"/>
              </w:rPr>
              <w:t>an</w:t>
            </w:r>
            <w:r w:rsidR="00551D4A" w:rsidRPr="006928D0">
              <w:rPr>
                <w:rFonts w:ascii="Arial" w:hAnsi="Arial"/>
                <w:color w:val="0000FF"/>
                <w:lang w:val="nl-BE"/>
              </w:rPr>
              <w:t xml:space="preserve"> niet gecumuleerd worden met verstrekkingen uit de rubriek A2 (bijkomende honoraria).</w:t>
            </w:r>
            <w:r w:rsidR="00D507CF" w:rsidRPr="00D507CF">
              <w:rPr>
                <w:rFonts w:ascii="Arial" w:hAnsi="Arial"/>
                <w:color w:val="0000FF"/>
                <w:lang w:val="nl-BE"/>
              </w:rPr>
              <w:t>"</w:t>
            </w:r>
          </w:p>
        </w:tc>
        <w:tc>
          <w:tcPr>
            <w:tcW w:w="272" w:type="dxa"/>
            <w:vAlign w:val="bottom"/>
          </w:tcPr>
          <w:p w14:paraId="4BD1180C" w14:textId="77777777" w:rsidR="00551D4A" w:rsidRPr="006928D0" w:rsidRDefault="00551D4A">
            <w:pPr>
              <w:spacing w:line="240" w:lineRule="atLeast"/>
              <w:jc w:val="right"/>
              <w:rPr>
                <w:color w:val="0000FF"/>
                <w:lang w:val="nl-BE"/>
              </w:rPr>
            </w:pPr>
          </w:p>
        </w:tc>
      </w:tr>
      <w:tr w:rsidR="00D507CF" w:rsidRPr="00A7124B" w14:paraId="47059845" w14:textId="77777777" w:rsidTr="00D20A89">
        <w:trPr>
          <w:cantSplit/>
        </w:trPr>
        <w:tc>
          <w:tcPr>
            <w:tcW w:w="273" w:type="dxa"/>
          </w:tcPr>
          <w:p w14:paraId="6B58CBE7" w14:textId="77777777" w:rsidR="00D507CF" w:rsidRPr="00D507CF" w:rsidRDefault="00D507CF">
            <w:pPr>
              <w:spacing w:line="240" w:lineRule="atLeast"/>
              <w:rPr>
                <w:color w:val="0000FF"/>
                <w:lang w:val="nl-BE"/>
              </w:rPr>
            </w:pPr>
          </w:p>
        </w:tc>
        <w:tc>
          <w:tcPr>
            <w:tcW w:w="545" w:type="dxa"/>
          </w:tcPr>
          <w:p w14:paraId="48934824" w14:textId="77777777" w:rsidR="00D507CF" w:rsidRPr="00D507CF" w:rsidRDefault="00D507CF">
            <w:pPr>
              <w:spacing w:line="240" w:lineRule="atLeast"/>
              <w:rPr>
                <w:color w:val="0000FF"/>
                <w:lang w:val="nl-BE"/>
              </w:rPr>
            </w:pPr>
          </w:p>
        </w:tc>
        <w:tc>
          <w:tcPr>
            <w:tcW w:w="817" w:type="dxa"/>
          </w:tcPr>
          <w:p w14:paraId="55436438" w14:textId="77777777" w:rsidR="00D507CF" w:rsidRPr="00D507CF" w:rsidRDefault="00D507CF">
            <w:pPr>
              <w:spacing w:line="240" w:lineRule="atLeast"/>
              <w:rPr>
                <w:color w:val="0000FF"/>
                <w:lang w:val="nl-BE"/>
              </w:rPr>
            </w:pPr>
          </w:p>
        </w:tc>
        <w:tc>
          <w:tcPr>
            <w:tcW w:w="817" w:type="dxa"/>
          </w:tcPr>
          <w:p w14:paraId="15689BB4" w14:textId="77777777" w:rsidR="00D507CF" w:rsidRPr="00D507CF" w:rsidRDefault="00D507CF">
            <w:pPr>
              <w:spacing w:line="240" w:lineRule="atLeast"/>
              <w:rPr>
                <w:color w:val="0000FF"/>
                <w:lang w:val="nl-BE"/>
              </w:rPr>
            </w:pPr>
          </w:p>
        </w:tc>
        <w:tc>
          <w:tcPr>
            <w:tcW w:w="6358" w:type="dxa"/>
            <w:gridSpan w:val="3"/>
          </w:tcPr>
          <w:p w14:paraId="6929F652" w14:textId="77777777" w:rsidR="00D507CF" w:rsidRPr="00FF3C9C" w:rsidRDefault="00D507CF" w:rsidP="00D507CF">
            <w:pPr>
              <w:spacing w:line="240" w:lineRule="atLeast"/>
              <w:jc w:val="both"/>
              <w:rPr>
                <w:rFonts w:ascii="Arial" w:hAnsi="Arial"/>
                <w:color w:val="0000FF"/>
                <w:lang w:val="nl-BE"/>
              </w:rPr>
            </w:pPr>
          </w:p>
        </w:tc>
        <w:tc>
          <w:tcPr>
            <w:tcW w:w="272" w:type="dxa"/>
            <w:vAlign w:val="bottom"/>
          </w:tcPr>
          <w:p w14:paraId="09DB8EE5" w14:textId="77777777" w:rsidR="00D507CF" w:rsidRPr="006928D0" w:rsidRDefault="00D507CF">
            <w:pPr>
              <w:spacing w:line="240" w:lineRule="atLeast"/>
              <w:jc w:val="right"/>
              <w:rPr>
                <w:color w:val="0000FF"/>
                <w:lang w:val="nl-BE"/>
              </w:rPr>
            </w:pPr>
          </w:p>
        </w:tc>
      </w:tr>
      <w:tr w:rsidR="00D507CF" w:rsidRPr="005E4D1F" w14:paraId="3EAB04E5" w14:textId="77777777" w:rsidTr="00D20A89">
        <w:trPr>
          <w:cantSplit/>
        </w:trPr>
        <w:tc>
          <w:tcPr>
            <w:tcW w:w="273" w:type="dxa"/>
          </w:tcPr>
          <w:p w14:paraId="3CAF67EF" w14:textId="77777777" w:rsidR="00D507CF" w:rsidRPr="006928D0" w:rsidRDefault="00D507CF" w:rsidP="008574D9">
            <w:pPr>
              <w:spacing w:line="240" w:lineRule="atLeast"/>
              <w:rPr>
                <w:color w:val="0000FF"/>
                <w:lang w:val="nl-BE"/>
              </w:rPr>
            </w:pPr>
          </w:p>
        </w:tc>
        <w:tc>
          <w:tcPr>
            <w:tcW w:w="545" w:type="dxa"/>
          </w:tcPr>
          <w:p w14:paraId="3032FFA3" w14:textId="77777777" w:rsidR="00D507CF" w:rsidRPr="006928D0" w:rsidRDefault="00D507CF" w:rsidP="008574D9">
            <w:pPr>
              <w:spacing w:line="240" w:lineRule="atLeast"/>
              <w:rPr>
                <w:color w:val="0000FF"/>
                <w:lang w:val="nl-BE"/>
              </w:rPr>
            </w:pPr>
          </w:p>
        </w:tc>
        <w:tc>
          <w:tcPr>
            <w:tcW w:w="817" w:type="dxa"/>
          </w:tcPr>
          <w:p w14:paraId="2F85D274" w14:textId="77777777" w:rsidR="00D507CF" w:rsidRPr="006928D0" w:rsidRDefault="00D507CF" w:rsidP="008574D9">
            <w:pPr>
              <w:spacing w:line="240" w:lineRule="atLeast"/>
              <w:rPr>
                <w:color w:val="0000FF"/>
                <w:lang w:val="nl-BE"/>
              </w:rPr>
            </w:pPr>
          </w:p>
        </w:tc>
        <w:tc>
          <w:tcPr>
            <w:tcW w:w="817" w:type="dxa"/>
          </w:tcPr>
          <w:p w14:paraId="3BE7757F" w14:textId="77777777" w:rsidR="00D507CF" w:rsidRPr="006928D0" w:rsidRDefault="00D507CF" w:rsidP="008574D9">
            <w:pPr>
              <w:spacing w:line="240" w:lineRule="atLeast"/>
              <w:jc w:val="both"/>
              <w:rPr>
                <w:rFonts w:ascii="Arial" w:hAnsi="Arial"/>
                <w:i/>
                <w:color w:val="0000FF"/>
                <w:sz w:val="18"/>
                <w:lang w:val="nl-BE"/>
              </w:rPr>
            </w:pPr>
          </w:p>
        </w:tc>
        <w:tc>
          <w:tcPr>
            <w:tcW w:w="6358" w:type="dxa"/>
            <w:gridSpan w:val="3"/>
          </w:tcPr>
          <w:p w14:paraId="39935C4F" w14:textId="77777777" w:rsidR="00D507CF" w:rsidRPr="006928D0" w:rsidRDefault="00D507CF" w:rsidP="008574D9">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p>
        </w:tc>
        <w:tc>
          <w:tcPr>
            <w:tcW w:w="272" w:type="dxa"/>
            <w:vAlign w:val="bottom"/>
          </w:tcPr>
          <w:p w14:paraId="65490E00" w14:textId="77777777" w:rsidR="00D507CF" w:rsidRPr="006928D0" w:rsidRDefault="00D507CF" w:rsidP="008574D9">
            <w:pPr>
              <w:spacing w:line="240" w:lineRule="atLeast"/>
              <w:jc w:val="right"/>
              <w:rPr>
                <w:color w:val="0000FF"/>
                <w:lang w:val="nl-BE"/>
              </w:rPr>
            </w:pPr>
          </w:p>
        </w:tc>
      </w:tr>
      <w:tr w:rsidR="006928D0" w:rsidRPr="006928D0" w14:paraId="7FC4A4AB" w14:textId="77777777" w:rsidTr="00D20A89">
        <w:trPr>
          <w:cantSplit/>
        </w:trPr>
        <w:tc>
          <w:tcPr>
            <w:tcW w:w="273" w:type="dxa"/>
          </w:tcPr>
          <w:p w14:paraId="41E79870" w14:textId="77777777" w:rsidR="00551D4A" w:rsidRPr="006928D0" w:rsidRDefault="00D507CF">
            <w:pPr>
              <w:spacing w:line="240" w:lineRule="atLeast"/>
              <w:rPr>
                <w:color w:val="0000FF"/>
                <w:lang w:val="nl-BE"/>
              </w:rPr>
            </w:pPr>
            <w:r w:rsidRPr="00D507CF">
              <w:rPr>
                <w:color w:val="0000FF"/>
              </w:rPr>
              <w:t>"</w:t>
            </w:r>
          </w:p>
        </w:tc>
        <w:tc>
          <w:tcPr>
            <w:tcW w:w="545" w:type="dxa"/>
          </w:tcPr>
          <w:p w14:paraId="6CCFD2F5" w14:textId="77777777" w:rsidR="00551D4A" w:rsidRPr="006928D0" w:rsidRDefault="00551D4A">
            <w:pPr>
              <w:spacing w:line="240" w:lineRule="atLeast"/>
              <w:rPr>
                <w:color w:val="0000FF"/>
                <w:lang w:val="nl-BE"/>
              </w:rPr>
            </w:pPr>
          </w:p>
        </w:tc>
        <w:tc>
          <w:tcPr>
            <w:tcW w:w="817" w:type="dxa"/>
          </w:tcPr>
          <w:p w14:paraId="7BDCEBC6" w14:textId="77777777" w:rsidR="00551D4A" w:rsidRPr="006928D0" w:rsidRDefault="00551D4A">
            <w:pPr>
              <w:spacing w:line="240" w:lineRule="atLeast"/>
              <w:rPr>
                <w:color w:val="0000FF"/>
              </w:rPr>
            </w:pPr>
            <w:r w:rsidRPr="006928D0">
              <w:rPr>
                <w:rFonts w:ascii="Arial" w:hAnsi="Arial"/>
                <w:color w:val="0000FF"/>
              </w:rPr>
              <w:t>444290</w:t>
            </w:r>
          </w:p>
        </w:tc>
        <w:tc>
          <w:tcPr>
            <w:tcW w:w="817" w:type="dxa"/>
          </w:tcPr>
          <w:p w14:paraId="654E04FC" w14:textId="77777777" w:rsidR="00551D4A" w:rsidRPr="006928D0" w:rsidRDefault="00551D4A">
            <w:pPr>
              <w:spacing w:line="240" w:lineRule="atLeast"/>
              <w:rPr>
                <w:color w:val="0000FF"/>
              </w:rPr>
            </w:pPr>
            <w:r w:rsidRPr="006928D0">
              <w:rPr>
                <w:rFonts w:ascii="Arial" w:hAnsi="Arial"/>
                <w:color w:val="0000FF"/>
              </w:rPr>
              <w:t>444301</w:t>
            </w:r>
          </w:p>
        </w:tc>
        <w:tc>
          <w:tcPr>
            <w:tcW w:w="5177" w:type="dxa"/>
          </w:tcPr>
          <w:p w14:paraId="7D2233B3"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curietherapie gecombineerd met uitwendige bestralingsreeks voor een patiënt die beantwoordt aan de criteria of lijdt aan een aandoening opgenomen in categorie 5</w:t>
            </w:r>
          </w:p>
        </w:tc>
        <w:tc>
          <w:tcPr>
            <w:tcW w:w="545" w:type="dxa"/>
            <w:vAlign w:val="bottom"/>
          </w:tcPr>
          <w:p w14:paraId="24265968"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6E40BC87" w14:textId="77777777" w:rsidR="00551D4A" w:rsidRPr="006928D0" w:rsidRDefault="00551D4A">
            <w:pPr>
              <w:spacing w:line="240" w:lineRule="atLeast"/>
              <w:jc w:val="right"/>
              <w:rPr>
                <w:color w:val="0000FF"/>
              </w:rPr>
            </w:pPr>
            <w:r w:rsidRPr="006928D0">
              <w:rPr>
                <w:rFonts w:ascii="Arial" w:hAnsi="Arial"/>
                <w:color w:val="0000FF"/>
              </w:rPr>
              <w:t>800</w:t>
            </w:r>
          </w:p>
        </w:tc>
        <w:tc>
          <w:tcPr>
            <w:tcW w:w="272" w:type="dxa"/>
            <w:vAlign w:val="bottom"/>
          </w:tcPr>
          <w:p w14:paraId="448D6767" w14:textId="77777777" w:rsidR="00551D4A" w:rsidRPr="006928D0" w:rsidRDefault="00551D4A">
            <w:pPr>
              <w:spacing w:line="240" w:lineRule="atLeast"/>
              <w:jc w:val="right"/>
              <w:rPr>
                <w:color w:val="0000FF"/>
              </w:rPr>
            </w:pPr>
          </w:p>
        </w:tc>
      </w:tr>
      <w:tr w:rsidR="006928D0" w:rsidRPr="006928D0" w14:paraId="78B1973B" w14:textId="77777777" w:rsidTr="00D20A89">
        <w:trPr>
          <w:cantSplit/>
        </w:trPr>
        <w:tc>
          <w:tcPr>
            <w:tcW w:w="273" w:type="dxa"/>
          </w:tcPr>
          <w:p w14:paraId="35EE348D" w14:textId="77777777" w:rsidR="00551D4A" w:rsidRPr="006928D0" w:rsidRDefault="00551D4A">
            <w:pPr>
              <w:spacing w:line="240" w:lineRule="atLeast"/>
              <w:rPr>
                <w:color w:val="0000FF"/>
              </w:rPr>
            </w:pPr>
          </w:p>
        </w:tc>
        <w:tc>
          <w:tcPr>
            <w:tcW w:w="545" w:type="dxa"/>
          </w:tcPr>
          <w:p w14:paraId="0E62C597" w14:textId="77777777" w:rsidR="00551D4A" w:rsidRPr="006928D0" w:rsidRDefault="00551D4A">
            <w:pPr>
              <w:spacing w:line="240" w:lineRule="atLeast"/>
              <w:rPr>
                <w:color w:val="0000FF"/>
              </w:rPr>
            </w:pPr>
          </w:p>
        </w:tc>
        <w:tc>
          <w:tcPr>
            <w:tcW w:w="817" w:type="dxa"/>
          </w:tcPr>
          <w:p w14:paraId="7E42E674" w14:textId="77777777" w:rsidR="00551D4A" w:rsidRPr="006928D0" w:rsidRDefault="00551D4A">
            <w:pPr>
              <w:spacing w:line="240" w:lineRule="atLeast"/>
              <w:rPr>
                <w:rFonts w:ascii="Arial" w:hAnsi="Arial"/>
                <w:color w:val="0000FF"/>
              </w:rPr>
            </w:pPr>
          </w:p>
        </w:tc>
        <w:tc>
          <w:tcPr>
            <w:tcW w:w="817" w:type="dxa"/>
          </w:tcPr>
          <w:p w14:paraId="678FDD9C" w14:textId="77777777" w:rsidR="00551D4A" w:rsidRPr="006928D0" w:rsidRDefault="00551D4A">
            <w:pPr>
              <w:spacing w:line="240" w:lineRule="atLeast"/>
              <w:rPr>
                <w:rFonts w:ascii="Arial" w:hAnsi="Arial"/>
                <w:color w:val="0000FF"/>
              </w:rPr>
            </w:pPr>
          </w:p>
        </w:tc>
        <w:tc>
          <w:tcPr>
            <w:tcW w:w="5177" w:type="dxa"/>
          </w:tcPr>
          <w:p w14:paraId="1535920D" w14:textId="77777777" w:rsidR="00551D4A" w:rsidRPr="006928D0" w:rsidRDefault="00551D4A">
            <w:pPr>
              <w:spacing w:line="240" w:lineRule="atLeast"/>
              <w:jc w:val="both"/>
              <w:rPr>
                <w:rFonts w:ascii="Arial" w:hAnsi="Arial"/>
                <w:color w:val="0000FF"/>
              </w:rPr>
            </w:pPr>
          </w:p>
        </w:tc>
        <w:tc>
          <w:tcPr>
            <w:tcW w:w="545" w:type="dxa"/>
            <w:vAlign w:val="bottom"/>
          </w:tcPr>
          <w:p w14:paraId="4330B12C" w14:textId="77777777" w:rsidR="00551D4A" w:rsidRPr="006928D0" w:rsidRDefault="00551D4A">
            <w:pPr>
              <w:spacing w:line="240" w:lineRule="atLeast"/>
              <w:jc w:val="right"/>
              <w:rPr>
                <w:rFonts w:ascii="Arial" w:hAnsi="Arial"/>
                <w:color w:val="0000FF"/>
              </w:rPr>
            </w:pPr>
          </w:p>
        </w:tc>
        <w:tc>
          <w:tcPr>
            <w:tcW w:w="636" w:type="dxa"/>
            <w:vAlign w:val="bottom"/>
          </w:tcPr>
          <w:p w14:paraId="3E09C485" w14:textId="77777777" w:rsidR="00551D4A" w:rsidRPr="006928D0" w:rsidRDefault="00551D4A">
            <w:pPr>
              <w:spacing w:line="240" w:lineRule="atLeast"/>
              <w:jc w:val="right"/>
              <w:rPr>
                <w:rFonts w:ascii="Arial" w:hAnsi="Arial"/>
                <w:color w:val="0000FF"/>
              </w:rPr>
            </w:pPr>
          </w:p>
        </w:tc>
        <w:tc>
          <w:tcPr>
            <w:tcW w:w="272" w:type="dxa"/>
            <w:vAlign w:val="bottom"/>
          </w:tcPr>
          <w:p w14:paraId="17C4EC80" w14:textId="77777777" w:rsidR="00551D4A" w:rsidRPr="006928D0" w:rsidRDefault="00551D4A">
            <w:pPr>
              <w:spacing w:line="240" w:lineRule="atLeast"/>
              <w:jc w:val="right"/>
              <w:rPr>
                <w:color w:val="0000FF"/>
              </w:rPr>
            </w:pPr>
          </w:p>
        </w:tc>
      </w:tr>
      <w:tr w:rsidR="006928D0" w:rsidRPr="006928D0" w14:paraId="54E36ED9" w14:textId="77777777" w:rsidTr="00D20A89">
        <w:trPr>
          <w:cantSplit/>
        </w:trPr>
        <w:tc>
          <w:tcPr>
            <w:tcW w:w="273" w:type="dxa"/>
          </w:tcPr>
          <w:p w14:paraId="50039D21" w14:textId="77777777" w:rsidR="00551D4A" w:rsidRPr="006928D0" w:rsidRDefault="00551D4A">
            <w:pPr>
              <w:spacing w:line="240" w:lineRule="atLeast"/>
              <w:rPr>
                <w:color w:val="0000FF"/>
              </w:rPr>
            </w:pPr>
          </w:p>
        </w:tc>
        <w:tc>
          <w:tcPr>
            <w:tcW w:w="545" w:type="dxa"/>
          </w:tcPr>
          <w:p w14:paraId="35AFEE01" w14:textId="77777777" w:rsidR="00551D4A" w:rsidRPr="006928D0" w:rsidRDefault="00551D4A">
            <w:pPr>
              <w:spacing w:line="240" w:lineRule="atLeast"/>
              <w:rPr>
                <w:color w:val="0000FF"/>
              </w:rPr>
            </w:pPr>
          </w:p>
        </w:tc>
        <w:tc>
          <w:tcPr>
            <w:tcW w:w="817" w:type="dxa"/>
          </w:tcPr>
          <w:p w14:paraId="394A6F3C" w14:textId="77777777" w:rsidR="00551D4A" w:rsidRPr="006928D0" w:rsidRDefault="00551D4A">
            <w:pPr>
              <w:spacing w:line="240" w:lineRule="atLeast"/>
              <w:rPr>
                <w:color w:val="0000FF"/>
              </w:rPr>
            </w:pPr>
            <w:r w:rsidRPr="006928D0">
              <w:rPr>
                <w:rFonts w:ascii="Arial" w:hAnsi="Arial"/>
                <w:color w:val="0000FF"/>
              </w:rPr>
              <w:t>444312</w:t>
            </w:r>
          </w:p>
        </w:tc>
        <w:tc>
          <w:tcPr>
            <w:tcW w:w="817" w:type="dxa"/>
          </w:tcPr>
          <w:p w14:paraId="779A2696" w14:textId="77777777" w:rsidR="00551D4A" w:rsidRPr="006928D0" w:rsidRDefault="00551D4A">
            <w:pPr>
              <w:spacing w:line="240" w:lineRule="atLeast"/>
              <w:rPr>
                <w:color w:val="0000FF"/>
              </w:rPr>
            </w:pPr>
            <w:r w:rsidRPr="006928D0">
              <w:rPr>
                <w:rFonts w:ascii="Arial" w:hAnsi="Arial"/>
                <w:color w:val="0000FF"/>
              </w:rPr>
              <w:t>444323</w:t>
            </w:r>
          </w:p>
        </w:tc>
        <w:tc>
          <w:tcPr>
            <w:tcW w:w="5177" w:type="dxa"/>
          </w:tcPr>
          <w:p w14:paraId="6FC747DE"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curietherapie gecombineerd met uitwendige bestralingsreeks voor een patiënt die beantwoordt aan de criteria of lijdt aan een aandoening opgenomen in categorie 6</w:t>
            </w:r>
          </w:p>
        </w:tc>
        <w:tc>
          <w:tcPr>
            <w:tcW w:w="545" w:type="dxa"/>
            <w:vAlign w:val="bottom"/>
          </w:tcPr>
          <w:p w14:paraId="4B1D07C2"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33BF7DE9" w14:textId="77777777" w:rsidR="00551D4A" w:rsidRPr="006928D0" w:rsidRDefault="00551D4A">
            <w:pPr>
              <w:spacing w:line="240" w:lineRule="atLeast"/>
              <w:jc w:val="right"/>
              <w:rPr>
                <w:color w:val="0000FF"/>
              </w:rPr>
            </w:pPr>
            <w:r w:rsidRPr="006928D0">
              <w:rPr>
                <w:rFonts w:ascii="Arial" w:hAnsi="Arial"/>
                <w:color w:val="0000FF"/>
              </w:rPr>
              <w:t>500</w:t>
            </w:r>
          </w:p>
        </w:tc>
        <w:tc>
          <w:tcPr>
            <w:tcW w:w="272" w:type="dxa"/>
            <w:vAlign w:val="bottom"/>
          </w:tcPr>
          <w:p w14:paraId="544E24B7" w14:textId="77777777" w:rsidR="00551D4A" w:rsidRPr="006928D0" w:rsidRDefault="00551D4A">
            <w:pPr>
              <w:spacing w:line="240" w:lineRule="atLeast"/>
              <w:jc w:val="right"/>
              <w:rPr>
                <w:color w:val="0000FF"/>
              </w:rPr>
            </w:pPr>
          </w:p>
        </w:tc>
      </w:tr>
      <w:tr w:rsidR="006928D0" w:rsidRPr="006928D0" w14:paraId="67A9D058" w14:textId="77777777" w:rsidTr="00D20A89">
        <w:trPr>
          <w:cantSplit/>
        </w:trPr>
        <w:tc>
          <w:tcPr>
            <w:tcW w:w="273" w:type="dxa"/>
          </w:tcPr>
          <w:p w14:paraId="34206A07" w14:textId="77777777" w:rsidR="00551D4A" w:rsidRPr="006928D0" w:rsidRDefault="00551D4A">
            <w:pPr>
              <w:spacing w:line="240" w:lineRule="atLeast"/>
              <w:rPr>
                <w:color w:val="0000FF"/>
              </w:rPr>
            </w:pPr>
          </w:p>
        </w:tc>
        <w:tc>
          <w:tcPr>
            <w:tcW w:w="545" w:type="dxa"/>
          </w:tcPr>
          <w:p w14:paraId="5A90574C" w14:textId="77777777" w:rsidR="00551D4A" w:rsidRPr="006928D0" w:rsidRDefault="00551D4A">
            <w:pPr>
              <w:spacing w:line="240" w:lineRule="atLeast"/>
              <w:rPr>
                <w:color w:val="0000FF"/>
              </w:rPr>
            </w:pPr>
          </w:p>
        </w:tc>
        <w:tc>
          <w:tcPr>
            <w:tcW w:w="817" w:type="dxa"/>
          </w:tcPr>
          <w:p w14:paraId="6E71E6C2" w14:textId="77777777" w:rsidR="00551D4A" w:rsidRPr="006928D0" w:rsidRDefault="00551D4A">
            <w:pPr>
              <w:spacing w:line="240" w:lineRule="atLeast"/>
              <w:rPr>
                <w:rFonts w:ascii="Arial" w:hAnsi="Arial"/>
                <w:color w:val="0000FF"/>
              </w:rPr>
            </w:pPr>
          </w:p>
        </w:tc>
        <w:tc>
          <w:tcPr>
            <w:tcW w:w="817" w:type="dxa"/>
          </w:tcPr>
          <w:p w14:paraId="22AE8CC0" w14:textId="77777777" w:rsidR="00551D4A" w:rsidRPr="006928D0" w:rsidRDefault="00551D4A">
            <w:pPr>
              <w:spacing w:line="240" w:lineRule="atLeast"/>
              <w:rPr>
                <w:rFonts w:ascii="Arial" w:hAnsi="Arial"/>
                <w:color w:val="0000FF"/>
              </w:rPr>
            </w:pPr>
          </w:p>
        </w:tc>
        <w:tc>
          <w:tcPr>
            <w:tcW w:w="5177" w:type="dxa"/>
          </w:tcPr>
          <w:p w14:paraId="1D5A675C" w14:textId="77777777" w:rsidR="00551D4A" w:rsidRPr="006928D0" w:rsidRDefault="00551D4A">
            <w:pPr>
              <w:spacing w:line="240" w:lineRule="atLeast"/>
              <w:jc w:val="both"/>
              <w:rPr>
                <w:rFonts w:ascii="Arial" w:hAnsi="Arial"/>
                <w:color w:val="0000FF"/>
              </w:rPr>
            </w:pPr>
          </w:p>
        </w:tc>
        <w:tc>
          <w:tcPr>
            <w:tcW w:w="545" w:type="dxa"/>
            <w:vAlign w:val="bottom"/>
          </w:tcPr>
          <w:p w14:paraId="303C0472" w14:textId="77777777" w:rsidR="00551D4A" w:rsidRPr="006928D0" w:rsidRDefault="00551D4A">
            <w:pPr>
              <w:spacing w:line="240" w:lineRule="atLeast"/>
              <w:jc w:val="right"/>
              <w:rPr>
                <w:rFonts w:ascii="Arial" w:hAnsi="Arial"/>
                <w:color w:val="0000FF"/>
              </w:rPr>
            </w:pPr>
          </w:p>
        </w:tc>
        <w:tc>
          <w:tcPr>
            <w:tcW w:w="636" w:type="dxa"/>
            <w:vAlign w:val="bottom"/>
          </w:tcPr>
          <w:p w14:paraId="098362F5" w14:textId="77777777" w:rsidR="00551D4A" w:rsidRPr="006928D0" w:rsidRDefault="00551D4A">
            <w:pPr>
              <w:spacing w:line="240" w:lineRule="atLeast"/>
              <w:jc w:val="right"/>
              <w:rPr>
                <w:rFonts w:ascii="Arial" w:hAnsi="Arial"/>
                <w:color w:val="0000FF"/>
              </w:rPr>
            </w:pPr>
          </w:p>
        </w:tc>
        <w:tc>
          <w:tcPr>
            <w:tcW w:w="272" w:type="dxa"/>
            <w:vAlign w:val="bottom"/>
          </w:tcPr>
          <w:p w14:paraId="107806CE" w14:textId="77777777" w:rsidR="00551D4A" w:rsidRPr="006928D0" w:rsidRDefault="00551D4A">
            <w:pPr>
              <w:spacing w:line="240" w:lineRule="atLeast"/>
              <w:jc w:val="right"/>
              <w:rPr>
                <w:color w:val="0000FF"/>
              </w:rPr>
            </w:pPr>
          </w:p>
        </w:tc>
      </w:tr>
      <w:tr w:rsidR="006928D0" w:rsidRPr="00A7124B" w14:paraId="577DDCD0" w14:textId="77777777" w:rsidTr="00D20A89">
        <w:trPr>
          <w:cantSplit/>
        </w:trPr>
        <w:tc>
          <w:tcPr>
            <w:tcW w:w="273" w:type="dxa"/>
          </w:tcPr>
          <w:p w14:paraId="78AAB30E" w14:textId="77777777" w:rsidR="00551D4A" w:rsidRPr="006928D0" w:rsidRDefault="00551D4A">
            <w:pPr>
              <w:spacing w:line="240" w:lineRule="atLeast"/>
              <w:rPr>
                <w:color w:val="0000FF"/>
              </w:rPr>
            </w:pPr>
          </w:p>
        </w:tc>
        <w:tc>
          <w:tcPr>
            <w:tcW w:w="545" w:type="dxa"/>
          </w:tcPr>
          <w:p w14:paraId="47A4204A" w14:textId="77777777" w:rsidR="00551D4A" w:rsidRPr="006928D0" w:rsidRDefault="00551D4A">
            <w:pPr>
              <w:spacing w:line="240" w:lineRule="atLeast"/>
              <w:rPr>
                <w:color w:val="0000FF"/>
              </w:rPr>
            </w:pPr>
          </w:p>
        </w:tc>
        <w:tc>
          <w:tcPr>
            <w:tcW w:w="817" w:type="dxa"/>
          </w:tcPr>
          <w:p w14:paraId="7E7788A0" w14:textId="77777777" w:rsidR="00551D4A" w:rsidRPr="006928D0" w:rsidRDefault="00551D4A">
            <w:pPr>
              <w:spacing w:line="240" w:lineRule="atLeast"/>
              <w:rPr>
                <w:color w:val="0000FF"/>
              </w:rPr>
            </w:pPr>
          </w:p>
        </w:tc>
        <w:tc>
          <w:tcPr>
            <w:tcW w:w="817" w:type="dxa"/>
          </w:tcPr>
          <w:p w14:paraId="4AC168D9" w14:textId="77777777" w:rsidR="00551D4A" w:rsidRPr="006928D0" w:rsidRDefault="00551D4A">
            <w:pPr>
              <w:spacing w:line="240" w:lineRule="atLeast"/>
              <w:rPr>
                <w:color w:val="0000FF"/>
              </w:rPr>
            </w:pPr>
          </w:p>
        </w:tc>
        <w:tc>
          <w:tcPr>
            <w:tcW w:w="6358" w:type="dxa"/>
            <w:gridSpan w:val="3"/>
          </w:tcPr>
          <w:p w14:paraId="78E01715" w14:textId="77777777" w:rsidR="00551D4A" w:rsidRPr="006928D0" w:rsidRDefault="00551D4A">
            <w:pPr>
              <w:spacing w:line="240" w:lineRule="atLeast"/>
              <w:jc w:val="both"/>
              <w:rPr>
                <w:color w:val="0000FF"/>
                <w:lang w:val="nl-BE"/>
              </w:rPr>
            </w:pPr>
            <w:r w:rsidRPr="006928D0">
              <w:rPr>
                <w:rFonts w:ascii="Arial" w:hAnsi="Arial"/>
                <w:color w:val="0000FF"/>
                <w:lang w:val="nl-BE"/>
              </w:rPr>
              <w:t>De verstrekkingen met curietherapie zijn tijdens dezelfde bestralingsreeks niet cumuleerbaar met verstrekkingen voor een conventionele behandeling of met uitwendige bestraling behoudens de uitzonderingen voorzien voor de gecombineerde behandeling bij patiënten van categorie 5 of 6.</w:t>
            </w:r>
          </w:p>
        </w:tc>
        <w:tc>
          <w:tcPr>
            <w:tcW w:w="272" w:type="dxa"/>
            <w:vAlign w:val="bottom"/>
          </w:tcPr>
          <w:p w14:paraId="47E2810E" w14:textId="77777777" w:rsidR="00551D4A" w:rsidRPr="006928D0" w:rsidRDefault="00551D4A">
            <w:pPr>
              <w:spacing w:line="240" w:lineRule="atLeast"/>
              <w:jc w:val="right"/>
              <w:rPr>
                <w:color w:val="0000FF"/>
                <w:lang w:val="nl-BE"/>
              </w:rPr>
            </w:pPr>
          </w:p>
        </w:tc>
      </w:tr>
      <w:tr w:rsidR="00FA5999" w:rsidRPr="00A7124B" w14:paraId="34748D9F" w14:textId="77777777" w:rsidTr="00D20A89">
        <w:trPr>
          <w:cantSplit/>
        </w:trPr>
        <w:tc>
          <w:tcPr>
            <w:tcW w:w="273" w:type="dxa"/>
          </w:tcPr>
          <w:p w14:paraId="128CF287" w14:textId="77777777" w:rsidR="00FA5999" w:rsidRPr="00B753AA" w:rsidRDefault="00FA5999">
            <w:pPr>
              <w:spacing w:line="240" w:lineRule="atLeast"/>
              <w:rPr>
                <w:color w:val="0000FF"/>
                <w:lang w:val="nl-BE"/>
              </w:rPr>
            </w:pPr>
          </w:p>
        </w:tc>
        <w:tc>
          <w:tcPr>
            <w:tcW w:w="545" w:type="dxa"/>
          </w:tcPr>
          <w:p w14:paraId="4440EC26" w14:textId="77777777" w:rsidR="00FA5999" w:rsidRPr="00B753AA" w:rsidRDefault="00FA5999">
            <w:pPr>
              <w:spacing w:line="240" w:lineRule="atLeast"/>
              <w:rPr>
                <w:color w:val="0000FF"/>
                <w:lang w:val="nl-BE"/>
              </w:rPr>
            </w:pPr>
          </w:p>
        </w:tc>
        <w:tc>
          <w:tcPr>
            <w:tcW w:w="817" w:type="dxa"/>
          </w:tcPr>
          <w:p w14:paraId="09B0561C" w14:textId="77777777" w:rsidR="00FA5999" w:rsidRPr="00B753AA" w:rsidRDefault="00FA5999">
            <w:pPr>
              <w:spacing w:line="240" w:lineRule="atLeast"/>
              <w:rPr>
                <w:color w:val="0000FF"/>
                <w:lang w:val="nl-BE"/>
              </w:rPr>
            </w:pPr>
          </w:p>
        </w:tc>
        <w:tc>
          <w:tcPr>
            <w:tcW w:w="817" w:type="dxa"/>
          </w:tcPr>
          <w:p w14:paraId="4CE41DA7" w14:textId="77777777" w:rsidR="00FA5999" w:rsidRPr="00B753AA" w:rsidRDefault="00FA5999">
            <w:pPr>
              <w:spacing w:line="240" w:lineRule="atLeast"/>
              <w:rPr>
                <w:color w:val="0000FF"/>
                <w:lang w:val="nl-BE"/>
              </w:rPr>
            </w:pPr>
          </w:p>
        </w:tc>
        <w:tc>
          <w:tcPr>
            <w:tcW w:w="6358" w:type="dxa"/>
            <w:gridSpan w:val="3"/>
          </w:tcPr>
          <w:p w14:paraId="66527352" w14:textId="77777777" w:rsidR="00FA5999" w:rsidRPr="006928D0" w:rsidRDefault="00FA5999">
            <w:pPr>
              <w:spacing w:line="240" w:lineRule="atLeast"/>
              <w:jc w:val="both"/>
              <w:rPr>
                <w:rFonts w:ascii="Arial" w:hAnsi="Arial"/>
                <w:color w:val="0000FF"/>
                <w:lang w:val="nl-BE"/>
              </w:rPr>
            </w:pPr>
          </w:p>
        </w:tc>
        <w:tc>
          <w:tcPr>
            <w:tcW w:w="272" w:type="dxa"/>
            <w:vAlign w:val="bottom"/>
          </w:tcPr>
          <w:p w14:paraId="041F00F6" w14:textId="77777777" w:rsidR="00FA5999" w:rsidRPr="006928D0" w:rsidRDefault="00FA5999">
            <w:pPr>
              <w:spacing w:line="240" w:lineRule="atLeast"/>
              <w:jc w:val="right"/>
              <w:rPr>
                <w:color w:val="0000FF"/>
                <w:lang w:val="nl-BE"/>
              </w:rPr>
            </w:pPr>
          </w:p>
        </w:tc>
      </w:tr>
      <w:tr w:rsidR="006928D0" w:rsidRPr="00A7124B" w14:paraId="6FFDF268" w14:textId="77777777" w:rsidTr="00D20A89">
        <w:trPr>
          <w:cantSplit/>
        </w:trPr>
        <w:tc>
          <w:tcPr>
            <w:tcW w:w="273" w:type="dxa"/>
          </w:tcPr>
          <w:p w14:paraId="6EAF2203" w14:textId="77777777" w:rsidR="00551D4A" w:rsidRPr="006928D0" w:rsidRDefault="00551D4A">
            <w:pPr>
              <w:spacing w:line="240" w:lineRule="atLeast"/>
              <w:rPr>
                <w:color w:val="0000FF"/>
                <w:lang w:val="nl-BE"/>
              </w:rPr>
            </w:pPr>
          </w:p>
        </w:tc>
        <w:tc>
          <w:tcPr>
            <w:tcW w:w="545" w:type="dxa"/>
          </w:tcPr>
          <w:p w14:paraId="4FB8AD86" w14:textId="77777777" w:rsidR="00551D4A" w:rsidRPr="006928D0" w:rsidRDefault="00551D4A">
            <w:pPr>
              <w:spacing w:line="240" w:lineRule="atLeast"/>
              <w:rPr>
                <w:color w:val="0000FF"/>
                <w:lang w:val="nl-BE"/>
              </w:rPr>
            </w:pPr>
          </w:p>
        </w:tc>
        <w:tc>
          <w:tcPr>
            <w:tcW w:w="817" w:type="dxa"/>
          </w:tcPr>
          <w:p w14:paraId="7AE5BED3" w14:textId="77777777" w:rsidR="00551D4A" w:rsidRPr="006928D0" w:rsidRDefault="00551D4A">
            <w:pPr>
              <w:spacing w:line="240" w:lineRule="atLeast"/>
              <w:rPr>
                <w:color w:val="0000FF"/>
                <w:lang w:val="nl-BE"/>
              </w:rPr>
            </w:pPr>
          </w:p>
        </w:tc>
        <w:tc>
          <w:tcPr>
            <w:tcW w:w="817" w:type="dxa"/>
          </w:tcPr>
          <w:p w14:paraId="5AD699FD" w14:textId="77777777" w:rsidR="00551D4A" w:rsidRPr="006928D0" w:rsidRDefault="00551D4A">
            <w:pPr>
              <w:spacing w:line="240" w:lineRule="atLeast"/>
              <w:rPr>
                <w:color w:val="0000FF"/>
                <w:lang w:val="nl-BE"/>
              </w:rPr>
            </w:pPr>
          </w:p>
        </w:tc>
        <w:tc>
          <w:tcPr>
            <w:tcW w:w="6358" w:type="dxa"/>
            <w:gridSpan w:val="3"/>
          </w:tcPr>
          <w:p w14:paraId="75DE6A21" w14:textId="77777777" w:rsidR="00551D4A" w:rsidRPr="006928D0" w:rsidRDefault="00551D4A">
            <w:pPr>
              <w:spacing w:line="240" w:lineRule="atLeast"/>
              <w:jc w:val="both"/>
              <w:rPr>
                <w:color w:val="0000FF"/>
                <w:lang w:val="nl-BE"/>
              </w:rPr>
            </w:pPr>
            <w:r w:rsidRPr="006928D0">
              <w:rPr>
                <w:rFonts w:ascii="Arial" w:hAnsi="Arial"/>
                <w:color w:val="0000FF"/>
                <w:lang w:val="nl-BE"/>
              </w:rPr>
              <w:t>III. Conventionele behandeling met x-stralen 50 tot 300 KV</w:t>
            </w:r>
          </w:p>
        </w:tc>
        <w:tc>
          <w:tcPr>
            <w:tcW w:w="272" w:type="dxa"/>
            <w:vAlign w:val="bottom"/>
          </w:tcPr>
          <w:p w14:paraId="709A716A" w14:textId="77777777" w:rsidR="00551D4A" w:rsidRPr="006928D0" w:rsidRDefault="00551D4A">
            <w:pPr>
              <w:spacing w:line="240" w:lineRule="atLeast"/>
              <w:jc w:val="right"/>
              <w:rPr>
                <w:color w:val="0000FF"/>
                <w:lang w:val="nl-BE"/>
              </w:rPr>
            </w:pPr>
          </w:p>
        </w:tc>
      </w:tr>
      <w:tr w:rsidR="006928D0" w:rsidRPr="006928D0" w14:paraId="2B78D4BD" w14:textId="77777777" w:rsidTr="00D20A89">
        <w:trPr>
          <w:cantSplit/>
        </w:trPr>
        <w:tc>
          <w:tcPr>
            <w:tcW w:w="273" w:type="dxa"/>
          </w:tcPr>
          <w:p w14:paraId="7C496634" w14:textId="77777777" w:rsidR="00551D4A" w:rsidRPr="006928D0" w:rsidRDefault="00551D4A">
            <w:pPr>
              <w:spacing w:line="240" w:lineRule="atLeast"/>
              <w:rPr>
                <w:color w:val="0000FF"/>
                <w:lang w:val="nl-BE"/>
              </w:rPr>
            </w:pPr>
          </w:p>
        </w:tc>
        <w:tc>
          <w:tcPr>
            <w:tcW w:w="545" w:type="dxa"/>
          </w:tcPr>
          <w:p w14:paraId="26E2E4C9" w14:textId="77777777" w:rsidR="00551D4A" w:rsidRPr="006928D0" w:rsidRDefault="00551D4A">
            <w:pPr>
              <w:spacing w:line="240" w:lineRule="atLeast"/>
              <w:rPr>
                <w:color w:val="0000FF"/>
                <w:lang w:val="nl-BE"/>
              </w:rPr>
            </w:pPr>
          </w:p>
        </w:tc>
        <w:tc>
          <w:tcPr>
            <w:tcW w:w="817" w:type="dxa"/>
          </w:tcPr>
          <w:p w14:paraId="696FAB4A" w14:textId="77777777" w:rsidR="00551D4A" w:rsidRPr="006928D0" w:rsidRDefault="00551D4A">
            <w:pPr>
              <w:spacing w:line="240" w:lineRule="atLeast"/>
              <w:rPr>
                <w:color w:val="0000FF"/>
              </w:rPr>
            </w:pPr>
            <w:r w:rsidRPr="006928D0">
              <w:rPr>
                <w:rFonts w:ascii="Arial" w:hAnsi="Arial"/>
                <w:color w:val="0000FF"/>
              </w:rPr>
              <w:t>444334</w:t>
            </w:r>
          </w:p>
        </w:tc>
        <w:tc>
          <w:tcPr>
            <w:tcW w:w="817" w:type="dxa"/>
          </w:tcPr>
          <w:p w14:paraId="7C0B1F87" w14:textId="77777777" w:rsidR="00551D4A" w:rsidRPr="006928D0" w:rsidRDefault="00551D4A">
            <w:pPr>
              <w:spacing w:line="240" w:lineRule="atLeast"/>
              <w:rPr>
                <w:color w:val="0000FF"/>
              </w:rPr>
            </w:pPr>
            <w:r w:rsidRPr="006928D0">
              <w:rPr>
                <w:rFonts w:ascii="Arial" w:hAnsi="Arial"/>
                <w:color w:val="0000FF"/>
              </w:rPr>
              <w:t>444345</w:t>
            </w:r>
          </w:p>
        </w:tc>
        <w:tc>
          <w:tcPr>
            <w:tcW w:w="5177" w:type="dxa"/>
          </w:tcPr>
          <w:p w14:paraId="51C58297" w14:textId="77777777" w:rsidR="00551D4A" w:rsidRPr="006928D0" w:rsidRDefault="00551D4A">
            <w:pPr>
              <w:spacing w:line="240" w:lineRule="atLeast"/>
              <w:jc w:val="both"/>
              <w:rPr>
                <w:color w:val="0000FF"/>
                <w:lang w:val="nl-BE"/>
              </w:rPr>
            </w:pPr>
            <w:r w:rsidRPr="006928D0">
              <w:rPr>
                <w:rFonts w:ascii="Arial" w:hAnsi="Arial"/>
                <w:color w:val="0000FF"/>
                <w:lang w:val="nl-BE"/>
              </w:rPr>
              <w:t xml:space="preserve">Forfaitair honorarium voor een conventionele behandeling (röntgentherapie 200 tot 300 KV, contacttherapie 50 KV) van 1 tot 15 fracties voor een patiënt die beantwoordt aan de criteria of lijdt aan een aandoening opgenomen in </w:t>
            </w:r>
            <w:r w:rsidRPr="006928D0">
              <w:rPr>
                <w:rFonts w:ascii="Arial" w:hAnsi="Arial"/>
                <w:color w:val="0000FF"/>
                <w:lang w:val="nl-BE"/>
              </w:rPr>
              <w:br/>
              <w:t>categorie 11</w:t>
            </w:r>
          </w:p>
        </w:tc>
        <w:tc>
          <w:tcPr>
            <w:tcW w:w="545" w:type="dxa"/>
            <w:vAlign w:val="bottom"/>
          </w:tcPr>
          <w:p w14:paraId="212FC123"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40110CDE" w14:textId="77777777" w:rsidR="00551D4A" w:rsidRPr="006928D0" w:rsidRDefault="00551D4A">
            <w:pPr>
              <w:spacing w:line="240" w:lineRule="atLeast"/>
              <w:jc w:val="right"/>
              <w:rPr>
                <w:color w:val="0000FF"/>
              </w:rPr>
            </w:pPr>
            <w:r w:rsidRPr="006928D0">
              <w:rPr>
                <w:rFonts w:ascii="Arial" w:hAnsi="Arial"/>
                <w:color w:val="0000FF"/>
              </w:rPr>
              <w:t>300</w:t>
            </w:r>
          </w:p>
        </w:tc>
        <w:tc>
          <w:tcPr>
            <w:tcW w:w="272" w:type="dxa"/>
            <w:vAlign w:val="bottom"/>
          </w:tcPr>
          <w:p w14:paraId="6927807B" w14:textId="77777777" w:rsidR="00551D4A" w:rsidRPr="006928D0" w:rsidRDefault="00551D4A">
            <w:pPr>
              <w:spacing w:line="240" w:lineRule="atLeast"/>
              <w:jc w:val="right"/>
              <w:rPr>
                <w:color w:val="0000FF"/>
              </w:rPr>
            </w:pPr>
          </w:p>
        </w:tc>
      </w:tr>
      <w:tr w:rsidR="006928D0" w:rsidRPr="006928D0" w14:paraId="4C5CFF99" w14:textId="77777777" w:rsidTr="00D20A89">
        <w:trPr>
          <w:cantSplit/>
        </w:trPr>
        <w:tc>
          <w:tcPr>
            <w:tcW w:w="273" w:type="dxa"/>
          </w:tcPr>
          <w:p w14:paraId="55861945" w14:textId="77777777" w:rsidR="00047900" w:rsidRPr="006928D0" w:rsidRDefault="00047900">
            <w:pPr>
              <w:spacing w:line="240" w:lineRule="atLeast"/>
              <w:rPr>
                <w:color w:val="0000FF"/>
              </w:rPr>
            </w:pPr>
          </w:p>
        </w:tc>
        <w:tc>
          <w:tcPr>
            <w:tcW w:w="545" w:type="dxa"/>
          </w:tcPr>
          <w:p w14:paraId="14845844" w14:textId="77777777" w:rsidR="00551D4A" w:rsidRPr="006928D0" w:rsidRDefault="00551D4A">
            <w:pPr>
              <w:spacing w:line="240" w:lineRule="atLeast"/>
              <w:rPr>
                <w:color w:val="0000FF"/>
              </w:rPr>
            </w:pPr>
          </w:p>
        </w:tc>
        <w:tc>
          <w:tcPr>
            <w:tcW w:w="817" w:type="dxa"/>
          </w:tcPr>
          <w:p w14:paraId="343AE745" w14:textId="77777777" w:rsidR="00551D4A" w:rsidRPr="006928D0" w:rsidRDefault="00551D4A">
            <w:pPr>
              <w:spacing w:line="240" w:lineRule="atLeast"/>
              <w:rPr>
                <w:rFonts w:ascii="Arial" w:hAnsi="Arial"/>
                <w:color w:val="0000FF"/>
              </w:rPr>
            </w:pPr>
          </w:p>
        </w:tc>
        <w:tc>
          <w:tcPr>
            <w:tcW w:w="817" w:type="dxa"/>
          </w:tcPr>
          <w:p w14:paraId="52C70F3E" w14:textId="77777777" w:rsidR="00551D4A" w:rsidRPr="006928D0" w:rsidRDefault="00551D4A">
            <w:pPr>
              <w:spacing w:line="240" w:lineRule="atLeast"/>
              <w:rPr>
                <w:rFonts w:ascii="Arial" w:hAnsi="Arial"/>
                <w:color w:val="0000FF"/>
              </w:rPr>
            </w:pPr>
          </w:p>
        </w:tc>
        <w:tc>
          <w:tcPr>
            <w:tcW w:w="5177" w:type="dxa"/>
          </w:tcPr>
          <w:p w14:paraId="39A09ACF" w14:textId="77777777" w:rsidR="00551D4A" w:rsidRPr="006928D0" w:rsidRDefault="00551D4A">
            <w:pPr>
              <w:spacing w:line="240" w:lineRule="atLeast"/>
              <w:jc w:val="both"/>
              <w:rPr>
                <w:rFonts w:ascii="Arial" w:hAnsi="Arial"/>
                <w:color w:val="0000FF"/>
              </w:rPr>
            </w:pPr>
          </w:p>
        </w:tc>
        <w:tc>
          <w:tcPr>
            <w:tcW w:w="545" w:type="dxa"/>
            <w:vAlign w:val="bottom"/>
          </w:tcPr>
          <w:p w14:paraId="615FD682" w14:textId="77777777" w:rsidR="00551D4A" w:rsidRPr="006928D0" w:rsidRDefault="00551D4A">
            <w:pPr>
              <w:spacing w:line="240" w:lineRule="atLeast"/>
              <w:jc w:val="right"/>
              <w:rPr>
                <w:rFonts w:ascii="Arial" w:hAnsi="Arial"/>
                <w:color w:val="0000FF"/>
              </w:rPr>
            </w:pPr>
          </w:p>
        </w:tc>
        <w:tc>
          <w:tcPr>
            <w:tcW w:w="636" w:type="dxa"/>
            <w:vAlign w:val="bottom"/>
          </w:tcPr>
          <w:p w14:paraId="34B514DD" w14:textId="77777777" w:rsidR="00551D4A" w:rsidRPr="006928D0" w:rsidRDefault="00551D4A">
            <w:pPr>
              <w:spacing w:line="240" w:lineRule="atLeast"/>
              <w:jc w:val="right"/>
              <w:rPr>
                <w:rFonts w:ascii="Arial" w:hAnsi="Arial"/>
                <w:color w:val="0000FF"/>
              </w:rPr>
            </w:pPr>
          </w:p>
        </w:tc>
        <w:tc>
          <w:tcPr>
            <w:tcW w:w="272" w:type="dxa"/>
            <w:vAlign w:val="bottom"/>
          </w:tcPr>
          <w:p w14:paraId="21EE41BF" w14:textId="77777777" w:rsidR="00551D4A" w:rsidRPr="006928D0" w:rsidRDefault="00551D4A">
            <w:pPr>
              <w:spacing w:line="240" w:lineRule="atLeast"/>
              <w:jc w:val="right"/>
              <w:rPr>
                <w:color w:val="0000FF"/>
              </w:rPr>
            </w:pPr>
          </w:p>
        </w:tc>
      </w:tr>
      <w:tr w:rsidR="006928D0" w:rsidRPr="00A7124B" w14:paraId="31F0E763" w14:textId="77777777" w:rsidTr="00D20A89">
        <w:trPr>
          <w:cantSplit/>
        </w:trPr>
        <w:tc>
          <w:tcPr>
            <w:tcW w:w="273" w:type="dxa"/>
          </w:tcPr>
          <w:p w14:paraId="26C667CD" w14:textId="77777777" w:rsidR="00551D4A" w:rsidRPr="006928D0" w:rsidRDefault="00551D4A">
            <w:pPr>
              <w:spacing w:line="240" w:lineRule="atLeast"/>
              <w:rPr>
                <w:color w:val="0000FF"/>
              </w:rPr>
            </w:pPr>
          </w:p>
        </w:tc>
        <w:tc>
          <w:tcPr>
            <w:tcW w:w="545" w:type="dxa"/>
          </w:tcPr>
          <w:p w14:paraId="2488E76F" w14:textId="77777777" w:rsidR="00551D4A" w:rsidRPr="006928D0" w:rsidRDefault="00551D4A">
            <w:pPr>
              <w:spacing w:line="240" w:lineRule="atLeast"/>
              <w:rPr>
                <w:color w:val="0000FF"/>
              </w:rPr>
            </w:pPr>
          </w:p>
        </w:tc>
        <w:tc>
          <w:tcPr>
            <w:tcW w:w="817" w:type="dxa"/>
          </w:tcPr>
          <w:p w14:paraId="33235D80" w14:textId="77777777" w:rsidR="00551D4A" w:rsidRPr="006928D0" w:rsidRDefault="00551D4A">
            <w:pPr>
              <w:spacing w:line="240" w:lineRule="atLeast"/>
              <w:rPr>
                <w:color w:val="0000FF"/>
              </w:rPr>
            </w:pPr>
          </w:p>
        </w:tc>
        <w:tc>
          <w:tcPr>
            <w:tcW w:w="817" w:type="dxa"/>
          </w:tcPr>
          <w:p w14:paraId="6EC6B89C" w14:textId="77777777" w:rsidR="00551D4A" w:rsidRPr="006928D0" w:rsidRDefault="00551D4A">
            <w:pPr>
              <w:spacing w:line="240" w:lineRule="atLeast"/>
              <w:rPr>
                <w:color w:val="0000FF"/>
              </w:rPr>
            </w:pPr>
          </w:p>
        </w:tc>
        <w:tc>
          <w:tcPr>
            <w:tcW w:w="6358" w:type="dxa"/>
            <w:gridSpan w:val="3"/>
          </w:tcPr>
          <w:p w14:paraId="58A532F4" w14:textId="77777777" w:rsidR="00551D4A" w:rsidRPr="006928D0" w:rsidRDefault="00551D4A">
            <w:pPr>
              <w:spacing w:line="240" w:lineRule="atLeast"/>
              <w:jc w:val="both"/>
              <w:rPr>
                <w:color w:val="0000FF"/>
                <w:lang w:val="nl-BE"/>
              </w:rPr>
            </w:pPr>
            <w:r w:rsidRPr="006928D0">
              <w:rPr>
                <w:rFonts w:ascii="Arial" w:hAnsi="Arial"/>
                <w:color w:val="0000FF"/>
                <w:lang w:val="nl-BE"/>
              </w:rPr>
              <w:t>De verstrekking 444334 - 444345 is tijdens dezelfde bestralingsreeks niet cumuleerbaar met verstrekkingen uit rubriek A 2 (bijkomende honoraria).</w:t>
            </w:r>
          </w:p>
        </w:tc>
        <w:tc>
          <w:tcPr>
            <w:tcW w:w="272" w:type="dxa"/>
            <w:vAlign w:val="bottom"/>
          </w:tcPr>
          <w:p w14:paraId="54A0A543" w14:textId="77777777" w:rsidR="00551D4A" w:rsidRPr="006928D0" w:rsidRDefault="00551D4A">
            <w:pPr>
              <w:spacing w:line="240" w:lineRule="atLeast"/>
              <w:jc w:val="right"/>
              <w:rPr>
                <w:color w:val="0000FF"/>
                <w:lang w:val="nl-BE"/>
              </w:rPr>
            </w:pPr>
          </w:p>
        </w:tc>
      </w:tr>
      <w:tr w:rsidR="006928D0" w:rsidRPr="00A7124B" w14:paraId="5C2698A2" w14:textId="77777777" w:rsidTr="00D20A89">
        <w:trPr>
          <w:cantSplit/>
        </w:trPr>
        <w:tc>
          <w:tcPr>
            <w:tcW w:w="273" w:type="dxa"/>
          </w:tcPr>
          <w:p w14:paraId="01E997F6" w14:textId="77777777" w:rsidR="00551D4A" w:rsidRPr="006928D0" w:rsidRDefault="00551D4A">
            <w:pPr>
              <w:spacing w:line="240" w:lineRule="atLeast"/>
              <w:rPr>
                <w:color w:val="0000FF"/>
                <w:lang w:val="nl-BE"/>
              </w:rPr>
            </w:pPr>
          </w:p>
        </w:tc>
        <w:tc>
          <w:tcPr>
            <w:tcW w:w="545" w:type="dxa"/>
          </w:tcPr>
          <w:p w14:paraId="7977676B" w14:textId="77777777" w:rsidR="00551D4A" w:rsidRPr="006928D0" w:rsidRDefault="00551D4A">
            <w:pPr>
              <w:spacing w:line="240" w:lineRule="atLeast"/>
              <w:rPr>
                <w:color w:val="0000FF"/>
                <w:lang w:val="nl-BE"/>
              </w:rPr>
            </w:pPr>
          </w:p>
        </w:tc>
        <w:tc>
          <w:tcPr>
            <w:tcW w:w="817" w:type="dxa"/>
          </w:tcPr>
          <w:p w14:paraId="74C776C5" w14:textId="77777777" w:rsidR="00551D4A" w:rsidRPr="006928D0" w:rsidRDefault="00551D4A">
            <w:pPr>
              <w:spacing w:line="240" w:lineRule="atLeast"/>
              <w:rPr>
                <w:color w:val="0000FF"/>
                <w:lang w:val="nl-BE"/>
              </w:rPr>
            </w:pPr>
          </w:p>
        </w:tc>
        <w:tc>
          <w:tcPr>
            <w:tcW w:w="817" w:type="dxa"/>
          </w:tcPr>
          <w:p w14:paraId="232460EC" w14:textId="77777777" w:rsidR="00551D4A" w:rsidRPr="006928D0" w:rsidRDefault="00551D4A">
            <w:pPr>
              <w:spacing w:line="240" w:lineRule="atLeast"/>
              <w:rPr>
                <w:color w:val="0000FF"/>
                <w:lang w:val="nl-BE"/>
              </w:rPr>
            </w:pPr>
          </w:p>
        </w:tc>
        <w:tc>
          <w:tcPr>
            <w:tcW w:w="6358" w:type="dxa"/>
            <w:gridSpan w:val="3"/>
          </w:tcPr>
          <w:p w14:paraId="45A7133A"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35997B93" w14:textId="77777777" w:rsidR="00551D4A" w:rsidRPr="006928D0" w:rsidRDefault="00551D4A">
            <w:pPr>
              <w:spacing w:line="240" w:lineRule="atLeast"/>
              <w:jc w:val="right"/>
              <w:rPr>
                <w:color w:val="0000FF"/>
                <w:lang w:val="nl-BE"/>
              </w:rPr>
            </w:pPr>
          </w:p>
        </w:tc>
      </w:tr>
      <w:tr w:rsidR="006928D0" w:rsidRPr="00A7124B" w14:paraId="35A0B320" w14:textId="77777777" w:rsidTr="00D20A89">
        <w:trPr>
          <w:cantSplit/>
        </w:trPr>
        <w:tc>
          <w:tcPr>
            <w:tcW w:w="273" w:type="dxa"/>
          </w:tcPr>
          <w:p w14:paraId="4FBA5DB6" w14:textId="77777777" w:rsidR="00551D4A" w:rsidRPr="006928D0" w:rsidRDefault="00551D4A">
            <w:pPr>
              <w:spacing w:line="240" w:lineRule="atLeast"/>
              <w:rPr>
                <w:color w:val="0000FF"/>
                <w:lang w:val="nl-BE"/>
              </w:rPr>
            </w:pPr>
          </w:p>
        </w:tc>
        <w:tc>
          <w:tcPr>
            <w:tcW w:w="545" w:type="dxa"/>
          </w:tcPr>
          <w:p w14:paraId="3BA9E74F" w14:textId="77777777" w:rsidR="00551D4A" w:rsidRPr="006928D0" w:rsidRDefault="00551D4A">
            <w:pPr>
              <w:spacing w:line="240" w:lineRule="atLeast"/>
              <w:rPr>
                <w:color w:val="0000FF"/>
                <w:lang w:val="nl-BE"/>
              </w:rPr>
            </w:pPr>
          </w:p>
        </w:tc>
        <w:tc>
          <w:tcPr>
            <w:tcW w:w="817" w:type="dxa"/>
          </w:tcPr>
          <w:p w14:paraId="001B9386" w14:textId="77777777" w:rsidR="00551D4A" w:rsidRPr="006928D0" w:rsidRDefault="00551D4A">
            <w:pPr>
              <w:spacing w:line="240" w:lineRule="atLeast"/>
              <w:rPr>
                <w:color w:val="0000FF"/>
                <w:lang w:val="nl-BE"/>
              </w:rPr>
            </w:pPr>
          </w:p>
        </w:tc>
        <w:tc>
          <w:tcPr>
            <w:tcW w:w="817" w:type="dxa"/>
          </w:tcPr>
          <w:p w14:paraId="3CF73CA5" w14:textId="77777777" w:rsidR="00551D4A" w:rsidRPr="006928D0" w:rsidRDefault="00551D4A">
            <w:pPr>
              <w:spacing w:line="240" w:lineRule="atLeast"/>
              <w:rPr>
                <w:color w:val="0000FF"/>
                <w:lang w:val="nl-BE"/>
              </w:rPr>
            </w:pPr>
          </w:p>
        </w:tc>
        <w:tc>
          <w:tcPr>
            <w:tcW w:w="6358" w:type="dxa"/>
            <w:gridSpan w:val="3"/>
          </w:tcPr>
          <w:p w14:paraId="73DE4BEC" w14:textId="77777777" w:rsidR="00551D4A" w:rsidRPr="006928D0" w:rsidRDefault="00551D4A">
            <w:pPr>
              <w:spacing w:line="240" w:lineRule="atLeast"/>
              <w:jc w:val="both"/>
              <w:rPr>
                <w:color w:val="0000FF"/>
                <w:lang w:val="nl-BE"/>
              </w:rPr>
            </w:pPr>
            <w:r w:rsidRPr="006928D0">
              <w:rPr>
                <w:rFonts w:ascii="Arial" w:hAnsi="Arial"/>
                <w:color w:val="0000FF"/>
                <w:lang w:val="nl-BE"/>
              </w:rPr>
              <w:t>A.2. Bijkomende honoraria bij behandelingen van de aandoeningen opgenomen in artikel 19, § 1</w:t>
            </w:r>
            <w:r w:rsidR="00CF6EB5" w:rsidRPr="006928D0">
              <w:rPr>
                <w:rFonts w:ascii="Arial" w:hAnsi="Arial"/>
                <w:color w:val="0000FF"/>
                <w:lang w:val="nl-BE"/>
              </w:rPr>
              <w:t>"</w:t>
            </w:r>
          </w:p>
        </w:tc>
        <w:tc>
          <w:tcPr>
            <w:tcW w:w="272" w:type="dxa"/>
            <w:vAlign w:val="bottom"/>
          </w:tcPr>
          <w:p w14:paraId="32139DFD" w14:textId="77777777" w:rsidR="00551D4A" w:rsidRPr="006928D0" w:rsidRDefault="00551D4A">
            <w:pPr>
              <w:spacing w:line="240" w:lineRule="atLeast"/>
              <w:jc w:val="right"/>
              <w:rPr>
                <w:color w:val="0000FF"/>
                <w:lang w:val="nl-BE"/>
              </w:rPr>
            </w:pPr>
          </w:p>
        </w:tc>
      </w:tr>
      <w:tr w:rsidR="006928D0" w:rsidRPr="00A7124B" w14:paraId="3F000CD3" w14:textId="77777777" w:rsidTr="00D20A89">
        <w:trPr>
          <w:cantSplit/>
        </w:trPr>
        <w:tc>
          <w:tcPr>
            <w:tcW w:w="273" w:type="dxa"/>
          </w:tcPr>
          <w:p w14:paraId="71049FA6" w14:textId="77777777" w:rsidR="005E6101" w:rsidRPr="006928D0" w:rsidRDefault="005E6101" w:rsidP="00470245">
            <w:pPr>
              <w:spacing w:line="240" w:lineRule="atLeast"/>
              <w:rPr>
                <w:color w:val="0000FF"/>
                <w:lang w:val="nl-BE"/>
              </w:rPr>
            </w:pPr>
          </w:p>
        </w:tc>
        <w:tc>
          <w:tcPr>
            <w:tcW w:w="545" w:type="dxa"/>
          </w:tcPr>
          <w:p w14:paraId="596D9904" w14:textId="77777777" w:rsidR="005E6101" w:rsidRPr="006928D0" w:rsidRDefault="005E6101" w:rsidP="00470245">
            <w:pPr>
              <w:spacing w:line="240" w:lineRule="atLeast"/>
              <w:rPr>
                <w:color w:val="0000FF"/>
                <w:lang w:val="nl-BE"/>
              </w:rPr>
            </w:pPr>
          </w:p>
        </w:tc>
        <w:tc>
          <w:tcPr>
            <w:tcW w:w="817" w:type="dxa"/>
          </w:tcPr>
          <w:p w14:paraId="5C941614" w14:textId="77777777" w:rsidR="005E6101" w:rsidRPr="006928D0" w:rsidRDefault="005E6101" w:rsidP="00470245">
            <w:pPr>
              <w:spacing w:line="240" w:lineRule="atLeast"/>
              <w:rPr>
                <w:color w:val="0000FF"/>
                <w:lang w:val="nl-BE"/>
              </w:rPr>
            </w:pPr>
          </w:p>
        </w:tc>
        <w:tc>
          <w:tcPr>
            <w:tcW w:w="817" w:type="dxa"/>
          </w:tcPr>
          <w:p w14:paraId="381FDF1F" w14:textId="77777777" w:rsidR="005E6101" w:rsidRPr="006928D0" w:rsidRDefault="005E6101" w:rsidP="00470245">
            <w:pPr>
              <w:spacing w:line="240" w:lineRule="atLeast"/>
              <w:jc w:val="both"/>
              <w:rPr>
                <w:rFonts w:ascii="Arial" w:hAnsi="Arial"/>
                <w:i/>
                <w:color w:val="0000FF"/>
                <w:sz w:val="18"/>
                <w:lang w:val="nl-BE"/>
              </w:rPr>
            </w:pPr>
          </w:p>
        </w:tc>
        <w:tc>
          <w:tcPr>
            <w:tcW w:w="6358" w:type="dxa"/>
            <w:gridSpan w:val="3"/>
          </w:tcPr>
          <w:p w14:paraId="39BF8AA5" w14:textId="44659ED2" w:rsidR="005E6101" w:rsidRPr="006928D0" w:rsidRDefault="005E6101" w:rsidP="004C553E">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 + "K.B. 30.11.201</w:t>
            </w:r>
            <w:r w:rsidR="000F4AF2" w:rsidRPr="006928D0">
              <w:rPr>
                <w:rFonts w:ascii="Arial" w:hAnsi="Arial"/>
                <w:i/>
                <w:color w:val="0000FF"/>
                <w:sz w:val="18"/>
                <w:lang w:val="nl-BE"/>
              </w:rPr>
              <w:t>1</w:t>
            </w:r>
            <w:r w:rsidRPr="006928D0">
              <w:rPr>
                <w:rFonts w:ascii="Arial" w:hAnsi="Arial"/>
                <w:i/>
                <w:color w:val="0000FF"/>
                <w:sz w:val="18"/>
                <w:lang w:val="nl-BE"/>
              </w:rPr>
              <w:t>" (in werking 1.2.2012)</w:t>
            </w:r>
            <w:r w:rsidR="00D507CF" w:rsidRPr="006928D0">
              <w:rPr>
                <w:rFonts w:ascii="Arial" w:hAnsi="Arial"/>
                <w:i/>
                <w:color w:val="0000FF"/>
                <w:sz w:val="18"/>
                <w:lang w:val="nl-BE"/>
              </w:rPr>
              <w:t xml:space="preserve"> + "K.B. </w:t>
            </w:r>
            <w:r w:rsidR="00D507CF">
              <w:rPr>
                <w:rFonts w:ascii="Arial" w:hAnsi="Arial"/>
                <w:i/>
                <w:color w:val="0000FF"/>
                <w:sz w:val="18"/>
                <w:lang w:val="nl-BE"/>
              </w:rPr>
              <w:t>18</w:t>
            </w:r>
            <w:r w:rsidR="00D507CF" w:rsidRPr="006928D0">
              <w:rPr>
                <w:rFonts w:ascii="Arial" w:hAnsi="Arial"/>
                <w:i/>
                <w:color w:val="0000FF"/>
                <w:sz w:val="18"/>
                <w:lang w:val="nl-BE"/>
              </w:rPr>
              <w:t>.</w:t>
            </w:r>
            <w:r w:rsidR="00D507CF">
              <w:rPr>
                <w:rFonts w:ascii="Arial" w:hAnsi="Arial"/>
                <w:i/>
                <w:color w:val="0000FF"/>
                <w:sz w:val="18"/>
                <w:lang w:val="nl-BE"/>
              </w:rPr>
              <w:t>6</w:t>
            </w:r>
            <w:r w:rsidR="00D507CF" w:rsidRPr="006928D0">
              <w:rPr>
                <w:rFonts w:ascii="Arial" w:hAnsi="Arial"/>
                <w:i/>
                <w:color w:val="0000FF"/>
                <w:sz w:val="18"/>
                <w:lang w:val="nl-BE"/>
              </w:rPr>
              <w:t>.20</w:t>
            </w:r>
            <w:r w:rsidR="00D507CF">
              <w:rPr>
                <w:rFonts w:ascii="Arial" w:hAnsi="Arial"/>
                <w:i/>
                <w:color w:val="0000FF"/>
                <w:sz w:val="18"/>
                <w:lang w:val="nl-BE"/>
              </w:rPr>
              <w:t>17</w:t>
            </w:r>
            <w:r w:rsidR="00D507CF" w:rsidRPr="006928D0">
              <w:rPr>
                <w:rFonts w:ascii="Arial" w:hAnsi="Arial"/>
                <w:i/>
                <w:color w:val="0000FF"/>
                <w:sz w:val="18"/>
                <w:lang w:val="nl-BE"/>
              </w:rPr>
              <w:t xml:space="preserve">" (in werking </w:t>
            </w:r>
            <w:r w:rsidR="00D507CF">
              <w:rPr>
                <w:rFonts w:ascii="Arial" w:hAnsi="Arial"/>
                <w:i/>
                <w:color w:val="0000FF"/>
                <w:sz w:val="18"/>
                <w:lang w:val="nl-BE"/>
              </w:rPr>
              <w:t>1</w:t>
            </w:r>
            <w:r w:rsidR="00D507CF" w:rsidRPr="006928D0">
              <w:rPr>
                <w:rFonts w:ascii="Arial" w:hAnsi="Arial"/>
                <w:i/>
                <w:color w:val="0000FF"/>
                <w:sz w:val="18"/>
                <w:lang w:val="nl-BE"/>
              </w:rPr>
              <w:t>.</w:t>
            </w:r>
            <w:r w:rsidR="00D507CF">
              <w:rPr>
                <w:rFonts w:ascii="Arial" w:hAnsi="Arial"/>
                <w:i/>
                <w:color w:val="0000FF"/>
                <w:sz w:val="18"/>
                <w:lang w:val="nl-BE"/>
              </w:rPr>
              <w:t>8</w:t>
            </w:r>
            <w:r w:rsidR="00D507CF" w:rsidRPr="006928D0">
              <w:rPr>
                <w:rFonts w:ascii="Arial" w:hAnsi="Arial"/>
                <w:i/>
                <w:color w:val="0000FF"/>
                <w:sz w:val="18"/>
                <w:lang w:val="nl-BE"/>
              </w:rPr>
              <w:t>.20</w:t>
            </w:r>
            <w:r w:rsidR="00D507CF">
              <w:rPr>
                <w:rFonts w:ascii="Arial" w:hAnsi="Arial"/>
                <w:i/>
                <w:color w:val="0000FF"/>
                <w:sz w:val="18"/>
                <w:lang w:val="nl-BE"/>
              </w:rPr>
              <w:t>17</w:t>
            </w:r>
            <w:r w:rsidR="00D507CF" w:rsidRPr="006928D0">
              <w:rPr>
                <w:rFonts w:ascii="Arial" w:hAnsi="Arial"/>
                <w:i/>
                <w:color w:val="0000FF"/>
                <w:sz w:val="18"/>
                <w:lang w:val="nl-BE"/>
              </w:rPr>
              <w:t>)</w:t>
            </w:r>
            <w:r w:rsidR="004C553E" w:rsidRPr="004C553E">
              <w:rPr>
                <w:lang w:val="nl-BE"/>
              </w:rPr>
              <w:t xml:space="preserve"> </w:t>
            </w:r>
            <w:r w:rsidR="004C553E" w:rsidRPr="004C553E">
              <w:rPr>
                <w:rFonts w:ascii="Arial" w:hAnsi="Arial"/>
                <w:i/>
                <w:color w:val="0000FF"/>
                <w:sz w:val="18"/>
                <w:lang w:val="nl-BE"/>
              </w:rPr>
              <w:t xml:space="preserve">+ "K.B. </w:t>
            </w:r>
            <w:r w:rsidR="004C553E">
              <w:rPr>
                <w:rFonts w:ascii="Arial" w:hAnsi="Arial"/>
                <w:i/>
                <w:color w:val="0000FF"/>
                <w:sz w:val="18"/>
                <w:lang w:val="nl-BE"/>
              </w:rPr>
              <w:t>16.4.2020</w:t>
            </w:r>
            <w:r w:rsidR="004C553E" w:rsidRPr="004C553E">
              <w:rPr>
                <w:rFonts w:ascii="Arial" w:hAnsi="Arial"/>
                <w:i/>
                <w:color w:val="0000FF"/>
                <w:sz w:val="18"/>
                <w:lang w:val="nl-BE"/>
              </w:rPr>
              <w:t>" (in werking 1.</w:t>
            </w:r>
            <w:r w:rsidR="004C553E">
              <w:rPr>
                <w:rFonts w:ascii="Arial" w:hAnsi="Arial"/>
                <w:i/>
                <w:color w:val="0000FF"/>
                <w:sz w:val="18"/>
                <w:lang w:val="nl-BE"/>
              </w:rPr>
              <w:t>1.2020</w:t>
            </w:r>
            <w:r w:rsidR="004C553E" w:rsidRPr="004C553E">
              <w:rPr>
                <w:rFonts w:ascii="Arial" w:hAnsi="Arial"/>
                <w:i/>
                <w:color w:val="0000FF"/>
                <w:sz w:val="18"/>
                <w:lang w:val="nl-BE"/>
              </w:rPr>
              <w:t>)</w:t>
            </w:r>
          </w:p>
        </w:tc>
        <w:tc>
          <w:tcPr>
            <w:tcW w:w="272" w:type="dxa"/>
            <w:vAlign w:val="bottom"/>
          </w:tcPr>
          <w:p w14:paraId="0436A261" w14:textId="77777777" w:rsidR="005E6101" w:rsidRPr="006928D0" w:rsidRDefault="005E6101" w:rsidP="00470245">
            <w:pPr>
              <w:spacing w:line="240" w:lineRule="atLeast"/>
              <w:jc w:val="right"/>
              <w:rPr>
                <w:color w:val="0000FF"/>
                <w:lang w:val="nl-BE"/>
              </w:rPr>
            </w:pPr>
          </w:p>
        </w:tc>
      </w:tr>
      <w:tr w:rsidR="006928D0" w:rsidRPr="006928D0" w14:paraId="3E82656F" w14:textId="77777777" w:rsidTr="00D20A89">
        <w:trPr>
          <w:cantSplit/>
        </w:trPr>
        <w:tc>
          <w:tcPr>
            <w:tcW w:w="273" w:type="dxa"/>
          </w:tcPr>
          <w:p w14:paraId="7FF8CD38" w14:textId="77777777" w:rsidR="00551D4A" w:rsidRPr="006928D0" w:rsidRDefault="005E6101">
            <w:pPr>
              <w:spacing w:line="240" w:lineRule="atLeast"/>
              <w:rPr>
                <w:color w:val="0000FF"/>
                <w:lang w:val="nl-BE"/>
              </w:rPr>
            </w:pPr>
            <w:r w:rsidRPr="006928D0">
              <w:rPr>
                <w:rFonts w:ascii="Arial" w:hAnsi="Arial"/>
                <w:color w:val="0000FF"/>
              </w:rPr>
              <w:t>"</w:t>
            </w:r>
          </w:p>
        </w:tc>
        <w:tc>
          <w:tcPr>
            <w:tcW w:w="545" w:type="dxa"/>
          </w:tcPr>
          <w:p w14:paraId="06E5E3FE" w14:textId="77777777" w:rsidR="00551D4A" w:rsidRPr="006928D0" w:rsidRDefault="00551D4A">
            <w:pPr>
              <w:spacing w:line="240" w:lineRule="atLeast"/>
              <w:rPr>
                <w:color w:val="0000FF"/>
                <w:lang w:val="nl-BE"/>
              </w:rPr>
            </w:pPr>
          </w:p>
        </w:tc>
        <w:tc>
          <w:tcPr>
            <w:tcW w:w="817" w:type="dxa"/>
          </w:tcPr>
          <w:p w14:paraId="3C684A7C" w14:textId="77777777" w:rsidR="00551D4A" w:rsidRPr="006928D0" w:rsidRDefault="00551D4A">
            <w:pPr>
              <w:spacing w:line="240" w:lineRule="atLeast"/>
              <w:rPr>
                <w:color w:val="0000FF"/>
              </w:rPr>
            </w:pPr>
            <w:r w:rsidRPr="006928D0">
              <w:rPr>
                <w:rFonts w:ascii="Arial" w:hAnsi="Arial"/>
                <w:color w:val="0000FF"/>
              </w:rPr>
              <w:t>444356</w:t>
            </w:r>
          </w:p>
        </w:tc>
        <w:tc>
          <w:tcPr>
            <w:tcW w:w="817" w:type="dxa"/>
          </w:tcPr>
          <w:p w14:paraId="07FE4E44" w14:textId="77777777" w:rsidR="00551D4A" w:rsidRPr="006928D0" w:rsidRDefault="00551D4A">
            <w:pPr>
              <w:spacing w:line="240" w:lineRule="atLeast"/>
              <w:rPr>
                <w:color w:val="0000FF"/>
              </w:rPr>
            </w:pPr>
            <w:r w:rsidRPr="006928D0">
              <w:rPr>
                <w:rFonts w:ascii="Arial" w:hAnsi="Arial"/>
                <w:color w:val="0000FF"/>
              </w:rPr>
              <w:t>444360</w:t>
            </w:r>
          </w:p>
        </w:tc>
        <w:tc>
          <w:tcPr>
            <w:tcW w:w="5177" w:type="dxa"/>
          </w:tcPr>
          <w:p w14:paraId="420D4AAA" w14:textId="77777777" w:rsidR="00551D4A" w:rsidRPr="006928D0" w:rsidRDefault="00551D4A" w:rsidP="005E6101">
            <w:pPr>
              <w:spacing w:line="240" w:lineRule="atLeast"/>
              <w:jc w:val="both"/>
              <w:rPr>
                <w:color w:val="0000FF"/>
                <w:lang w:val="nl-BE"/>
              </w:rPr>
            </w:pPr>
            <w:r w:rsidRPr="006928D0">
              <w:rPr>
                <w:rFonts w:ascii="Arial" w:hAnsi="Arial"/>
                <w:color w:val="0000FF"/>
                <w:lang w:val="nl-BE"/>
              </w:rPr>
              <w:t>Forfaitair honorarium voor de voorbereidingen met simulator van een behandeling met uitwendige bestraling of curietherapie, per bestralingsreeks voor een patiënt van categorie 1, 2, 3, 4,</w:t>
            </w:r>
            <w:r w:rsidR="004C553E" w:rsidRPr="004C553E">
              <w:rPr>
                <w:lang w:val="nl-BE"/>
              </w:rPr>
              <w:t xml:space="preserve"> </w:t>
            </w:r>
            <w:r w:rsidR="004C553E" w:rsidRPr="004C553E">
              <w:rPr>
                <w:rFonts w:ascii="Arial" w:hAnsi="Arial"/>
                <w:color w:val="0000FF"/>
                <w:lang w:val="nl-BE"/>
              </w:rPr>
              <w:t>4bis</w:t>
            </w:r>
            <w:r w:rsidR="004C553E">
              <w:rPr>
                <w:rFonts w:ascii="Arial" w:hAnsi="Arial"/>
                <w:color w:val="0000FF"/>
                <w:lang w:val="nl-BE"/>
              </w:rPr>
              <w:t>,</w:t>
            </w:r>
            <w:r w:rsidRPr="006928D0">
              <w:rPr>
                <w:rFonts w:ascii="Arial" w:hAnsi="Arial"/>
                <w:color w:val="0000FF"/>
                <w:lang w:val="nl-BE"/>
              </w:rPr>
              <w:t xml:space="preserve"> 5, 6, 7 of 8, eerste simulatie</w:t>
            </w:r>
            <w:r w:rsidR="005E6101" w:rsidRPr="006928D0">
              <w:rPr>
                <w:rFonts w:ascii="Arial" w:hAnsi="Arial"/>
                <w:color w:val="0000FF"/>
                <w:lang w:val="nl-BE"/>
              </w:rPr>
              <w:t>, behalve voor patiënten van categorie 8 met behandeling voor prostaatkanker door permanente implantatie van radioactieve jodiumzaadjes</w:t>
            </w:r>
          </w:p>
        </w:tc>
        <w:tc>
          <w:tcPr>
            <w:tcW w:w="545" w:type="dxa"/>
            <w:vAlign w:val="bottom"/>
          </w:tcPr>
          <w:p w14:paraId="12F62BEF"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090030F1" w14:textId="77777777" w:rsidR="00551D4A" w:rsidRPr="006928D0" w:rsidRDefault="00D507CF">
            <w:pPr>
              <w:spacing w:line="240" w:lineRule="atLeast"/>
              <w:jc w:val="right"/>
              <w:rPr>
                <w:color w:val="0000FF"/>
              </w:rPr>
            </w:pPr>
            <w:r>
              <w:rPr>
                <w:rFonts w:ascii="Arial" w:hAnsi="Arial"/>
                <w:color w:val="0000FF"/>
              </w:rPr>
              <w:t>221</w:t>
            </w:r>
          </w:p>
        </w:tc>
        <w:tc>
          <w:tcPr>
            <w:tcW w:w="272" w:type="dxa"/>
            <w:vAlign w:val="bottom"/>
          </w:tcPr>
          <w:p w14:paraId="67623B1B" w14:textId="77777777" w:rsidR="00551D4A" w:rsidRPr="006928D0" w:rsidRDefault="005E6101">
            <w:pPr>
              <w:spacing w:line="240" w:lineRule="atLeast"/>
              <w:jc w:val="right"/>
              <w:rPr>
                <w:color w:val="0000FF"/>
              </w:rPr>
            </w:pPr>
            <w:r w:rsidRPr="006928D0">
              <w:rPr>
                <w:rFonts w:ascii="Arial" w:hAnsi="Arial"/>
                <w:color w:val="0000FF"/>
              </w:rPr>
              <w:t>"</w:t>
            </w:r>
          </w:p>
        </w:tc>
      </w:tr>
      <w:tr w:rsidR="006928D0" w:rsidRPr="006928D0" w14:paraId="7A3F8E1C" w14:textId="77777777" w:rsidTr="00D20A89">
        <w:trPr>
          <w:cantSplit/>
        </w:trPr>
        <w:tc>
          <w:tcPr>
            <w:tcW w:w="273" w:type="dxa"/>
          </w:tcPr>
          <w:p w14:paraId="2B7A1902" w14:textId="77777777" w:rsidR="00551D4A" w:rsidRPr="006928D0" w:rsidRDefault="00551D4A">
            <w:pPr>
              <w:spacing w:line="240" w:lineRule="atLeast"/>
              <w:rPr>
                <w:color w:val="0000FF"/>
              </w:rPr>
            </w:pPr>
          </w:p>
        </w:tc>
        <w:tc>
          <w:tcPr>
            <w:tcW w:w="545" w:type="dxa"/>
          </w:tcPr>
          <w:p w14:paraId="061E38B9" w14:textId="77777777" w:rsidR="00551D4A" w:rsidRPr="006928D0" w:rsidRDefault="00551D4A">
            <w:pPr>
              <w:spacing w:line="240" w:lineRule="atLeast"/>
              <w:rPr>
                <w:color w:val="0000FF"/>
              </w:rPr>
            </w:pPr>
          </w:p>
        </w:tc>
        <w:tc>
          <w:tcPr>
            <w:tcW w:w="817" w:type="dxa"/>
          </w:tcPr>
          <w:p w14:paraId="5072C043" w14:textId="77777777" w:rsidR="00551D4A" w:rsidRPr="006928D0" w:rsidRDefault="00551D4A">
            <w:pPr>
              <w:spacing w:line="240" w:lineRule="atLeast"/>
              <w:rPr>
                <w:rFonts w:ascii="Arial" w:hAnsi="Arial"/>
                <w:color w:val="0000FF"/>
              </w:rPr>
            </w:pPr>
          </w:p>
        </w:tc>
        <w:tc>
          <w:tcPr>
            <w:tcW w:w="817" w:type="dxa"/>
          </w:tcPr>
          <w:p w14:paraId="5D46A6E0" w14:textId="77777777" w:rsidR="00551D4A" w:rsidRPr="006928D0" w:rsidRDefault="00551D4A">
            <w:pPr>
              <w:spacing w:line="240" w:lineRule="atLeast"/>
              <w:rPr>
                <w:rFonts w:ascii="Arial" w:hAnsi="Arial"/>
                <w:color w:val="0000FF"/>
              </w:rPr>
            </w:pPr>
          </w:p>
        </w:tc>
        <w:tc>
          <w:tcPr>
            <w:tcW w:w="5177" w:type="dxa"/>
          </w:tcPr>
          <w:p w14:paraId="7A7CC5B9" w14:textId="77777777" w:rsidR="00551D4A" w:rsidRPr="006928D0" w:rsidRDefault="00551D4A">
            <w:pPr>
              <w:spacing w:line="240" w:lineRule="atLeast"/>
              <w:jc w:val="both"/>
              <w:rPr>
                <w:rFonts w:ascii="Arial" w:hAnsi="Arial"/>
                <w:color w:val="0000FF"/>
              </w:rPr>
            </w:pPr>
          </w:p>
        </w:tc>
        <w:tc>
          <w:tcPr>
            <w:tcW w:w="545" w:type="dxa"/>
            <w:vAlign w:val="bottom"/>
          </w:tcPr>
          <w:p w14:paraId="1FBA4F0F" w14:textId="77777777" w:rsidR="00551D4A" w:rsidRPr="006928D0" w:rsidRDefault="00551D4A">
            <w:pPr>
              <w:spacing w:line="240" w:lineRule="atLeast"/>
              <w:jc w:val="right"/>
              <w:rPr>
                <w:rFonts w:ascii="Arial" w:hAnsi="Arial"/>
                <w:color w:val="0000FF"/>
              </w:rPr>
            </w:pPr>
          </w:p>
        </w:tc>
        <w:tc>
          <w:tcPr>
            <w:tcW w:w="636" w:type="dxa"/>
            <w:vAlign w:val="bottom"/>
          </w:tcPr>
          <w:p w14:paraId="4977A7DF" w14:textId="77777777" w:rsidR="00551D4A" w:rsidRPr="006928D0" w:rsidRDefault="00551D4A">
            <w:pPr>
              <w:spacing w:line="240" w:lineRule="atLeast"/>
              <w:jc w:val="right"/>
              <w:rPr>
                <w:rFonts w:ascii="Arial" w:hAnsi="Arial"/>
                <w:color w:val="0000FF"/>
              </w:rPr>
            </w:pPr>
          </w:p>
        </w:tc>
        <w:tc>
          <w:tcPr>
            <w:tcW w:w="272" w:type="dxa"/>
            <w:vAlign w:val="bottom"/>
          </w:tcPr>
          <w:p w14:paraId="0E700369" w14:textId="77777777" w:rsidR="00551D4A" w:rsidRPr="006928D0" w:rsidRDefault="00551D4A">
            <w:pPr>
              <w:spacing w:line="240" w:lineRule="atLeast"/>
              <w:jc w:val="right"/>
              <w:rPr>
                <w:color w:val="0000FF"/>
              </w:rPr>
            </w:pPr>
          </w:p>
        </w:tc>
      </w:tr>
      <w:tr w:rsidR="006928D0" w:rsidRPr="00A7124B" w14:paraId="2BC112D0" w14:textId="77777777" w:rsidTr="00D20A89">
        <w:trPr>
          <w:cantSplit/>
        </w:trPr>
        <w:tc>
          <w:tcPr>
            <w:tcW w:w="273" w:type="dxa"/>
          </w:tcPr>
          <w:p w14:paraId="733BC680" w14:textId="77777777" w:rsidR="005E6101" w:rsidRPr="006928D0" w:rsidRDefault="005E6101" w:rsidP="00470245">
            <w:pPr>
              <w:spacing w:line="240" w:lineRule="atLeast"/>
              <w:rPr>
                <w:color w:val="0000FF"/>
                <w:lang w:val="nl-BE"/>
              </w:rPr>
            </w:pPr>
          </w:p>
        </w:tc>
        <w:tc>
          <w:tcPr>
            <w:tcW w:w="545" w:type="dxa"/>
          </w:tcPr>
          <w:p w14:paraId="573AFFEE" w14:textId="77777777" w:rsidR="005E6101" w:rsidRPr="006928D0" w:rsidRDefault="005E6101" w:rsidP="00470245">
            <w:pPr>
              <w:spacing w:line="240" w:lineRule="atLeast"/>
              <w:rPr>
                <w:color w:val="0000FF"/>
                <w:lang w:val="nl-BE"/>
              </w:rPr>
            </w:pPr>
          </w:p>
        </w:tc>
        <w:tc>
          <w:tcPr>
            <w:tcW w:w="817" w:type="dxa"/>
          </w:tcPr>
          <w:p w14:paraId="0D7928CD" w14:textId="77777777" w:rsidR="005E6101" w:rsidRPr="006928D0" w:rsidRDefault="005E6101" w:rsidP="00470245">
            <w:pPr>
              <w:spacing w:line="240" w:lineRule="atLeast"/>
              <w:rPr>
                <w:color w:val="0000FF"/>
                <w:lang w:val="nl-BE"/>
              </w:rPr>
            </w:pPr>
          </w:p>
        </w:tc>
        <w:tc>
          <w:tcPr>
            <w:tcW w:w="817" w:type="dxa"/>
          </w:tcPr>
          <w:p w14:paraId="7C1F040E" w14:textId="77777777" w:rsidR="005E6101" w:rsidRPr="006928D0" w:rsidRDefault="005E6101" w:rsidP="00470245">
            <w:pPr>
              <w:spacing w:line="240" w:lineRule="atLeast"/>
              <w:jc w:val="both"/>
              <w:rPr>
                <w:rFonts w:ascii="Arial" w:hAnsi="Arial"/>
                <w:i/>
                <w:color w:val="0000FF"/>
                <w:sz w:val="18"/>
                <w:lang w:val="nl-BE"/>
              </w:rPr>
            </w:pPr>
          </w:p>
        </w:tc>
        <w:tc>
          <w:tcPr>
            <w:tcW w:w="6358" w:type="dxa"/>
            <w:gridSpan w:val="3"/>
          </w:tcPr>
          <w:p w14:paraId="4CEB8725" w14:textId="01EBC5F3" w:rsidR="005E6101" w:rsidRPr="006928D0" w:rsidRDefault="005E6101" w:rsidP="00E41B18">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r w:rsidR="00D507CF" w:rsidRPr="006928D0">
              <w:rPr>
                <w:rFonts w:ascii="Arial" w:hAnsi="Arial"/>
                <w:i/>
                <w:color w:val="0000FF"/>
                <w:sz w:val="18"/>
                <w:lang w:val="nl-BE"/>
              </w:rPr>
              <w:t xml:space="preserve">+ "K.B. </w:t>
            </w:r>
            <w:r w:rsidR="00D507CF">
              <w:rPr>
                <w:rFonts w:ascii="Arial" w:hAnsi="Arial"/>
                <w:i/>
                <w:color w:val="0000FF"/>
                <w:sz w:val="18"/>
                <w:lang w:val="nl-BE"/>
              </w:rPr>
              <w:t>18</w:t>
            </w:r>
            <w:r w:rsidR="00D507CF" w:rsidRPr="006928D0">
              <w:rPr>
                <w:rFonts w:ascii="Arial" w:hAnsi="Arial"/>
                <w:i/>
                <w:color w:val="0000FF"/>
                <w:sz w:val="18"/>
                <w:lang w:val="nl-BE"/>
              </w:rPr>
              <w:t>.</w:t>
            </w:r>
            <w:r w:rsidR="00D507CF">
              <w:rPr>
                <w:rFonts w:ascii="Arial" w:hAnsi="Arial"/>
                <w:i/>
                <w:color w:val="0000FF"/>
                <w:sz w:val="18"/>
                <w:lang w:val="nl-BE"/>
              </w:rPr>
              <w:t>6</w:t>
            </w:r>
            <w:r w:rsidR="00D507CF" w:rsidRPr="006928D0">
              <w:rPr>
                <w:rFonts w:ascii="Arial" w:hAnsi="Arial"/>
                <w:i/>
                <w:color w:val="0000FF"/>
                <w:sz w:val="18"/>
                <w:lang w:val="nl-BE"/>
              </w:rPr>
              <w:t>.20</w:t>
            </w:r>
            <w:r w:rsidR="00D507CF">
              <w:rPr>
                <w:rFonts w:ascii="Arial" w:hAnsi="Arial"/>
                <w:i/>
                <w:color w:val="0000FF"/>
                <w:sz w:val="18"/>
                <w:lang w:val="nl-BE"/>
              </w:rPr>
              <w:t>17</w:t>
            </w:r>
            <w:r w:rsidR="00D507CF" w:rsidRPr="006928D0">
              <w:rPr>
                <w:rFonts w:ascii="Arial" w:hAnsi="Arial"/>
                <w:i/>
                <w:color w:val="0000FF"/>
                <w:sz w:val="18"/>
                <w:lang w:val="nl-BE"/>
              </w:rPr>
              <w:t xml:space="preserve">" (in werking </w:t>
            </w:r>
            <w:r w:rsidR="00D507CF">
              <w:rPr>
                <w:rFonts w:ascii="Arial" w:hAnsi="Arial"/>
                <w:i/>
                <w:color w:val="0000FF"/>
                <w:sz w:val="18"/>
                <w:lang w:val="nl-BE"/>
              </w:rPr>
              <w:t>1</w:t>
            </w:r>
            <w:r w:rsidR="00D507CF" w:rsidRPr="006928D0">
              <w:rPr>
                <w:rFonts w:ascii="Arial" w:hAnsi="Arial"/>
                <w:i/>
                <w:color w:val="0000FF"/>
                <w:sz w:val="18"/>
                <w:lang w:val="nl-BE"/>
              </w:rPr>
              <w:t>.</w:t>
            </w:r>
            <w:r w:rsidR="00D507CF">
              <w:rPr>
                <w:rFonts w:ascii="Arial" w:hAnsi="Arial"/>
                <w:i/>
                <w:color w:val="0000FF"/>
                <w:sz w:val="18"/>
                <w:lang w:val="nl-BE"/>
              </w:rPr>
              <w:t>8</w:t>
            </w:r>
            <w:r w:rsidR="00D507CF" w:rsidRPr="006928D0">
              <w:rPr>
                <w:rFonts w:ascii="Arial" w:hAnsi="Arial"/>
                <w:i/>
                <w:color w:val="0000FF"/>
                <w:sz w:val="18"/>
                <w:lang w:val="nl-BE"/>
              </w:rPr>
              <w:t>.20</w:t>
            </w:r>
            <w:r w:rsidR="00D507CF">
              <w:rPr>
                <w:rFonts w:ascii="Arial" w:hAnsi="Arial"/>
                <w:i/>
                <w:color w:val="0000FF"/>
                <w:sz w:val="18"/>
                <w:lang w:val="nl-BE"/>
              </w:rPr>
              <w:t>17</w:t>
            </w:r>
            <w:r w:rsidR="00D507CF" w:rsidRPr="006928D0">
              <w:rPr>
                <w:rFonts w:ascii="Arial" w:hAnsi="Arial"/>
                <w:i/>
                <w:color w:val="0000FF"/>
                <w:sz w:val="18"/>
                <w:lang w:val="nl-BE"/>
              </w:rPr>
              <w:t>)</w:t>
            </w:r>
            <w:r w:rsidR="004C553E" w:rsidRPr="004C553E">
              <w:rPr>
                <w:lang w:val="nl-BE"/>
              </w:rPr>
              <w:t xml:space="preserve"> </w:t>
            </w:r>
            <w:r w:rsidR="004C553E" w:rsidRPr="004C553E">
              <w:rPr>
                <w:rFonts w:ascii="Arial" w:hAnsi="Arial"/>
                <w:i/>
                <w:color w:val="0000FF"/>
                <w:sz w:val="18"/>
                <w:lang w:val="nl-BE"/>
              </w:rPr>
              <w:t xml:space="preserve">+ "K.B. </w:t>
            </w:r>
            <w:r w:rsidR="00CA20EE">
              <w:rPr>
                <w:rFonts w:ascii="Arial" w:hAnsi="Arial"/>
                <w:i/>
                <w:color w:val="0000FF"/>
                <w:sz w:val="18"/>
                <w:lang w:val="nl-BE"/>
              </w:rPr>
              <w:t>16.4.2020</w:t>
            </w:r>
            <w:r w:rsidR="004C553E" w:rsidRPr="004C553E">
              <w:rPr>
                <w:rFonts w:ascii="Arial" w:hAnsi="Arial"/>
                <w:i/>
                <w:color w:val="0000FF"/>
                <w:sz w:val="18"/>
                <w:lang w:val="nl-BE"/>
              </w:rPr>
              <w:t>" (in werking 1.1.2020)</w:t>
            </w:r>
          </w:p>
        </w:tc>
        <w:tc>
          <w:tcPr>
            <w:tcW w:w="272" w:type="dxa"/>
            <w:vAlign w:val="bottom"/>
          </w:tcPr>
          <w:p w14:paraId="02AC6C3D" w14:textId="77777777" w:rsidR="005E6101" w:rsidRPr="006928D0" w:rsidRDefault="005E6101" w:rsidP="00470245">
            <w:pPr>
              <w:spacing w:line="240" w:lineRule="atLeast"/>
              <w:jc w:val="right"/>
              <w:rPr>
                <w:color w:val="0000FF"/>
                <w:lang w:val="nl-BE"/>
              </w:rPr>
            </w:pPr>
          </w:p>
        </w:tc>
      </w:tr>
      <w:tr w:rsidR="006928D0" w:rsidRPr="006928D0" w14:paraId="05A9496F" w14:textId="77777777" w:rsidTr="00D20A89">
        <w:trPr>
          <w:cantSplit/>
        </w:trPr>
        <w:tc>
          <w:tcPr>
            <w:tcW w:w="273" w:type="dxa"/>
          </w:tcPr>
          <w:p w14:paraId="28FB8750" w14:textId="77777777" w:rsidR="00551D4A" w:rsidRPr="006928D0" w:rsidRDefault="005E6101">
            <w:pPr>
              <w:spacing w:line="240" w:lineRule="atLeast"/>
              <w:rPr>
                <w:color w:val="0000FF"/>
              </w:rPr>
            </w:pPr>
            <w:r w:rsidRPr="006928D0">
              <w:rPr>
                <w:rFonts w:ascii="Arial" w:hAnsi="Arial"/>
                <w:color w:val="0000FF"/>
              </w:rPr>
              <w:t>"</w:t>
            </w:r>
          </w:p>
        </w:tc>
        <w:tc>
          <w:tcPr>
            <w:tcW w:w="545" w:type="dxa"/>
          </w:tcPr>
          <w:p w14:paraId="5482D90F" w14:textId="77777777" w:rsidR="00551D4A" w:rsidRPr="006928D0" w:rsidRDefault="00551D4A">
            <w:pPr>
              <w:spacing w:line="240" w:lineRule="atLeast"/>
              <w:rPr>
                <w:color w:val="0000FF"/>
              </w:rPr>
            </w:pPr>
          </w:p>
        </w:tc>
        <w:tc>
          <w:tcPr>
            <w:tcW w:w="817" w:type="dxa"/>
          </w:tcPr>
          <w:p w14:paraId="3ACDFBDA" w14:textId="77777777" w:rsidR="00551D4A" w:rsidRPr="006928D0" w:rsidRDefault="00551D4A">
            <w:pPr>
              <w:spacing w:line="240" w:lineRule="atLeast"/>
              <w:rPr>
                <w:color w:val="0000FF"/>
              </w:rPr>
            </w:pPr>
            <w:r w:rsidRPr="006928D0">
              <w:rPr>
                <w:rFonts w:ascii="Arial" w:hAnsi="Arial"/>
                <w:color w:val="0000FF"/>
              </w:rPr>
              <w:t>444371</w:t>
            </w:r>
          </w:p>
        </w:tc>
        <w:tc>
          <w:tcPr>
            <w:tcW w:w="817" w:type="dxa"/>
          </w:tcPr>
          <w:p w14:paraId="0B43A726" w14:textId="77777777" w:rsidR="00551D4A" w:rsidRPr="006928D0" w:rsidRDefault="00551D4A">
            <w:pPr>
              <w:spacing w:line="240" w:lineRule="atLeast"/>
              <w:rPr>
                <w:color w:val="0000FF"/>
              </w:rPr>
            </w:pPr>
            <w:r w:rsidRPr="006928D0">
              <w:rPr>
                <w:rFonts w:ascii="Arial" w:hAnsi="Arial"/>
                <w:color w:val="0000FF"/>
              </w:rPr>
              <w:t>444382</w:t>
            </w:r>
          </w:p>
        </w:tc>
        <w:tc>
          <w:tcPr>
            <w:tcW w:w="5177" w:type="dxa"/>
          </w:tcPr>
          <w:p w14:paraId="3D702530"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de voorbereidingen met simulator van een behandeling met uitwendige bestraling of curietherapie, per bestralingsreeks voor een patiënt van categorie 2, 3, 4,</w:t>
            </w:r>
            <w:r w:rsidR="004C553E" w:rsidRPr="004C553E">
              <w:rPr>
                <w:lang w:val="nl-BE"/>
              </w:rPr>
              <w:t xml:space="preserve"> </w:t>
            </w:r>
            <w:r w:rsidR="004C553E" w:rsidRPr="004C553E">
              <w:rPr>
                <w:rFonts w:ascii="Arial" w:hAnsi="Arial"/>
                <w:color w:val="0000FF"/>
                <w:lang w:val="nl-BE"/>
              </w:rPr>
              <w:t>4bis</w:t>
            </w:r>
            <w:r w:rsidR="004C553E">
              <w:rPr>
                <w:rFonts w:ascii="Arial" w:hAnsi="Arial"/>
                <w:color w:val="0000FF"/>
                <w:lang w:val="nl-BE"/>
              </w:rPr>
              <w:t>,</w:t>
            </w:r>
            <w:r w:rsidRPr="006928D0">
              <w:rPr>
                <w:rFonts w:ascii="Arial" w:hAnsi="Arial"/>
                <w:color w:val="0000FF"/>
                <w:lang w:val="nl-BE"/>
              </w:rPr>
              <w:t xml:space="preserve"> 5, 6 of 8, tweede simulatie</w:t>
            </w:r>
          </w:p>
        </w:tc>
        <w:tc>
          <w:tcPr>
            <w:tcW w:w="545" w:type="dxa"/>
            <w:vAlign w:val="bottom"/>
          </w:tcPr>
          <w:p w14:paraId="124F67C0"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0B4BE4E7" w14:textId="77777777" w:rsidR="00551D4A" w:rsidRPr="006928D0" w:rsidRDefault="00D507CF">
            <w:pPr>
              <w:spacing w:line="240" w:lineRule="atLeast"/>
              <w:jc w:val="right"/>
              <w:rPr>
                <w:color w:val="0000FF"/>
              </w:rPr>
            </w:pPr>
            <w:r>
              <w:rPr>
                <w:rFonts w:ascii="Arial" w:hAnsi="Arial"/>
                <w:color w:val="0000FF"/>
              </w:rPr>
              <w:t>71</w:t>
            </w:r>
          </w:p>
        </w:tc>
        <w:tc>
          <w:tcPr>
            <w:tcW w:w="272" w:type="dxa"/>
            <w:vAlign w:val="bottom"/>
          </w:tcPr>
          <w:p w14:paraId="79993593" w14:textId="77777777" w:rsidR="00551D4A" w:rsidRPr="006928D0" w:rsidRDefault="00D507CF">
            <w:pPr>
              <w:spacing w:line="240" w:lineRule="atLeast"/>
              <w:jc w:val="right"/>
              <w:rPr>
                <w:color w:val="0000FF"/>
              </w:rPr>
            </w:pPr>
            <w:r w:rsidRPr="00D507CF">
              <w:rPr>
                <w:color w:val="0000FF"/>
              </w:rPr>
              <w:t>"</w:t>
            </w:r>
          </w:p>
        </w:tc>
      </w:tr>
      <w:tr w:rsidR="006928D0" w:rsidRPr="006928D0" w14:paraId="45F7652F" w14:textId="77777777" w:rsidTr="00D20A89">
        <w:trPr>
          <w:cantSplit/>
        </w:trPr>
        <w:tc>
          <w:tcPr>
            <w:tcW w:w="273" w:type="dxa"/>
          </w:tcPr>
          <w:p w14:paraId="4A72D2B5" w14:textId="77777777" w:rsidR="00551D4A" w:rsidRPr="006928D0" w:rsidRDefault="00551D4A">
            <w:pPr>
              <w:spacing w:line="240" w:lineRule="atLeast"/>
              <w:rPr>
                <w:color w:val="0000FF"/>
              </w:rPr>
            </w:pPr>
          </w:p>
        </w:tc>
        <w:tc>
          <w:tcPr>
            <w:tcW w:w="545" w:type="dxa"/>
          </w:tcPr>
          <w:p w14:paraId="320A4A1D" w14:textId="77777777" w:rsidR="00551D4A" w:rsidRPr="006928D0" w:rsidRDefault="00551D4A">
            <w:pPr>
              <w:spacing w:line="240" w:lineRule="atLeast"/>
              <w:rPr>
                <w:color w:val="0000FF"/>
              </w:rPr>
            </w:pPr>
          </w:p>
        </w:tc>
        <w:tc>
          <w:tcPr>
            <w:tcW w:w="817" w:type="dxa"/>
          </w:tcPr>
          <w:p w14:paraId="4FCA04A3" w14:textId="77777777" w:rsidR="00551D4A" w:rsidRPr="006928D0" w:rsidRDefault="00551D4A">
            <w:pPr>
              <w:spacing w:line="240" w:lineRule="atLeast"/>
              <w:rPr>
                <w:rFonts w:ascii="Arial" w:hAnsi="Arial"/>
                <w:color w:val="0000FF"/>
              </w:rPr>
            </w:pPr>
          </w:p>
        </w:tc>
        <w:tc>
          <w:tcPr>
            <w:tcW w:w="817" w:type="dxa"/>
          </w:tcPr>
          <w:p w14:paraId="1420D3B5" w14:textId="77777777" w:rsidR="00551D4A" w:rsidRPr="006928D0" w:rsidRDefault="00551D4A">
            <w:pPr>
              <w:spacing w:line="240" w:lineRule="atLeast"/>
              <w:rPr>
                <w:rFonts w:ascii="Arial" w:hAnsi="Arial"/>
                <w:color w:val="0000FF"/>
              </w:rPr>
            </w:pPr>
          </w:p>
        </w:tc>
        <w:tc>
          <w:tcPr>
            <w:tcW w:w="5177" w:type="dxa"/>
          </w:tcPr>
          <w:p w14:paraId="4A668F36" w14:textId="77777777" w:rsidR="00551D4A" w:rsidRPr="006928D0" w:rsidRDefault="00551D4A">
            <w:pPr>
              <w:spacing w:line="240" w:lineRule="atLeast"/>
              <w:jc w:val="both"/>
              <w:rPr>
                <w:rFonts w:ascii="Arial" w:hAnsi="Arial"/>
                <w:color w:val="0000FF"/>
              </w:rPr>
            </w:pPr>
          </w:p>
        </w:tc>
        <w:tc>
          <w:tcPr>
            <w:tcW w:w="545" w:type="dxa"/>
            <w:vAlign w:val="bottom"/>
          </w:tcPr>
          <w:p w14:paraId="5B90D6E5" w14:textId="77777777" w:rsidR="00551D4A" w:rsidRPr="006928D0" w:rsidRDefault="00551D4A">
            <w:pPr>
              <w:spacing w:line="240" w:lineRule="atLeast"/>
              <w:jc w:val="right"/>
              <w:rPr>
                <w:rFonts w:ascii="Arial" w:hAnsi="Arial"/>
                <w:color w:val="0000FF"/>
              </w:rPr>
            </w:pPr>
          </w:p>
        </w:tc>
        <w:tc>
          <w:tcPr>
            <w:tcW w:w="636" w:type="dxa"/>
            <w:vAlign w:val="bottom"/>
          </w:tcPr>
          <w:p w14:paraId="5E90E595" w14:textId="77777777" w:rsidR="00551D4A" w:rsidRPr="006928D0" w:rsidRDefault="00551D4A">
            <w:pPr>
              <w:spacing w:line="240" w:lineRule="atLeast"/>
              <w:jc w:val="right"/>
              <w:rPr>
                <w:rFonts w:ascii="Arial" w:hAnsi="Arial"/>
                <w:color w:val="0000FF"/>
              </w:rPr>
            </w:pPr>
          </w:p>
        </w:tc>
        <w:tc>
          <w:tcPr>
            <w:tcW w:w="272" w:type="dxa"/>
            <w:vAlign w:val="bottom"/>
          </w:tcPr>
          <w:p w14:paraId="77C46F86" w14:textId="77777777" w:rsidR="00551D4A" w:rsidRPr="006928D0" w:rsidRDefault="00551D4A">
            <w:pPr>
              <w:spacing w:line="240" w:lineRule="atLeast"/>
              <w:jc w:val="right"/>
              <w:rPr>
                <w:color w:val="0000FF"/>
              </w:rPr>
            </w:pPr>
          </w:p>
        </w:tc>
      </w:tr>
      <w:tr w:rsidR="00D507CF" w:rsidRPr="00A7124B" w14:paraId="002DBFBE" w14:textId="77777777" w:rsidTr="00D20A89">
        <w:trPr>
          <w:cantSplit/>
        </w:trPr>
        <w:tc>
          <w:tcPr>
            <w:tcW w:w="273" w:type="dxa"/>
          </w:tcPr>
          <w:p w14:paraId="3EF19F81" w14:textId="77777777" w:rsidR="00D507CF" w:rsidRPr="006928D0" w:rsidRDefault="00D507CF" w:rsidP="008574D9">
            <w:pPr>
              <w:spacing w:line="240" w:lineRule="atLeast"/>
              <w:rPr>
                <w:color w:val="0000FF"/>
                <w:lang w:val="nl-BE"/>
              </w:rPr>
            </w:pPr>
          </w:p>
        </w:tc>
        <w:tc>
          <w:tcPr>
            <w:tcW w:w="545" w:type="dxa"/>
          </w:tcPr>
          <w:p w14:paraId="5680F320" w14:textId="77777777" w:rsidR="00D507CF" w:rsidRPr="006928D0" w:rsidRDefault="00D507CF" w:rsidP="008574D9">
            <w:pPr>
              <w:spacing w:line="240" w:lineRule="atLeast"/>
              <w:rPr>
                <w:color w:val="0000FF"/>
                <w:lang w:val="nl-BE"/>
              </w:rPr>
            </w:pPr>
          </w:p>
        </w:tc>
        <w:tc>
          <w:tcPr>
            <w:tcW w:w="817" w:type="dxa"/>
          </w:tcPr>
          <w:p w14:paraId="2BFBF59B" w14:textId="77777777" w:rsidR="00D507CF" w:rsidRPr="006928D0" w:rsidRDefault="00D507CF" w:rsidP="008574D9">
            <w:pPr>
              <w:spacing w:line="240" w:lineRule="atLeast"/>
              <w:rPr>
                <w:color w:val="0000FF"/>
                <w:lang w:val="nl-BE"/>
              </w:rPr>
            </w:pPr>
          </w:p>
        </w:tc>
        <w:tc>
          <w:tcPr>
            <w:tcW w:w="817" w:type="dxa"/>
          </w:tcPr>
          <w:p w14:paraId="7C0A131F" w14:textId="77777777" w:rsidR="00D507CF" w:rsidRPr="006928D0" w:rsidRDefault="00D507CF" w:rsidP="008574D9">
            <w:pPr>
              <w:spacing w:line="240" w:lineRule="atLeast"/>
              <w:jc w:val="both"/>
              <w:rPr>
                <w:rFonts w:ascii="Arial" w:hAnsi="Arial"/>
                <w:i/>
                <w:color w:val="0000FF"/>
                <w:sz w:val="18"/>
                <w:lang w:val="nl-BE"/>
              </w:rPr>
            </w:pPr>
          </w:p>
        </w:tc>
        <w:tc>
          <w:tcPr>
            <w:tcW w:w="6358" w:type="dxa"/>
            <w:gridSpan w:val="3"/>
          </w:tcPr>
          <w:p w14:paraId="298C87F8" w14:textId="51209358" w:rsidR="00D507CF" w:rsidRPr="006928D0" w:rsidRDefault="00D507CF" w:rsidP="001101C8">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w:t>
            </w:r>
            <w:r w:rsidR="001101C8">
              <w:rPr>
                <w:rFonts w:ascii="Arial" w:hAnsi="Arial"/>
                <w:i/>
                <w:color w:val="0000FF"/>
                <w:sz w:val="18"/>
                <w:lang w:val="nl-BE"/>
              </w:rPr>
              <w:t xml:space="preserve">) + </w:t>
            </w:r>
            <w:r w:rsidR="001101C8" w:rsidRPr="001101C8">
              <w:rPr>
                <w:rFonts w:ascii="Arial" w:hAnsi="Arial"/>
                <w:i/>
                <w:color w:val="0000FF"/>
                <w:sz w:val="18"/>
                <w:lang w:val="nl-BE"/>
              </w:rPr>
              <w:t xml:space="preserve">"K.B. </w:t>
            </w:r>
            <w:r w:rsidR="00CA20EE">
              <w:rPr>
                <w:rFonts w:ascii="Arial" w:hAnsi="Arial"/>
                <w:i/>
                <w:color w:val="0000FF"/>
                <w:sz w:val="18"/>
                <w:lang w:val="nl-BE"/>
              </w:rPr>
              <w:t>16.4.2020</w:t>
            </w:r>
            <w:r w:rsidR="001101C8" w:rsidRPr="001101C8">
              <w:rPr>
                <w:rFonts w:ascii="Arial" w:hAnsi="Arial"/>
                <w:i/>
                <w:color w:val="0000FF"/>
                <w:sz w:val="18"/>
                <w:lang w:val="nl-BE"/>
              </w:rPr>
              <w:t>" (in werking 1.1.2020)</w:t>
            </w:r>
          </w:p>
        </w:tc>
        <w:tc>
          <w:tcPr>
            <w:tcW w:w="272" w:type="dxa"/>
            <w:vAlign w:val="bottom"/>
          </w:tcPr>
          <w:p w14:paraId="0F490ABD" w14:textId="77777777" w:rsidR="00D507CF" w:rsidRPr="006928D0" w:rsidRDefault="00D507CF" w:rsidP="008574D9">
            <w:pPr>
              <w:spacing w:line="240" w:lineRule="atLeast"/>
              <w:jc w:val="right"/>
              <w:rPr>
                <w:color w:val="0000FF"/>
                <w:lang w:val="nl-BE"/>
              </w:rPr>
            </w:pPr>
          </w:p>
        </w:tc>
      </w:tr>
      <w:tr w:rsidR="006928D0" w:rsidRPr="00A7124B" w14:paraId="5E125C2C" w14:textId="77777777" w:rsidTr="00D20A89">
        <w:trPr>
          <w:cantSplit/>
        </w:trPr>
        <w:tc>
          <w:tcPr>
            <w:tcW w:w="273" w:type="dxa"/>
          </w:tcPr>
          <w:p w14:paraId="76218FA5" w14:textId="77777777" w:rsidR="00551D4A" w:rsidRPr="001101C8" w:rsidRDefault="00551D4A">
            <w:pPr>
              <w:spacing w:line="240" w:lineRule="atLeast"/>
              <w:rPr>
                <w:color w:val="0000FF"/>
                <w:lang w:val="nl-BE"/>
              </w:rPr>
            </w:pPr>
          </w:p>
        </w:tc>
        <w:tc>
          <w:tcPr>
            <w:tcW w:w="545" w:type="dxa"/>
          </w:tcPr>
          <w:p w14:paraId="0090B2EB" w14:textId="77777777" w:rsidR="00551D4A" w:rsidRPr="001101C8" w:rsidRDefault="00551D4A">
            <w:pPr>
              <w:spacing w:line="240" w:lineRule="atLeast"/>
              <w:rPr>
                <w:color w:val="0000FF"/>
                <w:lang w:val="nl-BE"/>
              </w:rPr>
            </w:pPr>
          </w:p>
        </w:tc>
        <w:tc>
          <w:tcPr>
            <w:tcW w:w="817" w:type="dxa"/>
          </w:tcPr>
          <w:p w14:paraId="4A2C9A8B" w14:textId="77777777" w:rsidR="00551D4A" w:rsidRPr="001101C8" w:rsidRDefault="00551D4A">
            <w:pPr>
              <w:spacing w:line="240" w:lineRule="atLeast"/>
              <w:rPr>
                <w:color w:val="0000FF"/>
                <w:lang w:val="nl-BE"/>
              </w:rPr>
            </w:pPr>
          </w:p>
        </w:tc>
        <w:tc>
          <w:tcPr>
            <w:tcW w:w="817" w:type="dxa"/>
          </w:tcPr>
          <w:p w14:paraId="2C3190AE" w14:textId="77777777" w:rsidR="00551D4A" w:rsidRPr="001101C8" w:rsidRDefault="00551D4A">
            <w:pPr>
              <w:spacing w:line="240" w:lineRule="atLeast"/>
              <w:rPr>
                <w:color w:val="0000FF"/>
                <w:lang w:val="nl-BE"/>
              </w:rPr>
            </w:pPr>
          </w:p>
        </w:tc>
        <w:tc>
          <w:tcPr>
            <w:tcW w:w="6358" w:type="dxa"/>
            <w:gridSpan w:val="3"/>
          </w:tcPr>
          <w:p w14:paraId="04881B69" w14:textId="77777777" w:rsidR="00551D4A" w:rsidRPr="006928D0" w:rsidRDefault="00D507CF">
            <w:pPr>
              <w:spacing w:line="240" w:lineRule="atLeast"/>
              <w:jc w:val="both"/>
              <w:rPr>
                <w:color w:val="0000FF"/>
                <w:lang w:val="nl-BE"/>
              </w:rPr>
            </w:pPr>
            <w:r w:rsidRPr="00D507CF">
              <w:rPr>
                <w:rFonts w:ascii="Arial" w:hAnsi="Arial"/>
                <w:color w:val="0000FF"/>
                <w:lang w:val="nl-BE"/>
              </w:rPr>
              <w:t>"</w:t>
            </w:r>
            <w:r w:rsidR="00551D4A" w:rsidRPr="006928D0">
              <w:rPr>
                <w:rFonts w:ascii="Arial" w:hAnsi="Arial"/>
                <w:color w:val="0000FF"/>
                <w:lang w:val="nl-BE"/>
              </w:rPr>
              <w:t>De verstrekking 444371 - 444382 (tweede simulatie) kan per bestralingsreeks slechts éénmaal vergoed worden voor de patiënten van categorie 2, 3, 4,</w:t>
            </w:r>
            <w:r w:rsidR="007762DF" w:rsidRPr="004C553E">
              <w:rPr>
                <w:lang w:val="nl-BE"/>
              </w:rPr>
              <w:t xml:space="preserve"> </w:t>
            </w:r>
            <w:r w:rsidR="007762DF" w:rsidRPr="004C553E">
              <w:rPr>
                <w:rFonts w:ascii="Arial" w:hAnsi="Arial"/>
                <w:color w:val="0000FF"/>
                <w:lang w:val="nl-BE"/>
              </w:rPr>
              <w:t>4bis</w:t>
            </w:r>
            <w:r w:rsidR="00551D4A" w:rsidRPr="006928D0">
              <w:rPr>
                <w:rFonts w:ascii="Arial" w:hAnsi="Arial"/>
                <w:color w:val="0000FF"/>
                <w:lang w:val="nl-BE"/>
              </w:rPr>
              <w:t xml:space="preserve"> 5 of 6 indien in de loop van dezelfde uitwendige bestralingsreeks, een dosis van 50 GY (of BED &gt; 55) op het doelgebied overschreden wordt of voor patiënten van categorie 5, 6 of 8 behandeld met een gefractioneerde curietherapie met een interval van minstens 5 dagen.</w:t>
            </w:r>
            <w:r w:rsidR="00B32C56" w:rsidRPr="00B32C56">
              <w:rPr>
                <w:rFonts w:ascii="Arial" w:hAnsi="Arial"/>
                <w:color w:val="0000FF"/>
                <w:lang w:val="nl-BE"/>
              </w:rPr>
              <w:t>"</w:t>
            </w:r>
          </w:p>
        </w:tc>
        <w:tc>
          <w:tcPr>
            <w:tcW w:w="272" w:type="dxa"/>
            <w:vAlign w:val="bottom"/>
          </w:tcPr>
          <w:p w14:paraId="74904775" w14:textId="77777777" w:rsidR="00551D4A" w:rsidRPr="006928D0" w:rsidRDefault="00551D4A">
            <w:pPr>
              <w:spacing w:line="240" w:lineRule="atLeast"/>
              <w:jc w:val="right"/>
              <w:rPr>
                <w:color w:val="0000FF"/>
                <w:lang w:val="nl-BE"/>
              </w:rPr>
            </w:pPr>
          </w:p>
        </w:tc>
      </w:tr>
      <w:tr w:rsidR="006928D0" w:rsidRPr="00A7124B" w14:paraId="1993AA7C" w14:textId="77777777" w:rsidTr="00D20A89">
        <w:trPr>
          <w:cantSplit/>
        </w:trPr>
        <w:tc>
          <w:tcPr>
            <w:tcW w:w="273" w:type="dxa"/>
          </w:tcPr>
          <w:p w14:paraId="0166E9D1" w14:textId="77777777" w:rsidR="00551D4A" w:rsidRPr="006928D0" w:rsidRDefault="00551D4A">
            <w:pPr>
              <w:spacing w:line="240" w:lineRule="atLeast"/>
              <w:rPr>
                <w:color w:val="0000FF"/>
                <w:lang w:val="nl-BE"/>
              </w:rPr>
            </w:pPr>
          </w:p>
        </w:tc>
        <w:tc>
          <w:tcPr>
            <w:tcW w:w="545" w:type="dxa"/>
          </w:tcPr>
          <w:p w14:paraId="6424A4A1" w14:textId="77777777" w:rsidR="00551D4A" w:rsidRPr="006928D0" w:rsidRDefault="00551D4A">
            <w:pPr>
              <w:spacing w:line="240" w:lineRule="atLeast"/>
              <w:rPr>
                <w:color w:val="0000FF"/>
                <w:lang w:val="nl-BE"/>
              </w:rPr>
            </w:pPr>
          </w:p>
        </w:tc>
        <w:tc>
          <w:tcPr>
            <w:tcW w:w="817" w:type="dxa"/>
          </w:tcPr>
          <w:p w14:paraId="6CCCAD0C" w14:textId="77777777" w:rsidR="00551D4A" w:rsidRPr="006928D0" w:rsidRDefault="00551D4A">
            <w:pPr>
              <w:spacing w:line="240" w:lineRule="atLeast"/>
              <w:rPr>
                <w:color w:val="0000FF"/>
                <w:lang w:val="nl-BE"/>
              </w:rPr>
            </w:pPr>
          </w:p>
        </w:tc>
        <w:tc>
          <w:tcPr>
            <w:tcW w:w="817" w:type="dxa"/>
          </w:tcPr>
          <w:p w14:paraId="031794A2" w14:textId="77777777" w:rsidR="00551D4A" w:rsidRPr="006928D0" w:rsidRDefault="00551D4A">
            <w:pPr>
              <w:spacing w:line="240" w:lineRule="atLeast"/>
              <w:rPr>
                <w:color w:val="0000FF"/>
                <w:lang w:val="nl-BE"/>
              </w:rPr>
            </w:pPr>
          </w:p>
        </w:tc>
        <w:tc>
          <w:tcPr>
            <w:tcW w:w="6358" w:type="dxa"/>
            <w:gridSpan w:val="3"/>
          </w:tcPr>
          <w:p w14:paraId="3AADB44A"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34EA3F85" w14:textId="77777777" w:rsidR="00551D4A" w:rsidRPr="006928D0" w:rsidRDefault="00551D4A">
            <w:pPr>
              <w:spacing w:line="240" w:lineRule="atLeast"/>
              <w:jc w:val="right"/>
              <w:rPr>
                <w:color w:val="0000FF"/>
                <w:lang w:val="nl-BE"/>
              </w:rPr>
            </w:pPr>
          </w:p>
        </w:tc>
      </w:tr>
      <w:tr w:rsidR="00D507CF" w:rsidRPr="00E41B18" w14:paraId="5D517B61" w14:textId="77777777" w:rsidTr="00D20A89">
        <w:trPr>
          <w:cantSplit/>
        </w:trPr>
        <w:tc>
          <w:tcPr>
            <w:tcW w:w="273" w:type="dxa"/>
          </w:tcPr>
          <w:p w14:paraId="5100105E" w14:textId="77777777" w:rsidR="00D507CF" w:rsidRPr="006928D0" w:rsidRDefault="00D507CF">
            <w:pPr>
              <w:spacing w:line="240" w:lineRule="atLeast"/>
              <w:rPr>
                <w:color w:val="0000FF"/>
                <w:lang w:val="nl-BE"/>
              </w:rPr>
            </w:pPr>
          </w:p>
        </w:tc>
        <w:tc>
          <w:tcPr>
            <w:tcW w:w="545" w:type="dxa"/>
          </w:tcPr>
          <w:p w14:paraId="0A80BE45" w14:textId="77777777" w:rsidR="00D507CF" w:rsidRPr="006928D0" w:rsidRDefault="00D507CF">
            <w:pPr>
              <w:spacing w:line="240" w:lineRule="atLeast"/>
              <w:rPr>
                <w:color w:val="0000FF"/>
                <w:lang w:val="nl-BE"/>
              </w:rPr>
            </w:pPr>
          </w:p>
        </w:tc>
        <w:tc>
          <w:tcPr>
            <w:tcW w:w="817" w:type="dxa"/>
          </w:tcPr>
          <w:p w14:paraId="0810018F" w14:textId="77777777" w:rsidR="00D507CF" w:rsidRPr="006928D0" w:rsidRDefault="00D507CF">
            <w:pPr>
              <w:spacing w:line="240" w:lineRule="atLeast"/>
              <w:rPr>
                <w:color w:val="0000FF"/>
                <w:lang w:val="nl-BE"/>
              </w:rPr>
            </w:pPr>
          </w:p>
        </w:tc>
        <w:tc>
          <w:tcPr>
            <w:tcW w:w="817" w:type="dxa"/>
          </w:tcPr>
          <w:p w14:paraId="69189008" w14:textId="77777777" w:rsidR="00D507CF" w:rsidRPr="006928D0" w:rsidRDefault="00D507CF">
            <w:pPr>
              <w:spacing w:line="240" w:lineRule="atLeast"/>
              <w:rPr>
                <w:color w:val="0000FF"/>
                <w:lang w:val="nl-BE"/>
              </w:rPr>
            </w:pPr>
          </w:p>
        </w:tc>
        <w:tc>
          <w:tcPr>
            <w:tcW w:w="6358" w:type="dxa"/>
            <w:gridSpan w:val="3"/>
          </w:tcPr>
          <w:p w14:paraId="6E5A6EE0" w14:textId="77777777" w:rsidR="00D507CF" w:rsidRPr="00D507CF" w:rsidRDefault="00D507CF">
            <w:pPr>
              <w:spacing w:line="240" w:lineRule="atLeast"/>
              <w:jc w:val="both"/>
              <w:rPr>
                <w:rFonts w:ascii="Arial" w:hAnsi="Arial"/>
                <w:color w:val="0000FF"/>
                <w:sz w:val="18"/>
                <w:szCs w:val="18"/>
                <w:lang w:val="nl-BE"/>
              </w:rPr>
            </w:pPr>
            <w:r w:rsidRPr="00D507CF">
              <w:rPr>
                <w:rFonts w:ascii="Arial" w:hAnsi="Arial"/>
                <w:i/>
                <w:color w:val="0000FF"/>
                <w:sz w:val="18"/>
                <w:szCs w:val="18"/>
                <w:lang w:val="nl-BE"/>
              </w:rPr>
              <w:t>"K.B. 18.6.2017" (in werking 1.8.2017)</w:t>
            </w:r>
          </w:p>
        </w:tc>
        <w:tc>
          <w:tcPr>
            <w:tcW w:w="272" w:type="dxa"/>
            <w:vAlign w:val="bottom"/>
          </w:tcPr>
          <w:p w14:paraId="1E5C7DC4" w14:textId="77777777" w:rsidR="00D507CF" w:rsidRPr="006928D0" w:rsidRDefault="00D507CF">
            <w:pPr>
              <w:spacing w:line="240" w:lineRule="atLeast"/>
              <w:jc w:val="right"/>
              <w:rPr>
                <w:color w:val="0000FF"/>
                <w:lang w:val="nl-BE"/>
              </w:rPr>
            </w:pPr>
          </w:p>
        </w:tc>
      </w:tr>
      <w:tr w:rsidR="00D507CF" w:rsidRPr="006928D0" w14:paraId="61E1D6BC" w14:textId="77777777" w:rsidTr="00D20A89">
        <w:trPr>
          <w:cantSplit/>
        </w:trPr>
        <w:tc>
          <w:tcPr>
            <w:tcW w:w="273" w:type="dxa"/>
          </w:tcPr>
          <w:p w14:paraId="19F71467" w14:textId="77777777" w:rsidR="00D507CF" w:rsidRPr="006928D0" w:rsidRDefault="00B32C56" w:rsidP="008574D9">
            <w:pPr>
              <w:spacing w:line="240" w:lineRule="atLeast"/>
              <w:rPr>
                <w:color w:val="0000FF"/>
              </w:rPr>
            </w:pPr>
            <w:r w:rsidRPr="00D507CF">
              <w:rPr>
                <w:color w:val="0000FF"/>
              </w:rPr>
              <w:t>"</w:t>
            </w:r>
          </w:p>
        </w:tc>
        <w:tc>
          <w:tcPr>
            <w:tcW w:w="545" w:type="dxa"/>
          </w:tcPr>
          <w:p w14:paraId="36D676EE" w14:textId="77777777" w:rsidR="00D507CF" w:rsidRPr="006928D0" w:rsidRDefault="00D507CF" w:rsidP="008574D9">
            <w:pPr>
              <w:spacing w:line="240" w:lineRule="atLeast"/>
              <w:rPr>
                <w:color w:val="0000FF"/>
              </w:rPr>
            </w:pPr>
          </w:p>
        </w:tc>
        <w:tc>
          <w:tcPr>
            <w:tcW w:w="817" w:type="dxa"/>
          </w:tcPr>
          <w:p w14:paraId="5C9D5530" w14:textId="77777777" w:rsidR="00D507CF" w:rsidRPr="006928D0" w:rsidRDefault="00D507CF" w:rsidP="008574D9">
            <w:pPr>
              <w:spacing w:line="240" w:lineRule="atLeast"/>
              <w:rPr>
                <w:rFonts w:ascii="Arial" w:hAnsi="Arial"/>
                <w:color w:val="0000FF"/>
              </w:rPr>
            </w:pPr>
            <w:r>
              <w:rPr>
                <w:rFonts w:ascii="Arial" w:hAnsi="Arial"/>
                <w:color w:val="0000FF"/>
              </w:rPr>
              <w:t>444614</w:t>
            </w:r>
          </w:p>
        </w:tc>
        <w:tc>
          <w:tcPr>
            <w:tcW w:w="817" w:type="dxa"/>
          </w:tcPr>
          <w:p w14:paraId="1AD9EC47" w14:textId="77777777" w:rsidR="00D507CF" w:rsidRPr="006928D0" w:rsidRDefault="00D507CF" w:rsidP="008574D9">
            <w:pPr>
              <w:spacing w:line="240" w:lineRule="atLeast"/>
              <w:rPr>
                <w:rFonts w:ascii="Arial" w:hAnsi="Arial"/>
                <w:color w:val="0000FF"/>
              </w:rPr>
            </w:pPr>
            <w:r>
              <w:rPr>
                <w:rFonts w:ascii="Arial" w:hAnsi="Arial"/>
                <w:color w:val="0000FF"/>
              </w:rPr>
              <w:t>444625</w:t>
            </w:r>
          </w:p>
        </w:tc>
        <w:tc>
          <w:tcPr>
            <w:tcW w:w="5177" w:type="dxa"/>
          </w:tcPr>
          <w:p w14:paraId="354A3177" w14:textId="77777777" w:rsidR="00D507CF" w:rsidRPr="008574D9" w:rsidRDefault="008574D9" w:rsidP="008574D9">
            <w:pPr>
              <w:spacing w:line="240" w:lineRule="atLeast"/>
              <w:jc w:val="both"/>
              <w:rPr>
                <w:rFonts w:ascii="Arial" w:hAnsi="Arial"/>
                <w:color w:val="0000FF"/>
                <w:lang w:val="nl-BE"/>
              </w:rPr>
            </w:pPr>
            <w:r w:rsidRPr="008574D9">
              <w:rPr>
                <w:rFonts w:ascii="Arial" w:hAnsi="Arial"/>
                <w:color w:val="0000FF"/>
                <w:lang w:val="nl-BE"/>
              </w:rPr>
              <w:t>Lokalisatie CT opname uitgevoerd bij de verstrekking 444356-444360 (eerste simulatie) en/of bij de verstrekking 444371-444382 (tweede simulatie)</w:t>
            </w:r>
          </w:p>
        </w:tc>
        <w:tc>
          <w:tcPr>
            <w:tcW w:w="545" w:type="dxa"/>
            <w:vAlign w:val="bottom"/>
          </w:tcPr>
          <w:p w14:paraId="7A587B9E" w14:textId="77777777" w:rsidR="00D507CF" w:rsidRPr="006928D0" w:rsidRDefault="00D507CF" w:rsidP="008574D9">
            <w:pPr>
              <w:spacing w:line="240" w:lineRule="atLeast"/>
              <w:jc w:val="right"/>
              <w:rPr>
                <w:rFonts w:ascii="Arial" w:hAnsi="Arial"/>
                <w:color w:val="0000FF"/>
              </w:rPr>
            </w:pPr>
            <w:r>
              <w:rPr>
                <w:rFonts w:ascii="Arial" w:hAnsi="Arial"/>
                <w:color w:val="0000FF"/>
              </w:rPr>
              <w:t>K</w:t>
            </w:r>
          </w:p>
        </w:tc>
        <w:tc>
          <w:tcPr>
            <w:tcW w:w="636" w:type="dxa"/>
            <w:vAlign w:val="bottom"/>
          </w:tcPr>
          <w:p w14:paraId="2F8B50FD" w14:textId="77777777" w:rsidR="00D507CF" w:rsidRPr="006928D0" w:rsidRDefault="00D507CF" w:rsidP="008574D9">
            <w:pPr>
              <w:spacing w:line="240" w:lineRule="atLeast"/>
              <w:jc w:val="right"/>
              <w:rPr>
                <w:rFonts w:ascii="Arial" w:hAnsi="Arial"/>
                <w:color w:val="0000FF"/>
              </w:rPr>
            </w:pPr>
            <w:r>
              <w:rPr>
                <w:rFonts w:ascii="Arial" w:hAnsi="Arial"/>
                <w:color w:val="0000FF"/>
              </w:rPr>
              <w:t>79</w:t>
            </w:r>
          </w:p>
        </w:tc>
        <w:tc>
          <w:tcPr>
            <w:tcW w:w="272" w:type="dxa"/>
            <w:vAlign w:val="bottom"/>
          </w:tcPr>
          <w:p w14:paraId="0EAEC5AA" w14:textId="77777777" w:rsidR="00D507CF" w:rsidRPr="006928D0" w:rsidRDefault="00D507CF" w:rsidP="008574D9">
            <w:pPr>
              <w:spacing w:line="240" w:lineRule="atLeast"/>
              <w:jc w:val="right"/>
              <w:rPr>
                <w:color w:val="0000FF"/>
              </w:rPr>
            </w:pPr>
          </w:p>
        </w:tc>
      </w:tr>
      <w:tr w:rsidR="00D507CF" w:rsidRPr="00E41B18" w14:paraId="02BC01F8" w14:textId="77777777" w:rsidTr="00D20A89">
        <w:trPr>
          <w:cantSplit/>
        </w:trPr>
        <w:tc>
          <w:tcPr>
            <w:tcW w:w="273" w:type="dxa"/>
          </w:tcPr>
          <w:p w14:paraId="2FF7CB2E" w14:textId="77777777" w:rsidR="00D507CF" w:rsidRPr="006928D0" w:rsidRDefault="00D507CF" w:rsidP="008574D9">
            <w:pPr>
              <w:spacing w:line="240" w:lineRule="atLeast"/>
              <w:rPr>
                <w:color w:val="0000FF"/>
                <w:lang w:val="nl-BE"/>
              </w:rPr>
            </w:pPr>
          </w:p>
        </w:tc>
        <w:tc>
          <w:tcPr>
            <w:tcW w:w="545" w:type="dxa"/>
          </w:tcPr>
          <w:p w14:paraId="503A783B" w14:textId="77777777" w:rsidR="00D507CF" w:rsidRPr="006928D0" w:rsidRDefault="00D507CF" w:rsidP="008574D9">
            <w:pPr>
              <w:spacing w:line="240" w:lineRule="atLeast"/>
              <w:rPr>
                <w:color w:val="0000FF"/>
                <w:lang w:val="nl-BE"/>
              </w:rPr>
            </w:pPr>
          </w:p>
        </w:tc>
        <w:tc>
          <w:tcPr>
            <w:tcW w:w="817" w:type="dxa"/>
          </w:tcPr>
          <w:p w14:paraId="6E234513" w14:textId="77777777" w:rsidR="00D507CF" w:rsidRPr="006928D0" w:rsidRDefault="00D507CF" w:rsidP="008574D9">
            <w:pPr>
              <w:spacing w:line="240" w:lineRule="atLeast"/>
              <w:rPr>
                <w:color w:val="0000FF"/>
                <w:lang w:val="nl-BE"/>
              </w:rPr>
            </w:pPr>
          </w:p>
        </w:tc>
        <w:tc>
          <w:tcPr>
            <w:tcW w:w="817" w:type="dxa"/>
          </w:tcPr>
          <w:p w14:paraId="5A1DDB58" w14:textId="77777777" w:rsidR="00D507CF" w:rsidRPr="006928D0" w:rsidRDefault="00D507CF" w:rsidP="008574D9">
            <w:pPr>
              <w:spacing w:line="240" w:lineRule="atLeast"/>
              <w:rPr>
                <w:color w:val="0000FF"/>
                <w:lang w:val="nl-BE"/>
              </w:rPr>
            </w:pPr>
          </w:p>
        </w:tc>
        <w:tc>
          <w:tcPr>
            <w:tcW w:w="6358" w:type="dxa"/>
            <w:gridSpan w:val="3"/>
          </w:tcPr>
          <w:p w14:paraId="4674991B" w14:textId="77777777" w:rsidR="00D507CF" w:rsidRPr="006928D0" w:rsidRDefault="00D507CF" w:rsidP="008574D9">
            <w:pPr>
              <w:spacing w:line="240" w:lineRule="atLeast"/>
              <w:jc w:val="both"/>
              <w:rPr>
                <w:rFonts w:ascii="Arial" w:hAnsi="Arial"/>
                <w:color w:val="0000FF"/>
                <w:lang w:val="nl-BE"/>
              </w:rPr>
            </w:pPr>
          </w:p>
        </w:tc>
        <w:tc>
          <w:tcPr>
            <w:tcW w:w="272" w:type="dxa"/>
            <w:vAlign w:val="bottom"/>
          </w:tcPr>
          <w:p w14:paraId="02228E5C" w14:textId="77777777" w:rsidR="00D507CF" w:rsidRPr="006928D0" w:rsidRDefault="00D507CF" w:rsidP="008574D9">
            <w:pPr>
              <w:spacing w:line="240" w:lineRule="atLeast"/>
              <w:jc w:val="right"/>
              <w:rPr>
                <w:color w:val="0000FF"/>
                <w:lang w:val="nl-BE"/>
              </w:rPr>
            </w:pPr>
          </w:p>
        </w:tc>
      </w:tr>
      <w:tr w:rsidR="008574D9" w:rsidRPr="00A7124B" w14:paraId="42EEBFE3" w14:textId="77777777" w:rsidTr="00D20A89">
        <w:trPr>
          <w:cantSplit/>
        </w:trPr>
        <w:tc>
          <w:tcPr>
            <w:tcW w:w="273" w:type="dxa"/>
          </w:tcPr>
          <w:p w14:paraId="01A43076" w14:textId="77777777" w:rsidR="008574D9" w:rsidRPr="006928D0" w:rsidRDefault="008574D9" w:rsidP="008574D9">
            <w:pPr>
              <w:spacing w:line="240" w:lineRule="atLeast"/>
              <w:rPr>
                <w:color w:val="0000FF"/>
                <w:lang w:val="nl-BE"/>
              </w:rPr>
            </w:pPr>
          </w:p>
        </w:tc>
        <w:tc>
          <w:tcPr>
            <w:tcW w:w="545" w:type="dxa"/>
          </w:tcPr>
          <w:p w14:paraId="12E3CD2C" w14:textId="77777777" w:rsidR="008574D9" w:rsidRPr="006928D0" w:rsidRDefault="008574D9" w:rsidP="008574D9">
            <w:pPr>
              <w:spacing w:line="240" w:lineRule="atLeast"/>
              <w:rPr>
                <w:color w:val="0000FF"/>
                <w:lang w:val="nl-BE"/>
              </w:rPr>
            </w:pPr>
          </w:p>
        </w:tc>
        <w:tc>
          <w:tcPr>
            <w:tcW w:w="817" w:type="dxa"/>
          </w:tcPr>
          <w:p w14:paraId="4842C693" w14:textId="77777777" w:rsidR="008574D9" w:rsidRPr="006928D0" w:rsidRDefault="008574D9" w:rsidP="008574D9">
            <w:pPr>
              <w:spacing w:line="240" w:lineRule="atLeast"/>
              <w:rPr>
                <w:color w:val="0000FF"/>
                <w:lang w:val="nl-BE"/>
              </w:rPr>
            </w:pPr>
          </w:p>
        </w:tc>
        <w:tc>
          <w:tcPr>
            <w:tcW w:w="817" w:type="dxa"/>
          </w:tcPr>
          <w:p w14:paraId="44C8C666" w14:textId="77777777" w:rsidR="008574D9" w:rsidRPr="006928D0" w:rsidRDefault="008574D9" w:rsidP="008574D9">
            <w:pPr>
              <w:spacing w:line="240" w:lineRule="atLeast"/>
              <w:rPr>
                <w:color w:val="0000FF"/>
                <w:lang w:val="nl-BE"/>
              </w:rPr>
            </w:pPr>
          </w:p>
        </w:tc>
        <w:tc>
          <w:tcPr>
            <w:tcW w:w="6358" w:type="dxa"/>
            <w:gridSpan w:val="3"/>
          </w:tcPr>
          <w:p w14:paraId="65701E74" w14:textId="77777777" w:rsidR="008574D9" w:rsidRPr="006928D0" w:rsidRDefault="008574D9" w:rsidP="008574D9">
            <w:pPr>
              <w:spacing w:line="240" w:lineRule="atLeast"/>
              <w:jc w:val="both"/>
              <w:rPr>
                <w:rFonts w:ascii="Arial" w:hAnsi="Arial"/>
                <w:color w:val="0000FF"/>
                <w:lang w:val="nl-BE"/>
              </w:rPr>
            </w:pPr>
            <w:r w:rsidRPr="008574D9">
              <w:rPr>
                <w:rFonts w:ascii="Arial" w:hAnsi="Arial"/>
                <w:color w:val="0000FF"/>
                <w:lang w:val="nl-BE"/>
              </w:rPr>
              <w:t>De verstrekking 444614-444625 is niet op dezelfde dag aanrekenbaar als een verstrekking van artikel 17,</w:t>
            </w:r>
            <w:r w:rsidR="00B32C56" w:rsidRPr="00B32C56">
              <w:rPr>
                <w:lang w:val="nl-BE"/>
              </w:rPr>
              <w:t xml:space="preserve"> </w:t>
            </w:r>
            <w:r w:rsidR="00B32C56" w:rsidRPr="00B32C56">
              <w:rPr>
                <w:rFonts w:ascii="Arial" w:hAnsi="Arial"/>
                <w:color w:val="0000FF"/>
                <w:lang w:val="nl-BE"/>
              </w:rPr>
              <w:t>§ 1, 11°."</w:t>
            </w:r>
          </w:p>
        </w:tc>
        <w:tc>
          <w:tcPr>
            <w:tcW w:w="272" w:type="dxa"/>
            <w:vAlign w:val="bottom"/>
          </w:tcPr>
          <w:p w14:paraId="194D3B75" w14:textId="77777777" w:rsidR="008574D9" w:rsidRPr="006928D0" w:rsidRDefault="008574D9" w:rsidP="008574D9">
            <w:pPr>
              <w:spacing w:line="240" w:lineRule="atLeast"/>
              <w:jc w:val="right"/>
              <w:rPr>
                <w:color w:val="0000FF"/>
                <w:lang w:val="nl-BE"/>
              </w:rPr>
            </w:pPr>
          </w:p>
        </w:tc>
      </w:tr>
      <w:tr w:rsidR="00B32C56" w:rsidRPr="00A7124B" w14:paraId="7CDD1E8A" w14:textId="77777777" w:rsidTr="00D20A89">
        <w:trPr>
          <w:cantSplit/>
        </w:trPr>
        <w:tc>
          <w:tcPr>
            <w:tcW w:w="273" w:type="dxa"/>
          </w:tcPr>
          <w:p w14:paraId="5C442CC6" w14:textId="77777777" w:rsidR="00B32C56" w:rsidRPr="006928D0" w:rsidRDefault="00B32C56" w:rsidP="008574D9">
            <w:pPr>
              <w:spacing w:line="240" w:lineRule="atLeast"/>
              <w:rPr>
                <w:color w:val="0000FF"/>
                <w:lang w:val="nl-BE"/>
              </w:rPr>
            </w:pPr>
          </w:p>
        </w:tc>
        <w:tc>
          <w:tcPr>
            <w:tcW w:w="545" w:type="dxa"/>
          </w:tcPr>
          <w:p w14:paraId="3E768272" w14:textId="77777777" w:rsidR="00B32C56" w:rsidRPr="006928D0" w:rsidRDefault="00B32C56" w:rsidP="008574D9">
            <w:pPr>
              <w:spacing w:line="240" w:lineRule="atLeast"/>
              <w:rPr>
                <w:color w:val="0000FF"/>
                <w:lang w:val="nl-BE"/>
              </w:rPr>
            </w:pPr>
          </w:p>
        </w:tc>
        <w:tc>
          <w:tcPr>
            <w:tcW w:w="817" w:type="dxa"/>
          </w:tcPr>
          <w:p w14:paraId="63771313" w14:textId="77777777" w:rsidR="00B32C56" w:rsidRPr="006928D0" w:rsidRDefault="00B32C56" w:rsidP="008574D9">
            <w:pPr>
              <w:spacing w:line="240" w:lineRule="atLeast"/>
              <w:rPr>
                <w:color w:val="0000FF"/>
                <w:lang w:val="nl-BE"/>
              </w:rPr>
            </w:pPr>
          </w:p>
        </w:tc>
        <w:tc>
          <w:tcPr>
            <w:tcW w:w="817" w:type="dxa"/>
          </w:tcPr>
          <w:p w14:paraId="6A239A90" w14:textId="77777777" w:rsidR="00B32C56" w:rsidRPr="006928D0" w:rsidRDefault="00B32C56" w:rsidP="008574D9">
            <w:pPr>
              <w:spacing w:line="240" w:lineRule="atLeast"/>
              <w:rPr>
                <w:color w:val="0000FF"/>
                <w:lang w:val="nl-BE"/>
              </w:rPr>
            </w:pPr>
          </w:p>
        </w:tc>
        <w:tc>
          <w:tcPr>
            <w:tcW w:w="6358" w:type="dxa"/>
            <w:gridSpan w:val="3"/>
          </w:tcPr>
          <w:p w14:paraId="72ED7E45" w14:textId="77777777" w:rsidR="00B32C56" w:rsidRPr="008574D9" w:rsidRDefault="00B32C56" w:rsidP="008574D9">
            <w:pPr>
              <w:spacing w:line="240" w:lineRule="atLeast"/>
              <w:jc w:val="both"/>
              <w:rPr>
                <w:rFonts w:ascii="Arial" w:hAnsi="Arial"/>
                <w:color w:val="0000FF"/>
                <w:lang w:val="nl-BE"/>
              </w:rPr>
            </w:pPr>
          </w:p>
        </w:tc>
        <w:tc>
          <w:tcPr>
            <w:tcW w:w="272" w:type="dxa"/>
            <w:vAlign w:val="bottom"/>
          </w:tcPr>
          <w:p w14:paraId="1C1215DA" w14:textId="77777777" w:rsidR="00B32C56" w:rsidRPr="006928D0" w:rsidRDefault="00B32C56" w:rsidP="008574D9">
            <w:pPr>
              <w:spacing w:line="240" w:lineRule="atLeast"/>
              <w:jc w:val="right"/>
              <w:rPr>
                <w:color w:val="0000FF"/>
                <w:lang w:val="nl-BE"/>
              </w:rPr>
            </w:pPr>
          </w:p>
        </w:tc>
      </w:tr>
      <w:tr w:rsidR="00B32C56" w:rsidRPr="00A7124B" w14:paraId="0AFE0CA6" w14:textId="77777777" w:rsidTr="00D20A89">
        <w:trPr>
          <w:cantSplit/>
        </w:trPr>
        <w:tc>
          <w:tcPr>
            <w:tcW w:w="273" w:type="dxa"/>
          </w:tcPr>
          <w:p w14:paraId="49E985E0" w14:textId="77777777" w:rsidR="00B32C56" w:rsidRPr="006928D0" w:rsidRDefault="00B32C56" w:rsidP="006571D5">
            <w:pPr>
              <w:spacing w:line="240" w:lineRule="atLeast"/>
              <w:rPr>
                <w:color w:val="0000FF"/>
                <w:lang w:val="nl-BE"/>
              </w:rPr>
            </w:pPr>
          </w:p>
        </w:tc>
        <w:tc>
          <w:tcPr>
            <w:tcW w:w="545" w:type="dxa"/>
          </w:tcPr>
          <w:p w14:paraId="1EC1B207" w14:textId="77777777" w:rsidR="00B32C56" w:rsidRPr="006928D0" w:rsidRDefault="00B32C56" w:rsidP="006571D5">
            <w:pPr>
              <w:spacing w:line="240" w:lineRule="atLeast"/>
              <w:rPr>
                <w:color w:val="0000FF"/>
                <w:lang w:val="nl-BE"/>
              </w:rPr>
            </w:pPr>
          </w:p>
        </w:tc>
        <w:tc>
          <w:tcPr>
            <w:tcW w:w="817" w:type="dxa"/>
          </w:tcPr>
          <w:p w14:paraId="07D76D3F" w14:textId="77777777" w:rsidR="00B32C56" w:rsidRPr="006928D0" w:rsidRDefault="00B32C56" w:rsidP="006571D5">
            <w:pPr>
              <w:spacing w:line="240" w:lineRule="atLeast"/>
              <w:rPr>
                <w:color w:val="0000FF"/>
                <w:lang w:val="nl-BE"/>
              </w:rPr>
            </w:pPr>
          </w:p>
        </w:tc>
        <w:tc>
          <w:tcPr>
            <w:tcW w:w="817" w:type="dxa"/>
          </w:tcPr>
          <w:p w14:paraId="6E86ADED" w14:textId="77777777" w:rsidR="00B32C56" w:rsidRPr="006928D0" w:rsidRDefault="00B32C56" w:rsidP="006571D5">
            <w:pPr>
              <w:spacing w:line="240" w:lineRule="atLeast"/>
              <w:jc w:val="both"/>
              <w:rPr>
                <w:rFonts w:ascii="Arial" w:hAnsi="Arial"/>
                <w:i/>
                <w:color w:val="0000FF"/>
                <w:sz w:val="18"/>
                <w:lang w:val="nl-BE"/>
              </w:rPr>
            </w:pPr>
          </w:p>
        </w:tc>
        <w:tc>
          <w:tcPr>
            <w:tcW w:w="6358" w:type="dxa"/>
            <w:gridSpan w:val="3"/>
          </w:tcPr>
          <w:p w14:paraId="3FCB4519" w14:textId="3BE97431" w:rsidR="00B32C56" w:rsidRPr="006928D0" w:rsidRDefault="00B32C56" w:rsidP="006571D5">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w:t>
            </w:r>
            <w:r w:rsidR="008D5F7E">
              <w:rPr>
                <w:rFonts w:ascii="Arial" w:hAnsi="Arial"/>
                <w:i/>
                <w:color w:val="0000FF"/>
                <w:sz w:val="18"/>
                <w:lang w:val="nl-BE"/>
              </w:rPr>
              <w:t>)</w:t>
            </w:r>
            <w:r w:rsidR="004C553E" w:rsidRPr="004C553E">
              <w:rPr>
                <w:lang w:val="nl-BE"/>
              </w:rPr>
              <w:t xml:space="preserve"> </w:t>
            </w:r>
            <w:r w:rsidR="004C553E" w:rsidRPr="004C553E">
              <w:rPr>
                <w:rFonts w:ascii="Arial" w:hAnsi="Arial"/>
                <w:i/>
                <w:color w:val="0000FF"/>
                <w:sz w:val="18"/>
                <w:lang w:val="nl-BE"/>
              </w:rPr>
              <w:t xml:space="preserve">+ "K.B. </w:t>
            </w:r>
            <w:r w:rsidR="00CA20EE">
              <w:rPr>
                <w:rFonts w:ascii="Arial" w:hAnsi="Arial"/>
                <w:i/>
                <w:color w:val="0000FF"/>
                <w:sz w:val="18"/>
                <w:lang w:val="nl-BE"/>
              </w:rPr>
              <w:t>16.4.2020</w:t>
            </w:r>
            <w:r w:rsidR="004C553E" w:rsidRPr="004C553E">
              <w:rPr>
                <w:rFonts w:ascii="Arial" w:hAnsi="Arial"/>
                <w:i/>
                <w:color w:val="0000FF"/>
                <w:sz w:val="18"/>
                <w:lang w:val="nl-BE"/>
              </w:rPr>
              <w:t>" (in werking 1.1.2020)</w:t>
            </w:r>
          </w:p>
        </w:tc>
        <w:tc>
          <w:tcPr>
            <w:tcW w:w="272" w:type="dxa"/>
            <w:vAlign w:val="bottom"/>
          </w:tcPr>
          <w:p w14:paraId="7426AE6A" w14:textId="77777777" w:rsidR="00B32C56" w:rsidRPr="006928D0" w:rsidRDefault="00B32C56" w:rsidP="006571D5">
            <w:pPr>
              <w:spacing w:line="240" w:lineRule="atLeast"/>
              <w:jc w:val="right"/>
              <w:rPr>
                <w:color w:val="0000FF"/>
                <w:lang w:val="nl-BE"/>
              </w:rPr>
            </w:pPr>
          </w:p>
        </w:tc>
      </w:tr>
      <w:tr w:rsidR="006928D0" w:rsidRPr="006928D0" w14:paraId="2CACA899" w14:textId="77777777" w:rsidTr="00D20A89">
        <w:trPr>
          <w:cantSplit/>
        </w:trPr>
        <w:tc>
          <w:tcPr>
            <w:tcW w:w="273" w:type="dxa"/>
          </w:tcPr>
          <w:p w14:paraId="4F3804C2" w14:textId="77777777" w:rsidR="00551D4A" w:rsidRPr="006928D0" w:rsidRDefault="00B32C56">
            <w:pPr>
              <w:spacing w:line="240" w:lineRule="atLeast"/>
              <w:rPr>
                <w:color w:val="0000FF"/>
                <w:lang w:val="nl-BE"/>
              </w:rPr>
            </w:pPr>
            <w:r w:rsidRPr="00B32C56">
              <w:rPr>
                <w:color w:val="0000FF"/>
                <w:lang w:val="nl-BE"/>
              </w:rPr>
              <w:t>"</w:t>
            </w:r>
          </w:p>
        </w:tc>
        <w:tc>
          <w:tcPr>
            <w:tcW w:w="545" w:type="dxa"/>
          </w:tcPr>
          <w:p w14:paraId="331B791E" w14:textId="77777777" w:rsidR="00551D4A" w:rsidRPr="006928D0" w:rsidRDefault="00551D4A">
            <w:pPr>
              <w:spacing w:line="240" w:lineRule="atLeast"/>
              <w:rPr>
                <w:color w:val="0000FF"/>
                <w:lang w:val="nl-BE"/>
              </w:rPr>
            </w:pPr>
          </w:p>
        </w:tc>
        <w:tc>
          <w:tcPr>
            <w:tcW w:w="817" w:type="dxa"/>
          </w:tcPr>
          <w:p w14:paraId="40024A4B" w14:textId="77777777" w:rsidR="00551D4A" w:rsidRPr="006928D0" w:rsidRDefault="00551D4A">
            <w:pPr>
              <w:spacing w:line="240" w:lineRule="atLeast"/>
              <w:rPr>
                <w:color w:val="0000FF"/>
              </w:rPr>
            </w:pPr>
            <w:r w:rsidRPr="006928D0">
              <w:rPr>
                <w:rFonts w:ascii="Arial" w:hAnsi="Arial"/>
                <w:color w:val="0000FF"/>
              </w:rPr>
              <w:t>444393</w:t>
            </w:r>
          </w:p>
        </w:tc>
        <w:tc>
          <w:tcPr>
            <w:tcW w:w="817" w:type="dxa"/>
          </w:tcPr>
          <w:p w14:paraId="32E8E348" w14:textId="77777777" w:rsidR="00551D4A" w:rsidRPr="006928D0" w:rsidRDefault="00551D4A">
            <w:pPr>
              <w:spacing w:line="240" w:lineRule="atLeast"/>
              <w:rPr>
                <w:color w:val="0000FF"/>
              </w:rPr>
            </w:pPr>
            <w:r w:rsidRPr="006928D0">
              <w:rPr>
                <w:rFonts w:ascii="Arial" w:hAnsi="Arial"/>
                <w:color w:val="0000FF"/>
              </w:rPr>
              <w:t>444404</w:t>
            </w:r>
          </w:p>
        </w:tc>
        <w:tc>
          <w:tcPr>
            <w:tcW w:w="5177" w:type="dxa"/>
          </w:tcPr>
          <w:p w14:paraId="2B64184D"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de berekening van de individuele dosisverdeling van een behandeling met uitwendige bestraling of curietherapie voor patiënten van categorie 1, 2, 3, 4,</w:t>
            </w:r>
            <w:r w:rsidR="004C553E" w:rsidRPr="004C553E">
              <w:rPr>
                <w:lang w:val="nl-BE"/>
              </w:rPr>
              <w:t xml:space="preserve"> </w:t>
            </w:r>
            <w:r w:rsidR="004C553E" w:rsidRPr="004C553E">
              <w:rPr>
                <w:rFonts w:ascii="Arial" w:hAnsi="Arial"/>
                <w:color w:val="0000FF"/>
                <w:lang w:val="nl-BE"/>
              </w:rPr>
              <w:t>4bis,</w:t>
            </w:r>
            <w:r w:rsidRPr="006928D0">
              <w:rPr>
                <w:rFonts w:ascii="Arial" w:hAnsi="Arial"/>
                <w:color w:val="0000FF"/>
                <w:lang w:val="nl-BE"/>
              </w:rPr>
              <w:t xml:space="preserve"> 5, 6, 7 of 8, eerste planning</w:t>
            </w:r>
          </w:p>
        </w:tc>
        <w:tc>
          <w:tcPr>
            <w:tcW w:w="545" w:type="dxa"/>
            <w:vAlign w:val="bottom"/>
          </w:tcPr>
          <w:p w14:paraId="3A04FEF7"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6CB61E06" w14:textId="77777777" w:rsidR="00551D4A" w:rsidRPr="006928D0" w:rsidRDefault="00551D4A">
            <w:pPr>
              <w:spacing w:line="240" w:lineRule="atLeast"/>
              <w:jc w:val="right"/>
              <w:rPr>
                <w:color w:val="0000FF"/>
              </w:rPr>
            </w:pPr>
            <w:r w:rsidRPr="006928D0">
              <w:rPr>
                <w:rFonts w:ascii="Arial" w:hAnsi="Arial"/>
                <w:color w:val="0000FF"/>
              </w:rPr>
              <w:t>250</w:t>
            </w:r>
          </w:p>
        </w:tc>
        <w:tc>
          <w:tcPr>
            <w:tcW w:w="272" w:type="dxa"/>
            <w:vAlign w:val="bottom"/>
          </w:tcPr>
          <w:p w14:paraId="21AAB348" w14:textId="77777777" w:rsidR="00551D4A" w:rsidRPr="006928D0" w:rsidRDefault="00551D4A">
            <w:pPr>
              <w:spacing w:line="240" w:lineRule="atLeast"/>
              <w:jc w:val="right"/>
              <w:rPr>
                <w:color w:val="0000FF"/>
              </w:rPr>
            </w:pPr>
          </w:p>
        </w:tc>
      </w:tr>
      <w:tr w:rsidR="006928D0" w:rsidRPr="006928D0" w14:paraId="62C84BFF" w14:textId="77777777" w:rsidTr="00D20A89">
        <w:trPr>
          <w:cantSplit/>
        </w:trPr>
        <w:tc>
          <w:tcPr>
            <w:tcW w:w="273" w:type="dxa"/>
          </w:tcPr>
          <w:p w14:paraId="76CCCE72" w14:textId="77777777" w:rsidR="00551D4A" w:rsidRPr="006928D0" w:rsidRDefault="00551D4A">
            <w:pPr>
              <w:spacing w:line="240" w:lineRule="atLeast"/>
              <w:rPr>
                <w:color w:val="0000FF"/>
              </w:rPr>
            </w:pPr>
          </w:p>
        </w:tc>
        <w:tc>
          <w:tcPr>
            <w:tcW w:w="545" w:type="dxa"/>
          </w:tcPr>
          <w:p w14:paraId="2A18D597" w14:textId="77777777" w:rsidR="00551D4A" w:rsidRPr="006928D0" w:rsidRDefault="00551D4A">
            <w:pPr>
              <w:spacing w:line="240" w:lineRule="atLeast"/>
              <w:rPr>
                <w:color w:val="0000FF"/>
              </w:rPr>
            </w:pPr>
          </w:p>
        </w:tc>
        <w:tc>
          <w:tcPr>
            <w:tcW w:w="817" w:type="dxa"/>
          </w:tcPr>
          <w:p w14:paraId="15C6C42B" w14:textId="77777777" w:rsidR="00551D4A" w:rsidRPr="006928D0" w:rsidRDefault="00551D4A">
            <w:pPr>
              <w:spacing w:line="240" w:lineRule="atLeast"/>
              <w:rPr>
                <w:rFonts w:ascii="Arial" w:hAnsi="Arial"/>
                <w:color w:val="0000FF"/>
              </w:rPr>
            </w:pPr>
          </w:p>
        </w:tc>
        <w:tc>
          <w:tcPr>
            <w:tcW w:w="817" w:type="dxa"/>
          </w:tcPr>
          <w:p w14:paraId="056075F3" w14:textId="77777777" w:rsidR="00551D4A" w:rsidRPr="006928D0" w:rsidRDefault="00551D4A">
            <w:pPr>
              <w:spacing w:line="240" w:lineRule="atLeast"/>
              <w:rPr>
                <w:rFonts w:ascii="Arial" w:hAnsi="Arial"/>
                <w:color w:val="0000FF"/>
              </w:rPr>
            </w:pPr>
          </w:p>
        </w:tc>
        <w:tc>
          <w:tcPr>
            <w:tcW w:w="5177" w:type="dxa"/>
          </w:tcPr>
          <w:p w14:paraId="609993F6" w14:textId="77777777" w:rsidR="00551D4A" w:rsidRPr="006928D0" w:rsidRDefault="00551D4A">
            <w:pPr>
              <w:spacing w:line="240" w:lineRule="atLeast"/>
              <w:jc w:val="both"/>
              <w:rPr>
                <w:rFonts w:ascii="Arial" w:hAnsi="Arial"/>
                <w:color w:val="0000FF"/>
              </w:rPr>
            </w:pPr>
          </w:p>
        </w:tc>
        <w:tc>
          <w:tcPr>
            <w:tcW w:w="545" w:type="dxa"/>
            <w:vAlign w:val="bottom"/>
          </w:tcPr>
          <w:p w14:paraId="7ECE3668" w14:textId="77777777" w:rsidR="00551D4A" w:rsidRPr="006928D0" w:rsidRDefault="00551D4A">
            <w:pPr>
              <w:spacing w:line="240" w:lineRule="atLeast"/>
              <w:jc w:val="right"/>
              <w:rPr>
                <w:rFonts w:ascii="Arial" w:hAnsi="Arial"/>
                <w:color w:val="0000FF"/>
              </w:rPr>
            </w:pPr>
          </w:p>
        </w:tc>
        <w:tc>
          <w:tcPr>
            <w:tcW w:w="636" w:type="dxa"/>
            <w:vAlign w:val="bottom"/>
          </w:tcPr>
          <w:p w14:paraId="480A1F27" w14:textId="77777777" w:rsidR="00551D4A" w:rsidRPr="006928D0" w:rsidRDefault="00551D4A">
            <w:pPr>
              <w:spacing w:line="240" w:lineRule="atLeast"/>
              <w:jc w:val="right"/>
              <w:rPr>
                <w:rFonts w:ascii="Arial" w:hAnsi="Arial"/>
                <w:color w:val="0000FF"/>
              </w:rPr>
            </w:pPr>
          </w:p>
        </w:tc>
        <w:tc>
          <w:tcPr>
            <w:tcW w:w="272" w:type="dxa"/>
            <w:vAlign w:val="bottom"/>
          </w:tcPr>
          <w:p w14:paraId="475A003F" w14:textId="77777777" w:rsidR="00551D4A" w:rsidRPr="006928D0" w:rsidRDefault="00551D4A">
            <w:pPr>
              <w:spacing w:line="240" w:lineRule="atLeast"/>
              <w:jc w:val="right"/>
              <w:rPr>
                <w:color w:val="0000FF"/>
              </w:rPr>
            </w:pPr>
          </w:p>
        </w:tc>
      </w:tr>
      <w:tr w:rsidR="006928D0" w:rsidRPr="006928D0" w14:paraId="2BC6187C" w14:textId="77777777" w:rsidTr="00D20A89">
        <w:trPr>
          <w:cantSplit/>
        </w:trPr>
        <w:tc>
          <w:tcPr>
            <w:tcW w:w="273" w:type="dxa"/>
          </w:tcPr>
          <w:p w14:paraId="3918710B" w14:textId="77777777" w:rsidR="00551D4A" w:rsidRPr="006928D0" w:rsidRDefault="00551D4A">
            <w:pPr>
              <w:spacing w:line="240" w:lineRule="atLeast"/>
              <w:rPr>
                <w:color w:val="0000FF"/>
              </w:rPr>
            </w:pPr>
          </w:p>
        </w:tc>
        <w:tc>
          <w:tcPr>
            <w:tcW w:w="545" w:type="dxa"/>
          </w:tcPr>
          <w:p w14:paraId="79B5930D" w14:textId="77777777" w:rsidR="00551D4A" w:rsidRPr="006928D0" w:rsidRDefault="00551D4A">
            <w:pPr>
              <w:spacing w:line="240" w:lineRule="atLeast"/>
              <w:rPr>
                <w:color w:val="0000FF"/>
              </w:rPr>
            </w:pPr>
          </w:p>
        </w:tc>
        <w:tc>
          <w:tcPr>
            <w:tcW w:w="817" w:type="dxa"/>
          </w:tcPr>
          <w:p w14:paraId="45D754AE" w14:textId="77777777" w:rsidR="00551D4A" w:rsidRPr="006928D0" w:rsidRDefault="00551D4A">
            <w:pPr>
              <w:spacing w:line="240" w:lineRule="atLeast"/>
              <w:rPr>
                <w:color w:val="0000FF"/>
              </w:rPr>
            </w:pPr>
            <w:r w:rsidRPr="006928D0">
              <w:rPr>
                <w:rFonts w:ascii="Arial" w:hAnsi="Arial"/>
                <w:color w:val="0000FF"/>
              </w:rPr>
              <w:t>444415</w:t>
            </w:r>
          </w:p>
        </w:tc>
        <w:tc>
          <w:tcPr>
            <w:tcW w:w="817" w:type="dxa"/>
          </w:tcPr>
          <w:p w14:paraId="70D873E5" w14:textId="77777777" w:rsidR="00551D4A" w:rsidRPr="006928D0" w:rsidRDefault="00551D4A">
            <w:pPr>
              <w:spacing w:line="240" w:lineRule="atLeast"/>
              <w:rPr>
                <w:color w:val="0000FF"/>
              </w:rPr>
            </w:pPr>
            <w:r w:rsidRPr="006928D0">
              <w:rPr>
                <w:rFonts w:ascii="Arial" w:hAnsi="Arial"/>
                <w:color w:val="0000FF"/>
              </w:rPr>
              <w:t>444426</w:t>
            </w:r>
          </w:p>
        </w:tc>
        <w:tc>
          <w:tcPr>
            <w:tcW w:w="5177" w:type="dxa"/>
          </w:tcPr>
          <w:p w14:paraId="3AE30C7B" w14:textId="77777777" w:rsidR="00551D4A" w:rsidRPr="006928D0" w:rsidRDefault="00551D4A">
            <w:pPr>
              <w:spacing w:line="240" w:lineRule="atLeast"/>
              <w:jc w:val="both"/>
              <w:rPr>
                <w:color w:val="0000FF"/>
                <w:lang w:val="nl-BE"/>
              </w:rPr>
            </w:pPr>
            <w:r w:rsidRPr="006928D0">
              <w:rPr>
                <w:rFonts w:ascii="Arial" w:hAnsi="Arial"/>
                <w:color w:val="0000FF"/>
                <w:lang w:val="nl-BE"/>
              </w:rPr>
              <w:t>Forfaitair honorarium voor de berekening van de individuele dosisverdeling van een behandeling met uitwendige bestraling of curietherapie voor patiënten van categorie 2, 3, 4,</w:t>
            </w:r>
            <w:r w:rsidR="004C553E" w:rsidRPr="004C553E">
              <w:rPr>
                <w:lang w:val="nl-BE"/>
              </w:rPr>
              <w:t xml:space="preserve"> </w:t>
            </w:r>
            <w:r w:rsidR="004C553E" w:rsidRPr="004C553E">
              <w:rPr>
                <w:rFonts w:ascii="Arial" w:hAnsi="Arial"/>
                <w:color w:val="0000FF"/>
                <w:lang w:val="nl-BE"/>
              </w:rPr>
              <w:t>4bis,</w:t>
            </w:r>
            <w:r w:rsidRPr="006928D0">
              <w:rPr>
                <w:rFonts w:ascii="Arial" w:hAnsi="Arial"/>
                <w:color w:val="0000FF"/>
                <w:lang w:val="nl-BE"/>
              </w:rPr>
              <w:t xml:space="preserve"> 5, 6</w:t>
            </w:r>
            <w:r w:rsidRPr="006928D0">
              <w:rPr>
                <w:rFonts w:ascii="Arial" w:hAnsi="Arial"/>
                <w:i/>
                <w:color w:val="0000FF"/>
                <w:lang w:val="nl-BE"/>
              </w:rPr>
              <w:t xml:space="preserve"> </w:t>
            </w:r>
            <w:r w:rsidRPr="006928D0">
              <w:rPr>
                <w:rFonts w:ascii="Arial" w:hAnsi="Arial"/>
                <w:color w:val="0000FF"/>
                <w:lang w:val="nl-BE"/>
              </w:rPr>
              <w:t>of 8, tweede planning</w:t>
            </w:r>
          </w:p>
        </w:tc>
        <w:tc>
          <w:tcPr>
            <w:tcW w:w="545" w:type="dxa"/>
            <w:vAlign w:val="bottom"/>
          </w:tcPr>
          <w:p w14:paraId="3362A0ED"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69C4808F" w14:textId="77777777" w:rsidR="00551D4A" w:rsidRPr="006928D0" w:rsidRDefault="00551D4A">
            <w:pPr>
              <w:spacing w:line="240" w:lineRule="atLeast"/>
              <w:jc w:val="right"/>
              <w:rPr>
                <w:color w:val="0000FF"/>
              </w:rPr>
            </w:pPr>
            <w:r w:rsidRPr="006928D0">
              <w:rPr>
                <w:rFonts w:ascii="Arial" w:hAnsi="Arial"/>
                <w:color w:val="0000FF"/>
              </w:rPr>
              <w:t>125</w:t>
            </w:r>
          </w:p>
        </w:tc>
        <w:tc>
          <w:tcPr>
            <w:tcW w:w="272" w:type="dxa"/>
            <w:vAlign w:val="bottom"/>
          </w:tcPr>
          <w:p w14:paraId="3284CD56" w14:textId="77777777" w:rsidR="00551D4A" w:rsidRPr="006928D0" w:rsidRDefault="00551D4A">
            <w:pPr>
              <w:spacing w:line="240" w:lineRule="atLeast"/>
              <w:jc w:val="right"/>
              <w:rPr>
                <w:color w:val="0000FF"/>
              </w:rPr>
            </w:pPr>
            <w:r w:rsidRPr="006928D0">
              <w:rPr>
                <w:rFonts w:ascii="Arial" w:hAnsi="Arial"/>
                <w:color w:val="0000FF"/>
              </w:rPr>
              <w:t>"</w:t>
            </w:r>
          </w:p>
        </w:tc>
      </w:tr>
      <w:tr w:rsidR="006928D0" w:rsidRPr="006928D0" w14:paraId="7985B524" w14:textId="77777777" w:rsidTr="00D20A89">
        <w:trPr>
          <w:cantSplit/>
        </w:trPr>
        <w:tc>
          <w:tcPr>
            <w:tcW w:w="273" w:type="dxa"/>
          </w:tcPr>
          <w:p w14:paraId="69A62862" w14:textId="77777777" w:rsidR="00551D4A" w:rsidRPr="006928D0" w:rsidRDefault="00551D4A">
            <w:pPr>
              <w:spacing w:line="240" w:lineRule="atLeast"/>
              <w:rPr>
                <w:color w:val="0000FF"/>
              </w:rPr>
            </w:pPr>
          </w:p>
        </w:tc>
        <w:tc>
          <w:tcPr>
            <w:tcW w:w="545" w:type="dxa"/>
          </w:tcPr>
          <w:p w14:paraId="2668218D" w14:textId="77777777" w:rsidR="00551D4A" w:rsidRPr="006928D0" w:rsidRDefault="00551D4A">
            <w:pPr>
              <w:spacing w:line="240" w:lineRule="atLeast"/>
              <w:rPr>
                <w:color w:val="0000FF"/>
              </w:rPr>
            </w:pPr>
          </w:p>
        </w:tc>
        <w:tc>
          <w:tcPr>
            <w:tcW w:w="817" w:type="dxa"/>
          </w:tcPr>
          <w:p w14:paraId="03DBF1EC" w14:textId="77777777" w:rsidR="00551D4A" w:rsidRPr="006928D0" w:rsidRDefault="00551D4A">
            <w:pPr>
              <w:spacing w:line="240" w:lineRule="atLeast"/>
              <w:rPr>
                <w:rFonts w:ascii="Arial" w:hAnsi="Arial"/>
                <w:color w:val="0000FF"/>
              </w:rPr>
            </w:pPr>
          </w:p>
        </w:tc>
        <w:tc>
          <w:tcPr>
            <w:tcW w:w="817" w:type="dxa"/>
          </w:tcPr>
          <w:p w14:paraId="27DC9A17" w14:textId="77777777" w:rsidR="00551D4A" w:rsidRPr="006928D0" w:rsidRDefault="00551D4A">
            <w:pPr>
              <w:spacing w:line="240" w:lineRule="atLeast"/>
              <w:rPr>
                <w:rFonts w:ascii="Arial" w:hAnsi="Arial"/>
                <w:color w:val="0000FF"/>
              </w:rPr>
            </w:pPr>
          </w:p>
        </w:tc>
        <w:tc>
          <w:tcPr>
            <w:tcW w:w="5177" w:type="dxa"/>
          </w:tcPr>
          <w:p w14:paraId="55103667" w14:textId="77777777" w:rsidR="00551D4A" w:rsidRPr="006928D0" w:rsidRDefault="00551D4A">
            <w:pPr>
              <w:spacing w:line="240" w:lineRule="atLeast"/>
              <w:jc w:val="both"/>
              <w:rPr>
                <w:rFonts w:ascii="Arial" w:hAnsi="Arial"/>
                <w:color w:val="0000FF"/>
              </w:rPr>
            </w:pPr>
          </w:p>
        </w:tc>
        <w:tc>
          <w:tcPr>
            <w:tcW w:w="545" w:type="dxa"/>
            <w:vAlign w:val="bottom"/>
          </w:tcPr>
          <w:p w14:paraId="6A03E349" w14:textId="77777777" w:rsidR="00551D4A" w:rsidRPr="006928D0" w:rsidRDefault="00551D4A">
            <w:pPr>
              <w:spacing w:line="240" w:lineRule="atLeast"/>
              <w:jc w:val="right"/>
              <w:rPr>
                <w:rFonts w:ascii="Arial" w:hAnsi="Arial"/>
                <w:color w:val="0000FF"/>
              </w:rPr>
            </w:pPr>
          </w:p>
        </w:tc>
        <w:tc>
          <w:tcPr>
            <w:tcW w:w="636" w:type="dxa"/>
            <w:vAlign w:val="bottom"/>
          </w:tcPr>
          <w:p w14:paraId="32334781" w14:textId="77777777" w:rsidR="00551D4A" w:rsidRPr="006928D0" w:rsidRDefault="00551D4A">
            <w:pPr>
              <w:spacing w:line="240" w:lineRule="atLeast"/>
              <w:jc w:val="right"/>
              <w:rPr>
                <w:rFonts w:ascii="Arial" w:hAnsi="Arial"/>
                <w:color w:val="0000FF"/>
              </w:rPr>
            </w:pPr>
          </w:p>
        </w:tc>
        <w:tc>
          <w:tcPr>
            <w:tcW w:w="272" w:type="dxa"/>
            <w:vAlign w:val="bottom"/>
          </w:tcPr>
          <w:p w14:paraId="744AED7C" w14:textId="77777777" w:rsidR="00551D4A" w:rsidRPr="006928D0" w:rsidRDefault="00551D4A">
            <w:pPr>
              <w:spacing w:line="240" w:lineRule="atLeast"/>
              <w:jc w:val="right"/>
              <w:rPr>
                <w:rFonts w:ascii="Arial" w:hAnsi="Arial"/>
                <w:color w:val="0000FF"/>
              </w:rPr>
            </w:pPr>
          </w:p>
        </w:tc>
      </w:tr>
      <w:tr w:rsidR="006928D0" w:rsidRPr="006928D0" w14:paraId="2FCA60A5" w14:textId="77777777" w:rsidTr="00D20A89">
        <w:trPr>
          <w:cantSplit/>
        </w:trPr>
        <w:tc>
          <w:tcPr>
            <w:tcW w:w="273" w:type="dxa"/>
          </w:tcPr>
          <w:p w14:paraId="1983131A" w14:textId="77777777" w:rsidR="00551D4A" w:rsidRPr="006928D0" w:rsidRDefault="00551D4A">
            <w:pPr>
              <w:spacing w:line="240" w:lineRule="atLeast"/>
              <w:rPr>
                <w:color w:val="0000FF"/>
              </w:rPr>
            </w:pPr>
          </w:p>
        </w:tc>
        <w:tc>
          <w:tcPr>
            <w:tcW w:w="545" w:type="dxa"/>
          </w:tcPr>
          <w:p w14:paraId="54808B02" w14:textId="77777777" w:rsidR="00551D4A" w:rsidRPr="006928D0" w:rsidRDefault="00551D4A">
            <w:pPr>
              <w:spacing w:line="240" w:lineRule="atLeast"/>
              <w:rPr>
                <w:color w:val="0000FF"/>
              </w:rPr>
            </w:pPr>
          </w:p>
        </w:tc>
        <w:tc>
          <w:tcPr>
            <w:tcW w:w="817" w:type="dxa"/>
          </w:tcPr>
          <w:p w14:paraId="6261BF44" w14:textId="77777777" w:rsidR="00551D4A" w:rsidRPr="006928D0" w:rsidRDefault="00551D4A">
            <w:pPr>
              <w:spacing w:line="240" w:lineRule="atLeast"/>
              <w:rPr>
                <w:color w:val="0000FF"/>
              </w:rPr>
            </w:pPr>
          </w:p>
        </w:tc>
        <w:tc>
          <w:tcPr>
            <w:tcW w:w="817" w:type="dxa"/>
          </w:tcPr>
          <w:p w14:paraId="5AF370FD" w14:textId="77777777" w:rsidR="00551D4A" w:rsidRPr="006928D0" w:rsidRDefault="00551D4A">
            <w:pPr>
              <w:spacing w:line="240" w:lineRule="atLeast"/>
              <w:jc w:val="both"/>
              <w:rPr>
                <w:rFonts w:ascii="Arial" w:hAnsi="Arial"/>
                <w:i/>
                <w:color w:val="0000FF"/>
                <w:sz w:val="18"/>
              </w:rPr>
            </w:pPr>
          </w:p>
        </w:tc>
        <w:tc>
          <w:tcPr>
            <w:tcW w:w="6358" w:type="dxa"/>
            <w:gridSpan w:val="3"/>
          </w:tcPr>
          <w:p w14:paraId="48427938" w14:textId="77777777" w:rsidR="00551D4A" w:rsidRPr="006928D0" w:rsidRDefault="00551D4A">
            <w:pPr>
              <w:spacing w:line="240" w:lineRule="atLeast"/>
              <w:jc w:val="both"/>
              <w:rPr>
                <w:rFonts w:ascii="Arial" w:hAnsi="Arial"/>
                <w:i/>
                <w:color w:val="0000FF"/>
                <w:sz w:val="18"/>
              </w:rPr>
            </w:pPr>
            <w:r w:rsidRPr="006928D0">
              <w:rPr>
                <w:rFonts w:ascii="Arial" w:hAnsi="Arial"/>
                <w:i/>
                <w:color w:val="0000FF"/>
                <w:sz w:val="18"/>
              </w:rPr>
              <w:t>"K.B. 3.7.2003" (in werking 28.7.2003)</w:t>
            </w:r>
          </w:p>
        </w:tc>
        <w:tc>
          <w:tcPr>
            <w:tcW w:w="272" w:type="dxa"/>
            <w:vAlign w:val="bottom"/>
          </w:tcPr>
          <w:p w14:paraId="393134FB" w14:textId="77777777" w:rsidR="00551D4A" w:rsidRPr="006928D0" w:rsidRDefault="00551D4A">
            <w:pPr>
              <w:spacing w:line="240" w:lineRule="atLeast"/>
              <w:jc w:val="right"/>
              <w:rPr>
                <w:color w:val="0000FF"/>
              </w:rPr>
            </w:pPr>
          </w:p>
        </w:tc>
      </w:tr>
      <w:tr w:rsidR="006928D0" w:rsidRPr="00A7124B" w14:paraId="22BC5662" w14:textId="77777777" w:rsidTr="00D20A89">
        <w:trPr>
          <w:cantSplit/>
        </w:trPr>
        <w:tc>
          <w:tcPr>
            <w:tcW w:w="273" w:type="dxa"/>
          </w:tcPr>
          <w:p w14:paraId="01EA5D28" w14:textId="77777777" w:rsidR="00551D4A" w:rsidRPr="006928D0" w:rsidRDefault="00551D4A">
            <w:pPr>
              <w:spacing w:line="240" w:lineRule="atLeast"/>
              <w:rPr>
                <w:color w:val="0000FF"/>
              </w:rPr>
            </w:pPr>
          </w:p>
        </w:tc>
        <w:tc>
          <w:tcPr>
            <w:tcW w:w="545" w:type="dxa"/>
          </w:tcPr>
          <w:p w14:paraId="17047863" w14:textId="77777777" w:rsidR="00551D4A" w:rsidRPr="006928D0" w:rsidRDefault="00551D4A">
            <w:pPr>
              <w:spacing w:line="240" w:lineRule="atLeast"/>
              <w:rPr>
                <w:color w:val="0000FF"/>
              </w:rPr>
            </w:pPr>
          </w:p>
        </w:tc>
        <w:tc>
          <w:tcPr>
            <w:tcW w:w="817" w:type="dxa"/>
          </w:tcPr>
          <w:p w14:paraId="218B31EE" w14:textId="77777777" w:rsidR="00551D4A" w:rsidRPr="006928D0" w:rsidRDefault="00551D4A">
            <w:pPr>
              <w:spacing w:line="240" w:lineRule="atLeast"/>
              <w:rPr>
                <w:color w:val="0000FF"/>
              </w:rPr>
            </w:pPr>
          </w:p>
        </w:tc>
        <w:tc>
          <w:tcPr>
            <w:tcW w:w="817" w:type="dxa"/>
          </w:tcPr>
          <w:p w14:paraId="74073845" w14:textId="77777777" w:rsidR="00551D4A" w:rsidRPr="006928D0" w:rsidRDefault="00551D4A">
            <w:pPr>
              <w:spacing w:line="240" w:lineRule="atLeast"/>
              <w:rPr>
                <w:color w:val="0000FF"/>
              </w:rPr>
            </w:pPr>
          </w:p>
        </w:tc>
        <w:tc>
          <w:tcPr>
            <w:tcW w:w="6358" w:type="dxa"/>
            <w:gridSpan w:val="3"/>
          </w:tcPr>
          <w:p w14:paraId="5406B3D7" w14:textId="77777777" w:rsidR="00551D4A" w:rsidRPr="006928D0" w:rsidRDefault="00551D4A">
            <w:pPr>
              <w:spacing w:line="240" w:lineRule="atLeast"/>
              <w:jc w:val="both"/>
              <w:rPr>
                <w:color w:val="0000FF"/>
                <w:lang w:val="nl-BE"/>
              </w:rPr>
            </w:pPr>
            <w:r w:rsidRPr="006928D0">
              <w:rPr>
                <w:rFonts w:ascii="Arial" w:hAnsi="Arial"/>
                <w:color w:val="0000FF"/>
                <w:lang w:val="nl-BE"/>
              </w:rPr>
              <w:t>"Een puntberekening wordt niet beschouwd als een planning. De eerste en tweede plannings mogen gezamenlijk uitgevoerd en elk apart aangerekend worden bij de aanvang van de behandeling."</w:t>
            </w:r>
          </w:p>
        </w:tc>
        <w:tc>
          <w:tcPr>
            <w:tcW w:w="272" w:type="dxa"/>
            <w:vAlign w:val="bottom"/>
          </w:tcPr>
          <w:p w14:paraId="202E13DA" w14:textId="77777777" w:rsidR="00551D4A" w:rsidRPr="006928D0" w:rsidRDefault="00551D4A">
            <w:pPr>
              <w:spacing w:line="240" w:lineRule="atLeast"/>
              <w:jc w:val="right"/>
              <w:rPr>
                <w:color w:val="0000FF"/>
                <w:lang w:val="nl-BE"/>
              </w:rPr>
            </w:pPr>
          </w:p>
        </w:tc>
      </w:tr>
      <w:tr w:rsidR="006928D0" w:rsidRPr="00A7124B" w14:paraId="3E4100B1" w14:textId="77777777" w:rsidTr="00D20A89">
        <w:trPr>
          <w:cantSplit/>
        </w:trPr>
        <w:tc>
          <w:tcPr>
            <w:tcW w:w="273" w:type="dxa"/>
          </w:tcPr>
          <w:p w14:paraId="2E4AAC51" w14:textId="77777777" w:rsidR="00047900" w:rsidRPr="006928D0" w:rsidRDefault="00047900">
            <w:pPr>
              <w:spacing w:line="240" w:lineRule="atLeast"/>
              <w:rPr>
                <w:color w:val="0000FF"/>
                <w:lang w:val="nl-BE"/>
              </w:rPr>
            </w:pPr>
          </w:p>
        </w:tc>
        <w:tc>
          <w:tcPr>
            <w:tcW w:w="545" w:type="dxa"/>
          </w:tcPr>
          <w:p w14:paraId="01C17A8B" w14:textId="77777777" w:rsidR="00551D4A" w:rsidRPr="006928D0" w:rsidRDefault="00551D4A">
            <w:pPr>
              <w:spacing w:line="240" w:lineRule="atLeast"/>
              <w:rPr>
                <w:color w:val="0000FF"/>
                <w:lang w:val="nl-BE"/>
              </w:rPr>
            </w:pPr>
          </w:p>
        </w:tc>
        <w:tc>
          <w:tcPr>
            <w:tcW w:w="817" w:type="dxa"/>
          </w:tcPr>
          <w:p w14:paraId="7686D52C" w14:textId="77777777" w:rsidR="00551D4A" w:rsidRPr="006928D0" w:rsidRDefault="00551D4A">
            <w:pPr>
              <w:spacing w:line="240" w:lineRule="atLeast"/>
              <w:rPr>
                <w:color w:val="0000FF"/>
                <w:lang w:val="nl-BE"/>
              </w:rPr>
            </w:pPr>
          </w:p>
        </w:tc>
        <w:tc>
          <w:tcPr>
            <w:tcW w:w="817" w:type="dxa"/>
          </w:tcPr>
          <w:p w14:paraId="2DACFF69" w14:textId="77777777" w:rsidR="00551D4A" w:rsidRPr="006928D0" w:rsidRDefault="00551D4A">
            <w:pPr>
              <w:spacing w:line="240" w:lineRule="atLeast"/>
              <w:rPr>
                <w:color w:val="0000FF"/>
                <w:lang w:val="nl-BE"/>
              </w:rPr>
            </w:pPr>
          </w:p>
        </w:tc>
        <w:tc>
          <w:tcPr>
            <w:tcW w:w="6358" w:type="dxa"/>
            <w:gridSpan w:val="3"/>
          </w:tcPr>
          <w:p w14:paraId="60CF2474"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05B650A8" w14:textId="77777777" w:rsidR="00551D4A" w:rsidRPr="006928D0" w:rsidRDefault="00551D4A">
            <w:pPr>
              <w:spacing w:line="240" w:lineRule="atLeast"/>
              <w:jc w:val="right"/>
              <w:rPr>
                <w:color w:val="0000FF"/>
                <w:lang w:val="nl-BE"/>
              </w:rPr>
            </w:pPr>
          </w:p>
        </w:tc>
      </w:tr>
      <w:tr w:rsidR="006928D0" w:rsidRPr="00E41B18" w14:paraId="67B5ED75" w14:textId="77777777" w:rsidTr="00D20A89">
        <w:trPr>
          <w:cantSplit/>
        </w:trPr>
        <w:tc>
          <w:tcPr>
            <w:tcW w:w="273" w:type="dxa"/>
          </w:tcPr>
          <w:p w14:paraId="5EC460F6" w14:textId="77777777" w:rsidR="00551D4A" w:rsidRPr="006928D0" w:rsidRDefault="00551D4A">
            <w:pPr>
              <w:spacing w:line="240" w:lineRule="atLeast"/>
              <w:rPr>
                <w:color w:val="0000FF"/>
                <w:lang w:val="nl-BE"/>
              </w:rPr>
            </w:pPr>
          </w:p>
        </w:tc>
        <w:tc>
          <w:tcPr>
            <w:tcW w:w="545" w:type="dxa"/>
          </w:tcPr>
          <w:p w14:paraId="2EC8B554" w14:textId="77777777" w:rsidR="00551D4A" w:rsidRPr="006928D0" w:rsidRDefault="00551D4A">
            <w:pPr>
              <w:spacing w:line="240" w:lineRule="atLeast"/>
              <w:rPr>
                <w:color w:val="0000FF"/>
                <w:lang w:val="nl-BE"/>
              </w:rPr>
            </w:pPr>
          </w:p>
        </w:tc>
        <w:tc>
          <w:tcPr>
            <w:tcW w:w="817" w:type="dxa"/>
          </w:tcPr>
          <w:p w14:paraId="64E129EF" w14:textId="77777777" w:rsidR="00551D4A" w:rsidRPr="006928D0" w:rsidRDefault="00551D4A">
            <w:pPr>
              <w:spacing w:line="240" w:lineRule="atLeast"/>
              <w:rPr>
                <w:color w:val="0000FF"/>
                <w:lang w:val="nl-BE"/>
              </w:rPr>
            </w:pPr>
          </w:p>
        </w:tc>
        <w:tc>
          <w:tcPr>
            <w:tcW w:w="817" w:type="dxa"/>
          </w:tcPr>
          <w:p w14:paraId="2D12AE89" w14:textId="77777777" w:rsidR="00551D4A" w:rsidRPr="006928D0" w:rsidRDefault="00551D4A">
            <w:pPr>
              <w:spacing w:line="240" w:lineRule="atLeast"/>
              <w:jc w:val="both"/>
              <w:rPr>
                <w:rFonts w:ascii="Arial" w:hAnsi="Arial"/>
                <w:i/>
                <w:color w:val="0000FF"/>
                <w:sz w:val="18"/>
                <w:lang w:val="nl-BE"/>
              </w:rPr>
            </w:pPr>
          </w:p>
        </w:tc>
        <w:tc>
          <w:tcPr>
            <w:tcW w:w="6358" w:type="dxa"/>
            <w:gridSpan w:val="3"/>
          </w:tcPr>
          <w:p w14:paraId="40BE8926" w14:textId="77777777" w:rsidR="00551D4A" w:rsidRPr="006928D0" w:rsidRDefault="00551D4A" w:rsidP="00E41B18">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w:t>
            </w:r>
            <w:r w:rsidR="008D5F7E">
              <w:rPr>
                <w:rFonts w:ascii="Arial" w:hAnsi="Arial"/>
                <w:i/>
                <w:color w:val="0000FF"/>
                <w:sz w:val="18"/>
                <w:lang w:val="nl-BE"/>
              </w:rPr>
              <w:t>)</w:t>
            </w:r>
          </w:p>
        </w:tc>
        <w:tc>
          <w:tcPr>
            <w:tcW w:w="272" w:type="dxa"/>
            <w:vAlign w:val="bottom"/>
          </w:tcPr>
          <w:p w14:paraId="68A0464D" w14:textId="77777777" w:rsidR="00551D4A" w:rsidRPr="006928D0" w:rsidRDefault="00551D4A">
            <w:pPr>
              <w:spacing w:line="240" w:lineRule="atLeast"/>
              <w:jc w:val="right"/>
              <w:rPr>
                <w:color w:val="0000FF"/>
                <w:lang w:val="nl-BE"/>
              </w:rPr>
            </w:pPr>
          </w:p>
        </w:tc>
      </w:tr>
      <w:tr w:rsidR="006928D0" w:rsidRPr="00A7124B" w14:paraId="6131D417" w14:textId="77777777" w:rsidTr="00D20A89">
        <w:trPr>
          <w:cantSplit/>
        </w:trPr>
        <w:tc>
          <w:tcPr>
            <w:tcW w:w="273" w:type="dxa"/>
          </w:tcPr>
          <w:p w14:paraId="49639A83" w14:textId="77777777" w:rsidR="00551D4A" w:rsidRPr="006928D0" w:rsidRDefault="00551D4A">
            <w:pPr>
              <w:spacing w:line="240" w:lineRule="atLeast"/>
              <w:rPr>
                <w:color w:val="0000FF"/>
                <w:lang w:val="nl-BE"/>
              </w:rPr>
            </w:pPr>
          </w:p>
        </w:tc>
        <w:tc>
          <w:tcPr>
            <w:tcW w:w="545" w:type="dxa"/>
          </w:tcPr>
          <w:p w14:paraId="0D2B7AD8" w14:textId="77777777" w:rsidR="00551D4A" w:rsidRPr="006928D0" w:rsidRDefault="00551D4A">
            <w:pPr>
              <w:spacing w:line="240" w:lineRule="atLeast"/>
              <w:rPr>
                <w:color w:val="0000FF"/>
                <w:lang w:val="nl-BE"/>
              </w:rPr>
            </w:pPr>
          </w:p>
        </w:tc>
        <w:tc>
          <w:tcPr>
            <w:tcW w:w="817" w:type="dxa"/>
          </w:tcPr>
          <w:p w14:paraId="58146F7B" w14:textId="77777777" w:rsidR="00551D4A" w:rsidRPr="006928D0" w:rsidRDefault="00551D4A">
            <w:pPr>
              <w:spacing w:line="240" w:lineRule="atLeast"/>
              <w:rPr>
                <w:color w:val="0000FF"/>
                <w:lang w:val="nl-BE"/>
              </w:rPr>
            </w:pPr>
          </w:p>
        </w:tc>
        <w:tc>
          <w:tcPr>
            <w:tcW w:w="817" w:type="dxa"/>
          </w:tcPr>
          <w:p w14:paraId="2305B8AC" w14:textId="77777777" w:rsidR="00551D4A" w:rsidRPr="006928D0" w:rsidRDefault="00551D4A">
            <w:pPr>
              <w:spacing w:line="240" w:lineRule="atLeast"/>
              <w:rPr>
                <w:color w:val="0000FF"/>
                <w:lang w:val="nl-BE"/>
              </w:rPr>
            </w:pPr>
          </w:p>
        </w:tc>
        <w:tc>
          <w:tcPr>
            <w:tcW w:w="6358" w:type="dxa"/>
            <w:gridSpan w:val="3"/>
          </w:tcPr>
          <w:p w14:paraId="2D8A630C" w14:textId="77777777" w:rsidR="00551D4A" w:rsidRPr="006928D0" w:rsidRDefault="00551D4A">
            <w:pPr>
              <w:spacing w:line="240" w:lineRule="atLeast"/>
              <w:jc w:val="both"/>
              <w:rPr>
                <w:color w:val="0000FF"/>
                <w:lang w:val="nl-BE"/>
              </w:rPr>
            </w:pPr>
            <w:r w:rsidRPr="006928D0">
              <w:rPr>
                <w:rFonts w:ascii="Arial" w:hAnsi="Arial"/>
                <w:color w:val="0000FF"/>
                <w:lang w:val="nl-BE"/>
              </w:rPr>
              <w:t>"De verstrekking 444415 - 444426 kan per bestralingsreeks slechts éénmaal vergoed worden voor de patiënten van categorie 2, 3, 4, 5 of 6 indien in de loop van dezelfde uitwendige bestralingsreeks, een dosis van 50 GY (of BED &gt;55) op het doelgebied overschreden wordt of voor patiënten van categorie 5, 6 of 8 behandeld met een gefractioneerde curietherapie met een interval van minstens 5 dagen enkel na uitvoering van een tweede simulatie (444371 - 444382)."</w:t>
            </w:r>
          </w:p>
        </w:tc>
        <w:tc>
          <w:tcPr>
            <w:tcW w:w="272" w:type="dxa"/>
            <w:vAlign w:val="bottom"/>
          </w:tcPr>
          <w:p w14:paraId="31067E8E" w14:textId="77777777" w:rsidR="00551D4A" w:rsidRPr="006928D0" w:rsidRDefault="00551D4A">
            <w:pPr>
              <w:spacing w:line="240" w:lineRule="atLeast"/>
              <w:jc w:val="right"/>
              <w:rPr>
                <w:color w:val="0000FF"/>
                <w:lang w:val="nl-BE"/>
              </w:rPr>
            </w:pPr>
          </w:p>
        </w:tc>
      </w:tr>
      <w:tr w:rsidR="006928D0" w:rsidRPr="00A7124B" w14:paraId="3F268630" w14:textId="77777777" w:rsidTr="00D20A89">
        <w:trPr>
          <w:cantSplit/>
        </w:trPr>
        <w:tc>
          <w:tcPr>
            <w:tcW w:w="273" w:type="dxa"/>
          </w:tcPr>
          <w:p w14:paraId="4FA273A3" w14:textId="77777777" w:rsidR="00551D4A" w:rsidRPr="006928D0" w:rsidRDefault="00551D4A">
            <w:pPr>
              <w:spacing w:line="240" w:lineRule="atLeast"/>
              <w:rPr>
                <w:color w:val="0000FF"/>
                <w:lang w:val="nl-BE"/>
              </w:rPr>
            </w:pPr>
          </w:p>
        </w:tc>
        <w:tc>
          <w:tcPr>
            <w:tcW w:w="545" w:type="dxa"/>
          </w:tcPr>
          <w:p w14:paraId="263B02AB" w14:textId="77777777" w:rsidR="00551D4A" w:rsidRPr="006928D0" w:rsidRDefault="00551D4A">
            <w:pPr>
              <w:spacing w:line="240" w:lineRule="atLeast"/>
              <w:rPr>
                <w:color w:val="0000FF"/>
                <w:lang w:val="nl-BE"/>
              </w:rPr>
            </w:pPr>
          </w:p>
        </w:tc>
        <w:tc>
          <w:tcPr>
            <w:tcW w:w="817" w:type="dxa"/>
          </w:tcPr>
          <w:p w14:paraId="40E2146A" w14:textId="77777777" w:rsidR="00551D4A" w:rsidRPr="006928D0" w:rsidRDefault="00551D4A">
            <w:pPr>
              <w:spacing w:line="240" w:lineRule="atLeast"/>
              <w:rPr>
                <w:color w:val="0000FF"/>
                <w:lang w:val="nl-BE"/>
              </w:rPr>
            </w:pPr>
          </w:p>
        </w:tc>
        <w:tc>
          <w:tcPr>
            <w:tcW w:w="817" w:type="dxa"/>
          </w:tcPr>
          <w:p w14:paraId="3C360C7C" w14:textId="77777777" w:rsidR="00551D4A" w:rsidRPr="006928D0" w:rsidRDefault="00551D4A">
            <w:pPr>
              <w:spacing w:line="240" w:lineRule="atLeast"/>
              <w:rPr>
                <w:color w:val="0000FF"/>
                <w:lang w:val="nl-BE"/>
              </w:rPr>
            </w:pPr>
          </w:p>
        </w:tc>
        <w:tc>
          <w:tcPr>
            <w:tcW w:w="6358" w:type="dxa"/>
            <w:gridSpan w:val="3"/>
          </w:tcPr>
          <w:p w14:paraId="0089D30F" w14:textId="77777777" w:rsidR="00551D4A" w:rsidRPr="006928D0" w:rsidRDefault="00551D4A">
            <w:pPr>
              <w:spacing w:line="240" w:lineRule="atLeast"/>
              <w:jc w:val="both"/>
              <w:rPr>
                <w:rFonts w:ascii="Arial" w:hAnsi="Arial"/>
                <w:color w:val="0000FF"/>
                <w:lang w:val="nl-BE"/>
              </w:rPr>
            </w:pPr>
          </w:p>
        </w:tc>
        <w:tc>
          <w:tcPr>
            <w:tcW w:w="272" w:type="dxa"/>
            <w:vAlign w:val="bottom"/>
          </w:tcPr>
          <w:p w14:paraId="42728A0A" w14:textId="77777777" w:rsidR="00551D4A" w:rsidRPr="006928D0" w:rsidRDefault="00551D4A">
            <w:pPr>
              <w:spacing w:line="240" w:lineRule="atLeast"/>
              <w:jc w:val="right"/>
              <w:rPr>
                <w:color w:val="0000FF"/>
                <w:lang w:val="nl-BE"/>
              </w:rPr>
            </w:pPr>
          </w:p>
        </w:tc>
      </w:tr>
      <w:tr w:rsidR="006928D0" w:rsidRPr="00A7124B" w14:paraId="02DB14F9" w14:textId="77777777" w:rsidTr="00D20A89">
        <w:trPr>
          <w:cantSplit/>
        </w:trPr>
        <w:tc>
          <w:tcPr>
            <w:tcW w:w="273" w:type="dxa"/>
          </w:tcPr>
          <w:p w14:paraId="43F6BB99" w14:textId="77777777" w:rsidR="00551D4A" w:rsidRPr="006928D0" w:rsidRDefault="00551D4A">
            <w:pPr>
              <w:spacing w:line="240" w:lineRule="atLeast"/>
              <w:rPr>
                <w:color w:val="0000FF"/>
                <w:lang w:val="nl-BE"/>
              </w:rPr>
            </w:pPr>
          </w:p>
        </w:tc>
        <w:tc>
          <w:tcPr>
            <w:tcW w:w="545" w:type="dxa"/>
          </w:tcPr>
          <w:p w14:paraId="6B87C674" w14:textId="77777777" w:rsidR="00551D4A" w:rsidRPr="006928D0" w:rsidRDefault="00551D4A">
            <w:pPr>
              <w:spacing w:line="240" w:lineRule="atLeast"/>
              <w:rPr>
                <w:color w:val="0000FF"/>
                <w:lang w:val="nl-BE"/>
              </w:rPr>
            </w:pPr>
          </w:p>
        </w:tc>
        <w:tc>
          <w:tcPr>
            <w:tcW w:w="817" w:type="dxa"/>
          </w:tcPr>
          <w:p w14:paraId="52D5433B" w14:textId="77777777" w:rsidR="00551D4A" w:rsidRPr="006928D0" w:rsidRDefault="00551D4A">
            <w:pPr>
              <w:spacing w:line="240" w:lineRule="atLeast"/>
              <w:rPr>
                <w:color w:val="0000FF"/>
                <w:lang w:val="nl-BE"/>
              </w:rPr>
            </w:pPr>
          </w:p>
        </w:tc>
        <w:tc>
          <w:tcPr>
            <w:tcW w:w="817" w:type="dxa"/>
          </w:tcPr>
          <w:p w14:paraId="5A810845" w14:textId="77777777" w:rsidR="00551D4A" w:rsidRPr="006928D0" w:rsidRDefault="00551D4A">
            <w:pPr>
              <w:spacing w:line="240" w:lineRule="atLeast"/>
              <w:jc w:val="both"/>
              <w:rPr>
                <w:rFonts w:ascii="Arial" w:hAnsi="Arial"/>
                <w:i/>
                <w:color w:val="0000FF"/>
                <w:sz w:val="18"/>
                <w:lang w:val="nl-BE"/>
              </w:rPr>
            </w:pPr>
          </w:p>
        </w:tc>
        <w:tc>
          <w:tcPr>
            <w:tcW w:w="6358" w:type="dxa"/>
            <w:gridSpan w:val="3"/>
          </w:tcPr>
          <w:p w14:paraId="2327371B" w14:textId="77777777" w:rsidR="00551D4A" w:rsidRPr="00E41B18" w:rsidRDefault="00551D4A" w:rsidP="004C553E">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w:t>
            </w:r>
            <w:r w:rsidR="008D5F7E">
              <w:rPr>
                <w:rFonts w:ascii="Arial" w:hAnsi="Arial"/>
                <w:i/>
                <w:color w:val="0000FF"/>
                <w:sz w:val="18"/>
                <w:lang w:val="nl-BE"/>
              </w:rPr>
              <w:t>)</w:t>
            </w:r>
            <w:r w:rsidRPr="006928D0">
              <w:rPr>
                <w:rFonts w:ascii="Arial" w:hAnsi="Arial"/>
                <w:i/>
                <w:color w:val="0000FF"/>
                <w:sz w:val="18"/>
                <w:lang w:val="nl-BE"/>
              </w:rPr>
              <w:t xml:space="preserve"> </w:t>
            </w:r>
            <w:r w:rsidRPr="00E41B18">
              <w:rPr>
                <w:rFonts w:ascii="Arial" w:hAnsi="Arial"/>
                <w:i/>
                <w:color w:val="0000FF"/>
                <w:sz w:val="18"/>
                <w:lang w:val="nl-BE"/>
              </w:rPr>
              <w:t>+ "K.B. 3.7.2003" (in werking 28.7.2003)</w:t>
            </w:r>
            <w:r w:rsidR="004C553E" w:rsidRPr="006928D0">
              <w:rPr>
                <w:rFonts w:ascii="Arial" w:hAnsi="Arial"/>
                <w:i/>
                <w:color w:val="0000FF"/>
                <w:sz w:val="18"/>
                <w:lang w:val="nl-BE"/>
              </w:rPr>
              <w:t xml:space="preserve"> </w:t>
            </w:r>
            <w:r w:rsidR="004C553E" w:rsidRPr="00E41B18">
              <w:rPr>
                <w:rFonts w:ascii="Arial" w:hAnsi="Arial"/>
                <w:i/>
                <w:color w:val="0000FF"/>
                <w:sz w:val="18"/>
                <w:lang w:val="nl-BE"/>
              </w:rPr>
              <w:t xml:space="preserve">+ "K.B. </w:t>
            </w:r>
            <w:r w:rsidR="004C553E">
              <w:rPr>
                <w:rFonts w:ascii="Arial" w:hAnsi="Arial"/>
                <w:i/>
                <w:color w:val="0000FF"/>
                <w:sz w:val="18"/>
                <w:lang w:val="nl-BE"/>
              </w:rPr>
              <w:t>16.4.2020</w:t>
            </w:r>
            <w:r w:rsidR="004C553E" w:rsidRPr="00E41B18">
              <w:rPr>
                <w:rFonts w:ascii="Arial" w:hAnsi="Arial"/>
                <w:i/>
                <w:color w:val="0000FF"/>
                <w:sz w:val="18"/>
                <w:lang w:val="nl-BE"/>
              </w:rPr>
              <w:t xml:space="preserve">" (in werking </w:t>
            </w:r>
            <w:r w:rsidR="004C553E">
              <w:rPr>
                <w:rFonts w:ascii="Arial" w:hAnsi="Arial"/>
                <w:i/>
                <w:color w:val="0000FF"/>
                <w:sz w:val="18"/>
                <w:lang w:val="nl-BE"/>
              </w:rPr>
              <w:t>1.1.2020</w:t>
            </w:r>
            <w:r w:rsidR="004C553E" w:rsidRPr="00E41B18">
              <w:rPr>
                <w:rFonts w:ascii="Arial" w:hAnsi="Arial"/>
                <w:i/>
                <w:color w:val="0000FF"/>
                <w:sz w:val="18"/>
                <w:lang w:val="nl-BE"/>
              </w:rPr>
              <w:t>)</w:t>
            </w:r>
          </w:p>
        </w:tc>
        <w:tc>
          <w:tcPr>
            <w:tcW w:w="272" w:type="dxa"/>
            <w:vAlign w:val="bottom"/>
          </w:tcPr>
          <w:p w14:paraId="3279B9D6" w14:textId="77777777" w:rsidR="00551D4A" w:rsidRPr="00E41B18" w:rsidRDefault="00551D4A">
            <w:pPr>
              <w:spacing w:line="240" w:lineRule="atLeast"/>
              <w:jc w:val="right"/>
              <w:rPr>
                <w:color w:val="0000FF"/>
                <w:lang w:val="nl-BE"/>
              </w:rPr>
            </w:pPr>
          </w:p>
        </w:tc>
      </w:tr>
      <w:tr w:rsidR="006928D0" w:rsidRPr="006928D0" w14:paraId="1F577EBC" w14:textId="77777777" w:rsidTr="00D20A89">
        <w:trPr>
          <w:cantSplit/>
        </w:trPr>
        <w:tc>
          <w:tcPr>
            <w:tcW w:w="273" w:type="dxa"/>
          </w:tcPr>
          <w:p w14:paraId="29C039D9" w14:textId="77777777" w:rsidR="00551D4A" w:rsidRPr="006928D0" w:rsidRDefault="00551D4A">
            <w:pPr>
              <w:spacing w:line="240" w:lineRule="atLeast"/>
              <w:rPr>
                <w:color w:val="0000FF"/>
              </w:rPr>
            </w:pPr>
            <w:r w:rsidRPr="006928D0">
              <w:rPr>
                <w:rFonts w:ascii="Arial" w:hAnsi="Arial"/>
                <w:color w:val="0000FF"/>
              </w:rPr>
              <w:t>"</w:t>
            </w:r>
          </w:p>
        </w:tc>
        <w:tc>
          <w:tcPr>
            <w:tcW w:w="545" w:type="dxa"/>
          </w:tcPr>
          <w:p w14:paraId="4E7805D0" w14:textId="77777777" w:rsidR="00551D4A" w:rsidRPr="006928D0" w:rsidRDefault="00551D4A">
            <w:pPr>
              <w:spacing w:line="240" w:lineRule="atLeast"/>
              <w:rPr>
                <w:color w:val="0000FF"/>
              </w:rPr>
            </w:pPr>
          </w:p>
        </w:tc>
        <w:tc>
          <w:tcPr>
            <w:tcW w:w="817" w:type="dxa"/>
          </w:tcPr>
          <w:p w14:paraId="6D83CE15" w14:textId="77777777" w:rsidR="00551D4A" w:rsidRPr="006928D0" w:rsidRDefault="00551D4A">
            <w:pPr>
              <w:spacing w:line="240" w:lineRule="atLeast"/>
              <w:rPr>
                <w:color w:val="0000FF"/>
              </w:rPr>
            </w:pPr>
            <w:r w:rsidRPr="006928D0">
              <w:rPr>
                <w:rFonts w:ascii="Arial" w:hAnsi="Arial"/>
                <w:color w:val="0000FF"/>
              </w:rPr>
              <w:t>444430</w:t>
            </w:r>
          </w:p>
        </w:tc>
        <w:tc>
          <w:tcPr>
            <w:tcW w:w="817" w:type="dxa"/>
          </w:tcPr>
          <w:p w14:paraId="7485ED71" w14:textId="77777777" w:rsidR="00551D4A" w:rsidRPr="006928D0" w:rsidRDefault="00551D4A">
            <w:pPr>
              <w:spacing w:line="240" w:lineRule="atLeast"/>
              <w:rPr>
                <w:color w:val="0000FF"/>
              </w:rPr>
            </w:pPr>
            <w:r w:rsidRPr="006928D0">
              <w:rPr>
                <w:rFonts w:ascii="Arial" w:hAnsi="Arial"/>
                <w:color w:val="0000FF"/>
              </w:rPr>
              <w:t>444441</w:t>
            </w:r>
          </w:p>
        </w:tc>
        <w:tc>
          <w:tcPr>
            <w:tcW w:w="5177" w:type="dxa"/>
          </w:tcPr>
          <w:p w14:paraId="50F304F5" w14:textId="77777777" w:rsidR="00551D4A" w:rsidRPr="006928D0" w:rsidRDefault="00551D4A" w:rsidP="004C553E">
            <w:pPr>
              <w:spacing w:line="240" w:lineRule="atLeast"/>
              <w:jc w:val="both"/>
              <w:rPr>
                <w:color w:val="0000FF"/>
                <w:lang w:val="nl-BE"/>
              </w:rPr>
            </w:pPr>
            <w:r w:rsidRPr="006928D0">
              <w:rPr>
                <w:rFonts w:ascii="Arial" w:hAnsi="Arial"/>
                <w:color w:val="0000FF"/>
                <w:lang w:val="nl-BE"/>
              </w:rPr>
              <w:t xml:space="preserve">Bijkomend honorarium bij de verstrekking 444393 - 444404 (eerste planning) voor de berekening van de individuele driedimensionele dosisverdeling voor uitwendige bestraling voor patiënten van categorie </w:t>
            </w:r>
            <w:r w:rsidR="004C553E" w:rsidRPr="004C553E">
              <w:rPr>
                <w:rFonts w:ascii="Arial" w:hAnsi="Arial"/>
                <w:color w:val="0000FF"/>
                <w:lang w:val="nl-BE"/>
              </w:rPr>
              <w:t>3, 4,4bis</w:t>
            </w:r>
          </w:p>
        </w:tc>
        <w:tc>
          <w:tcPr>
            <w:tcW w:w="545" w:type="dxa"/>
            <w:vAlign w:val="bottom"/>
          </w:tcPr>
          <w:p w14:paraId="1611FD0E"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4B25B197" w14:textId="77777777" w:rsidR="00551D4A" w:rsidRPr="006928D0" w:rsidRDefault="00551D4A">
            <w:pPr>
              <w:spacing w:line="240" w:lineRule="atLeast"/>
              <w:jc w:val="right"/>
              <w:rPr>
                <w:color w:val="0000FF"/>
              </w:rPr>
            </w:pPr>
            <w:r w:rsidRPr="006928D0">
              <w:rPr>
                <w:rFonts w:ascii="Arial" w:hAnsi="Arial"/>
                <w:color w:val="0000FF"/>
              </w:rPr>
              <w:t>125</w:t>
            </w:r>
          </w:p>
        </w:tc>
        <w:tc>
          <w:tcPr>
            <w:tcW w:w="272" w:type="dxa"/>
            <w:vAlign w:val="bottom"/>
          </w:tcPr>
          <w:p w14:paraId="001ACDD8" w14:textId="77777777" w:rsidR="00551D4A" w:rsidRPr="006928D0" w:rsidRDefault="00551D4A">
            <w:pPr>
              <w:spacing w:line="240" w:lineRule="atLeast"/>
              <w:jc w:val="right"/>
              <w:rPr>
                <w:color w:val="0000FF"/>
              </w:rPr>
            </w:pPr>
          </w:p>
        </w:tc>
      </w:tr>
      <w:tr w:rsidR="006928D0" w:rsidRPr="006928D0" w14:paraId="76872D18" w14:textId="77777777" w:rsidTr="00D20A89">
        <w:trPr>
          <w:cantSplit/>
        </w:trPr>
        <w:tc>
          <w:tcPr>
            <w:tcW w:w="273" w:type="dxa"/>
          </w:tcPr>
          <w:p w14:paraId="7AA5ACAA" w14:textId="77777777" w:rsidR="00551D4A" w:rsidRPr="006928D0" w:rsidRDefault="00551D4A">
            <w:pPr>
              <w:spacing w:line="240" w:lineRule="atLeast"/>
              <w:rPr>
                <w:rFonts w:ascii="Arial" w:hAnsi="Arial"/>
                <w:color w:val="0000FF"/>
              </w:rPr>
            </w:pPr>
          </w:p>
        </w:tc>
        <w:tc>
          <w:tcPr>
            <w:tcW w:w="545" w:type="dxa"/>
          </w:tcPr>
          <w:p w14:paraId="40DDF117" w14:textId="77777777" w:rsidR="00551D4A" w:rsidRPr="006928D0" w:rsidRDefault="00551D4A">
            <w:pPr>
              <w:spacing w:line="240" w:lineRule="atLeast"/>
              <w:rPr>
                <w:color w:val="0000FF"/>
              </w:rPr>
            </w:pPr>
          </w:p>
        </w:tc>
        <w:tc>
          <w:tcPr>
            <w:tcW w:w="817" w:type="dxa"/>
          </w:tcPr>
          <w:p w14:paraId="1D76D899" w14:textId="77777777" w:rsidR="00551D4A" w:rsidRPr="006928D0" w:rsidRDefault="00551D4A">
            <w:pPr>
              <w:spacing w:line="240" w:lineRule="atLeast"/>
              <w:rPr>
                <w:rFonts w:ascii="Arial" w:hAnsi="Arial"/>
                <w:color w:val="0000FF"/>
              </w:rPr>
            </w:pPr>
          </w:p>
        </w:tc>
        <w:tc>
          <w:tcPr>
            <w:tcW w:w="817" w:type="dxa"/>
          </w:tcPr>
          <w:p w14:paraId="736025DE" w14:textId="77777777" w:rsidR="00551D4A" w:rsidRPr="006928D0" w:rsidRDefault="00551D4A">
            <w:pPr>
              <w:spacing w:line="240" w:lineRule="atLeast"/>
              <w:rPr>
                <w:rFonts w:ascii="Arial" w:hAnsi="Arial"/>
                <w:color w:val="0000FF"/>
              </w:rPr>
            </w:pPr>
          </w:p>
        </w:tc>
        <w:tc>
          <w:tcPr>
            <w:tcW w:w="5177" w:type="dxa"/>
          </w:tcPr>
          <w:p w14:paraId="4A99B002" w14:textId="77777777" w:rsidR="00551D4A" w:rsidRPr="006928D0" w:rsidRDefault="00551D4A">
            <w:pPr>
              <w:spacing w:line="240" w:lineRule="atLeast"/>
              <w:jc w:val="both"/>
              <w:rPr>
                <w:rFonts w:ascii="Arial" w:hAnsi="Arial"/>
                <w:color w:val="0000FF"/>
              </w:rPr>
            </w:pPr>
          </w:p>
        </w:tc>
        <w:tc>
          <w:tcPr>
            <w:tcW w:w="545" w:type="dxa"/>
            <w:vAlign w:val="bottom"/>
          </w:tcPr>
          <w:p w14:paraId="05020809" w14:textId="77777777" w:rsidR="00551D4A" w:rsidRPr="006928D0" w:rsidRDefault="00551D4A">
            <w:pPr>
              <w:spacing w:line="240" w:lineRule="atLeast"/>
              <w:jc w:val="right"/>
              <w:rPr>
                <w:rFonts w:ascii="Arial" w:hAnsi="Arial"/>
                <w:color w:val="0000FF"/>
              </w:rPr>
            </w:pPr>
          </w:p>
        </w:tc>
        <w:tc>
          <w:tcPr>
            <w:tcW w:w="636" w:type="dxa"/>
            <w:vAlign w:val="bottom"/>
          </w:tcPr>
          <w:p w14:paraId="39FAE370" w14:textId="77777777" w:rsidR="00551D4A" w:rsidRPr="006928D0" w:rsidRDefault="00551D4A">
            <w:pPr>
              <w:spacing w:line="240" w:lineRule="atLeast"/>
              <w:jc w:val="right"/>
              <w:rPr>
                <w:rFonts w:ascii="Arial" w:hAnsi="Arial"/>
                <w:color w:val="0000FF"/>
              </w:rPr>
            </w:pPr>
          </w:p>
        </w:tc>
        <w:tc>
          <w:tcPr>
            <w:tcW w:w="272" w:type="dxa"/>
            <w:vAlign w:val="bottom"/>
          </w:tcPr>
          <w:p w14:paraId="68F412EE" w14:textId="77777777" w:rsidR="00551D4A" w:rsidRPr="006928D0" w:rsidRDefault="00551D4A">
            <w:pPr>
              <w:spacing w:line="240" w:lineRule="atLeast"/>
              <w:jc w:val="right"/>
              <w:rPr>
                <w:color w:val="0000FF"/>
              </w:rPr>
            </w:pPr>
          </w:p>
        </w:tc>
      </w:tr>
      <w:tr w:rsidR="006928D0" w:rsidRPr="006928D0" w14:paraId="1E269D00" w14:textId="77777777" w:rsidTr="00D20A89">
        <w:trPr>
          <w:cantSplit/>
        </w:trPr>
        <w:tc>
          <w:tcPr>
            <w:tcW w:w="273" w:type="dxa"/>
          </w:tcPr>
          <w:p w14:paraId="3AD9DC7E" w14:textId="77777777" w:rsidR="00551D4A" w:rsidRPr="006928D0" w:rsidRDefault="00551D4A">
            <w:pPr>
              <w:spacing w:line="240" w:lineRule="atLeast"/>
              <w:rPr>
                <w:color w:val="0000FF"/>
              </w:rPr>
            </w:pPr>
          </w:p>
        </w:tc>
        <w:tc>
          <w:tcPr>
            <w:tcW w:w="545" w:type="dxa"/>
          </w:tcPr>
          <w:p w14:paraId="52ECA178" w14:textId="77777777" w:rsidR="00551D4A" w:rsidRPr="006928D0" w:rsidRDefault="00551D4A">
            <w:pPr>
              <w:spacing w:line="240" w:lineRule="atLeast"/>
              <w:rPr>
                <w:color w:val="0000FF"/>
              </w:rPr>
            </w:pPr>
          </w:p>
        </w:tc>
        <w:tc>
          <w:tcPr>
            <w:tcW w:w="817" w:type="dxa"/>
          </w:tcPr>
          <w:p w14:paraId="5AFB4E4F" w14:textId="77777777" w:rsidR="00551D4A" w:rsidRPr="006928D0" w:rsidRDefault="00551D4A">
            <w:pPr>
              <w:spacing w:line="240" w:lineRule="atLeast"/>
              <w:rPr>
                <w:color w:val="0000FF"/>
              </w:rPr>
            </w:pPr>
            <w:r w:rsidRPr="006928D0">
              <w:rPr>
                <w:rFonts w:ascii="Arial" w:hAnsi="Arial"/>
                <w:color w:val="0000FF"/>
              </w:rPr>
              <w:t>444452</w:t>
            </w:r>
          </w:p>
        </w:tc>
        <w:tc>
          <w:tcPr>
            <w:tcW w:w="817" w:type="dxa"/>
          </w:tcPr>
          <w:p w14:paraId="75F8251B" w14:textId="77777777" w:rsidR="00551D4A" w:rsidRPr="006928D0" w:rsidRDefault="00551D4A">
            <w:pPr>
              <w:spacing w:line="240" w:lineRule="atLeast"/>
              <w:rPr>
                <w:color w:val="0000FF"/>
              </w:rPr>
            </w:pPr>
            <w:r w:rsidRPr="006928D0">
              <w:rPr>
                <w:rFonts w:ascii="Arial" w:hAnsi="Arial"/>
                <w:color w:val="0000FF"/>
              </w:rPr>
              <w:t>444463</w:t>
            </w:r>
          </w:p>
        </w:tc>
        <w:tc>
          <w:tcPr>
            <w:tcW w:w="5177" w:type="dxa"/>
          </w:tcPr>
          <w:p w14:paraId="4BB4790A" w14:textId="77777777" w:rsidR="00551D4A" w:rsidRPr="006928D0" w:rsidRDefault="00551D4A">
            <w:pPr>
              <w:spacing w:line="240" w:lineRule="atLeast"/>
              <w:jc w:val="both"/>
              <w:rPr>
                <w:color w:val="0000FF"/>
                <w:lang w:val="nl-BE"/>
              </w:rPr>
            </w:pPr>
            <w:r w:rsidRPr="006928D0">
              <w:rPr>
                <w:rFonts w:ascii="Arial" w:hAnsi="Arial"/>
                <w:color w:val="0000FF"/>
                <w:lang w:val="nl-BE"/>
              </w:rPr>
              <w:t xml:space="preserve">Bijkomend honorarium bij de verstrekking 444393 - 444404 (eerste planning) voor de individuele dosisberekening met gebruik van een intensiteitsmodulatieprogramma voor bestraling met multileafcollimator voor patiënten van categorie </w:t>
            </w:r>
            <w:r w:rsidR="004C553E" w:rsidRPr="004C553E">
              <w:rPr>
                <w:rFonts w:ascii="Arial" w:hAnsi="Arial"/>
                <w:color w:val="0000FF"/>
                <w:lang w:val="nl-BE"/>
              </w:rPr>
              <w:t>3, 4,</w:t>
            </w:r>
            <w:r w:rsidR="004C553E">
              <w:rPr>
                <w:rFonts w:ascii="Arial" w:hAnsi="Arial"/>
                <w:color w:val="0000FF"/>
                <w:lang w:val="nl-BE"/>
              </w:rPr>
              <w:t xml:space="preserve"> </w:t>
            </w:r>
            <w:r w:rsidR="004C553E" w:rsidRPr="004C553E">
              <w:rPr>
                <w:rFonts w:ascii="Arial" w:hAnsi="Arial"/>
                <w:color w:val="0000FF"/>
                <w:lang w:val="nl-BE"/>
              </w:rPr>
              <w:t>4bis</w:t>
            </w:r>
          </w:p>
        </w:tc>
        <w:tc>
          <w:tcPr>
            <w:tcW w:w="545" w:type="dxa"/>
            <w:vAlign w:val="bottom"/>
          </w:tcPr>
          <w:p w14:paraId="659454C4" w14:textId="77777777" w:rsidR="00551D4A" w:rsidRPr="006928D0" w:rsidRDefault="00551D4A">
            <w:pPr>
              <w:spacing w:line="240" w:lineRule="atLeast"/>
              <w:jc w:val="right"/>
              <w:rPr>
                <w:color w:val="0000FF"/>
              </w:rPr>
            </w:pPr>
            <w:r w:rsidRPr="006928D0">
              <w:rPr>
                <w:rFonts w:ascii="Arial" w:hAnsi="Arial"/>
                <w:color w:val="0000FF"/>
              </w:rPr>
              <w:t>K</w:t>
            </w:r>
          </w:p>
        </w:tc>
        <w:tc>
          <w:tcPr>
            <w:tcW w:w="636" w:type="dxa"/>
            <w:vAlign w:val="bottom"/>
          </w:tcPr>
          <w:p w14:paraId="0684BEC5" w14:textId="77777777" w:rsidR="00551D4A" w:rsidRPr="006928D0" w:rsidRDefault="00551D4A">
            <w:pPr>
              <w:spacing w:line="240" w:lineRule="atLeast"/>
              <w:jc w:val="right"/>
              <w:rPr>
                <w:color w:val="0000FF"/>
              </w:rPr>
            </w:pPr>
            <w:r w:rsidRPr="006928D0">
              <w:rPr>
                <w:rFonts w:ascii="Arial" w:hAnsi="Arial"/>
                <w:color w:val="0000FF"/>
              </w:rPr>
              <w:t>100</w:t>
            </w:r>
          </w:p>
        </w:tc>
        <w:tc>
          <w:tcPr>
            <w:tcW w:w="272" w:type="dxa"/>
            <w:vAlign w:val="bottom"/>
          </w:tcPr>
          <w:p w14:paraId="2D973DB2" w14:textId="77777777" w:rsidR="00551D4A" w:rsidRPr="006928D0" w:rsidRDefault="00551D4A">
            <w:pPr>
              <w:spacing w:line="240" w:lineRule="atLeast"/>
              <w:jc w:val="right"/>
              <w:rPr>
                <w:color w:val="0000FF"/>
              </w:rPr>
            </w:pPr>
          </w:p>
        </w:tc>
      </w:tr>
      <w:tr w:rsidR="004C585F" w:rsidRPr="006928D0" w14:paraId="2A6F553D" w14:textId="77777777" w:rsidTr="00D20A89">
        <w:trPr>
          <w:cantSplit/>
        </w:trPr>
        <w:tc>
          <w:tcPr>
            <w:tcW w:w="273" w:type="dxa"/>
          </w:tcPr>
          <w:p w14:paraId="4A61B97A" w14:textId="77777777" w:rsidR="004C585F" w:rsidRPr="006928D0" w:rsidRDefault="004C585F">
            <w:pPr>
              <w:spacing w:line="240" w:lineRule="atLeast"/>
              <w:rPr>
                <w:color w:val="0000FF"/>
              </w:rPr>
            </w:pPr>
          </w:p>
        </w:tc>
        <w:tc>
          <w:tcPr>
            <w:tcW w:w="545" w:type="dxa"/>
          </w:tcPr>
          <w:p w14:paraId="22156B2B" w14:textId="77777777" w:rsidR="004C585F" w:rsidRPr="006928D0" w:rsidRDefault="004C585F">
            <w:pPr>
              <w:spacing w:line="240" w:lineRule="atLeast"/>
              <w:rPr>
                <w:color w:val="0000FF"/>
              </w:rPr>
            </w:pPr>
          </w:p>
        </w:tc>
        <w:tc>
          <w:tcPr>
            <w:tcW w:w="817" w:type="dxa"/>
          </w:tcPr>
          <w:p w14:paraId="2ABD0F0A" w14:textId="77777777" w:rsidR="004C585F" w:rsidRPr="006928D0" w:rsidRDefault="004C585F">
            <w:pPr>
              <w:spacing w:line="240" w:lineRule="atLeast"/>
              <w:rPr>
                <w:rFonts w:ascii="Arial" w:hAnsi="Arial"/>
                <w:color w:val="0000FF"/>
              </w:rPr>
            </w:pPr>
          </w:p>
        </w:tc>
        <w:tc>
          <w:tcPr>
            <w:tcW w:w="817" w:type="dxa"/>
          </w:tcPr>
          <w:p w14:paraId="31F6B1E0" w14:textId="77777777" w:rsidR="004C585F" w:rsidRPr="006928D0" w:rsidRDefault="004C585F">
            <w:pPr>
              <w:spacing w:line="240" w:lineRule="atLeast"/>
              <w:rPr>
                <w:rFonts w:ascii="Arial" w:hAnsi="Arial"/>
                <w:color w:val="0000FF"/>
              </w:rPr>
            </w:pPr>
          </w:p>
        </w:tc>
        <w:tc>
          <w:tcPr>
            <w:tcW w:w="5177" w:type="dxa"/>
          </w:tcPr>
          <w:p w14:paraId="60129D8A" w14:textId="77777777" w:rsidR="004C585F" w:rsidRPr="006928D0" w:rsidRDefault="004C585F">
            <w:pPr>
              <w:spacing w:line="240" w:lineRule="atLeast"/>
              <w:jc w:val="both"/>
              <w:rPr>
                <w:rFonts w:ascii="Arial" w:hAnsi="Arial"/>
                <w:color w:val="0000FF"/>
                <w:lang w:val="nl-BE"/>
              </w:rPr>
            </w:pPr>
          </w:p>
        </w:tc>
        <w:tc>
          <w:tcPr>
            <w:tcW w:w="545" w:type="dxa"/>
            <w:vAlign w:val="bottom"/>
          </w:tcPr>
          <w:p w14:paraId="453295B1" w14:textId="77777777" w:rsidR="004C585F" w:rsidRPr="006928D0" w:rsidRDefault="004C585F">
            <w:pPr>
              <w:spacing w:line="240" w:lineRule="atLeast"/>
              <w:jc w:val="right"/>
              <w:rPr>
                <w:rFonts w:ascii="Arial" w:hAnsi="Arial"/>
                <w:color w:val="0000FF"/>
              </w:rPr>
            </w:pPr>
          </w:p>
        </w:tc>
        <w:tc>
          <w:tcPr>
            <w:tcW w:w="636" w:type="dxa"/>
            <w:vAlign w:val="bottom"/>
          </w:tcPr>
          <w:p w14:paraId="40A589FB" w14:textId="77777777" w:rsidR="004C585F" w:rsidRPr="006928D0" w:rsidRDefault="004C585F">
            <w:pPr>
              <w:spacing w:line="240" w:lineRule="atLeast"/>
              <w:jc w:val="right"/>
              <w:rPr>
                <w:rFonts w:ascii="Arial" w:hAnsi="Arial"/>
                <w:color w:val="0000FF"/>
              </w:rPr>
            </w:pPr>
          </w:p>
        </w:tc>
        <w:tc>
          <w:tcPr>
            <w:tcW w:w="272" w:type="dxa"/>
            <w:vAlign w:val="bottom"/>
          </w:tcPr>
          <w:p w14:paraId="29AB447E" w14:textId="77777777" w:rsidR="004C585F" w:rsidRPr="006928D0" w:rsidRDefault="004C585F">
            <w:pPr>
              <w:spacing w:line="240" w:lineRule="atLeast"/>
              <w:jc w:val="right"/>
              <w:rPr>
                <w:color w:val="0000FF"/>
              </w:rPr>
            </w:pPr>
          </w:p>
        </w:tc>
      </w:tr>
      <w:tr w:rsidR="00CA20EE" w:rsidRPr="006928D0" w14:paraId="578D4C15" w14:textId="77777777" w:rsidTr="00840ACD">
        <w:trPr>
          <w:cantSplit/>
        </w:trPr>
        <w:tc>
          <w:tcPr>
            <w:tcW w:w="273" w:type="dxa"/>
          </w:tcPr>
          <w:p w14:paraId="36700F31" w14:textId="77777777" w:rsidR="00CA20EE" w:rsidRPr="006928D0" w:rsidRDefault="00CA20EE" w:rsidP="00CA20EE">
            <w:pPr>
              <w:spacing w:line="240" w:lineRule="atLeast"/>
              <w:rPr>
                <w:color w:val="0000FF"/>
              </w:rPr>
            </w:pPr>
          </w:p>
        </w:tc>
        <w:tc>
          <w:tcPr>
            <w:tcW w:w="545" w:type="dxa"/>
          </w:tcPr>
          <w:p w14:paraId="04038E04" w14:textId="77777777" w:rsidR="00CA20EE" w:rsidRPr="006928D0" w:rsidRDefault="00CA20EE" w:rsidP="00CA20EE">
            <w:pPr>
              <w:spacing w:line="240" w:lineRule="atLeast"/>
              <w:rPr>
                <w:color w:val="0000FF"/>
              </w:rPr>
            </w:pPr>
          </w:p>
        </w:tc>
        <w:tc>
          <w:tcPr>
            <w:tcW w:w="817" w:type="dxa"/>
          </w:tcPr>
          <w:p w14:paraId="176BE04F" w14:textId="77777777" w:rsidR="00CA20EE" w:rsidRPr="006928D0" w:rsidRDefault="00CA20EE" w:rsidP="00CA20EE">
            <w:pPr>
              <w:spacing w:line="240" w:lineRule="atLeast"/>
              <w:rPr>
                <w:rFonts w:ascii="Arial" w:hAnsi="Arial"/>
                <w:color w:val="0000FF"/>
              </w:rPr>
            </w:pPr>
          </w:p>
        </w:tc>
        <w:tc>
          <w:tcPr>
            <w:tcW w:w="817" w:type="dxa"/>
          </w:tcPr>
          <w:p w14:paraId="2088FAA9" w14:textId="77777777" w:rsidR="00CA20EE" w:rsidRPr="006928D0" w:rsidRDefault="00CA20EE" w:rsidP="00CA20EE">
            <w:pPr>
              <w:spacing w:line="240" w:lineRule="atLeast"/>
              <w:rPr>
                <w:rFonts w:ascii="Arial" w:hAnsi="Arial"/>
                <w:color w:val="0000FF"/>
              </w:rPr>
            </w:pPr>
          </w:p>
        </w:tc>
        <w:tc>
          <w:tcPr>
            <w:tcW w:w="6358" w:type="dxa"/>
            <w:gridSpan w:val="3"/>
          </w:tcPr>
          <w:p w14:paraId="6478E316" w14:textId="7ADDDB3D" w:rsidR="00CA20EE" w:rsidRPr="00CA20EE" w:rsidRDefault="00CA20EE" w:rsidP="00CA20EE">
            <w:pPr>
              <w:spacing w:line="240" w:lineRule="atLeast"/>
              <w:jc w:val="both"/>
              <w:rPr>
                <w:rFonts w:ascii="Arial" w:hAnsi="Arial"/>
                <w:i/>
                <w:color w:val="0000FF"/>
                <w:sz w:val="18"/>
                <w:lang w:val="fr-FR"/>
              </w:rPr>
            </w:pPr>
            <w:r w:rsidRPr="00CA20EE">
              <w:rPr>
                <w:rFonts w:ascii="Arial" w:hAnsi="Arial"/>
                <w:i/>
                <w:color w:val="0000FF"/>
                <w:sz w:val="18"/>
                <w:lang w:val="fr-FR"/>
              </w:rPr>
              <w:t>"K.B. 19.4.2001" (in werking 1.6.2001) + "K.B. 3.7.2003" (in werking 28.7.2003)</w:t>
            </w:r>
          </w:p>
        </w:tc>
        <w:tc>
          <w:tcPr>
            <w:tcW w:w="272" w:type="dxa"/>
            <w:vAlign w:val="bottom"/>
          </w:tcPr>
          <w:p w14:paraId="0CACAD9E" w14:textId="77777777" w:rsidR="00CA20EE" w:rsidRPr="006928D0" w:rsidRDefault="00CA20EE" w:rsidP="00CA20EE">
            <w:pPr>
              <w:spacing w:line="240" w:lineRule="atLeast"/>
              <w:jc w:val="right"/>
              <w:rPr>
                <w:color w:val="0000FF"/>
              </w:rPr>
            </w:pPr>
          </w:p>
        </w:tc>
      </w:tr>
      <w:tr w:rsidR="00CA20EE" w:rsidRPr="006928D0" w14:paraId="797A09C0" w14:textId="77777777" w:rsidTr="00D20A89">
        <w:trPr>
          <w:cantSplit/>
        </w:trPr>
        <w:tc>
          <w:tcPr>
            <w:tcW w:w="273" w:type="dxa"/>
          </w:tcPr>
          <w:p w14:paraId="767DC317" w14:textId="77777777" w:rsidR="00CA20EE" w:rsidRPr="004C585F" w:rsidRDefault="00CA20EE" w:rsidP="00CA20EE">
            <w:pPr>
              <w:spacing w:line="240" w:lineRule="atLeast"/>
              <w:rPr>
                <w:color w:val="0000FF"/>
                <w:lang w:val="nl-BE"/>
              </w:rPr>
            </w:pPr>
            <w:r w:rsidRPr="006928D0">
              <w:rPr>
                <w:rFonts w:ascii="Arial" w:hAnsi="Arial"/>
                <w:color w:val="0000FF"/>
              </w:rPr>
              <w:t>"</w:t>
            </w:r>
          </w:p>
        </w:tc>
        <w:tc>
          <w:tcPr>
            <w:tcW w:w="545" w:type="dxa"/>
          </w:tcPr>
          <w:p w14:paraId="51B2491C" w14:textId="77777777" w:rsidR="00CA20EE" w:rsidRPr="004C585F" w:rsidRDefault="00CA20EE" w:rsidP="00CA20EE">
            <w:pPr>
              <w:spacing w:line="240" w:lineRule="atLeast"/>
              <w:rPr>
                <w:color w:val="0000FF"/>
                <w:lang w:val="nl-BE"/>
              </w:rPr>
            </w:pPr>
          </w:p>
        </w:tc>
        <w:tc>
          <w:tcPr>
            <w:tcW w:w="817" w:type="dxa"/>
          </w:tcPr>
          <w:p w14:paraId="3FAB8579" w14:textId="77777777" w:rsidR="00CA20EE" w:rsidRPr="006928D0" w:rsidRDefault="00CA20EE" w:rsidP="00CA20EE">
            <w:pPr>
              <w:spacing w:line="240" w:lineRule="atLeast"/>
              <w:rPr>
                <w:color w:val="0000FF"/>
              </w:rPr>
            </w:pPr>
            <w:r w:rsidRPr="006928D0">
              <w:rPr>
                <w:rFonts w:ascii="Arial" w:hAnsi="Arial"/>
                <w:color w:val="0000FF"/>
              </w:rPr>
              <w:t>444474</w:t>
            </w:r>
          </w:p>
        </w:tc>
        <w:tc>
          <w:tcPr>
            <w:tcW w:w="817" w:type="dxa"/>
          </w:tcPr>
          <w:p w14:paraId="322C45AE" w14:textId="77777777" w:rsidR="00CA20EE" w:rsidRPr="006928D0" w:rsidRDefault="00CA20EE" w:rsidP="00CA20EE">
            <w:pPr>
              <w:spacing w:line="240" w:lineRule="atLeast"/>
              <w:rPr>
                <w:color w:val="0000FF"/>
              </w:rPr>
            </w:pPr>
            <w:r w:rsidRPr="006928D0">
              <w:rPr>
                <w:rFonts w:ascii="Arial" w:hAnsi="Arial"/>
                <w:color w:val="0000FF"/>
              </w:rPr>
              <w:t>444485</w:t>
            </w:r>
          </w:p>
        </w:tc>
        <w:tc>
          <w:tcPr>
            <w:tcW w:w="5177" w:type="dxa"/>
          </w:tcPr>
          <w:p w14:paraId="6779EC1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Honorarium voor gammagrafie bij een patiënt behandeld met uitwendige bestraling van categorie 1, 2, 3 of 4 </w:t>
            </w:r>
            <w:r w:rsidRPr="006928D0">
              <w:rPr>
                <w:rFonts w:ascii="Arial" w:hAnsi="Arial"/>
                <w:color w:val="0000FF"/>
                <w:lang w:val="nl-BE"/>
              </w:rPr>
              <w:br/>
              <w:t>maximum 4 per bestralingsreeks</w:t>
            </w:r>
          </w:p>
        </w:tc>
        <w:tc>
          <w:tcPr>
            <w:tcW w:w="545" w:type="dxa"/>
            <w:vAlign w:val="bottom"/>
          </w:tcPr>
          <w:p w14:paraId="4B62296F"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0FDC5853" w14:textId="77777777" w:rsidR="00CA20EE" w:rsidRPr="006928D0" w:rsidRDefault="00CA20EE" w:rsidP="00CA20EE">
            <w:pPr>
              <w:spacing w:line="240" w:lineRule="atLeast"/>
              <w:jc w:val="right"/>
              <w:rPr>
                <w:color w:val="0000FF"/>
              </w:rPr>
            </w:pPr>
            <w:r w:rsidRPr="006928D0">
              <w:rPr>
                <w:rFonts w:ascii="Arial" w:hAnsi="Arial"/>
                <w:color w:val="0000FF"/>
              </w:rPr>
              <w:t>25</w:t>
            </w:r>
          </w:p>
        </w:tc>
        <w:tc>
          <w:tcPr>
            <w:tcW w:w="272" w:type="dxa"/>
            <w:vAlign w:val="bottom"/>
          </w:tcPr>
          <w:p w14:paraId="13352931"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72AABAD4" w14:textId="77777777" w:rsidTr="00D20A89">
        <w:trPr>
          <w:cantSplit/>
        </w:trPr>
        <w:tc>
          <w:tcPr>
            <w:tcW w:w="273" w:type="dxa"/>
          </w:tcPr>
          <w:p w14:paraId="59D4F97E" w14:textId="77777777" w:rsidR="00CA20EE" w:rsidRPr="004C585F" w:rsidRDefault="00CA20EE" w:rsidP="00CA20EE">
            <w:pPr>
              <w:spacing w:line="240" w:lineRule="atLeast"/>
              <w:rPr>
                <w:color w:val="0000FF"/>
                <w:lang w:val="nl-BE"/>
              </w:rPr>
            </w:pPr>
          </w:p>
        </w:tc>
        <w:tc>
          <w:tcPr>
            <w:tcW w:w="545" w:type="dxa"/>
          </w:tcPr>
          <w:p w14:paraId="5A744298" w14:textId="77777777" w:rsidR="00CA20EE" w:rsidRPr="004C585F" w:rsidRDefault="00CA20EE" w:rsidP="00CA20EE">
            <w:pPr>
              <w:spacing w:line="240" w:lineRule="atLeast"/>
              <w:rPr>
                <w:color w:val="0000FF"/>
                <w:lang w:val="nl-BE"/>
              </w:rPr>
            </w:pPr>
          </w:p>
        </w:tc>
        <w:tc>
          <w:tcPr>
            <w:tcW w:w="817" w:type="dxa"/>
          </w:tcPr>
          <w:p w14:paraId="392BA9AB" w14:textId="77777777" w:rsidR="00CA20EE" w:rsidRPr="006928D0" w:rsidRDefault="00CA20EE" w:rsidP="00CA20EE">
            <w:pPr>
              <w:spacing w:line="240" w:lineRule="atLeast"/>
              <w:rPr>
                <w:rFonts w:ascii="Arial" w:hAnsi="Arial"/>
                <w:color w:val="0000FF"/>
              </w:rPr>
            </w:pPr>
          </w:p>
        </w:tc>
        <w:tc>
          <w:tcPr>
            <w:tcW w:w="817" w:type="dxa"/>
          </w:tcPr>
          <w:p w14:paraId="5B18E6E7" w14:textId="77777777" w:rsidR="00CA20EE" w:rsidRPr="006928D0" w:rsidRDefault="00CA20EE" w:rsidP="00CA20EE">
            <w:pPr>
              <w:spacing w:line="240" w:lineRule="atLeast"/>
              <w:rPr>
                <w:rFonts w:ascii="Arial" w:hAnsi="Arial"/>
                <w:color w:val="0000FF"/>
              </w:rPr>
            </w:pPr>
          </w:p>
        </w:tc>
        <w:tc>
          <w:tcPr>
            <w:tcW w:w="5177" w:type="dxa"/>
          </w:tcPr>
          <w:p w14:paraId="655F0754"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09A91270"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3634FBE6"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29B07CA6" w14:textId="77777777" w:rsidR="00CA20EE" w:rsidRPr="006928D0" w:rsidRDefault="00CA20EE" w:rsidP="00CA20EE">
            <w:pPr>
              <w:spacing w:line="240" w:lineRule="atLeast"/>
              <w:jc w:val="right"/>
              <w:rPr>
                <w:color w:val="0000FF"/>
              </w:rPr>
            </w:pPr>
          </w:p>
        </w:tc>
      </w:tr>
      <w:tr w:rsidR="00CA20EE" w:rsidRPr="006928D0" w14:paraId="58535248" w14:textId="77777777" w:rsidTr="00C564AD">
        <w:trPr>
          <w:cantSplit/>
        </w:trPr>
        <w:tc>
          <w:tcPr>
            <w:tcW w:w="273" w:type="dxa"/>
          </w:tcPr>
          <w:p w14:paraId="1146BE4B" w14:textId="77777777" w:rsidR="00CA20EE" w:rsidRPr="004C585F" w:rsidRDefault="00CA20EE" w:rsidP="00CA20EE">
            <w:pPr>
              <w:spacing w:line="240" w:lineRule="atLeast"/>
              <w:rPr>
                <w:color w:val="0000FF"/>
                <w:lang w:val="nl-BE"/>
              </w:rPr>
            </w:pPr>
          </w:p>
        </w:tc>
        <w:tc>
          <w:tcPr>
            <w:tcW w:w="545" w:type="dxa"/>
          </w:tcPr>
          <w:p w14:paraId="61FEF0F3" w14:textId="77777777" w:rsidR="00CA20EE" w:rsidRPr="004C585F" w:rsidRDefault="00CA20EE" w:rsidP="00CA20EE">
            <w:pPr>
              <w:spacing w:line="240" w:lineRule="atLeast"/>
              <w:rPr>
                <w:color w:val="0000FF"/>
                <w:lang w:val="nl-BE"/>
              </w:rPr>
            </w:pPr>
          </w:p>
        </w:tc>
        <w:tc>
          <w:tcPr>
            <w:tcW w:w="817" w:type="dxa"/>
          </w:tcPr>
          <w:p w14:paraId="0C6E92D7" w14:textId="77777777" w:rsidR="00CA20EE" w:rsidRPr="006928D0" w:rsidRDefault="00CA20EE" w:rsidP="00CA20EE">
            <w:pPr>
              <w:spacing w:line="240" w:lineRule="atLeast"/>
              <w:rPr>
                <w:rFonts w:ascii="Arial" w:hAnsi="Arial"/>
                <w:color w:val="0000FF"/>
              </w:rPr>
            </w:pPr>
          </w:p>
        </w:tc>
        <w:tc>
          <w:tcPr>
            <w:tcW w:w="817" w:type="dxa"/>
          </w:tcPr>
          <w:p w14:paraId="0903FF8D" w14:textId="77777777" w:rsidR="00CA20EE" w:rsidRPr="006928D0" w:rsidRDefault="00CA20EE" w:rsidP="00CA20EE">
            <w:pPr>
              <w:spacing w:line="240" w:lineRule="atLeast"/>
              <w:rPr>
                <w:rFonts w:ascii="Arial" w:hAnsi="Arial"/>
                <w:color w:val="0000FF"/>
              </w:rPr>
            </w:pPr>
          </w:p>
        </w:tc>
        <w:tc>
          <w:tcPr>
            <w:tcW w:w="6358" w:type="dxa"/>
            <w:gridSpan w:val="3"/>
          </w:tcPr>
          <w:p w14:paraId="37921AA1" w14:textId="118BDC14" w:rsidR="00CA20EE" w:rsidRPr="00CA20EE" w:rsidRDefault="00CA20EE" w:rsidP="00CA20EE">
            <w:pPr>
              <w:spacing w:line="240" w:lineRule="atLeast"/>
              <w:jc w:val="both"/>
              <w:rPr>
                <w:rFonts w:ascii="Arial" w:hAnsi="Arial"/>
                <w:i/>
                <w:color w:val="0000FF"/>
                <w:sz w:val="18"/>
                <w:lang w:val="fr-FR"/>
              </w:rPr>
            </w:pPr>
            <w:r w:rsidRPr="00CA20EE">
              <w:rPr>
                <w:rFonts w:ascii="Arial" w:hAnsi="Arial"/>
                <w:i/>
                <w:color w:val="0000FF"/>
                <w:sz w:val="18"/>
                <w:lang w:val="fr-FR"/>
              </w:rPr>
              <w:t>"K.B. 19.4.2001" (in werking 1.6.2001) + "K.B. 3.7.2003" (in werking 28.7.2003) + "K.B. 16.4.2020" (in werking 1.1.2020)</w:t>
            </w:r>
          </w:p>
        </w:tc>
        <w:tc>
          <w:tcPr>
            <w:tcW w:w="272" w:type="dxa"/>
            <w:vAlign w:val="bottom"/>
          </w:tcPr>
          <w:p w14:paraId="7B146428" w14:textId="77777777" w:rsidR="00CA20EE" w:rsidRPr="006928D0" w:rsidRDefault="00CA20EE" w:rsidP="00CA20EE">
            <w:pPr>
              <w:spacing w:line="240" w:lineRule="atLeast"/>
              <w:jc w:val="right"/>
              <w:rPr>
                <w:color w:val="0000FF"/>
              </w:rPr>
            </w:pPr>
          </w:p>
        </w:tc>
      </w:tr>
      <w:tr w:rsidR="00CA20EE" w:rsidRPr="006928D0" w14:paraId="5FA845EB" w14:textId="77777777" w:rsidTr="00D20A89">
        <w:trPr>
          <w:cantSplit/>
        </w:trPr>
        <w:tc>
          <w:tcPr>
            <w:tcW w:w="273" w:type="dxa"/>
          </w:tcPr>
          <w:p w14:paraId="7D57BD5C" w14:textId="77777777" w:rsidR="00CA20EE" w:rsidRPr="004C585F" w:rsidRDefault="00CA20EE" w:rsidP="00CA20EE">
            <w:pPr>
              <w:spacing w:line="240" w:lineRule="atLeast"/>
              <w:rPr>
                <w:color w:val="0000FF"/>
                <w:lang w:val="nl-BE"/>
              </w:rPr>
            </w:pPr>
            <w:r w:rsidRPr="006928D0">
              <w:rPr>
                <w:rFonts w:ascii="Arial" w:hAnsi="Arial"/>
                <w:color w:val="0000FF"/>
              </w:rPr>
              <w:t>"</w:t>
            </w:r>
          </w:p>
        </w:tc>
        <w:tc>
          <w:tcPr>
            <w:tcW w:w="545" w:type="dxa"/>
          </w:tcPr>
          <w:p w14:paraId="2A087D1E" w14:textId="77777777" w:rsidR="00CA20EE" w:rsidRPr="004C585F" w:rsidRDefault="00CA20EE" w:rsidP="00CA20EE">
            <w:pPr>
              <w:spacing w:line="240" w:lineRule="atLeast"/>
              <w:rPr>
                <w:color w:val="0000FF"/>
                <w:lang w:val="nl-BE"/>
              </w:rPr>
            </w:pPr>
          </w:p>
        </w:tc>
        <w:tc>
          <w:tcPr>
            <w:tcW w:w="817" w:type="dxa"/>
          </w:tcPr>
          <w:p w14:paraId="22B4A3C5" w14:textId="77777777" w:rsidR="00CA20EE" w:rsidRPr="006928D0" w:rsidRDefault="00CA20EE" w:rsidP="00CA20EE">
            <w:pPr>
              <w:spacing w:line="240" w:lineRule="atLeast"/>
              <w:rPr>
                <w:color w:val="0000FF"/>
              </w:rPr>
            </w:pPr>
            <w:r w:rsidRPr="006928D0">
              <w:rPr>
                <w:rFonts w:ascii="Arial" w:hAnsi="Arial"/>
                <w:color w:val="0000FF"/>
              </w:rPr>
              <w:t>444496</w:t>
            </w:r>
          </w:p>
        </w:tc>
        <w:tc>
          <w:tcPr>
            <w:tcW w:w="817" w:type="dxa"/>
          </w:tcPr>
          <w:p w14:paraId="06FB7511" w14:textId="77777777" w:rsidR="00CA20EE" w:rsidRPr="006928D0" w:rsidRDefault="00CA20EE" w:rsidP="00CA20EE">
            <w:pPr>
              <w:spacing w:line="240" w:lineRule="atLeast"/>
              <w:rPr>
                <w:color w:val="0000FF"/>
              </w:rPr>
            </w:pPr>
            <w:r w:rsidRPr="006928D0">
              <w:rPr>
                <w:rFonts w:ascii="Arial" w:hAnsi="Arial"/>
                <w:color w:val="0000FF"/>
              </w:rPr>
              <w:t>444500</w:t>
            </w:r>
          </w:p>
        </w:tc>
        <w:tc>
          <w:tcPr>
            <w:tcW w:w="5177" w:type="dxa"/>
          </w:tcPr>
          <w:p w14:paraId="77C6BF00" w14:textId="58B93125"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Honorarium voor on-line-imaging bij een patiënt behandeld met uitwendige bestraling categorie 1, 2, </w:t>
            </w:r>
            <w:r w:rsidRPr="004C553E">
              <w:rPr>
                <w:rFonts w:ascii="Arial" w:hAnsi="Arial"/>
                <w:color w:val="0000FF"/>
                <w:lang w:val="nl-BE"/>
              </w:rPr>
              <w:t>3, 4,</w:t>
            </w:r>
            <w:r>
              <w:rPr>
                <w:rFonts w:ascii="Arial" w:hAnsi="Arial"/>
                <w:color w:val="0000FF"/>
                <w:lang w:val="nl-BE"/>
              </w:rPr>
              <w:t xml:space="preserve"> </w:t>
            </w:r>
            <w:r w:rsidRPr="004C553E">
              <w:rPr>
                <w:rFonts w:ascii="Arial" w:hAnsi="Arial"/>
                <w:color w:val="0000FF"/>
                <w:lang w:val="nl-BE"/>
              </w:rPr>
              <w:t>4bis</w:t>
            </w:r>
            <w:r w:rsidRPr="006928D0">
              <w:rPr>
                <w:rFonts w:ascii="Arial" w:hAnsi="Arial"/>
                <w:color w:val="0000FF"/>
                <w:lang w:val="nl-BE"/>
              </w:rPr>
              <w:t xml:space="preserve"> maximum 4 per bestralingsreeks</w:t>
            </w:r>
          </w:p>
        </w:tc>
        <w:tc>
          <w:tcPr>
            <w:tcW w:w="545" w:type="dxa"/>
            <w:vAlign w:val="bottom"/>
          </w:tcPr>
          <w:p w14:paraId="1E9A5B30"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22A90167" w14:textId="77777777" w:rsidR="00CA20EE" w:rsidRPr="006928D0" w:rsidRDefault="00CA20EE" w:rsidP="00CA20EE">
            <w:pPr>
              <w:spacing w:line="240" w:lineRule="atLeast"/>
              <w:jc w:val="right"/>
              <w:rPr>
                <w:color w:val="0000FF"/>
              </w:rPr>
            </w:pPr>
            <w:r w:rsidRPr="006928D0">
              <w:rPr>
                <w:rFonts w:ascii="Arial" w:hAnsi="Arial"/>
                <w:color w:val="0000FF"/>
              </w:rPr>
              <w:t>25</w:t>
            </w:r>
          </w:p>
        </w:tc>
        <w:tc>
          <w:tcPr>
            <w:tcW w:w="272" w:type="dxa"/>
            <w:vAlign w:val="bottom"/>
          </w:tcPr>
          <w:p w14:paraId="48A79267" w14:textId="77777777" w:rsidR="00CA20EE" w:rsidRPr="006928D0" w:rsidRDefault="00CA20EE" w:rsidP="00CA20EE">
            <w:pPr>
              <w:spacing w:line="240" w:lineRule="atLeast"/>
              <w:jc w:val="right"/>
              <w:rPr>
                <w:color w:val="0000FF"/>
              </w:rPr>
            </w:pPr>
          </w:p>
        </w:tc>
      </w:tr>
      <w:tr w:rsidR="00CA20EE" w:rsidRPr="006928D0" w14:paraId="68523890" w14:textId="77777777" w:rsidTr="00D20A89">
        <w:trPr>
          <w:cantSplit/>
        </w:trPr>
        <w:tc>
          <w:tcPr>
            <w:tcW w:w="273" w:type="dxa"/>
          </w:tcPr>
          <w:p w14:paraId="761E9FD8" w14:textId="77777777" w:rsidR="00CA20EE" w:rsidRPr="006928D0" w:rsidRDefault="00CA20EE" w:rsidP="00CA20EE">
            <w:pPr>
              <w:spacing w:line="240" w:lineRule="atLeast"/>
              <w:rPr>
                <w:rFonts w:ascii="Arial" w:hAnsi="Arial"/>
                <w:color w:val="0000FF"/>
              </w:rPr>
            </w:pPr>
          </w:p>
        </w:tc>
        <w:tc>
          <w:tcPr>
            <w:tcW w:w="545" w:type="dxa"/>
          </w:tcPr>
          <w:p w14:paraId="0FE72007" w14:textId="77777777" w:rsidR="00CA20EE" w:rsidRPr="004C585F" w:rsidRDefault="00CA20EE" w:rsidP="00CA20EE">
            <w:pPr>
              <w:spacing w:line="240" w:lineRule="atLeast"/>
              <w:rPr>
                <w:color w:val="0000FF"/>
                <w:lang w:val="nl-BE"/>
              </w:rPr>
            </w:pPr>
          </w:p>
        </w:tc>
        <w:tc>
          <w:tcPr>
            <w:tcW w:w="817" w:type="dxa"/>
          </w:tcPr>
          <w:p w14:paraId="30C45814" w14:textId="77777777" w:rsidR="00CA20EE" w:rsidRPr="006928D0" w:rsidRDefault="00CA20EE" w:rsidP="00CA20EE">
            <w:pPr>
              <w:spacing w:line="240" w:lineRule="atLeast"/>
              <w:rPr>
                <w:rFonts w:ascii="Arial" w:hAnsi="Arial"/>
                <w:color w:val="0000FF"/>
              </w:rPr>
            </w:pPr>
          </w:p>
        </w:tc>
        <w:tc>
          <w:tcPr>
            <w:tcW w:w="817" w:type="dxa"/>
          </w:tcPr>
          <w:p w14:paraId="7773BF32" w14:textId="77777777" w:rsidR="00CA20EE" w:rsidRPr="006928D0" w:rsidRDefault="00CA20EE" w:rsidP="00CA20EE">
            <w:pPr>
              <w:spacing w:line="240" w:lineRule="atLeast"/>
              <w:rPr>
                <w:rFonts w:ascii="Arial" w:hAnsi="Arial"/>
                <w:color w:val="0000FF"/>
              </w:rPr>
            </w:pPr>
          </w:p>
        </w:tc>
        <w:tc>
          <w:tcPr>
            <w:tcW w:w="5177" w:type="dxa"/>
          </w:tcPr>
          <w:p w14:paraId="2E7AC964"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378CCE48"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2FD2688A"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36013B71" w14:textId="77777777" w:rsidR="00CA20EE" w:rsidRPr="006928D0" w:rsidRDefault="00CA20EE" w:rsidP="00CA20EE">
            <w:pPr>
              <w:spacing w:line="240" w:lineRule="atLeast"/>
              <w:jc w:val="right"/>
              <w:rPr>
                <w:color w:val="0000FF"/>
              </w:rPr>
            </w:pPr>
          </w:p>
        </w:tc>
      </w:tr>
      <w:tr w:rsidR="00CA20EE" w:rsidRPr="00D20A89" w14:paraId="2E0C8518" w14:textId="77777777" w:rsidTr="00D20A89">
        <w:trPr>
          <w:cantSplit/>
        </w:trPr>
        <w:tc>
          <w:tcPr>
            <w:tcW w:w="273" w:type="dxa"/>
          </w:tcPr>
          <w:p w14:paraId="558F33AB" w14:textId="77777777" w:rsidR="00CA20EE" w:rsidRPr="006928D0" w:rsidRDefault="00CA20EE" w:rsidP="00CA20EE">
            <w:pPr>
              <w:spacing w:line="240" w:lineRule="atLeast"/>
              <w:rPr>
                <w:color w:val="0000FF"/>
              </w:rPr>
            </w:pPr>
          </w:p>
        </w:tc>
        <w:tc>
          <w:tcPr>
            <w:tcW w:w="545" w:type="dxa"/>
          </w:tcPr>
          <w:p w14:paraId="71BE0527" w14:textId="77777777" w:rsidR="00CA20EE" w:rsidRPr="006928D0" w:rsidRDefault="00CA20EE" w:rsidP="00CA20EE">
            <w:pPr>
              <w:spacing w:line="240" w:lineRule="atLeast"/>
              <w:rPr>
                <w:color w:val="0000FF"/>
              </w:rPr>
            </w:pPr>
          </w:p>
        </w:tc>
        <w:tc>
          <w:tcPr>
            <w:tcW w:w="817" w:type="dxa"/>
          </w:tcPr>
          <w:p w14:paraId="21D8A7CD" w14:textId="7E2D2EB1" w:rsidR="00CA20EE" w:rsidRPr="006928D0" w:rsidRDefault="00CA20EE" w:rsidP="00CA20EE">
            <w:pPr>
              <w:spacing w:line="240" w:lineRule="atLeast"/>
              <w:rPr>
                <w:rFonts w:ascii="Arial" w:hAnsi="Arial"/>
                <w:color w:val="0000FF"/>
              </w:rPr>
            </w:pPr>
            <w:r w:rsidRPr="006928D0">
              <w:rPr>
                <w:rFonts w:ascii="Arial" w:hAnsi="Arial"/>
                <w:color w:val="0000FF"/>
              </w:rPr>
              <w:t>444511</w:t>
            </w:r>
          </w:p>
        </w:tc>
        <w:tc>
          <w:tcPr>
            <w:tcW w:w="817" w:type="dxa"/>
          </w:tcPr>
          <w:p w14:paraId="0FAA160D" w14:textId="37FB80B3" w:rsidR="00CA20EE" w:rsidRPr="006928D0" w:rsidRDefault="00CA20EE" w:rsidP="00CA20EE">
            <w:pPr>
              <w:spacing w:line="240" w:lineRule="atLeast"/>
              <w:rPr>
                <w:rFonts w:ascii="Arial" w:hAnsi="Arial"/>
                <w:color w:val="0000FF"/>
              </w:rPr>
            </w:pPr>
            <w:r w:rsidRPr="006928D0">
              <w:rPr>
                <w:rFonts w:ascii="Arial" w:hAnsi="Arial"/>
                <w:color w:val="0000FF"/>
              </w:rPr>
              <w:t>444522</w:t>
            </w:r>
          </w:p>
        </w:tc>
        <w:tc>
          <w:tcPr>
            <w:tcW w:w="5177" w:type="dxa"/>
          </w:tcPr>
          <w:p w14:paraId="0B1CBB81" w14:textId="73689FAF" w:rsidR="00CA20EE" w:rsidRPr="00D20A89" w:rsidRDefault="00CA20EE" w:rsidP="00CA20EE">
            <w:pPr>
              <w:spacing w:line="240" w:lineRule="atLeast"/>
              <w:jc w:val="both"/>
              <w:rPr>
                <w:rFonts w:ascii="Arial" w:hAnsi="Arial"/>
                <w:color w:val="0000FF"/>
                <w:lang w:val="nl-BE"/>
              </w:rPr>
            </w:pPr>
            <w:r w:rsidRPr="00D20A89">
              <w:rPr>
                <w:rFonts w:ascii="Arial" w:hAnsi="Arial"/>
                <w:color w:val="0000FF"/>
                <w:lang w:val="nl-BE"/>
              </w:rPr>
              <w:t xml:space="preserve">Honorarium voor in-vivo dosimetrie bij patiënten behandeld met uitwendige bestraling van categorie 1, 2, 3, 4, 4bis </w:t>
            </w:r>
            <w:r>
              <w:rPr>
                <w:rFonts w:ascii="Arial" w:hAnsi="Arial"/>
                <w:color w:val="0000FF"/>
                <w:lang w:val="nl-BE"/>
              </w:rPr>
              <w:t xml:space="preserve"> </w:t>
            </w:r>
            <w:r w:rsidRPr="00D20A89">
              <w:rPr>
                <w:rFonts w:ascii="Arial" w:hAnsi="Arial"/>
                <w:color w:val="0000FF"/>
                <w:lang w:val="nl-BE"/>
              </w:rPr>
              <w:t>maximum 4 per bestralingsreeks</w:t>
            </w:r>
          </w:p>
        </w:tc>
        <w:tc>
          <w:tcPr>
            <w:tcW w:w="545" w:type="dxa"/>
            <w:vAlign w:val="bottom"/>
          </w:tcPr>
          <w:p w14:paraId="685201FA" w14:textId="598EC857" w:rsidR="00CA20EE" w:rsidRPr="00D20A89" w:rsidRDefault="00CA20EE" w:rsidP="00CA20EE">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2D22C3EA" w14:textId="3D033135" w:rsidR="00CA20EE" w:rsidRPr="00D20A89" w:rsidRDefault="00CA20EE" w:rsidP="00CA20EE">
            <w:pPr>
              <w:spacing w:line="240" w:lineRule="atLeast"/>
              <w:jc w:val="right"/>
              <w:rPr>
                <w:rFonts w:ascii="Arial" w:hAnsi="Arial"/>
                <w:color w:val="0000FF"/>
                <w:lang w:val="nl-BE"/>
              </w:rPr>
            </w:pPr>
            <w:r>
              <w:rPr>
                <w:rFonts w:ascii="Arial" w:hAnsi="Arial"/>
                <w:color w:val="0000FF"/>
                <w:lang w:val="nl-BE"/>
              </w:rPr>
              <w:t>25</w:t>
            </w:r>
          </w:p>
        </w:tc>
        <w:tc>
          <w:tcPr>
            <w:tcW w:w="272" w:type="dxa"/>
            <w:vAlign w:val="bottom"/>
          </w:tcPr>
          <w:p w14:paraId="29C2B7A9" w14:textId="793B7BE7" w:rsidR="00CA20EE" w:rsidRPr="00D20A89" w:rsidRDefault="00CA20EE" w:rsidP="00CA20EE">
            <w:pPr>
              <w:spacing w:line="240" w:lineRule="atLeast"/>
              <w:jc w:val="right"/>
              <w:rPr>
                <w:color w:val="0000FF"/>
                <w:lang w:val="nl-BE"/>
              </w:rPr>
            </w:pPr>
            <w:r w:rsidRPr="00D614EA">
              <w:rPr>
                <w:rFonts w:ascii="Arial" w:hAnsi="Arial"/>
                <w:color w:val="0000FF"/>
              </w:rPr>
              <w:t>"</w:t>
            </w:r>
          </w:p>
        </w:tc>
      </w:tr>
      <w:tr w:rsidR="00CA20EE" w:rsidRPr="006928D0" w14:paraId="3F8E72C8" w14:textId="77777777" w:rsidTr="00D20A89">
        <w:trPr>
          <w:cantSplit/>
        </w:trPr>
        <w:tc>
          <w:tcPr>
            <w:tcW w:w="273" w:type="dxa"/>
          </w:tcPr>
          <w:p w14:paraId="42699E75" w14:textId="77777777" w:rsidR="00CA20EE" w:rsidRPr="006928D0" w:rsidRDefault="00CA20EE" w:rsidP="00CA20EE">
            <w:pPr>
              <w:spacing w:line="240" w:lineRule="atLeast"/>
              <w:rPr>
                <w:color w:val="0000FF"/>
              </w:rPr>
            </w:pPr>
          </w:p>
        </w:tc>
        <w:tc>
          <w:tcPr>
            <w:tcW w:w="545" w:type="dxa"/>
          </w:tcPr>
          <w:p w14:paraId="68F0D0F5" w14:textId="77777777" w:rsidR="00CA20EE" w:rsidRPr="006928D0" w:rsidRDefault="00CA20EE" w:rsidP="00CA20EE">
            <w:pPr>
              <w:spacing w:line="240" w:lineRule="atLeast"/>
              <w:rPr>
                <w:color w:val="0000FF"/>
              </w:rPr>
            </w:pPr>
          </w:p>
        </w:tc>
        <w:tc>
          <w:tcPr>
            <w:tcW w:w="817" w:type="dxa"/>
          </w:tcPr>
          <w:p w14:paraId="798D3AC4" w14:textId="77777777" w:rsidR="00CA20EE" w:rsidRPr="006928D0" w:rsidRDefault="00CA20EE" w:rsidP="00CA20EE">
            <w:pPr>
              <w:spacing w:line="240" w:lineRule="atLeast"/>
              <w:rPr>
                <w:rFonts w:ascii="Arial" w:hAnsi="Arial"/>
                <w:color w:val="0000FF"/>
              </w:rPr>
            </w:pPr>
          </w:p>
        </w:tc>
        <w:tc>
          <w:tcPr>
            <w:tcW w:w="817" w:type="dxa"/>
          </w:tcPr>
          <w:p w14:paraId="3A146365" w14:textId="77777777" w:rsidR="00CA20EE" w:rsidRPr="006928D0" w:rsidRDefault="00CA20EE" w:rsidP="00CA20EE">
            <w:pPr>
              <w:spacing w:line="240" w:lineRule="atLeast"/>
              <w:rPr>
                <w:rFonts w:ascii="Arial" w:hAnsi="Arial"/>
                <w:color w:val="0000FF"/>
              </w:rPr>
            </w:pPr>
          </w:p>
        </w:tc>
        <w:tc>
          <w:tcPr>
            <w:tcW w:w="5177" w:type="dxa"/>
          </w:tcPr>
          <w:p w14:paraId="3B35ECA3"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1EC405FA"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61261CB6"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0E286A9B" w14:textId="77777777" w:rsidR="00CA20EE" w:rsidRPr="006928D0" w:rsidRDefault="00CA20EE" w:rsidP="00CA20EE">
            <w:pPr>
              <w:spacing w:line="240" w:lineRule="atLeast"/>
              <w:jc w:val="right"/>
              <w:rPr>
                <w:rFonts w:ascii="Arial" w:hAnsi="Arial"/>
                <w:color w:val="0000FF"/>
              </w:rPr>
            </w:pPr>
          </w:p>
        </w:tc>
      </w:tr>
      <w:tr w:rsidR="00CA20EE" w:rsidRPr="006928D0" w14:paraId="14BFAB76" w14:textId="77777777" w:rsidTr="00D20A89">
        <w:trPr>
          <w:cantSplit/>
        </w:trPr>
        <w:tc>
          <w:tcPr>
            <w:tcW w:w="273" w:type="dxa"/>
          </w:tcPr>
          <w:p w14:paraId="63DCD89C" w14:textId="77777777" w:rsidR="00CA20EE" w:rsidRPr="006928D0" w:rsidRDefault="00CA20EE" w:rsidP="00CA20EE">
            <w:pPr>
              <w:spacing w:line="240" w:lineRule="atLeast"/>
              <w:rPr>
                <w:color w:val="0000FF"/>
              </w:rPr>
            </w:pPr>
          </w:p>
        </w:tc>
        <w:tc>
          <w:tcPr>
            <w:tcW w:w="545" w:type="dxa"/>
          </w:tcPr>
          <w:p w14:paraId="2A6ED6A1" w14:textId="77777777" w:rsidR="00CA20EE" w:rsidRPr="006928D0" w:rsidRDefault="00CA20EE" w:rsidP="00CA20EE">
            <w:pPr>
              <w:spacing w:line="240" w:lineRule="atLeast"/>
              <w:rPr>
                <w:color w:val="0000FF"/>
              </w:rPr>
            </w:pPr>
          </w:p>
        </w:tc>
        <w:tc>
          <w:tcPr>
            <w:tcW w:w="817" w:type="dxa"/>
          </w:tcPr>
          <w:p w14:paraId="792C9EEC" w14:textId="77777777" w:rsidR="00CA20EE" w:rsidRPr="006928D0" w:rsidRDefault="00CA20EE" w:rsidP="00CA20EE">
            <w:pPr>
              <w:spacing w:line="240" w:lineRule="atLeast"/>
              <w:rPr>
                <w:rFonts w:ascii="Arial" w:hAnsi="Arial"/>
                <w:color w:val="0000FF"/>
              </w:rPr>
            </w:pPr>
          </w:p>
        </w:tc>
        <w:tc>
          <w:tcPr>
            <w:tcW w:w="817" w:type="dxa"/>
          </w:tcPr>
          <w:p w14:paraId="3FD9CC07" w14:textId="77777777" w:rsidR="00CA20EE" w:rsidRPr="006928D0" w:rsidRDefault="00CA20EE" w:rsidP="00CA20EE">
            <w:pPr>
              <w:spacing w:line="240" w:lineRule="atLeast"/>
              <w:rPr>
                <w:rFonts w:ascii="Arial" w:hAnsi="Arial"/>
                <w:color w:val="0000FF"/>
              </w:rPr>
            </w:pPr>
          </w:p>
        </w:tc>
        <w:tc>
          <w:tcPr>
            <w:tcW w:w="5177" w:type="dxa"/>
          </w:tcPr>
          <w:p w14:paraId="217511F8"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233F2060"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47C9CF14"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241A01B1" w14:textId="77777777" w:rsidR="00CA20EE" w:rsidRPr="006928D0" w:rsidRDefault="00CA20EE" w:rsidP="00CA20EE">
            <w:pPr>
              <w:spacing w:line="240" w:lineRule="atLeast"/>
              <w:jc w:val="right"/>
              <w:rPr>
                <w:rFonts w:ascii="Arial" w:hAnsi="Arial"/>
                <w:color w:val="0000FF"/>
              </w:rPr>
            </w:pPr>
          </w:p>
        </w:tc>
      </w:tr>
      <w:tr w:rsidR="00CA20EE" w:rsidRPr="00E41B18" w14:paraId="4357CEB6" w14:textId="77777777" w:rsidTr="00D20A89">
        <w:trPr>
          <w:cantSplit/>
        </w:trPr>
        <w:tc>
          <w:tcPr>
            <w:tcW w:w="273" w:type="dxa"/>
          </w:tcPr>
          <w:p w14:paraId="56D63E84" w14:textId="77777777" w:rsidR="00CA20EE" w:rsidRPr="006928D0" w:rsidRDefault="00CA20EE" w:rsidP="00CA20EE">
            <w:pPr>
              <w:spacing w:line="240" w:lineRule="atLeast"/>
              <w:rPr>
                <w:color w:val="0000FF"/>
              </w:rPr>
            </w:pPr>
          </w:p>
        </w:tc>
        <w:tc>
          <w:tcPr>
            <w:tcW w:w="545" w:type="dxa"/>
          </w:tcPr>
          <w:p w14:paraId="74294250" w14:textId="77777777" w:rsidR="00CA20EE" w:rsidRPr="006928D0" w:rsidRDefault="00CA20EE" w:rsidP="00CA20EE">
            <w:pPr>
              <w:spacing w:line="240" w:lineRule="atLeast"/>
              <w:rPr>
                <w:color w:val="0000FF"/>
              </w:rPr>
            </w:pPr>
          </w:p>
        </w:tc>
        <w:tc>
          <w:tcPr>
            <w:tcW w:w="817" w:type="dxa"/>
          </w:tcPr>
          <w:p w14:paraId="6DE1FAA2" w14:textId="77777777" w:rsidR="00CA20EE" w:rsidRPr="006928D0" w:rsidRDefault="00CA20EE" w:rsidP="00CA20EE">
            <w:pPr>
              <w:spacing w:line="240" w:lineRule="atLeast"/>
              <w:rPr>
                <w:color w:val="0000FF"/>
              </w:rPr>
            </w:pPr>
          </w:p>
        </w:tc>
        <w:tc>
          <w:tcPr>
            <w:tcW w:w="817" w:type="dxa"/>
          </w:tcPr>
          <w:p w14:paraId="1159178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1E9826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p>
        </w:tc>
        <w:tc>
          <w:tcPr>
            <w:tcW w:w="272" w:type="dxa"/>
            <w:vAlign w:val="bottom"/>
          </w:tcPr>
          <w:p w14:paraId="163D28ED" w14:textId="77777777" w:rsidR="00CA20EE" w:rsidRPr="006928D0" w:rsidRDefault="00CA20EE" w:rsidP="00CA20EE">
            <w:pPr>
              <w:spacing w:line="240" w:lineRule="atLeast"/>
              <w:jc w:val="right"/>
              <w:rPr>
                <w:color w:val="0000FF"/>
                <w:lang w:val="nl-BE"/>
              </w:rPr>
            </w:pPr>
          </w:p>
        </w:tc>
      </w:tr>
      <w:tr w:rsidR="00CA20EE" w:rsidRPr="00A7124B" w14:paraId="031FB3EF" w14:textId="77777777" w:rsidTr="00D20A89">
        <w:trPr>
          <w:cantSplit/>
        </w:trPr>
        <w:tc>
          <w:tcPr>
            <w:tcW w:w="273" w:type="dxa"/>
          </w:tcPr>
          <w:p w14:paraId="1AA1E1F4" w14:textId="77777777" w:rsidR="00CA20EE" w:rsidRPr="006928D0" w:rsidRDefault="00CA20EE" w:rsidP="00CA20EE">
            <w:pPr>
              <w:spacing w:line="240" w:lineRule="atLeast"/>
              <w:rPr>
                <w:color w:val="0000FF"/>
                <w:lang w:val="nl-BE"/>
              </w:rPr>
            </w:pPr>
          </w:p>
        </w:tc>
        <w:tc>
          <w:tcPr>
            <w:tcW w:w="545" w:type="dxa"/>
          </w:tcPr>
          <w:p w14:paraId="4F660C35" w14:textId="77777777" w:rsidR="00CA20EE" w:rsidRPr="006928D0" w:rsidRDefault="00CA20EE" w:rsidP="00CA20EE">
            <w:pPr>
              <w:spacing w:line="240" w:lineRule="atLeast"/>
              <w:rPr>
                <w:color w:val="0000FF"/>
                <w:lang w:val="nl-BE"/>
              </w:rPr>
            </w:pPr>
          </w:p>
        </w:tc>
        <w:tc>
          <w:tcPr>
            <w:tcW w:w="817" w:type="dxa"/>
          </w:tcPr>
          <w:p w14:paraId="18EF1A6F" w14:textId="77777777" w:rsidR="00CA20EE" w:rsidRPr="006928D0" w:rsidRDefault="00CA20EE" w:rsidP="00CA20EE">
            <w:pPr>
              <w:spacing w:line="240" w:lineRule="atLeast"/>
              <w:rPr>
                <w:color w:val="0000FF"/>
                <w:lang w:val="nl-BE"/>
              </w:rPr>
            </w:pPr>
          </w:p>
        </w:tc>
        <w:tc>
          <w:tcPr>
            <w:tcW w:w="817" w:type="dxa"/>
          </w:tcPr>
          <w:p w14:paraId="27D5CB40" w14:textId="77777777" w:rsidR="00CA20EE" w:rsidRPr="006928D0" w:rsidRDefault="00CA20EE" w:rsidP="00CA20EE">
            <w:pPr>
              <w:spacing w:line="240" w:lineRule="atLeast"/>
              <w:rPr>
                <w:color w:val="0000FF"/>
                <w:lang w:val="nl-BE"/>
              </w:rPr>
            </w:pPr>
          </w:p>
        </w:tc>
        <w:tc>
          <w:tcPr>
            <w:tcW w:w="6358" w:type="dxa"/>
            <w:gridSpan w:val="3"/>
          </w:tcPr>
          <w:p w14:paraId="4FE30F3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 verstrekkingen 444474 - 444485 en 444496 - 444500 zijn tijdens eenzelfde bestralingsreeks niet cumuleerbaar."</w:t>
            </w:r>
          </w:p>
        </w:tc>
        <w:tc>
          <w:tcPr>
            <w:tcW w:w="272" w:type="dxa"/>
            <w:vAlign w:val="bottom"/>
          </w:tcPr>
          <w:p w14:paraId="54CACCCD" w14:textId="77777777" w:rsidR="00CA20EE" w:rsidRPr="006928D0" w:rsidRDefault="00CA20EE" w:rsidP="00CA20EE">
            <w:pPr>
              <w:spacing w:line="240" w:lineRule="atLeast"/>
              <w:jc w:val="right"/>
              <w:rPr>
                <w:color w:val="0000FF"/>
                <w:lang w:val="nl-BE"/>
              </w:rPr>
            </w:pPr>
          </w:p>
        </w:tc>
      </w:tr>
      <w:tr w:rsidR="00CA20EE" w:rsidRPr="00A7124B" w14:paraId="516EF0DA" w14:textId="77777777" w:rsidTr="00D20A89">
        <w:trPr>
          <w:cantSplit/>
        </w:trPr>
        <w:tc>
          <w:tcPr>
            <w:tcW w:w="273" w:type="dxa"/>
          </w:tcPr>
          <w:p w14:paraId="72469B08" w14:textId="77777777" w:rsidR="00CA20EE" w:rsidRPr="006928D0" w:rsidRDefault="00CA20EE" w:rsidP="00CA20EE">
            <w:pPr>
              <w:spacing w:line="240" w:lineRule="atLeast"/>
              <w:rPr>
                <w:color w:val="0000FF"/>
                <w:lang w:val="nl-BE"/>
              </w:rPr>
            </w:pPr>
          </w:p>
        </w:tc>
        <w:tc>
          <w:tcPr>
            <w:tcW w:w="545" w:type="dxa"/>
          </w:tcPr>
          <w:p w14:paraId="19B67F7E" w14:textId="77777777" w:rsidR="00CA20EE" w:rsidRPr="006928D0" w:rsidRDefault="00CA20EE" w:rsidP="00CA20EE">
            <w:pPr>
              <w:spacing w:line="240" w:lineRule="atLeast"/>
              <w:rPr>
                <w:color w:val="0000FF"/>
                <w:lang w:val="nl-BE"/>
              </w:rPr>
            </w:pPr>
          </w:p>
        </w:tc>
        <w:tc>
          <w:tcPr>
            <w:tcW w:w="817" w:type="dxa"/>
          </w:tcPr>
          <w:p w14:paraId="0945B974" w14:textId="77777777" w:rsidR="00CA20EE" w:rsidRPr="006928D0" w:rsidRDefault="00CA20EE" w:rsidP="00CA20EE">
            <w:pPr>
              <w:spacing w:line="240" w:lineRule="atLeast"/>
              <w:rPr>
                <w:color w:val="0000FF"/>
                <w:lang w:val="nl-BE"/>
              </w:rPr>
            </w:pPr>
          </w:p>
        </w:tc>
        <w:tc>
          <w:tcPr>
            <w:tcW w:w="817" w:type="dxa"/>
          </w:tcPr>
          <w:p w14:paraId="52E83EDA" w14:textId="77777777" w:rsidR="00CA20EE" w:rsidRPr="006928D0" w:rsidRDefault="00CA20EE" w:rsidP="00CA20EE">
            <w:pPr>
              <w:spacing w:line="240" w:lineRule="atLeast"/>
              <w:rPr>
                <w:color w:val="0000FF"/>
                <w:lang w:val="nl-BE"/>
              </w:rPr>
            </w:pPr>
          </w:p>
        </w:tc>
        <w:tc>
          <w:tcPr>
            <w:tcW w:w="6358" w:type="dxa"/>
            <w:gridSpan w:val="3"/>
          </w:tcPr>
          <w:p w14:paraId="32C01560"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0E00D819" w14:textId="77777777" w:rsidR="00CA20EE" w:rsidRPr="006928D0" w:rsidRDefault="00CA20EE" w:rsidP="00CA20EE">
            <w:pPr>
              <w:spacing w:line="240" w:lineRule="atLeast"/>
              <w:jc w:val="right"/>
              <w:rPr>
                <w:color w:val="0000FF"/>
                <w:lang w:val="nl-BE"/>
              </w:rPr>
            </w:pPr>
          </w:p>
        </w:tc>
      </w:tr>
      <w:tr w:rsidR="00CA20EE" w:rsidRPr="00A7124B" w14:paraId="121049AE" w14:textId="77777777" w:rsidTr="00D20A89">
        <w:trPr>
          <w:cantSplit/>
        </w:trPr>
        <w:tc>
          <w:tcPr>
            <w:tcW w:w="273" w:type="dxa"/>
          </w:tcPr>
          <w:p w14:paraId="281AB6C2" w14:textId="77777777" w:rsidR="00CA20EE" w:rsidRPr="006928D0" w:rsidRDefault="00CA20EE" w:rsidP="00CA20EE">
            <w:pPr>
              <w:spacing w:line="240" w:lineRule="atLeast"/>
              <w:rPr>
                <w:color w:val="0000FF"/>
                <w:lang w:val="nl-BE"/>
              </w:rPr>
            </w:pPr>
          </w:p>
        </w:tc>
        <w:tc>
          <w:tcPr>
            <w:tcW w:w="545" w:type="dxa"/>
          </w:tcPr>
          <w:p w14:paraId="23E208F8" w14:textId="77777777" w:rsidR="00CA20EE" w:rsidRPr="006928D0" w:rsidRDefault="00CA20EE" w:rsidP="00CA20EE">
            <w:pPr>
              <w:spacing w:line="240" w:lineRule="atLeast"/>
              <w:rPr>
                <w:color w:val="0000FF"/>
                <w:lang w:val="nl-BE"/>
              </w:rPr>
            </w:pPr>
          </w:p>
        </w:tc>
        <w:tc>
          <w:tcPr>
            <w:tcW w:w="817" w:type="dxa"/>
          </w:tcPr>
          <w:p w14:paraId="317ED96D" w14:textId="77777777" w:rsidR="00CA20EE" w:rsidRPr="006928D0" w:rsidRDefault="00CA20EE" w:rsidP="00CA20EE">
            <w:pPr>
              <w:spacing w:line="240" w:lineRule="atLeast"/>
              <w:rPr>
                <w:color w:val="0000FF"/>
                <w:lang w:val="nl-BE"/>
              </w:rPr>
            </w:pPr>
          </w:p>
        </w:tc>
        <w:tc>
          <w:tcPr>
            <w:tcW w:w="817" w:type="dxa"/>
          </w:tcPr>
          <w:p w14:paraId="6A680170"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330C1389" w14:textId="77777777" w:rsidR="00CA20EE" w:rsidRPr="00E41B18"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r w:rsidRPr="00E41B18">
              <w:rPr>
                <w:rFonts w:ascii="Arial" w:hAnsi="Arial"/>
                <w:i/>
                <w:color w:val="0000FF"/>
                <w:sz w:val="18"/>
                <w:lang w:val="nl-BE"/>
              </w:rPr>
              <w:t>+ "K.B. 3.7.2003" (in werking 28.7.2003)</w:t>
            </w:r>
            <w:r w:rsidRPr="004C553E">
              <w:rPr>
                <w:lang w:val="nl-BE"/>
              </w:rPr>
              <w:t xml:space="preserve"> </w:t>
            </w:r>
            <w:r w:rsidRPr="004C553E">
              <w:rPr>
                <w:rFonts w:ascii="Arial" w:hAnsi="Arial"/>
                <w:i/>
                <w:color w:val="0000FF"/>
                <w:sz w:val="18"/>
                <w:lang w:val="nl-BE"/>
              </w:rPr>
              <w:t>+ "K.B. 16.4.2020" (in werking 1.1.2020)</w:t>
            </w:r>
          </w:p>
        </w:tc>
        <w:tc>
          <w:tcPr>
            <w:tcW w:w="272" w:type="dxa"/>
            <w:vAlign w:val="bottom"/>
          </w:tcPr>
          <w:p w14:paraId="71562D2F" w14:textId="77777777" w:rsidR="00CA20EE" w:rsidRPr="00E41B18" w:rsidRDefault="00CA20EE" w:rsidP="00CA20EE">
            <w:pPr>
              <w:spacing w:line="240" w:lineRule="atLeast"/>
              <w:jc w:val="right"/>
              <w:rPr>
                <w:color w:val="0000FF"/>
                <w:lang w:val="nl-BE"/>
              </w:rPr>
            </w:pPr>
          </w:p>
        </w:tc>
      </w:tr>
      <w:tr w:rsidR="00CA20EE" w:rsidRPr="006928D0" w14:paraId="5529E692" w14:textId="77777777" w:rsidTr="00D20A89">
        <w:trPr>
          <w:cantSplit/>
        </w:trPr>
        <w:tc>
          <w:tcPr>
            <w:tcW w:w="273" w:type="dxa"/>
          </w:tcPr>
          <w:p w14:paraId="15E75761"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70FDC6F" w14:textId="77777777" w:rsidR="00CA20EE" w:rsidRPr="006928D0" w:rsidRDefault="00CA20EE" w:rsidP="00CA20EE">
            <w:pPr>
              <w:spacing w:line="240" w:lineRule="atLeast"/>
              <w:rPr>
                <w:color w:val="0000FF"/>
              </w:rPr>
            </w:pPr>
          </w:p>
        </w:tc>
        <w:tc>
          <w:tcPr>
            <w:tcW w:w="817" w:type="dxa"/>
          </w:tcPr>
          <w:p w14:paraId="66887101" w14:textId="77777777" w:rsidR="00CA20EE" w:rsidRPr="006928D0" w:rsidRDefault="00CA20EE" w:rsidP="00CA20EE">
            <w:pPr>
              <w:spacing w:line="240" w:lineRule="atLeast"/>
              <w:rPr>
                <w:color w:val="0000FF"/>
              </w:rPr>
            </w:pPr>
            <w:r w:rsidRPr="006928D0">
              <w:rPr>
                <w:rFonts w:ascii="Arial" w:hAnsi="Arial"/>
                <w:color w:val="0000FF"/>
              </w:rPr>
              <w:t>444533</w:t>
            </w:r>
          </w:p>
        </w:tc>
        <w:tc>
          <w:tcPr>
            <w:tcW w:w="817" w:type="dxa"/>
          </w:tcPr>
          <w:p w14:paraId="1B6415AC" w14:textId="77777777" w:rsidR="00CA20EE" w:rsidRPr="006928D0" w:rsidRDefault="00CA20EE" w:rsidP="00CA20EE">
            <w:pPr>
              <w:spacing w:line="240" w:lineRule="atLeast"/>
              <w:rPr>
                <w:color w:val="0000FF"/>
              </w:rPr>
            </w:pPr>
            <w:r w:rsidRPr="006928D0">
              <w:rPr>
                <w:rFonts w:ascii="Arial" w:hAnsi="Arial"/>
                <w:color w:val="0000FF"/>
              </w:rPr>
              <w:t>444544</w:t>
            </w:r>
          </w:p>
        </w:tc>
        <w:tc>
          <w:tcPr>
            <w:tcW w:w="5177" w:type="dxa"/>
          </w:tcPr>
          <w:p w14:paraId="69A026F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Bijkomend honorarium voor bestraling met een multileafcollimator voor de patiënten van categorie </w:t>
            </w:r>
            <w:r w:rsidRPr="004C553E">
              <w:rPr>
                <w:rFonts w:ascii="Arial" w:hAnsi="Arial"/>
                <w:color w:val="0000FF"/>
                <w:lang w:val="nl-BE"/>
              </w:rPr>
              <w:t>3, 4,</w:t>
            </w:r>
            <w:r>
              <w:rPr>
                <w:rFonts w:ascii="Arial" w:hAnsi="Arial"/>
                <w:color w:val="0000FF"/>
                <w:lang w:val="nl-BE"/>
              </w:rPr>
              <w:t xml:space="preserve"> </w:t>
            </w:r>
            <w:r w:rsidRPr="004C553E">
              <w:rPr>
                <w:rFonts w:ascii="Arial" w:hAnsi="Arial"/>
                <w:color w:val="0000FF"/>
                <w:lang w:val="nl-BE"/>
              </w:rPr>
              <w:t>4bis</w:t>
            </w:r>
            <w:r w:rsidRPr="006928D0">
              <w:rPr>
                <w:rFonts w:ascii="Arial" w:hAnsi="Arial"/>
                <w:color w:val="0000FF"/>
                <w:lang w:val="nl-BE"/>
              </w:rPr>
              <w:t xml:space="preserve"> per bestralingsreeks</w:t>
            </w:r>
          </w:p>
        </w:tc>
        <w:tc>
          <w:tcPr>
            <w:tcW w:w="545" w:type="dxa"/>
            <w:vAlign w:val="bottom"/>
          </w:tcPr>
          <w:p w14:paraId="40030C59"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4FFD8487" w14:textId="77777777" w:rsidR="00CA20EE" w:rsidRPr="006928D0" w:rsidRDefault="00CA20EE" w:rsidP="00CA20EE">
            <w:pPr>
              <w:spacing w:line="240" w:lineRule="atLeast"/>
              <w:jc w:val="right"/>
              <w:rPr>
                <w:color w:val="0000FF"/>
              </w:rPr>
            </w:pPr>
            <w:r w:rsidRPr="006928D0">
              <w:rPr>
                <w:rFonts w:ascii="Arial" w:hAnsi="Arial"/>
                <w:color w:val="0000FF"/>
              </w:rPr>
              <w:t>150</w:t>
            </w:r>
          </w:p>
        </w:tc>
        <w:tc>
          <w:tcPr>
            <w:tcW w:w="272" w:type="dxa"/>
            <w:vAlign w:val="bottom"/>
          </w:tcPr>
          <w:p w14:paraId="4BD212D9"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0614B36D" w14:textId="77777777" w:rsidTr="00D20A89">
        <w:trPr>
          <w:cantSplit/>
        </w:trPr>
        <w:tc>
          <w:tcPr>
            <w:tcW w:w="273" w:type="dxa"/>
          </w:tcPr>
          <w:p w14:paraId="437F63C7" w14:textId="77777777" w:rsidR="00CA20EE" w:rsidRPr="006928D0" w:rsidRDefault="00CA20EE" w:rsidP="00CA20EE">
            <w:pPr>
              <w:spacing w:line="240" w:lineRule="atLeast"/>
              <w:rPr>
                <w:rFonts w:ascii="Arial" w:hAnsi="Arial"/>
                <w:color w:val="0000FF"/>
              </w:rPr>
            </w:pPr>
          </w:p>
        </w:tc>
        <w:tc>
          <w:tcPr>
            <w:tcW w:w="545" w:type="dxa"/>
          </w:tcPr>
          <w:p w14:paraId="0923A2FC" w14:textId="77777777" w:rsidR="00CA20EE" w:rsidRPr="006928D0" w:rsidRDefault="00CA20EE" w:rsidP="00CA20EE">
            <w:pPr>
              <w:spacing w:line="240" w:lineRule="atLeast"/>
              <w:rPr>
                <w:color w:val="0000FF"/>
              </w:rPr>
            </w:pPr>
          </w:p>
        </w:tc>
        <w:tc>
          <w:tcPr>
            <w:tcW w:w="817" w:type="dxa"/>
          </w:tcPr>
          <w:p w14:paraId="37306148" w14:textId="77777777" w:rsidR="00CA20EE" w:rsidRPr="006928D0" w:rsidRDefault="00CA20EE" w:rsidP="00CA20EE">
            <w:pPr>
              <w:spacing w:line="240" w:lineRule="atLeast"/>
              <w:rPr>
                <w:rFonts w:ascii="Arial" w:hAnsi="Arial"/>
                <w:color w:val="0000FF"/>
              </w:rPr>
            </w:pPr>
          </w:p>
        </w:tc>
        <w:tc>
          <w:tcPr>
            <w:tcW w:w="817" w:type="dxa"/>
          </w:tcPr>
          <w:p w14:paraId="5610E8C9" w14:textId="77777777" w:rsidR="00CA20EE" w:rsidRPr="006928D0" w:rsidRDefault="00CA20EE" w:rsidP="00CA20EE">
            <w:pPr>
              <w:spacing w:line="240" w:lineRule="atLeast"/>
              <w:rPr>
                <w:rFonts w:ascii="Arial" w:hAnsi="Arial"/>
                <w:color w:val="0000FF"/>
              </w:rPr>
            </w:pPr>
          </w:p>
        </w:tc>
        <w:tc>
          <w:tcPr>
            <w:tcW w:w="5177" w:type="dxa"/>
          </w:tcPr>
          <w:p w14:paraId="61BF5ADB"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50D7CB9"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71766DAA"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675A1641" w14:textId="77777777" w:rsidR="00CA20EE" w:rsidRPr="006928D0" w:rsidRDefault="00CA20EE" w:rsidP="00CA20EE">
            <w:pPr>
              <w:spacing w:line="240" w:lineRule="atLeast"/>
              <w:jc w:val="right"/>
              <w:rPr>
                <w:rFonts w:ascii="Arial" w:hAnsi="Arial"/>
                <w:color w:val="0000FF"/>
              </w:rPr>
            </w:pPr>
          </w:p>
        </w:tc>
      </w:tr>
      <w:tr w:rsidR="00CA20EE" w:rsidRPr="00E41B18" w14:paraId="4A3D842A" w14:textId="77777777" w:rsidTr="00D20A89">
        <w:trPr>
          <w:cantSplit/>
        </w:trPr>
        <w:tc>
          <w:tcPr>
            <w:tcW w:w="273" w:type="dxa"/>
          </w:tcPr>
          <w:p w14:paraId="63342115" w14:textId="77777777" w:rsidR="00CA20EE" w:rsidRPr="006928D0" w:rsidRDefault="00CA20EE" w:rsidP="00CA20EE">
            <w:pPr>
              <w:spacing w:line="240" w:lineRule="atLeast"/>
              <w:rPr>
                <w:color w:val="0000FF"/>
              </w:rPr>
            </w:pPr>
          </w:p>
        </w:tc>
        <w:tc>
          <w:tcPr>
            <w:tcW w:w="545" w:type="dxa"/>
          </w:tcPr>
          <w:p w14:paraId="61E5FD37" w14:textId="77777777" w:rsidR="00CA20EE" w:rsidRPr="006928D0" w:rsidRDefault="00CA20EE" w:rsidP="00CA20EE">
            <w:pPr>
              <w:spacing w:line="240" w:lineRule="atLeast"/>
              <w:rPr>
                <w:color w:val="0000FF"/>
              </w:rPr>
            </w:pPr>
          </w:p>
        </w:tc>
        <w:tc>
          <w:tcPr>
            <w:tcW w:w="817" w:type="dxa"/>
          </w:tcPr>
          <w:p w14:paraId="4F3017F9" w14:textId="77777777" w:rsidR="00CA20EE" w:rsidRPr="006928D0" w:rsidRDefault="00CA20EE" w:rsidP="00CA20EE">
            <w:pPr>
              <w:spacing w:line="240" w:lineRule="atLeast"/>
              <w:rPr>
                <w:color w:val="0000FF"/>
              </w:rPr>
            </w:pPr>
          </w:p>
        </w:tc>
        <w:tc>
          <w:tcPr>
            <w:tcW w:w="817" w:type="dxa"/>
          </w:tcPr>
          <w:p w14:paraId="0314820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4CC0BF9"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19.4.2001" (in werking 1.6.2001</w:t>
            </w:r>
            <w:r>
              <w:rPr>
                <w:rFonts w:ascii="Arial" w:hAnsi="Arial"/>
                <w:i/>
                <w:color w:val="0000FF"/>
                <w:sz w:val="18"/>
                <w:lang w:val="nl-BE"/>
              </w:rPr>
              <w:t>)</w:t>
            </w:r>
          </w:p>
        </w:tc>
        <w:tc>
          <w:tcPr>
            <w:tcW w:w="272" w:type="dxa"/>
            <w:vAlign w:val="bottom"/>
          </w:tcPr>
          <w:p w14:paraId="62F41E5B" w14:textId="77777777" w:rsidR="00CA20EE" w:rsidRPr="006928D0" w:rsidRDefault="00CA20EE" w:rsidP="00CA20EE">
            <w:pPr>
              <w:spacing w:line="240" w:lineRule="atLeast"/>
              <w:jc w:val="right"/>
              <w:rPr>
                <w:color w:val="0000FF"/>
                <w:lang w:val="nl-BE"/>
              </w:rPr>
            </w:pPr>
          </w:p>
        </w:tc>
      </w:tr>
      <w:tr w:rsidR="00CA20EE" w:rsidRPr="006928D0" w14:paraId="3468D210" w14:textId="77777777" w:rsidTr="00D20A89">
        <w:trPr>
          <w:cantSplit/>
        </w:trPr>
        <w:tc>
          <w:tcPr>
            <w:tcW w:w="273" w:type="dxa"/>
          </w:tcPr>
          <w:p w14:paraId="350429CF"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BC4A8E9" w14:textId="77777777" w:rsidR="00CA20EE" w:rsidRPr="006928D0" w:rsidRDefault="00CA20EE" w:rsidP="00CA20EE">
            <w:pPr>
              <w:spacing w:line="240" w:lineRule="atLeast"/>
              <w:rPr>
                <w:color w:val="0000FF"/>
              </w:rPr>
            </w:pPr>
          </w:p>
        </w:tc>
        <w:tc>
          <w:tcPr>
            <w:tcW w:w="817" w:type="dxa"/>
          </w:tcPr>
          <w:p w14:paraId="4290F41F" w14:textId="77777777" w:rsidR="00CA20EE" w:rsidRPr="006928D0" w:rsidRDefault="00CA20EE" w:rsidP="00CA20EE">
            <w:pPr>
              <w:spacing w:line="240" w:lineRule="atLeast"/>
              <w:rPr>
                <w:color w:val="0000FF"/>
              </w:rPr>
            </w:pPr>
            <w:r w:rsidRPr="006928D0">
              <w:rPr>
                <w:rFonts w:ascii="Arial" w:hAnsi="Arial"/>
                <w:color w:val="0000FF"/>
              </w:rPr>
              <w:t>444555</w:t>
            </w:r>
          </w:p>
        </w:tc>
        <w:tc>
          <w:tcPr>
            <w:tcW w:w="817" w:type="dxa"/>
          </w:tcPr>
          <w:p w14:paraId="4DF21E4E" w14:textId="77777777" w:rsidR="00CA20EE" w:rsidRPr="006928D0" w:rsidRDefault="00CA20EE" w:rsidP="00CA20EE">
            <w:pPr>
              <w:spacing w:line="240" w:lineRule="atLeast"/>
              <w:rPr>
                <w:color w:val="0000FF"/>
              </w:rPr>
            </w:pPr>
            <w:r w:rsidRPr="006928D0">
              <w:rPr>
                <w:rFonts w:ascii="Arial" w:hAnsi="Arial"/>
                <w:color w:val="0000FF"/>
              </w:rPr>
              <w:t>444566</w:t>
            </w:r>
          </w:p>
        </w:tc>
        <w:tc>
          <w:tcPr>
            <w:tcW w:w="5177" w:type="dxa"/>
          </w:tcPr>
          <w:p w14:paraId="5C817665"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Bijkomend honorarium bij curietherapie voor gebruik van een automatische afterloading apparaat op afstand voor de patiënten van categorie 5, 6, 7 of 8, per bestralingsreeks</w:t>
            </w:r>
          </w:p>
        </w:tc>
        <w:tc>
          <w:tcPr>
            <w:tcW w:w="545" w:type="dxa"/>
            <w:vAlign w:val="bottom"/>
          </w:tcPr>
          <w:p w14:paraId="6DA7D548"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5AAE2E21" w14:textId="77777777" w:rsidR="00CA20EE" w:rsidRPr="006928D0" w:rsidRDefault="00CA20EE" w:rsidP="00CA20EE">
            <w:pPr>
              <w:spacing w:line="240" w:lineRule="atLeast"/>
              <w:jc w:val="right"/>
              <w:rPr>
                <w:color w:val="0000FF"/>
              </w:rPr>
            </w:pPr>
            <w:r w:rsidRPr="006928D0">
              <w:rPr>
                <w:rFonts w:ascii="Arial" w:hAnsi="Arial"/>
                <w:color w:val="0000FF"/>
              </w:rPr>
              <w:t>100</w:t>
            </w:r>
          </w:p>
        </w:tc>
        <w:tc>
          <w:tcPr>
            <w:tcW w:w="272" w:type="dxa"/>
            <w:vAlign w:val="bottom"/>
          </w:tcPr>
          <w:p w14:paraId="672C954E" w14:textId="77777777" w:rsidR="00CA20EE" w:rsidRPr="006928D0" w:rsidRDefault="00CA20EE" w:rsidP="00CA20EE">
            <w:pPr>
              <w:spacing w:line="240" w:lineRule="atLeast"/>
              <w:jc w:val="right"/>
              <w:rPr>
                <w:color w:val="0000FF"/>
              </w:rPr>
            </w:pPr>
          </w:p>
        </w:tc>
      </w:tr>
      <w:tr w:rsidR="00CA20EE" w:rsidRPr="006928D0" w14:paraId="5F272C89" w14:textId="77777777" w:rsidTr="00D20A89">
        <w:trPr>
          <w:cantSplit/>
        </w:trPr>
        <w:tc>
          <w:tcPr>
            <w:tcW w:w="273" w:type="dxa"/>
          </w:tcPr>
          <w:p w14:paraId="344F8BE7" w14:textId="77777777" w:rsidR="00CA20EE" w:rsidRPr="006928D0" w:rsidRDefault="00CA20EE" w:rsidP="00CA20EE">
            <w:pPr>
              <w:spacing w:line="240" w:lineRule="atLeast"/>
              <w:rPr>
                <w:rFonts w:ascii="Arial" w:hAnsi="Arial"/>
                <w:color w:val="0000FF"/>
              </w:rPr>
            </w:pPr>
          </w:p>
        </w:tc>
        <w:tc>
          <w:tcPr>
            <w:tcW w:w="545" w:type="dxa"/>
          </w:tcPr>
          <w:p w14:paraId="6AB6D975" w14:textId="77777777" w:rsidR="00CA20EE" w:rsidRPr="006928D0" w:rsidRDefault="00CA20EE" w:rsidP="00CA20EE">
            <w:pPr>
              <w:spacing w:line="240" w:lineRule="atLeast"/>
              <w:rPr>
                <w:color w:val="0000FF"/>
              </w:rPr>
            </w:pPr>
          </w:p>
        </w:tc>
        <w:tc>
          <w:tcPr>
            <w:tcW w:w="817" w:type="dxa"/>
          </w:tcPr>
          <w:p w14:paraId="03C154B8" w14:textId="77777777" w:rsidR="00CA20EE" w:rsidRPr="006928D0" w:rsidRDefault="00CA20EE" w:rsidP="00CA20EE">
            <w:pPr>
              <w:spacing w:line="240" w:lineRule="atLeast"/>
              <w:rPr>
                <w:rFonts w:ascii="Arial" w:hAnsi="Arial"/>
                <w:color w:val="0000FF"/>
              </w:rPr>
            </w:pPr>
          </w:p>
        </w:tc>
        <w:tc>
          <w:tcPr>
            <w:tcW w:w="817" w:type="dxa"/>
          </w:tcPr>
          <w:p w14:paraId="2ADBC9F2" w14:textId="77777777" w:rsidR="00CA20EE" w:rsidRPr="006928D0" w:rsidRDefault="00CA20EE" w:rsidP="00CA20EE">
            <w:pPr>
              <w:spacing w:line="240" w:lineRule="atLeast"/>
              <w:rPr>
                <w:rFonts w:ascii="Arial" w:hAnsi="Arial"/>
                <w:color w:val="0000FF"/>
              </w:rPr>
            </w:pPr>
          </w:p>
        </w:tc>
        <w:tc>
          <w:tcPr>
            <w:tcW w:w="5177" w:type="dxa"/>
          </w:tcPr>
          <w:p w14:paraId="4CDF1E1B"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2692DFCE"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6BA0AE2F"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0E4744CD" w14:textId="77777777" w:rsidR="00CA20EE" w:rsidRPr="006928D0" w:rsidRDefault="00CA20EE" w:rsidP="00CA20EE">
            <w:pPr>
              <w:spacing w:line="240" w:lineRule="atLeast"/>
              <w:jc w:val="right"/>
              <w:rPr>
                <w:color w:val="0000FF"/>
              </w:rPr>
            </w:pPr>
          </w:p>
        </w:tc>
      </w:tr>
      <w:tr w:rsidR="00CA20EE" w:rsidRPr="00A7124B" w14:paraId="686C1BCA" w14:textId="77777777" w:rsidTr="00D20A89">
        <w:trPr>
          <w:cantSplit/>
        </w:trPr>
        <w:tc>
          <w:tcPr>
            <w:tcW w:w="273" w:type="dxa"/>
          </w:tcPr>
          <w:p w14:paraId="7CE46938" w14:textId="77777777" w:rsidR="00CA20EE" w:rsidRPr="006928D0" w:rsidRDefault="00CA20EE" w:rsidP="00CA20EE">
            <w:pPr>
              <w:spacing w:line="240" w:lineRule="atLeast"/>
              <w:rPr>
                <w:color w:val="0000FF"/>
              </w:rPr>
            </w:pPr>
          </w:p>
        </w:tc>
        <w:tc>
          <w:tcPr>
            <w:tcW w:w="545" w:type="dxa"/>
          </w:tcPr>
          <w:p w14:paraId="61A5874C" w14:textId="77777777" w:rsidR="00CA20EE" w:rsidRPr="006928D0" w:rsidRDefault="00CA20EE" w:rsidP="00CA20EE">
            <w:pPr>
              <w:spacing w:line="240" w:lineRule="atLeast"/>
              <w:rPr>
                <w:color w:val="0000FF"/>
              </w:rPr>
            </w:pPr>
          </w:p>
        </w:tc>
        <w:tc>
          <w:tcPr>
            <w:tcW w:w="817" w:type="dxa"/>
          </w:tcPr>
          <w:p w14:paraId="2644557D" w14:textId="77777777" w:rsidR="00CA20EE" w:rsidRPr="006928D0" w:rsidRDefault="00CA20EE" w:rsidP="00CA20EE">
            <w:pPr>
              <w:spacing w:line="240" w:lineRule="atLeast"/>
              <w:rPr>
                <w:color w:val="0000FF"/>
              </w:rPr>
            </w:pPr>
          </w:p>
        </w:tc>
        <w:tc>
          <w:tcPr>
            <w:tcW w:w="817" w:type="dxa"/>
          </w:tcPr>
          <w:p w14:paraId="26905EF3" w14:textId="77777777" w:rsidR="00CA20EE" w:rsidRPr="006928D0" w:rsidRDefault="00CA20EE" w:rsidP="00CA20EE">
            <w:pPr>
              <w:spacing w:line="240" w:lineRule="atLeast"/>
              <w:rPr>
                <w:color w:val="0000FF"/>
              </w:rPr>
            </w:pPr>
          </w:p>
        </w:tc>
        <w:tc>
          <w:tcPr>
            <w:tcW w:w="6358" w:type="dxa"/>
            <w:gridSpan w:val="3"/>
          </w:tcPr>
          <w:p w14:paraId="0B974F25"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 verstrekking 444555 - 444566 is slechts éénmaal vergoedbaar in geval van gefractioneerde curietherapie."</w:t>
            </w:r>
          </w:p>
        </w:tc>
        <w:tc>
          <w:tcPr>
            <w:tcW w:w="272" w:type="dxa"/>
            <w:vAlign w:val="bottom"/>
          </w:tcPr>
          <w:p w14:paraId="46C40121" w14:textId="77777777" w:rsidR="00CA20EE" w:rsidRPr="006928D0" w:rsidRDefault="00CA20EE" w:rsidP="00CA20EE">
            <w:pPr>
              <w:spacing w:line="240" w:lineRule="atLeast"/>
              <w:jc w:val="right"/>
              <w:rPr>
                <w:color w:val="0000FF"/>
                <w:lang w:val="nl-BE"/>
              </w:rPr>
            </w:pPr>
          </w:p>
        </w:tc>
      </w:tr>
      <w:tr w:rsidR="00CA20EE" w:rsidRPr="00A7124B" w14:paraId="24C16A2E" w14:textId="77777777" w:rsidTr="00D20A89">
        <w:trPr>
          <w:cantSplit/>
        </w:trPr>
        <w:tc>
          <w:tcPr>
            <w:tcW w:w="273" w:type="dxa"/>
          </w:tcPr>
          <w:p w14:paraId="1672F531" w14:textId="77777777" w:rsidR="00CA20EE" w:rsidRPr="006928D0" w:rsidRDefault="00CA20EE" w:rsidP="00CA20EE">
            <w:pPr>
              <w:spacing w:line="240" w:lineRule="atLeast"/>
              <w:rPr>
                <w:color w:val="0000FF"/>
                <w:lang w:val="nl-BE"/>
              </w:rPr>
            </w:pPr>
          </w:p>
        </w:tc>
        <w:tc>
          <w:tcPr>
            <w:tcW w:w="545" w:type="dxa"/>
          </w:tcPr>
          <w:p w14:paraId="5335265A" w14:textId="77777777" w:rsidR="00CA20EE" w:rsidRPr="006928D0" w:rsidRDefault="00CA20EE" w:rsidP="00CA20EE">
            <w:pPr>
              <w:spacing w:line="240" w:lineRule="atLeast"/>
              <w:rPr>
                <w:color w:val="0000FF"/>
                <w:lang w:val="nl-BE"/>
              </w:rPr>
            </w:pPr>
          </w:p>
        </w:tc>
        <w:tc>
          <w:tcPr>
            <w:tcW w:w="817" w:type="dxa"/>
          </w:tcPr>
          <w:p w14:paraId="390D2476" w14:textId="77777777" w:rsidR="00CA20EE" w:rsidRPr="006928D0" w:rsidRDefault="00CA20EE" w:rsidP="00CA20EE">
            <w:pPr>
              <w:spacing w:line="240" w:lineRule="atLeast"/>
              <w:rPr>
                <w:color w:val="0000FF"/>
                <w:lang w:val="nl-BE"/>
              </w:rPr>
            </w:pPr>
          </w:p>
        </w:tc>
        <w:tc>
          <w:tcPr>
            <w:tcW w:w="817" w:type="dxa"/>
          </w:tcPr>
          <w:p w14:paraId="483C8D92" w14:textId="77777777" w:rsidR="00CA20EE" w:rsidRPr="006928D0" w:rsidRDefault="00CA20EE" w:rsidP="00CA20EE">
            <w:pPr>
              <w:spacing w:line="240" w:lineRule="atLeast"/>
              <w:rPr>
                <w:color w:val="0000FF"/>
                <w:lang w:val="nl-BE"/>
              </w:rPr>
            </w:pPr>
          </w:p>
        </w:tc>
        <w:tc>
          <w:tcPr>
            <w:tcW w:w="6358" w:type="dxa"/>
            <w:gridSpan w:val="3"/>
          </w:tcPr>
          <w:p w14:paraId="560FF78C"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3D98AA13" w14:textId="77777777" w:rsidR="00CA20EE" w:rsidRPr="006928D0" w:rsidRDefault="00CA20EE" w:rsidP="00CA20EE">
            <w:pPr>
              <w:spacing w:line="240" w:lineRule="atLeast"/>
              <w:jc w:val="right"/>
              <w:rPr>
                <w:color w:val="0000FF"/>
                <w:lang w:val="nl-BE"/>
              </w:rPr>
            </w:pPr>
          </w:p>
        </w:tc>
      </w:tr>
      <w:tr w:rsidR="00CA20EE" w:rsidRPr="00A7124B" w14:paraId="07EC60FD" w14:textId="77777777" w:rsidTr="00D20A89">
        <w:trPr>
          <w:cantSplit/>
        </w:trPr>
        <w:tc>
          <w:tcPr>
            <w:tcW w:w="273" w:type="dxa"/>
          </w:tcPr>
          <w:p w14:paraId="2B1320EF" w14:textId="77777777" w:rsidR="00CA20EE" w:rsidRPr="006928D0" w:rsidRDefault="00CA20EE" w:rsidP="00CA20EE">
            <w:pPr>
              <w:spacing w:line="240" w:lineRule="atLeast"/>
              <w:rPr>
                <w:color w:val="0000FF"/>
                <w:lang w:val="nl-BE"/>
              </w:rPr>
            </w:pPr>
          </w:p>
        </w:tc>
        <w:tc>
          <w:tcPr>
            <w:tcW w:w="545" w:type="dxa"/>
          </w:tcPr>
          <w:p w14:paraId="17E32979" w14:textId="77777777" w:rsidR="00CA20EE" w:rsidRPr="006928D0" w:rsidRDefault="00CA20EE" w:rsidP="00CA20EE">
            <w:pPr>
              <w:spacing w:line="240" w:lineRule="atLeast"/>
              <w:rPr>
                <w:color w:val="0000FF"/>
                <w:lang w:val="nl-BE"/>
              </w:rPr>
            </w:pPr>
          </w:p>
        </w:tc>
        <w:tc>
          <w:tcPr>
            <w:tcW w:w="817" w:type="dxa"/>
          </w:tcPr>
          <w:p w14:paraId="00BAC6BA" w14:textId="77777777" w:rsidR="00CA20EE" w:rsidRPr="006928D0" w:rsidRDefault="00CA20EE" w:rsidP="00CA20EE">
            <w:pPr>
              <w:spacing w:line="240" w:lineRule="atLeast"/>
              <w:rPr>
                <w:color w:val="0000FF"/>
                <w:lang w:val="nl-BE"/>
              </w:rPr>
            </w:pPr>
          </w:p>
        </w:tc>
        <w:tc>
          <w:tcPr>
            <w:tcW w:w="817" w:type="dxa"/>
          </w:tcPr>
          <w:p w14:paraId="186670CA"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2D01B719" w14:textId="77777777" w:rsidR="00CA20EE" w:rsidRPr="00E41B18"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r w:rsidRPr="00E41B18">
              <w:rPr>
                <w:rFonts w:ascii="Arial" w:hAnsi="Arial"/>
                <w:i/>
                <w:color w:val="0000FF"/>
                <w:sz w:val="18"/>
                <w:lang w:val="nl-BE"/>
              </w:rPr>
              <w:t xml:space="preserve">+ "K.B. 3.7.2003" (in werking 28.7.2003) + "K.B. </w:t>
            </w:r>
            <w:r>
              <w:rPr>
                <w:rFonts w:ascii="Arial" w:hAnsi="Arial"/>
                <w:i/>
                <w:color w:val="0000FF"/>
                <w:sz w:val="18"/>
                <w:lang w:val="nl-BE"/>
              </w:rPr>
              <w:t>16.4.2020</w:t>
            </w:r>
            <w:r w:rsidRPr="00E41B18">
              <w:rPr>
                <w:rFonts w:ascii="Arial" w:hAnsi="Arial"/>
                <w:i/>
                <w:color w:val="0000FF"/>
                <w:sz w:val="18"/>
                <w:lang w:val="nl-BE"/>
              </w:rPr>
              <w:t xml:space="preserve">" (in werking </w:t>
            </w:r>
            <w:r>
              <w:rPr>
                <w:rFonts w:ascii="Arial" w:hAnsi="Arial"/>
                <w:i/>
                <w:color w:val="0000FF"/>
                <w:sz w:val="18"/>
                <w:lang w:val="nl-BE"/>
              </w:rPr>
              <w:t>1.1.2020</w:t>
            </w:r>
            <w:r w:rsidRPr="00E41B18">
              <w:rPr>
                <w:rFonts w:ascii="Arial" w:hAnsi="Arial"/>
                <w:i/>
                <w:color w:val="0000FF"/>
                <w:sz w:val="18"/>
                <w:lang w:val="nl-BE"/>
              </w:rPr>
              <w:t>)</w:t>
            </w:r>
          </w:p>
        </w:tc>
        <w:tc>
          <w:tcPr>
            <w:tcW w:w="272" w:type="dxa"/>
            <w:vAlign w:val="bottom"/>
          </w:tcPr>
          <w:p w14:paraId="35DA0486" w14:textId="77777777" w:rsidR="00CA20EE" w:rsidRPr="00E41B18" w:rsidRDefault="00CA20EE" w:rsidP="00CA20EE">
            <w:pPr>
              <w:spacing w:line="240" w:lineRule="atLeast"/>
              <w:jc w:val="right"/>
              <w:rPr>
                <w:color w:val="0000FF"/>
                <w:lang w:val="nl-BE"/>
              </w:rPr>
            </w:pPr>
          </w:p>
        </w:tc>
      </w:tr>
      <w:tr w:rsidR="00CA20EE" w:rsidRPr="006928D0" w14:paraId="109ABA97" w14:textId="77777777" w:rsidTr="00D20A89">
        <w:trPr>
          <w:cantSplit/>
        </w:trPr>
        <w:tc>
          <w:tcPr>
            <w:tcW w:w="273" w:type="dxa"/>
          </w:tcPr>
          <w:p w14:paraId="12516CAE"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58C30D7A" w14:textId="77777777" w:rsidR="00CA20EE" w:rsidRPr="006928D0" w:rsidRDefault="00CA20EE" w:rsidP="00CA20EE">
            <w:pPr>
              <w:spacing w:line="240" w:lineRule="atLeast"/>
              <w:rPr>
                <w:color w:val="0000FF"/>
              </w:rPr>
            </w:pPr>
          </w:p>
        </w:tc>
        <w:tc>
          <w:tcPr>
            <w:tcW w:w="817" w:type="dxa"/>
          </w:tcPr>
          <w:p w14:paraId="4DE8D8FC" w14:textId="77777777" w:rsidR="00CA20EE" w:rsidRPr="006928D0" w:rsidRDefault="00CA20EE" w:rsidP="00CA20EE">
            <w:pPr>
              <w:spacing w:line="240" w:lineRule="atLeast"/>
              <w:rPr>
                <w:color w:val="0000FF"/>
              </w:rPr>
            </w:pPr>
            <w:r w:rsidRPr="006928D0">
              <w:rPr>
                <w:rFonts w:ascii="Arial" w:hAnsi="Arial"/>
                <w:color w:val="0000FF"/>
              </w:rPr>
              <w:t>444570</w:t>
            </w:r>
          </w:p>
        </w:tc>
        <w:tc>
          <w:tcPr>
            <w:tcW w:w="817" w:type="dxa"/>
          </w:tcPr>
          <w:p w14:paraId="78D92950" w14:textId="77777777" w:rsidR="00CA20EE" w:rsidRPr="006928D0" w:rsidRDefault="00CA20EE" w:rsidP="00CA20EE">
            <w:pPr>
              <w:spacing w:line="240" w:lineRule="atLeast"/>
              <w:rPr>
                <w:color w:val="0000FF"/>
              </w:rPr>
            </w:pPr>
            <w:r w:rsidRPr="006928D0">
              <w:rPr>
                <w:rFonts w:ascii="Arial" w:hAnsi="Arial"/>
                <w:color w:val="0000FF"/>
              </w:rPr>
              <w:t>444581</w:t>
            </w:r>
          </w:p>
        </w:tc>
        <w:tc>
          <w:tcPr>
            <w:tcW w:w="5177" w:type="dxa"/>
          </w:tcPr>
          <w:p w14:paraId="3E12E63D"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Maskers of individuele fixatiesystemen bij uitwendige bestraling voor de patiënten van categorie 1 voor de regio hoofd en hals en voor de patiënten van categorie 2, </w:t>
            </w:r>
            <w:r w:rsidRPr="004C553E">
              <w:rPr>
                <w:rFonts w:ascii="Arial" w:hAnsi="Arial"/>
                <w:color w:val="0000FF"/>
                <w:lang w:val="nl-BE"/>
              </w:rPr>
              <w:t>3, 4,</w:t>
            </w:r>
            <w:r>
              <w:rPr>
                <w:rFonts w:ascii="Arial" w:hAnsi="Arial"/>
                <w:color w:val="0000FF"/>
                <w:lang w:val="nl-BE"/>
              </w:rPr>
              <w:t xml:space="preserve"> </w:t>
            </w:r>
            <w:r w:rsidRPr="004C553E">
              <w:rPr>
                <w:rFonts w:ascii="Arial" w:hAnsi="Arial"/>
                <w:color w:val="0000FF"/>
                <w:lang w:val="nl-BE"/>
              </w:rPr>
              <w:t>4bis</w:t>
            </w:r>
            <w:r w:rsidRPr="006928D0">
              <w:rPr>
                <w:rFonts w:ascii="Arial" w:hAnsi="Arial"/>
                <w:color w:val="0000FF"/>
                <w:lang w:val="nl-BE"/>
              </w:rPr>
              <w:t xml:space="preserve"> per bestralingsreeks</w:t>
            </w:r>
          </w:p>
        </w:tc>
        <w:tc>
          <w:tcPr>
            <w:tcW w:w="545" w:type="dxa"/>
            <w:vAlign w:val="bottom"/>
          </w:tcPr>
          <w:p w14:paraId="76177585"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7D045477" w14:textId="77777777" w:rsidR="00CA20EE" w:rsidRPr="006928D0" w:rsidRDefault="00CA20EE" w:rsidP="00CA20EE">
            <w:pPr>
              <w:spacing w:line="240" w:lineRule="atLeast"/>
              <w:jc w:val="right"/>
              <w:rPr>
                <w:color w:val="0000FF"/>
              </w:rPr>
            </w:pPr>
            <w:r w:rsidRPr="006928D0">
              <w:rPr>
                <w:rFonts w:ascii="Arial" w:hAnsi="Arial"/>
                <w:color w:val="0000FF"/>
              </w:rPr>
              <w:t>125</w:t>
            </w:r>
          </w:p>
        </w:tc>
        <w:tc>
          <w:tcPr>
            <w:tcW w:w="272" w:type="dxa"/>
            <w:vAlign w:val="bottom"/>
          </w:tcPr>
          <w:p w14:paraId="2A2961D4"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19971DD3" w14:textId="77777777" w:rsidTr="00D20A89">
        <w:trPr>
          <w:cantSplit/>
        </w:trPr>
        <w:tc>
          <w:tcPr>
            <w:tcW w:w="273" w:type="dxa"/>
          </w:tcPr>
          <w:p w14:paraId="1AF4EBA7" w14:textId="77777777" w:rsidR="00CA20EE" w:rsidRPr="006928D0" w:rsidRDefault="00CA20EE" w:rsidP="00CA20EE">
            <w:pPr>
              <w:spacing w:line="240" w:lineRule="atLeast"/>
              <w:rPr>
                <w:rFonts w:ascii="Arial" w:hAnsi="Arial"/>
                <w:color w:val="0000FF"/>
              </w:rPr>
            </w:pPr>
          </w:p>
        </w:tc>
        <w:tc>
          <w:tcPr>
            <w:tcW w:w="545" w:type="dxa"/>
          </w:tcPr>
          <w:p w14:paraId="4101335E" w14:textId="77777777" w:rsidR="00CA20EE" w:rsidRPr="006928D0" w:rsidRDefault="00CA20EE" w:rsidP="00CA20EE">
            <w:pPr>
              <w:spacing w:line="240" w:lineRule="atLeast"/>
              <w:rPr>
                <w:color w:val="0000FF"/>
              </w:rPr>
            </w:pPr>
          </w:p>
        </w:tc>
        <w:tc>
          <w:tcPr>
            <w:tcW w:w="817" w:type="dxa"/>
          </w:tcPr>
          <w:p w14:paraId="661C84D9" w14:textId="77777777" w:rsidR="00CA20EE" w:rsidRPr="006928D0" w:rsidRDefault="00CA20EE" w:rsidP="00CA20EE">
            <w:pPr>
              <w:spacing w:line="240" w:lineRule="atLeast"/>
              <w:rPr>
                <w:rFonts w:ascii="Arial" w:hAnsi="Arial"/>
                <w:color w:val="0000FF"/>
              </w:rPr>
            </w:pPr>
          </w:p>
        </w:tc>
        <w:tc>
          <w:tcPr>
            <w:tcW w:w="817" w:type="dxa"/>
          </w:tcPr>
          <w:p w14:paraId="6F2161A7" w14:textId="77777777" w:rsidR="00CA20EE" w:rsidRPr="006928D0" w:rsidRDefault="00CA20EE" w:rsidP="00CA20EE">
            <w:pPr>
              <w:spacing w:line="240" w:lineRule="atLeast"/>
              <w:rPr>
                <w:rFonts w:ascii="Arial" w:hAnsi="Arial"/>
                <w:color w:val="0000FF"/>
              </w:rPr>
            </w:pPr>
          </w:p>
        </w:tc>
        <w:tc>
          <w:tcPr>
            <w:tcW w:w="5177" w:type="dxa"/>
          </w:tcPr>
          <w:p w14:paraId="6EAC484A"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625E2C34"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51D2A154"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1883F693" w14:textId="77777777" w:rsidR="00CA20EE" w:rsidRPr="006928D0" w:rsidRDefault="00CA20EE" w:rsidP="00CA20EE">
            <w:pPr>
              <w:spacing w:line="240" w:lineRule="atLeast"/>
              <w:jc w:val="right"/>
              <w:rPr>
                <w:rFonts w:ascii="Arial" w:hAnsi="Arial"/>
                <w:color w:val="0000FF"/>
              </w:rPr>
            </w:pPr>
          </w:p>
        </w:tc>
      </w:tr>
      <w:tr w:rsidR="00CA20EE" w:rsidRPr="00E41B18" w14:paraId="678D3BC9" w14:textId="77777777" w:rsidTr="00D20A89">
        <w:trPr>
          <w:cantSplit/>
        </w:trPr>
        <w:tc>
          <w:tcPr>
            <w:tcW w:w="273" w:type="dxa"/>
          </w:tcPr>
          <w:p w14:paraId="555FF8E0" w14:textId="77777777" w:rsidR="00CA20EE" w:rsidRPr="006928D0" w:rsidRDefault="00CA20EE" w:rsidP="00CA20EE">
            <w:pPr>
              <w:spacing w:line="240" w:lineRule="atLeast"/>
              <w:rPr>
                <w:color w:val="0000FF"/>
              </w:rPr>
            </w:pPr>
          </w:p>
        </w:tc>
        <w:tc>
          <w:tcPr>
            <w:tcW w:w="545" w:type="dxa"/>
          </w:tcPr>
          <w:p w14:paraId="5DDB7F51" w14:textId="77777777" w:rsidR="00CA20EE" w:rsidRPr="006928D0" w:rsidRDefault="00CA20EE" w:rsidP="00CA20EE">
            <w:pPr>
              <w:spacing w:line="240" w:lineRule="atLeast"/>
              <w:rPr>
                <w:color w:val="0000FF"/>
              </w:rPr>
            </w:pPr>
          </w:p>
        </w:tc>
        <w:tc>
          <w:tcPr>
            <w:tcW w:w="817" w:type="dxa"/>
          </w:tcPr>
          <w:p w14:paraId="48B02D61" w14:textId="77777777" w:rsidR="00CA20EE" w:rsidRPr="006928D0" w:rsidRDefault="00CA20EE" w:rsidP="00CA20EE">
            <w:pPr>
              <w:spacing w:line="240" w:lineRule="atLeast"/>
              <w:rPr>
                <w:color w:val="0000FF"/>
              </w:rPr>
            </w:pPr>
          </w:p>
        </w:tc>
        <w:tc>
          <w:tcPr>
            <w:tcW w:w="817" w:type="dxa"/>
          </w:tcPr>
          <w:p w14:paraId="29C9ABB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8CE792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 xml:space="preserve">"K.B. 19.4.2001" (in werking 1.6.2001) </w:t>
            </w:r>
          </w:p>
        </w:tc>
        <w:tc>
          <w:tcPr>
            <w:tcW w:w="272" w:type="dxa"/>
            <w:vAlign w:val="bottom"/>
          </w:tcPr>
          <w:p w14:paraId="6409D069" w14:textId="77777777" w:rsidR="00CA20EE" w:rsidRPr="006928D0" w:rsidRDefault="00CA20EE" w:rsidP="00CA20EE">
            <w:pPr>
              <w:spacing w:line="240" w:lineRule="atLeast"/>
              <w:jc w:val="right"/>
              <w:rPr>
                <w:color w:val="0000FF"/>
                <w:lang w:val="nl-BE"/>
              </w:rPr>
            </w:pPr>
          </w:p>
        </w:tc>
      </w:tr>
      <w:tr w:rsidR="00CA20EE" w:rsidRPr="006928D0" w14:paraId="1932A0C5" w14:textId="77777777" w:rsidTr="00D20A89">
        <w:trPr>
          <w:cantSplit/>
        </w:trPr>
        <w:tc>
          <w:tcPr>
            <w:tcW w:w="273" w:type="dxa"/>
          </w:tcPr>
          <w:p w14:paraId="303B8096"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5C0C9EA" w14:textId="77777777" w:rsidR="00CA20EE" w:rsidRPr="006928D0" w:rsidRDefault="00CA20EE" w:rsidP="00CA20EE">
            <w:pPr>
              <w:spacing w:line="240" w:lineRule="atLeast"/>
              <w:rPr>
                <w:color w:val="0000FF"/>
              </w:rPr>
            </w:pPr>
          </w:p>
        </w:tc>
        <w:tc>
          <w:tcPr>
            <w:tcW w:w="817" w:type="dxa"/>
          </w:tcPr>
          <w:p w14:paraId="000F0488" w14:textId="77777777" w:rsidR="00CA20EE" w:rsidRPr="006928D0" w:rsidRDefault="00CA20EE" w:rsidP="00CA20EE">
            <w:pPr>
              <w:spacing w:line="240" w:lineRule="atLeast"/>
              <w:rPr>
                <w:color w:val="0000FF"/>
              </w:rPr>
            </w:pPr>
            <w:r w:rsidRPr="006928D0">
              <w:rPr>
                <w:rFonts w:ascii="Arial" w:hAnsi="Arial"/>
                <w:color w:val="0000FF"/>
              </w:rPr>
              <w:t>444592</w:t>
            </w:r>
          </w:p>
        </w:tc>
        <w:tc>
          <w:tcPr>
            <w:tcW w:w="817" w:type="dxa"/>
          </w:tcPr>
          <w:p w14:paraId="5B2D85E2" w14:textId="77777777" w:rsidR="00CA20EE" w:rsidRPr="006928D0" w:rsidRDefault="00CA20EE" w:rsidP="00CA20EE">
            <w:pPr>
              <w:spacing w:line="240" w:lineRule="atLeast"/>
              <w:rPr>
                <w:color w:val="0000FF"/>
              </w:rPr>
            </w:pPr>
            <w:r w:rsidRPr="006928D0">
              <w:rPr>
                <w:rFonts w:ascii="Arial" w:hAnsi="Arial"/>
                <w:color w:val="0000FF"/>
              </w:rPr>
              <w:t>444603</w:t>
            </w:r>
          </w:p>
        </w:tc>
        <w:tc>
          <w:tcPr>
            <w:tcW w:w="5177" w:type="dxa"/>
          </w:tcPr>
          <w:p w14:paraId="7C761CF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Individuele blokken bij een behandeling met uitwendige bestraling en/of curietherapie van patiënten van categorie    1, 2, 3, 4, 5, 6, 7 of 8, per bestralingsreeks</w:t>
            </w:r>
          </w:p>
        </w:tc>
        <w:tc>
          <w:tcPr>
            <w:tcW w:w="545" w:type="dxa"/>
            <w:vAlign w:val="bottom"/>
          </w:tcPr>
          <w:p w14:paraId="5A416254" w14:textId="77777777" w:rsidR="00CA20EE" w:rsidRPr="006928D0" w:rsidRDefault="00CA20EE" w:rsidP="00CA20EE">
            <w:pPr>
              <w:spacing w:line="240" w:lineRule="atLeast"/>
              <w:jc w:val="right"/>
              <w:rPr>
                <w:color w:val="0000FF"/>
              </w:rPr>
            </w:pPr>
            <w:r w:rsidRPr="006928D0">
              <w:rPr>
                <w:rFonts w:ascii="Arial" w:hAnsi="Arial"/>
                <w:color w:val="0000FF"/>
              </w:rPr>
              <w:t>K</w:t>
            </w:r>
          </w:p>
        </w:tc>
        <w:tc>
          <w:tcPr>
            <w:tcW w:w="636" w:type="dxa"/>
            <w:vAlign w:val="bottom"/>
          </w:tcPr>
          <w:p w14:paraId="19661872" w14:textId="77777777" w:rsidR="00CA20EE" w:rsidRPr="006928D0" w:rsidRDefault="00CA20EE" w:rsidP="00CA20EE">
            <w:pPr>
              <w:spacing w:line="240" w:lineRule="atLeast"/>
              <w:jc w:val="right"/>
              <w:rPr>
                <w:color w:val="0000FF"/>
              </w:rPr>
            </w:pPr>
            <w:r w:rsidRPr="006928D0">
              <w:rPr>
                <w:rFonts w:ascii="Arial" w:hAnsi="Arial"/>
                <w:color w:val="0000FF"/>
              </w:rPr>
              <w:t>75</w:t>
            </w:r>
          </w:p>
        </w:tc>
        <w:tc>
          <w:tcPr>
            <w:tcW w:w="272" w:type="dxa"/>
            <w:vAlign w:val="bottom"/>
          </w:tcPr>
          <w:p w14:paraId="7CC47E6A" w14:textId="77777777" w:rsidR="00CA20EE" w:rsidRPr="006928D0" w:rsidRDefault="00CA20EE" w:rsidP="00CA20EE">
            <w:pPr>
              <w:spacing w:line="240" w:lineRule="atLeast"/>
              <w:jc w:val="right"/>
              <w:rPr>
                <w:color w:val="0000FF"/>
              </w:rPr>
            </w:pPr>
          </w:p>
        </w:tc>
      </w:tr>
      <w:tr w:rsidR="00CA20EE" w:rsidRPr="006928D0" w14:paraId="1DB30119" w14:textId="77777777" w:rsidTr="00D20A89">
        <w:trPr>
          <w:cantSplit/>
        </w:trPr>
        <w:tc>
          <w:tcPr>
            <w:tcW w:w="273" w:type="dxa"/>
          </w:tcPr>
          <w:p w14:paraId="464E6D93" w14:textId="77777777" w:rsidR="00CA20EE" w:rsidRPr="006928D0" w:rsidRDefault="00CA20EE" w:rsidP="00CA20EE">
            <w:pPr>
              <w:spacing w:line="240" w:lineRule="atLeast"/>
              <w:rPr>
                <w:rFonts w:ascii="Arial" w:hAnsi="Arial"/>
                <w:color w:val="0000FF"/>
              </w:rPr>
            </w:pPr>
          </w:p>
        </w:tc>
        <w:tc>
          <w:tcPr>
            <w:tcW w:w="545" w:type="dxa"/>
          </w:tcPr>
          <w:p w14:paraId="49CE693B" w14:textId="77777777" w:rsidR="00CA20EE" w:rsidRPr="006928D0" w:rsidRDefault="00CA20EE" w:rsidP="00CA20EE">
            <w:pPr>
              <w:spacing w:line="240" w:lineRule="atLeast"/>
              <w:rPr>
                <w:color w:val="0000FF"/>
              </w:rPr>
            </w:pPr>
          </w:p>
        </w:tc>
        <w:tc>
          <w:tcPr>
            <w:tcW w:w="817" w:type="dxa"/>
          </w:tcPr>
          <w:p w14:paraId="0EA7EB8E" w14:textId="77777777" w:rsidR="00CA20EE" w:rsidRPr="006928D0" w:rsidRDefault="00CA20EE" w:rsidP="00CA20EE">
            <w:pPr>
              <w:spacing w:line="240" w:lineRule="atLeast"/>
              <w:rPr>
                <w:rFonts w:ascii="Arial" w:hAnsi="Arial"/>
                <w:color w:val="0000FF"/>
              </w:rPr>
            </w:pPr>
          </w:p>
        </w:tc>
        <w:tc>
          <w:tcPr>
            <w:tcW w:w="817" w:type="dxa"/>
          </w:tcPr>
          <w:p w14:paraId="5B04685F" w14:textId="77777777" w:rsidR="00CA20EE" w:rsidRPr="006928D0" w:rsidRDefault="00CA20EE" w:rsidP="00CA20EE">
            <w:pPr>
              <w:spacing w:line="240" w:lineRule="atLeast"/>
              <w:rPr>
                <w:rFonts w:ascii="Arial" w:hAnsi="Arial"/>
                <w:color w:val="0000FF"/>
              </w:rPr>
            </w:pPr>
          </w:p>
        </w:tc>
        <w:tc>
          <w:tcPr>
            <w:tcW w:w="5177" w:type="dxa"/>
          </w:tcPr>
          <w:p w14:paraId="5324F0C8"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4B36148D"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74BF54A3"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6B1EF53C" w14:textId="77777777" w:rsidR="00CA20EE" w:rsidRPr="006928D0" w:rsidRDefault="00CA20EE" w:rsidP="00CA20EE">
            <w:pPr>
              <w:spacing w:line="240" w:lineRule="atLeast"/>
              <w:jc w:val="right"/>
              <w:rPr>
                <w:color w:val="0000FF"/>
              </w:rPr>
            </w:pPr>
          </w:p>
        </w:tc>
      </w:tr>
      <w:tr w:rsidR="00CA20EE" w:rsidRPr="00A7124B" w14:paraId="445D7CAF" w14:textId="77777777" w:rsidTr="00D20A89">
        <w:trPr>
          <w:cantSplit/>
        </w:trPr>
        <w:tc>
          <w:tcPr>
            <w:tcW w:w="273" w:type="dxa"/>
          </w:tcPr>
          <w:p w14:paraId="773DF11F" w14:textId="77777777" w:rsidR="00CA20EE" w:rsidRPr="006928D0" w:rsidRDefault="00CA20EE" w:rsidP="00CA20EE">
            <w:pPr>
              <w:spacing w:line="240" w:lineRule="atLeast"/>
              <w:rPr>
                <w:color w:val="0000FF"/>
              </w:rPr>
            </w:pPr>
          </w:p>
        </w:tc>
        <w:tc>
          <w:tcPr>
            <w:tcW w:w="545" w:type="dxa"/>
          </w:tcPr>
          <w:p w14:paraId="1E5838AF" w14:textId="77777777" w:rsidR="00CA20EE" w:rsidRPr="006928D0" w:rsidRDefault="00CA20EE" w:rsidP="00CA20EE">
            <w:pPr>
              <w:spacing w:line="240" w:lineRule="atLeast"/>
              <w:rPr>
                <w:color w:val="0000FF"/>
              </w:rPr>
            </w:pPr>
          </w:p>
        </w:tc>
        <w:tc>
          <w:tcPr>
            <w:tcW w:w="817" w:type="dxa"/>
          </w:tcPr>
          <w:p w14:paraId="39836652" w14:textId="77777777" w:rsidR="00CA20EE" w:rsidRPr="006928D0" w:rsidRDefault="00CA20EE" w:rsidP="00CA20EE">
            <w:pPr>
              <w:spacing w:line="240" w:lineRule="atLeast"/>
              <w:rPr>
                <w:color w:val="0000FF"/>
              </w:rPr>
            </w:pPr>
          </w:p>
        </w:tc>
        <w:tc>
          <w:tcPr>
            <w:tcW w:w="817" w:type="dxa"/>
          </w:tcPr>
          <w:p w14:paraId="00F91BFA" w14:textId="77777777" w:rsidR="00CA20EE" w:rsidRPr="006928D0" w:rsidRDefault="00CA20EE" w:rsidP="00CA20EE">
            <w:pPr>
              <w:spacing w:line="240" w:lineRule="atLeast"/>
              <w:rPr>
                <w:color w:val="0000FF"/>
              </w:rPr>
            </w:pPr>
          </w:p>
        </w:tc>
        <w:tc>
          <w:tcPr>
            <w:tcW w:w="6358" w:type="dxa"/>
            <w:gridSpan w:val="3"/>
          </w:tcPr>
          <w:p w14:paraId="6FB30488"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 verstrekkingen 444592 - 444603 en 444533 - 444544 zijn tijdens éénzelfde bestralingsreeks niet cumuleerbaar.</w:t>
            </w:r>
          </w:p>
        </w:tc>
        <w:tc>
          <w:tcPr>
            <w:tcW w:w="272" w:type="dxa"/>
            <w:vAlign w:val="bottom"/>
          </w:tcPr>
          <w:p w14:paraId="41C1D6E2" w14:textId="77777777" w:rsidR="00CA20EE" w:rsidRPr="006928D0" w:rsidRDefault="00CA20EE" w:rsidP="00CA20EE">
            <w:pPr>
              <w:spacing w:line="240" w:lineRule="atLeast"/>
              <w:jc w:val="right"/>
              <w:rPr>
                <w:color w:val="0000FF"/>
                <w:lang w:val="nl-BE"/>
              </w:rPr>
            </w:pPr>
          </w:p>
        </w:tc>
      </w:tr>
      <w:tr w:rsidR="00CA20EE" w:rsidRPr="00A7124B" w14:paraId="489BA4A9" w14:textId="77777777" w:rsidTr="00D20A89">
        <w:trPr>
          <w:cantSplit/>
        </w:trPr>
        <w:tc>
          <w:tcPr>
            <w:tcW w:w="273" w:type="dxa"/>
          </w:tcPr>
          <w:p w14:paraId="51852495" w14:textId="77777777" w:rsidR="00CA20EE" w:rsidRPr="006928D0" w:rsidRDefault="00CA20EE" w:rsidP="00CA20EE">
            <w:pPr>
              <w:spacing w:line="240" w:lineRule="atLeast"/>
              <w:rPr>
                <w:color w:val="0000FF"/>
                <w:lang w:val="nl-BE"/>
              </w:rPr>
            </w:pPr>
          </w:p>
        </w:tc>
        <w:tc>
          <w:tcPr>
            <w:tcW w:w="545" w:type="dxa"/>
          </w:tcPr>
          <w:p w14:paraId="7BD94E41" w14:textId="77777777" w:rsidR="00CA20EE" w:rsidRPr="006928D0" w:rsidRDefault="00CA20EE" w:rsidP="00CA20EE">
            <w:pPr>
              <w:spacing w:line="240" w:lineRule="atLeast"/>
              <w:rPr>
                <w:color w:val="0000FF"/>
                <w:lang w:val="nl-BE"/>
              </w:rPr>
            </w:pPr>
          </w:p>
        </w:tc>
        <w:tc>
          <w:tcPr>
            <w:tcW w:w="817" w:type="dxa"/>
          </w:tcPr>
          <w:p w14:paraId="5A9C038E" w14:textId="77777777" w:rsidR="00CA20EE" w:rsidRPr="006928D0" w:rsidRDefault="00CA20EE" w:rsidP="00CA20EE">
            <w:pPr>
              <w:spacing w:line="240" w:lineRule="atLeast"/>
              <w:rPr>
                <w:color w:val="0000FF"/>
                <w:lang w:val="nl-BE"/>
              </w:rPr>
            </w:pPr>
          </w:p>
        </w:tc>
        <w:tc>
          <w:tcPr>
            <w:tcW w:w="817" w:type="dxa"/>
          </w:tcPr>
          <w:p w14:paraId="2E4146D0" w14:textId="77777777" w:rsidR="00CA20EE" w:rsidRPr="006928D0" w:rsidRDefault="00CA20EE" w:rsidP="00CA20EE">
            <w:pPr>
              <w:spacing w:line="240" w:lineRule="atLeast"/>
              <w:rPr>
                <w:color w:val="0000FF"/>
                <w:lang w:val="nl-BE"/>
              </w:rPr>
            </w:pPr>
          </w:p>
        </w:tc>
        <w:tc>
          <w:tcPr>
            <w:tcW w:w="6358" w:type="dxa"/>
            <w:gridSpan w:val="3"/>
          </w:tcPr>
          <w:p w14:paraId="1946667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 verstrekking 444592 - 444603 is slechts éénmaal vergoedbaar in geval van gefractioneerde curietherapie."</w:t>
            </w:r>
          </w:p>
        </w:tc>
        <w:tc>
          <w:tcPr>
            <w:tcW w:w="272" w:type="dxa"/>
            <w:vAlign w:val="bottom"/>
          </w:tcPr>
          <w:p w14:paraId="3CD4BE77" w14:textId="77777777" w:rsidR="00CA20EE" w:rsidRPr="006928D0" w:rsidRDefault="00CA20EE" w:rsidP="00CA20EE">
            <w:pPr>
              <w:spacing w:line="240" w:lineRule="atLeast"/>
              <w:jc w:val="right"/>
              <w:rPr>
                <w:color w:val="0000FF"/>
                <w:lang w:val="nl-BE"/>
              </w:rPr>
            </w:pPr>
          </w:p>
        </w:tc>
      </w:tr>
      <w:tr w:rsidR="00CA20EE" w:rsidRPr="00A7124B" w14:paraId="102DA7BA" w14:textId="77777777" w:rsidTr="00D20A89">
        <w:trPr>
          <w:cantSplit/>
        </w:trPr>
        <w:tc>
          <w:tcPr>
            <w:tcW w:w="273" w:type="dxa"/>
          </w:tcPr>
          <w:p w14:paraId="1608C189" w14:textId="77777777" w:rsidR="00CA20EE" w:rsidRPr="006928D0" w:rsidRDefault="00CA20EE" w:rsidP="00CA20EE">
            <w:pPr>
              <w:spacing w:line="240" w:lineRule="atLeast"/>
              <w:rPr>
                <w:color w:val="0000FF"/>
                <w:lang w:val="nl-BE"/>
              </w:rPr>
            </w:pPr>
          </w:p>
        </w:tc>
        <w:tc>
          <w:tcPr>
            <w:tcW w:w="545" w:type="dxa"/>
          </w:tcPr>
          <w:p w14:paraId="68F56BF3" w14:textId="77777777" w:rsidR="00CA20EE" w:rsidRPr="006928D0" w:rsidRDefault="00CA20EE" w:rsidP="00CA20EE">
            <w:pPr>
              <w:spacing w:line="240" w:lineRule="atLeast"/>
              <w:rPr>
                <w:color w:val="0000FF"/>
                <w:lang w:val="nl-BE"/>
              </w:rPr>
            </w:pPr>
          </w:p>
        </w:tc>
        <w:tc>
          <w:tcPr>
            <w:tcW w:w="817" w:type="dxa"/>
          </w:tcPr>
          <w:p w14:paraId="2A3B388C" w14:textId="77777777" w:rsidR="00CA20EE" w:rsidRPr="006928D0" w:rsidRDefault="00CA20EE" w:rsidP="00CA20EE">
            <w:pPr>
              <w:spacing w:line="240" w:lineRule="atLeast"/>
              <w:rPr>
                <w:color w:val="0000FF"/>
                <w:lang w:val="nl-BE"/>
              </w:rPr>
            </w:pPr>
          </w:p>
        </w:tc>
        <w:tc>
          <w:tcPr>
            <w:tcW w:w="817" w:type="dxa"/>
          </w:tcPr>
          <w:p w14:paraId="3CF52295" w14:textId="77777777" w:rsidR="00CA20EE" w:rsidRPr="006928D0" w:rsidRDefault="00CA20EE" w:rsidP="00CA20EE">
            <w:pPr>
              <w:spacing w:line="240" w:lineRule="atLeast"/>
              <w:rPr>
                <w:color w:val="0000FF"/>
                <w:lang w:val="nl-BE"/>
              </w:rPr>
            </w:pPr>
          </w:p>
        </w:tc>
        <w:tc>
          <w:tcPr>
            <w:tcW w:w="6358" w:type="dxa"/>
            <w:gridSpan w:val="3"/>
          </w:tcPr>
          <w:p w14:paraId="233C9229"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65BFF52D" w14:textId="77777777" w:rsidR="00CA20EE" w:rsidRPr="006928D0" w:rsidRDefault="00CA20EE" w:rsidP="00CA20EE">
            <w:pPr>
              <w:spacing w:line="240" w:lineRule="atLeast"/>
              <w:jc w:val="right"/>
              <w:rPr>
                <w:color w:val="0000FF"/>
                <w:lang w:val="nl-BE"/>
              </w:rPr>
            </w:pPr>
          </w:p>
        </w:tc>
      </w:tr>
      <w:tr w:rsidR="00CA20EE" w:rsidRPr="006928D0" w14:paraId="7072F992" w14:textId="77777777" w:rsidTr="00D20A89">
        <w:trPr>
          <w:cantSplit/>
        </w:trPr>
        <w:tc>
          <w:tcPr>
            <w:tcW w:w="273" w:type="dxa"/>
          </w:tcPr>
          <w:p w14:paraId="42883F05" w14:textId="77777777" w:rsidR="00CA20EE" w:rsidRPr="006928D0" w:rsidRDefault="00CA20EE" w:rsidP="00CA20EE">
            <w:pPr>
              <w:spacing w:line="240" w:lineRule="atLeast"/>
              <w:rPr>
                <w:color w:val="0000FF"/>
                <w:lang w:val="nl-BE"/>
              </w:rPr>
            </w:pPr>
          </w:p>
        </w:tc>
        <w:tc>
          <w:tcPr>
            <w:tcW w:w="545" w:type="dxa"/>
          </w:tcPr>
          <w:p w14:paraId="7FE68259" w14:textId="77777777" w:rsidR="00CA20EE" w:rsidRPr="006928D0" w:rsidRDefault="00CA20EE" w:rsidP="00CA20EE">
            <w:pPr>
              <w:spacing w:line="240" w:lineRule="atLeast"/>
              <w:rPr>
                <w:color w:val="0000FF"/>
                <w:lang w:val="nl-BE"/>
              </w:rPr>
            </w:pPr>
          </w:p>
        </w:tc>
        <w:tc>
          <w:tcPr>
            <w:tcW w:w="817" w:type="dxa"/>
          </w:tcPr>
          <w:p w14:paraId="492380E0" w14:textId="77777777" w:rsidR="00CA20EE" w:rsidRPr="006928D0" w:rsidRDefault="00CA20EE" w:rsidP="00CA20EE">
            <w:pPr>
              <w:spacing w:line="240" w:lineRule="atLeast"/>
              <w:rPr>
                <w:color w:val="0000FF"/>
                <w:lang w:val="nl-BE"/>
              </w:rPr>
            </w:pPr>
          </w:p>
        </w:tc>
        <w:tc>
          <w:tcPr>
            <w:tcW w:w="817" w:type="dxa"/>
          </w:tcPr>
          <w:p w14:paraId="7213E49E"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00367A0A"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3.7.2003" (in werking 28.7.2003)</w:t>
            </w:r>
          </w:p>
        </w:tc>
        <w:tc>
          <w:tcPr>
            <w:tcW w:w="272" w:type="dxa"/>
            <w:vAlign w:val="bottom"/>
          </w:tcPr>
          <w:p w14:paraId="44F46FD4" w14:textId="77777777" w:rsidR="00CA20EE" w:rsidRPr="006928D0" w:rsidRDefault="00CA20EE" w:rsidP="00CA20EE">
            <w:pPr>
              <w:spacing w:line="240" w:lineRule="atLeast"/>
              <w:jc w:val="right"/>
              <w:rPr>
                <w:color w:val="0000FF"/>
              </w:rPr>
            </w:pPr>
          </w:p>
        </w:tc>
      </w:tr>
      <w:tr w:rsidR="00CA20EE" w:rsidRPr="00A7124B" w14:paraId="460ED6D9" w14:textId="77777777" w:rsidTr="00D20A89">
        <w:trPr>
          <w:cantSplit/>
        </w:trPr>
        <w:tc>
          <w:tcPr>
            <w:tcW w:w="273" w:type="dxa"/>
          </w:tcPr>
          <w:p w14:paraId="05DD514D" w14:textId="77777777" w:rsidR="00CA20EE" w:rsidRPr="006928D0" w:rsidRDefault="00CA20EE" w:rsidP="00CA20EE">
            <w:pPr>
              <w:spacing w:line="240" w:lineRule="atLeast"/>
              <w:rPr>
                <w:color w:val="0000FF"/>
              </w:rPr>
            </w:pPr>
          </w:p>
        </w:tc>
        <w:tc>
          <w:tcPr>
            <w:tcW w:w="545" w:type="dxa"/>
          </w:tcPr>
          <w:p w14:paraId="1684A2CF" w14:textId="77777777" w:rsidR="00CA20EE" w:rsidRPr="006928D0" w:rsidRDefault="00CA20EE" w:rsidP="00CA20EE">
            <w:pPr>
              <w:spacing w:line="240" w:lineRule="atLeast"/>
              <w:rPr>
                <w:color w:val="0000FF"/>
              </w:rPr>
            </w:pPr>
          </w:p>
        </w:tc>
        <w:tc>
          <w:tcPr>
            <w:tcW w:w="817" w:type="dxa"/>
          </w:tcPr>
          <w:p w14:paraId="79669CA3" w14:textId="77777777" w:rsidR="00CA20EE" w:rsidRPr="006928D0" w:rsidRDefault="00CA20EE" w:rsidP="00CA20EE">
            <w:pPr>
              <w:spacing w:line="240" w:lineRule="atLeast"/>
              <w:rPr>
                <w:color w:val="0000FF"/>
              </w:rPr>
            </w:pPr>
          </w:p>
        </w:tc>
        <w:tc>
          <w:tcPr>
            <w:tcW w:w="817" w:type="dxa"/>
          </w:tcPr>
          <w:p w14:paraId="70941751" w14:textId="77777777" w:rsidR="00CA20EE" w:rsidRPr="006928D0" w:rsidRDefault="00CA20EE" w:rsidP="00CA20EE">
            <w:pPr>
              <w:spacing w:line="240" w:lineRule="atLeast"/>
              <w:rPr>
                <w:color w:val="0000FF"/>
              </w:rPr>
            </w:pPr>
          </w:p>
        </w:tc>
        <w:tc>
          <w:tcPr>
            <w:tcW w:w="6358" w:type="dxa"/>
            <w:gridSpan w:val="3"/>
          </w:tcPr>
          <w:p w14:paraId="7C4F733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"Meerdere op éénzelfde dag uitgevoerde gammagrafieën, on-line-imagings en/of in-vivo dosimetrieën mogen (tot maximum vier) op die éénzelfde dag worden aangerekend."</w:t>
            </w:r>
          </w:p>
        </w:tc>
        <w:tc>
          <w:tcPr>
            <w:tcW w:w="272" w:type="dxa"/>
            <w:vAlign w:val="bottom"/>
          </w:tcPr>
          <w:p w14:paraId="0F04CBE5" w14:textId="77777777" w:rsidR="00CA20EE" w:rsidRPr="006928D0" w:rsidRDefault="00CA20EE" w:rsidP="00CA20EE">
            <w:pPr>
              <w:spacing w:line="240" w:lineRule="atLeast"/>
              <w:jc w:val="right"/>
              <w:rPr>
                <w:color w:val="0000FF"/>
                <w:lang w:val="nl-BE"/>
              </w:rPr>
            </w:pPr>
          </w:p>
        </w:tc>
      </w:tr>
      <w:tr w:rsidR="00CA20EE" w:rsidRPr="00A7124B" w14:paraId="6FB4EBBF" w14:textId="77777777" w:rsidTr="00D20A89">
        <w:trPr>
          <w:cantSplit/>
        </w:trPr>
        <w:tc>
          <w:tcPr>
            <w:tcW w:w="273" w:type="dxa"/>
          </w:tcPr>
          <w:p w14:paraId="425527B0" w14:textId="77777777" w:rsidR="00CA20EE" w:rsidRPr="006928D0" w:rsidRDefault="00CA20EE" w:rsidP="00CA20EE">
            <w:pPr>
              <w:spacing w:line="240" w:lineRule="atLeast"/>
              <w:rPr>
                <w:color w:val="0000FF"/>
                <w:lang w:val="nl-BE"/>
              </w:rPr>
            </w:pPr>
          </w:p>
        </w:tc>
        <w:tc>
          <w:tcPr>
            <w:tcW w:w="545" w:type="dxa"/>
          </w:tcPr>
          <w:p w14:paraId="57E05125" w14:textId="77777777" w:rsidR="00CA20EE" w:rsidRPr="006928D0" w:rsidRDefault="00CA20EE" w:rsidP="00CA20EE">
            <w:pPr>
              <w:spacing w:line="240" w:lineRule="atLeast"/>
              <w:rPr>
                <w:color w:val="0000FF"/>
                <w:lang w:val="nl-BE"/>
              </w:rPr>
            </w:pPr>
          </w:p>
        </w:tc>
        <w:tc>
          <w:tcPr>
            <w:tcW w:w="817" w:type="dxa"/>
          </w:tcPr>
          <w:p w14:paraId="5395D9D9" w14:textId="77777777" w:rsidR="00CA20EE" w:rsidRPr="006928D0" w:rsidRDefault="00CA20EE" w:rsidP="00CA20EE">
            <w:pPr>
              <w:spacing w:line="240" w:lineRule="atLeast"/>
              <w:rPr>
                <w:color w:val="0000FF"/>
                <w:lang w:val="nl-BE"/>
              </w:rPr>
            </w:pPr>
          </w:p>
        </w:tc>
        <w:tc>
          <w:tcPr>
            <w:tcW w:w="817" w:type="dxa"/>
          </w:tcPr>
          <w:p w14:paraId="36D338C4" w14:textId="77777777" w:rsidR="00CA20EE" w:rsidRPr="006928D0" w:rsidRDefault="00CA20EE" w:rsidP="00CA20EE">
            <w:pPr>
              <w:spacing w:line="240" w:lineRule="atLeast"/>
              <w:rPr>
                <w:color w:val="0000FF"/>
                <w:lang w:val="nl-BE"/>
              </w:rPr>
            </w:pPr>
          </w:p>
        </w:tc>
        <w:tc>
          <w:tcPr>
            <w:tcW w:w="6358" w:type="dxa"/>
            <w:gridSpan w:val="3"/>
          </w:tcPr>
          <w:p w14:paraId="6035965C"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02D63B7D" w14:textId="77777777" w:rsidR="00CA20EE" w:rsidRPr="006928D0" w:rsidRDefault="00CA20EE" w:rsidP="00CA20EE">
            <w:pPr>
              <w:spacing w:line="240" w:lineRule="atLeast"/>
              <w:jc w:val="right"/>
              <w:rPr>
                <w:color w:val="0000FF"/>
                <w:lang w:val="nl-BE"/>
              </w:rPr>
            </w:pPr>
          </w:p>
        </w:tc>
      </w:tr>
      <w:tr w:rsidR="00CA20EE" w:rsidRPr="00A7124B" w14:paraId="31B5A114" w14:textId="77777777" w:rsidTr="00D20A89">
        <w:trPr>
          <w:cantSplit/>
        </w:trPr>
        <w:tc>
          <w:tcPr>
            <w:tcW w:w="273" w:type="dxa"/>
          </w:tcPr>
          <w:p w14:paraId="0AC4E738" w14:textId="77777777" w:rsidR="00CA20EE" w:rsidRPr="006928D0" w:rsidRDefault="00CA20EE" w:rsidP="00CA20EE">
            <w:pPr>
              <w:spacing w:line="240" w:lineRule="atLeast"/>
              <w:rPr>
                <w:color w:val="0000FF"/>
                <w:lang w:val="nl-BE"/>
              </w:rPr>
            </w:pPr>
          </w:p>
        </w:tc>
        <w:tc>
          <w:tcPr>
            <w:tcW w:w="545" w:type="dxa"/>
          </w:tcPr>
          <w:p w14:paraId="3EE6F7E1" w14:textId="77777777" w:rsidR="00CA20EE" w:rsidRPr="006928D0" w:rsidRDefault="00CA20EE" w:rsidP="00CA20EE">
            <w:pPr>
              <w:spacing w:line="240" w:lineRule="atLeast"/>
              <w:rPr>
                <w:color w:val="0000FF"/>
                <w:lang w:val="nl-BE"/>
              </w:rPr>
            </w:pPr>
          </w:p>
        </w:tc>
        <w:tc>
          <w:tcPr>
            <w:tcW w:w="817" w:type="dxa"/>
          </w:tcPr>
          <w:p w14:paraId="3DC056D8" w14:textId="77777777" w:rsidR="00CA20EE" w:rsidRPr="006928D0" w:rsidRDefault="00CA20EE" w:rsidP="00CA20EE">
            <w:pPr>
              <w:spacing w:line="240" w:lineRule="atLeast"/>
              <w:rPr>
                <w:color w:val="0000FF"/>
                <w:lang w:val="nl-BE"/>
              </w:rPr>
            </w:pPr>
          </w:p>
        </w:tc>
        <w:tc>
          <w:tcPr>
            <w:tcW w:w="817" w:type="dxa"/>
          </w:tcPr>
          <w:p w14:paraId="16D069B9" w14:textId="77777777" w:rsidR="00CA20EE" w:rsidRPr="006928D0" w:rsidRDefault="00CA20EE" w:rsidP="00CA20EE">
            <w:pPr>
              <w:spacing w:line="240" w:lineRule="atLeast"/>
              <w:rPr>
                <w:color w:val="0000FF"/>
                <w:lang w:val="nl-BE"/>
              </w:rPr>
            </w:pPr>
          </w:p>
        </w:tc>
        <w:tc>
          <w:tcPr>
            <w:tcW w:w="6358" w:type="dxa"/>
            <w:gridSpan w:val="3"/>
          </w:tcPr>
          <w:p w14:paraId="54749C19" w14:textId="77777777" w:rsidR="00CA20EE" w:rsidRPr="006928D0" w:rsidRDefault="00CA20EE" w:rsidP="00CA20EE">
            <w:pPr>
              <w:spacing w:line="240" w:lineRule="atLeast"/>
              <w:jc w:val="both"/>
              <w:rPr>
                <w:b/>
                <w:color w:val="0000FF"/>
                <w:lang w:val="nl-BE"/>
              </w:rPr>
            </w:pPr>
            <w:r w:rsidRPr="006928D0">
              <w:rPr>
                <w:rFonts w:ascii="Arial" w:hAnsi="Arial"/>
                <w:b/>
                <w:color w:val="0000FF"/>
                <w:lang w:val="nl-BE"/>
              </w:rPr>
              <w:t xml:space="preserve">Punt B (verstrekking 442116 - 442120) </w:t>
            </w:r>
            <w:r w:rsidRPr="006928D0">
              <w:rPr>
                <w:rFonts w:ascii="Arial" w:hAnsi="Arial"/>
                <w:i/>
                <w:color w:val="0000FF"/>
                <w:sz w:val="18"/>
                <w:lang w:val="nl-BE"/>
              </w:rPr>
              <w:t>is</w:t>
            </w:r>
            <w:r w:rsidRPr="006928D0">
              <w:rPr>
                <w:rFonts w:ascii="Arial" w:hAnsi="Arial"/>
                <w:b/>
                <w:color w:val="0000FF"/>
                <w:lang w:val="nl-BE"/>
              </w:rPr>
              <w:t xml:space="preserve"> </w:t>
            </w:r>
            <w:r w:rsidRPr="006928D0">
              <w:rPr>
                <w:rFonts w:ascii="Arial" w:hAnsi="Arial"/>
                <w:i/>
                <w:color w:val="0000FF"/>
                <w:sz w:val="18"/>
                <w:lang w:val="nl-BE"/>
              </w:rPr>
              <w:t>geschrapt met het K.B. van 27 februari 2002 (in werking 1.3.2002)</w:t>
            </w:r>
          </w:p>
        </w:tc>
        <w:tc>
          <w:tcPr>
            <w:tcW w:w="272" w:type="dxa"/>
            <w:vAlign w:val="bottom"/>
          </w:tcPr>
          <w:p w14:paraId="18954646" w14:textId="77777777" w:rsidR="00CA20EE" w:rsidRPr="006928D0" w:rsidRDefault="00CA20EE" w:rsidP="00CA20EE">
            <w:pPr>
              <w:spacing w:line="240" w:lineRule="atLeast"/>
              <w:jc w:val="right"/>
              <w:rPr>
                <w:color w:val="0000FF"/>
                <w:lang w:val="nl-BE"/>
              </w:rPr>
            </w:pPr>
          </w:p>
        </w:tc>
      </w:tr>
      <w:tr w:rsidR="00CA20EE" w:rsidRPr="00A7124B" w14:paraId="16A66536" w14:textId="77777777" w:rsidTr="00D20A89">
        <w:trPr>
          <w:cantSplit/>
        </w:trPr>
        <w:tc>
          <w:tcPr>
            <w:tcW w:w="273" w:type="dxa"/>
          </w:tcPr>
          <w:p w14:paraId="1FF15834" w14:textId="77777777" w:rsidR="00CA20EE" w:rsidRPr="006928D0" w:rsidRDefault="00CA20EE" w:rsidP="00CA20EE">
            <w:pPr>
              <w:spacing w:line="240" w:lineRule="atLeast"/>
              <w:rPr>
                <w:color w:val="0000FF"/>
                <w:lang w:val="nl-BE"/>
              </w:rPr>
            </w:pPr>
          </w:p>
        </w:tc>
        <w:tc>
          <w:tcPr>
            <w:tcW w:w="545" w:type="dxa"/>
          </w:tcPr>
          <w:p w14:paraId="08D197DD" w14:textId="77777777" w:rsidR="00CA20EE" w:rsidRPr="006928D0" w:rsidRDefault="00CA20EE" w:rsidP="00CA20EE">
            <w:pPr>
              <w:spacing w:line="240" w:lineRule="atLeast"/>
              <w:rPr>
                <w:color w:val="0000FF"/>
                <w:lang w:val="nl-BE"/>
              </w:rPr>
            </w:pPr>
          </w:p>
        </w:tc>
        <w:tc>
          <w:tcPr>
            <w:tcW w:w="817" w:type="dxa"/>
          </w:tcPr>
          <w:p w14:paraId="6BBBAC02" w14:textId="77777777" w:rsidR="00CA20EE" w:rsidRPr="006928D0" w:rsidRDefault="00CA20EE" w:rsidP="00CA20EE">
            <w:pPr>
              <w:spacing w:line="240" w:lineRule="atLeast"/>
              <w:rPr>
                <w:color w:val="0000FF"/>
                <w:lang w:val="nl-BE"/>
              </w:rPr>
            </w:pPr>
          </w:p>
        </w:tc>
        <w:tc>
          <w:tcPr>
            <w:tcW w:w="817" w:type="dxa"/>
          </w:tcPr>
          <w:p w14:paraId="19C2C7CF" w14:textId="77777777" w:rsidR="00CA20EE" w:rsidRPr="006928D0" w:rsidRDefault="00CA20EE" w:rsidP="00CA20EE">
            <w:pPr>
              <w:spacing w:line="240" w:lineRule="atLeast"/>
              <w:rPr>
                <w:color w:val="0000FF"/>
                <w:lang w:val="nl-BE"/>
              </w:rPr>
            </w:pPr>
          </w:p>
        </w:tc>
        <w:tc>
          <w:tcPr>
            <w:tcW w:w="6358" w:type="dxa"/>
            <w:gridSpan w:val="3"/>
          </w:tcPr>
          <w:p w14:paraId="60780612"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78DD161" w14:textId="77777777" w:rsidR="00CA20EE" w:rsidRPr="006928D0" w:rsidRDefault="00CA20EE" w:rsidP="00CA20EE">
            <w:pPr>
              <w:spacing w:line="240" w:lineRule="atLeast"/>
              <w:jc w:val="right"/>
              <w:rPr>
                <w:color w:val="0000FF"/>
                <w:lang w:val="nl-BE"/>
              </w:rPr>
            </w:pPr>
          </w:p>
        </w:tc>
      </w:tr>
      <w:tr w:rsidR="00CA20EE" w:rsidRPr="00A7124B" w14:paraId="70A42783" w14:textId="77777777" w:rsidTr="00D20A89">
        <w:trPr>
          <w:cantSplit/>
        </w:trPr>
        <w:tc>
          <w:tcPr>
            <w:tcW w:w="273" w:type="dxa"/>
          </w:tcPr>
          <w:p w14:paraId="08857C8C" w14:textId="77777777" w:rsidR="00CA20EE" w:rsidRPr="006928D0" w:rsidRDefault="00CA20EE" w:rsidP="00CA20EE">
            <w:pPr>
              <w:spacing w:line="240" w:lineRule="atLeast"/>
              <w:rPr>
                <w:color w:val="0000FF"/>
                <w:lang w:val="nl-BE"/>
              </w:rPr>
            </w:pPr>
          </w:p>
        </w:tc>
        <w:tc>
          <w:tcPr>
            <w:tcW w:w="545" w:type="dxa"/>
          </w:tcPr>
          <w:p w14:paraId="0407B59E" w14:textId="77777777" w:rsidR="00CA20EE" w:rsidRPr="006928D0" w:rsidRDefault="00CA20EE" w:rsidP="00CA20EE">
            <w:pPr>
              <w:spacing w:line="240" w:lineRule="atLeast"/>
              <w:rPr>
                <w:color w:val="0000FF"/>
                <w:lang w:val="nl-BE"/>
              </w:rPr>
            </w:pPr>
          </w:p>
        </w:tc>
        <w:tc>
          <w:tcPr>
            <w:tcW w:w="817" w:type="dxa"/>
          </w:tcPr>
          <w:p w14:paraId="36CF2F10" w14:textId="77777777" w:rsidR="00CA20EE" w:rsidRPr="006928D0" w:rsidRDefault="00CA20EE" w:rsidP="00CA20EE">
            <w:pPr>
              <w:spacing w:line="240" w:lineRule="atLeast"/>
              <w:rPr>
                <w:color w:val="0000FF"/>
                <w:lang w:val="nl-BE"/>
              </w:rPr>
            </w:pPr>
          </w:p>
        </w:tc>
        <w:tc>
          <w:tcPr>
            <w:tcW w:w="817" w:type="dxa"/>
          </w:tcPr>
          <w:p w14:paraId="454D4949" w14:textId="77777777" w:rsidR="00CA20EE" w:rsidRPr="006928D0" w:rsidRDefault="00CA20EE" w:rsidP="00CA20EE">
            <w:pPr>
              <w:spacing w:line="240" w:lineRule="atLeast"/>
              <w:rPr>
                <w:color w:val="0000FF"/>
                <w:lang w:val="nl-BE"/>
              </w:rPr>
            </w:pPr>
          </w:p>
        </w:tc>
        <w:tc>
          <w:tcPr>
            <w:tcW w:w="6358" w:type="dxa"/>
            <w:gridSpan w:val="3"/>
          </w:tcPr>
          <w:p w14:paraId="41015281" w14:textId="77777777" w:rsidR="00CA20EE" w:rsidRPr="006928D0" w:rsidRDefault="00CA20EE" w:rsidP="00CA20EE">
            <w:pPr>
              <w:spacing w:line="240" w:lineRule="atLeast"/>
              <w:jc w:val="both"/>
              <w:rPr>
                <w:b/>
                <w:color w:val="0000FF"/>
                <w:lang w:val="nl-BE"/>
              </w:rPr>
            </w:pPr>
            <w:r w:rsidRPr="006928D0">
              <w:rPr>
                <w:rFonts w:ascii="Arial" w:hAnsi="Arial"/>
                <w:b/>
                <w:color w:val="0000FF"/>
                <w:lang w:val="nl-BE"/>
              </w:rPr>
              <w:t xml:space="preserve">Punt C en volgende: </w:t>
            </w:r>
            <w:r w:rsidRPr="006928D0">
              <w:rPr>
                <w:rFonts w:ascii="Arial" w:hAnsi="Arial"/>
                <w:i/>
                <w:color w:val="0000FF"/>
                <w:sz w:val="18"/>
                <w:lang w:val="nl-BE"/>
              </w:rPr>
              <w:t>geschrapt door het K.B. van 19.4.2001 (in werking 1.6.2001)</w:t>
            </w:r>
          </w:p>
        </w:tc>
        <w:tc>
          <w:tcPr>
            <w:tcW w:w="272" w:type="dxa"/>
            <w:vAlign w:val="bottom"/>
          </w:tcPr>
          <w:p w14:paraId="6AC708A9" w14:textId="77777777" w:rsidR="00CA20EE" w:rsidRPr="006928D0" w:rsidRDefault="00CA20EE" w:rsidP="00CA20EE">
            <w:pPr>
              <w:spacing w:line="240" w:lineRule="atLeast"/>
              <w:jc w:val="right"/>
              <w:rPr>
                <w:color w:val="0000FF"/>
                <w:lang w:val="nl-BE"/>
              </w:rPr>
            </w:pPr>
          </w:p>
        </w:tc>
      </w:tr>
      <w:tr w:rsidR="00CA20EE" w:rsidRPr="00A7124B" w14:paraId="425F43A0" w14:textId="77777777" w:rsidTr="00D20A89">
        <w:trPr>
          <w:cantSplit/>
        </w:trPr>
        <w:tc>
          <w:tcPr>
            <w:tcW w:w="273" w:type="dxa"/>
          </w:tcPr>
          <w:p w14:paraId="648CD0FC" w14:textId="77777777" w:rsidR="00CA20EE" w:rsidRPr="006928D0" w:rsidRDefault="00CA20EE" w:rsidP="00CA20EE">
            <w:pPr>
              <w:spacing w:line="240" w:lineRule="atLeast"/>
              <w:rPr>
                <w:color w:val="0000FF"/>
                <w:lang w:val="nl-BE"/>
              </w:rPr>
            </w:pPr>
          </w:p>
        </w:tc>
        <w:tc>
          <w:tcPr>
            <w:tcW w:w="545" w:type="dxa"/>
          </w:tcPr>
          <w:p w14:paraId="093A5241" w14:textId="77777777" w:rsidR="00CA20EE" w:rsidRPr="006928D0" w:rsidRDefault="00CA20EE" w:rsidP="00CA20EE">
            <w:pPr>
              <w:spacing w:line="240" w:lineRule="atLeast"/>
              <w:rPr>
                <w:color w:val="0000FF"/>
                <w:lang w:val="nl-BE"/>
              </w:rPr>
            </w:pPr>
          </w:p>
        </w:tc>
        <w:tc>
          <w:tcPr>
            <w:tcW w:w="817" w:type="dxa"/>
          </w:tcPr>
          <w:p w14:paraId="1D724103" w14:textId="77777777" w:rsidR="00CA20EE" w:rsidRPr="006928D0" w:rsidRDefault="00CA20EE" w:rsidP="00CA20EE">
            <w:pPr>
              <w:spacing w:line="240" w:lineRule="atLeast"/>
              <w:rPr>
                <w:color w:val="0000FF"/>
                <w:lang w:val="nl-BE"/>
              </w:rPr>
            </w:pPr>
          </w:p>
        </w:tc>
        <w:tc>
          <w:tcPr>
            <w:tcW w:w="817" w:type="dxa"/>
          </w:tcPr>
          <w:p w14:paraId="4334C8D0" w14:textId="77777777" w:rsidR="00CA20EE" w:rsidRPr="006928D0" w:rsidRDefault="00CA20EE" w:rsidP="00CA20EE">
            <w:pPr>
              <w:spacing w:line="240" w:lineRule="atLeast"/>
              <w:rPr>
                <w:color w:val="0000FF"/>
                <w:lang w:val="nl-BE"/>
              </w:rPr>
            </w:pPr>
          </w:p>
        </w:tc>
        <w:tc>
          <w:tcPr>
            <w:tcW w:w="6358" w:type="dxa"/>
            <w:gridSpan w:val="3"/>
          </w:tcPr>
          <w:p w14:paraId="5B089A4B"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4141B11" w14:textId="77777777" w:rsidR="00CA20EE" w:rsidRPr="006928D0" w:rsidRDefault="00CA20EE" w:rsidP="00CA20EE">
            <w:pPr>
              <w:spacing w:line="240" w:lineRule="atLeast"/>
              <w:jc w:val="right"/>
              <w:rPr>
                <w:color w:val="0000FF"/>
                <w:lang w:val="nl-BE"/>
              </w:rPr>
            </w:pPr>
          </w:p>
        </w:tc>
      </w:tr>
      <w:tr w:rsidR="00CA20EE" w:rsidRPr="00A7124B" w14:paraId="64DD934B" w14:textId="77777777" w:rsidTr="00D20A89">
        <w:trPr>
          <w:cantSplit/>
        </w:trPr>
        <w:tc>
          <w:tcPr>
            <w:tcW w:w="273" w:type="dxa"/>
          </w:tcPr>
          <w:p w14:paraId="7D9402D0" w14:textId="77777777" w:rsidR="00CA20EE" w:rsidRDefault="00CA20EE" w:rsidP="00CA20EE">
            <w:pPr>
              <w:spacing w:line="240" w:lineRule="atLeast"/>
              <w:rPr>
                <w:color w:val="0000FF"/>
                <w:lang w:val="nl-BE"/>
              </w:rPr>
            </w:pPr>
          </w:p>
          <w:p w14:paraId="6392759B" w14:textId="77777777" w:rsidR="00CA20EE" w:rsidRDefault="00CA20EE" w:rsidP="00CA20EE">
            <w:pPr>
              <w:spacing w:line="240" w:lineRule="atLeast"/>
              <w:rPr>
                <w:color w:val="0000FF"/>
                <w:lang w:val="nl-BE"/>
              </w:rPr>
            </w:pPr>
          </w:p>
          <w:p w14:paraId="1199B90D" w14:textId="77777777" w:rsidR="00CA20EE" w:rsidRDefault="00CA20EE" w:rsidP="00CA20EE">
            <w:pPr>
              <w:spacing w:line="240" w:lineRule="atLeast"/>
              <w:rPr>
                <w:color w:val="0000FF"/>
                <w:lang w:val="nl-BE"/>
              </w:rPr>
            </w:pPr>
          </w:p>
          <w:p w14:paraId="739C9653" w14:textId="77777777" w:rsidR="00CA20EE" w:rsidRDefault="00CA20EE" w:rsidP="00CA20EE">
            <w:pPr>
              <w:spacing w:line="240" w:lineRule="atLeast"/>
              <w:rPr>
                <w:color w:val="0000FF"/>
                <w:lang w:val="nl-BE"/>
              </w:rPr>
            </w:pPr>
          </w:p>
          <w:p w14:paraId="028E62EB" w14:textId="77777777" w:rsidR="00CA20EE" w:rsidRDefault="00CA20EE" w:rsidP="00CA20EE">
            <w:pPr>
              <w:spacing w:line="240" w:lineRule="atLeast"/>
              <w:rPr>
                <w:color w:val="0000FF"/>
                <w:lang w:val="nl-BE"/>
              </w:rPr>
            </w:pPr>
          </w:p>
          <w:p w14:paraId="56E66576" w14:textId="77777777" w:rsidR="00CA20EE" w:rsidRDefault="00CA20EE" w:rsidP="00CA20EE">
            <w:pPr>
              <w:spacing w:line="240" w:lineRule="atLeast"/>
              <w:rPr>
                <w:color w:val="0000FF"/>
                <w:lang w:val="nl-BE"/>
              </w:rPr>
            </w:pPr>
          </w:p>
          <w:p w14:paraId="2E300C0B" w14:textId="77777777" w:rsidR="00CA20EE" w:rsidRDefault="00CA20EE" w:rsidP="00CA20EE">
            <w:pPr>
              <w:spacing w:line="240" w:lineRule="atLeast"/>
              <w:rPr>
                <w:color w:val="0000FF"/>
                <w:lang w:val="nl-BE"/>
              </w:rPr>
            </w:pPr>
          </w:p>
          <w:p w14:paraId="0437A63C" w14:textId="5FCF48FD" w:rsidR="00CA20EE" w:rsidRPr="006928D0" w:rsidRDefault="00CA20EE" w:rsidP="00CA20EE">
            <w:pPr>
              <w:spacing w:line="240" w:lineRule="atLeast"/>
              <w:rPr>
                <w:color w:val="0000FF"/>
                <w:lang w:val="nl-BE"/>
              </w:rPr>
            </w:pPr>
          </w:p>
        </w:tc>
        <w:tc>
          <w:tcPr>
            <w:tcW w:w="545" w:type="dxa"/>
          </w:tcPr>
          <w:p w14:paraId="65F10796" w14:textId="77777777" w:rsidR="00CA20EE" w:rsidRPr="006928D0" w:rsidRDefault="00CA20EE" w:rsidP="00CA20EE">
            <w:pPr>
              <w:spacing w:line="240" w:lineRule="atLeast"/>
              <w:rPr>
                <w:color w:val="0000FF"/>
                <w:lang w:val="nl-BE"/>
              </w:rPr>
            </w:pPr>
          </w:p>
        </w:tc>
        <w:tc>
          <w:tcPr>
            <w:tcW w:w="817" w:type="dxa"/>
          </w:tcPr>
          <w:p w14:paraId="6ABD03BE" w14:textId="77777777" w:rsidR="00CA20EE" w:rsidRPr="006928D0" w:rsidRDefault="00CA20EE" w:rsidP="00CA20EE">
            <w:pPr>
              <w:spacing w:line="240" w:lineRule="atLeast"/>
              <w:rPr>
                <w:color w:val="0000FF"/>
                <w:lang w:val="nl-BE"/>
              </w:rPr>
            </w:pPr>
          </w:p>
        </w:tc>
        <w:tc>
          <w:tcPr>
            <w:tcW w:w="817" w:type="dxa"/>
          </w:tcPr>
          <w:p w14:paraId="704592B2" w14:textId="77777777" w:rsidR="00CA20EE" w:rsidRPr="006928D0" w:rsidRDefault="00CA20EE" w:rsidP="00CA20EE">
            <w:pPr>
              <w:spacing w:line="240" w:lineRule="atLeast"/>
              <w:rPr>
                <w:color w:val="0000FF"/>
                <w:lang w:val="nl-BE"/>
              </w:rPr>
            </w:pPr>
          </w:p>
        </w:tc>
        <w:tc>
          <w:tcPr>
            <w:tcW w:w="6358" w:type="dxa"/>
            <w:gridSpan w:val="3"/>
          </w:tcPr>
          <w:p w14:paraId="3819AE7A"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4C4742E1" w14:textId="77777777" w:rsidR="00CA20EE" w:rsidRPr="006928D0" w:rsidRDefault="00CA20EE" w:rsidP="00CA20EE">
            <w:pPr>
              <w:spacing w:line="240" w:lineRule="atLeast"/>
              <w:jc w:val="right"/>
              <w:rPr>
                <w:color w:val="0000FF"/>
                <w:lang w:val="nl-BE"/>
              </w:rPr>
            </w:pPr>
          </w:p>
        </w:tc>
      </w:tr>
      <w:tr w:rsidR="00CA20EE" w:rsidRPr="006928D0" w14:paraId="7635FB32" w14:textId="77777777" w:rsidTr="00D20A89">
        <w:trPr>
          <w:cantSplit/>
        </w:trPr>
        <w:tc>
          <w:tcPr>
            <w:tcW w:w="273" w:type="dxa"/>
          </w:tcPr>
          <w:p w14:paraId="5BB2330E" w14:textId="77777777" w:rsidR="00CA20EE" w:rsidRPr="006928D0" w:rsidRDefault="00CA20EE" w:rsidP="00CA20EE">
            <w:pPr>
              <w:spacing w:line="240" w:lineRule="atLeast"/>
              <w:rPr>
                <w:color w:val="0000FF"/>
                <w:lang w:val="nl-BE"/>
              </w:rPr>
            </w:pPr>
          </w:p>
        </w:tc>
        <w:tc>
          <w:tcPr>
            <w:tcW w:w="545" w:type="dxa"/>
          </w:tcPr>
          <w:p w14:paraId="5E5D896F" w14:textId="77777777" w:rsidR="00CA20EE" w:rsidRPr="006928D0" w:rsidRDefault="00CA20EE" w:rsidP="00CA20EE">
            <w:pPr>
              <w:spacing w:line="240" w:lineRule="atLeast"/>
              <w:rPr>
                <w:color w:val="0000FF"/>
                <w:lang w:val="nl-BE"/>
              </w:rPr>
            </w:pPr>
          </w:p>
        </w:tc>
        <w:tc>
          <w:tcPr>
            <w:tcW w:w="817" w:type="dxa"/>
          </w:tcPr>
          <w:p w14:paraId="456E5000" w14:textId="77777777" w:rsidR="00CA20EE" w:rsidRPr="006928D0" w:rsidRDefault="00CA20EE" w:rsidP="00CA20EE">
            <w:pPr>
              <w:spacing w:line="240" w:lineRule="atLeast"/>
              <w:rPr>
                <w:color w:val="0000FF"/>
                <w:lang w:val="nl-BE"/>
              </w:rPr>
            </w:pPr>
          </w:p>
        </w:tc>
        <w:tc>
          <w:tcPr>
            <w:tcW w:w="817" w:type="dxa"/>
          </w:tcPr>
          <w:p w14:paraId="33FFE053"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7A4D9F33"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7.1.1987" (in werking 19.3.1987)</w:t>
            </w:r>
          </w:p>
        </w:tc>
        <w:tc>
          <w:tcPr>
            <w:tcW w:w="272" w:type="dxa"/>
            <w:vAlign w:val="bottom"/>
          </w:tcPr>
          <w:p w14:paraId="0EE15992" w14:textId="77777777" w:rsidR="00CA20EE" w:rsidRPr="006928D0" w:rsidRDefault="00CA20EE" w:rsidP="00CA20EE">
            <w:pPr>
              <w:spacing w:line="240" w:lineRule="atLeast"/>
              <w:jc w:val="right"/>
              <w:rPr>
                <w:color w:val="0000FF"/>
              </w:rPr>
            </w:pPr>
          </w:p>
        </w:tc>
      </w:tr>
      <w:tr w:rsidR="00CA20EE" w:rsidRPr="00A7124B" w14:paraId="46F26ACA" w14:textId="77777777" w:rsidTr="00D20A89">
        <w:trPr>
          <w:cantSplit/>
        </w:trPr>
        <w:tc>
          <w:tcPr>
            <w:tcW w:w="273" w:type="dxa"/>
          </w:tcPr>
          <w:p w14:paraId="0FF2A01B" w14:textId="77777777" w:rsidR="00CA20EE" w:rsidRPr="006928D0" w:rsidRDefault="00CA20EE" w:rsidP="00CA20EE">
            <w:pPr>
              <w:spacing w:line="240" w:lineRule="atLeast"/>
              <w:rPr>
                <w:color w:val="0000FF"/>
              </w:rPr>
            </w:pPr>
          </w:p>
        </w:tc>
        <w:tc>
          <w:tcPr>
            <w:tcW w:w="545" w:type="dxa"/>
          </w:tcPr>
          <w:p w14:paraId="69F4F7DC" w14:textId="77777777" w:rsidR="00CA20EE" w:rsidRPr="006928D0" w:rsidRDefault="00CA20EE" w:rsidP="00CA20EE">
            <w:pPr>
              <w:spacing w:line="240" w:lineRule="atLeast"/>
              <w:rPr>
                <w:color w:val="0000FF"/>
              </w:rPr>
            </w:pPr>
          </w:p>
        </w:tc>
        <w:tc>
          <w:tcPr>
            <w:tcW w:w="817" w:type="dxa"/>
          </w:tcPr>
          <w:p w14:paraId="75D59AC5" w14:textId="77777777" w:rsidR="00CA20EE" w:rsidRPr="006928D0" w:rsidRDefault="00CA20EE" w:rsidP="00CA20EE">
            <w:pPr>
              <w:spacing w:line="240" w:lineRule="atLeast"/>
              <w:rPr>
                <w:color w:val="0000FF"/>
              </w:rPr>
            </w:pPr>
          </w:p>
        </w:tc>
        <w:tc>
          <w:tcPr>
            <w:tcW w:w="817" w:type="dxa"/>
          </w:tcPr>
          <w:p w14:paraId="1E9F6E55" w14:textId="77777777" w:rsidR="00CA20EE" w:rsidRPr="006928D0" w:rsidRDefault="00CA20EE" w:rsidP="00CA20EE">
            <w:pPr>
              <w:spacing w:line="240" w:lineRule="atLeast"/>
              <w:rPr>
                <w:color w:val="0000FF"/>
              </w:rPr>
            </w:pPr>
          </w:p>
        </w:tc>
        <w:tc>
          <w:tcPr>
            <w:tcW w:w="6358" w:type="dxa"/>
            <w:gridSpan w:val="3"/>
          </w:tcPr>
          <w:p w14:paraId="6558629B"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w:t>
            </w:r>
            <w:r w:rsidRPr="006928D0">
              <w:rPr>
                <w:rFonts w:ascii="Arial" w:hAnsi="Arial"/>
                <w:b/>
                <w:color w:val="0000FF"/>
                <w:lang w:val="nl-BE"/>
              </w:rPr>
              <w:t xml:space="preserve">§ 2. </w:t>
            </w:r>
            <w:r w:rsidRPr="006928D0">
              <w:rPr>
                <w:rFonts w:ascii="Arial" w:hAnsi="Arial"/>
                <w:color w:val="0000FF"/>
                <w:lang w:val="nl-BE"/>
              </w:rPr>
              <w:t>Worden beschouwd als verstrekkingen die de bekwaming van geneesheer, specialist voor nucleaire geneeskunde (XN), vereisen :"</w:t>
            </w:r>
          </w:p>
        </w:tc>
        <w:tc>
          <w:tcPr>
            <w:tcW w:w="272" w:type="dxa"/>
            <w:vAlign w:val="bottom"/>
          </w:tcPr>
          <w:p w14:paraId="0ACBC933" w14:textId="77777777" w:rsidR="00CA20EE" w:rsidRPr="006928D0" w:rsidRDefault="00CA20EE" w:rsidP="00CA20EE">
            <w:pPr>
              <w:spacing w:line="240" w:lineRule="atLeast"/>
              <w:jc w:val="right"/>
              <w:rPr>
                <w:color w:val="0000FF"/>
                <w:lang w:val="nl-BE"/>
              </w:rPr>
            </w:pPr>
          </w:p>
        </w:tc>
      </w:tr>
      <w:tr w:rsidR="00CA20EE" w:rsidRPr="00A7124B" w14:paraId="13496758" w14:textId="77777777" w:rsidTr="00D20A89">
        <w:trPr>
          <w:cantSplit/>
        </w:trPr>
        <w:tc>
          <w:tcPr>
            <w:tcW w:w="273" w:type="dxa"/>
          </w:tcPr>
          <w:p w14:paraId="5CF7A93D" w14:textId="77777777" w:rsidR="00CA20EE" w:rsidRPr="006928D0" w:rsidRDefault="00CA20EE" w:rsidP="00CA20EE">
            <w:pPr>
              <w:spacing w:line="240" w:lineRule="atLeast"/>
              <w:rPr>
                <w:color w:val="0000FF"/>
                <w:lang w:val="nl-BE"/>
              </w:rPr>
            </w:pPr>
          </w:p>
        </w:tc>
        <w:tc>
          <w:tcPr>
            <w:tcW w:w="545" w:type="dxa"/>
          </w:tcPr>
          <w:p w14:paraId="24246B8B" w14:textId="77777777" w:rsidR="00CA20EE" w:rsidRPr="006928D0" w:rsidRDefault="00CA20EE" w:rsidP="00CA20EE">
            <w:pPr>
              <w:spacing w:line="240" w:lineRule="atLeast"/>
              <w:rPr>
                <w:color w:val="0000FF"/>
                <w:lang w:val="nl-BE"/>
              </w:rPr>
            </w:pPr>
          </w:p>
        </w:tc>
        <w:tc>
          <w:tcPr>
            <w:tcW w:w="817" w:type="dxa"/>
          </w:tcPr>
          <w:p w14:paraId="243E79EE" w14:textId="77777777" w:rsidR="00CA20EE" w:rsidRPr="006928D0" w:rsidRDefault="00CA20EE" w:rsidP="00CA20EE">
            <w:pPr>
              <w:spacing w:line="240" w:lineRule="atLeast"/>
              <w:rPr>
                <w:color w:val="0000FF"/>
                <w:lang w:val="nl-BE"/>
              </w:rPr>
            </w:pPr>
          </w:p>
        </w:tc>
        <w:tc>
          <w:tcPr>
            <w:tcW w:w="817" w:type="dxa"/>
          </w:tcPr>
          <w:p w14:paraId="0BD86F6A" w14:textId="77777777" w:rsidR="00CA20EE" w:rsidRPr="006928D0" w:rsidRDefault="00CA20EE" w:rsidP="00CA20EE">
            <w:pPr>
              <w:spacing w:line="240" w:lineRule="atLeast"/>
              <w:rPr>
                <w:color w:val="0000FF"/>
                <w:lang w:val="nl-BE"/>
              </w:rPr>
            </w:pPr>
          </w:p>
        </w:tc>
        <w:tc>
          <w:tcPr>
            <w:tcW w:w="6358" w:type="dxa"/>
            <w:gridSpan w:val="3"/>
          </w:tcPr>
          <w:p w14:paraId="0936E1B8"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197E09C4" w14:textId="77777777" w:rsidR="00CA20EE" w:rsidRPr="006928D0" w:rsidRDefault="00CA20EE" w:rsidP="00CA20EE">
            <w:pPr>
              <w:spacing w:line="240" w:lineRule="atLeast"/>
              <w:jc w:val="right"/>
              <w:rPr>
                <w:color w:val="0000FF"/>
                <w:lang w:val="nl-BE"/>
              </w:rPr>
            </w:pPr>
          </w:p>
        </w:tc>
      </w:tr>
      <w:tr w:rsidR="00CA20EE" w:rsidRPr="00A7124B" w14:paraId="02536BF0" w14:textId="77777777" w:rsidTr="00D20A89">
        <w:trPr>
          <w:cantSplit/>
        </w:trPr>
        <w:tc>
          <w:tcPr>
            <w:tcW w:w="273" w:type="dxa"/>
          </w:tcPr>
          <w:p w14:paraId="020E44DC" w14:textId="77777777" w:rsidR="00CA20EE" w:rsidRPr="006928D0" w:rsidRDefault="00CA20EE" w:rsidP="00CA20EE">
            <w:pPr>
              <w:spacing w:line="240" w:lineRule="atLeast"/>
              <w:rPr>
                <w:color w:val="0000FF"/>
                <w:lang w:val="nl-BE"/>
              </w:rPr>
            </w:pPr>
          </w:p>
        </w:tc>
        <w:tc>
          <w:tcPr>
            <w:tcW w:w="545" w:type="dxa"/>
          </w:tcPr>
          <w:p w14:paraId="78744DA3" w14:textId="77777777" w:rsidR="00CA20EE" w:rsidRPr="006928D0" w:rsidRDefault="00CA20EE" w:rsidP="00CA20EE">
            <w:pPr>
              <w:spacing w:line="240" w:lineRule="atLeast"/>
              <w:rPr>
                <w:color w:val="0000FF"/>
                <w:lang w:val="nl-BE"/>
              </w:rPr>
            </w:pPr>
          </w:p>
        </w:tc>
        <w:tc>
          <w:tcPr>
            <w:tcW w:w="817" w:type="dxa"/>
          </w:tcPr>
          <w:p w14:paraId="20D35C62" w14:textId="77777777" w:rsidR="00CA20EE" w:rsidRPr="006928D0" w:rsidRDefault="00CA20EE" w:rsidP="00CA20EE">
            <w:pPr>
              <w:spacing w:line="240" w:lineRule="atLeast"/>
              <w:rPr>
                <w:color w:val="0000FF"/>
                <w:lang w:val="nl-BE"/>
              </w:rPr>
            </w:pPr>
          </w:p>
        </w:tc>
        <w:tc>
          <w:tcPr>
            <w:tcW w:w="817" w:type="dxa"/>
          </w:tcPr>
          <w:p w14:paraId="678BD0E0" w14:textId="77777777" w:rsidR="00CA20EE" w:rsidRPr="006928D0" w:rsidRDefault="00CA20EE" w:rsidP="00CA20EE">
            <w:pPr>
              <w:spacing w:line="240" w:lineRule="atLeast"/>
              <w:rPr>
                <w:color w:val="0000FF"/>
                <w:lang w:val="nl-BE"/>
              </w:rPr>
            </w:pPr>
          </w:p>
        </w:tc>
        <w:tc>
          <w:tcPr>
            <w:tcW w:w="6358" w:type="dxa"/>
            <w:gridSpan w:val="3"/>
          </w:tcPr>
          <w:p w14:paraId="79D900D5" w14:textId="77777777" w:rsidR="00CA20EE" w:rsidRPr="006928D0" w:rsidRDefault="00CA20EE" w:rsidP="00CA20EE">
            <w:pPr>
              <w:spacing w:line="240" w:lineRule="atLeast"/>
              <w:jc w:val="both"/>
              <w:rPr>
                <w:color w:val="0000FF"/>
                <w:lang w:val="nl-BE"/>
              </w:rPr>
            </w:pPr>
            <w:r w:rsidRPr="006928D0">
              <w:rPr>
                <w:rFonts w:ascii="Arial" w:hAnsi="Arial"/>
                <w:b/>
                <w:color w:val="0000FF"/>
                <w:lang w:val="nl-BE"/>
              </w:rPr>
              <w:t>A. Behandelingen met radioactieve isotopen.</w:t>
            </w:r>
          </w:p>
        </w:tc>
        <w:tc>
          <w:tcPr>
            <w:tcW w:w="272" w:type="dxa"/>
            <w:vAlign w:val="bottom"/>
          </w:tcPr>
          <w:p w14:paraId="1501D4F5" w14:textId="77777777" w:rsidR="00CA20EE" w:rsidRPr="006928D0" w:rsidRDefault="00CA20EE" w:rsidP="00CA20EE">
            <w:pPr>
              <w:spacing w:line="240" w:lineRule="atLeast"/>
              <w:jc w:val="right"/>
              <w:rPr>
                <w:color w:val="0000FF"/>
                <w:lang w:val="nl-BE"/>
              </w:rPr>
            </w:pPr>
          </w:p>
        </w:tc>
      </w:tr>
      <w:tr w:rsidR="00CA20EE" w:rsidRPr="006928D0" w14:paraId="26C03B7D" w14:textId="77777777" w:rsidTr="00D20A89">
        <w:trPr>
          <w:cantSplit/>
        </w:trPr>
        <w:tc>
          <w:tcPr>
            <w:tcW w:w="273" w:type="dxa"/>
          </w:tcPr>
          <w:p w14:paraId="55607AC0" w14:textId="77777777" w:rsidR="00CA20EE" w:rsidRPr="006928D0" w:rsidRDefault="00CA20EE" w:rsidP="00CA20EE">
            <w:pPr>
              <w:spacing w:line="240" w:lineRule="atLeast"/>
              <w:rPr>
                <w:color w:val="0000FF"/>
                <w:lang w:val="nl-BE"/>
              </w:rPr>
            </w:pPr>
          </w:p>
        </w:tc>
        <w:tc>
          <w:tcPr>
            <w:tcW w:w="545" w:type="dxa"/>
          </w:tcPr>
          <w:p w14:paraId="71520A2A" w14:textId="77777777" w:rsidR="00CA20EE" w:rsidRPr="006928D0" w:rsidRDefault="00CA20EE" w:rsidP="00CA20EE">
            <w:pPr>
              <w:spacing w:line="240" w:lineRule="atLeast"/>
              <w:rPr>
                <w:color w:val="0000FF"/>
                <w:lang w:val="nl-BE"/>
              </w:rPr>
            </w:pPr>
          </w:p>
        </w:tc>
        <w:tc>
          <w:tcPr>
            <w:tcW w:w="817" w:type="dxa"/>
          </w:tcPr>
          <w:p w14:paraId="735CEC1C" w14:textId="77777777" w:rsidR="00CA20EE" w:rsidRPr="006928D0" w:rsidRDefault="00CA20EE" w:rsidP="00CA20EE">
            <w:pPr>
              <w:spacing w:line="240" w:lineRule="atLeast"/>
              <w:rPr>
                <w:color w:val="0000FF"/>
                <w:lang w:val="nl-BE"/>
              </w:rPr>
            </w:pPr>
          </w:p>
        </w:tc>
        <w:tc>
          <w:tcPr>
            <w:tcW w:w="817" w:type="dxa"/>
          </w:tcPr>
          <w:p w14:paraId="4EDADBF1" w14:textId="77777777" w:rsidR="00CA20EE" w:rsidRPr="006928D0" w:rsidRDefault="00CA20EE" w:rsidP="00CA20EE">
            <w:pPr>
              <w:spacing w:line="240" w:lineRule="atLeast"/>
              <w:rPr>
                <w:color w:val="0000FF"/>
                <w:lang w:val="nl-BE"/>
              </w:rPr>
            </w:pPr>
          </w:p>
        </w:tc>
        <w:tc>
          <w:tcPr>
            <w:tcW w:w="6358" w:type="dxa"/>
            <w:gridSpan w:val="3"/>
          </w:tcPr>
          <w:p w14:paraId="3D348A70" w14:textId="77777777" w:rsidR="00CA20EE" w:rsidRPr="006928D0" w:rsidRDefault="00CA20EE" w:rsidP="00CA20EE">
            <w:pPr>
              <w:spacing w:line="240" w:lineRule="atLeast"/>
              <w:jc w:val="both"/>
              <w:rPr>
                <w:color w:val="0000FF"/>
              </w:rPr>
            </w:pPr>
            <w:r w:rsidRPr="006928D0">
              <w:rPr>
                <w:rFonts w:ascii="Arial" w:hAnsi="Arial"/>
                <w:b/>
                <w:color w:val="0000FF"/>
              </w:rPr>
              <w:t>a)</w:t>
            </w:r>
            <w:r w:rsidRPr="006928D0">
              <w:rPr>
                <w:rFonts w:ascii="Arial" w:hAnsi="Arial"/>
                <w:color w:val="0000FF"/>
              </w:rPr>
              <w:t xml:space="preserve"> Vaste vorm:</w:t>
            </w:r>
          </w:p>
        </w:tc>
        <w:tc>
          <w:tcPr>
            <w:tcW w:w="272" w:type="dxa"/>
            <w:vAlign w:val="bottom"/>
          </w:tcPr>
          <w:p w14:paraId="23AFB505" w14:textId="77777777" w:rsidR="00CA20EE" w:rsidRPr="006928D0" w:rsidRDefault="00CA20EE" w:rsidP="00CA20EE">
            <w:pPr>
              <w:spacing w:line="240" w:lineRule="atLeast"/>
              <w:jc w:val="right"/>
              <w:rPr>
                <w:color w:val="0000FF"/>
              </w:rPr>
            </w:pPr>
          </w:p>
        </w:tc>
      </w:tr>
      <w:tr w:rsidR="00CA20EE" w:rsidRPr="00A7124B" w14:paraId="2638752E" w14:textId="77777777" w:rsidTr="00D20A89">
        <w:trPr>
          <w:cantSplit/>
        </w:trPr>
        <w:tc>
          <w:tcPr>
            <w:tcW w:w="273" w:type="dxa"/>
          </w:tcPr>
          <w:p w14:paraId="37B6E681" w14:textId="77777777" w:rsidR="00CA20EE" w:rsidRPr="006928D0" w:rsidRDefault="00CA20EE" w:rsidP="00CA20EE">
            <w:pPr>
              <w:spacing w:line="240" w:lineRule="atLeast"/>
              <w:rPr>
                <w:color w:val="0000FF"/>
              </w:rPr>
            </w:pPr>
          </w:p>
        </w:tc>
        <w:tc>
          <w:tcPr>
            <w:tcW w:w="545" w:type="dxa"/>
          </w:tcPr>
          <w:p w14:paraId="7EB5B043" w14:textId="77777777" w:rsidR="00CA20EE" w:rsidRPr="006928D0" w:rsidRDefault="00CA20EE" w:rsidP="00CA20EE">
            <w:pPr>
              <w:spacing w:line="240" w:lineRule="atLeast"/>
              <w:rPr>
                <w:color w:val="0000FF"/>
              </w:rPr>
            </w:pPr>
          </w:p>
        </w:tc>
        <w:tc>
          <w:tcPr>
            <w:tcW w:w="817" w:type="dxa"/>
          </w:tcPr>
          <w:p w14:paraId="1B37EC88" w14:textId="77777777" w:rsidR="00CA20EE" w:rsidRPr="006928D0" w:rsidRDefault="00CA20EE" w:rsidP="00CA20EE">
            <w:pPr>
              <w:spacing w:line="240" w:lineRule="atLeast"/>
              <w:rPr>
                <w:color w:val="0000FF"/>
              </w:rPr>
            </w:pPr>
          </w:p>
        </w:tc>
        <w:tc>
          <w:tcPr>
            <w:tcW w:w="817" w:type="dxa"/>
          </w:tcPr>
          <w:p w14:paraId="4B79F05A"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0068975" w14:textId="77777777" w:rsidR="00CA20EE" w:rsidRPr="00317FF8" w:rsidRDefault="00CA20EE" w:rsidP="00CA20EE">
            <w:pPr>
              <w:spacing w:line="240" w:lineRule="atLeast"/>
              <w:jc w:val="both"/>
              <w:rPr>
                <w:rFonts w:ascii="Arial" w:hAnsi="Arial"/>
                <w:i/>
                <w:color w:val="0000FF"/>
                <w:sz w:val="18"/>
                <w:lang w:val="nl-BE"/>
              </w:rPr>
            </w:pPr>
            <w:r w:rsidRPr="00317FF8">
              <w:rPr>
                <w:rFonts w:ascii="Arial" w:hAnsi="Arial"/>
                <w:i/>
                <w:color w:val="0000FF"/>
                <w:sz w:val="18"/>
                <w:lang w:val="nl-BE"/>
              </w:rPr>
              <w:t>"K.B. 19.4.2001" (in werking 1.6.2001)</w:t>
            </w:r>
            <w:r w:rsidRPr="006928D0">
              <w:rPr>
                <w:rFonts w:ascii="Arial" w:hAnsi="Arial"/>
                <w:i/>
                <w:color w:val="0000FF"/>
                <w:sz w:val="18"/>
                <w:lang w:val="nl-BE"/>
              </w:rPr>
              <w:t xml:space="preserve"> + "K.B. </w:t>
            </w:r>
            <w:r>
              <w:rPr>
                <w:rFonts w:ascii="Arial" w:hAnsi="Arial"/>
                <w:i/>
                <w:color w:val="0000FF"/>
                <w:sz w:val="18"/>
                <w:lang w:val="nl-BE"/>
              </w:rPr>
              <w:t>18</w:t>
            </w:r>
            <w:r w:rsidRPr="006928D0">
              <w:rPr>
                <w:rFonts w:ascii="Arial" w:hAnsi="Arial"/>
                <w:i/>
                <w:color w:val="0000FF"/>
                <w:sz w:val="18"/>
                <w:lang w:val="nl-BE"/>
              </w:rPr>
              <w:t>.</w:t>
            </w:r>
            <w:r>
              <w:rPr>
                <w:rFonts w:ascii="Arial" w:hAnsi="Arial"/>
                <w:i/>
                <w:color w:val="0000FF"/>
                <w:sz w:val="18"/>
                <w:lang w:val="nl-BE"/>
              </w:rPr>
              <w:t>6</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 xml:space="preserve">" (in werking </w:t>
            </w:r>
            <w:r>
              <w:rPr>
                <w:rFonts w:ascii="Arial" w:hAnsi="Arial"/>
                <w:i/>
                <w:color w:val="0000FF"/>
                <w:sz w:val="18"/>
                <w:lang w:val="nl-BE"/>
              </w:rPr>
              <w:t>1</w:t>
            </w:r>
            <w:r w:rsidRPr="006928D0">
              <w:rPr>
                <w:rFonts w:ascii="Arial" w:hAnsi="Arial"/>
                <w:i/>
                <w:color w:val="0000FF"/>
                <w:sz w:val="18"/>
                <w:lang w:val="nl-BE"/>
              </w:rPr>
              <w:t>.</w:t>
            </w:r>
            <w:r>
              <w:rPr>
                <w:rFonts w:ascii="Arial" w:hAnsi="Arial"/>
                <w:i/>
                <w:color w:val="0000FF"/>
                <w:sz w:val="18"/>
                <w:lang w:val="nl-BE"/>
              </w:rPr>
              <w:t>8</w:t>
            </w:r>
            <w:r w:rsidRPr="006928D0">
              <w:rPr>
                <w:rFonts w:ascii="Arial" w:hAnsi="Arial"/>
                <w:i/>
                <w:color w:val="0000FF"/>
                <w:sz w:val="18"/>
                <w:lang w:val="nl-BE"/>
              </w:rPr>
              <w:t>.20</w:t>
            </w:r>
            <w:r>
              <w:rPr>
                <w:rFonts w:ascii="Arial" w:hAnsi="Arial"/>
                <w:i/>
                <w:color w:val="0000FF"/>
                <w:sz w:val="18"/>
                <w:lang w:val="nl-BE"/>
              </w:rPr>
              <w:t>17</w:t>
            </w:r>
            <w:r w:rsidRPr="006928D0">
              <w:rPr>
                <w:rFonts w:ascii="Arial" w:hAnsi="Arial"/>
                <w:i/>
                <w:color w:val="0000FF"/>
                <w:sz w:val="18"/>
                <w:lang w:val="nl-BE"/>
              </w:rPr>
              <w:t>)</w:t>
            </w:r>
          </w:p>
        </w:tc>
        <w:tc>
          <w:tcPr>
            <w:tcW w:w="272" w:type="dxa"/>
            <w:vAlign w:val="bottom"/>
          </w:tcPr>
          <w:p w14:paraId="35D42266" w14:textId="77777777" w:rsidR="00CA20EE" w:rsidRPr="00317FF8" w:rsidRDefault="00CA20EE" w:rsidP="00CA20EE">
            <w:pPr>
              <w:spacing w:line="240" w:lineRule="atLeast"/>
              <w:jc w:val="right"/>
              <w:rPr>
                <w:color w:val="0000FF"/>
                <w:lang w:val="nl-BE"/>
              </w:rPr>
            </w:pPr>
          </w:p>
        </w:tc>
      </w:tr>
      <w:tr w:rsidR="00CA20EE" w:rsidRPr="00A7124B" w14:paraId="575163FB" w14:textId="77777777" w:rsidTr="00D20A89">
        <w:trPr>
          <w:cantSplit/>
        </w:trPr>
        <w:tc>
          <w:tcPr>
            <w:tcW w:w="273" w:type="dxa"/>
          </w:tcPr>
          <w:p w14:paraId="5EF41C2F" w14:textId="77777777" w:rsidR="00CA20EE" w:rsidRPr="00317FF8" w:rsidRDefault="00CA20EE" w:rsidP="00CA20EE">
            <w:pPr>
              <w:spacing w:line="240" w:lineRule="atLeast"/>
              <w:rPr>
                <w:color w:val="0000FF"/>
                <w:lang w:val="nl-BE"/>
              </w:rPr>
            </w:pPr>
          </w:p>
        </w:tc>
        <w:tc>
          <w:tcPr>
            <w:tcW w:w="545" w:type="dxa"/>
          </w:tcPr>
          <w:p w14:paraId="55EA12EF" w14:textId="77777777" w:rsidR="00CA20EE" w:rsidRPr="00317FF8" w:rsidRDefault="00CA20EE" w:rsidP="00CA20EE">
            <w:pPr>
              <w:spacing w:line="240" w:lineRule="atLeast"/>
              <w:rPr>
                <w:color w:val="0000FF"/>
                <w:lang w:val="nl-BE"/>
              </w:rPr>
            </w:pPr>
          </w:p>
        </w:tc>
        <w:tc>
          <w:tcPr>
            <w:tcW w:w="817" w:type="dxa"/>
          </w:tcPr>
          <w:p w14:paraId="0FE54F31" w14:textId="77777777" w:rsidR="00CA20EE" w:rsidRPr="00317FF8" w:rsidRDefault="00CA20EE" w:rsidP="00CA20EE">
            <w:pPr>
              <w:spacing w:line="240" w:lineRule="atLeast"/>
              <w:rPr>
                <w:color w:val="0000FF"/>
                <w:lang w:val="nl-BE"/>
              </w:rPr>
            </w:pPr>
          </w:p>
        </w:tc>
        <w:tc>
          <w:tcPr>
            <w:tcW w:w="817" w:type="dxa"/>
          </w:tcPr>
          <w:p w14:paraId="6B1BC1A5" w14:textId="77777777" w:rsidR="00CA20EE" w:rsidRPr="00317FF8" w:rsidRDefault="00CA20EE" w:rsidP="00CA20EE">
            <w:pPr>
              <w:spacing w:line="240" w:lineRule="atLeast"/>
              <w:rPr>
                <w:color w:val="0000FF"/>
                <w:lang w:val="nl-BE"/>
              </w:rPr>
            </w:pPr>
          </w:p>
        </w:tc>
        <w:tc>
          <w:tcPr>
            <w:tcW w:w="6358" w:type="dxa"/>
            <w:gridSpan w:val="3"/>
          </w:tcPr>
          <w:p w14:paraId="22E0D5A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"Deze behandelingen moeten worden aangerekend volgens de verstrekkingen nrs. 444216 - 444220, 444231 - 444242, 444253 - 444264, 444290 - 444301 of 444312 - 444323."</w:t>
            </w:r>
          </w:p>
        </w:tc>
        <w:tc>
          <w:tcPr>
            <w:tcW w:w="272" w:type="dxa"/>
            <w:vAlign w:val="bottom"/>
          </w:tcPr>
          <w:p w14:paraId="2670FAC7" w14:textId="77777777" w:rsidR="00CA20EE" w:rsidRPr="006928D0" w:rsidRDefault="00CA20EE" w:rsidP="00CA20EE">
            <w:pPr>
              <w:spacing w:line="240" w:lineRule="atLeast"/>
              <w:jc w:val="right"/>
              <w:rPr>
                <w:color w:val="0000FF"/>
                <w:lang w:val="nl-BE"/>
              </w:rPr>
            </w:pPr>
          </w:p>
        </w:tc>
      </w:tr>
      <w:tr w:rsidR="00CA20EE" w:rsidRPr="00A7124B" w14:paraId="5B79963C" w14:textId="77777777" w:rsidTr="00D20A89">
        <w:trPr>
          <w:cantSplit/>
        </w:trPr>
        <w:tc>
          <w:tcPr>
            <w:tcW w:w="273" w:type="dxa"/>
          </w:tcPr>
          <w:p w14:paraId="68757D28" w14:textId="77777777" w:rsidR="00CA20EE" w:rsidRPr="006928D0" w:rsidRDefault="00CA20EE" w:rsidP="00CA20EE">
            <w:pPr>
              <w:spacing w:line="240" w:lineRule="atLeast"/>
              <w:rPr>
                <w:color w:val="0000FF"/>
                <w:lang w:val="nl-BE"/>
              </w:rPr>
            </w:pPr>
          </w:p>
        </w:tc>
        <w:tc>
          <w:tcPr>
            <w:tcW w:w="545" w:type="dxa"/>
          </w:tcPr>
          <w:p w14:paraId="7E4F53B9" w14:textId="77777777" w:rsidR="00CA20EE" w:rsidRPr="006928D0" w:rsidRDefault="00CA20EE" w:rsidP="00CA20EE">
            <w:pPr>
              <w:spacing w:line="240" w:lineRule="atLeast"/>
              <w:rPr>
                <w:color w:val="0000FF"/>
                <w:lang w:val="nl-BE"/>
              </w:rPr>
            </w:pPr>
          </w:p>
        </w:tc>
        <w:tc>
          <w:tcPr>
            <w:tcW w:w="817" w:type="dxa"/>
          </w:tcPr>
          <w:p w14:paraId="444BEB80" w14:textId="77777777" w:rsidR="00CA20EE" w:rsidRPr="006928D0" w:rsidRDefault="00CA20EE" w:rsidP="00CA20EE">
            <w:pPr>
              <w:spacing w:line="240" w:lineRule="atLeast"/>
              <w:rPr>
                <w:color w:val="0000FF"/>
                <w:lang w:val="nl-BE"/>
              </w:rPr>
            </w:pPr>
          </w:p>
        </w:tc>
        <w:tc>
          <w:tcPr>
            <w:tcW w:w="817" w:type="dxa"/>
          </w:tcPr>
          <w:p w14:paraId="2F965AC1" w14:textId="77777777" w:rsidR="00CA20EE" w:rsidRPr="006928D0" w:rsidRDefault="00CA20EE" w:rsidP="00CA20EE">
            <w:pPr>
              <w:spacing w:line="240" w:lineRule="atLeast"/>
              <w:rPr>
                <w:color w:val="0000FF"/>
                <w:lang w:val="nl-BE"/>
              </w:rPr>
            </w:pPr>
          </w:p>
        </w:tc>
        <w:tc>
          <w:tcPr>
            <w:tcW w:w="6358" w:type="dxa"/>
            <w:gridSpan w:val="3"/>
          </w:tcPr>
          <w:p w14:paraId="36245C01"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2BEA6D8D" w14:textId="77777777" w:rsidR="00CA20EE" w:rsidRPr="006928D0" w:rsidRDefault="00CA20EE" w:rsidP="00CA20EE">
            <w:pPr>
              <w:spacing w:line="240" w:lineRule="atLeast"/>
              <w:jc w:val="right"/>
              <w:rPr>
                <w:color w:val="0000FF"/>
                <w:lang w:val="nl-BE"/>
              </w:rPr>
            </w:pPr>
          </w:p>
        </w:tc>
      </w:tr>
      <w:tr w:rsidR="00CA20EE" w:rsidRPr="006928D0" w14:paraId="7860D97C" w14:textId="77777777" w:rsidTr="00D20A89">
        <w:trPr>
          <w:cantSplit/>
        </w:trPr>
        <w:tc>
          <w:tcPr>
            <w:tcW w:w="273" w:type="dxa"/>
          </w:tcPr>
          <w:p w14:paraId="628557BB" w14:textId="77777777" w:rsidR="00CA20EE" w:rsidRPr="006928D0" w:rsidRDefault="00CA20EE" w:rsidP="00CA20EE">
            <w:pPr>
              <w:spacing w:line="240" w:lineRule="atLeast"/>
              <w:rPr>
                <w:color w:val="0000FF"/>
                <w:lang w:val="nl-BE"/>
              </w:rPr>
            </w:pPr>
          </w:p>
        </w:tc>
        <w:tc>
          <w:tcPr>
            <w:tcW w:w="545" w:type="dxa"/>
          </w:tcPr>
          <w:p w14:paraId="30839C44" w14:textId="77777777" w:rsidR="00CA20EE" w:rsidRPr="006928D0" w:rsidRDefault="00CA20EE" w:rsidP="00CA20EE">
            <w:pPr>
              <w:spacing w:line="240" w:lineRule="atLeast"/>
              <w:rPr>
                <w:color w:val="0000FF"/>
                <w:lang w:val="nl-BE"/>
              </w:rPr>
            </w:pPr>
          </w:p>
        </w:tc>
        <w:tc>
          <w:tcPr>
            <w:tcW w:w="817" w:type="dxa"/>
          </w:tcPr>
          <w:p w14:paraId="440EB5CB" w14:textId="77777777" w:rsidR="00CA20EE" w:rsidRPr="006928D0" w:rsidRDefault="00CA20EE" w:rsidP="00CA20EE">
            <w:pPr>
              <w:spacing w:line="240" w:lineRule="atLeast"/>
              <w:rPr>
                <w:color w:val="0000FF"/>
                <w:lang w:val="nl-BE"/>
              </w:rPr>
            </w:pPr>
          </w:p>
        </w:tc>
        <w:tc>
          <w:tcPr>
            <w:tcW w:w="817" w:type="dxa"/>
          </w:tcPr>
          <w:p w14:paraId="03610577" w14:textId="77777777" w:rsidR="00CA20EE" w:rsidRPr="006928D0" w:rsidRDefault="00CA20EE" w:rsidP="00CA20EE">
            <w:pPr>
              <w:spacing w:line="240" w:lineRule="atLeast"/>
              <w:rPr>
                <w:color w:val="0000FF"/>
                <w:lang w:val="nl-BE"/>
              </w:rPr>
            </w:pPr>
          </w:p>
        </w:tc>
        <w:tc>
          <w:tcPr>
            <w:tcW w:w="6358" w:type="dxa"/>
            <w:gridSpan w:val="3"/>
          </w:tcPr>
          <w:p w14:paraId="3C1B5C1B" w14:textId="77777777" w:rsidR="00CA20EE" w:rsidRPr="006928D0" w:rsidRDefault="00CA20EE" w:rsidP="00CA20EE">
            <w:pPr>
              <w:spacing w:line="240" w:lineRule="atLeast"/>
              <w:jc w:val="both"/>
              <w:rPr>
                <w:color w:val="0000FF"/>
              </w:rPr>
            </w:pPr>
            <w:r w:rsidRPr="006928D0">
              <w:rPr>
                <w:rFonts w:ascii="Arial" w:hAnsi="Arial"/>
                <w:b/>
                <w:color w:val="0000FF"/>
              </w:rPr>
              <w:t>b)</w:t>
            </w:r>
            <w:r w:rsidRPr="006928D0">
              <w:rPr>
                <w:rFonts w:ascii="Arial" w:hAnsi="Arial"/>
                <w:color w:val="0000FF"/>
              </w:rPr>
              <w:t xml:space="preserve"> Vloeibare vorm:</w:t>
            </w:r>
          </w:p>
        </w:tc>
        <w:tc>
          <w:tcPr>
            <w:tcW w:w="272" w:type="dxa"/>
            <w:vAlign w:val="bottom"/>
          </w:tcPr>
          <w:p w14:paraId="00A9424B" w14:textId="77777777" w:rsidR="00CA20EE" w:rsidRPr="006928D0" w:rsidRDefault="00CA20EE" w:rsidP="00CA20EE">
            <w:pPr>
              <w:spacing w:line="240" w:lineRule="atLeast"/>
              <w:jc w:val="right"/>
              <w:rPr>
                <w:color w:val="0000FF"/>
              </w:rPr>
            </w:pPr>
          </w:p>
        </w:tc>
      </w:tr>
      <w:tr w:rsidR="00CA20EE" w:rsidRPr="006928D0" w14:paraId="30BF6395" w14:textId="77777777" w:rsidTr="00D20A89">
        <w:trPr>
          <w:cantSplit/>
        </w:trPr>
        <w:tc>
          <w:tcPr>
            <w:tcW w:w="273" w:type="dxa"/>
          </w:tcPr>
          <w:p w14:paraId="36846AA0" w14:textId="77777777" w:rsidR="00CA20EE" w:rsidRPr="006928D0" w:rsidRDefault="00CA20EE" w:rsidP="00CA20EE">
            <w:pPr>
              <w:spacing w:line="240" w:lineRule="atLeast"/>
              <w:rPr>
                <w:color w:val="0000FF"/>
              </w:rPr>
            </w:pPr>
          </w:p>
        </w:tc>
        <w:tc>
          <w:tcPr>
            <w:tcW w:w="545" w:type="dxa"/>
          </w:tcPr>
          <w:p w14:paraId="10FB55D1" w14:textId="77777777" w:rsidR="00CA20EE" w:rsidRPr="006928D0" w:rsidRDefault="00CA20EE" w:rsidP="00CA20EE">
            <w:pPr>
              <w:spacing w:line="240" w:lineRule="atLeast"/>
              <w:rPr>
                <w:color w:val="0000FF"/>
              </w:rPr>
            </w:pPr>
            <w:r w:rsidRPr="006928D0">
              <w:rPr>
                <w:rFonts w:ascii="Arial" w:hAnsi="Arial"/>
                <w:color w:val="0000FF"/>
              </w:rPr>
              <w:t>4700</w:t>
            </w:r>
          </w:p>
        </w:tc>
        <w:tc>
          <w:tcPr>
            <w:tcW w:w="817" w:type="dxa"/>
          </w:tcPr>
          <w:p w14:paraId="1517F6AA" w14:textId="77777777" w:rsidR="00CA20EE" w:rsidRPr="006928D0" w:rsidRDefault="00CA20EE" w:rsidP="00CA20EE">
            <w:pPr>
              <w:spacing w:line="240" w:lineRule="atLeast"/>
              <w:rPr>
                <w:color w:val="0000FF"/>
              </w:rPr>
            </w:pPr>
            <w:r w:rsidRPr="006928D0">
              <w:rPr>
                <w:rFonts w:ascii="Arial" w:hAnsi="Arial"/>
                <w:color w:val="0000FF"/>
              </w:rPr>
              <w:t>442013</w:t>
            </w:r>
          </w:p>
        </w:tc>
        <w:tc>
          <w:tcPr>
            <w:tcW w:w="817" w:type="dxa"/>
          </w:tcPr>
          <w:p w14:paraId="535E9306" w14:textId="77777777" w:rsidR="00CA20EE" w:rsidRPr="006928D0" w:rsidRDefault="00CA20EE" w:rsidP="00CA20EE">
            <w:pPr>
              <w:spacing w:line="240" w:lineRule="atLeast"/>
              <w:rPr>
                <w:color w:val="0000FF"/>
              </w:rPr>
            </w:pPr>
            <w:r w:rsidRPr="006928D0">
              <w:rPr>
                <w:rFonts w:ascii="Arial" w:hAnsi="Arial"/>
                <w:color w:val="0000FF"/>
              </w:rPr>
              <w:t>442024</w:t>
            </w:r>
          </w:p>
        </w:tc>
        <w:tc>
          <w:tcPr>
            <w:tcW w:w="5177" w:type="dxa"/>
          </w:tcPr>
          <w:p w14:paraId="6E3B410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Inspuiting(en) of absorptie(s) geldig voor drie maanden</w:t>
            </w:r>
          </w:p>
        </w:tc>
        <w:tc>
          <w:tcPr>
            <w:tcW w:w="545" w:type="dxa"/>
            <w:vAlign w:val="bottom"/>
          </w:tcPr>
          <w:p w14:paraId="723A2F9C"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3D4168EF" w14:textId="77777777" w:rsidR="00CA20EE" w:rsidRPr="006928D0" w:rsidRDefault="00CA20EE" w:rsidP="00CA20EE">
            <w:pPr>
              <w:spacing w:line="240" w:lineRule="atLeast"/>
              <w:jc w:val="right"/>
              <w:rPr>
                <w:color w:val="0000FF"/>
              </w:rPr>
            </w:pPr>
            <w:r w:rsidRPr="006928D0">
              <w:rPr>
                <w:rFonts w:ascii="Arial" w:hAnsi="Arial"/>
                <w:color w:val="0000FF"/>
              </w:rPr>
              <w:t>330</w:t>
            </w:r>
          </w:p>
        </w:tc>
        <w:tc>
          <w:tcPr>
            <w:tcW w:w="272" w:type="dxa"/>
            <w:vAlign w:val="bottom"/>
          </w:tcPr>
          <w:p w14:paraId="11637D02" w14:textId="77777777" w:rsidR="00CA20EE" w:rsidRPr="006928D0" w:rsidRDefault="00CA20EE" w:rsidP="00CA20EE">
            <w:pPr>
              <w:spacing w:line="240" w:lineRule="atLeast"/>
              <w:jc w:val="right"/>
              <w:rPr>
                <w:color w:val="0000FF"/>
              </w:rPr>
            </w:pPr>
          </w:p>
        </w:tc>
      </w:tr>
      <w:tr w:rsidR="00CA20EE" w:rsidRPr="006928D0" w14:paraId="1566D9AA" w14:textId="77777777" w:rsidTr="00D20A89">
        <w:trPr>
          <w:cantSplit/>
        </w:trPr>
        <w:tc>
          <w:tcPr>
            <w:tcW w:w="273" w:type="dxa"/>
          </w:tcPr>
          <w:p w14:paraId="395C2B43" w14:textId="77777777" w:rsidR="00CA20EE" w:rsidRPr="006928D0" w:rsidRDefault="00CA20EE" w:rsidP="00CA20EE">
            <w:pPr>
              <w:spacing w:line="240" w:lineRule="atLeast"/>
              <w:rPr>
                <w:color w:val="0000FF"/>
              </w:rPr>
            </w:pPr>
          </w:p>
        </w:tc>
        <w:tc>
          <w:tcPr>
            <w:tcW w:w="545" w:type="dxa"/>
          </w:tcPr>
          <w:p w14:paraId="1FF484E8" w14:textId="77777777" w:rsidR="00CA20EE" w:rsidRPr="006928D0" w:rsidRDefault="00CA20EE" w:rsidP="00CA20EE">
            <w:pPr>
              <w:spacing w:line="240" w:lineRule="atLeast"/>
              <w:rPr>
                <w:rFonts w:ascii="Arial" w:hAnsi="Arial"/>
                <w:color w:val="0000FF"/>
              </w:rPr>
            </w:pPr>
          </w:p>
        </w:tc>
        <w:tc>
          <w:tcPr>
            <w:tcW w:w="817" w:type="dxa"/>
          </w:tcPr>
          <w:p w14:paraId="029B6A6A" w14:textId="77777777" w:rsidR="00CA20EE" w:rsidRPr="006928D0" w:rsidRDefault="00CA20EE" w:rsidP="00CA20EE">
            <w:pPr>
              <w:spacing w:line="240" w:lineRule="atLeast"/>
              <w:rPr>
                <w:rFonts w:ascii="Arial" w:hAnsi="Arial"/>
                <w:color w:val="0000FF"/>
              </w:rPr>
            </w:pPr>
          </w:p>
        </w:tc>
        <w:tc>
          <w:tcPr>
            <w:tcW w:w="817" w:type="dxa"/>
          </w:tcPr>
          <w:p w14:paraId="1F4E057B" w14:textId="77777777" w:rsidR="00CA20EE" w:rsidRPr="006928D0" w:rsidRDefault="00CA20EE" w:rsidP="00CA20EE">
            <w:pPr>
              <w:spacing w:line="240" w:lineRule="atLeast"/>
              <w:rPr>
                <w:rFonts w:ascii="Arial" w:hAnsi="Arial"/>
                <w:color w:val="0000FF"/>
              </w:rPr>
            </w:pPr>
          </w:p>
        </w:tc>
        <w:tc>
          <w:tcPr>
            <w:tcW w:w="5177" w:type="dxa"/>
          </w:tcPr>
          <w:p w14:paraId="0F34F02B"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7CEE59BD"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5EF5A9BC"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117D77BA" w14:textId="77777777" w:rsidR="00CA20EE" w:rsidRPr="006928D0" w:rsidRDefault="00CA20EE" w:rsidP="00CA20EE">
            <w:pPr>
              <w:spacing w:line="240" w:lineRule="atLeast"/>
              <w:jc w:val="right"/>
              <w:rPr>
                <w:color w:val="0000FF"/>
              </w:rPr>
            </w:pPr>
          </w:p>
        </w:tc>
      </w:tr>
      <w:tr w:rsidR="00CA20EE" w:rsidRPr="009F4FB0" w14:paraId="15FF4F41" w14:textId="77777777" w:rsidTr="00D20A89">
        <w:trPr>
          <w:cantSplit/>
        </w:trPr>
        <w:tc>
          <w:tcPr>
            <w:tcW w:w="273" w:type="dxa"/>
          </w:tcPr>
          <w:p w14:paraId="25B8FFFD" w14:textId="77777777" w:rsidR="00CA20EE" w:rsidRPr="006928D0" w:rsidRDefault="00CA20EE" w:rsidP="00CA20EE">
            <w:pPr>
              <w:spacing w:line="240" w:lineRule="atLeast"/>
              <w:rPr>
                <w:color w:val="0000FF"/>
              </w:rPr>
            </w:pPr>
          </w:p>
        </w:tc>
        <w:tc>
          <w:tcPr>
            <w:tcW w:w="545" w:type="dxa"/>
          </w:tcPr>
          <w:p w14:paraId="45414D59" w14:textId="77777777" w:rsidR="00CA20EE" w:rsidRPr="006928D0" w:rsidRDefault="00CA20EE" w:rsidP="00CA20EE">
            <w:pPr>
              <w:spacing w:line="240" w:lineRule="atLeast"/>
              <w:rPr>
                <w:color w:val="0000FF"/>
              </w:rPr>
            </w:pPr>
          </w:p>
        </w:tc>
        <w:tc>
          <w:tcPr>
            <w:tcW w:w="817" w:type="dxa"/>
          </w:tcPr>
          <w:p w14:paraId="75413143" w14:textId="77777777" w:rsidR="00CA20EE" w:rsidRPr="006928D0" w:rsidRDefault="00CA20EE" w:rsidP="00CA20EE">
            <w:pPr>
              <w:spacing w:line="240" w:lineRule="atLeast"/>
              <w:rPr>
                <w:color w:val="0000FF"/>
              </w:rPr>
            </w:pPr>
          </w:p>
        </w:tc>
        <w:tc>
          <w:tcPr>
            <w:tcW w:w="817" w:type="dxa"/>
          </w:tcPr>
          <w:p w14:paraId="610BC0B0" w14:textId="77777777" w:rsidR="00CA20EE" w:rsidRPr="006928D0" w:rsidRDefault="00CA20EE" w:rsidP="00CA20EE">
            <w:pPr>
              <w:spacing w:line="240" w:lineRule="atLeast"/>
              <w:rPr>
                <w:color w:val="0000FF"/>
              </w:rPr>
            </w:pPr>
          </w:p>
        </w:tc>
        <w:tc>
          <w:tcPr>
            <w:tcW w:w="6358" w:type="dxa"/>
            <w:gridSpan w:val="3"/>
          </w:tcPr>
          <w:p w14:paraId="1AEC08C4" w14:textId="77777777" w:rsidR="00CA20EE" w:rsidRPr="006928D0" w:rsidRDefault="00CA20EE" w:rsidP="00CA20EE">
            <w:pPr>
              <w:spacing w:line="240" w:lineRule="atLeast"/>
              <w:jc w:val="both"/>
              <w:rPr>
                <w:rFonts w:ascii="Arial" w:hAnsi="Arial"/>
                <w:color w:val="0000FF"/>
                <w:lang w:val="nl-BE"/>
              </w:rPr>
            </w:pPr>
            <w:r w:rsidRPr="009F4FB0">
              <w:rPr>
                <w:rFonts w:ascii="Arial" w:hAnsi="Arial"/>
                <w:i/>
                <w:color w:val="0000FF"/>
                <w:sz w:val="18"/>
                <w:lang w:val="nl-BE"/>
              </w:rPr>
              <w:t>"K.B. 27.</w:t>
            </w:r>
            <w:r>
              <w:rPr>
                <w:rFonts w:ascii="Arial" w:hAnsi="Arial"/>
                <w:i/>
                <w:color w:val="0000FF"/>
                <w:sz w:val="18"/>
                <w:lang w:val="nl-BE"/>
              </w:rPr>
              <w:t>3.2017</w:t>
            </w:r>
            <w:r w:rsidRPr="009F4FB0">
              <w:rPr>
                <w:rFonts w:ascii="Arial" w:hAnsi="Arial"/>
                <w:i/>
                <w:color w:val="0000FF"/>
                <w:sz w:val="18"/>
                <w:lang w:val="nl-BE"/>
              </w:rPr>
              <w:t>" (in werking 1.6.20</w:t>
            </w:r>
            <w:r>
              <w:rPr>
                <w:rFonts w:ascii="Arial" w:hAnsi="Arial"/>
                <w:i/>
                <w:color w:val="0000FF"/>
                <w:sz w:val="18"/>
                <w:lang w:val="nl-BE"/>
              </w:rPr>
              <w:t>17</w:t>
            </w:r>
            <w:r w:rsidRPr="009F4FB0">
              <w:rPr>
                <w:rFonts w:ascii="Arial" w:hAnsi="Arial"/>
                <w:i/>
                <w:color w:val="0000FF"/>
                <w:sz w:val="18"/>
                <w:lang w:val="nl-BE"/>
              </w:rPr>
              <w:t>)</w:t>
            </w:r>
          </w:p>
        </w:tc>
        <w:tc>
          <w:tcPr>
            <w:tcW w:w="272" w:type="dxa"/>
            <w:vAlign w:val="bottom"/>
          </w:tcPr>
          <w:p w14:paraId="6C18FF19" w14:textId="77777777" w:rsidR="00CA20EE" w:rsidRPr="006928D0" w:rsidRDefault="00CA20EE" w:rsidP="00CA20EE">
            <w:pPr>
              <w:spacing w:line="240" w:lineRule="atLeast"/>
              <w:jc w:val="right"/>
              <w:rPr>
                <w:color w:val="0000FF"/>
                <w:lang w:val="nl-BE"/>
              </w:rPr>
            </w:pPr>
          </w:p>
        </w:tc>
      </w:tr>
      <w:tr w:rsidR="00CA20EE" w:rsidRPr="00A7124B" w14:paraId="518B4248" w14:textId="77777777" w:rsidTr="00D20A89">
        <w:trPr>
          <w:cantSplit/>
        </w:trPr>
        <w:tc>
          <w:tcPr>
            <w:tcW w:w="273" w:type="dxa"/>
          </w:tcPr>
          <w:p w14:paraId="7E903D1D" w14:textId="77777777" w:rsidR="00CA20EE" w:rsidRPr="009F4FB0" w:rsidRDefault="00CA20EE" w:rsidP="00CA20EE">
            <w:pPr>
              <w:spacing w:line="240" w:lineRule="atLeast"/>
              <w:rPr>
                <w:color w:val="0000FF"/>
                <w:lang w:val="nl-BE"/>
              </w:rPr>
            </w:pPr>
          </w:p>
        </w:tc>
        <w:tc>
          <w:tcPr>
            <w:tcW w:w="545" w:type="dxa"/>
          </w:tcPr>
          <w:p w14:paraId="7E856CD4" w14:textId="77777777" w:rsidR="00CA20EE" w:rsidRPr="009F4FB0" w:rsidRDefault="00CA20EE" w:rsidP="00CA20EE">
            <w:pPr>
              <w:spacing w:line="240" w:lineRule="atLeast"/>
              <w:rPr>
                <w:color w:val="0000FF"/>
                <w:lang w:val="nl-BE"/>
              </w:rPr>
            </w:pPr>
          </w:p>
        </w:tc>
        <w:tc>
          <w:tcPr>
            <w:tcW w:w="817" w:type="dxa"/>
          </w:tcPr>
          <w:p w14:paraId="5FAD056A" w14:textId="77777777" w:rsidR="00CA20EE" w:rsidRPr="009F4FB0" w:rsidRDefault="00CA20EE" w:rsidP="00CA20EE">
            <w:pPr>
              <w:spacing w:line="240" w:lineRule="atLeast"/>
              <w:rPr>
                <w:color w:val="0000FF"/>
                <w:lang w:val="nl-BE"/>
              </w:rPr>
            </w:pPr>
          </w:p>
        </w:tc>
        <w:tc>
          <w:tcPr>
            <w:tcW w:w="817" w:type="dxa"/>
          </w:tcPr>
          <w:p w14:paraId="0BB58BDA" w14:textId="77777777" w:rsidR="00CA20EE" w:rsidRPr="009F4FB0" w:rsidRDefault="00CA20EE" w:rsidP="00CA20EE">
            <w:pPr>
              <w:spacing w:line="240" w:lineRule="atLeast"/>
              <w:rPr>
                <w:color w:val="0000FF"/>
                <w:lang w:val="nl-BE"/>
              </w:rPr>
            </w:pPr>
          </w:p>
        </w:tc>
        <w:tc>
          <w:tcPr>
            <w:tcW w:w="6358" w:type="dxa"/>
            <w:gridSpan w:val="3"/>
          </w:tcPr>
          <w:p w14:paraId="4EC2E397" w14:textId="77777777" w:rsidR="00CA20EE" w:rsidRPr="009F4FB0" w:rsidRDefault="00CA20EE" w:rsidP="00CA20EE">
            <w:pPr>
              <w:spacing w:line="240" w:lineRule="atLeast"/>
              <w:jc w:val="both"/>
              <w:rPr>
                <w:rFonts w:ascii="Arial" w:hAnsi="Arial" w:cs="Arial"/>
                <w:color w:val="0000FF"/>
                <w:lang w:val="nl-BE"/>
              </w:rPr>
            </w:pPr>
            <w:r w:rsidRPr="009F4FB0">
              <w:rPr>
                <w:rFonts w:ascii="Arial" w:hAnsi="Arial" w:cs="Arial"/>
                <w:color w:val="0000FF"/>
                <w:lang w:val="nl-BE"/>
              </w:rPr>
              <w:t>"</w:t>
            </w:r>
            <w:r w:rsidRPr="009F4FB0">
              <w:rPr>
                <w:rFonts w:ascii="Arial" w:hAnsi="Arial" w:cs="Arial"/>
                <w:color w:val="0000FF"/>
                <w:lang w:val="nl-BE" w:eastAsia="nl-BE"/>
              </w:rPr>
              <w:t>De beperking "geldig voor drie maanden" geldt niet voor het gebruik van alfa-stralers. In dat geval mag de verstrekking maximaal 6 maal aangerekend worden per behandeling.</w:t>
            </w:r>
            <w:r w:rsidRPr="009F4FB0">
              <w:rPr>
                <w:rFonts w:ascii="Arial" w:hAnsi="Arial" w:cs="Arial"/>
                <w:color w:val="0000FF"/>
                <w:lang w:val="nl-BE"/>
              </w:rPr>
              <w:t>"</w:t>
            </w:r>
          </w:p>
        </w:tc>
        <w:tc>
          <w:tcPr>
            <w:tcW w:w="272" w:type="dxa"/>
            <w:vAlign w:val="bottom"/>
          </w:tcPr>
          <w:p w14:paraId="25A1F6F1" w14:textId="77777777" w:rsidR="00CA20EE" w:rsidRPr="006928D0" w:rsidRDefault="00CA20EE" w:rsidP="00CA20EE">
            <w:pPr>
              <w:spacing w:line="240" w:lineRule="atLeast"/>
              <w:jc w:val="right"/>
              <w:rPr>
                <w:color w:val="0000FF"/>
                <w:lang w:val="nl-BE"/>
              </w:rPr>
            </w:pPr>
          </w:p>
        </w:tc>
      </w:tr>
      <w:tr w:rsidR="00CA20EE" w:rsidRPr="00A7124B" w14:paraId="7B1ACB5D" w14:textId="77777777" w:rsidTr="00D20A89">
        <w:trPr>
          <w:cantSplit/>
        </w:trPr>
        <w:tc>
          <w:tcPr>
            <w:tcW w:w="273" w:type="dxa"/>
          </w:tcPr>
          <w:p w14:paraId="667AAFFA" w14:textId="77777777" w:rsidR="00CA20EE" w:rsidRPr="009F4FB0" w:rsidRDefault="00CA20EE" w:rsidP="00CA20EE">
            <w:pPr>
              <w:spacing w:line="240" w:lineRule="atLeast"/>
              <w:rPr>
                <w:color w:val="0000FF"/>
                <w:lang w:val="nl-BE"/>
              </w:rPr>
            </w:pPr>
          </w:p>
        </w:tc>
        <w:tc>
          <w:tcPr>
            <w:tcW w:w="545" w:type="dxa"/>
          </w:tcPr>
          <w:p w14:paraId="0BBDF246" w14:textId="77777777" w:rsidR="00CA20EE" w:rsidRPr="009F4FB0" w:rsidRDefault="00CA20EE" w:rsidP="00CA20EE">
            <w:pPr>
              <w:spacing w:line="240" w:lineRule="atLeast"/>
              <w:rPr>
                <w:color w:val="0000FF"/>
                <w:lang w:val="nl-BE"/>
              </w:rPr>
            </w:pPr>
          </w:p>
        </w:tc>
        <w:tc>
          <w:tcPr>
            <w:tcW w:w="817" w:type="dxa"/>
          </w:tcPr>
          <w:p w14:paraId="110422DA" w14:textId="77777777" w:rsidR="00CA20EE" w:rsidRPr="009F4FB0" w:rsidRDefault="00CA20EE" w:rsidP="00CA20EE">
            <w:pPr>
              <w:spacing w:line="240" w:lineRule="atLeast"/>
              <w:rPr>
                <w:color w:val="0000FF"/>
                <w:lang w:val="nl-BE"/>
              </w:rPr>
            </w:pPr>
          </w:p>
        </w:tc>
        <w:tc>
          <w:tcPr>
            <w:tcW w:w="817" w:type="dxa"/>
          </w:tcPr>
          <w:p w14:paraId="66B9BA3E" w14:textId="77777777" w:rsidR="00CA20EE" w:rsidRPr="009F4FB0" w:rsidRDefault="00CA20EE" w:rsidP="00CA20EE">
            <w:pPr>
              <w:spacing w:line="240" w:lineRule="atLeast"/>
              <w:rPr>
                <w:color w:val="0000FF"/>
                <w:lang w:val="nl-BE"/>
              </w:rPr>
            </w:pPr>
          </w:p>
        </w:tc>
        <w:tc>
          <w:tcPr>
            <w:tcW w:w="6358" w:type="dxa"/>
            <w:gridSpan w:val="3"/>
          </w:tcPr>
          <w:p w14:paraId="7E2ACD70"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4B1837A0" w14:textId="77777777" w:rsidR="00CA20EE" w:rsidRPr="006928D0" w:rsidRDefault="00CA20EE" w:rsidP="00CA20EE">
            <w:pPr>
              <w:spacing w:line="240" w:lineRule="atLeast"/>
              <w:jc w:val="right"/>
              <w:rPr>
                <w:color w:val="0000FF"/>
                <w:lang w:val="nl-BE"/>
              </w:rPr>
            </w:pPr>
          </w:p>
        </w:tc>
      </w:tr>
      <w:tr w:rsidR="00CA20EE" w:rsidRPr="00A7124B" w14:paraId="415D7A2C" w14:textId="77777777" w:rsidTr="00D20A89">
        <w:trPr>
          <w:cantSplit/>
        </w:trPr>
        <w:tc>
          <w:tcPr>
            <w:tcW w:w="273" w:type="dxa"/>
          </w:tcPr>
          <w:p w14:paraId="4DF8B19C" w14:textId="77777777" w:rsidR="00CA20EE" w:rsidRPr="009F4FB0" w:rsidRDefault="00CA20EE" w:rsidP="00CA20EE">
            <w:pPr>
              <w:spacing w:line="240" w:lineRule="atLeast"/>
              <w:rPr>
                <w:color w:val="0000FF"/>
                <w:lang w:val="nl-BE"/>
              </w:rPr>
            </w:pPr>
          </w:p>
        </w:tc>
        <w:tc>
          <w:tcPr>
            <w:tcW w:w="545" w:type="dxa"/>
          </w:tcPr>
          <w:p w14:paraId="58C28D34" w14:textId="77777777" w:rsidR="00CA20EE" w:rsidRPr="009F4FB0" w:rsidRDefault="00CA20EE" w:rsidP="00CA20EE">
            <w:pPr>
              <w:spacing w:line="240" w:lineRule="atLeast"/>
              <w:rPr>
                <w:color w:val="0000FF"/>
                <w:lang w:val="nl-BE"/>
              </w:rPr>
            </w:pPr>
          </w:p>
        </w:tc>
        <w:tc>
          <w:tcPr>
            <w:tcW w:w="817" w:type="dxa"/>
          </w:tcPr>
          <w:p w14:paraId="3AAFF46F" w14:textId="77777777" w:rsidR="00CA20EE" w:rsidRPr="009F4FB0" w:rsidRDefault="00CA20EE" w:rsidP="00CA20EE">
            <w:pPr>
              <w:spacing w:line="240" w:lineRule="atLeast"/>
              <w:rPr>
                <w:color w:val="0000FF"/>
                <w:lang w:val="nl-BE"/>
              </w:rPr>
            </w:pPr>
          </w:p>
        </w:tc>
        <w:tc>
          <w:tcPr>
            <w:tcW w:w="817" w:type="dxa"/>
          </w:tcPr>
          <w:p w14:paraId="0B41196C" w14:textId="77777777" w:rsidR="00CA20EE" w:rsidRPr="009F4FB0" w:rsidRDefault="00CA20EE" w:rsidP="00CA20EE">
            <w:pPr>
              <w:spacing w:line="240" w:lineRule="atLeast"/>
              <w:rPr>
                <w:color w:val="0000FF"/>
                <w:lang w:val="nl-BE"/>
              </w:rPr>
            </w:pPr>
          </w:p>
        </w:tc>
        <w:tc>
          <w:tcPr>
            <w:tcW w:w="6358" w:type="dxa"/>
            <w:gridSpan w:val="3"/>
          </w:tcPr>
          <w:p w14:paraId="5B79089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Het honorarium voor deze verstrekking omvat de kosten voor de controle op de produkten en de absorptietests tijdens de behandeling.</w:t>
            </w:r>
          </w:p>
        </w:tc>
        <w:tc>
          <w:tcPr>
            <w:tcW w:w="272" w:type="dxa"/>
            <w:vAlign w:val="bottom"/>
          </w:tcPr>
          <w:p w14:paraId="4D4A95B1" w14:textId="77777777" w:rsidR="00CA20EE" w:rsidRPr="006928D0" w:rsidRDefault="00CA20EE" w:rsidP="00CA20EE">
            <w:pPr>
              <w:spacing w:line="240" w:lineRule="atLeast"/>
              <w:jc w:val="right"/>
              <w:rPr>
                <w:color w:val="0000FF"/>
                <w:lang w:val="nl-BE"/>
              </w:rPr>
            </w:pPr>
          </w:p>
        </w:tc>
      </w:tr>
      <w:tr w:rsidR="00CA20EE" w:rsidRPr="00A7124B" w14:paraId="22C40F83" w14:textId="77777777" w:rsidTr="00D20A89">
        <w:trPr>
          <w:cantSplit/>
        </w:trPr>
        <w:tc>
          <w:tcPr>
            <w:tcW w:w="273" w:type="dxa"/>
          </w:tcPr>
          <w:p w14:paraId="3A24BFC7" w14:textId="77777777" w:rsidR="00CA20EE" w:rsidRPr="006928D0" w:rsidRDefault="00CA20EE" w:rsidP="00CA20EE">
            <w:pPr>
              <w:spacing w:line="240" w:lineRule="atLeast"/>
              <w:rPr>
                <w:color w:val="0000FF"/>
                <w:lang w:val="nl-BE"/>
              </w:rPr>
            </w:pPr>
          </w:p>
        </w:tc>
        <w:tc>
          <w:tcPr>
            <w:tcW w:w="545" w:type="dxa"/>
          </w:tcPr>
          <w:p w14:paraId="2EDE0E4F" w14:textId="77777777" w:rsidR="00CA20EE" w:rsidRPr="006928D0" w:rsidRDefault="00CA20EE" w:rsidP="00CA20EE">
            <w:pPr>
              <w:spacing w:line="240" w:lineRule="atLeast"/>
              <w:rPr>
                <w:color w:val="0000FF"/>
                <w:lang w:val="nl-BE"/>
              </w:rPr>
            </w:pPr>
          </w:p>
        </w:tc>
        <w:tc>
          <w:tcPr>
            <w:tcW w:w="817" w:type="dxa"/>
          </w:tcPr>
          <w:p w14:paraId="17D7BE73" w14:textId="77777777" w:rsidR="00CA20EE" w:rsidRPr="006928D0" w:rsidRDefault="00CA20EE" w:rsidP="00CA20EE">
            <w:pPr>
              <w:spacing w:line="240" w:lineRule="atLeast"/>
              <w:rPr>
                <w:color w:val="0000FF"/>
                <w:lang w:val="nl-BE"/>
              </w:rPr>
            </w:pPr>
          </w:p>
        </w:tc>
        <w:tc>
          <w:tcPr>
            <w:tcW w:w="817" w:type="dxa"/>
          </w:tcPr>
          <w:p w14:paraId="4AB1FBC6" w14:textId="77777777" w:rsidR="00CA20EE" w:rsidRPr="006928D0" w:rsidRDefault="00CA20EE" w:rsidP="00CA20EE">
            <w:pPr>
              <w:spacing w:line="240" w:lineRule="atLeast"/>
              <w:rPr>
                <w:color w:val="0000FF"/>
                <w:lang w:val="nl-BE"/>
              </w:rPr>
            </w:pPr>
          </w:p>
        </w:tc>
        <w:tc>
          <w:tcPr>
            <w:tcW w:w="6358" w:type="dxa"/>
            <w:gridSpan w:val="3"/>
          </w:tcPr>
          <w:p w14:paraId="2914A509"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180C1666" w14:textId="77777777" w:rsidR="00CA20EE" w:rsidRPr="006928D0" w:rsidRDefault="00CA20EE" w:rsidP="00CA20EE">
            <w:pPr>
              <w:spacing w:line="240" w:lineRule="atLeast"/>
              <w:jc w:val="right"/>
              <w:rPr>
                <w:color w:val="0000FF"/>
                <w:lang w:val="nl-BE"/>
              </w:rPr>
            </w:pPr>
          </w:p>
        </w:tc>
      </w:tr>
      <w:tr w:rsidR="00CA20EE" w:rsidRPr="00A7124B" w14:paraId="7D721D13" w14:textId="77777777" w:rsidTr="00D20A89">
        <w:trPr>
          <w:cantSplit/>
        </w:trPr>
        <w:tc>
          <w:tcPr>
            <w:tcW w:w="273" w:type="dxa"/>
          </w:tcPr>
          <w:p w14:paraId="32DA6BBD" w14:textId="77777777" w:rsidR="00CA20EE" w:rsidRPr="006928D0" w:rsidRDefault="00CA20EE" w:rsidP="00CA20EE">
            <w:pPr>
              <w:spacing w:line="240" w:lineRule="atLeast"/>
              <w:rPr>
                <w:color w:val="0000FF"/>
                <w:lang w:val="nl-BE"/>
              </w:rPr>
            </w:pPr>
          </w:p>
        </w:tc>
        <w:tc>
          <w:tcPr>
            <w:tcW w:w="545" w:type="dxa"/>
          </w:tcPr>
          <w:p w14:paraId="00640EA6" w14:textId="77777777" w:rsidR="00CA20EE" w:rsidRPr="006928D0" w:rsidRDefault="00CA20EE" w:rsidP="00CA20EE">
            <w:pPr>
              <w:spacing w:line="240" w:lineRule="atLeast"/>
              <w:rPr>
                <w:color w:val="0000FF"/>
                <w:lang w:val="nl-BE"/>
              </w:rPr>
            </w:pPr>
          </w:p>
        </w:tc>
        <w:tc>
          <w:tcPr>
            <w:tcW w:w="817" w:type="dxa"/>
          </w:tcPr>
          <w:p w14:paraId="1992B9BE" w14:textId="77777777" w:rsidR="00CA20EE" w:rsidRPr="006928D0" w:rsidRDefault="00CA20EE" w:rsidP="00CA20EE">
            <w:pPr>
              <w:spacing w:line="240" w:lineRule="atLeast"/>
              <w:rPr>
                <w:color w:val="0000FF"/>
                <w:lang w:val="nl-BE"/>
              </w:rPr>
            </w:pPr>
          </w:p>
        </w:tc>
        <w:tc>
          <w:tcPr>
            <w:tcW w:w="817" w:type="dxa"/>
          </w:tcPr>
          <w:p w14:paraId="2CEC73C9" w14:textId="77777777" w:rsidR="00CA20EE" w:rsidRPr="006928D0" w:rsidRDefault="00CA20EE" w:rsidP="00CA20EE">
            <w:pPr>
              <w:spacing w:line="240" w:lineRule="atLeast"/>
              <w:rPr>
                <w:color w:val="0000FF"/>
                <w:lang w:val="nl-BE"/>
              </w:rPr>
            </w:pPr>
          </w:p>
        </w:tc>
        <w:tc>
          <w:tcPr>
            <w:tcW w:w="6358" w:type="dxa"/>
            <w:gridSpan w:val="3"/>
          </w:tcPr>
          <w:p w14:paraId="0622ABFD" w14:textId="77777777" w:rsidR="00CA20EE" w:rsidRPr="006928D0" w:rsidRDefault="00CA20EE" w:rsidP="00CA20EE">
            <w:pPr>
              <w:spacing w:line="240" w:lineRule="atLeast"/>
              <w:jc w:val="both"/>
              <w:rPr>
                <w:color w:val="0000FF"/>
                <w:lang w:val="nl-BE"/>
              </w:rPr>
            </w:pPr>
            <w:r w:rsidRPr="006928D0">
              <w:rPr>
                <w:rFonts w:ascii="Arial" w:hAnsi="Arial"/>
                <w:b/>
                <w:color w:val="0000FF"/>
                <w:lang w:val="nl-BE"/>
              </w:rPr>
              <w:t>B. Tests of doseringen met gemerkte produkten:</w:t>
            </w:r>
          </w:p>
        </w:tc>
        <w:tc>
          <w:tcPr>
            <w:tcW w:w="272" w:type="dxa"/>
            <w:vAlign w:val="bottom"/>
          </w:tcPr>
          <w:p w14:paraId="7B2CB6EA" w14:textId="77777777" w:rsidR="00CA20EE" w:rsidRPr="006928D0" w:rsidRDefault="00CA20EE" w:rsidP="00CA20EE">
            <w:pPr>
              <w:spacing w:line="240" w:lineRule="atLeast"/>
              <w:jc w:val="right"/>
              <w:rPr>
                <w:color w:val="0000FF"/>
                <w:lang w:val="nl-BE"/>
              </w:rPr>
            </w:pPr>
          </w:p>
        </w:tc>
      </w:tr>
      <w:tr w:rsidR="00CA20EE" w:rsidRPr="006928D0" w14:paraId="70894281" w14:textId="77777777" w:rsidTr="00D20A89">
        <w:trPr>
          <w:cantSplit/>
        </w:trPr>
        <w:tc>
          <w:tcPr>
            <w:tcW w:w="273" w:type="dxa"/>
          </w:tcPr>
          <w:p w14:paraId="1DD25BAA" w14:textId="77777777" w:rsidR="00CA20EE" w:rsidRPr="006928D0" w:rsidRDefault="00CA20EE" w:rsidP="00CA20EE">
            <w:pPr>
              <w:spacing w:line="240" w:lineRule="atLeast"/>
              <w:rPr>
                <w:color w:val="0000FF"/>
                <w:lang w:val="nl-BE"/>
              </w:rPr>
            </w:pPr>
          </w:p>
        </w:tc>
        <w:tc>
          <w:tcPr>
            <w:tcW w:w="545" w:type="dxa"/>
          </w:tcPr>
          <w:p w14:paraId="2A1342AE" w14:textId="77777777" w:rsidR="00CA20EE" w:rsidRPr="006928D0" w:rsidRDefault="00CA20EE" w:rsidP="00CA20EE">
            <w:pPr>
              <w:spacing w:line="240" w:lineRule="atLeast"/>
              <w:rPr>
                <w:color w:val="0000FF"/>
                <w:lang w:val="nl-BE"/>
              </w:rPr>
            </w:pPr>
          </w:p>
        </w:tc>
        <w:tc>
          <w:tcPr>
            <w:tcW w:w="817" w:type="dxa"/>
          </w:tcPr>
          <w:p w14:paraId="3FF1D059" w14:textId="77777777" w:rsidR="00CA20EE" w:rsidRPr="006928D0" w:rsidRDefault="00CA20EE" w:rsidP="00CA20EE">
            <w:pPr>
              <w:spacing w:line="240" w:lineRule="atLeast"/>
              <w:rPr>
                <w:color w:val="0000FF"/>
                <w:lang w:val="nl-BE"/>
              </w:rPr>
            </w:pPr>
          </w:p>
        </w:tc>
        <w:tc>
          <w:tcPr>
            <w:tcW w:w="817" w:type="dxa"/>
          </w:tcPr>
          <w:p w14:paraId="3AD2B695" w14:textId="77777777" w:rsidR="00CA20EE" w:rsidRPr="006928D0" w:rsidRDefault="00CA20EE" w:rsidP="00CA20EE">
            <w:pPr>
              <w:spacing w:line="240" w:lineRule="atLeast"/>
              <w:rPr>
                <w:color w:val="0000FF"/>
                <w:lang w:val="nl-BE"/>
              </w:rPr>
            </w:pPr>
          </w:p>
        </w:tc>
        <w:tc>
          <w:tcPr>
            <w:tcW w:w="6358" w:type="dxa"/>
            <w:gridSpan w:val="3"/>
          </w:tcPr>
          <w:p w14:paraId="40B33A36" w14:textId="77777777" w:rsidR="00CA20EE" w:rsidRPr="006928D0" w:rsidRDefault="00CA20EE" w:rsidP="00CA20EE">
            <w:pPr>
              <w:spacing w:line="240" w:lineRule="atLeast"/>
              <w:jc w:val="both"/>
              <w:rPr>
                <w:rFonts w:ascii="Arial" w:hAnsi="Arial"/>
                <w:b/>
                <w:color w:val="0000FF"/>
                <w:lang w:val="nl-BE"/>
              </w:rPr>
            </w:pPr>
            <w:r w:rsidRPr="006928D0">
              <w:rPr>
                <w:rFonts w:ascii="Arial" w:hAnsi="Arial"/>
                <w:i/>
                <w:color w:val="0000FF"/>
                <w:sz w:val="18"/>
                <w:lang w:val="nl-BE"/>
              </w:rPr>
              <w:t>"K.B. 16.12.2015" (in werking 1.1.2016)</w:t>
            </w:r>
          </w:p>
        </w:tc>
        <w:tc>
          <w:tcPr>
            <w:tcW w:w="272" w:type="dxa"/>
            <w:vAlign w:val="bottom"/>
          </w:tcPr>
          <w:p w14:paraId="36CCF96B" w14:textId="77777777" w:rsidR="00CA20EE" w:rsidRPr="006928D0" w:rsidRDefault="00CA20EE" w:rsidP="00CA20EE">
            <w:pPr>
              <w:spacing w:line="240" w:lineRule="atLeast"/>
              <w:jc w:val="right"/>
              <w:rPr>
                <w:color w:val="0000FF"/>
                <w:lang w:val="nl-BE"/>
              </w:rPr>
            </w:pPr>
          </w:p>
        </w:tc>
      </w:tr>
      <w:tr w:rsidR="00CA20EE" w:rsidRPr="006928D0" w14:paraId="49CA1B4D" w14:textId="77777777" w:rsidTr="00D20A89">
        <w:trPr>
          <w:cantSplit/>
        </w:trPr>
        <w:tc>
          <w:tcPr>
            <w:tcW w:w="273" w:type="dxa"/>
          </w:tcPr>
          <w:p w14:paraId="5CC93763" w14:textId="77777777" w:rsidR="00CA20EE" w:rsidRPr="006928D0" w:rsidRDefault="00CA20EE" w:rsidP="00CA20EE">
            <w:pPr>
              <w:spacing w:line="240" w:lineRule="atLeast"/>
              <w:rPr>
                <w:color w:val="0000FF"/>
                <w:lang w:val="nl-BE"/>
              </w:rPr>
            </w:pPr>
          </w:p>
        </w:tc>
        <w:tc>
          <w:tcPr>
            <w:tcW w:w="545" w:type="dxa"/>
          </w:tcPr>
          <w:p w14:paraId="2E5EB9CA" w14:textId="77777777" w:rsidR="00CA20EE" w:rsidRPr="006928D0" w:rsidRDefault="00CA20EE" w:rsidP="00CA20EE">
            <w:pPr>
              <w:spacing w:line="240" w:lineRule="atLeast"/>
              <w:rPr>
                <w:color w:val="0000FF"/>
                <w:lang w:val="nl-BE"/>
              </w:rPr>
            </w:pPr>
          </w:p>
        </w:tc>
        <w:tc>
          <w:tcPr>
            <w:tcW w:w="817" w:type="dxa"/>
          </w:tcPr>
          <w:p w14:paraId="030A58A6" w14:textId="77777777" w:rsidR="00CA20EE" w:rsidRPr="006928D0" w:rsidRDefault="00CA20EE" w:rsidP="00CA20EE">
            <w:pPr>
              <w:spacing w:line="240" w:lineRule="atLeast"/>
              <w:rPr>
                <w:color w:val="0000FF"/>
                <w:lang w:val="nl-BE"/>
              </w:rPr>
            </w:pPr>
          </w:p>
        </w:tc>
        <w:tc>
          <w:tcPr>
            <w:tcW w:w="817" w:type="dxa"/>
          </w:tcPr>
          <w:p w14:paraId="3EF778C0" w14:textId="77777777" w:rsidR="00CA20EE" w:rsidRPr="006928D0" w:rsidRDefault="00CA20EE" w:rsidP="00CA20EE">
            <w:pPr>
              <w:spacing w:line="240" w:lineRule="atLeast"/>
              <w:rPr>
                <w:i/>
                <w:color w:val="0000FF"/>
                <w:lang w:val="nl-BE"/>
              </w:rPr>
            </w:pPr>
          </w:p>
        </w:tc>
        <w:tc>
          <w:tcPr>
            <w:tcW w:w="6358" w:type="dxa"/>
            <w:gridSpan w:val="3"/>
          </w:tcPr>
          <w:p w14:paraId="36E02A2E" w14:textId="77777777" w:rsidR="00CA20EE" w:rsidRPr="006928D0" w:rsidRDefault="00CA20EE" w:rsidP="00CA20EE">
            <w:pPr>
              <w:spacing w:line="240" w:lineRule="atLeast"/>
              <w:jc w:val="both"/>
              <w:rPr>
                <w:color w:val="0000FF"/>
              </w:rPr>
            </w:pPr>
            <w:r w:rsidRPr="006928D0">
              <w:rPr>
                <w:rFonts w:ascii="Arial" w:hAnsi="Arial"/>
                <w:i/>
                <w:color w:val="0000FF"/>
                <w:lang w:val="nl-BE"/>
              </w:rPr>
              <w:t>"</w:t>
            </w:r>
            <w:r w:rsidRPr="006928D0">
              <w:rPr>
                <w:rFonts w:ascii="Arial" w:hAnsi="Arial"/>
                <w:b/>
                <w:i/>
                <w:color w:val="0000FF"/>
              </w:rPr>
              <w:t>a)</w:t>
            </w:r>
            <w:r w:rsidRPr="006928D0">
              <w:rPr>
                <w:rFonts w:ascii="Arial" w:hAnsi="Arial" w:cs="Arial"/>
                <w:color w:val="0000FF"/>
                <w:lang w:eastAsia="nl-BE"/>
              </w:rPr>
              <w:t xml:space="preserve"> Functionele circulatie- of dilutietesten :</w:t>
            </w:r>
          </w:p>
        </w:tc>
        <w:tc>
          <w:tcPr>
            <w:tcW w:w="272" w:type="dxa"/>
            <w:vAlign w:val="bottom"/>
          </w:tcPr>
          <w:p w14:paraId="50BEFBAE" w14:textId="77777777" w:rsidR="00CA20EE" w:rsidRPr="006928D0" w:rsidRDefault="00CA20EE" w:rsidP="00CA20EE">
            <w:pPr>
              <w:spacing w:line="240" w:lineRule="atLeast"/>
              <w:jc w:val="right"/>
              <w:rPr>
                <w:color w:val="0000FF"/>
              </w:rPr>
            </w:pPr>
          </w:p>
        </w:tc>
      </w:tr>
      <w:tr w:rsidR="00CA20EE" w:rsidRPr="006928D0" w14:paraId="732EC257" w14:textId="77777777" w:rsidTr="00D20A89">
        <w:trPr>
          <w:cantSplit/>
        </w:trPr>
        <w:tc>
          <w:tcPr>
            <w:tcW w:w="273" w:type="dxa"/>
          </w:tcPr>
          <w:p w14:paraId="698631AF" w14:textId="77777777" w:rsidR="00CA20EE" w:rsidRPr="006928D0" w:rsidRDefault="00CA20EE" w:rsidP="00CA20EE">
            <w:pPr>
              <w:spacing w:line="240" w:lineRule="atLeast"/>
              <w:rPr>
                <w:color w:val="0000FF"/>
              </w:rPr>
            </w:pPr>
          </w:p>
        </w:tc>
        <w:tc>
          <w:tcPr>
            <w:tcW w:w="545" w:type="dxa"/>
          </w:tcPr>
          <w:p w14:paraId="5C2D092C" w14:textId="77777777" w:rsidR="00CA20EE" w:rsidRPr="006928D0" w:rsidRDefault="00CA20EE" w:rsidP="00CA20EE">
            <w:pPr>
              <w:spacing w:line="240" w:lineRule="atLeast"/>
              <w:rPr>
                <w:color w:val="0000FF"/>
              </w:rPr>
            </w:pPr>
            <w:r w:rsidRPr="006928D0">
              <w:rPr>
                <w:rFonts w:ascii="Arial" w:hAnsi="Arial"/>
                <w:color w:val="0000FF"/>
              </w:rPr>
              <w:t>4701</w:t>
            </w:r>
          </w:p>
        </w:tc>
        <w:tc>
          <w:tcPr>
            <w:tcW w:w="817" w:type="dxa"/>
          </w:tcPr>
          <w:p w14:paraId="46C5CDD4" w14:textId="77777777" w:rsidR="00CA20EE" w:rsidRPr="006928D0" w:rsidRDefault="00CA20EE" w:rsidP="00CA20EE">
            <w:pPr>
              <w:spacing w:line="240" w:lineRule="atLeast"/>
              <w:rPr>
                <w:color w:val="0000FF"/>
              </w:rPr>
            </w:pPr>
            <w:r w:rsidRPr="006928D0">
              <w:rPr>
                <w:rFonts w:ascii="Arial" w:hAnsi="Arial"/>
                <w:color w:val="0000FF"/>
              </w:rPr>
              <w:t>442212</w:t>
            </w:r>
          </w:p>
        </w:tc>
        <w:tc>
          <w:tcPr>
            <w:tcW w:w="817" w:type="dxa"/>
          </w:tcPr>
          <w:p w14:paraId="2D76069F" w14:textId="77777777" w:rsidR="00CA20EE" w:rsidRPr="006928D0" w:rsidRDefault="00CA20EE" w:rsidP="00CA20EE">
            <w:pPr>
              <w:spacing w:line="240" w:lineRule="atLeast"/>
              <w:rPr>
                <w:color w:val="0000FF"/>
              </w:rPr>
            </w:pPr>
            <w:r w:rsidRPr="006928D0">
              <w:rPr>
                <w:rFonts w:ascii="Arial" w:hAnsi="Arial"/>
                <w:color w:val="0000FF"/>
              </w:rPr>
              <w:t>442223</w:t>
            </w:r>
          </w:p>
        </w:tc>
        <w:tc>
          <w:tcPr>
            <w:tcW w:w="5177" w:type="dxa"/>
          </w:tcPr>
          <w:p w14:paraId="23E8DBFA"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Functionele circulatie- of dilutietest met toediening van gemerkte produkten aan de </w:t>
            </w:r>
            <w:r w:rsidRPr="006928D0">
              <w:rPr>
                <w:rFonts w:ascii="Arial" w:hAnsi="Arial" w:cs="Arial"/>
                <w:color w:val="0000FF"/>
                <w:lang w:val="nl-BE" w:eastAsia="nl-BE"/>
              </w:rPr>
              <w:t>patiënt</w:t>
            </w:r>
            <w:r w:rsidRPr="006928D0">
              <w:rPr>
                <w:rFonts w:ascii="Arial" w:hAnsi="Arial"/>
                <w:color w:val="0000FF"/>
                <w:lang w:val="nl-BE"/>
              </w:rPr>
              <w:t>, ongeacht het aantal en de complexiteit van de voor die test nodige onderzoekingen (ten minste twee methoden voor de schildklier)</w:t>
            </w:r>
          </w:p>
        </w:tc>
        <w:tc>
          <w:tcPr>
            <w:tcW w:w="545" w:type="dxa"/>
            <w:vAlign w:val="bottom"/>
          </w:tcPr>
          <w:p w14:paraId="374BD3F9"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730FBC3D" w14:textId="77777777" w:rsidR="00CA20EE" w:rsidRPr="006928D0" w:rsidRDefault="00CA20EE" w:rsidP="00CA20EE">
            <w:pPr>
              <w:spacing w:line="240" w:lineRule="atLeast"/>
              <w:jc w:val="right"/>
              <w:rPr>
                <w:color w:val="0000FF"/>
              </w:rPr>
            </w:pPr>
            <w:r w:rsidRPr="006928D0">
              <w:rPr>
                <w:rFonts w:ascii="Arial" w:hAnsi="Arial"/>
                <w:color w:val="0000FF"/>
              </w:rPr>
              <w:t>165</w:t>
            </w:r>
          </w:p>
        </w:tc>
        <w:tc>
          <w:tcPr>
            <w:tcW w:w="272" w:type="dxa"/>
            <w:vAlign w:val="bottom"/>
          </w:tcPr>
          <w:p w14:paraId="3DB5669F" w14:textId="44971C38" w:rsidR="00CA20EE" w:rsidRPr="006928D0" w:rsidRDefault="00CA20EE" w:rsidP="00CA20EE">
            <w:pPr>
              <w:spacing w:line="240" w:lineRule="atLeast"/>
              <w:jc w:val="right"/>
              <w:rPr>
                <w:color w:val="0000FF"/>
              </w:rPr>
            </w:pPr>
            <w:r w:rsidRPr="002C0491">
              <w:rPr>
                <w:color w:val="0000FF"/>
              </w:rPr>
              <w:t>"</w:t>
            </w:r>
          </w:p>
        </w:tc>
      </w:tr>
      <w:tr w:rsidR="00CA20EE" w:rsidRPr="006928D0" w14:paraId="53B741A8" w14:textId="77777777" w:rsidTr="00D20A89">
        <w:trPr>
          <w:cantSplit/>
        </w:trPr>
        <w:tc>
          <w:tcPr>
            <w:tcW w:w="273" w:type="dxa"/>
          </w:tcPr>
          <w:p w14:paraId="63E288FA" w14:textId="77777777" w:rsidR="00CA20EE" w:rsidRPr="006928D0" w:rsidRDefault="00CA20EE" w:rsidP="00CA20EE">
            <w:pPr>
              <w:spacing w:line="240" w:lineRule="atLeast"/>
              <w:rPr>
                <w:color w:val="0000FF"/>
              </w:rPr>
            </w:pPr>
          </w:p>
        </w:tc>
        <w:tc>
          <w:tcPr>
            <w:tcW w:w="545" w:type="dxa"/>
          </w:tcPr>
          <w:p w14:paraId="04ADC4F4" w14:textId="77777777" w:rsidR="00CA20EE" w:rsidRPr="006928D0" w:rsidRDefault="00CA20EE" w:rsidP="00CA20EE">
            <w:pPr>
              <w:spacing w:line="240" w:lineRule="atLeast"/>
              <w:rPr>
                <w:rFonts w:ascii="Arial" w:hAnsi="Arial"/>
                <w:color w:val="0000FF"/>
              </w:rPr>
            </w:pPr>
          </w:p>
        </w:tc>
        <w:tc>
          <w:tcPr>
            <w:tcW w:w="817" w:type="dxa"/>
          </w:tcPr>
          <w:p w14:paraId="196967DC" w14:textId="77777777" w:rsidR="00CA20EE" w:rsidRPr="006928D0" w:rsidRDefault="00CA20EE" w:rsidP="00CA20EE">
            <w:pPr>
              <w:spacing w:line="240" w:lineRule="atLeast"/>
              <w:rPr>
                <w:rFonts w:ascii="Arial" w:hAnsi="Arial"/>
                <w:color w:val="0000FF"/>
              </w:rPr>
            </w:pPr>
          </w:p>
        </w:tc>
        <w:tc>
          <w:tcPr>
            <w:tcW w:w="817" w:type="dxa"/>
          </w:tcPr>
          <w:p w14:paraId="7BC224A1" w14:textId="77777777" w:rsidR="00CA20EE" w:rsidRPr="006928D0" w:rsidRDefault="00CA20EE" w:rsidP="00CA20EE">
            <w:pPr>
              <w:spacing w:line="240" w:lineRule="atLeast"/>
              <w:rPr>
                <w:rFonts w:ascii="Arial" w:hAnsi="Arial"/>
                <w:color w:val="0000FF"/>
              </w:rPr>
            </w:pPr>
          </w:p>
        </w:tc>
        <w:tc>
          <w:tcPr>
            <w:tcW w:w="5177" w:type="dxa"/>
          </w:tcPr>
          <w:p w14:paraId="62044027"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581E082F"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132CE21F"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3BEB7A15" w14:textId="77777777" w:rsidR="00CA20EE" w:rsidRPr="006928D0" w:rsidRDefault="00CA20EE" w:rsidP="00CA20EE">
            <w:pPr>
              <w:spacing w:line="240" w:lineRule="atLeast"/>
              <w:jc w:val="right"/>
              <w:rPr>
                <w:color w:val="0000FF"/>
              </w:rPr>
            </w:pPr>
          </w:p>
        </w:tc>
      </w:tr>
      <w:tr w:rsidR="00CA20EE" w:rsidRPr="006928D0" w14:paraId="4E4AE3A0" w14:textId="77777777" w:rsidTr="00390E98">
        <w:trPr>
          <w:cantSplit/>
        </w:trPr>
        <w:tc>
          <w:tcPr>
            <w:tcW w:w="273" w:type="dxa"/>
          </w:tcPr>
          <w:p w14:paraId="638ED054" w14:textId="77777777" w:rsidR="00CA20EE" w:rsidRPr="006928D0" w:rsidRDefault="00CA20EE" w:rsidP="00CA20EE">
            <w:pPr>
              <w:spacing w:line="240" w:lineRule="atLeast"/>
              <w:rPr>
                <w:color w:val="0000FF"/>
                <w:lang w:val="nl-BE"/>
              </w:rPr>
            </w:pPr>
          </w:p>
        </w:tc>
        <w:tc>
          <w:tcPr>
            <w:tcW w:w="545" w:type="dxa"/>
          </w:tcPr>
          <w:p w14:paraId="78DB1F72" w14:textId="77777777" w:rsidR="00CA20EE" w:rsidRPr="006928D0" w:rsidRDefault="00CA20EE" w:rsidP="00CA20EE">
            <w:pPr>
              <w:spacing w:line="240" w:lineRule="atLeast"/>
              <w:rPr>
                <w:color w:val="0000FF"/>
                <w:lang w:val="nl-BE"/>
              </w:rPr>
            </w:pPr>
          </w:p>
        </w:tc>
        <w:tc>
          <w:tcPr>
            <w:tcW w:w="817" w:type="dxa"/>
          </w:tcPr>
          <w:p w14:paraId="09525F10" w14:textId="77777777" w:rsidR="00CA20EE" w:rsidRPr="006928D0" w:rsidRDefault="00CA20EE" w:rsidP="00CA20EE">
            <w:pPr>
              <w:spacing w:line="240" w:lineRule="atLeast"/>
              <w:rPr>
                <w:color w:val="0000FF"/>
                <w:lang w:val="nl-BE"/>
              </w:rPr>
            </w:pPr>
          </w:p>
        </w:tc>
        <w:tc>
          <w:tcPr>
            <w:tcW w:w="817" w:type="dxa"/>
          </w:tcPr>
          <w:p w14:paraId="3815AC06" w14:textId="77777777" w:rsidR="00CA20EE" w:rsidRPr="006928D0" w:rsidRDefault="00CA20EE" w:rsidP="00CA20EE">
            <w:pPr>
              <w:spacing w:line="240" w:lineRule="atLeast"/>
              <w:rPr>
                <w:color w:val="0000FF"/>
                <w:lang w:val="nl-BE"/>
              </w:rPr>
            </w:pPr>
          </w:p>
        </w:tc>
        <w:tc>
          <w:tcPr>
            <w:tcW w:w="6358" w:type="dxa"/>
            <w:gridSpan w:val="3"/>
          </w:tcPr>
          <w:p w14:paraId="32753966" w14:textId="62FECEF7" w:rsidR="00CA20EE" w:rsidRPr="006928D0" w:rsidRDefault="00CA20EE" w:rsidP="00CA20EE">
            <w:pPr>
              <w:spacing w:line="240" w:lineRule="atLeast"/>
              <w:jc w:val="both"/>
              <w:rPr>
                <w:rFonts w:ascii="Arial" w:hAnsi="Arial"/>
                <w:b/>
                <w:color w:val="0000FF"/>
                <w:lang w:val="nl-BE"/>
              </w:rPr>
            </w:pPr>
            <w:r w:rsidRPr="006928D0">
              <w:rPr>
                <w:rFonts w:ascii="Arial" w:hAnsi="Arial"/>
                <w:i/>
                <w:color w:val="0000FF"/>
                <w:sz w:val="18"/>
                <w:lang w:val="nl-BE"/>
              </w:rPr>
              <w:t xml:space="preserve">"K.B. </w:t>
            </w:r>
            <w:r>
              <w:rPr>
                <w:rFonts w:ascii="Arial" w:hAnsi="Arial"/>
                <w:i/>
                <w:color w:val="0000FF"/>
                <w:sz w:val="18"/>
                <w:lang w:val="nl-BE"/>
              </w:rPr>
              <w:t>9.7.2023</w:t>
            </w:r>
            <w:r w:rsidRPr="006928D0">
              <w:rPr>
                <w:rFonts w:ascii="Arial" w:hAnsi="Arial"/>
                <w:i/>
                <w:color w:val="0000FF"/>
                <w:sz w:val="18"/>
                <w:lang w:val="nl-BE"/>
              </w:rPr>
              <w:t>" (in werking 1.</w:t>
            </w:r>
            <w:r>
              <w:rPr>
                <w:rFonts w:ascii="Arial" w:hAnsi="Arial"/>
                <w:i/>
                <w:color w:val="0000FF"/>
                <w:sz w:val="18"/>
                <w:lang w:val="nl-BE"/>
              </w:rPr>
              <w:t>9.2023</w:t>
            </w:r>
            <w:r w:rsidRPr="006928D0">
              <w:rPr>
                <w:rFonts w:ascii="Arial" w:hAnsi="Arial"/>
                <w:i/>
                <w:color w:val="0000FF"/>
                <w:sz w:val="18"/>
                <w:lang w:val="nl-BE"/>
              </w:rPr>
              <w:t>)</w:t>
            </w:r>
          </w:p>
        </w:tc>
        <w:tc>
          <w:tcPr>
            <w:tcW w:w="272" w:type="dxa"/>
            <w:vAlign w:val="bottom"/>
          </w:tcPr>
          <w:p w14:paraId="5627C203" w14:textId="77777777" w:rsidR="00CA20EE" w:rsidRPr="006928D0" w:rsidRDefault="00CA20EE" w:rsidP="00CA20EE">
            <w:pPr>
              <w:spacing w:line="240" w:lineRule="atLeast"/>
              <w:jc w:val="right"/>
              <w:rPr>
                <w:color w:val="0000FF"/>
                <w:lang w:val="nl-BE"/>
              </w:rPr>
            </w:pPr>
          </w:p>
        </w:tc>
      </w:tr>
      <w:tr w:rsidR="00CA20EE" w:rsidRPr="002C0491" w14:paraId="5C95ADBE" w14:textId="77777777" w:rsidTr="00390E98">
        <w:trPr>
          <w:cantSplit/>
        </w:trPr>
        <w:tc>
          <w:tcPr>
            <w:tcW w:w="273" w:type="dxa"/>
          </w:tcPr>
          <w:p w14:paraId="4CC621A4" w14:textId="77777777" w:rsidR="00CA20EE" w:rsidRPr="006928D0" w:rsidRDefault="00CA20EE" w:rsidP="00CA20EE">
            <w:pPr>
              <w:spacing w:line="240" w:lineRule="atLeast"/>
              <w:rPr>
                <w:color w:val="0000FF"/>
                <w:lang w:val="nl-BE"/>
              </w:rPr>
            </w:pPr>
            <w:bookmarkStart w:id="0" w:name="_Hlk142029985"/>
          </w:p>
        </w:tc>
        <w:tc>
          <w:tcPr>
            <w:tcW w:w="545" w:type="dxa"/>
          </w:tcPr>
          <w:p w14:paraId="6805737B" w14:textId="77777777" w:rsidR="00CA20EE" w:rsidRPr="006928D0" w:rsidRDefault="00CA20EE" w:rsidP="00CA20EE">
            <w:pPr>
              <w:spacing w:line="240" w:lineRule="atLeast"/>
              <w:rPr>
                <w:color w:val="0000FF"/>
                <w:lang w:val="nl-BE"/>
              </w:rPr>
            </w:pPr>
          </w:p>
        </w:tc>
        <w:tc>
          <w:tcPr>
            <w:tcW w:w="817" w:type="dxa"/>
          </w:tcPr>
          <w:p w14:paraId="342C2CE5" w14:textId="77777777" w:rsidR="00CA20EE" w:rsidRPr="006928D0" w:rsidRDefault="00CA20EE" w:rsidP="00CA20EE">
            <w:pPr>
              <w:spacing w:line="240" w:lineRule="atLeast"/>
              <w:rPr>
                <w:color w:val="0000FF"/>
                <w:lang w:val="nl-BE"/>
              </w:rPr>
            </w:pPr>
          </w:p>
        </w:tc>
        <w:tc>
          <w:tcPr>
            <w:tcW w:w="817" w:type="dxa"/>
          </w:tcPr>
          <w:p w14:paraId="1DC326A8" w14:textId="77777777" w:rsidR="00CA20EE" w:rsidRPr="006928D0" w:rsidRDefault="00CA20EE" w:rsidP="00CA20EE">
            <w:pPr>
              <w:spacing w:line="240" w:lineRule="atLeast"/>
              <w:rPr>
                <w:color w:val="0000FF"/>
                <w:lang w:val="nl-BE"/>
              </w:rPr>
            </w:pPr>
          </w:p>
        </w:tc>
        <w:tc>
          <w:tcPr>
            <w:tcW w:w="6358" w:type="dxa"/>
            <w:gridSpan w:val="3"/>
          </w:tcPr>
          <w:p w14:paraId="62AED039" w14:textId="5E985DA1" w:rsidR="00CA20EE" w:rsidRPr="006928D0" w:rsidRDefault="00CA20EE" w:rsidP="00CA20EE">
            <w:pPr>
              <w:spacing w:line="240" w:lineRule="atLeast"/>
              <w:jc w:val="both"/>
              <w:rPr>
                <w:rFonts w:ascii="Arial" w:hAnsi="Arial"/>
                <w:i/>
                <w:color w:val="0000FF"/>
                <w:sz w:val="18"/>
                <w:lang w:val="nl-BE"/>
              </w:rPr>
            </w:pPr>
            <w:r w:rsidRPr="002C0491">
              <w:rPr>
                <w:rFonts w:ascii="Arial" w:hAnsi="Arial"/>
                <w:color w:val="0000FF"/>
                <w:lang w:val="nl-BE"/>
              </w:rPr>
              <w:t>"De verstrekking 442212-442223 en de verstrekking 545952-545963 mogen niet op dezelfde dag aangerekend worden.</w:t>
            </w:r>
            <w:r w:rsidRPr="002C0491">
              <w:rPr>
                <w:lang w:val="nl-BE"/>
              </w:rPr>
              <w:t xml:space="preserve"> </w:t>
            </w:r>
            <w:r w:rsidRPr="002C0491">
              <w:rPr>
                <w:rFonts w:ascii="Arial" w:hAnsi="Arial"/>
                <w:color w:val="0000FF"/>
                <w:lang w:val="nl-BE"/>
              </w:rPr>
              <w:t>"</w:t>
            </w:r>
          </w:p>
        </w:tc>
        <w:tc>
          <w:tcPr>
            <w:tcW w:w="272" w:type="dxa"/>
            <w:vAlign w:val="bottom"/>
          </w:tcPr>
          <w:p w14:paraId="677708B3" w14:textId="77777777" w:rsidR="00CA20EE" w:rsidRPr="006928D0" w:rsidRDefault="00CA20EE" w:rsidP="00CA20EE">
            <w:pPr>
              <w:spacing w:line="240" w:lineRule="atLeast"/>
              <w:jc w:val="right"/>
              <w:rPr>
                <w:color w:val="0000FF"/>
                <w:lang w:val="nl-BE"/>
              </w:rPr>
            </w:pPr>
          </w:p>
        </w:tc>
      </w:tr>
      <w:bookmarkEnd w:id="0"/>
      <w:tr w:rsidR="00CA20EE" w:rsidRPr="002C0491" w14:paraId="606346AD" w14:textId="77777777" w:rsidTr="00390E98">
        <w:trPr>
          <w:cantSplit/>
        </w:trPr>
        <w:tc>
          <w:tcPr>
            <w:tcW w:w="273" w:type="dxa"/>
          </w:tcPr>
          <w:p w14:paraId="5944F5CE" w14:textId="77777777" w:rsidR="00CA20EE" w:rsidRPr="002C0491" w:rsidRDefault="00CA20EE" w:rsidP="00CA20EE">
            <w:pPr>
              <w:spacing w:line="240" w:lineRule="atLeast"/>
              <w:rPr>
                <w:color w:val="0000FF"/>
                <w:lang w:val="nl-BE"/>
              </w:rPr>
            </w:pPr>
          </w:p>
        </w:tc>
        <w:tc>
          <w:tcPr>
            <w:tcW w:w="545" w:type="dxa"/>
          </w:tcPr>
          <w:p w14:paraId="4596C643" w14:textId="77777777" w:rsidR="00CA20EE" w:rsidRPr="002C0491" w:rsidRDefault="00CA20EE" w:rsidP="00CA20EE">
            <w:pPr>
              <w:spacing w:line="240" w:lineRule="atLeast"/>
              <w:rPr>
                <w:rFonts w:ascii="Arial" w:hAnsi="Arial"/>
                <w:color w:val="0000FF"/>
                <w:lang w:val="nl-BE"/>
              </w:rPr>
            </w:pPr>
          </w:p>
        </w:tc>
        <w:tc>
          <w:tcPr>
            <w:tcW w:w="817" w:type="dxa"/>
          </w:tcPr>
          <w:p w14:paraId="4440DDCB" w14:textId="77777777" w:rsidR="00CA20EE" w:rsidRPr="002C0491" w:rsidRDefault="00CA20EE" w:rsidP="00CA20EE">
            <w:pPr>
              <w:spacing w:line="240" w:lineRule="atLeast"/>
              <w:rPr>
                <w:rFonts w:ascii="Arial" w:hAnsi="Arial"/>
                <w:color w:val="0000FF"/>
                <w:lang w:val="nl-BE"/>
              </w:rPr>
            </w:pPr>
          </w:p>
        </w:tc>
        <w:tc>
          <w:tcPr>
            <w:tcW w:w="817" w:type="dxa"/>
          </w:tcPr>
          <w:p w14:paraId="07898C57" w14:textId="77777777" w:rsidR="00CA20EE" w:rsidRPr="002C0491" w:rsidRDefault="00CA20EE" w:rsidP="00CA20EE">
            <w:pPr>
              <w:spacing w:line="240" w:lineRule="atLeast"/>
              <w:rPr>
                <w:rFonts w:ascii="Arial" w:hAnsi="Arial"/>
                <w:color w:val="0000FF"/>
                <w:lang w:val="nl-BE"/>
              </w:rPr>
            </w:pPr>
          </w:p>
        </w:tc>
        <w:tc>
          <w:tcPr>
            <w:tcW w:w="5177" w:type="dxa"/>
          </w:tcPr>
          <w:p w14:paraId="42D9A60B" w14:textId="77777777" w:rsidR="00CA20EE" w:rsidRPr="002C0491" w:rsidRDefault="00CA20EE" w:rsidP="00CA20EE">
            <w:pPr>
              <w:spacing w:line="240" w:lineRule="atLeast"/>
              <w:jc w:val="both"/>
              <w:rPr>
                <w:rFonts w:ascii="Arial" w:hAnsi="Arial"/>
                <w:color w:val="0000FF"/>
                <w:lang w:val="nl-BE"/>
              </w:rPr>
            </w:pPr>
          </w:p>
        </w:tc>
        <w:tc>
          <w:tcPr>
            <w:tcW w:w="545" w:type="dxa"/>
            <w:vAlign w:val="bottom"/>
          </w:tcPr>
          <w:p w14:paraId="32C3D5EE" w14:textId="77777777" w:rsidR="00CA20EE" w:rsidRPr="002C0491" w:rsidRDefault="00CA20EE" w:rsidP="00CA20EE">
            <w:pPr>
              <w:spacing w:line="240" w:lineRule="atLeast"/>
              <w:jc w:val="right"/>
              <w:rPr>
                <w:rFonts w:ascii="Arial" w:hAnsi="Arial"/>
                <w:color w:val="0000FF"/>
                <w:lang w:val="nl-BE"/>
              </w:rPr>
            </w:pPr>
          </w:p>
        </w:tc>
        <w:tc>
          <w:tcPr>
            <w:tcW w:w="636" w:type="dxa"/>
            <w:vAlign w:val="bottom"/>
          </w:tcPr>
          <w:p w14:paraId="1DF2CE73" w14:textId="77777777" w:rsidR="00CA20EE" w:rsidRPr="002C0491" w:rsidRDefault="00CA20EE" w:rsidP="00CA20EE">
            <w:pPr>
              <w:spacing w:line="240" w:lineRule="atLeast"/>
              <w:jc w:val="right"/>
              <w:rPr>
                <w:rFonts w:ascii="Arial" w:hAnsi="Arial"/>
                <w:color w:val="0000FF"/>
                <w:lang w:val="nl-BE"/>
              </w:rPr>
            </w:pPr>
          </w:p>
        </w:tc>
        <w:tc>
          <w:tcPr>
            <w:tcW w:w="272" w:type="dxa"/>
            <w:vAlign w:val="bottom"/>
          </w:tcPr>
          <w:p w14:paraId="06E6D418" w14:textId="77777777" w:rsidR="00CA20EE" w:rsidRPr="002C0491" w:rsidRDefault="00CA20EE" w:rsidP="00CA20EE">
            <w:pPr>
              <w:spacing w:line="240" w:lineRule="atLeast"/>
              <w:jc w:val="right"/>
              <w:rPr>
                <w:color w:val="0000FF"/>
                <w:lang w:val="nl-BE"/>
              </w:rPr>
            </w:pPr>
          </w:p>
        </w:tc>
      </w:tr>
      <w:tr w:rsidR="00CA20EE" w:rsidRPr="006928D0" w14:paraId="16A94DCD" w14:textId="77777777" w:rsidTr="00390E98">
        <w:trPr>
          <w:cantSplit/>
        </w:trPr>
        <w:tc>
          <w:tcPr>
            <w:tcW w:w="273" w:type="dxa"/>
          </w:tcPr>
          <w:p w14:paraId="30B7F920" w14:textId="77777777" w:rsidR="00CA20EE" w:rsidRPr="006928D0" w:rsidRDefault="00CA20EE" w:rsidP="00CA20EE">
            <w:pPr>
              <w:spacing w:line="240" w:lineRule="atLeast"/>
              <w:rPr>
                <w:color w:val="0000FF"/>
                <w:lang w:val="nl-BE"/>
              </w:rPr>
            </w:pPr>
          </w:p>
        </w:tc>
        <w:tc>
          <w:tcPr>
            <w:tcW w:w="545" w:type="dxa"/>
          </w:tcPr>
          <w:p w14:paraId="1CDD0F74" w14:textId="77777777" w:rsidR="00CA20EE" w:rsidRPr="006928D0" w:rsidRDefault="00CA20EE" w:rsidP="00CA20EE">
            <w:pPr>
              <w:spacing w:line="240" w:lineRule="atLeast"/>
              <w:rPr>
                <w:color w:val="0000FF"/>
                <w:lang w:val="nl-BE"/>
              </w:rPr>
            </w:pPr>
          </w:p>
        </w:tc>
        <w:tc>
          <w:tcPr>
            <w:tcW w:w="817" w:type="dxa"/>
          </w:tcPr>
          <w:p w14:paraId="67A68BE9" w14:textId="77777777" w:rsidR="00CA20EE" w:rsidRPr="006928D0" w:rsidRDefault="00CA20EE" w:rsidP="00CA20EE">
            <w:pPr>
              <w:spacing w:line="240" w:lineRule="atLeast"/>
              <w:rPr>
                <w:color w:val="0000FF"/>
                <w:lang w:val="nl-BE"/>
              </w:rPr>
            </w:pPr>
          </w:p>
        </w:tc>
        <w:tc>
          <w:tcPr>
            <w:tcW w:w="817" w:type="dxa"/>
          </w:tcPr>
          <w:p w14:paraId="7B526160" w14:textId="77777777" w:rsidR="00CA20EE" w:rsidRPr="006928D0" w:rsidRDefault="00CA20EE" w:rsidP="00CA20EE">
            <w:pPr>
              <w:spacing w:line="240" w:lineRule="atLeast"/>
              <w:rPr>
                <w:color w:val="0000FF"/>
                <w:lang w:val="nl-BE"/>
              </w:rPr>
            </w:pPr>
          </w:p>
        </w:tc>
        <w:tc>
          <w:tcPr>
            <w:tcW w:w="6358" w:type="dxa"/>
            <w:gridSpan w:val="3"/>
          </w:tcPr>
          <w:p w14:paraId="226EAA1F" w14:textId="77777777" w:rsidR="00CA20EE" w:rsidRPr="006928D0" w:rsidRDefault="00CA20EE" w:rsidP="00CA20EE">
            <w:pPr>
              <w:spacing w:line="240" w:lineRule="atLeast"/>
              <w:jc w:val="both"/>
              <w:rPr>
                <w:rFonts w:ascii="Arial" w:hAnsi="Arial"/>
                <w:b/>
                <w:color w:val="0000FF"/>
                <w:lang w:val="nl-BE"/>
              </w:rPr>
            </w:pPr>
            <w:r w:rsidRPr="006928D0">
              <w:rPr>
                <w:rFonts w:ascii="Arial" w:hAnsi="Arial"/>
                <w:i/>
                <w:color w:val="0000FF"/>
                <w:sz w:val="18"/>
                <w:lang w:val="nl-BE"/>
              </w:rPr>
              <w:t>"K.B. 16.12.2015" (in werking 1.1.2016)</w:t>
            </w:r>
          </w:p>
        </w:tc>
        <w:tc>
          <w:tcPr>
            <w:tcW w:w="272" w:type="dxa"/>
            <w:vAlign w:val="bottom"/>
          </w:tcPr>
          <w:p w14:paraId="0A811FB0" w14:textId="77777777" w:rsidR="00CA20EE" w:rsidRPr="006928D0" w:rsidRDefault="00CA20EE" w:rsidP="00CA20EE">
            <w:pPr>
              <w:spacing w:line="240" w:lineRule="atLeast"/>
              <w:jc w:val="right"/>
              <w:rPr>
                <w:color w:val="0000FF"/>
                <w:lang w:val="nl-BE"/>
              </w:rPr>
            </w:pPr>
          </w:p>
        </w:tc>
      </w:tr>
      <w:tr w:rsidR="00CA20EE" w:rsidRPr="006928D0" w14:paraId="2E4B242A" w14:textId="77777777" w:rsidTr="00D20A89">
        <w:trPr>
          <w:cantSplit/>
        </w:trPr>
        <w:tc>
          <w:tcPr>
            <w:tcW w:w="273" w:type="dxa"/>
          </w:tcPr>
          <w:p w14:paraId="385EB58E" w14:textId="77777777" w:rsidR="00CA20EE" w:rsidRPr="006928D0" w:rsidRDefault="00CA20EE" w:rsidP="00CA20EE">
            <w:pPr>
              <w:spacing w:line="240" w:lineRule="atLeast"/>
              <w:rPr>
                <w:color w:val="0000FF"/>
              </w:rPr>
            </w:pPr>
          </w:p>
        </w:tc>
        <w:tc>
          <w:tcPr>
            <w:tcW w:w="545" w:type="dxa"/>
          </w:tcPr>
          <w:p w14:paraId="2467D52A" w14:textId="77777777" w:rsidR="00CA20EE" w:rsidRPr="006928D0" w:rsidRDefault="00CA20EE" w:rsidP="00CA20EE">
            <w:pPr>
              <w:spacing w:line="240" w:lineRule="atLeast"/>
              <w:rPr>
                <w:color w:val="0000FF"/>
              </w:rPr>
            </w:pPr>
            <w:r w:rsidRPr="006928D0">
              <w:rPr>
                <w:rFonts w:ascii="Arial" w:hAnsi="Arial"/>
                <w:color w:val="0000FF"/>
              </w:rPr>
              <w:t>4702</w:t>
            </w:r>
          </w:p>
        </w:tc>
        <w:tc>
          <w:tcPr>
            <w:tcW w:w="817" w:type="dxa"/>
          </w:tcPr>
          <w:p w14:paraId="3E697829" w14:textId="77777777" w:rsidR="00CA20EE" w:rsidRPr="006928D0" w:rsidRDefault="00CA20EE" w:rsidP="00CA20EE">
            <w:pPr>
              <w:spacing w:line="240" w:lineRule="atLeast"/>
              <w:rPr>
                <w:color w:val="0000FF"/>
              </w:rPr>
            </w:pPr>
            <w:r w:rsidRPr="006928D0">
              <w:rPr>
                <w:rFonts w:ascii="Arial" w:hAnsi="Arial"/>
                <w:color w:val="0000FF"/>
              </w:rPr>
              <w:t>442234</w:t>
            </w:r>
          </w:p>
        </w:tc>
        <w:tc>
          <w:tcPr>
            <w:tcW w:w="817" w:type="dxa"/>
          </w:tcPr>
          <w:p w14:paraId="6F3396CE" w14:textId="77777777" w:rsidR="00CA20EE" w:rsidRPr="006928D0" w:rsidRDefault="00CA20EE" w:rsidP="00CA20EE">
            <w:pPr>
              <w:spacing w:line="240" w:lineRule="atLeast"/>
              <w:rPr>
                <w:color w:val="0000FF"/>
              </w:rPr>
            </w:pPr>
            <w:r w:rsidRPr="006928D0">
              <w:rPr>
                <w:rFonts w:ascii="Arial" w:hAnsi="Arial"/>
                <w:color w:val="0000FF"/>
              </w:rPr>
              <w:t>442245</w:t>
            </w:r>
          </w:p>
        </w:tc>
        <w:tc>
          <w:tcPr>
            <w:tcW w:w="5177" w:type="dxa"/>
          </w:tcPr>
          <w:p w14:paraId="292D5BD7"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Functionele circulatie- of dilutietest op de schildklier met toediening van gemerkte produkten aan de </w:t>
            </w:r>
            <w:r w:rsidRPr="006928D0">
              <w:rPr>
                <w:rFonts w:ascii="Arial" w:hAnsi="Arial" w:cs="Arial"/>
                <w:color w:val="0000FF"/>
                <w:lang w:val="nl-BE" w:eastAsia="nl-BE"/>
              </w:rPr>
              <w:t>patiënt</w:t>
            </w:r>
            <w:r w:rsidRPr="006928D0">
              <w:rPr>
                <w:rFonts w:ascii="Arial" w:hAnsi="Arial"/>
                <w:color w:val="0000FF"/>
                <w:lang w:val="nl-BE"/>
              </w:rPr>
              <w:t>, ongeacht het aantal en de complexiteit van de voor die test nodige onderzoekingen : één enkele methode</w:t>
            </w:r>
          </w:p>
        </w:tc>
        <w:tc>
          <w:tcPr>
            <w:tcW w:w="545" w:type="dxa"/>
            <w:vAlign w:val="bottom"/>
          </w:tcPr>
          <w:p w14:paraId="4C291C73"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60353D58" w14:textId="77777777" w:rsidR="00CA20EE" w:rsidRPr="006928D0" w:rsidRDefault="00CA20EE" w:rsidP="00CA20EE">
            <w:pPr>
              <w:spacing w:line="240" w:lineRule="atLeast"/>
              <w:jc w:val="right"/>
              <w:rPr>
                <w:color w:val="0000FF"/>
              </w:rPr>
            </w:pPr>
            <w:r w:rsidRPr="006928D0">
              <w:rPr>
                <w:rFonts w:ascii="Arial" w:hAnsi="Arial"/>
                <w:color w:val="0000FF"/>
              </w:rPr>
              <w:t>85</w:t>
            </w:r>
          </w:p>
        </w:tc>
        <w:tc>
          <w:tcPr>
            <w:tcW w:w="272" w:type="dxa"/>
            <w:vAlign w:val="bottom"/>
          </w:tcPr>
          <w:p w14:paraId="757F4370" w14:textId="77777777" w:rsidR="00CA20EE" w:rsidRPr="006928D0" w:rsidRDefault="00CA20EE" w:rsidP="00CA20EE">
            <w:pPr>
              <w:spacing w:line="240" w:lineRule="atLeast"/>
              <w:jc w:val="right"/>
              <w:rPr>
                <w:color w:val="0000FF"/>
              </w:rPr>
            </w:pPr>
            <w:r w:rsidRPr="006928D0">
              <w:rPr>
                <w:rFonts w:ascii="Arial" w:hAnsi="Arial"/>
                <w:color w:val="0000FF"/>
                <w:lang w:val="nl-BE"/>
              </w:rPr>
              <w:t>"</w:t>
            </w:r>
          </w:p>
        </w:tc>
      </w:tr>
      <w:tr w:rsidR="00CA20EE" w:rsidRPr="006928D0" w14:paraId="35DF1102" w14:textId="77777777" w:rsidTr="00D20A89">
        <w:trPr>
          <w:cantSplit/>
        </w:trPr>
        <w:tc>
          <w:tcPr>
            <w:tcW w:w="273" w:type="dxa"/>
          </w:tcPr>
          <w:p w14:paraId="13B71822" w14:textId="77777777" w:rsidR="00CA20EE" w:rsidRPr="006928D0" w:rsidRDefault="00CA20EE" w:rsidP="00CA20EE">
            <w:pPr>
              <w:spacing w:line="240" w:lineRule="atLeast"/>
              <w:rPr>
                <w:color w:val="0000FF"/>
              </w:rPr>
            </w:pPr>
          </w:p>
        </w:tc>
        <w:tc>
          <w:tcPr>
            <w:tcW w:w="545" w:type="dxa"/>
          </w:tcPr>
          <w:p w14:paraId="72257EA8" w14:textId="77777777" w:rsidR="00CA20EE" w:rsidRPr="006928D0" w:rsidRDefault="00CA20EE" w:rsidP="00CA20EE">
            <w:pPr>
              <w:spacing w:line="240" w:lineRule="atLeast"/>
              <w:rPr>
                <w:rFonts w:ascii="Arial" w:hAnsi="Arial"/>
                <w:color w:val="0000FF"/>
              </w:rPr>
            </w:pPr>
          </w:p>
        </w:tc>
        <w:tc>
          <w:tcPr>
            <w:tcW w:w="817" w:type="dxa"/>
          </w:tcPr>
          <w:p w14:paraId="2378D69D" w14:textId="77777777" w:rsidR="00CA20EE" w:rsidRPr="006928D0" w:rsidRDefault="00CA20EE" w:rsidP="00CA20EE">
            <w:pPr>
              <w:spacing w:line="240" w:lineRule="atLeast"/>
              <w:rPr>
                <w:rFonts w:ascii="Arial" w:hAnsi="Arial"/>
                <w:color w:val="0000FF"/>
              </w:rPr>
            </w:pPr>
          </w:p>
        </w:tc>
        <w:tc>
          <w:tcPr>
            <w:tcW w:w="817" w:type="dxa"/>
          </w:tcPr>
          <w:p w14:paraId="6DCE07F2" w14:textId="77777777" w:rsidR="00CA20EE" w:rsidRPr="006928D0" w:rsidRDefault="00CA20EE" w:rsidP="00CA20EE">
            <w:pPr>
              <w:spacing w:line="240" w:lineRule="atLeast"/>
              <w:rPr>
                <w:rFonts w:ascii="Arial" w:hAnsi="Arial"/>
                <w:color w:val="0000FF"/>
              </w:rPr>
            </w:pPr>
          </w:p>
        </w:tc>
        <w:tc>
          <w:tcPr>
            <w:tcW w:w="5177" w:type="dxa"/>
          </w:tcPr>
          <w:p w14:paraId="1413B0A0"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526B9835"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04BAF7EF"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13C634AA" w14:textId="77777777" w:rsidR="00CA20EE" w:rsidRPr="006928D0" w:rsidRDefault="00CA20EE" w:rsidP="00CA20EE">
            <w:pPr>
              <w:spacing w:line="240" w:lineRule="atLeast"/>
              <w:jc w:val="right"/>
              <w:rPr>
                <w:color w:val="0000FF"/>
              </w:rPr>
            </w:pPr>
          </w:p>
        </w:tc>
      </w:tr>
      <w:tr w:rsidR="00CA20EE" w:rsidRPr="00A7124B" w14:paraId="745F148E" w14:textId="77777777" w:rsidTr="00D20A89">
        <w:trPr>
          <w:cantSplit/>
        </w:trPr>
        <w:tc>
          <w:tcPr>
            <w:tcW w:w="273" w:type="dxa"/>
          </w:tcPr>
          <w:p w14:paraId="499C5CDB" w14:textId="77777777" w:rsidR="00CA20EE" w:rsidRPr="006928D0" w:rsidRDefault="00CA20EE" w:rsidP="00CA20EE">
            <w:pPr>
              <w:spacing w:line="240" w:lineRule="atLeast"/>
              <w:rPr>
                <w:color w:val="0000FF"/>
              </w:rPr>
            </w:pPr>
          </w:p>
        </w:tc>
        <w:tc>
          <w:tcPr>
            <w:tcW w:w="545" w:type="dxa"/>
          </w:tcPr>
          <w:p w14:paraId="0EA32351" w14:textId="77777777" w:rsidR="00CA20EE" w:rsidRPr="006928D0" w:rsidRDefault="00CA20EE" w:rsidP="00CA20EE">
            <w:pPr>
              <w:spacing w:line="240" w:lineRule="atLeast"/>
              <w:rPr>
                <w:color w:val="0000FF"/>
              </w:rPr>
            </w:pPr>
          </w:p>
        </w:tc>
        <w:tc>
          <w:tcPr>
            <w:tcW w:w="817" w:type="dxa"/>
          </w:tcPr>
          <w:p w14:paraId="238E812A" w14:textId="77777777" w:rsidR="00CA20EE" w:rsidRPr="006928D0" w:rsidRDefault="00CA20EE" w:rsidP="00CA20EE">
            <w:pPr>
              <w:spacing w:line="240" w:lineRule="atLeast"/>
              <w:rPr>
                <w:color w:val="0000FF"/>
              </w:rPr>
            </w:pPr>
          </w:p>
        </w:tc>
        <w:tc>
          <w:tcPr>
            <w:tcW w:w="817" w:type="dxa"/>
          </w:tcPr>
          <w:p w14:paraId="2CFDFE94" w14:textId="77777777" w:rsidR="00CA20EE" w:rsidRPr="006928D0" w:rsidRDefault="00CA20EE" w:rsidP="00CA20EE">
            <w:pPr>
              <w:spacing w:line="240" w:lineRule="atLeast"/>
              <w:rPr>
                <w:color w:val="0000FF"/>
              </w:rPr>
            </w:pPr>
          </w:p>
        </w:tc>
        <w:tc>
          <w:tcPr>
            <w:tcW w:w="6358" w:type="dxa"/>
            <w:gridSpan w:val="3"/>
          </w:tcPr>
          <w:p w14:paraId="271C30D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1° Wanneer tests worden uitgevoerd met verschillende gemerkte produkten voor verschillende functies, mogen die verstrekkingen zoveel maal worden aangerekend als er verschillende functies zijn onderzocht met verschillende gemerkte produkten.</w:t>
            </w:r>
          </w:p>
        </w:tc>
        <w:tc>
          <w:tcPr>
            <w:tcW w:w="272" w:type="dxa"/>
            <w:vAlign w:val="bottom"/>
          </w:tcPr>
          <w:p w14:paraId="7F8A36A3" w14:textId="77777777" w:rsidR="00CA20EE" w:rsidRPr="006928D0" w:rsidRDefault="00CA20EE" w:rsidP="00CA20EE">
            <w:pPr>
              <w:spacing w:line="240" w:lineRule="atLeast"/>
              <w:jc w:val="right"/>
              <w:rPr>
                <w:color w:val="0000FF"/>
                <w:lang w:val="nl-BE"/>
              </w:rPr>
            </w:pPr>
          </w:p>
        </w:tc>
      </w:tr>
      <w:tr w:rsidR="00CA20EE" w:rsidRPr="00A7124B" w14:paraId="2256653C" w14:textId="77777777" w:rsidTr="00D20A89">
        <w:trPr>
          <w:cantSplit/>
        </w:trPr>
        <w:tc>
          <w:tcPr>
            <w:tcW w:w="273" w:type="dxa"/>
          </w:tcPr>
          <w:p w14:paraId="7EA489D6" w14:textId="77777777" w:rsidR="00CA20EE" w:rsidRPr="006928D0" w:rsidRDefault="00CA20EE" w:rsidP="00CA20EE">
            <w:pPr>
              <w:spacing w:line="240" w:lineRule="atLeast"/>
              <w:rPr>
                <w:color w:val="0000FF"/>
                <w:lang w:val="nl-BE"/>
              </w:rPr>
            </w:pPr>
          </w:p>
        </w:tc>
        <w:tc>
          <w:tcPr>
            <w:tcW w:w="545" w:type="dxa"/>
          </w:tcPr>
          <w:p w14:paraId="0948D97F" w14:textId="77777777" w:rsidR="00CA20EE" w:rsidRPr="006928D0" w:rsidRDefault="00CA20EE" w:rsidP="00CA20EE">
            <w:pPr>
              <w:spacing w:line="240" w:lineRule="atLeast"/>
              <w:rPr>
                <w:color w:val="0000FF"/>
                <w:lang w:val="nl-BE"/>
              </w:rPr>
            </w:pPr>
          </w:p>
        </w:tc>
        <w:tc>
          <w:tcPr>
            <w:tcW w:w="817" w:type="dxa"/>
          </w:tcPr>
          <w:p w14:paraId="4ACC8F43" w14:textId="77777777" w:rsidR="00CA20EE" w:rsidRPr="006928D0" w:rsidRDefault="00CA20EE" w:rsidP="00CA20EE">
            <w:pPr>
              <w:spacing w:line="240" w:lineRule="atLeast"/>
              <w:rPr>
                <w:color w:val="0000FF"/>
                <w:lang w:val="nl-BE"/>
              </w:rPr>
            </w:pPr>
          </w:p>
        </w:tc>
        <w:tc>
          <w:tcPr>
            <w:tcW w:w="817" w:type="dxa"/>
          </w:tcPr>
          <w:p w14:paraId="24A0EB09" w14:textId="77777777" w:rsidR="00CA20EE" w:rsidRPr="006928D0" w:rsidRDefault="00CA20EE" w:rsidP="00CA20EE">
            <w:pPr>
              <w:spacing w:line="240" w:lineRule="atLeast"/>
              <w:rPr>
                <w:color w:val="0000FF"/>
                <w:lang w:val="nl-BE"/>
              </w:rPr>
            </w:pPr>
          </w:p>
        </w:tc>
        <w:tc>
          <w:tcPr>
            <w:tcW w:w="6358" w:type="dxa"/>
            <w:gridSpan w:val="3"/>
          </w:tcPr>
          <w:p w14:paraId="4C658F1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2° Wanneer verschillende functies worden onderzocht met één gemerkt produkt, mag de verstrekking maar éénmaal worden aangerekend.</w:t>
            </w:r>
          </w:p>
        </w:tc>
        <w:tc>
          <w:tcPr>
            <w:tcW w:w="272" w:type="dxa"/>
            <w:vAlign w:val="bottom"/>
          </w:tcPr>
          <w:p w14:paraId="6F301304" w14:textId="77777777" w:rsidR="00CA20EE" w:rsidRPr="006928D0" w:rsidRDefault="00CA20EE" w:rsidP="00CA20EE">
            <w:pPr>
              <w:spacing w:line="240" w:lineRule="atLeast"/>
              <w:jc w:val="right"/>
              <w:rPr>
                <w:color w:val="0000FF"/>
                <w:lang w:val="nl-BE"/>
              </w:rPr>
            </w:pPr>
          </w:p>
        </w:tc>
      </w:tr>
      <w:tr w:rsidR="00CA20EE" w:rsidRPr="00A7124B" w14:paraId="4368197C" w14:textId="77777777" w:rsidTr="00D20A89">
        <w:trPr>
          <w:cantSplit/>
        </w:trPr>
        <w:tc>
          <w:tcPr>
            <w:tcW w:w="273" w:type="dxa"/>
          </w:tcPr>
          <w:p w14:paraId="67766E1C" w14:textId="77777777" w:rsidR="00CA20EE" w:rsidRPr="006928D0" w:rsidRDefault="00CA20EE" w:rsidP="00CA20EE">
            <w:pPr>
              <w:spacing w:line="240" w:lineRule="atLeast"/>
              <w:rPr>
                <w:color w:val="0000FF"/>
                <w:lang w:val="nl-BE"/>
              </w:rPr>
            </w:pPr>
          </w:p>
        </w:tc>
        <w:tc>
          <w:tcPr>
            <w:tcW w:w="545" w:type="dxa"/>
          </w:tcPr>
          <w:p w14:paraId="456B14AB" w14:textId="77777777" w:rsidR="00CA20EE" w:rsidRPr="006928D0" w:rsidRDefault="00CA20EE" w:rsidP="00CA20EE">
            <w:pPr>
              <w:spacing w:line="240" w:lineRule="atLeast"/>
              <w:rPr>
                <w:color w:val="0000FF"/>
                <w:lang w:val="nl-BE"/>
              </w:rPr>
            </w:pPr>
          </w:p>
        </w:tc>
        <w:tc>
          <w:tcPr>
            <w:tcW w:w="817" w:type="dxa"/>
          </w:tcPr>
          <w:p w14:paraId="3804BE8F" w14:textId="77777777" w:rsidR="00CA20EE" w:rsidRPr="006928D0" w:rsidRDefault="00CA20EE" w:rsidP="00CA20EE">
            <w:pPr>
              <w:spacing w:line="240" w:lineRule="atLeast"/>
              <w:rPr>
                <w:color w:val="0000FF"/>
                <w:lang w:val="nl-BE"/>
              </w:rPr>
            </w:pPr>
          </w:p>
        </w:tc>
        <w:tc>
          <w:tcPr>
            <w:tcW w:w="817" w:type="dxa"/>
          </w:tcPr>
          <w:p w14:paraId="290F5702" w14:textId="77777777" w:rsidR="00CA20EE" w:rsidRPr="006928D0" w:rsidRDefault="00CA20EE" w:rsidP="00CA20EE">
            <w:pPr>
              <w:spacing w:line="240" w:lineRule="atLeast"/>
              <w:rPr>
                <w:color w:val="0000FF"/>
                <w:lang w:val="nl-BE"/>
              </w:rPr>
            </w:pPr>
          </w:p>
        </w:tc>
        <w:tc>
          <w:tcPr>
            <w:tcW w:w="6358" w:type="dxa"/>
            <w:gridSpan w:val="3"/>
          </w:tcPr>
          <w:p w14:paraId="4C89A02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3° Wanneer verscheidene gemerkte produkten worden aangewend om een zelfde functie te onderzoeken, mag de verstrekking maar éénmaal worden aangerekend.</w:t>
            </w:r>
          </w:p>
        </w:tc>
        <w:tc>
          <w:tcPr>
            <w:tcW w:w="272" w:type="dxa"/>
            <w:vAlign w:val="bottom"/>
          </w:tcPr>
          <w:p w14:paraId="56D1A307" w14:textId="77777777" w:rsidR="00CA20EE" w:rsidRPr="006928D0" w:rsidRDefault="00CA20EE" w:rsidP="00CA20EE">
            <w:pPr>
              <w:spacing w:line="240" w:lineRule="atLeast"/>
              <w:jc w:val="right"/>
              <w:rPr>
                <w:color w:val="0000FF"/>
                <w:lang w:val="nl-BE"/>
              </w:rPr>
            </w:pPr>
          </w:p>
        </w:tc>
      </w:tr>
      <w:tr w:rsidR="00CA20EE" w:rsidRPr="00A7124B" w14:paraId="265CB472" w14:textId="77777777" w:rsidTr="00D20A89">
        <w:trPr>
          <w:cantSplit/>
        </w:trPr>
        <w:tc>
          <w:tcPr>
            <w:tcW w:w="273" w:type="dxa"/>
          </w:tcPr>
          <w:p w14:paraId="0BA69100" w14:textId="77777777" w:rsidR="00CA20EE" w:rsidRPr="006928D0" w:rsidRDefault="00CA20EE" w:rsidP="00CA20EE">
            <w:pPr>
              <w:spacing w:line="240" w:lineRule="atLeast"/>
              <w:rPr>
                <w:color w:val="0000FF"/>
                <w:lang w:val="nl-BE"/>
              </w:rPr>
            </w:pPr>
          </w:p>
        </w:tc>
        <w:tc>
          <w:tcPr>
            <w:tcW w:w="545" w:type="dxa"/>
          </w:tcPr>
          <w:p w14:paraId="10157682" w14:textId="77777777" w:rsidR="00CA20EE" w:rsidRPr="006928D0" w:rsidRDefault="00CA20EE" w:rsidP="00CA20EE">
            <w:pPr>
              <w:spacing w:line="240" w:lineRule="atLeast"/>
              <w:rPr>
                <w:color w:val="0000FF"/>
                <w:lang w:val="nl-BE"/>
              </w:rPr>
            </w:pPr>
          </w:p>
        </w:tc>
        <w:tc>
          <w:tcPr>
            <w:tcW w:w="817" w:type="dxa"/>
          </w:tcPr>
          <w:p w14:paraId="227013F9" w14:textId="77777777" w:rsidR="00CA20EE" w:rsidRPr="006928D0" w:rsidRDefault="00CA20EE" w:rsidP="00CA20EE">
            <w:pPr>
              <w:spacing w:line="240" w:lineRule="atLeast"/>
              <w:rPr>
                <w:color w:val="0000FF"/>
                <w:lang w:val="nl-BE"/>
              </w:rPr>
            </w:pPr>
          </w:p>
        </w:tc>
        <w:tc>
          <w:tcPr>
            <w:tcW w:w="817" w:type="dxa"/>
          </w:tcPr>
          <w:p w14:paraId="40BAFA85" w14:textId="77777777" w:rsidR="00CA20EE" w:rsidRPr="006928D0" w:rsidRDefault="00CA20EE" w:rsidP="00CA20EE">
            <w:pPr>
              <w:spacing w:line="240" w:lineRule="atLeast"/>
              <w:rPr>
                <w:color w:val="0000FF"/>
                <w:lang w:val="nl-BE"/>
              </w:rPr>
            </w:pPr>
          </w:p>
        </w:tc>
        <w:tc>
          <w:tcPr>
            <w:tcW w:w="6358" w:type="dxa"/>
            <w:gridSpan w:val="3"/>
          </w:tcPr>
          <w:p w14:paraId="60298998"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4° Als verscheidene methoden, of als voor de schildklier meer dan twee methoden, worden aangewend om een zelfde functie te onderzoeken, mag de verstrekking maar éénmaal worden aangerekend.</w:t>
            </w:r>
          </w:p>
        </w:tc>
        <w:tc>
          <w:tcPr>
            <w:tcW w:w="272" w:type="dxa"/>
            <w:vAlign w:val="bottom"/>
          </w:tcPr>
          <w:p w14:paraId="34907EC9" w14:textId="77777777" w:rsidR="00CA20EE" w:rsidRPr="006928D0" w:rsidRDefault="00CA20EE" w:rsidP="00CA20EE">
            <w:pPr>
              <w:spacing w:line="240" w:lineRule="atLeast"/>
              <w:jc w:val="right"/>
              <w:rPr>
                <w:color w:val="0000FF"/>
                <w:lang w:val="nl-BE"/>
              </w:rPr>
            </w:pPr>
          </w:p>
        </w:tc>
      </w:tr>
      <w:tr w:rsidR="00CA20EE" w:rsidRPr="00A7124B" w14:paraId="06EED525" w14:textId="77777777" w:rsidTr="00D20A89">
        <w:trPr>
          <w:cantSplit/>
        </w:trPr>
        <w:tc>
          <w:tcPr>
            <w:tcW w:w="273" w:type="dxa"/>
          </w:tcPr>
          <w:p w14:paraId="4D834192" w14:textId="77777777" w:rsidR="00CA20EE" w:rsidRPr="006928D0" w:rsidRDefault="00CA20EE" w:rsidP="00CA20EE">
            <w:pPr>
              <w:spacing w:line="240" w:lineRule="atLeast"/>
              <w:rPr>
                <w:color w:val="0000FF"/>
                <w:lang w:val="nl-BE"/>
              </w:rPr>
            </w:pPr>
          </w:p>
        </w:tc>
        <w:tc>
          <w:tcPr>
            <w:tcW w:w="545" w:type="dxa"/>
          </w:tcPr>
          <w:p w14:paraId="3F7754CE" w14:textId="77777777" w:rsidR="00CA20EE" w:rsidRPr="006928D0" w:rsidRDefault="00CA20EE" w:rsidP="00CA20EE">
            <w:pPr>
              <w:spacing w:line="240" w:lineRule="atLeast"/>
              <w:rPr>
                <w:color w:val="0000FF"/>
                <w:lang w:val="nl-BE"/>
              </w:rPr>
            </w:pPr>
          </w:p>
        </w:tc>
        <w:tc>
          <w:tcPr>
            <w:tcW w:w="817" w:type="dxa"/>
          </w:tcPr>
          <w:p w14:paraId="5FFD49B6" w14:textId="77777777" w:rsidR="00CA20EE" w:rsidRPr="006928D0" w:rsidRDefault="00CA20EE" w:rsidP="00CA20EE">
            <w:pPr>
              <w:spacing w:line="240" w:lineRule="atLeast"/>
              <w:rPr>
                <w:color w:val="0000FF"/>
                <w:lang w:val="nl-BE"/>
              </w:rPr>
            </w:pPr>
          </w:p>
        </w:tc>
        <w:tc>
          <w:tcPr>
            <w:tcW w:w="817" w:type="dxa"/>
          </w:tcPr>
          <w:p w14:paraId="1301B405" w14:textId="77777777" w:rsidR="00CA20EE" w:rsidRPr="006928D0" w:rsidRDefault="00CA20EE" w:rsidP="00CA20EE">
            <w:pPr>
              <w:spacing w:line="240" w:lineRule="atLeast"/>
              <w:rPr>
                <w:color w:val="0000FF"/>
                <w:lang w:val="nl-BE"/>
              </w:rPr>
            </w:pPr>
          </w:p>
        </w:tc>
        <w:tc>
          <w:tcPr>
            <w:tcW w:w="6358" w:type="dxa"/>
            <w:gridSpan w:val="3"/>
          </w:tcPr>
          <w:p w14:paraId="4363E2AE"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69FC1642" w14:textId="77777777" w:rsidR="00CA20EE" w:rsidRPr="006928D0" w:rsidRDefault="00CA20EE" w:rsidP="00CA20EE">
            <w:pPr>
              <w:spacing w:line="240" w:lineRule="atLeast"/>
              <w:jc w:val="right"/>
              <w:rPr>
                <w:color w:val="0000FF"/>
                <w:lang w:val="nl-BE"/>
              </w:rPr>
            </w:pPr>
          </w:p>
        </w:tc>
      </w:tr>
      <w:tr w:rsidR="00CA20EE" w:rsidRPr="006928D0" w14:paraId="01F3CE74" w14:textId="77777777" w:rsidTr="00D20A89">
        <w:trPr>
          <w:cantSplit/>
        </w:trPr>
        <w:tc>
          <w:tcPr>
            <w:tcW w:w="273" w:type="dxa"/>
          </w:tcPr>
          <w:p w14:paraId="1373A6E3" w14:textId="77777777" w:rsidR="00CA20EE" w:rsidRPr="006928D0" w:rsidRDefault="00CA20EE" w:rsidP="00CA20EE">
            <w:pPr>
              <w:spacing w:line="240" w:lineRule="atLeast"/>
              <w:rPr>
                <w:color w:val="0000FF"/>
                <w:lang w:val="nl-BE"/>
              </w:rPr>
            </w:pPr>
          </w:p>
        </w:tc>
        <w:tc>
          <w:tcPr>
            <w:tcW w:w="545" w:type="dxa"/>
          </w:tcPr>
          <w:p w14:paraId="56D62004" w14:textId="77777777" w:rsidR="00CA20EE" w:rsidRPr="006928D0" w:rsidRDefault="00CA20EE" w:rsidP="00CA20EE">
            <w:pPr>
              <w:spacing w:line="240" w:lineRule="atLeast"/>
              <w:rPr>
                <w:color w:val="0000FF"/>
                <w:lang w:val="nl-BE"/>
              </w:rPr>
            </w:pPr>
          </w:p>
        </w:tc>
        <w:tc>
          <w:tcPr>
            <w:tcW w:w="817" w:type="dxa"/>
          </w:tcPr>
          <w:p w14:paraId="6F971337" w14:textId="77777777" w:rsidR="00CA20EE" w:rsidRPr="006928D0" w:rsidRDefault="00CA20EE" w:rsidP="00CA20EE">
            <w:pPr>
              <w:spacing w:line="240" w:lineRule="atLeast"/>
              <w:rPr>
                <w:color w:val="0000FF"/>
                <w:lang w:val="nl-BE"/>
              </w:rPr>
            </w:pPr>
          </w:p>
        </w:tc>
        <w:tc>
          <w:tcPr>
            <w:tcW w:w="817" w:type="dxa"/>
          </w:tcPr>
          <w:p w14:paraId="11C9160D"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6A5FA7F1"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31.8.1998" (in werking 1.11.1998)</w:t>
            </w:r>
          </w:p>
        </w:tc>
        <w:tc>
          <w:tcPr>
            <w:tcW w:w="272" w:type="dxa"/>
            <w:vAlign w:val="bottom"/>
          </w:tcPr>
          <w:p w14:paraId="72BAC3BB" w14:textId="77777777" w:rsidR="00CA20EE" w:rsidRPr="006928D0" w:rsidRDefault="00CA20EE" w:rsidP="00CA20EE">
            <w:pPr>
              <w:spacing w:line="240" w:lineRule="atLeast"/>
              <w:jc w:val="right"/>
              <w:rPr>
                <w:color w:val="0000FF"/>
              </w:rPr>
            </w:pPr>
          </w:p>
        </w:tc>
      </w:tr>
      <w:tr w:rsidR="00CA20EE" w:rsidRPr="00A7124B" w14:paraId="435CBC19" w14:textId="77777777" w:rsidTr="00D20A89">
        <w:trPr>
          <w:cantSplit/>
        </w:trPr>
        <w:tc>
          <w:tcPr>
            <w:tcW w:w="273" w:type="dxa"/>
          </w:tcPr>
          <w:p w14:paraId="0143F2D0" w14:textId="77777777" w:rsidR="00CA20EE" w:rsidRPr="006928D0" w:rsidRDefault="00CA20EE" w:rsidP="00CA20EE">
            <w:pPr>
              <w:spacing w:line="240" w:lineRule="atLeast"/>
              <w:rPr>
                <w:color w:val="0000FF"/>
              </w:rPr>
            </w:pPr>
          </w:p>
        </w:tc>
        <w:tc>
          <w:tcPr>
            <w:tcW w:w="545" w:type="dxa"/>
          </w:tcPr>
          <w:p w14:paraId="26C6D1A9" w14:textId="77777777" w:rsidR="00CA20EE" w:rsidRPr="006928D0" w:rsidRDefault="00CA20EE" w:rsidP="00CA20EE">
            <w:pPr>
              <w:spacing w:line="240" w:lineRule="atLeast"/>
              <w:rPr>
                <w:color w:val="0000FF"/>
              </w:rPr>
            </w:pPr>
          </w:p>
        </w:tc>
        <w:tc>
          <w:tcPr>
            <w:tcW w:w="817" w:type="dxa"/>
          </w:tcPr>
          <w:p w14:paraId="3465FE6E" w14:textId="77777777" w:rsidR="00CA20EE" w:rsidRPr="006928D0" w:rsidRDefault="00CA20EE" w:rsidP="00CA20EE">
            <w:pPr>
              <w:spacing w:line="240" w:lineRule="atLeast"/>
              <w:rPr>
                <w:color w:val="0000FF"/>
              </w:rPr>
            </w:pPr>
          </w:p>
        </w:tc>
        <w:tc>
          <w:tcPr>
            <w:tcW w:w="817" w:type="dxa"/>
          </w:tcPr>
          <w:p w14:paraId="47DE97F1" w14:textId="77777777" w:rsidR="00CA20EE" w:rsidRPr="006928D0" w:rsidRDefault="00CA20EE" w:rsidP="00CA20EE">
            <w:pPr>
              <w:spacing w:line="240" w:lineRule="atLeast"/>
              <w:rPr>
                <w:color w:val="0000FF"/>
              </w:rPr>
            </w:pPr>
          </w:p>
        </w:tc>
        <w:tc>
          <w:tcPr>
            <w:tcW w:w="6358" w:type="dxa"/>
            <w:gridSpan w:val="3"/>
          </w:tcPr>
          <w:p w14:paraId="4177CFCE"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"b)</w:t>
            </w:r>
            <w:r w:rsidRPr="006928D0">
              <w:rPr>
                <w:rFonts w:ascii="Arial" w:hAnsi="Arial"/>
                <w:color w:val="0000FF"/>
                <w:lang w:val="nl-BE"/>
              </w:rPr>
              <w:t xml:space="preserve"> Scintigrafieën en tomografische onderzoeken:"</w:t>
            </w:r>
          </w:p>
        </w:tc>
        <w:tc>
          <w:tcPr>
            <w:tcW w:w="272" w:type="dxa"/>
            <w:vAlign w:val="bottom"/>
          </w:tcPr>
          <w:p w14:paraId="2C6BEC80" w14:textId="77777777" w:rsidR="00CA20EE" w:rsidRPr="006928D0" w:rsidRDefault="00CA20EE" w:rsidP="00CA20EE">
            <w:pPr>
              <w:spacing w:line="240" w:lineRule="atLeast"/>
              <w:jc w:val="right"/>
              <w:rPr>
                <w:color w:val="0000FF"/>
                <w:lang w:val="nl-BE"/>
              </w:rPr>
            </w:pPr>
          </w:p>
        </w:tc>
      </w:tr>
      <w:tr w:rsidR="00CA20EE" w:rsidRPr="00A7124B" w14:paraId="5AE6D400" w14:textId="77777777" w:rsidTr="00D20A89">
        <w:trPr>
          <w:cantSplit/>
        </w:trPr>
        <w:tc>
          <w:tcPr>
            <w:tcW w:w="273" w:type="dxa"/>
          </w:tcPr>
          <w:p w14:paraId="57A8DD81" w14:textId="77777777" w:rsidR="00CA20EE" w:rsidRPr="006928D0" w:rsidRDefault="00CA20EE" w:rsidP="00CA20EE">
            <w:pPr>
              <w:spacing w:line="240" w:lineRule="atLeast"/>
              <w:rPr>
                <w:color w:val="0000FF"/>
                <w:lang w:val="nl-BE"/>
              </w:rPr>
            </w:pPr>
          </w:p>
        </w:tc>
        <w:tc>
          <w:tcPr>
            <w:tcW w:w="545" w:type="dxa"/>
          </w:tcPr>
          <w:p w14:paraId="04467037" w14:textId="77777777" w:rsidR="00CA20EE" w:rsidRPr="006928D0" w:rsidRDefault="00CA20EE" w:rsidP="00CA20EE">
            <w:pPr>
              <w:spacing w:line="240" w:lineRule="atLeast"/>
              <w:rPr>
                <w:color w:val="0000FF"/>
                <w:lang w:val="nl-BE"/>
              </w:rPr>
            </w:pPr>
          </w:p>
        </w:tc>
        <w:tc>
          <w:tcPr>
            <w:tcW w:w="817" w:type="dxa"/>
          </w:tcPr>
          <w:p w14:paraId="1D4B92FF" w14:textId="77777777" w:rsidR="00CA20EE" w:rsidRPr="006928D0" w:rsidRDefault="00CA20EE" w:rsidP="00CA20EE">
            <w:pPr>
              <w:spacing w:line="240" w:lineRule="atLeast"/>
              <w:rPr>
                <w:color w:val="0000FF"/>
                <w:lang w:val="nl-BE"/>
              </w:rPr>
            </w:pPr>
          </w:p>
        </w:tc>
        <w:tc>
          <w:tcPr>
            <w:tcW w:w="817" w:type="dxa"/>
          </w:tcPr>
          <w:p w14:paraId="77531022"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489EDDD7" w14:textId="77777777" w:rsidR="00CA20EE" w:rsidRPr="008A3EC5" w:rsidRDefault="00CA20EE" w:rsidP="00CA20EE">
            <w:pPr>
              <w:spacing w:line="240" w:lineRule="atLeast"/>
              <w:jc w:val="both"/>
              <w:rPr>
                <w:rFonts w:ascii="Arial" w:hAnsi="Arial"/>
                <w:i/>
                <w:color w:val="0000FF"/>
                <w:sz w:val="18"/>
                <w:lang w:val="nl-BE"/>
              </w:rPr>
            </w:pPr>
          </w:p>
        </w:tc>
        <w:tc>
          <w:tcPr>
            <w:tcW w:w="272" w:type="dxa"/>
            <w:vAlign w:val="bottom"/>
          </w:tcPr>
          <w:p w14:paraId="11B153C1" w14:textId="77777777" w:rsidR="00CA20EE" w:rsidRPr="008A3EC5" w:rsidRDefault="00CA20EE" w:rsidP="00CA20EE">
            <w:pPr>
              <w:spacing w:line="240" w:lineRule="atLeast"/>
              <w:jc w:val="right"/>
              <w:rPr>
                <w:color w:val="0000FF"/>
                <w:lang w:val="nl-BE"/>
              </w:rPr>
            </w:pPr>
          </w:p>
        </w:tc>
      </w:tr>
      <w:tr w:rsidR="00CA20EE" w:rsidRPr="006928D0" w14:paraId="5929CDF5" w14:textId="77777777" w:rsidTr="00D20A89">
        <w:trPr>
          <w:cantSplit/>
        </w:trPr>
        <w:tc>
          <w:tcPr>
            <w:tcW w:w="273" w:type="dxa"/>
          </w:tcPr>
          <w:p w14:paraId="645FE960" w14:textId="77777777" w:rsidR="00CA20EE" w:rsidRPr="006928D0" w:rsidRDefault="00CA20EE" w:rsidP="00CA20EE">
            <w:pPr>
              <w:spacing w:line="240" w:lineRule="atLeast"/>
              <w:rPr>
                <w:color w:val="0000FF"/>
                <w:lang w:val="nl-BE"/>
              </w:rPr>
            </w:pPr>
          </w:p>
        </w:tc>
        <w:tc>
          <w:tcPr>
            <w:tcW w:w="545" w:type="dxa"/>
          </w:tcPr>
          <w:p w14:paraId="4E88FEDC" w14:textId="77777777" w:rsidR="00CA20EE" w:rsidRPr="006928D0" w:rsidRDefault="00CA20EE" w:rsidP="00CA20EE">
            <w:pPr>
              <w:spacing w:line="240" w:lineRule="atLeast"/>
              <w:rPr>
                <w:color w:val="0000FF"/>
                <w:lang w:val="nl-BE"/>
              </w:rPr>
            </w:pPr>
          </w:p>
        </w:tc>
        <w:tc>
          <w:tcPr>
            <w:tcW w:w="817" w:type="dxa"/>
          </w:tcPr>
          <w:p w14:paraId="78A628D7" w14:textId="77777777" w:rsidR="00CA20EE" w:rsidRPr="006928D0" w:rsidRDefault="00CA20EE" w:rsidP="00CA20EE">
            <w:pPr>
              <w:spacing w:line="240" w:lineRule="atLeast"/>
              <w:rPr>
                <w:color w:val="0000FF"/>
                <w:lang w:val="nl-BE"/>
              </w:rPr>
            </w:pPr>
          </w:p>
        </w:tc>
        <w:tc>
          <w:tcPr>
            <w:tcW w:w="817" w:type="dxa"/>
          </w:tcPr>
          <w:p w14:paraId="1979C807"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6FFB7B33"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27.2.2002" (in werking 1.3.2002)</w:t>
            </w:r>
          </w:p>
        </w:tc>
        <w:tc>
          <w:tcPr>
            <w:tcW w:w="272" w:type="dxa"/>
            <w:vAlign w:val="bottom"/>
          </w:tcPr>
          <w:p w14:paraId="1DB23862" w14:textId="77777777" w:rsidR="00CA20EE" w:rsidRPr="006928D0" w:rsidRDefault="00CA20EE" w:rsidP="00CA20EE">
            <w:pPr>
              <w:spacing w:line="240" w:lineRule="atLeast"/>
              <w:jc w:val="right"/>
              <w:rPr>
                <w:color w:val="0000FF"/>
              </w:rPr>
            </w:pPr>
          </w:p>
        </w:tc>
      </w:tr>
      <w:tr w:rsidR="00CA20EE" w:rsidRPr="006928D0" w14:paraId="17CBD53F" w14:textId="77777777" w:rsidTr="00D20A89">
        <w:trPr>
          <w:cantSplit/>
        </w:trPr>
        <w:tc>
          <w:tcPr>
            <w:tcW w:w="273" w:type="dxa"/>
          </w:tcPr>
          <w:p w14:paraId="33CF1F59"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BF27007" w14:textId="77777777" w:rsidR="00CA20EE" w:rsidRPr="006928D0" w:rsidRDefault="00CA20EE" w:rsidP="00CA20EE">
            <w:pPr>
              <w:spacing w:line="240" w:lineRule="atLeast"/>
              <w:rPr>
                <w:color w:val="0000FF"/>
              </w:rPr>
            </w:pPr>
            <w:r w:rsidRPr="006928D0">
              <w:rPr>
                <w:rFonts w:ascii="Arial" w:hAnsi="Arial"/>
                <w:color w:val="0000FF"/>
              </w:rPr>
              <w:t>4703</w:t>
            </w:r>
          </w:p>
        </w:tc>
        <w:tc>
          <w:tcPr>
            <w:tcW w:w="817" w:type="dxa"/>
          </w:tcPr>
          <w:p w14:paraId="0EC07617" w14:textId="77777777" w:rsidR="00CA20EE" w:rsidRPr="006928D0" w:rsidRDefault="00CA20EE" w:rsidP="00CA20EE">
            <w:pPr>
              <w:spacing w:line="240" w:lineRule="atLeast"/>
              <w:rPr>
                <w:color w:val="0000FF"/>
              </w:rPr>
            </w:pPr>
            <w:r w:rsidRPr="006928D0">
              <w:rPr>
                <w:rFonts w:ascii="Arial" w:hAnsi="Arial"/>
                <w:color w:val="0000FF"/>
              </w:rPr>
              <w:t>442411</w:t>
            </w:r>
          </w:p>
        </w:tc>
        <w:tc>
          <w:tcPr>
            <w:tcW w:w="817" w:type="dxa"/>
          </w:tcPr>
          <w:p w14:paraId="087F1704" w14:textId="77777777" w:rsidR="00CA20EE" w:rsidRPr="006928D0" w:rsidRDefault="00CA20EE" w:rsidP="00CA20EE">
            <w:pPr>
              <w:spacing w:line="240" w:lineRule="atLeast"/>
              <w:rPr>
                <w:color w:val="0000FF"/>
              </w:rPr>
            </w:pPr>
            <w:r w:rsidRPr="006928D0">
              <w:rPr>
                <w:rFonts w:ascii="Arial" w:hAnsi="Arial"/>
                <w:color w:val="0000FF"/>
              </w:rPr>
              <w:t>442422</w:t>
            </w:r>
          </w:p>
        </w:tc>
        <w:tc>
          <w:tcPr>
            <w:tcW w:w="5177" w:type="dxa"/>
          </w:tcPr>
          <w:p w14:paraId="0EA2B2F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Scintigrafie van een orgaan, van een stelsel of van een deel van het lichaam</w:t>
            </w:r>
          </w:p>
        </w:tc>
        <w:tc>
          <w:tcPr>
            <w:tcW w:w="545" w:type="dxa"/>
            <w:vAlign w:val="bottom"/>
          </w:tcPr>
          <w:p w14:paraId="12B7B420"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2C85EAAC" w14:textId="77777777" w:rsidR="00CA20EE" w:rsidRPr="006928D0" w:rsidRDefault="00CA20EE" w:rsidP="00CA20EE">
            <w:pPr>
              <w:spacing w:line="240" w:lineRule="atLeast"/>
              <w:jc w:val="right"/>
              <w:rPr>
                <w:color w:val="0000FF"/>
              </w:rPr>
            </w:pPr>
            <w:r w:rsidRPr="006928D0">
              <w:rPr>
                <w:rFonts w:ascii="Arial" w:hAnsi="Arial"/>
                <w:color w:val="0000FF"/>
              </w:rPr>
              <w:t>165</w:t>
            </w:r>
          </w:p>
        </w:tc>
        <w:tc>
          <w:tcPr>
            <w:tcW w:w="272" w:type="dxa"/>
            <w:vAlign w:val="bottom"/>
          </w:tcPr>
          <w:p w14:paraId="2888810F"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413F5CCD" w14:textId="77777777" w:rsidTr="00D20A89">
        <w:trPr>
          <w:cantSplit/>
        </w:trPr>
        <w:tc>
          <w:tcPr>
            <w:tcW w:w="273" w:type="dxa"/>
          </w:tcPr>
          <w:p w14:paraId="01C09F97" w14:textId="77777777" w:rsidR="00CA20EE" w:rsidRPr="006928D0" w:rsidRDefault="00CA20EE" w:rsidP="00CA20EE">
            <w:pPr>
              <w:spacing w:line="240" w:lineRule="atLeast"/>
              <w:rPr>
                <w:rFonts w:ascii="Arial" w:hAnsi="Arial"/>
                <w:color w:val="0000FF"/>
              </w:rPr>
            </w:pPr>
          </w:p>
        </w:tc>
        <w:tc>
          <w:tcPr>
            <w:tcW w:w="545" w:type="dxa"/>
          </w:tcPr>
          <w:p w14:paraId="55B72531" w14:textId="77777777" w:rsidR="00CA20EE" w:rsidRPr="006928D0" w:rsidRDefault="00CA20EE" w:rsidP="00CA20EE">
            <w:pPr>
              <w:spacing w:line="240" w:lineRule="atLeast"/>
              <w:rPr>
                <w:rFonts w:ascii="Arial" w:hAnsi="Arial"/>
                <w:color w:val="0000FF"/>
              </w:rPr>
            </w:pPr>
          </w:p>
        </w:tc>
        <w:tc>
          <w:tcPr>
            <w:tcW w:w="817" w:type="dxa"/>
          </w:tcPr>
          <w:p w14:paraId="6E1AB1A0" w14:textId="77777777" w:rsidR="00CA20EE" w:rsidRPr="006928D0" w:rsidRDefault="00CA20EE" w:rsidP="00CA20EE">
            <w:pPr>
              <w:spacing w:line="240" w:lineRule="atLeast"/>
              <w:rPr>
                <w:rFonts w:ascii="Arial" w:hAnsi="Arial"/>
                <w:color w:val="0000FF"/>
              </w:rPr>
            </w:pPr>
          </w:p>
        </w:tc>
        <w:tc>
          <w:tcPr>
            <w:tcW w:w="817" w:type="dxa"/>
          </w:tcPr>
          <w:p w14:paraId="111D3C64" w14:textId="77777777" w:rsidR="00CA20EE" w:rsidRPr="006928D0" w:rsidRDefault="00CA20EE" w:rsidP="00CA20EE">
            <w:pPr>
              <w:spacing w:line="240" w:lineRule="atLeast"/>
              <w:rPr>
                <w:rFonts w:ascii="Arial" w:hAnsi="Arial"/>
                <w:color w:val="0000FF"/>
              </w:rPr>
            </w:pPr>
          </w:p>
        </w:tc>
        <w:tc>
          <w:tcPr>
            <w:tcW w:w="5177" w:type="dxa"/>
          </w:tcPr>
          <w:p w14:paraId="29A28625"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5B010DA9"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5275EC87"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10FFD29C" w14:textId="77777777" w:rsidR="00CA20EE" w:rsidRPr="006928D0" w:rsidRDefault="00CA20EE" w:rsidP="00CA20EE">
            <w:pPr>
              <w:spacing w:line="240" w:lineRule="atLeast"/>
              <w:jc w:val="right"/>
              <w:rPr>
                <w:rFonts w:ascii="Arial" w:hAnsi="Arial"/>
                <w:color w:val="0000FF"/>
              </w:rPr>
            </w:pPr>
          </w:p>
        </w:tc>
      </w:tr>
      <w:tr w:rsidR="00CA20EE" w:rsidRPr="00A7124B" w14:paraId="241677E9" w14:textId="77777777" w:rsidTr="00D20A89">
        <w:trPr>
          <w:cantSplit/>
        </w:trPr>
        <w:tc>
          <w:tcPr>
            <w:tcW w:w="273" w:type="dxa"/>
          </w:tcPr>
          <w:p w14:paraId="36D7EBCE" w14:textId="77777777" w:rsidR="00CA20EE" w:rsidRPr="006928D0" w:rsidRDefault="00CA20EE" w:rsidP="00CA20EE">
            <w:pPr>
              <w:spacing w:line="240" w:lineRule="atLeast"/>
              <w:rPr>
                <w:color w:val="0000FF"/>
              </w:rPr>
            </w:pPr>
          </w:p>
        </w:tc>
        <w:tc>
          <w:tcPr>
            <w:tcW w:w="545" w:type="dxa"/>
          </w:tcPr>
          <w:p w14:paraId="147E14AE" w14:textId="77777777" w:rsidR="00CA20EE" w:rsidRPr="006928D0" w:rsidRDefault="00CA20EE" w:rsidP="00CA20EE">
            <w:pPr>
              <w:spacing w:line="240" w:lineRule="atLeast"/>
              <w:rPr>
                <w:color w:val="0000FF"/>
              </w:rPr>
            </w:pPr>
          </w:p>
        </w:tc>
        <w:tc>
          <w:tcPr>
            <w:tcW w:w="817" w:type="dxa"/>
          </w:tcPr>
          <w:p w14:paraId="43EC1EB1" w14:textId="77777777" w:rsidR="00CA20EE" w:rsidRPr="006928D0" w:rsidRDefault="00CA20EE" w:rsidP="00CA20EE">
            <w:pPr>
              <w:spacing w:line="240" w:lineRule="atLeast"/>
              <w:rPr>
                <w:color w:val="0000FF"/>
              </w:rPr>
            </w:pPr>
          </w:p>
        </w:tc>
        <w:tc>
          <w:tcPr>
            <w:tcW w:w="817" w:type="dxa"/>
          </w:tcPr>
          <w:p w14:paraId="54625114"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ACD51DE"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31.8.1998" (in werking 1.11.1998) + "K.B. 16.12.2015" (in werking 1.1.2016)</w:t>
            </w:r>
          </w:p>
        </w:tc>
        <w:tc>
          <w:tcPr>
            <w:tcW w:w="272" w:type="dxa"/>
            <w:vAlign w:val="bottom"/>
          </w:tcPr>
          <w:p w14:paraId="11CA972E" w14:textId="77777777" w:rsidR="00CA20EE" w:rsidRPr="006928D0" w:rsidRDefault="00CA20EE" w:rsidP="00CA20EE">
            <w:pPr>
              <w:spacing w:line="240" w:lineRule="atLeast"/>
              <w:jc w:val="right"/>
              <w:rPr>
                <w:color w:val="0000FF"/>
                <w:lang w:val="nl-BE"/>
              </w:rPr>
            </w:pPr>
          </w:p>
        </w:tc>
      </w:tr>
      <w:tr w:rsidR="00CA20EE" w:rsidRPr="006928D0" w14:paraId="7BA06536" w14:textId="77777777" w:rsidTr="00D20A89">
        <w:trPr>
          <w:cantSplit/>
        </w:trPr>
        <w:tc>
          <w:tcPr>
            <w:tcW w:w="273" w:type="dxa"/>
          </w:tcPr>
          <w:p w14:paraId="0D02E1F7"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2A37CAC" w14:textId="77777777" w:rsidR="00CA20EE" w:rsidRPr="006928D0" w:rsidRDefault="00CA20EE" w:rsidP="00CA20EE">
            <w:pPr>
              <w:spacing w:line="240" w:lineRule="atLeast"/>
              <w:rPr>
                <w:color w:val="0000FF"/>
              </w:rPr>
            </w:pPr>
          </w:p>
        </w:tc>
        <w:tc>
          <w:tcPr>
            <w:tcW w:w="817" w:type="dxa"/>
          </w:tcPr>
          <w:p w14:paraId="14F2B851" w14:textId="77777777" w:rsidR="00CA20EE" w:rsidRPr="006928D0" w:rsidRDefault="00CA20EE" w:rsidP="00CA20EE">
            <w:pPr>
              <w:spacing w:line="240" w:lineRule="atLeast"/>
              <w:rPr>
                <w:color w:val="0000FF"/>
              </w:rPr>
            </w:pPr>
            <w:r w:rsidRPr="006928D0">
              <w:rPr>
                <w:rFonts w:ascii="Arial" w:hAnsi="Arial"/>
                <w:color w:val="0000FF"/>
              </w:rPr>
              <w:t>442396</w:t>
            </w:r>
          </w:p>
        </w:tc>
        <w:tc>
          <w:tcPr>
            <w:tcW w:w="817" w:type="dxa"/>
          </w:tcPr>
          <w:p w14:paraId="3E95A922" w14:textId="77777777" w:rsidR="00CA20EE" w:rsidRPr="006928D0" w:rsidRDefault="00CA20EE" w:rsidP="00CA20EE">
            <w:pPr>
              <w:spacing w:line="240" w:lineRule="atLeast"/>
              <w:rPr>
                <w:color w:val="0000FF"/>
              </w:rPr>
            </w:pPr>
            <w:r w:rsidRPr="006928D0">
              <w:rPr>
                <w:rFonts w:ascii="Arial" w:hAnsi="Arial"/>
                <w:color w:val="0000FF"/>
              </w:rPr>
              <w:t>442400</w:t>
            </w:r>
          </w:p>
        </w:tc>
        <w:tc>
          <w:tcPr>
            <w:tcW w:w="5177" w:type="dxa"/>
          </w:tcPr>
          <w:p w14:paraId="0E864F8D" w14:textId="77777777" w:rsidR="00CA20EE" w:rsidRPr="006928D0" w:rsidRDefault="00CA20EE" w:rsidP="00CA20EE">
            <w:pPr>
              <w:spacing w:line="240" w:lineRule="atLeast"/>
              <w:jc w:val="both"/>
              <w:rPr>
                <w:color w:val="0000FF"/>
                <w:lang w:val="nl-BE"/>
              </w:rPr>
            </w:pPr>
            <w:r w:rsidRPr="006928D0">
              <w:rPr>
                <w:rFonts w:ascii="Arial" w:hAnsi="Arial" w:cs="Arial"/>
                <w:color w:val="0000FF"/>
                <w:lang w:val="nl-BE" w:eastAsia="nl-BE"/>
              </w:rPr>
              <w:t>Tomografisch onderzoek tijdens een scintigrafie, met verwerking op computer die ten minste twee niet-parallelle reconstructievlakken omvat, met protocol en iconografische documenten (Single-photon emission computed tomography - SPECT)</w:t>
            </w:r>
          </w:p>
        </w:tc>
        <w:tc>
          <w:tcPr>
            <w:tcW w:w="545" w:type="dxa"/>
            <w:vAlign w:val="bottom"/>
          </w:tcPr>
          <w:p w14:paraId="51A691AA"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7E2EFE7F"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6BE642DF"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367F22D3" w14:textId="77777777" w:rsidTr="00D20A89">
        <w:trPr>
          <w:cantSplit/>
        </w:trPr>
        <w:tc>
          <w:tcPr>
            <w:tcW w:w="273" w:type="dxa"/>
          </w:tcPr>
          <w:p w14:paraId="5357C0BA" w14:textId="77777777" w:rsidR="00CA20EE" w:rsidRPr="006928D0" w:rsidRDefault="00CA20EE" w:rsidP="00CA20EE">
            <w:pPr>
              <w:spacing w:line="240" w:lineRule="atLeast"/>
              <w:rPr>
                <w:rFonts w:ascii="Arial" w:hAnsi="Arial"/>
                <w:color w:val="0000FF"/>
              </w:rPr>
            </w:pPr>
          </w:p>
        </w:tc>
        <w:tc>
          <w:tcPr>
            <w:tcW w:w="545" w:type="dxa"/>
          </w:tcPr>
          <w:p w14:paraId="68898000" w14:textId="77777777" w:rsidR="00CA20EE" w:rsidRPr="006928D0" w:rsidRDefault="00CA20EE" w:rsidP="00CA20EE">
            <w:pPr>
              <w:spacing w:line="240" w:lineRule="atLeast"/>
              <w:rPr>
                <w:color w:val="0000FF"/>
              </w:rPr>
            </w:pPr>
          </w:p>
        </w:tc>
        <w:tc>
          <w:tcPr>
            <w:tcW w:w="817" w:type="dxa"/>
          </w:tcPr>
          <w:p w14:paraId="7E00776F" w14:textId="77777777" w:rsidR="00CA20EE" w:rsidRPr="006928D0" w:rsidRDefault="00CA20EE" w:rsidP="00CA20EE">
            <w:pPr>
              <w:spacing w:line="240" w:lineRule="atLeast"/>
              <w:rPr>
                <w:rFonts w:ascii="Arial" w:hAnsi="Arial"/>
                <w:color w:val="0000FF"/>
              </w:rPr>
            </w:pPr>
          </w:p>
        </w:tc>
        <w:tc>
          <w:tcPr>
            <w:tcW w:w="817" w:type="dxa"/>
          </w:tcPr>
          <w:p w14:paraId="72F2CBB1" w14:textId="77777777" w:rsidR="00CA20EE" w:rsidRPr="006928D0" w:rsidRDefault="00CA20EE" w:rsidP="00CA20EE">
            <w:pPr>
              <w:spacing w:line="240" w:lineRule="atLeast"/>
              <w:rPr>
                <w:rFonts w:ascii="Arial" w:hAnsi="Arial"/>
                <w:color w:val="0000FF"/>
              </w:rPr>
            </w:pPr>
          </w:p>
        </w:tc>
        <w:tc>
          <w:tcPr>
            <w:tcW w:w="5177" w:type="dxa"/>
          </w:tcPr>
          <w:p w14:paraId="677D3491"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495694D6"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1998C0BE"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1426FB30" w14:textId="77777777" w:rsidR="00CA20EE" w:rsidRPr="006928D0" w:rsidRDefault="00CA20EE" w:rsidP="00CA20EE">
            <w:pPr>
              <w:spacing w:line="240" w:lineRule="atLeast"/>
              <w:jc w:val="right"/>
              <w:rPr>
                <w:rFonts w:ascii="Arial" w:hAnsi="Arial"/>
                <w:color w:val="0000FF"/>
              </w:rPr>
            </w:pPr>
          </w:p>
        </w:tc>
      </w:tr>
      <w:tr w:rsidR="00CA20EE" w:rsidRPr="006928D0" w14:paraId="51B1714C" w14:textId="77777777" w:rsidTr="00D20A89">
        <w:trPr>
          <w:cantSplit/>
        </w:trPr>
        <w:tc>
          <w:tcPr>
            <w:tcW w:w="273" w:type="dxa"/>
          </w:tcPr>
          <w:p w14:paraId="4667CFF2" w14:textId="77777777" w:rsidR="00CA20EE" w:rsidRPr="006928D0" w:rsidRDefault="00CA20EE" w:rsidP="00CA20EE">
            <w:pPr>
              <w:spacing w:line="240" w:lineRule="atLeast"/>
              <w:rPr>
                <w:rFonts w:ascii="Arial" w:hAnsi="Arial"/>
                <w:color w:val="0000FF"/>
              </w:rPr>
            </w:pPr>
          </w:p>
        </w:tc>
        <w:tc>
          <w:tcPr>
            <w:tcW w:w="545" w:type="dxa"/>
          </w:tcPr>
          <w:p w14:paraId="17A141D8" w14:textId="77777777" w:rsidR="00CA20EE" w:rsidRPr="006928D0" w:rsidRDefault="00CA20EE" w:rsidP="00CA20EE">
            <w:pPr>
              <w:spacing w:line="240" w:lineRule="atLeast"/>
              <w:rPr>
                <w:color w:val="0000FF"/>
              </w:rPr>
            </w:pPr>
          </w:p>
        </w:tc>
        <w:tc>
          <w:tcPr>
            <w:tcW w:w="817" w:type="dxa"/>
          </w:tcPr>
          <w:p w14:paraId="2067C786" w14:textId="77777777" w:rsidR="00CA20EE" w:rsidRPr="006928D0" w:rsidRDefault="00CA20EE" w:rsidP="00CA20EE">
            <w:pPr>
              <w:spacing w:line="240" w:lineRule="atLeast"/>
              <w:rPr>
                <w:rFonts w:ascii="Arial" w:hAnsi="Arial"/>
                <w:color w:val="0000FF"/>
              </w:rPr>
            </w:pPr>
          </w:p>
        </w:tc>
        <w:tc>
          <w:tcPr>
            <w:tcW w:w="817" w:type="dxa"/>
          </w:tcPr>
          <w:p w14:paraId="485E212B" w14:textId="77777777" w:rsidR="00CA20EE" w:rsidRPr="006928D0" w:rsidRDefault="00CA20EE" w:rsidP="00CA20EE">
            <w:pPr>
              <w:spacing w:line="240" w:lineRule="atLeast"/>
              <w:rPr>
                <w:rFonts w:ascii="Arial" w:hAnsi="Arial"/>
                <w:color w:val="0000FF"/>
              </w:rPr>
            </w:pPr>
          </w:p>
        </w:tc>
        <w:tc>
          <w:tcPr>
            <w:tcW w:w="6358" w:type="dxa"/>
            <w:gridSpan w:val="3"/>
          </w:tcPr>
          <w:p w14:paraId="5E2B3F05" w14:textId="77777777" w:rsidR="00CA20EE" w:rsidRPr="006928D0" w:rsidRDefault="00CA20EE" w:rsidP="00CA20EE">
            <w:pPr>
              <w:spacing w:line="240" w:lineRule="atLeast"/>
              <w:jc w:val="both"/>
              <w:rPr>
                <w:rFonts w:ascii="Arial" w:hAnsi="Arial"/>
                <w:color w:val="0000FF"/>
              </w:rPr>
            </w:pPr>
            <w:r w:rsidRPr="006928D0">
              <w:rPr>
                <w:rFonts w:ascii="Arial" w:hAnsi="Arial"/>
                <w:i/>
                <w:color w:val="0000FF"/>
                <w:sz w:val="18"/>
                <w:lang w:val="nl-BE"/>
              </w:rPr>
              <w:t>"K.B. 16.12.2015" (in werking 1.1.2016)</w:t>
            </w:r>
          </w:p>
        </w:tc>
        <w:tc>
          <w:tcPr>
            <w:tcW w:w="272" w:type="dxa"/>
            <w:vAlign w:val="bottom"/>
          </w:tcPr>
          <w:p w14:paraId="3C1D78D6" w14:textId="77777777" w:rsidR="00CA20EE" w:rsidRPr="006928D0" w:rsidRDefault="00CA20EE" w:rsidP="00CA20EE">
            <w:pPr>
              <w:spacing w:line="240" w:lineRule="atLeast"/>
              <w:jc w:val="right"/>
              <w:rPr>
                <w:rFonts w:ascii="Arial" w:hAnsi="Arial"/>
                <w:color w:val="0000FF"/>
              </w:rPr>
            </w:pPr>
          </w:p>
        </w:tc>
      </w:tr>
      <w:tr w:rsidR="00CA20EE" w:rsidRPr="00A7124B" w14:paraId="301B1ED3" w14:textId="77777777" w:rsidTr="00D20A89">
        <w:trPr>
          <w:cantSplit/>
        </w:trPr>
        <w:tc>
          <w:tcPr>
            <w:tcW w:w="273" w:type="dxa"/>
          </w:tcPr>
          <w:p w14:paraId="1F545C5C" w14:textId="77777777" w:rsidR="00CA20EE" w:rsidRPr="006928D0" w:rsidRDefault="00CA20EE" w:rsidP="00CA20EE">
            <w:pPr>
              <w:spacing w:line="240" w:lineRule="atLeast"/>
              <w:rPr>
                <w:rFonts w:ascii="Arial" w:hAnsi="Arial"/>
                <w:color w:val="0000FF"/>
              </w:rPr>
            </w:pPr>
          </w:p>
        </w:tc>
        <w:tc>
          <w:tcPr>
            <w:tcW w:w="545" w:type="dxa"/>
          </w:tcPr>
          <w:p w14:paraId="0267F08B" w14:textId="77777777" w:rsidR="00CA20EE" w:rsidRPr="006928D0" w:rsidRDefault="00CA20EE" w:rsidP="00CA20EE">
            <w:pPr>
              <w:spacing w:line="240" w:lineRule="atLeast"/>
              <w:rPr>
                <w:color w:val="0000FF"/>
              </w:rPr>
            </w:pPr>
          </w:p>
        </w:tc>
        <w:tc>
          <w:tcPr>
            <w:tcW w:w="817" w:type="dxa"/>
          </w:tcPr>
          <w:p w14:paraId="6883C408" w14:textId="77777777" w:rsidR="00CA20EE" w:rsidRPr="006928D0" w:rsidRDefault="00CA20EE" w:rsidP="00CA20EE">
            <w:pPr>
              <w:spacing w:line="240" w:lineRule="atLeast"/>
              <w:rPr>
                <w:rFonts w:ascii="Arial" w:hAnsi="Arial"/>
                <w:color w:val="0000FF"/>
              </w:rPr>
            </w:pPr>
          </w:p>
        </w:tc>
        <w:tc>
          <w:tcPr>
            <w:tcW w:w="817" w:type="dxa"/>
          </w:tcPr>
          <w:p w14:paraId="22046850" w14:textId="77777777" w:rsidR="00CA20EE" w:rsidRPr="006928D0" w:rsidRDefault="00CA20EE" w:rsidP="00CA20EE">
            <w:pPr>
              <w:spacing w:line="240" w:lineRule="atLeast"/>
              <w:rPr>
                <w:rFonts w:ascii="Arial" w:hAnsi="Arial"/>
                <w:color w:val="0000FF"/>
              </w:rPr>
            </w:pPr>
          </w:p>
        </w:tc>
        <w:tc>
          <w:tcPr>
            <w:tcW w:w="6358" w:type="dxa"/>
            <w:gridSpan w:val="3"/>
          </w:tcPr>
          <w:p w14:paraId="1E2283C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De verstrekking 442396-442400 is niet cumuleerbaar met de verstrekkingen 442411-442422, 442455-442466, 442610-442621 en 442632-442643 voor het onderzoek van een zelfde orgaan of stelsel van organen dat met eenzelfde gemerkt product wordt verricht.</w:t>
            </w:r>
            <w:r w:rsidRPr="006928D0">
              <w:rPr>
                <w:rFonts w:ascii="Arial" w:hAnsi="Arial"/>
                <w:color w:val="0000FF"/>
                <w:lang w:val="nl-BE"/>
              </w:rPr>
              <w:t>"</w:t>
            </w:r>
          </w:p>
        </w:tc>
        <w:tc>
          <w:tcPr>
            <w:tcW w:w="272" w:type="dxa"/>
            <w:vAlign w:val="bottom"/>
          </w:tcPr>
          <w:p w14:paraId="2D264468" w14:textId="77777777" w:rsidR="00CA20EE" w:rsidRPr="006928D0" w:rsidRDefault="00CA20EE" w:rsidP="00CA20EE">
            <w:pPr>
              <w:spacing w:line="240" w:lineRule="atLeast"/>
              <w:jc w:val="right"/>
              <w:rPr>
                <w:rFonts w:ascii="Arial" w:hAnsi="Arial"/>
                <w:color w:val="0000FF"/>
                <w:lang w:val="nl-BE"/>
              </w:rPr>
            </w:pPr>
          </w:p>
        </w:tc>
      </w:tr>
      <w:tr w:rsidR="00CA20EE" w:rsidRPr="00A7124B" w14:paraId="7E47DA40" w14:textId="77777777" w:rsidTr="00D20A89">
        <w:trPr>
          <w:cantSplit/>
        </w:trPr>
        <w:tc>
          <w:tcPr>
            <w:tcW w:w="273" w:type="dxa"/>
          </w:tcPr>
          <w:p w14:paraId="1B7A64B7" w14:textId="77777777" w:rsidR="00CA20EE" w:rsidRPr="006928D0" w:rsidRDefault="00CA20EE" w:rsidP="00CA20EE">
            <w:pPr>
              <w:spacing w:line="240" w:lineRule="atLeast"/>
              <w:rPr>
                <w:rFonts w:ascii="Arial" w:hAnsi="Arial"/>
                <w:color w:val="0000FF"/>
                <w:lang w:val="nl-BE"/>
              </w:rPr>
            </w:pPr>
          </w:p>
        </w:tc>
        <w:tc>
          <w:tcPr>
            <w:tcW w:w="545" w:type="dxa"/>
          </w:tcPr>
          <w:p w14:paraId="41766EB6" w14:textId="77777777" w:rsidR="00CA20EE" w:rsidRPr="006928D0" w:rsidRDefault="00CA20EE" w:rsidP="00CA20EE">
            <w:pPr>
              <w:spacing w:line="240" w:lineRule="atLeast"/>
              <w:rPr>
                <w:color w:val="0000FF"/>
                <w:lang w:val="nl-BE"/>
              </w:rPr>
            </w:pPr>
          </w:p>
        </w:tc>
        <w:tc>
          <w:tcPr>
            <w:tcW w:w="817" w:type="dxa"/>
          </w:tcPr>
          <w:p w14:paraId="778218BA" w14:textId="77777777" w:rsidR="00CA20EE" w:rsidRPr="006928D0" w:rsidRDefault="00CA20EE" w:rsidP="00CA20EE">
            <w:pPr>
              <w:spacing w:line="240" w:lineRule="atLeast"/>
              <w:rPr>
                <w:rFonts w:ascii="Arial" w:hAnsi="Arial"/>
                <w:color w:val="0000FF"/>
                <w:lang w:val="nl-BE"/>
              </w:rPr>
            </w:pPr>
          </w:p>
        </w:tc>
        <w:tc>
          <w:tcPr>
            <w:tcW w:w="817" w:type="dxa"/>
          </w:tcPr>
          <w:p w14:paraId="54FB84E4" w14:textId="77777777" w:rsidR="00CA20EE" w:rsidRPr="006928D0" w:rsidRDefault="00CA20EE" w:rsidP="00CA20EE">
            <w:pPr>
              <w:spacing w:line="240" w:lineRule="atLeast"/>
              <w:rPr>
                <w:rFonts w:ascii="Arial" w:hAnsi="Arial"/>
                <w:color w:val="0000FF"/>
                <w:lang w:val="nl-BE"/>
              </w:rPr>
            </w:pPr>
          </w:p>
        </w:tc>
        <w:tc>
          <w:tcPr>
            <w:tcW w:w="5177" w:type="dxa"/>
          </w:tcPr>
          <w:p w14:paraId="5025F944"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5BD888C2" w14:textId="77777777" w:rsidR="00CA20EE" w:rsidRPr="006928D0" w:rsidRDefault="00CA20EE" w:rsidP="00CA20EE">
            <w:pPr>
              <w:spacing w:line="240" w:lineRule="atLeast"/>
              <w:jc w:val="right"/>
              <w:rPr>
                <w:rFonts w:ascii="Arial" w:hAnsi="Arial"/>
                <w:color w:val="0000FF"/>
                <w:lang w:val="nl-BE"/>
              </w:rPr>
            </w:pPr>
          </w:p>
        </w:tc>
        <w:tc>
          <w:tcPr>
            <w:tcW w:w="636" w:type="dxa"/>
            <w:vAlign w:val="bottom"/>
          </w:tcPr>
          <w:p w14:paraId="1D035943" w14:textId="77777777" w:rsidR="00CA20EE" w:rsidRPr="006928D0" w:rsidRDefault="00CA20EE" w:rsidP="00CA20EE">
            <w:pPr>
              <w:spacing w:line="240" w:lineRule="atLeast"/>
              <w:jc w:val="right"/>
              <w:rPr>
                <w:rFonts w:ascii="Arial" w:hAnsi="Arial"/>
                <w:color w:val="0000FF"/>
                <w:lang w:val="nl-BE"/>
              </w:rPr>
            </w:pPr>
          </w:p>
        </w:tc>
        <w:tc>
          <w:tcPr>
            <w:tcW w:w="272" w:type="dxa"/>
            <w:vAlign w:val="bottom"/>
          </w:tcPr>
          <w:p w14:paraId="24843090" w14:textId="77777777" w:rsidR="00CA20EE" w:rsidRPr="006928D0" w:rsidRDefault="00CA20EE" w:rsidP="00CA20EE">
            <w:pPr>
              <w:spacing w:line="240" w:lineRule="atLeast"/>
              <w:jc w:val="right"/>
              <w:rPr>
                <w:rFonts w:ascii="Arial" w:hAnsi="Arial"/>
                <w:color w:val="0000FF"/>
                <w:lang w:val="nl-BE"/>
              </w:rPr>
            </w:pPr>
          </w:p>
        </w:tc>
      </w:tr>
      <w:tr w:rsidR="00CA20EE" w:rsidRPr="006928D0" w14:paraId="28898696" w14:textId="77777777" w:rsidTr="00D20A89">
        <w:trPr>
          <w:cantSplit/>
        </w:trPr>
        <w:tc>
          <w:tcPr>
            <w:tcW w:w="273" w:type="dxa"/>
          </w:tcPr>
          <w:p w14:paraId="258CD691" w14:textId="77777777" w:rsidR="00CA20EE" w:rsidRPr="006928D0" w:rsidRDefault="00CA20EE" w:rsidP="00CA20EE">
            <w:pPr>
              <w:spacing w:line="240" w:lineRule="atLeast"/>
              <w:rPr>
                <w:color w:val="0000FF"/>
                <w:lang w:val="nl-BE"/>
              </w:rPr>
            </w:pPr>
          </w:p>
        </w:tc>
        <w:tc>
          <w:tcPr>
            <w:tcW w:w="545" w:type="dxa"/>
          </w:tcPr>
          <w:p w14:paraId="27104255" w14:textId="77777777" w:rsidR="00CA20EE" w:rsidRPr="006928D0" w:rsidRDefault="00CA20EE" w:rsidP="00CA20EE">
            <w:pPr>
              <w:spacing w:line="240" w:lineRule="atLeast"/>
              <w:rPr>
                <w:color w:val="0000FF"/>
              </w:rPr>
            </w:pPr>
            <w:r w:rsidRPr="006928D0">
              <w:rPr>
                <w:rFonts w:ascii="Arial" w:hAnsi="Arial"/>
                <w:color w:val="0000FF"/>
              </w:rPr>
              <w:t>4705</w:t>
            </w:r>
          </w:p>
        </w:tc>
        <w:tc>
          <w:tcPr>
            <w:tcW w:w="817" w:type="dxa"/>
          </w:tcPr>
          <w:p w14:paraId="35CD7F8F" w14:textId="77777777" w:rsidR="00CA20EE" w:rsidRPr="006928D0" w:rsidRDefault="00CA20EE" w:rsidP="00CA20EE">
            <w:pPr>
              <w:spacing w:line="240" w:lineRule="atLeast"/>
              <w:rPr>
                <w:color w:val="0000FF"/>
              </w:rPr>
            </w:pPr>
            <w:r w:rsidRPr="006928D0">
              <w:rPr>
                <w:rFonts w:ascii="Arial" w:hAnsi="Arial"/>
                <w:color w:val="0000FF"/>
              </w:rPr>
              <w:t>442455</w:t>
            </w:r>
          </w:p>
        </w:tc>
        <w:tc>
          <w:tcPr>
            <w:tcW w:w="817" w:type="dxa"/>
          </w:tcPr>
          <w:p w14:paraId="27A37222" w14:textId="77777777" w:rsidR="00CA20EE" w:rsidRPr="006928D0" w:rsidRDefault="00CA20EE" w:rsidP="00CA20EE">
            <w:pPr>
              <w:spacing w:line="240" w:lineRule="atLeast"/>
              <w:rPr>
                <w:color w:val="0000FF"/>
              </w:rPr>
            </w:pPr>
            <w:r w:rsidRPr="006928D0">
              <w:rPr>
                <w:rFonts w:ascii="Arial" w:hAnsi="Arial"/>
                <w:color w:val="0000FF"/>
              </w:rPr>
              <w:t>442466</w:t>
            </w:r>
          </w:p>
        </w:tc>
        <w:tc>
          <w:tcPr>
            <w:tcW w:w="5177" w:type="dxa"/>
          </w:tcPr>
          <w:p w14:paraId="445E4C6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Scintigrafie van het ganse lichaam (de scintillogrammen moeten ten minste betrekking hebben op het hoofd, de romp, het abdomen, de schouder- en bekkengordels)</w:t>
            </w:r>
          </w:p>
        </w:tc>
        <w:tc>
          <w:tcPr>
            <w:tcW w:w="545" w:type="dxa"/>
            <w:vAlign w:val="bottom"/>
          </w:tcPr>
          <w:p w14:paraId="70A510C2"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0780D56C"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748835EC" w14:textId="77777777" w:rsidR="00CA20EE" w:rsidRPr="006928D0" w:rsidRDefault="00CA20EE" w:rsidP="00CA20EE">
            <w:pPr>
              <w:spacing w:line="240" w:lineRule="atLeast"/>
              <w:jc w:val="right"/>
              <w:rPr>
                <w:color w:val="0000FF"/>
              </w:rPr>
            </w:pPr>
          </w:p>
        </w:tc>
      </w:tr>
      <w:tr w:rsidR="00CA20EE" w:rsidRPr="006928D0" w14:paraId="52AEA4F3" w14:textId="77777777" w:rsidTr="00D20A89">
        <w:trPr>
          <w:cantSplit/>
        </w:trPr>
        <w:tc>
          <w:tcPr>
            <w:tcW w:w="273" w:type="dxa"/>
          </w:tcPr>
          <w:p w14:paraId="3EFCF90A" w14:textId="77777777" w:rsidR="00CA20EE" w:rsidRPr="006928D0" w:rsidRDefault="00CA20EE" w:rsidP="00CA20EE">
            <w:pPr>
              <w:spacing w:line="240" w:lineRule="atLeast"/>
              <w:rPr>
                <w:color w:val="0000FF"/>
              </w:rPr>
            </w:pPr>
          </w:p>
        </w:tc>
        <w:tc>
          <w:tcPr>
            <w:tcW w:w="545" w:type="dxa"/>
          </w:tcPr>
          <w:p w14:paraId="09EAD897" w14:textId="77777777" w:rsidR="00CA20EE" w:rsidRPr="006928D0" w:rsidRDefault="00CA20EE" w:rsidP="00CA20EE">
            <w:pPr>
              <w:spacing w:line="240" w:lineRule="atLeast"/>
              <w:rPr>
                <w:rFonts w:ascii="Arial" w:hAnsi="Arial"/>
                <w:color w:val="0000FF"/>
              </w:rPr>
            </w:pPr>
          </w:p>
        </w:tc>
        <w:tc>
          <w:tcPr>
            <w:tcW w:w="817" w:type="dxa"/>
          </w:tcPr>
          <w:p w14:paraId="1183D82C" w14:textId="77777777" w:rsidR="00CA20EE" w:rsidRPr="006928D0" w:rsidRDefault="00CA20EE" w:rsidP="00CA20EE">
            <w:pPr>
              <w:spacing w:line="240" w:lineRule="atLeast"/>
              <w:rPr>
                <w:rFonts w:ascii="Arial" w:hAnsi="Arial"/>
                <w:color w:val="0000FF"/>
              </w:rPr>
            </w:pPr>
          </w:p>
        </w:tc>
        <w:tc>
          <w:tcPr>
            <w:tcW w:w="817" w:type="dxa"/>
          </w:tcPr>
          <w:p w14:paraId="0A08D61F" w14:textId="77777777" w:rsidR="00CA20EE" w:rsidRPr="006928D0" w:rsidRDefault="00CA20EE" w:rsidP="00CA20EE">
            <w:pPr>
              <w:spacing w:line="240" w:lineRule="atLeast"/>
              <w:rPr>
                <w:rFonts w:ascii="Arial" w:hAnsi="Arial"/>
                <w:color w:val="0000FF"/>
              </w:rPr>
            </w:pPr>
          </w:p>
        </w:tc>
        <w:tc>
          <w:tcPr>
            <w:tcW w:w="5177" w:type="dxa"/>
          </w:tcPr>
          <w:p w14:paraId="100B1757"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148B214D"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38893F65"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0451D6EB" w14:textId="77777777" w:rsidR="00CA20EE" w:rsidRPr="006928D0" w:rsidRDefault="00CA20EE" w:rsidP="00CA20EE">
            <w:pPr>
              <w:spacing w:line="240" w:lineRule="atLeast"/>
              <w:jc w:val="right"/>
              <w:rPr>
                <w:color w:val="0000FF"/>
              </w:rPr>
            </w:pPr>
          </w:p>
        </w:tc>
      </w:tr>
      <w:tr w:rsidR="00CA20EE" w:rsidRPr="00A7124B" w14:paraId="76B59DF2" w14:textId="77777777" w:rsidTr="00D20A89">
        <w:trPr>
          <w:cantSplit/>
        </w:trPr>
        <w:tc>
          <w:tcPr>
            <w:tcW w:w="273" w:type="dxa"/>
          </w:tcPr>
          <w:p w14:paraId="10FAE53B" w14:textId="77777777" w:rsidR="00CA20EE" w:rsidRPr="006928D0" w:rsidRDefault="00CA20EE" w:rsidP="00CA20EE">
            <w:pPr>
              <w:spacing w:line="240" w:lineRule="atLeast"/>
              <w:rPr>
                <w:color w:val="0000FF"/>
              </w:rPr>
            </w:pPr>
          </w:p>
        </w:tc>
        <w:tc>
          <w:tcPr>
            <w:tcW w:w="545" w:type="dxa"/>
          </w:tcPr>
          <w:p w14:paraId="0438D1F1" w14:textId="77777777" w:rsidR="00CA20EE" w:rsidRPr="006928D0" w:rsidRDefault="00CA20EE" w:rsidP="00CA20EE">
            <w:pPr>
              <w:spacing w:line="240" w:lineRule="atLeast"/>
              <w:rPr>
                <w:color w:val="0000FF"/>
              </w:rPr>
            </w:pPr>
          </w:p>
        </w:tc>
        <w:tc>
          <w:tcPr>
            <w:tcW w:w="817" w:type="dxa"/>
          </w:tcPr>
          <w:p w14:paraId="12DAC54C" w14:textId="77777777" w:rsidR="00CA20EE" w:rsidRPr="006928D0" w:rsidRDefault="00CA20EE" w:rsidP="00CA20EE">
            <w:pPr>
              <w:spacing w:line="240" w:lineRule="atLeast"/>
              <w:rPr>
                <w:color w:val="0000FF"/>
              </w:rPr>
            </w:pPr>
          </w:p>
        </w:tc>
        <w:tc>
          <w:tcPr>
            <w:tcW w:w="817" w:type="dxa"/>
          </w:tcPr>
          <w:p w14:paraId="6DCFB7AB"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4C60AC3"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29.4.1999" (in werking 1.7.1999) + "K.B. 16.12.2015" (in werking 1.1.2016)</w:t>
            </w:r>
          </w:p>
        </w:tc>
        <w:tc>
          <w:tcPr>
            <w:tcW w:w="272" w:type="dxa"/>
            <w:vAlign w:val="bottom"/>
          </w:tcPr>
          <w:p w14:paraId="4C97CD8E" w14:textId="77777777" w:rsidR="00CA20EE" w:rsidRPr="006928D0" w:rsidRDefault="00CA20EE" w:rsidP="00CA20EE">
            <w:pPr>
              <w:spacing w:line="240" w:lineRule="atLeast"/>
              <w:jc w:val="right"/>
              <w:rPr>
                <w:color w:val="0000FF"/>
                <w:lang w:val="nl-BE"/>
              </w:rPr>
            </w:pPr>
          </w:p>
        </w:tc>
      </w:tr>
      <w:tr w:rsidR="00CA20EE" w:rsidRPr="006928D0" w14:paraId="18ED4B93" w14:textId="77777777" w:rsidTr="00D20A89">
        <w:trPr>
          <w:cantSplit/>
        </w:trPr>
        <w:tc>
          <w:tcPr>
            <w:tcW w:w="273" w:type="dxa"/>
          </w:tcPr>
          <w:p w14:paraId="30793331"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4ADB665" w14:textId="77777777" w:rsidR="00CA20EE" w:rsidRPr="006928D0" w:rsidRDefault="00CA20EE" w:rsidP="00CA20EE">
            <w:pPr>
              <w:spacing w:line="240" w:lineRule="atLeast"/>
              <w:rPr>
                <w:color w:val="0000FF"/>
              </w:rPr>
            </w:pPr>
          </w:p>
        </w:tc>
        <w:tc>
          <w:tcPr>
            <w:tcW w:w="817" w:type="dxa"/>
          </w:tcPr>
          <w:p w14:paraId="073B0122" w14:textId="77777777" w:rsidR="00CA20EE" w:rsidRPr="006928D0" w:rsidRDefault="00CA20EE" w:rsidP="00CA20EE">
            <w:pPr>
              <w:spacing w:line="240" w:lineRule="atLeast"/>
              <w:rPr>
                <w:color w:val="0000FF"/>
              </w:rPr>
            </w:pPr>
            <w:r w:rsidRPr="006928D0">
              <w:rPr>
                <w:rFonts w:ascii="Arial" w:hAnsi="Arial"/>
                <w:color w:val="0000FF"/>
              </w:rPr>
              <w:t>442514</w:t>
            </w:r>
          </w:p>
        </w:tc>
        <w:tc>
          <w:tcPr>
            <w:tcW w:w="817" w:type="dxa"/>
          </w:tcPr>
          <w:p w14:paraId="7DA730EB" w14:textId="77777777" w:rsidR="00CA20EE" w:rsidRPr="006928D0" w:rsidRDefault="00CA20EE" w:rsidP="00CA20EE">
            <w:pPr>
              <w:spacing w:line="240" w:lineRule="atLeast"/>
              <w:rPr>
                <w:color w:val="0000FF"/>
              </w:rPr>
            </w:pPr>
            <w:r w:rsidRPr="006928D0">
              <w:rPr>
                <w:rFonts w:ascii="Arial" w:hAnsi="Arial"/>
                <w:color w:val="0000FF"/>
              </w:rPr>
              <w:t>442525</w:t>
            </w:r>
          </w:p>
        </w:tc>
        <w:tc>
          <w:tcPr>
            <w:tcW w:w="5177" w:type="dxa"/>
          </w:tcPr>
          <w:p w14:paraId="120C90B9" w14:textId="77777777" w:rsidR="00CA20EE" w:rsidRPr="006928D0" w:rsidRDefault="00CA20EE" w:rsidP="00CA20EE">
            <w:pPr>
              <w:spacing w:line="240" w:lineRule="atLeast"/>
              <w:jc w:val="both"/>
              <w:rPr>
                <w:color w:val="0000FF"/>
                <w:lang w:val="nl-BE"/>
              </w:rPr>
            </w:pPr>
            <w:r w:rsidRPr="006928D0">
              <w:rPr>
                <w:rFonts w:ascii="Arial" w:hAnsi="Arial" w:cs="Arial"/>
                <w:color w:val="0000FF"/>
                <w:lang w:val="nl-BE" w:eastAsia="nl-BE"/>
              </w:rPr>
              <w:t>Tomografisch onderzoek van een streek van het lichaam tijdens een scintigrafie van het ganse lichaam, met computerverwerking, dat ten minste twee niet parallelle reconstructievlakken omvat, met protocol en iconografische documenten (Single-photon emission computed tomography - SPECT).</w:t>
            </w:r>
          </w:p>
        </w:tc>
        <w:tc>
          <w:tcPr>
            <w:tcW w:w="545" w:type="dxa"/>
            <w:vAlign w:val="bottom"/>
          </w:tcPr>
          <w:p w14:paraId="0718CBAC"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5D4A3D61" w14:textId="77777777" w:rsidR="00CA20EE" w:rsidRPr="006928D0" w:rsidRDefault="00CA20EE" w:rsidP="00CA20EE">
            <w:pPr>
              <w:spacing w:line="240" w:lineRule="atLeast"/>
              <w:jc w:val="right"/>
              <w:rPr>
                <w:color w:val="0000FF"/>
              </w:rPr>
            </w:pPr>
            <w:r w:rsidRPr="006928D0">
              <w:rPr>
                <w:rFonts w:ascii="Arial" w:hAnsi="Arial"/>
                <w:color w:val="0000FF"/>
              </w:rPr>
              <w:t>385</w:t>
            </w:r>
          </w:p>
        </w:tc>
        <w:tc>
          <w:tcPr>
            <w:tcW w:w="272" w:type="dxa"/>
            <w:vAlign w:val="bottom"/>
          </w:tcPr>
          <w:p w14:paraId="04219F6A" w14:textId="77777777" w:rsidR="00CA20EE" w:rsidRPr="006928D0" w:rsidRDefault="00CA20EE" w:rsidP="00CA20EE">
            <w:pPr>
              <w:spacing w:line="240" w:lineRule="atLeast"/>
              <w:jc w:val="right"/>
              <w:rPr>
                <w:color w:val="0000FF"/>
              </w:rPr>
            </w:pPr>
          </w:p>
        </w:tc>
      </w:tr>
      <w:tr w:rsidR="00CA20EE" w:rsidRPr="006928D0" w14:paraId="5FFF4E7F" w14:textId="77777777" w:rsidTr="00D20A89">
        <w:trPr>
          <w:cantSplit/>
        </w:trPr>
        <w:tc>
          <w:tcPr>
            <w:tcW w:w="273" w:type="dxa"/>
          </w:tcPr>
          <w:p w14:paraId="6279045E" w14:textId="77777777" w:rsidR="00CA20EE" w:rsidRPr="006928D0" w:rsidRDefault="00CA20EE" w:rsidP="00CA20EE">
            <w:pPr>
              <w:spacing w:line="240" w:lineRule="atLeast"/>
              <w:rPr>
                <w:rFonts w:ascii="Arial" w:hAnsi="Arial"/>
                <w:color w:val="0000FF"/>
              </w:rPr>
            </w:pPr>
          </w:p>
        </w:tc>
        <w:tc>
          <w:tcPr>
            <w:tcW w:w="545" w:type="dxa"/>
          </w:tcPr>
          <w:p w14:paraId="57A96C4E" w14:textId="77777777" w:rsidR="00CA20EE" w:rsidRPr="006928D0" w:rsidRDefault="00CA20EE" w:rsidP="00CA20EE">
            <w:pPr>
              <w:spacing w:line="240" w:lineRule="atLeast"/>
              <w:rPr>
                <w:color w:val="0000FF"/>
              </w:rPr>
            </w:pPr>
          </w:p>
        </w:tc>
        <w:tc>
          <w:tcPr>
            <w:tcW w:w="817" w:type="dxa"/>
          </w:tcPr>
          <w:p w14:paraId="19ACC43B" w14:textId="77777777" w:rsidR="00CA20EE" w:rsidRPr="006928D0" w:rsidRDefault="00CA20EE" w:rsidP="00CA20EE">
            <w:pPr>
              <w:spacing w:line="240" w:lineRule="atLeast"/>
              <w:rPr>
                <w:rFonts w:ascii="Arial" w:hAnsi="Arial"/>
                <w:color w:val="0000FF"/>
              </w:rPr>
            </w:pPr>
          </w:p>
        </w:tc>
        <w:tc>
          <w:tcPr>
            <w:tcW w:w="817" w:type="dxa"/>
          </w:tcPr>
          <w:p w14:paraId="13F0C163" w14:textId="77777777" w:rsidR="00CA20EE" w:rsidRPr="006928D0" w:rsidRDefault="00CA20EE" w:rsidP="00CA20EE">
            <w:pPr>
              <w:spacing w:line="240" w:lineRule="atLeast"/>
              <w:rPr>
                <w:rFonts w:ascii="Arial" w:hAnsi="Arial"/>
                <w:color w:val="0000FF"/>
              </w:rPr>
            </w:pPr>
          </w:p>
        </w:tc>
        <w:tc>
          <w:tcPr>
            <w:tcW w:w="5177" w:type="dxa"/>
          </w:tcPr>
          <w:p w14:paraId="16379E0D"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6EB71D34"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01E854D9"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490BAD2C" w14:textId="77777777" w:rsidR="00CA20EE" w:rsidRPr="006928D0" w:rsidRDefault="00CA20EE" w:rsidP="00CA20EE">
            <w:pPr>
              <w:spacing w:line="240" w:lineRule="atLeast"/>
              <w:jc w:val="right"/>
              <w:rPr>
                <w:color w:val="0000FF"/>
              </w:rPr>
            </w:pPr>
          </w:p>
        </w:tc>
      </w:tr>
      <w:tr w:rsidR="00CA20EE" w:rsidRPr="00A7124B" w14:paraId="2E60B62F" w14:textId="77777777" w:rsidTr="00D20A89">
        <w:trPr>
          <w:cantSplit/>
        </w:trPr>
        <w:tc>
          <w:tcPr>
            <w:tcW w:w="273" w:type="dxa"/>
          </w:tcPr>
          <w:p w14:paraId="607342FD" w14:textId="77777777" w:rsidR="00CA20EE" w:rsidRPr="006928D0" w:rsidRDefault="00CA20EE" w:rsidP="00CA20EE">
            <w:pPr>
              <w:spacing w:line="240" w:lineRule="atLeast"/>
              <w:rPr>
                <w:color w:val="0000FF"/>
              </w:rPr>
            </w:pPr>
          </w:p>
        </w:tc>
        <w:tc>
          <w:tcPr>
            <w:tcW w:w="545" w:type="dxa"/>
          </w:tcPr>
          <w:p w14:paraId="40DDD07B" w14:textId="77777777" w:rsidR="00CA20EE" w:rsidRPr="006928D0" w:rsidRDefault="00CA20EE" w:rsidP="00CA20EE">
            <w:pPr>
              <w:spacing w:line="240" w:lineRule="atLeast"/>
              <w:rPr>
                <w:color w:val="0000FF"/>
              </w:rPr>
            </w:pPr>
          </w:p>
        </w:tc>
        <w:tc>
          <w:tcPr>
            <w:tcW w:w="817" w:type="dxa"/>
          </w:tcPr>
          <w:p w14:paraId="1893E018" w14:textId="77777777" w:rsidR="00CA20EE" w:rsidRPr="006928D0" w:rsidRDefault="00CA20EE" w:rsidP="00CA20EE">
            <w:pPr>
              <w:spacing w:line="240" w:lineRule="atLeast"/>
              <w:rPr>
                <w:color w:val="0000FF"/>
              </w:rPr>
            </w:pPr>
          </w:p>
        </w:tc>
        <w:tc>
          <w:tcPr>
            <w:tcW w:w="817" w:type="dxa"/>
          </w:tcPr>
          <w:p w14:paraId="7C08B149" w14:textId="77777777" w:rsidR="00CA20EE" w:rsidRPr="006928D0" w:rsidRDefault="00CA20EE" w:rsidP="00CA20EE">
            <w:pPr>
              <w:spacing w:line="240" w:lineRule="atLeast"/>
              <w:rPr>
                <w:color w:val="0000FF"/>
              </w:rPr>
            </w:pPr>
          </w:p>
        </w:tc>
        <w:tc>
          <w:tcPr>
            <w:tcW w:w="6358" w:type="dxa"/>
            <w:gridSpan w:val="3"/>
          </w:tcPr>
          <w:p w14:paraId="7486430A"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De verstrekking 442514 - 442525 mag niet worden gecumuleerd met de verstrekking 442455 - 442466</w:t>
            </w:r>
            <w:r w:rsidRPr="006928D0">
              <w:rPr>
                <w:rFonts w:ascii="Arial" w:hAnsi="Arial" w:cs="Arial"/>
                <w:color w:val="0000FF"/>
                <w:lang w:val="nl-BE" w:eastAsia="nl-BE"/>
              </w:rPr>
              <w:t>, noch met de verstrekking 442396-442400</w:t>
            </w:r>
            <w:r w:rsidRPr="006928D0">
              <w:rPr>
                <w:rFonts w:ascii="Arial" w:hAnsi="Arial"/>
                <w:color w:val="0000FF"/>
                <w:lang w:val="nl-BE"/>
              </w:rPr>
              <w:t>."</w:t>
            </w:r>
          </w:p>
        </w:tc>
        <w:tc>
          <w:tcPr>
            <w:tcW w:w="272" w:type="dxa"/>
            <w:vAlign w:val="bottom"/>
          </w:tcPr>
          <w:p w14:paraId="5DC6CAD8" w14:textId="77777777" w:rsidR="00CA20EE" w:rsidRPr="006928D0" w:rsidRDefault="00CA20EE" w:rsidP="00CA20EE">
            <w:pPr>
              <w:spacing w:line="240" w:lineRule="atLeast"/>
              <w:jc w:val="right"/>
              <w:rPr>
                <w:color w:val="0000FF"/>
                <w:lang w:val="nl-BE"/>
              </w:rPr>
            </w:pPr>
          </w:p>
        </w:tc>
      </w:tr>
      <w:tr w:rsidR="00CA20EE" w:rsidRPr="00A7124B" w14:paraId="58C27E48" w14:textId="77777777" w:rsidTr="00D20A89">
        <w:trPr>
          <w:cantSplit/>
        </w:trPr>
        <w:tc>
          <w:tcPr>
            <w:tcW w:w="273" w:type="dxa"/>
          </w:tcPr>
          <w:p w14:paraId="4F39EA43" w14:textId="77777777" w:rsidR="00CA20EE" w:rsidRPr="006928D0" w:rsidRDefault="00CA20EE" w:rsidP="00CA20EE">
            <w:pPr>
              <w:spacing w:line="240" w:lineRule="atLeast"/>
              <w:rPr>
                <w:color w:val="0000FF"/>
                <w:lang w:val="nl-BE"/>
              </w:rPr>
            </w:pPr>
          </w:p>
        </w:tc>
        <w:tc>
          <w:tcPr>
            <w:tcW w:w="545" w:type="dxa"/>
          </w:tcPr>
          <w:p w14:paraId="7BDCE739" w14:textId="77777777" w:rsidR="00CA20EE" w:rsidRPr="006928D0" w:rsidRDefault="00CA20EE" w:rsidP="00CA20EE">
            <w:pPr>
              <w:spacing w:line="240" w:lineRule="atLeast"/>
              <w:rPr>
                <w:color w:val="0000FF"/>
                <w:lang w:val="nl-BE"/>
              </w:rPr>
            </w:pPr>
          </w:p>
        </w:tc>
        <w:tc>
          <w:tcPr>
            <w:tcW w:w="817" w:type="dxa"/>
          </w:tcPr>
          <w:p w14:paraId="649F8292" w14:textId="77777777" w:rsidR="00CA20EE" w:rsidRPr="006928D0" w:rsidRDefault="00CA20EE" w:rsidP="00CA20EE">
            <w:pPr>
              <w:spacing w:line="240" w:lineRule="atLeast"/>
              <w:rPr>
                <w:color w:val="0000FF"/>
                <w:lang w:val="nl-BE"/>
              </w:rPr>
            </w:pPr>
          </w:p>
        </w:tc>
        <w:tc>
          <w:tcPr>
            <w:tcW w:w="817" w:type="dxa"/>
          </w:tcPr>
          <w:p w14:paraId="56610776" w14:textId="77777777" w:rsidR="00CA20EE" w:rsidRPr="006928D0" w:rsidRDefault="00CA20EE" w:rsidP="00CA20EE">
            <w:pPr>
              <w:spacing w:line="240" w:lineRule="atLeast"/>
              <w:rPr>
                <w:color w:val="0000FF"/>
                <w:lang w:val="nl-BE"/>
              </w:rPr>
            </w:pPr>
          </w:p>
        </w:tc>
        <w:tc>
          <w:tcPr>
            <w:tcW w:w="6358" w:type="dxa"/>
            <w:gridSpan w:val="3"/>
          </w:tcPr>
          <w:p w14:paraId="63680D56"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29D4836C" w14:textId="77777777" w:rsidR="00CA20EE" w:rsidRPr="006928D0" w:rsidRDefault="00CA20EE" w:rsidP="00CA20EE">
            <w:pPr>
              <w:spacing w:line="240" w:lineRule="atLeast"/>
              <w:jc w:val="right"/>
              <w:rPr>
                <w:color w:val="0000FF"/>
                <w:lang w:val="nl-BE"/>
              </w:rPr>
            </w:pPr>
          </w:p>
        </w:tc>
      </w:tr>
      <w:tr w:rsidR="00CA20EE" w:rsidRPr="006928D0" w14:paraId="092F87A6" w14:textId="77777777" w:rsidTr="00D20A89">
        <w:trPr>
          <w:cantSplit/>
        </w:trPr>
        <w:tc>
          <w:tcPr>
            <w:tcW w:w="273" w:type="dxa"/>
          </w:tcPr>
          <w:p w14:paraId="387364E7" w14:textId="77777777" w:rsidR="00CA20EE" w:rsidRPr="006928D0" w:rsidRDefault="00CA20EE" w:rsidP="00CA20EE">
            <w:pPr>
              <w:spacing w:line="240" w:lineRule="atLeast"/>
              <w:rPr>
                <w:color w:val="0000FF"/>
                <w:lang w:val="nl-BE"/>
              </w:rPr>
            </w:pPr>
          </w:p>
        </w:tc>
        <w:tc>
          <w:tcPr>
            <w:tcW w:w="545" w:type="dxa"/>
          </w:tcPr>
          <w:p w14:paraId="3DF2B61A" w14:textId="77777777" w:rsidR="00CA20EE" w:rsidRPr="006928D0" w:rsidRDefault="00CA20EE" w:rsidP="00CA20EE">
            <w:pPr>
              <w:spacing w:line="240" w:lineRule="atLeast"/>
              <w:rPr>
                <w:color w:val="0000FF"/>
                <w:lang w:val="nl-BE"/>
              </w:rPr>
            </w:pPr>
          </w:p>
        </w:tc>
        <w:tc>
          <w:tcPr>
            <w:tcW w:w="817" w:type="dxa"/>
          </w:tcPr>
          <w:p w14:paraId="2340E887" w14:textId="77777777" w:rsidR="00CA20EE" w:rsidRPr="006928D0" w:rsidRDefault="00CA20EE" w:rsidP="00CA20EE">
            <w:pPr>
              <w:spacing w:line="240" w:lineRule="atLeast"/>
              <w:rPr>
                <w:color w:val="0000FF"/>
                <w:lang w:val="nl-BE"/>
              </w:rPr>
            </w:pPr>
          </w:p>
        </w:tc>
        <w:tc>
          <w:tcPr>
            <w:tcW w:w="817" w:type="dxa"/>
          </w:tcPr>
          <w:p w14:paraId="0C2537CC" w14:textId="77777777" w:rsidR="00CA20EE" w:rsidRPr="006928D0" w:rsidRDefault="00CA20EE" w:rsidP="00CA20EE">
            <w:pPr>
              <w:spacing w:line="240" w:lineRule="atLeast"/>
              <w:rPr>
                <w:color w:val="0000FF"/>
                <w:lang w:val="nl-BE"/>
              </w:rPr>
            </w:pPr>
          </w:p>
        </w:tc>
        <w:tc>
          <w:tcPr>
            <w:tcW w:w="6358" w:type="dxa"/>
            <w:gridSpan w:val="3"/>
          </w:tcPr>
          <w:p w14:paraId="0ADA3BCB"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16.12.2015" (in werking 1.1.2016)</w:t>
            </w:r>
          </w:p>
        </w:tc>
        <w:tc>
          <w:tcPr>
            <w:tcW w:w="272" w:type="dxa"/>
            <w:vAlign w:val="bottom"/>
          </w:tcPr>
          <w:p w14:paraId="71349470" w14:textId="77777777" w:rsidR="00CA20EE" w:rsidRPr="006928D0" w:rsidRDefault="00CA20EE" w:rsidP="00CA20EE">
            <w:pPr>
              <w:spacing w:line="240" w:lineRule="atLeast"/>
              <w:jc w:val="right"/>
              <w:rPr>
                <w:color w:val="0000FF"/>
                <w:lang w:val="nl-BE"/>
              </w:rPr>
            </w:pPr>
          </w:p>
        </w:tc>
      </w:tr>
      <w:tr w:rsidR="00CA20EE" w:rsidRPr="006928D0" w14:paraId="25A86B8C" w14:textId="77777777" w:rsidTr="00D20A89">
        <w:trPr>
          <w:cantSplit/>
        </w:trPr>
        <w:tc>
          <w:tcPr>
            <w:tcW w:w="273" w:type="dxa"/>
          </w:tcPr>
          <w:p w14:paraId="7F73A1A0"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120C6B6B" w14:textId="77777777" w:rsidR="00CA20EE" w:rsidRPr="006928D0" w:rsidRDefault="00CA20EE" w:rsidP="00CA20EE">
            <w:pPr>
              <w:spacing w:line="240" w:lineRule="atLeast"/>
              <w:rPr>
                <w:rFonts w:ascii="Arial" w:hAnsi="Arial"/>
                <w:color w:val="0000FF"/>
              </w:rPr>
            </w:pPr>
          </w:p>
        </w:tc>
        <w:tc>
          <w:tcPr>
            <w:tcW w:w="817" w:type="dxa"/>
          </w:tcPr>
          <w:p w14:paraId="018197C1" w14:textId="77777777" w:rsidR="00CA20EE" w:rsidRPr="006928D0" w:rsidRDefault="00CA20EE" w:rsidP="00CA20EE">
            <w:pPr>
              <w:spacing w:line="240" w:lineRule="atLeast"/>
              <w:rPr>
                <w:rFonts w:ascii="Arial" w:hAnsi="Arial"/>
                <w:color w:val="0000FF"/>
              </w:rPr>
            </w:pPr>
            <w:r w:rsidRPr="006928D0">
              <w:rPr>
                <w:rFonts w:ascii="Arial" w:hAnsi="Arial" w:cs="Arial"/>
                <w:color w:val="0000FF"/>
                <w:lang w:val="nl-BE" w:eastAsia="nl-BE"/>
              </w:rPr>
              <w:t>442536</w:t>
            </w:r>
          </w:p>
        </w:tc>
        <w:tc>
          <w:tcPr>
            <w:tcW w:w="817" w:type="dxa"/>
          </w:tcPr>
          <w:p w14:paraId="63A77D36" w14:textId="77777777" w:rsidR="00CA20EE" w:rsidRPr="006928D0" w:rsidRDefault="00CA20EE" w:rsidP="00CA20EE">
            <w:pPr>
              <w:spacing w:line="240" w:lineRule="atLeast"/>
              <w:rPr>
                <w:rFonts w:ascii="Arial" w:hAnsi="Arial"/>
                <w:color w:val="0000FF"/>
              </w:rPr>
            </w:pPr>
            <w:r w:rsidRPr="006928D0">
              <w:rPr>
                <w:rFonts w:ascii="Arial" w:hAnsi="Arial" w:cs="Arial"/>
                <w:color w:val="0000FF"/>
                <w:lang w:val="nl-BE" w:eastAsia="nl-BE"/>
              </w:rPr>
              <w:t>442540</w:t>
            </w:r>
          </w:p>
        </w:tc>
        <w:tc>
          <w:tcPr>
            <w:tcW w:w="5177" w:type="dxa"/>
          </w:tcPr>
          <w:p w14:paraId="2B7B6001" w14:textId="77777777" w:rsidR="00CA20EE" w:rsidRPr="006928D0" w:rsidRDefault="00CA20EE" w:rsidP="00CA20EE">
            <w:pPr>
              <w:spacing w:line="240" w:lineRule="atLeast"/>
              <w:rPr>
                <w:rFonts w:ascii="Arial" w:hAnsi="Arial"/>
                <w:color w:val="0000FF"/>
                <w:lang w:val="nl-BE"/>
              </w:rPr>
            </w:pPr>
            <w:r w:rsidRPr="006928D0">
              <w:rPr>
                <w:rFonts w:ascii="Arial" w:hAnsi="Arial" w:cs="Arial"/>
                <w:color w:val="0000FF"/>
                <w:lang w:val="nl-BE" w:eastAsia="nl-BE"/>
              </w:rPr>
              <w:t>Bijkomend honorarium voor een lokalisatie CT opname, met beeldfusie, bij een SPECT onderzoek, uitgevoerd op een SPECT-CT toestel</w:t>
            </w:r>
          </w:p>
        </w:tc>
        <w:tc>
          <w:tcPr>
            <w:tcW w:w="545" w:type="dxa"/>
            <w:vAlign w:val="bottom"/>
          </w:tcPr>
          <w:p w14:paraId="371ECE12" w14:textId="77777777" w:rsidR="00CA20EE" w:rsidRPr="006928D0" w:rsidRDefault="00CA20EE" w:rsidP="00CA20EE">
            <w:pPr>
              <w:spacing w:line="240" w:lineRule="atLeast"/>
              <w:jc w:val="right"/>
              <w:rPr>
                <w:rFonts w:ascii="Arial" w:hAnsi="Arial"/>
                <w:color w:val="0000FF"/>
                <w:lang w:val="nl-BE"/>
              </w:rPr>
            </w:pPr>
            <w:r w:rsidRPr="006928D0">
              <w:rPr>
                <w:rFonts w:ascii="Arial" w:hAnsi="Arial" w:cs="Arial"/>
                <w:color w:val="0000FF"/>
                <w:lang w:val="nl-BE" w:eastAsia="nl-BE"/>
              </w:rPr>
              <w:t>N</w:t>
            </w:r>
          </w:p>
        </w:tc>
        <w:tc>
          <w:tcPr>
            <w:tcW w:w="636" w:type="dxa"/>
            <w:vAlign w:val="bottom"/>
          </w:tcPr>
          <w:p w14:paraId="33D45BDC" w14:textId="77777777" w:rsidR="00CA20EE" w:rsidRPr="006928D0" w:rsidRDefault="00CA20EE" w:rsidP="00CA20EE">
            <w:pPr>
              <w:spacing w:line="240" w:lineRule="atLeast"/>
              <w:jc w:val="right"/>
              <w:rPr>
                <w:rFonts w:ascii="Arial" w:hAnsi="Arial"/>
                <w:color w:val="0000FF"/>
                <w:lang w:val="nl-BE"/>
              </w:rPr>
            </w:pPr>
            <w:r w:rsidRPr="006928D0">
              <w:rPr>
                <w:rFonts w:ascii="Arial" w:hAnsi="Arial" w:cs="Arial"/>
                <w:color w:val="0000FF"/>
                <w:lang w:val="nl-BE" w:eastAsia="nl-BE"/>
              </w:rPr>
              <w:t>75</w:t>
            </w:r>
          </w:p>
        </w:tc>
        <w:tc>
          <w:tcPr>
            <w:tcW w:w="272" w:type="dxa"/>
            <w:vAlign w:val="bottom"/>
          </w:tcPr>
          <w:p w14:paraId="74D4E029" w14:textId="77777777" w:rsidR="00CA20EE" w:rsidRPr="006928D0" w:rsidRDefault="00CA20EE" w:rsidP="00CA20EE">
            <w:pPr>
              <w:spacing w:line="240" w:lineRule="atLeast"/>
              <w:jc w:val="right"/>
              <w:rPr>
                <w:color w:val="0000FF"/>
                <w:lang w:val="nl-BE"/>
              </w:rPr>
            </w:pPr>
          </w:p>
        </w:tc>
      </w:tr>
      <w:tr w:rsidR="00CA20EE" w:rsidRPr="006928D0" w14:paraId="29367750" w14:textId="77777777" w:rsidTr="00D20A89">
        <w:trPr>
          <w:cantSplit/>
        </w:trPr>
        <w:tc>
          <w:tcPr>
            <w:tcW w:w="273" w:type="dxa"/>
          </w:tcPr>
          <w:p w14:paraId="4932AE01" w14:textId="77777777" w:rsidR="00CA20EE" w:rsidRPr="006928D0" w:rsidRDefault="00CA20EE" w:rsidP="00CA20EE">
            <w:pPr>
              <w:spacing w:line="240" w:lineRule="atLeast"/>
              <w:rPr>
                <w:rFonts w:ascii="Arial" w:hAnsi="Arial"/>
                <w:color w:val="0000FF"/>
              </w:rPr>
            </w:pPr>
          </w:p>
        </w:tc>
        <w:tc>
          <w:tcPr>
            <w:tcW w:w="545" w:type="dxa"/>
          </w:tcPr>
          <w:p w14:paraId="384A3587" w14:textId="77777777" w:rsidR="00CA20EE" w:rsidRPr="006928D0" w:rsidRDefault="00CA20EE" w:rsidP="00CA20EE">
            <w:pPr>
              <w:spacing w:line="240" w:lineRule="atLeast"/>
              <w:rPr>
                <w:rFonts w:ascii="Arial" w:hAnsi="Arial"/>
                <w:color w:val="0000FF"/>
              </w:rPr>
            </w:pPr>
          </w:p>
        </w:tc>
        <w:tc>
          <w:tcPr>
            <w:tcW w:w="817" w:type="dxa"/>
          </w:tcPr>
          <w:p w14:paraId="11F45BBB" w14:textId="77777777" w:rsidR="00CA20EE" w:rsidRPr="006928D0" w:rsidRDefault="00CA20EE" w:rsidP="00CA20EE">
            <w:pPr>
              <w:spacing w:line="240" w:lineRule="atLeast"/>
              <w:rPr>
                <w:rFonts w:ascii="Arial" w:hAnsi="Arial" w:cs="Arial"/>
                <w:color w:val="0000FF"/>
                <w:lang w:val="nl-BE" w:eastAsia="nl-BE"/>
              </w:rPr>
            </w:pPr>
          </w:p>
        </w:tc>
        <w:tc>
          <w:tcPr>
            <w:tcW w:w="817" w:type="dxa"/>
          </w:tcPr>
          <w:p w14:paraId="666FC6AF" w14:textId="77777777" w:rsidR="00CA20EE" w:rsidRPr="006928D0" w:rsidRDefault="00CA20EE" w:rsidP="00CA20EE">
            <w:pPr>
              <w:spacing w:line="240" w:lineRule="atLeast"/>
              <w:rPr>
                <w:rFonts w:ascii="Arial" w:hAnsi="Arial" w:cs="Arial"/>
                <w:color w:val="0000FF"/>
                <w:lang w:val="nl-BE" w:eastAsia="nl-BE"/>
              </w:rPr>
            </w:pPr>
          </w:p>
        </w:tc>
        <w:tc>
          <w:tcPr>
            <w:tcW w:w="5177" w:type="dxa"/>
          </w:tcPr>
          <w:p w14:paraId="692618CA" w14:textId="77777777" w:rsidR="00CA20EE" w:rsidRPr="006928D0" w:rsidRDefault="00CA20EE" w:rsidP="00CA20EE">
            <w:pPr>
              <w:spacing w:line="240" w:lineRule="atLeast"/>
              <w:rPr>
                <w:rFonts w:ascii="Arial" w:hAnsi="Arial" w:cs="Arial"/>
                <w:color w:val="0000FF"/>
                <w:lang w:val="nl-BE" w:eastAsia="nl-BE"/>
              </w:rPr>
            </w:pPr>
          </w:p>
        </w:tc>
        <w:tc>
          <w:tcPr>
            <w:tcW w:w="545" w:type="dxa"/>
            <w:vAlign w:val="bottom"/>
          </w:tcPr>
          <w:p w14:paraId="7591E8D4" w14:textId="77777777" w:rsidR="00CA20EE" w:rsidRPr="006928D0" w:rsidRDefault="00CA20EE" w:rsidP="00CA20EE">
            <w:pPr>
              <w:spacing w:line="240" w:lineRule="atLeast"/>
              <w:jc w:val="right"/>
              <w:rPr>
                <w:rFonts w:ascii="Arial" w:hAnsi="Arial" w:cs="Arial"/>
                <w:color w:val="0000FF"/>
                <w:lang w:val="nl-BE" w:eastAsia="nl-BE"/>
              </w:rPr>
            </w:pPr>
          </w:p>
        </w:tc>
        <w:tc>
          <w:tcPr>
            <w:tcW w:w="636" w:type="dxa"/>
            <w:vAlign w:val="bottom"/>
          </w:tcPr>
          <w:p w14:paraId="799DF8FC" w14:textId="77777777" w:rsidR="00CA20EE" w:rsidRPr="006928D0" w:rsidRDefault="00CA20EE" w:rsidP="00CA20EE">
            <w:pPr>
              <w:spacing w:line="240" w:lineRule="atLeast"/>
              <w:jc w:val="right"/>
              <w:rPr>
                <w:rFonts w:ascii="Arial" w:hAnsi="Arial" w:cs="Arial"/>
                <w:color w:val="0000FF"/>
                <w:lang w:val="nl-BE" w:eastAsia="nl-BE"/>
              </w:rPr>
            </w:pPr>
          </w:p>
        </w:tc>
        <w:tc>
          <w:tcPr>
            <w:tcW w:w="272" w:type="dxa"/>
            <w:vAlign w:val="bottom"/>
          </w:tcPr>
          <w:p w14:paraId="3C65D202" w14:textId="77777777" w:rsidR="00CA20EE" w:rsidRPr="006928D0" w:rsidRDefault="00CA20EE" w:rsidP="00CA20EE">
            <w:pPr>
              <w:spacing w:line="240" w:lineRule="atLeast"/>
              <w:jc w:val="right"/>
              <w:rPr>
                <w:color w:val="0000FF"/>
                <w:lang w:val="nl-BE"/>
              </w:rPr>
            </w:pPr>
          </w:p>
        </w:tc>
      </w:tr>
      <w:tr w:rsidR="00CA20EE" w:rsidRPr="00A7124B" w14:paraId="73C55386" w14:textId="77777777" w:rsidTr="00D20A89">
        <w:trPr>
          <w:cantSplit/>
        </w:trPr>
        <w:tc>
          <w:tcPr>
            <w:tcW w:w="273" w:type="dxa"/>
          </w:tcPr>
          <w:p w14:paraId="298BF0B6" w14:textId="77777777" w:rsidR="00CA20EE" w:rsidRPr="006928D0" w:rsidRDefault="00CA20EE" w:rsidP="00CA20EE">
            <w:pPr>
              <w:spacing w:line="240" w:lineRule="atLeast"/>
              <w:rPr>
                <w:color w:val="0000FF"/>
                <w:lang w:val="nl-BE"/>
              </w:rPr>
            </w:pPr>
          </w:p>
        </w:tc>
        <w:tc>
          <w:tcPr>
            <w:tcW w:w="545" w:type="dxa"/>
          </w:tcPr>
          <w:p w14:paraId="789E35E1" w14:textId="77777777" w:rsidR="00CA20EE" w:rsidRPr="006928D0" w:rsidRDefault="00CA20EE" w:rsidP="00CA20EE">
            <w:pPr>
              <w:spacing w:line="240" w:lineRule="atLeast"/>
              <w:rPr>
                <w:color w:val="0000FF"/>
                <w:lang w:val="nl-BE"/>
              </w:rPr>
            </w:pPr>
          </w:p>
        </w:tc>
        <w:tc>
          <w:tcPr>
            <w:tcW w:w="817" w:type="dxa"/>
          </w:tcPr>
          <w:p w14:paraId="6885E8AE" w14:textId="77777777" w:rsidR="00CA20EE" w:rsidRPr="006928D0" w:rsidRDefault="00CA20EE" w:rsidP="00CA20EE">
            <w:pPr>
              <w:spacing w:line="240" w:lineRule="atLeast"/>
              <w:rPr>
                <w:color w:val="0000FF"/>
                <w:lang w:val="nl-BE"/>
              </w:rPr>
            </w:pPr>
          </w:p>
        </w:tc>
        <w:tc>
          <w:tcPr>
            <w:tcW w:w="817" w:type="dxa"/>
          </w:tcPr>
          <w:p w14:paraId="743C436F" w14:textId="77777777" w:rsidR="00CA20EE" w:rsidRPr="006928D0" w:rsidRDefault="00CA20EE" w:rsidP="00CA20EE">
            <w:pPr>
              <w:spacing w:line="240" w:lineRule="atLeast"/>
              <w:rPr>
                <w:color w:val="0000FF"/>
                <w:lang w:val="nl-BE"/>
              </w:rPr>
            </w:pPr>
          </w:p>
        </w:tc>
        <w:tc>
          <w:tcPr>
            <w:tcW w:w="6358" w:type="dxa"/>
            <w:gridSpan w:val="3"/>
          </w:tcPr>
          <w:p w14:paraId="46F3EC90"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s="Arial"/>
                <w:color w:val="0000FF"/>
                <w:lang w:val="nl-BE" w:eastAsia="nl-BE"/>
              </w:rPr>
              <w:t>De verstrekking 442536-442540 is enkel aanrekenbaar bij de verstrekking 442396-442400 of de verstrekking 442514-442525.</w:t>
            </w:r>
          </w:p>
        </w:tc>
        <w:tc>
          <w:tcPr>
            <w:tcW w:w="272" w:type="dxa"/>
            <w:vAlign w:val="bottom"/>
          </w:tcPr>
          <w:p w14:paraId="16C7383E" w14:textId="77777777" w:rsidR="00CA20EE" w:rsidRPr="006928D0" w:rsidRDefault="00CA20EE" w:rsidP="00CA20EE">
            <w:pPr>
              <w:spacing w:line="240" w:lineRule="atLeast"/>
              <w:jc w:val="right"/>
              <w:rPr>
                <w:color w:val="0000FF"/>
                <w:lang w:val="nl-BE"/>
              </w:rPr>
            </w:pPr>
          </w:p>
        </w:tc>
      </w:tr>
      <w:tr w:rsidR="00CA20EE" w:rsidRPr="00A7124B" w14:paraId="60AC0B38" w14:textId="77777777" w:rsidTr="00D20A89">
        <w:trPr>
          <w:cantSplit/>
        </w:trPr>
        <w:tc>
          <w:tcPr>
            <w:tcW w:w="273" w:type="dxa"/>
          </w:tcPr>
          <w:p w14:paraId="742233F0" w14:textId="77777777" w:rsidR="00CA20EE" w:rsidRPr="006928D0" w:rsidRDefault="00CA20EE" w:rsidP="00CA20EE">
            <w:pPr>
              <w:spacing w:line="240" w:lineRule="atLeast"/>
              <w:rPr>
                <w:color w:val="0000FF"/>
                <w:lang w:val="nl-BE"/>
              </w:rPr>
            </w:pPr>
          </w:p>
        </w:tc>
        <w:tc>
          <w:tcPr>
            <w:tcW w:w="545" w:type="dxa"/>
          </w:tcPr>
          <w:p w14:paraId="5F2F6C8E" w14:textId="77777777" w:rsidR="00CA20EE" w:rsidRPr="006928D0" w:rsidRDefault="00CA20EE" w:rsidP="00CA20EE">
            <w:pPr>
              <w:spacing w:line="240" w:lineRule="atLeast"/>
              <w:rPr>
                <w:color w:val="0000FF"/>
                <w:lang w:val="nl-BE"/>
              </w:rPr>
            </w:pPr>
          </w:p>
        </w:tc>
        <w:tc>
          <w:tcPr>
            <w:tcW w:w="817" w:type="dxa"/>
          </w:tcPr>
          <w:p w14:paraId="396472DB" w14:textId="77777777" w:rsidR="00CA20EE" w:rsidRPr="006928D0" w:rsidRDefault="00CA20EE" w:rsidP="00CA20EE">
            <w:pPr>
              <w:spacing w:line="240" w:lineRule="atLeast"/>
              <w:rPr>
                <w:color w:val="0000FF"/>
                <w:lang w:val="nl-BE"/>
              </w:rPr>
            </w:pPr>
          </w:p>
        </w:tc>
        <w:tc>
          <w:tcPr>
            <w:tcW w:w="817" w:type="dxa"/>
          </w:tcPr>
          <w:p w14:paraId="5D970B48" w14:textId="77777777" w:rsidR="00CA20EE" w:rsidRPr="006928D0" w:rsidRDefault="00CA20EE" w:rsidP="00CA20EE">
            <w:pPr>
              <w:spacing w:line="240" w:lineRule="atLeast"/>
              <w:rPr>
                <w:color w:val="0000FF"/>
                <w:lang w:val="nl-BE"/>
              </w:rPr>
            </w:pPr>
          </w:p>
        </w:tc>
        <w:tc>
          <w:tcPr>
            <w:tcW w:w="6358" w:type="dxa"/>
            <w:gridSpan w:val="3"/>
          </w:tcPr>
          <w:p w14:paraId="0698AD30"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2A38D0B9" w14:textId="77777777" w:rsidR="00CA20EE" w:rsidRPr="006928D0" w:rsidRDefault="00CA20EE" w:rsidP="00CA20EE">
            <w:pPr>
              <w:spacing w:line="240" w:lineRule="atLeast"/>
              <w:jc w:val="right"/>
              <w:rPr>
                <w:color w:val="0000FF"/>
                <w:lang w:val="nl-BE"/>
              </w:rPr>
            </w:pPr>
          </w:p>
        </w:tc>
      </w:tr>
      <w:tr w:rsidR="00CA20EE" w:rsidRPr="00A7124B" w14:paraId="1B66F3D9" w14:textId="77777777" w:rsidTr="00D20A89">
        <w:trPr>
          <w:cantSplit/>
        </w:trPr>
        <w:tc>
          <w:tcPr>
            <w:tcW w:w="273" w:type="dxa"/>
          </w:tcPr>
          <w:p w14:paraId="43373E28" w14:textId="77777777" w:rsidR="00CA20EE" w:rsidRPr="006928D0" w:rsidRDefault="00CA20EE" w:rsidP="00CA20EE">
            <w:pPr>
              <w:spacing w:line="240" w:lineRule="atLeast"/>
              <w:rPr>
                <w:rFonts w:ascii="Arial" w:hAnsi="Arial"/>
                <w:color w:val="0000FF"/>
                <w:lang w:val="nl-BE"/>
              </w:rPr>
            </w:pPr>
          </w:p>
        </w:tc>
        <w:tc>
          <w:tcPr>
            <w:tcW w:w="545" w:type="dxa"/>
          </w:tcPr>
          <w:p w14:paraId="39586411" w14:textId="77777777" w:rsidR="00CA20EE" w:rsidRPr="006928D0" w:rsidRDefault="00CA20EE" w:rsidP="00CA20EE">
            <w:pPr>
              <w:spacing w:line="240" w:lineRule="atLeast"/>
              <w:rPr>
                <w:color w:val="0000FF"/>
                <w:lang w:val="nl-BE"/>
              </w:rPr>
            </w:pPr>
          </w:p>
        </w:tc>
        <w:tc>
          <w:tcPr>
            <w:tcW w:w="817" w:type="dxa"/>
          </w:tcPr>
          <w:p w14:paraId="0F03AA5C" w14:textId="77777777" w:rsidR="00CA20EE" w:rsidRPr="006928D0" w:rsidRDefault="00CA20EE" w:rsidP="00CA20EE">
            <w:pPr>
              <w:spacing w:line="240" w:lineRule="atLeast"/>
              <w:rPr>
                <w:color w:val="0000FF"/>
                <w:lang w:val="nl-BE"/>
              </w:rPr>
            </w:pPr>
          </w:p>
        </w:tc>
        <w:tc>
          <w:tcPr>
            <w:tcW w:w="817" w:type="dxa"/>
          </w:tcPr>
          <w:p w14:paraId="1AAB3828" w14:textId="77777777" w:rsidR="00CA20EE" w:rsidRPr="006928D0" w:rsidRDefault="00CA20EE" w:rsidP="00CA20EE">
            <w:pPr>
              <w:spacing w:line="240" w:lineRule="atLeast"/>
              <w:rPr>
                <w:color w:val="0000FF"/>
                <w:lang w:val="nl-BE"/>
              </w:rPr>
            </w:pPr>
          </w:p>
        </w:tc>
        <w:tc>
          <w:tcPr>
            <w:tcW w:w="6358" w:type="dxa"/>
            <w:gridSpan w:val="3"/>
          </w:tcPr>
          <w:p w14:paraId="35961ADE"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s="Arial"/>
                <w:color w:val="0000FF"/>
                <w:lang w:val="nl-BE" w:eastAsia="nl-BE"/>
              </w:rPr>
              <w:t>De verstrekking 442536-442540 mag niet worden gecumuleerd met de verstrekkingen van artikel 17, § 1, 11°.</w:t>
            </w:r>
            <w:r w:rsidRPr="006928D0">
              <w:rPr>
                <w:rFonts w:ascii="Arial" w:hAnsi="Arial"/>
                <w:color w:val="0000FF"/>
                <w:lang w:val="nl-BE"/>
              </w:rPr>
              <w:t>"</w:t>
            </w:r>
          </w:p>
        </w:tc>
        <w:tc>
          <w:tcPr>
            <w:tcW w:w="272" w:type="dxa"/>
            <w:vAlign w:val="bottom"/>
          </w:tcPr>
          <w:p w14:paraId="5A91834C" w14:textId="77777777" w:rsidR="00CA20EE" w:rsidRPr="006928D0" w:rsidRDefault="00CA20EE" w:rsidP="00CA20EE">
            <w:pPr>
              <w:spacing w:line="240" w:lineRule="atLeast"/>
              <w:jc w:val="right"/>
              <w:rPr>
                <w:color w:val="0000FF"/>
                <w:lang w:val="nl-BE"/>
              </w:rPr>
            </w:pPr>
          </w:p>
        </w:tc>
      </w:tr>
      <w:tr w:rsidR="00CA20EE" w:rsidRPr="00A7124B" w14:paraId="12881B0E" w14:textId="77777777" w:rsidTr="00D20A89">
        <w:trPr>
          <w:cantSplit/>
        </w:trPr>
        <w:tc>
          <w:tcPr>
            <w:tcW w:w="273" w:type="dxa"/>
          </w:tcPr>
          <w:p w14:paraId="57A57B43" w14:textId="77777777" w:rsidR="00CA20EE" w:rsidRPr="006928D0" w:rsidRDefault="00CA20EE" w:rsidP="00CA20EE">
            <w:pPr>
              <w:spacing w:line="240" w:lineRule="atLeast"/>
              <w:rPr>
                <w:color w:val="0000FF"/>
                <w:lang w:val="nl-BE"/>
              </w:rPr>
            </w:pPr>
          </w:p>
        </w:tc>
        <w:tc>
          <w:tcPr>
            <w:tcW w:w="545" w:type="dxa"/>
          </w:tcPr>
          <w:p w14:paraId="0276925C" w14:textId="77777777" w:rsidR="00CA20EE" w:rsidRPr="004663B8" w:rsidRDefault="00CA20EE" w:rsidP="00CA20EE">
            <w:pPr>
              <w:spacing w:line="240" w:lineRule="atLeast"/>
              <w:jc w:val="both"/>
              <w:rPr>
                <w:rFonts w:ascii="Arial" w:hAnsi="Arial"/>
                <w:color w:val="0000FF"/>
                <w:lang w:val="nl-BE"/>
              </w:rPr>
            </w:pPr>
          </w:p>
        </w:tc>
        <w:tc>
          <w:tcPr>
            <w:tcW w:w="817" w:type="dxa"/>
          </w:tcPr>
          <w:p w14:paraId="19D97ECF" w14:textId="77777777" w:rsidR="00CA20EE" w:rsidRPr="004663B8" w:rsidRDefault="00CA20EE" w:rsidP="00CA20EE">
            <w:pPr>
              <w:spacing w:line="240" w:lineRule="atLeast"/>
              <w:jc w:val="both"/>
              <w:rPr>
                <w:rFonts w:ascii="Arial" w:hAnsi="Arial"/>
                <w:color w:val="0000FF"/>
                <w:lang w:val="nl-BE"/>
              </w:rPr>
            </w:pPr>
          </w:p>
        </w:tc>
        <w:tc>
          <w:tcPr>
            <w:tcW w:w="817" w:type="dxa"/>
          </w:tcPr>
          <w:p w14:paraId="47E28532" w14:textId="77777777" w:rsidR="00CA20EE" w:rsidRPr="004663B8" w:rsidRDefault="00CA20EE" w:rsidP="00CA20EE">
            <w:pPr>
              <w:spacing w:line="240" w:lineRule="atLeast"/>
              <w:jc w:val="both"/>
              <w:rPr>
                <w:rFonts w:ascii="Arial" w:hAnsi="Arial"/>
                <w:color w:val="0000FF"/>
                <w:lang w:val="nl-BE"/>
              </w:rPr>
            </w:pPr>
          </w:p>
        </w:tc>
        <w:tc>
          <w:tcPr>
            <w:tcW w:w="6358" w:type="dxa"/>
            <w:gridSpan w:val="3"/>
          </w:tcPr>
          <w:p w14:paraId="581CB045"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5FA3307D" w14:textId="77777777" w:rsidR="00CA20EE" w:rsidRPr="006928D0" w:rsidRDefault="00CA20EE" w:rsidP="00CA20EE">
            <w:pPr>
              <w:spacing w:line="240" w:lineRule="atLeast"/>
              <w:jc w:val="right"/>
              <w:rPr>
                <w:color w:val="0000FF"/>
                <w:lang w:val="nl-BE"/>
              </w:rPr>
            </w:pPr>
          </w:p>
        </w:tc>
      </w:tr>
      <w:tr w:rsidR="00CA20EE" w:rsidRPr="00A7124B" w14:paraId="0B88EC48" w14:textId="77777777" w:rsidTr="00D20A89">
        <w:trPr>
          <w:cantSplit/>
        </w:trPr>
        <w:tc>
          <w:tcPr>
            <w:tcW w:w="273" w:type="dxa"/>
          </w:tcPr>
          <w:p w14:paraId="0A82B44B" w14:textId="77777777" w:rsidR="00CA20EE" w:rsidRPr="006928D0" w:rsidRDefault="00CA20EE" w:rsidP="00CA20EE">
            <w:pPr>
              <w:spacing w:line="240" w:lineRule="atLeast"/>
              <w:rPr>
                <w:color w:val="0000FF"/>
                <w:lang w:val="nl-BE"/>
              </w:rPr>
            </w:pPr>
          </w:p>
        </w:tc>
        <w:tc>
          <w:tcPr>
            <w:tcW w:w="545" w:type="dxa"/>
          </w:tcPr>
          <w:p w14:paraId="534B4A4E" w14:textId="77777777" w:rsidR="00CA20EE" w:rsidRPr="004663B8" w:rsidRDefault="00CA20EE" w:rsidP="00CA20EE">
            <w:pPr>
              <w:spacing w:line="240" w:lineRule="atLeast"/>
              <w:jc w:val="both"/>
              <w:rPr>
                <w:rFonts w:ascii="Arial" w:hAnsi="Arial"/>
                <w:color w:val="0000FF"/>
                <w:lang w:val="nl-BE"/>
              </w:rPr>
            </w:pPr>
            <w:r w:rsidRPr="004663B8">
              <w:rPr>
                <w:rFonts w:ascii="Arial" w:hAnsi="Arial"/>
                <w:color w:val="0000FF"/>
                <w:lang w:val="nl-BE"/>
              </w:rPr>
              <w:t>4707</w:t>
            </w:r>
          </w:p>
        </w:tc>
        <w:tc>
          <w:tcPr>
            <w:tcW w:w="817" w:type="dxa"/>
          </w:tcPr>
          <w:p w14:paraId="0A6E80DC" w14:textId="77777777" w:rsidR="00CA20EE" w:rsidRPr="004663B8" w:rsidRDefault="00CA20EE" w:rsidP="00CA20EE">
            <w:pPr>
              <w:spacing w:line="240" w:lineRule="atLeast"/>
              <w:jc w:val="both"/>
              <w:rPr>
                <w:rFonts w:ascii="Arial" w:hAnsi="Arial"/>
                <w:color w:val="0000FF"/>
                <w:lang w:val="nl-BE"/>
              </w:rPr>
            </w:pPr>
            <w:r w:rsidRPr="004663B8">
              <w:rPr>
                <w:rFonts w:ascii="Arial" w:hAnsi="Arial"/>
                <w:color w:val="0000FF"/>
                <w:lang w:val="nl-BE"/>
              </w:rPr>
              <w:t>442492</w:t>
            </w:r>
          </w:p>
        </w:tc>
        <w:tc>
          <w:tcPr>
            <w:tcW w:w="817" w:type="dxa"/>
          </w:tcPr>
          <w:p w14:paraId="4C522853" w14:textId="77777777" w:rsidR="00CA20EE" w:rsidRPr="004663B8" w:rsidRDefault="00CA20EE" w:rsidP="00CA20EE">
            <w:pPr>
              <w:spacing w:line="240" w:lineRule="atLeast"/>
              <w:jc w:val="both"/>
              <w:rPr>
                <w:rFonts w:ascii="Arial" w:hAnsi="Arial"/>
                <w:color w:val="0000FF"/>
                <w:lang w:val="nl-BE"/>
              </w:rPr>
            </w:pPr>
            <w:r w:rsidRPr="004663B8">
              <w:rPr>
                <w:rFonts w:ascii="Arial" w:hAnsi="Arial"/>
                <w:color w:val="0000FF"/>
                <w:lang w:val="nl-BE"/>
              </w:rPr>
              <w:t>442503</w:t>
            </w:r>
          </w:p>
        </w:tc>
        <w:tc>
          <w:tcPr>
            <w:tcW w:w="6358" w:type="dxa"/>
            <w:gridSpan w:val="3"/>
          </w:tcPr>
          <w:p w14:paraId="06E1DF08"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 xml:space="preserve">Geschrapt door het K.B. </w:t>
            </w:r>
            <w:r>
              <w:rPr>
                <w:rFonts w:ascii="Arial" w:hAnsi="Arial"/>
                <w:i/>
                <w:color w:val="0000FF"/>
                <w:sz w:val="18"/>
                <w:lang w:val="nl-BE"/>
              </w:rPr>
              <w:t>16.12.2015</w:t>
            </w:r>
            <w:r w:rsidRPr="006928D0">
              <w:rPr>
                <w:rFonts w:ascii="Arial" w:hAnsi="Arial"/>
                <w:i/>
                <w:color w:val="0000FF"/>
                <w:sz w:val="18"/>
                <w:lang w:val="nl-BE"/>
              </w:rPr>
              <w:t xml:space="preserve"> (in werking 1.</w:t>
            </w:r>
            <w:r>
              <w:rPr>
                <w:rFonts w:ascii="Arial" w:hAnsi="Arial"/>
                <w:i/>
                <w:color w:val="0000FF"/>
                <w:sz w:val="18"/>
                <w:lang w:val="nl-BE"/>
              </w:rPr>
              <w:t>1.2016</w:t>
            </w:r>
            <w:r w:rsidRPr="006928D0">
              <w:rPr>
                <w:rFonts w:ascii="Arial" w:hAnsi="Arial"/>
                <w:i/>
                <w:color w:val="0000FF"/>
                <w:sz w:val="18"/>
                <w:lang w:val="nl-BE"/>
              </w:rPr>
              <w:t>)</w:t>
            </w:r>
          </w:p>
        </w:tc>
        <w:tc>
          <w:tcPr>
            <w:tcW w:w="272" w:type="dxa"/>
            <w:vAlign w:val="bottom"/>
          </w:tcPr>
          <w:p w14:paraId="2235F872" w14:textId="77777777" w:rsidR="00CA20EE" w:rsidRPr="006928D0" w:rsidRDefault="00CA20EE" w:rsidP="00CA20EE">
            <w:pPr>
              <w:spacing w:line="240" w:lineRule="atLeast"/>
              <w:jc w:val="right"/>
              <w:rPr>
                <w:color w:val="0000FF"/>
                <w:lang w:val="nl-BE"/>
              </w:rPr>
            </w:pPr>
          </w:p>
        </w:tc>
      </w:tr>
      <w:tr w:rsidR="00CA20EE" w:rsidRPr="00A7124B" w14:paraId="129A5482" w14:textId="77777777" w:rsidTr="00D20A89">
        <w:trPr>
          <w:cantSplit/>
        </w:trPr>
        <w:tc>
          <w:tcPr>
            <w:tcW w:w="273" w:type="dxa"/>
          </w:tcPr>
          <w:p w14:paraId="1EDD48D8" w14:textId="77777777" w:rsidR="00CA20EE" w:rsidRPr="006928D0" w:rsidRDefault="00CA20EE" w:rsidP="00CA20EE">
            <w:pPr>
              <w:spacing w:line="240" w:lineRule="atLeast"/>
              <w:rPr>
                <w:color w:val="0000FF"/>
                <w:lang w:val="nl-BE"/>
              </w:rPr>
            </w:pPr>
          </w:p>
        </w:tc>
        <w:tc>
          <w:tcPr>
            <w:tcW w:w="545" w:type="dxa"/>
          </w:tcPr>
          <w:p w14:paraId="2A405346" w14:textId="77777777" w:rsidR="00CA20EE" w:rsidRPr="006928D0" w:rsidRDefault="00CA20EE" w:rsidP="00CA20EE">
            <w:pPr>
              <w:spacing w:line="240" w:lineRule="atLeast"/>
              <w:rPr>
                <w:color w:val="0000FF"/>
                <w:lang w:val="nl-BE"/>
              </w:rPr>
            </w:pPr>
          </w:p>
        </w:tc>
        <w:tc>
          <w:tcPr>
            <w:tcW w:w="817" w:type="dxa"/>
          </w:tcPr>
          <w:p w14:paraId="00C75EE1" w14:textId="77777777" w:rsidR="00CA20EE" w:rsidRPr="006928D0" w:rsidRDefault="00CA20EE" w:rsidP="00CA20EE">
            <w:pPr>
              <w:spacing w:line="240" w:lineRule="atLeast"/>
              <w:rPr>
                <w:color w:val="0000FF"/>
                <w:lang w:val="nl-BE"/>
              </w:rPr>
            </w:pPr>
          </w:p>
        </w:tc>
        <w:tc>
          <w:tcPr>
            <w:tcW w:w="817" w:type="dxa"/>
          </w:tcPr>
          <w:p w14:paraId="7B8F84EC" w14:textId="77777777" w:rsidR="00CA20EE" w:rsidRPr="006928D0" w:rsidRDefault="00CA20EE" w:rsidP="00CA20EE">
            <w:pPr>
              <w:spacing w:line="240" w:lineRule="atLeast"/>
              <w:rPr>
                <w:color w:val="0000FF"/>
                <w:lang w:val="nl-BE"/>
              </w:rPr>
            </w:pPr>
          </w:p>
        </w:tc>
        <w:tc>
          <w:tcPr>
            <w:tcW w:w="6358" w:type="dxa"/>
            <w:gridSpan w:val="3"/>
          </w:tcPr>
          <w:p w14:paraId="4BEB51DD"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1DB06188" w14:textId="77777777" w:rsidR="00CA20EE" w:rsidRPr="006928D0" w:rsidRDefault="00CA20EE" w:rsidP="00CA20EE">
            <w:pPr>
              <w:spacing w:line="240" w:lineRule="atLeast"/>
              <w:jc w:val="right"/>
              <w:rPr>
                <w:color w:val="0000FF"/>
                <w:lang w:val="nl-BE"/>
              </w:rPr>
            </w:pPr>
          </w:p>
        </w:tc>
      </w:tr>
      <w:tr w:rsidR="00CA20EE" w:rsidRPr="00A7124B" w14:paraId="5F0B077F" w14:textId="77777777" w:rsidTr="00D20A89">
        <w:trPr>
          <w:cantSplit/>
        </w:trPr>
        <w:tc>
          <w:tcPr>
            <w:tcW w:w="273" w:type="dxa"/>
          </w:tcPr>
          <w:p w14:paraId="326751CC" w14:textId="77777777" w:rsidR="00CA20EE" w:rsidRDefault="00CA20EE" w:rsidP="00CA20EE">
            <w:pPr>
              <w:spacing w:line="240" w:lineRule="atLeast"/>
              <w:rPr>
                <w:color w:val="0000FF"/>
                <w:lang w:val="nl-BE"/>
              </w:rPr>
            </w:pPr>
          </w:p>
          <w:p w14:paraId="34127BF8" w14:textId="77777777" w:rsidR="00CA20EE" w:rsidRDefault="00CA20EE" w:rsidP="00CA20EE">
            <w:pPr>
              <w:spacing w:line="240" w:lineRule="atLeast"/>
              <w:rPr>
                <w:color w:val="0000FF"/>
                <w:lang w:val="nl-BE"/>
              </w:rPr>
            </w:pPr>
          </w:p>
          <w:p w14:paraId="3319E3C7" w14:textId="77777777" w:rsidR="00CA20EE" w:rsidRDefault="00CA20EE" w:rsidP="00CA20EE">
            <w:pPr>
              <w:spacing w:line="240" w:lineRule="atLeast"/>
              <w:rPr>
                <w:color w:val="0000FF"/>
                <w:lang w:val="nl-BE"/>
              </w:rPr>
            </w:pPr>
          </w:p>
          <w:p w14:paraId="7D84CF99" w14:textId="442AA572" w:rsidR="00CA20EE" w:rsidRPr="006928D0" w:rsidRDefault="00CA20EE" w:rsidP="00CA20EE">
            <w:pPr>
              <w:spacing w:line="240" w:lineRule="atLeast"/>
              <w:rPr>
                <w:color w:val="0000FF"/>
                <w:lang w:val="nl-BE"/>
              </w:rPr>
            </w:pPr>
          </w:p>
        </w:tc>
        <w:tc>
          <w:tcPr>
            <w:tcW w:w="545" w:type="dxa"/>
          </w:tcPr>
          <w:p w14:paraId="6B1D134C" w14:textId="77777777" w:rsidR="00CA20EE" w:rsidRPr="006928D0" w:rsidRDefault="00CA20EE" w:rsidP="00CA20EE">
            <w:pPr>
              <w:spacing w:line="240" w:lineRule="atLeast"/>
              <w:rPr>
                <w:color w:val="0000FF"/>
                <w:lang w:val="nl-BE"/>
              </w:rPr>
            </w:pPr>
          </w:p>
        </w:tc>
        <w:tc>
          <w:tcPr>
            <w:tcW w:w="817" w:type="dxa"/>
          </w:tcPr>
          <w:p w14:paraId="557A280B" w14:textId="77777777" w:rsidR="00CA20EE" w:rsidRPr="006928D0" w:rsidRDefault="00CA20EE" w:rsidP="00CA20EE">
            <w:pPr>
              <w:spacing w:line="240" w:lineRule="atLeast"/>
              <w:rPr>
                <w:color w:val="0000FF"/>
                <w:lang w:val="nl-BE"/>
              </w:rPr>
            </w:pPr>
          </w:p>
        </w:tc>
        <w:tc>
          <w:tcPr>
            <w:tcW w:w="817" w:type="dxa"/>
          </w:tcPr>
          <w:p w14:paraId="4A5F1B51" w14:textId="77777777" w:rsidR="00CA20EE" w:rsidRPr="006928D0" w:rsidRDefault="00CA20EE" w:rsidP="00CA20EE">
            <w:pPr>
              <w:spacing w:line="240" w:lineRule="atLeast"/>
              <w:rPr>
                <w:color w:val="0000FF"/>
                <w:lang w:val="nl-BE"/>
              </w:rPr>
            </w:pPr>
          </w:p>
        </w:tc>
        <w:tc>
          <w:tcPr>
            <w:tcW w:w="6358" w:type="dxa"/>
            <w:gridSpan w:val="3"/>
          </w:tcPr>
          <w:p w14:paraId="3DA7CCCA"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69683D78" w14:textId="77777777" w:rsidR="00CA20EE" w:rsidRPr="006928D0" w:rsidRDefault="00CA20EE" w:rsidP="00CA20EE">
            <w:pPr>
              <w:spacing w:line="240" w:lineRule="atLeast"/>
              <w:jc w:val="right"/>
              <w:rPr>
                <w:color w:val="0000FF"/>
                <w:lang w:val="nl-BE"/>
              </w:rPr>
            </w:pPr>
          </w:p>
        </w:tc>
      </w:tr>
      <w:tr w:rsidR="00CA20EE" w:rsidRPr="006928D0" w14:paraId="694E9774" w14:textId="77777777" w:rsidTr="00D20A89">
        <w:trPr>
          <w:cantSplit/>
        </w:trPr>
        <w:tc>
          <w:tcPr>
            <w:tcW w:w="273" w:type="dxa"/>
          </w:tcPr>
          <w:p w14:paraId="45A8B83F" w14:textId="77777777" w:rsidR="00CA20EE" w:rsidRPr="006928D0" w:rsidRDefault="00CA20EE" w:rsidP="00CA20EE">
            <w:pPr>
              <w:spacing w:line="240" w:lineRule="atLeast"/>
              <w:rPr>
                <w:color w:val="0000FF"/>
                <w:lang w:val="nl-BE"/>
              </w:rPr>
            </w:pPr>
          </w:p>
        </w:tc>
        <w:tc>
          <w:tcPr>
            <w:tcW w:w="545" w:type="dxa"/>
          </w:tcPr>
          <w:p w14:paraId="74B12B7D" w14:textId="77777777" w:rsidR="00CA20EE" w:rsidRPr="006928D0" w:rsidRDefault="00CA20EE" w:rsidP="00CA20EE">
            <w:pPr>
              <w:spacing w:line="240" w:lineRule="atLeast"/>
              <w:rPr>
                <w:color w:val="0000FF"/>
                <w:lang w:val="nl-BE"/>
              </w:rPr>
            </w:pPr>
          </w:p>
        </w:tc>
        <w:tc>
          <w:tcPr>
            <w:tcW w:w="817" w:type="dxa"/>
          </w:tcPr>
          <w:p w14:paraId="4BDE5C1C" w14:textId="77777777" w:rsidR="00CA20EE" w:rsidRPr="006928D0" w:rsidRDefault="00CA20EE" w:rsidP="00CA20EE">
            <w:pPr>
              <w:spacing w:line="240" w:lineRule="atLeast"/>
              <w:rPr>
                <w:color w:val="0000FF"/>
                <w:lang w:val="nl-BE"/>
              </w:rPr>
            </w:pPr>
          </w:p>
        </w:tc>
        <w:tc>
          <w:tcPr>
            <w:tcW w:w="817" w:type="dxa"/>
          </w:tcPr>
          <w:p w14:paraId="2C808832"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59F5C0D3"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31.8.1998" (in werking 1.11.1998)</w:t>
            </w:r>
          </w:p>
        </w:tc>
        <w:tc>
          <w:tcPr>
            <w:tcW w:w="272" w:type="dxa"/>
            <w:vAlign w:val="bottom"/>
          </w:tcPr>
          <w:p w14:paraId="43F3569D" w14:textId="77777777" w:rsidR="00CA20EE" w:rsidRPr="006928D0" w:rsidRDefault="00CA20EE" w:rsidP="00CA20EE">
            <w:pPr>
              <w:spacing w:line="240" w:lineRule="atLeast"/>
              <w:jc w:val="right"/>
              <w:rPr>
                <w:color w:val="0000FF"/>
              </w:rPr>
            </w:pPr>
          </w:p>
        </w:tc>
      </w:tr>
      <w:tr w:rsidR="00CA20EE" w:rsidRPr="00A7124B" w14:paraId="095D5658" w14:textId="77777777" w:rsidTr="00D20A89">
        <w:trPr>
          <w:cantSplit/>
        </w:trPr>
        <w:tc>
          <w:tcPr>
            <w:tcW w:w="273" w:type="dxa"/>
          </w:tcPr>
          <w:p w14:paraId="071535DB" w14:textId="77777777" w:rsidR="00CA20EE" w:rsidRPr="006928D0" w:rsidRDefault="00CA20EE" w:rsidP="00CA20EE">
            <w:pPr>
              <w:spacing w:line="240" w:lineRule="atLeast"/>
              <w:rPr>
                <w:color w:val="0000FF"/>
              </w:rPr>
            </w:pPr>
          </w:p>
        </w:tc>
        <w:tc>
          <w:tcPr>
            <w:tcW w:w="545" w:type="dxa"/>
          </w:tcPr>
          <w:p w14:paraId="53BFB793" w14:textId="77777777" w:rsidR="00CA20EE" w:rsidRPr="006928D0" w:rsidRDefault="00CA20EE" w:rsidP="00CA20EE">
            <w:pPr>
              <w:spacing w:line="240" w:lineRule="atLeast"/>
              <w:rPr>
                <w:color w:val="0000FF"/>
              </w:rPr>
            </w:pPr>
          </w:p>
        </w:tc>
        <w:tc>
          <w:tcPr>
            <w:tcW w:w="817" w:type="dxa"/>
          </w:tcPr>
          <w:p w14:paraId="7CF251E6" w14:textId="77777777" w:rsidR="00CA20EE" w:rsidRPr="006928D0" w:rsidRDefault="00CA20EE" w:rsidP="00CA20EE">
            <w:pPr>
              <w:spacing w:line="240" w:lineRule="atLeast"/>
              <w:rPr>
                <w:color w:val="0000FF"/>
              </w:rPr>
            </w:pPr>
          </w:p>
        </w:tc>
        <w:tc>
          <w:tcPr>
            <w:tcW w:w="817" w:type="dxa"/>
          </w:tcPr>
          <w:p w14:paraId="773CDA0A" w14:textId="77777777" w:rsidR="00CA20EE" w:rsidRPr="006928D0" w:rsidRDefault="00CA20EE" w:rsidP="00CA20EE">
            <w:pPr>
              <w:spacing w:line="240" w:lineRule="atLeast"/>
              <w:rPr>
                <w:color w:val="0000FF"/>
              </w:rPr>
            </w:pPr>
          </w:p>
        </w:tc>
        <w:tc>
          <w:tcPr>
            <w:tcW w:w="6358" w:type="dxa"/>
            <w:gridSpan w:val="3"/>
          </w:tcPr>
          <w:p w14:paraId="7485AAA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"1° Onverminderd de bepalingen die elders in de nomenclatuur zijn opgenomen, zijn de honoraria voor de scintigrafien of voor de tomografische onderzoeken van toepassing, ongeacht het aantal scintillogrammen of meetzittingen.</w:t>
            </w:r>
          </w:p>
        </w:tc>
        <w:tc>
          <w:tcPr>
            <w:tcW w:w="272" w:type="dxa"/>
            <w:vAlign w:val="bottom"/>
          </w:tcPr>
          <w:p w14:paraId="46F03CE7" w14:textId="77777777" w:rsidR="00CA20EE" w:rsidRPr="006928D0" w:rsidRDefault="00CA20EE" w:rsidP="00CA20EE">
            <w:pPr>
              <w:spacing w:line="240" w:lineRule="atLeast"/>
              <w:jc w:val="right"/>
              <w:rPr>
                <w:color w:val="0000FF"/>
                <w:lang w:val="nl-BE"/>
              </w:rPr>
            </w:pPr>
          </w:p>
        </w:tc>
      </w:tr>
      <w:tr w:rsidR="00CA20EE" w:rsidRPr="00A7124B" w14:paraId="10AF1F54" w14:textId="77777777" w:rsidTr="00D20A89">
        <w:trPr>
          <w:cantSplit/>
        </w:trPr>
        <w:tc>
          <w:tcPr>
            <w:tcW w:w="273" w:type="dxa"/>
          </w:tcPr>
          <w:p w14:paraId="5CC61B13" w14:textId="77777777" w:rsidR="00CA20EE" w:rsidRPr="006928D0" w:rsidRDefault="00CA20EE" w:rsidP="00CA20EE">
            <w:pPr>
              <w:spacing w:line="240" w:lineRule="atLeast"/>
              <w:rPr>
                <w:color w:val="0000FF"/>
                <w:lang w:val="nl-BE"/>
              </w:rPr>
            </w:pPr>
          </w:p>
        </w:tc>
        <w:tc>
          <w:tcPr>
            <w:tcW w:w="545" w:type="dxa"/>
          </w:tcPr>
          <w:p w14:paraId="37098F14" w14:textId="77777777" w:rsidR="00CA20EE" w:rsidRPr="006928D0" w:rsidRDefault="00CA20EE" w:rsidP="00CA20EE">
            <w:pPr>
              <w:spacing w:line="240" w:lineRule="atLeast"/>
              <w:rPr>
                <w:color w:val="0000FF"/>
                <w:lang w:val="nl-BE"/>
              </w:rPr>
            </w:pPr>
          </w:p>
        </w:tc>
        <w:tc>
          <w:tcPr>
            <w:tcW w:w="817" w:type="dxa"/>
          </w:tcPr>
          <w:p w14:paraId="04C2D0AE" w14:textId="77777777" w:rsidR="00CA20EE" w:rsidRPr="006928D0" w:rsidRDefault="00CA20EE" w:rsidP="00CA20EE">
            <w:pPr>
              <w:spacing w:line="240" w:lineRule="atLeast"/>
              <w:rPr>
                <w:color w:val="0000FF"/>
                <w:lang w:val="nl-BE"/>
              </w:rPr>
            </w:pPr>
          </w:p>
        </w:tc>
        <w:tc>
          <w:tcPr>
            <w:tcW w:w="817" w:type="dxa"/>
          </w:tcPr>
          <w:p w14:paraId="40CC5198" w14:textId="77777777" w:rsidR="00CA20EE" w:rsidRPr="006928D0" w:rsidRDefault="00CA20EE" w:rsidP="00CA20EE">
            <w:pPr>
              <w:spacing w:line="240" w:lineRule="atLeast"/>
              <w:rPr>
                <w:color w:val="0000FF"/>
                <w:lang w:val="nl-BE"/>
              </w:rPr>
            </w:pPr>
          </w:p>
        </w:tc>
        <w:tc>
          <w:tcPr>
            <w:tcW w:w="6358" w:type="dxa"/>
            <w:gridSpan w:val="3"/>
          </w:tcPr>
          <w:p w14:paraId="7962F86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2° Als scintigrafieën of tomografische onderzoeken van verscheidene organen of stelsels met een zelfde gemerkt produkt worden verricht, mag de verstrekking maar één keer worden aangerekend."</w:t>
            </w:r>
          </w:p>
        </w:tc>
        <w:tc>
          <w:tcPr>
            <w:tcW w:w="272" w:type="dxa"/>
            <w:vAlign w:val="bottom"/>
          </w:tcPr>
          <w:p w14:paraId="64E06C7F" w14:textId="77777777" w:rsidR="00CA20EE" w:rsidRPr="006928D0" w:rsidRDefault="00CA20EE" w:rsidP="00CA20EE">
            <w:pPr>
              <w:spacing w:line="240" w:lineRule="atLeast"/>
              <w:jc w:val="right"/>
              <w:rPr>
                <w:color w:val="0000FF"/>
                <w:lang w:val="nl-BE"/>
              </w:rPr>
            </w:pPr>
          </w:p>
        </w:tc>
      </w:tr>
      <w:tr w:rsidR="00CA20EE" w:rsidRPr="00A7124B" w14:paraId="10A7F188" w14:textId="77777777" w:rsidTr="00D20A89">
        <w:trPr>
          <w:cantSplit/>
        </w:trPr>
        <w:tc>
          <w:tcPr>
            <w:tcW w:w="273" w:type="dxa"/>
          </w:tcPr>
          <w:p w14:paraId="29518F2A" w14:textId="77777777" w:rsidR="00CA20EE" w:rsidRPr="006928D0" w:rsidRDefault="00CA20EE" w:rsidP="00CA20EE">
            <w:pPr>
              <w:spacing w:line="240" w:lineRule="atLeast"/>
              <w:rPr>
                <w:color w:val="0000FF"/>
                <w:lang w:val="nl-BE"/>
              </w:rPr>
            </w:pPr>
          </w:p>
        </w:tc>
        <w:tc>
          <w:tcPr>
            <w:tcW w:w="545" w:type="dxa"/>
          </w:tcPr>
          <w:p w14:paraId="38EE1A32" w14:textId="77777777" w:rsidR="00CA20EE" w:rsidRPr="006928D0" w:rsidRDefault="00CA20EE" w:rsidP="00CA20EE">
            <w:pPr>
              <w:spacing w:line="240" w:lineRule="atLeast"/>
              <w:rPr>
                <w:color w:val="0000FF"/>
                <w:lang w:val="nl-BE"/>
              </w:rPr>
            </w:pPr>
          </w:p>
        </w:tc>
        <w:tc>
          <w:tcPr>
            <w:tcW w:w="817" w:type="dxa"/>
          </w:tcPr>
          <w:p w14:paraId="216FC523" w14:textId="77777777" w:rsidR="00CA20EE" w:rsidRPr="006928D0" w:rsidRDefault="00CA20EE" w:rsidP="00CA20EE">
            <w:pPr>
              <w:spacing w:line="240" w:lineRule="atLeast"/>
              <w:rPr>
                <w:color w:val="0000FF"/>
                <w:lang w:val="nl-BE"/>
              </w:rPr>
            </w:pPr>
          </w:p>
        </w:tc>
        <w:tc>
          <w:tcPr>
            <w:tcW w:w="817" w:type="dxa"/>
          </w:tcPr>
          <w:p w14:paraId="57EA8271" w14:textId="77777777" w:rsidR="00CA20EE" w:rsidRPr="006928D0" w:rsidRDefault="00CA20EE" w:rsidP="00CA20EE">
            <w:pPr>
              <w:spacing w:line="240" w:lineRule="atLeast"/>
              <w:rPr>
                <w:color w:val="0000FF"/>
                <w:lang w:val="nl-BE"/>
              </w:rPr>
            </w:pPr>
          </w:p>
        </w:tc>
        <w:tc>
          <w:tcPr>
            <w:tcW w:w="6358" w:type="dxa"/>
            <w:gridSpan w:val="3"/>
          </w:tcPr>
          <w:p w14:paraId="5A9B01C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3° Wanneer verscheidene gemerkte produkten worden gebruikt voor een zelfde orgaan of stelsel van organen, mag de verstrekking maar éénmaal worden aangerekend.</w:t>
            </w:r>
          </w:p>
        </w:tc>
        <w:tc>
          <w:tcPr>
            <w:tcW w:w="272" w:type="dxa"/>
            <w:vAlign w:val="bottom"/>
          </w:tcPr>
          <w:p w14:paraId="079F9872" w14:textId="77777777" w:rsidR="00CA20EE" w:rsidRPr="006928D0" w:rsidRDefault="00CA20EE" w:rsidP="00CA20EE">
            <w:pPr>
              <w:spacing w:line="240" w:lineRule="atLeast"/>
              <w:jc w:val="right"/>
              <w:rPr>
                <w:color w:val="0000FF"/>
                <w:lang w:val="nl-BE"/>
              </w:rPr>
            </w:pPr>
          </w:p>
        </w:tc>
      </w:tr>
      <w:tr w:rsidR="00CA20EE" w:rsidRPr="00A7124B" w14:paraId="6A7402BE" w14:textId="77777777" w:rsidTr="00D20A89">
        <w:trPr>
          <w:cantSplit/>
        </w:trPr>
        <w:tc>
          <w:tcPr>
            <w:tcW w:w="273" w:type="dxa"/>
          </w:tcPr>
          <w:p w14:paraId="15E9B704" w14:textId="77777777" w:rsidR="00CA20EE" w:rsidRPr="006928D0" w:rsidRDefault="00CA20EE" w:rsidP="00CA20EE">
            <w:pPr>
              <w:spacing w:line="240" w:lineRule="atLeast"/>
              <w:rPr>
                <w:color w:val="0000FF"/>
                <w:lang w:val="nl-BE"/>
              </w:rPr>
            </w:pPr>
          </w:p>
        </w:tc>
        <w:tc>
          <w:tcPr>
            <w:tcW w:w="545" w:type="dxa"/>
          </w:tcPr>
          <w:p w14:paraId="421EC84E" w14:textId="77777777" w:rsidR="00CA20EE" w:rsidRPr="006928D0" w:rsidRDefault="00CA20EE" w:rsidP="00CA20EE">
            <w:pPr>
              <w:spacing w:line="240" w:lineRule="atLeast"/>
              <w:rPr>
                <w:color w:val="0000FF"/>
                <w:lang w:val="nl-BE"/>
              </w:rPr>
            </w:pPr>
          </w:p>
        </w:tc>
        <w:tc>
          <w:tcPr>
            <w:tcW w:w="817" w:type="dxa"/>
          </w:tcPr>
          <w:p w14:paraId="31F7267D" w14:textId="77777777" w:rsidR="00CA20EE" w:rsidRPr="006928D0" w:rsidRDefault="00CA20EE" w:rsidP="00CA20EE">
            <w:pPr>
              <w:spacing w:line="240" w:lineRule="atLeast"/>
              <w:rPr>
                <w:color w:val="0000FF"/>
                <w:lang w:val="nl-BE"/>
              </w:rPr>
            </w:pPr>
          </w:p>
        </w:tc>
        <w:tc>
          <w:tcPr>
            <w:tcW w:w="817" w:type="dxa"/>
          </w:tcPr>
          <w:p w14:paraId="718C4E31" w14:textId="77777777" w:rsidR="00CA20EE" w:rsidRPr="006928D0" w:rsidRDefault="00CA20EE" w:rsidP="00CA20EE">
            <w:pPr>
              <w:spacing w:line="240" w:lineRule="atLeast"/>
              <w:rPr>
                <w:color w:val="0000FF"/>
                <w:lang w:val="nl-BE"/>
              </w:rPr>
            </w:pPr>
          </w:p>
        </w:tc>
        <w:tc>
          <w:tcPr>
            <w:tcW w:w="6358" w:type="dxa"/>
            <w:gridSpan w:val="3"/>
          </w:tcPr>
          <w:p w14:paraId="2EA0A44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4° Wanneer verscheidene gemerkte produkten worden gebruikt voor verschillende organen of stelsels, mogen de verstrekkingen zoveel maal worden aangerekend als er verschillende organen of stelsels zijn die met verschillende gemerkte produkten worden onderzocht.</w:t>
            </w:r>
          </w:p>
        </w:tc>
        <w:tc>
          <w:tcPr>
            <w:tcW w:w="272" w:type="dxa"/>
            <w:vAlign w:val="bottom"/>
          </w:tcPr>
          <w:p w14:paraId="63CA7EEC" w14:textId="77777777" w:rsidR="00CA20EE" w:rsidRPr="006928D0" w:rsidRDefault="00CA20EE" w:rsidP="00CA20EE">
            <w:pPr>
              <w:spacing w:line="240" w:lineRule="atLeast"/>
              <w:jc w:val="right"/>
              <w:rPr>
                <w:color w:val="0000FF"/>
                <w:lang w:val="nl-BE"/>
              </w:rPr>
            </w:pPr>
          </w:p>
        </w:tc>
      </w:tr>
      <w:tr w:rsidR="00CA20EE" w:rsidRPr="00A7124B" w14:paraId="7DAFA1E5" w14:textId="77777777" w:rsidTr="00D20A89">
        <w:trPr>
          <w:cantSplit/>
        </w:trPr>
        <w:tc>
          <w:tcPr>
            <w:tcW w:w="273" w:type="dxa"/>
          </w:tcPr>
          <w:p w14:paraId="7F9A1926" w14:textId="77777777" w:rsidR="00CA20EE" w:rsidRPr="006928D0" w:rsidRDefault="00CA20EE" w:rsidP="00CA20EE">
            <w:pPr>
              <w:spacing w:line="240" w:lineRule="atLeast"/>
              <w:rPr>
                <w:color w:val="0000FF"/>
                <w:lang w:val="nl-BE"/>
              </w:rPr>
            </w:pPr>
          </w:p>
        </w:tc>
        <w:tc>
          <w:tcPr>
            <w:tcW w:w="545" w:type="dxa"/>
          </w:tcPr>
          <w:p w14:paraId="55C3B6BF" w14:textId="77777777" w:rsidR="00CA20EE" w:rsidRPr="006928D0" w:rsidRDefault="00CA20EE" w:rsidP="00CA20EE">
            <w:pPr>
              <w:spacing w:line="240" w:lineRule="atLeast"/>
              <w:rPr>
                <w:color w:val="0000FF"/>
                <w:lang w:val="nl-BE"/>
              </w:rPr>
            </w:pPr>
          </w:p>
        </w:tc>
        <w:tc>
          <w:tcPr>
            <w:tcW w:w="817" w:type="dxa"/>
          </w:tcPr>
          <w:p w14:paraId="5046A59C" w14:textId="77777777" w:rsidR="00CA20EE" w:rsidRPr="006928D0" w:rsidRDefault="00CA20EE" w:rsidP="00CA20EE">
            <w:pPr>
              <w:spacing w:line="240" w:lineRule="atLeast"/>
              <w:rPr>
                <w:color w:val="0000FF"/>
                <w:lang w:val="nl-BE"/>
              </w:rPr>
            </w:pPr>
          </w:p>
        </w:tc>
        <w:tc>
          <w:tcPr>
            <w:tcW w:w="817" w:type="dxa"/>
          </w:tcPr>
          <w:p w14:paraId="414C44E9" w14:textId="77777777" w:rsidR="00CA20EE" w:rsidRPr="006928D0" w:rsidRDefault="00CA20EE" w:rsidP="00CA20EE">
            <w:pPr>
              <w:spacing w:line="240" w:lineRule="atLeast"/>
              <w:rPr>
                <w:color w:val="0000FF"/>
                <w:lang w:val="nl-BE"/>
              </w:rPr>
            </w:pPr>
          </w:p>
        </w:tc>
        <w:tc>
          <w:tcPr>
            <w:tcW w:w="6358" w:type="dxa"/>
            <w:gridSpan w:val="3"/>
          </w:tcPr>
          <w:p w14:paraId="25FC866C"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63BDA6AA" w14:textId="77777777" w:rsidR="00CA20EE" w:rsidRPr="006928D0" w:rsidRDefault="00CA20EE" w:rsidP="00CA20EE">
            <w:pPr>
              <w:spacing w:line="240" w:lineRule="atLeast"/>
              <w:jc w:val="right"/>
              <w:rPr>
                <w:color w:val="0000FF"/>
                <w:lang w:val="nl-BE"/>
              </w:rPr>
            </w:pPr>
          </w:p>
        </w:tc>
      </w:tr>
      <w:tr w:rsidR="00CA20EE" w:rsidRPr="006928D0" w14:paraId="5BA0E9C2" w14:textId="77777777" w:rsidTr="00D20A89">
        <w:trPr>
          <w:cantSplit/>
        </w:trPr>
        <w:tc>
          <w:tcPr>
            <w:tcW w:w="273" w:type="dxa"/>
          </w:tcPr>
          <w:p w14:paraId="55E2BBBC" w14:textId="77777777" w:rsidR="00CA20EE" w:rsidRPr="006928D0" w:rsidRDefault="00CA20EE" w:rsidP="00CA20EE">
            <w:pPr>
              <w:spacing w:line="240" w:lineRule="atLeast"/>
              <w:rPr>
                <w:color w:val="0000FF"/>
                <w:lang w:val="nl-BE"/>
              </w:rPr>
            </w:pPr>
          </w:p>
        </w:tc>
        <w:tc>
          <w:tcPr>
            <w:tcW w:w="545" w:type="dxa"/>
          </w:tcPr>
          <w:p w14:paraId="76490AB6" w14:textId="77777777" w:rsidR="00CA20EE" w:rsidRPr="006928D0" w:rsidRDefault="00CA20EE" w:rsidP="00CA20EE">
            <w:pPr>
              <w:spacing w:line="240" w:lineRule="atLeast"/>
              <w:rPr>
                <w:color w:val="0000FF"/>
                <w:lang w:val="nl-BE"/>
              </w:rPr>
            </w:pPr>
          </w:p>
        </w:tc>
        <w:tc>
          <w:tcPr>
            <w:tcW w:w="817" w:type="dxa"/>
          </w:tcPr>
          <w:p w14:paraId="6B2CEC23" w14:textId="77777777" w:rsidR="00CA20EE" w:rsidRPr="006928D0" w:rsidRDefault="00CA20EE" w:rsidP="00CA20EE">
            <w:pPr>
              <w:spacing w:line="240" w:lineRule="atLeast"/>
              <w:rPr>
                <w:color w:val="0000FF"/>
                <w:lang w:val="nl-BE"/>
              </w:rPr>
            </w:pPr>
          </w:p>
        </w:tc>
        <w:tc>
          <w:tcPr>
            <w:tcW w:w="817" w:type="dxa"/>
          </w:tcPr>
          <w:p w14:paraId="356BFD04" w14:textId="77777777" w:rsidR="00CA20EE" w:rsidRPr="006928D0" w:rsidRDefault="00CA20EE" w:rsidP="00CA20EE">
            <w:pPr>
              <w:spacing w:line="240" w:lineRule="atLeast"/>
              <w:rPr>
                <w:color w:val="0000FF"/>
                <w:lang w:val="nl-BE"/>
              </w:rPr>
            </w:pPr>
          </w:p>
        </w:tc>
        <w:tc>
          <w:tcPr>
            <w:tcW w:w="6358" w:type="dxa"/>
            <w:gridSpan w:val="3"/>
          </w:tcPr>
          <w:p w14:paraId="0AD65780"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16.12.2015" (in werking 1.1.2016)</w:t>
            </w:r>
          </w:p>
        </w:tc>
        <w:tc>
          <w:tcPr>
            <w:tcW w:w="272" w:type="dxa"/>
            <w:vAlign w:val="bottom"/>
          </w:tcPr>
          <w:p w14:paraId="5BE78332" w14:textId="77777777" w:rsidR="00CA20EE" w:rsidRPr="006928D0" w:rsidRDefault="00CA20EE" w:rsidP="00CA20EE">
            <w:pPr>
              <w:spacing w:line="240" w:lineRule="atLeast"/>
              <w:jc w:val="right"/>
              <w:rPr>
                <w:color w:val="0000FF"/>
                <w:lang w:val="nl-BE"/>
              </w:rPr>
            </w:pPr>
          </w:p>
        </w:tc>
      </w:tr>
      <w:tr w:rsidR="00CA20EE" w:rsidRPr="006928D0" w14:paraId="196238C4" w14:textId="77777777" w:rsidTr="00D20A89">
        <w:trPr>
          <w:cantSplit/>
        </w:trPr>
        <w:tc>
          <w:tcPr>
            <w:tcW w:w="273" w:type="dxa"/>
          </w:tcPr>
          <w:p w14:paraId="47349416" w14:textId="77777777" w:rsidR="00CA20EE" w:rsidRPr="006928D0" w:rsidRDefault="00CA20EE" w:rsidP="00CA20EE">
            <w:pPr>
              <w:spacing w:line="240" w:lineRule="atLeast"/>
              <w:rPr>
                <w:color w:val="0000FF"/>
                <w:lang w:val="nl-BE"/>
              </w:rPr>
            </w:pPr>
          </w:p>
        </w:tc>
        <w:tc>
          <w:tcPr>
            <w:tcW w:w="545" w:type="dxa"/>
          </w:tcPr>
          <w:p w14:paraId="4721FD50" w14:textId="77777777" w:rsidR="00CA20EE" w:rsidRPr="006928D0" w:rsidRDefault="00CA20EE" w:rsidP="00CA20EE">
            <w:pPr>
              <w:spacing w:line="240" w:lineRule="atLeast"/>
              <w:rPr>
                <w:color w:val="0000FF"/>
                <w:lang w:val="nl-BE"/>
              </w:rPr>
            </w:pPr>
          </w:p>
        </w:tc>
        <w:tc>
          <w:tcPr>
            <w:tcW w:w="817" w:type="dxa"/>
          </w:tcPr>
          <w:p w14:paraId="7DFFC06C" w14:textId="77777777" w:rsidR="00CA20EE" w:rsidRPr="006928D0" w:rsidRDefault="00CA20EE" w:rsidP="00CA20EE">
            <w:pPr>
              <w:spacing w:line="240" w:lineRule="atLeast"/>
              <w:rPr>
                <w:color w:val="0000FF"/>
                <w:lang w:val="nl-BE"/>
              </w:rPr>
            </w:pPr>
          </w:p>
        </w:tc>
        <w:tc>
          <w:tcPr>
            <w:tcW w:w="817" w:type="dxa"/>
          </w:tcPr>
          <w:p w14:paraId="5785F1AF" w14:textId="77777777" w:rsidR="00CA20EE" w:rsidRPr="006928D0" w:rsidRDefault="00CA20EE" w:rsidP="00CA20EE">
            <w:pPr>
              <w:spacing w:line="240" w:lineRule="atLeast"/>
              <w:rPr>
                <w:color w:val="0000FF"/>
                <w:lang w:val="nl-BE"/>
              </w:rPr>
            </w:pPr>
          </w:p>
        </w:tc>
        <w:tc>
          <w:tcPr>
            <w:tcW w:w="6358" w:type="dxa"/>
            <w:gridSpan w:val="3"/>
          </w:tcPr>
          <w:p w14:paraId="4895A98E" w14:textId="77777777" w:rsidR="00CA20EE" w:rsidRPr="006928D0" w:rsidRDefault="00CA20EE" w:rsidP="00CA20EE">
            <w:pPr>
              <w:spacing w:line="240" w:lineRule="atLeast"/>
              <w:jc w:val="both"/>
              <w:rPr>
                <w:color w:val="0000FF"/>
              </w:rPr>
            </w:pPr>
            <w:r w:rsidRPr="006928D0">
              <w:rPr>
                <w:rFonts w:ascii="Arial" w:hAnsi="Arial"/>
                <w:b/>
                <w:i/>
                <w:color w:val="0000FF"/>
                <w:lang w:val="nl-BE"/>
              </w:rPr>
              <w:t>"</w:t>
            </w:r>
            <w:r w:rsidRPr="006928D0">
              <w:rPr>
                <w:rFonts w:ascii="Arial" w:hAnsi="Arial"/>
                <w:b/>
                <w:i/>
                <w:color w:val="0000FF"/>
              </w:rPr>
              <w:t>c)</w:t>
            </w:r>
            <w:r w:rsidRPr="006928D0">
              <w:rPr>
                <w:rFonts w:ascii="Arial" w:hAnsi="Arial" w:cs="Arial"/>
                <w:color w:val="0000FF"/>
                <w:lang w:eastAsia="nl-BE"/>
              </w:rPr>
              <w:t xml:space="preserve"> Functionele scintigraphische onderzoeken :</w:t>
            </w:r>
            <w:r w:rsidRPr="006928D0">
              <w:rPr>
                <w:rFonts w:ascii="Arial" w:hAnsi="Arial"/>
                <w:color w:val="0000FF"/>
                <w:lang w:val="nl-BE"/>
              </w:rPr>
              <w:t>"</w:t>
            </w:r>
          </w:p>
        </w:tc>
        <w:tc>
          <w:tcPr>
            <w:tcW w:w="272" w:type="dxa"/>
            <w:vAlign w:val="bottom"/>
          </w:tcPr>
          <w:p w14:paraId="30968467" w14:textId="77777777" w:rsidR="00CA20EE" w:rsidRPr="006928D0" w:rsidRDefault="00CA20EE" w:rsidP="00CA20EE">
            <w:pPr>
              <w:spacing w:line="240" w:lineRule="atLeast"/>
              <w:jc w:val="right"/>
              <w:rPr>
                <w:color w:val="0000FF"/>
              </w:rPr>
            </w:pPr>
          </w:p>
        </w:tc>
      </w:tr>
      <w:tr w:rsidR="00CA20EE" w:rsidRPr="00A7124B" w14:paraId="5B3A0A82" w14:textId="77777777" w:rsidTr="00D20A89">
        <w:trPr>
          <w:cantSplit/>
        </w:trPr>
        <w:tc>
          <w:tcPr>
            <w:tcW w:w="273" w:type="dxa"/>
          </w:tcPr>
          <w:p w14:paraId="68286668" w14:textId="77777777" w:rsidR="00CA20EE" w:rsidRPr="006928D0" w:rsidRDefault="00CA20EE" w:rsidP="00CA20EE">
            <w:pPr>
              <w:spacing w:line="240" w:lineRule="atLeast"/>
              <w:rPr>
                <w:color w:val="0000FF"/>
              </w:rPr>
            </w:pPr>
          </w:p>
        </w:tc>
        <w:tc>
          <w:tcPr>
            <w:tcW w:w="545" w:type="dxa"/>
          </w:tcPr>
          <w:p w14:paraId="70ED8E40" w14:textId="77777777" w:rsidR="00CA20EE" w:rsidRPr="006928D0" w:rsidRDefault="00CA20EE" w:rsidP="00CA20EE">
            <w:pPr>
              <w:spacing w:line="240" w:lineRule="atLeast"/>
              <w:rPr>
                <w:color w:val="0000FF"/>
              </w:rPr>
            </w:pPr>
          </w:p>
        </w:tc>
        <w:tc>
          <w:tcPr>
            <w:tcW w:w="817" w:type="dxa"/>
          </w:tcPr>
          <w:p w14:paraId="647731B9" w14:textId="77777777" w:rsidR="00CA20EE" w:rsidRPr="006928D0" w:rsidRDefault="00CA20EE" w:rsidP="00CA20EE">
            <w:pPr>
              <w:spacing w:line="240" w:lineRule="atLeast"/>
              <w:rPr>
                <w:color w:val="0000FF"/>
              </w:rPr>
            </w:pPr>
          </w:p>
        </w:tc>
        <w:tc>
          <w:tcPr>
            <w:tcW w:w="817" w:type="dxa"/>
          </w:tcPr>
          <w:p w14:paraId="4BBB657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6F2F74B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9.1.1985" (in werking 1.1.1985) + "K.B. 19.12.1991" (in werking 1.1.1992) + "K.B. 16.12.2015" (in werking 1.1.2016)</w:t>
            </w:r>
          </w:p>
        </w:tc>
        <w:tc>
          <w:tcPr>
            <w:tcW w:w="272" w:type="dxa"/>
            <w:vAlign w:val="bottom"/>
          </w:tcPr>
          <w:p w14:paraId="0A9D9A6D" w14:textId="77777777" w:rsidR="00CA20EE" w:rsidRPr="006928D0" w:rsidRDefault="00CA20EE" w:rsidP="00CA20EE">
            <w:pPr>
              <w:spacing w:line="240" w:lineRule="atLeast"/>
              <w:jc w:val="right"/>
              <w:rPr>
                <w:color w:val="0000FF"/>
                <w:lang w:val="nl-BE"/>
              </w:rPr>
            </w:pPr>
          </w:p>
        </w:tc>
      </w:tr>
      <w:tr w:rsidR="00CA20EE" w:rsidRPr="006928D0" w14:paraId="5470BEE3" w14:textId="77777777" w:rsidTr="00D20A89">
        <w:trPr>
          <w:cantSplit/>
        </w:trPr>
        <w:tc>
          <w:tcPr>
            <w:tcW w:w="273" w:type="dxa"/>
          </w:tcPr>
          <w:p w14:paraId="5CB1FEEE"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38DEB45" w14:textId="77777777" w:rsidR="00CA20EE" w:rsidRPr="006928D0" w:rsidRDefault="00CA20EE" w:rsidP="00CA20EE">
            <w:pPr>
              <w:spacing w:line="240" w:lineRule="atLeast"/>
              <w:rPr>
                <w:color w:val="0000FF"/>
              </w:rPr>
            </w:pPr>
            <w:r w:rsidRPr="006928D0">
              <w:rPr>
                <w:rFonts w:ascii="Arial" w:hAnsi="Arial"/>
                <w:color w:val="0000FF"/>
              </w:rPr>
              <w:t>4708</w:t>
            </w:r>
          </w:p>
        </w:tc>
        <w:tc>
          <w:tcPr>
            <w:tcW w:w="817" w:type="dxa"/>
          </w:tcPr>
          <w:p w14:paraId="668784BD" w14:textId="77777777" w:rsidR="00CA20EE" w:rsidRPr="006928D0" w:rsidRDefault="00CA20EE" w:rsidP="00CA20EE">
            <w:pPr>
              <w:spacing w:line="240" w:lineRule="atLeast"/>
              <w:rPr>
                <w:color w:val="0000FF"/>
              </w:rPr>
            </w:pPr>
            <w:r w:rsidRPr="006928D0">
              <w:rPr>
                <w:rFonts w:ascii="Arial" w:hAnsi="Arial"/>
                <w:color w:val="0000FF"/>
              </w:rPr>
              <w:t>442610</w:t>
            </w:r>
          </w:p>
        </w:tc>
        <w:tc>
          <w:tcPr>
            <w:tcW w:w="817" w:type="dxa"/>
          </w:tcPr>
          <w:p w14:paraId="77FC3C38" w14:textId="77777777" w:rsidR="00CA20EE" w:rsidRPr="006928D0" w:rsidRDefault="00CA20EE" w:rsidP="00CA20EE">
            <w:pPr>
              <w:spacing w:line="240" w:lineRule="atLeast"/>
              <w:rPr>
                <w:color w:val="0000FF"/>
              </w:rPr>
            </w:pPr>
            <w:r w:rsidRPr="006928D0">
              <w:rPr>
                <w:rFonts w:ascii="Arial" w:hAnsi="Arial"/>
                <w:color w:val="0000FF"/>
              </w:rPr>
              <w:t>442621</w:t>
            </w:r>
          </w:p>
        </w:tc>
        <w:tc>
          <w:tcPr>
            <w:tcW w:w="5177" w:type="dxa"/>
          </w:tcPr>
          <w:p w14:paraId="229F3053" w14:textId="77777777" w:rsidR="00CA20EE" w:rsidRPr="006928D0" w:rsidRDefault="00CA20EE" w:rsidP="00CA20EE">
            <w:pPr>
              <w:spacing w:line="240" w:lineRule="atLeast"/>
              <w:jc w:val="both"/>
              <w:rPr>
                <w:color w:val="0000FF"/>
                <w:lang w:val="nl-BE"/>
              </w:rPr>
            </w:pPr>
            <w:r w:rsidRPr="006928D0">
              <w:rPr>
                <w:rFonts w:ascii="Arial" w:hAnsi="Arial" w:cs="Arial"/>
                <w:color w:val="0000FF"/>
                <w:lang w:val="nl-BE" w:eastAsia="nl-BE"/>
              </w:rPr>
              <w:t>Functioneel scintigrafisch onderzoek van een orgaan of stelsel van organen, met sequentiële (dynamische) inzameling van de gegevens die minstens drie opnames bevatten op verschillende tijdstippen, met kwantitatieve analyse ervan die activiteitscurven in de tijd en/of tabellen met cijfergegevens omvat, met protocol en iconografische documenten</w:t>
            </w:r>
          </w:p>
        </w:tc>
        <w:tc>
          <w:tcPr>
            <w:tcW w:w="545" w:type="dxa"/>
            <w:vAlign w:val="bottom"/>
          </w:tcPr>
          <w:p w14:paraId="500D9CEB"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3549C920"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6AB59DB9"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51840F9A" w14:textId="77777777" w:rsidTr="00D20A89">
        <w:trPr>
          <w:cantSplit/>
        </w:trPr>
        <w:tc>
          <w:tcPr>
            <w:tcW w:w="273" w:type="dxa"/>
          </w:tcPr>
          <w:p w14:paraId="0457EDE6" w14:textId="77777777" w:rsidR="00CA20EE" w:rsidRPr="006928D0" w:rsidRDefault="00CA20EE" w:rsidP="00CA20EE">
            <w:pPr>
              <w:spacing w:line="240" w:lineRule="atLeast"/>
              <w:rPr>
                <w:rFonts w:ascii="Arial" w:hAnsi="Arial"/>
                <w:color w:val="0000FF"/>
              </w:rPr>
            </w:pPr>
          </w:p>
        </w:tc>
        <w:tc>
          <w:tcPr>
            <w:tcW w:w="545" w:type="dxa"/>
          </w:tcPr>
          <w:p w14:paraId="3C4E4574" w14:textId="77777777" w:rsidR="00CA20EE" w:rsidRPr="006928D0" w:rsidRDefault="00CA20EE" w:rsidP="00CA20EE">
            <w:pPr>
              <w:spacing w:line="240" w:lineRule="atLeast"/>
              <w:rPr>
                <w:rFonts w:ascii="Arial" w:hAnsi="Arial"/>
                <w:color w:val="0000FF"/>
              </w:rPr>
            </w:pPr>
          </w:p>
        </w:tc>
        <w:tc>
          <w:tcPr>
            <w:tcW w:w="817" w:type="dxa"/>
          </w:tcPr>
          <w:p w14:paraId="21CB5620" w14:textId="77777777" w:rsidR="00CA20EE" w:rsidRPr="006928D0" w:rsidRDefault="00CA20EE" w:rsidP="00CA20EE">
            <w:pPr>
              <w:spacing w:line="240" w:lineRule="atLeast"/>
              <w:rPr>
                <w:rFonts w:ascii="Arial" w:hAnsi="Arial"/>
                <w:color w:val="0000FF"/>
              </w:rPr>
            </w:pPr>
          </w:p>
        </w:tc>
        <w:tc>
          <w:tcPr>
            <w:tcW w:w="817" w:type="dxa"/>
          </w:tcPr>
          <w:p w14:paraId="10B3BB15" w14:textId="77777777" w:rsidR="00CA20EE" w:rsidRPr="006928D0" w:rsidRDefault="00CA20EE" w:rsidP="00CA20EE">
            <w:pPr>
              <w:spacing w:line="240" w:lineRule="atLeast"/>
              <w:rPr>
                <w:rFonts w:ascii="Arial" w:hAnsi="Arial"/>
                <w:color w:val="0000FF"/>
              </w:rPr>
            </w:pPr>
          </w:p>
        </w:tc>
        <w:tc>
          <w:tcPr>
            <w:tcW w:w="5177" w:type="dxa"/>
          </w:tcPr>
          <w:p w14:paraId="5A1CC39C" w14:textId="77777777" w:rsidR="00CA20EE" w:rsidRPr="006928D0" w:rsidRDefault="00CA20EE" w:rsidP="00CA20EE">
            <w:pPr>
              <w:spacing w:line="240" w:lineRule="atLeast"/>
              <w:jc w:val="both"/>
              <w:rPr>
                <w:rFonts w:ascii="Arial" w:hAnsi="Arial" w:cs="Arial"/>
                <w:color w:val="0000FF"/>
                <w:lang w:val="nl-BE" w:eastAsia="nl-BE"/>
              </w:rPr>
            </w:pPr>
          </w:p>
        </w:tc>
        <w:tc>
          <w:tcPr>
            <w:tcW w:w="545" w:type="dxa"/>
            <w:vAlign w:val="bottom"/>
          </w:tcPr>
          <w:p w14:paraId="1C890D3E"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50CDC7A2"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01706FF7" w14:textId="77777777" w:rsidR="00CA20EE" w:rsidRPr="006928D0" w:rsidRDefault="00CA20EE" w:rsidP="00CA20EE">
            <w:pPr>
              <w:spacing w:line="240" w:lineRule="atLeast"/>
              <w:jc w:val="right"/>
              <w:rPr>
                <w:color w:val="0000FF"/>
              </w:rPr>
            </w:pPr>
          </w:p>
        </w:tc>
      </w:tr>
      <w:tr w:rsidR="00CA20EE" w:rsidRPr="00A7124B" w14:paraId="453E4E1B" w14:textId="77777777" w:rsidTr="00D20A89">
        <w:trPr>
          <w:cantSplit/>
        </w:trPr>
        <w:tc>
          <w:tcPr>
            <w:tcW w:w="273" w:type="dxa"/>
          </w:tcPr>
          <w:p w14:paraId="52575B9D" w14:textId="77777777" w:rsidR="00CA20EE" w:rsidRPr="006928D0" w:rsidRDefault="00CA20EE" w:rsidP="00CA20EE">
            <w:pPr>
              <w:spacing w:line="240" w:lineRule="atLeast"/>
              <w:rPr>
                <w:rFonts w:ascii="Arial" w:hAnsi="Arial"/>
                <w:color w:val="0000FF"/>
              </w:rPr>
            </w:pPr>
          </w:p>
        </w:tc>
        <w:tc>
          <w:tcPr>
            <w:tcW w:w="545" w:type="dxa"/>
          </w:tcPr>
          <w:p w14:paraId="7C628513" w14:textId="77777777" w:rsidR="00CA20EE" w:rsidRPr="006928D0" w:rsidRDefault="00CA20EE" w:rsidP="00CA20EE">
            <w:pPr>
              <w:spacing w:line="240" w:lineRule="atLeast"/>
              <w:rPr>
                <w:rFonts w:ascii="Arial" w:hAnsi="Arial"/>
                <w:color w:val="0000FF"/>
              </w:rPr>
            </w:pPr>
          </w:p>
        </w:tc>
        <w:tc>
          <w:tcPr>
            <w:tcW w:w="817" w:type="dxa"/>
          </w:tcPr>
          <w:p w14:paraId="6A983172" w14:textId="77777777" w:rsidR="00CA20EE" w:rsidRPr="006928D0" w:rsidRDefault="00CA20EE" w:rsidP="00CA20EE">
            <w:pPr>
              <w:spacing w:line="240" w:lineRule="atLeast"/>
              <w:rPr>
                <w:rFonts w:ascii="Arial" w:hAnsi="Arial"/>
                <w:color w:val="0000FF"/>
              </w:rPr>
            </w:pPr>
          </w:p>
        </w:tc>
        <w:tc>
          <w:tcPr>
            <w:tcW w:w="817" w:type="dxa"/>
          </w:tcPr>
          <w:p w14:paraId="6BADD2E1" w14:textId="77777777" w:rsidR="00CA20EE" w:rsidRPr="006928D0" w:rsidRDefault="00CA20EE" w:rsidP="00CA20EE">
            <w:pPr>
              <w:spacing w:line="240" w:lineRule="atLeast"/>
              <w:rPr>
                <w:rFonts w:ascii="Arial" w:hAnsi="Arial"/>
                <w:color w:val="0000FF"/>
              </w:rPr>
            </w:pPr>
          </w:p>
        </w:tc>
        <w:tc>
          <w:tcPr>
            <w:tcW w:w="6358" w:type="dxa"/>
            <w:gridSpan w:val="3"/>
          </w:tcPr>
          <w:p w14:paraId="067FF43C"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19.12.1991" (in werking 1.1.1992) + "K.B. 16.12.2015" (in werking 1.1.2016)</w:t>
            </w:r>
          </w:p>
        </w:tc>
        <w:tc>
          <w:tcPr>
            <w:tcW w:w="272" w:type="dxa"/>
            <w:vAlign w:val="bottom"/>
          </w:tcPr>
          <w:p w14:paraId="75C943E3" w14:textId="77777777" w:rsidR="00CA20EE" w:rsidRPr="006928D0" w:rsidRDefault="00CA20EE" w:rsidP="00CA20EE">
            <w:pPr>
              <w:spacing w:line="240" w:lineRule="atLeast"/>
              <w:jc w:val="right"/>
              <w:rPr>
                <w:color w:val="0000FF"/>
                <w:lang w:val="nl-BE"/>
              </w:rPr>
            </w:pPr>
          </w:p>
        </w:tc>
      </w:tr>
      <w:tr w:rsidR="00CA20EE" w:rsidRPr="00A7124B" w14:paraId="56E7BE44" w14:textId="77777777" w:rsidTr="00D20A89">
        <w:trPr>
          <w:cantSplit/>
        </w:trPr>
        <w:tc>
          <w:tcPr>
            <w:tcW w:w="273" w:type="dxa"/>
          </w:tcPr>
          <w:p w14:paraId="0247385B" w14:textId="77777777" w:rsidR="00CA20EE" w:rsidRPr="006928D0" w:rsidRDefault="00CA20EE" w:rsidP="00CA20EE">
            <w:pPr>
              <w:spacing w:line="240" w:lineRule="atLeast"/>
              <w:rPr>
                <w:color w:val="0000FF"/>
                <w:lang w:val="nl-BE"/>
              </w:rPr>
            </w:pPr>
          </w:p>
        </w:tc>
        <w:tc>
          <w:tcPr>
            <w:tcW w:w="545" w:type="dxa"/>
          </w:tcPr>
          <w:p w14:paraId="0149A6AC" w14:textId="77777777" w:rsidR="00CA20EE" w:rsidRPr="006928D0" w:rsidRDefault="00CA20EE" w:rsidP="00CA20EE">
            <w:pPr>
              <w:spacing w:line="240" w:lineRule="atLeast"/>
              <w:rPr>
                <w:color w:val="0000FF"/>
                <w:lang w:val="nl-BE"/>
              </w:rPr>
            </w:pPr>
          </w:p>
        </w:tc>
        <w:tc>
          <w:tcPr>
            <w:tcW w:w="817" w:type="dxa"/>
          </w:tcPr>
          <w:p w14:paraId="018BBD07" w14:textId="77777777" w:rsidR="00CA20EE" w:rsidRPr="006928D0" w:rsidRDefault="00CA20EE" w:rsidP="00CA20EE">
            <w:pPr>
              <w:spacing w:line="240" w:lineRule="atLeast"/>
              <w:rPr>
                <w:color w:val="0000FF"/>
                <w:lang w:val="nl-BE"/>
              </w:rPr>
            </w:pPr>
          </w:p>
        </w:tc>
        <w:tc>
          <w:tcPr>
            <w:tcW w:w="817" w:type="dxa"/>
          </w:tcPr>
          <w:p w14:paraId="68DF63EA" w14:textId="77777777" w:rsidR="00CA20EE" w:rsidRPr="006928D0" w:rsidRDefault="00CA20EE" w:rsidP="00CA20EE">
            <w:pPr>
              <w:spacing w:line="240" w:lineRule="atLeast"/>
              <w:rPr>
                <w:color w:val="0000FF"/>
                <w:lang w:val="nl-BE"/>
              </w:rPr>
            </w:pPr>
          </w:p>
        </w:tc>
        <w:tc>
          <w:tcPr>
            <w:tcW w:w="6358" w:type="dxa"/>
            <w:gridSpan w:val="3"/>
          </w:tcPr>
          <w:p w14:paraId="5D0905CB" w14:textId="77777777" w:rsidR="00CA20EE" w:rsidRPr="006928D0" w:rsidRDefault="00CA20EE" w:rsidP="00CA20EE">
            <w:pPr>
              <w:spacing w:line="240" w:lineRule="atLeast"/>
              <w:jc w:val="both"/>
              <w:rPr>
                <w:color w:val="0000FF"/>
                <w:lang w:val="nl-BE"/>
              </w:rPr>
            </w:pPr>
            <w:r w:rsidRPr="002509CA">
              <w:rPr>
                <w:rFonts w:ascii="Arial" w:hAnsi="Arial"/>
                <w:color w:val="0000FF"/>
                <w:lang w:val="nl-BE"/>
              </w:rPr>
              <w:t>"</w:t>
            </w:r>
            <w:r w:rsidRPr="006928D0">
              <w:rPr>
                <w:rFonts w:ascii="Arial" w:hAnsi="Arial"/>
                <w:color w:val="0000FF"/>
                <w:lang w:val="nl-BE"/>
              </w:rPr>
              <w:t xml:space="preserve">Indien </w:t>
            </w:r>
            <w:r w:rsidRPr="006928D0">
              <w:rPr>
                <w:rFonts w:ascii="Arial" w:hAnsi="Arial" w:cs="Arial"/>
                <w:color w:val="0000FF"/>
                <w:lang w:val="nl-BE" w:eastAsia="nl-BE"/>
              </w:rPr>
              <w:t>het onderzoek</w:t>
            </w:r>
            <w:r w:rsidRPr="006928D0">
              <w:rPr>
                <w:rFonts w:ascii="Arial" w:hAnsi="Arial"/>
                <w:color w:val="0000FF"/>
                <w:lang w:val="nl-BE"/>
              </w:rPr>
              <w:t xml:space="preserve"> 442610 - 442621 met verschillende gemerkte produkten wordt verricht voor verschillende functies, mag die verstrekking zoveel keren worden aangerekend als er verschillende functies zijn onderzocht met verschillende gemerkte produkten. Hij mag echter maar twee keer worden aangerekend voor het onderzoek van verscheidene functies van een zelfde orgaan of van een zelfde stelsel van organen."</w:t>
            </w:r>
          </w:p>
        </w:tc>
        <w:tc>
          <w:tcPr>
            <w:tcW w:w="272" w:type="dxa"/>
            <w:vAlign w:val="bottom"/>
          </w:tcPr>
          <w:p w14:paraId="3E301D7B" w14:textId="77777777" w:rsidR="00CA20EE" w:rsidRPr="006928D0" w:rsidRDefault="00CA20EE" w:rsidP="00CA20EE">
            <w:pPr>
              <w:spacing w:line="240" w:lineRule="atLeast"/>
              <w:jc w:val="right"/>
              <w:rPr>
                <w:color w:val="0000FF"/>
                <w:lang w:val="nl-BE"/>
              </w:rPr>
            </w:pPr>
          </w:p>
        </w:tc>
      </w:tr>
      <w:tr w:rsidR="00CA20EE" w:rsidRPr="00A7124B" w14:paraId="662C6E5C" w14:textId="77777777" w:rsidTr="00D20A89">
        <w:trPr>
          <w:cantSplit/>
        </w:trPr>
        <w:tc>
          <w:tcPr>
            <w:tcW w:w="273" w:type="dxa"/>
          </w:tcPr>
          <w:p w14:paraId="137B1497" w14:textId="77777777" w:rsidR="00CA20EE" w:rsidRPr="006928D0" w:rsidRDefault="00CA20EE" w:rsidP="00CA20EE">
            <w:pPr>
              <w:spacing w:line="240" w:lineRule="atLeast"/>
              <w:rPr>
                <w:color w:val="0000FF"/>
                <w:lang w:val="nl-BE"/>
              </w:rPr>
            </w:pPr>
          </w:p>
        </w:tc>
        <w:tc>
          <w:tcPr>
            <w:tcW w:w="545" w:type="dxa"/>
          </w:tcPr>
          <w:p w14:paraId="73D1AF2E" w14:textId="77777777" w:rsidR="00CA20EE" w:rsidRPr="006928D0" w:rsidRDefault="00CA20EE" w:rsidP="00CA20EE">
            <w:pPr>
              <w:spacing w:line="240" w:lineRule="atLeast"/>
              <w:rPr>
                <w:color w:val="0000FF"/>
                <w:lang w:val="nl-BE"/>
              </w:rPr>
            </w:pPr>
          </w:p>
        </w:tc>
        <w:tc>
          <w:tcPr>
            <w:tcW w:w="817" w:type="dxa"/>
          </w:tcPr>
          <w:p w14:paraId="4E3A7F1B" w14:textId="77777777" w:rsidR="00CA20EE" w:rsidRPr="006928D0" w:rsidRDefault="00CA20EE" w:rsidP="00CA20EE">
            <w:pPr>
              <w:spacing w:line="240" w:lineRule="atLeast"/>
              <w:rPr>
                <w:color w:val="0000FF"/>
                <w:lang w:val="nl-BE"/>
              </w:rPr>
            </w:pPr>
          </w:p>
        </w:tc>
        <w:tc>
          <w:tcPr>
            <w:tcW w:w="817" w:type="dxa"/>
          </w:tcPr>
          <w:p w14:paraId="352B1157" w14:textId="77777777" w:rsidR="00CA20EE" w:rsidRPr="006928D0" w:rsidRDefault="00CA20EE" w:rsidP="00CA20EE">
            <w:pPr>
              <w:spacing w:line="240" w:lineRule="atLeast"/>
              <w:rPr>
                <w:color w:val="0000FF"/>
                <w:lang w:val="nl-BE"/>
              </w:rPr>
            </w:pPr>
          </w:p>
        </w:tc>
        <w:tc>
          <w:tcPr>
            <w:tcW w:w="6358" w:type="dxa"/>
            <w:gridSpan w:val="3"/>
          </w:tcPr>
          <w:p w14:paraId="50450AF9"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03C2E088" w14:textId="77777777" w:rsidR="00CA20EE" w:rsidRPr="006928D0" w:rsidRDefault="00CA20EE" w:rsidP="00CA20EE">
            <w:pPr>
              <w:spacing w:line="240" w:lineRule="atLeast"/>
              <w:jc w:val="right"/>
              <w:rPr>
                <w:color w:val="0000FF"/>
                <w:lang w:val="nl-BE"/>
              </w:rPr>
            </w:pPr>
          </w:p>
        </w:tc>
      </w:tr>
      <w:tr w:rsidR="00CA20EE" w:rsidRPr="006928D0" w14:paraId="1453BDA3" w14:textId="77777777" w:rsidTr="00D20A89">
        <w:trPr>
          <w:cantSplit/>
        </w:trPr>
        <w:tc>
          <w:tcPr>
            <w:tcW w:w="273" w:type="dxa"/>
          </w:tcPr>
          <w:p w14:paraId="5192BF06" w14:textId="77777777" w:rsidR="00CA20EE" w:rsidRPr="006928D0" w:rsidRDefault="00CA20EE" w:rsidP="00CA20EE">
            <w:pPr>
              <w:spacing w:line="240" w:lineRule="atLeast"/>
              <w:rPr>
                <w:color w:val="0000FF"/>
                <w:lang w:val="nl-BE"/>
              </w:rPr>
            </w:pPr>
          </w:p>
        </w:tc>
        <w:tc>
          <w:tcPr>
            <w:tcW w:w="545" w:type="dxa"/>
          </w:tcPr>
          <w:p w14:paraId="05B72FD6" w14:textId="77777777" w:rsidR="00CA20EE" w:rsidRPr="006928D0" w:rsidRDefault="00CA20EE" w:rsidP="00CA20EE">
            <w:pPr>
              <w:spacing w:line="240" w:lineRule="atLeast"/>
              <w:rPr>
                <w:color w:val="0000FF"/>
                <w:lang w:val="nl-BE"/>
              </w:rPr>
            </w:pPr>
          </w:p>
        </w:tc>
        <w:tc>
          <w:tcPr>
            <w:tcW w:w="817" w:type="dxa"/>
          </w:tcPr>
          <w:p w14:paraId="5FB2D25F" w14:textId="77777777" w:rsidR="00CA20EE" w:rsidRPr="006928D0" w:rsidRDefault="00CA20EE" w:rsidP="00CA20EE">
            <w:pPr>
              <w:spacing w:line="240" w:lineRule="atLeast"/>
              <w:rPr>
                <w:color w:val="0000FF"/>
                <w:lang w:val="nl-BE"/>
              </w:rPr>
            </w:pPr>
          </w:p>
        </w:tc>
        <w:tc>
          <w:tcPr>
            <w:tcW w:w="817" w:type="dxa"/>
          </w:tcPr>
          <w:p w14:paraId="6A3D781A" w14:textId="77777777" w:rsidR="00CA20EE" w:rsidRPr="006928D0" w:rsidRDefault="00CA20EE" w:rsidP="00CA20EE">
            <w:pPr>
              <w:spacing w:line="240" w:lineRule="atLeast"/>
              <w:rPr>
                <w:color w:val="0000FF"/>
                <w:lang w:val="nl-BE"/>
              </w:rPr>
            </w:pPr>
          </w:p>
        </w:tc>
        <w:tc>
          <w:tcPr>
            <w:tcW w:w="6358" w:type="dxa"/>
            <w:gridSpan w:val="3"/>
          </w:tcPr>
          <w:p w14:paraId="5335655F"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19.12.1991" (in werking 1.1.1992)</w:t>
            </w:r>
          </w:p>
        </w:tc>
        <w:tc>
          <w:tcPr>
            <w:tcW w:w="272" w:type="dxa"/>
            <w:vAlign w:val="bottom"/>
          </w:tcPr>
          <w:p w14:paraId="427EC4E1" w14:textId="77777777" w:rsidR="00CA20EE" w:rsidRPr="006928D0" w:rsidRDefault="00CA20EE" w:rsidP="00CA20EE">
            <w:pPr>
              <w:spacing w:line="240" w:lineRule="atLeast"/>
              <w:jc w:val="right"/>
              <w:rPr>
                <w:color w:val="0000FF"/>
                <w:lang w:val="nl-BE"/>
              </w:rPr>
            </w:pPr>
          </w:p>
        </w:tc>
      </w:tr>
      <w:tr w:rsidR="00CA20EE" w:rsidRPr="00A7124B" w14:paraId="4EEB4C11" w14:textId="77777777" w:rsidTr="00D20A89">
        <w:trPr>
          <w:cantSplit/>
        </w:trPr>
        <w:tc>
          <w:tcPr>
            <w:tcW w:w="273" w:type="dxa"/>
          </w:tcPr>
          <w:p w14:paraId="6B9EDE25" w14:textId="77777777" w:rsidR="00CA20EE" w:rsidRPr="006928D0" w:rsidRDefault="00CA20EE" w:rsidP="00CA20EE">
            <w:pPr>
              <w:spacing w:line="240" w:lineRule="atLeast"/>
              <w:rPr>
                <w:color w:val="0000FF"/>
                <w:lang w:val="nl-BE"/>
              </w:rPr>
            </w:pPr>
          </w:p>
        </w:tc>
        <w:tc>
          <w:tcPr>
            <w:tcW w:w="545" w:type="dxa"/>
          </w:tcPr>
          <w:p w14:paraId="48BD19AB" w14:textId="77777777" w:rsidR="00CA20EE" w:rsidRPr="006928D0" w:rsidRDefault="00CA20EE" w:rsidP="00CA20EE">
            <w:pPr>
              <w:spacing w:line="240" w:lineRule="atLeast"/>
              <w:rPr>
                <w:color w:val="0000FF"/>
                <w:lang w:val="nl-BE"/>
              </w:rPr>
            </w:pPr>
          </w:p>
        </w:tc>
        <w:tc>
          <w:tcPr>
            <w:tcW w:w="817" w:type="dxa"/>
          </w:tcPr>
          <w:p w14:paraId="198E8213" w14:textId="77777777" w:rsidR="00CA20EE" w:rsidRPr="006928D0" w:rsidRDefault="00CA20EE" w:rsidP="00CA20EE">
            <w:pPr>
              <w:spacing w:line="240" w:lineRule="atLeast"/>
              <w:rPr>
                <w:color w:val="0000FF"/>
                <w:lang w:val="nl-BE"/>
              </w:rPr>
            </w:pPr>
          </w:p>
        </w:tc>
        <w:tc>
          <w:tcPr>
            <w:tcW w:w="817" w:type="dxa"/>
          </w:tcPr>
          <w:p w14:paraId="0B20DB49" w14:textId="77777777" w:rsidR="00CA20EE" w:rsidRPr="006928D0" w:rsidRDefault="00CA20EE" w:rsidP="00CA20EE">
            <w:pPr>
              <w:spacing w:line="240" w:lineRule="atLeast"/>
              <w:rPr>
                <w:color w:val="0000FF"/>
                <w:lang w:val="nl-BE"/>
              </w:rPr>
            </w:pPr>
          </w:p>
        </w:tc>
        <w:tc>
          <w:tcPr>
            <w:tcW w:w="6358" w:type="dxa"/>
            <w:gridSpan w:val="3"/>
          </w:tcPr>
          <w:p w14:paraId="068944D5"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"Als verschillende functies worden onderzocht met een zelfde gemerkt produkt, mag de verstrekking slechts één keer worden aangerekend.</w:t>
            </w:r>
          </w:p>
        </w:tc>
        <w:tc>
          <w:tcPr>
            <w:tcW w:w="272" w:type="dxa"/>
            <w:vAlign w:val="bottom"/>
          </w:tcPr>
          <w:p w14:paraId="5B225387" w14:textId="77777777" w:rsidR="00CA20EE" w:rsidRPr="006928D0" w:rsidRDefault="00CA20EE" w:rsidP="00CA20EE">
            <w:pPr>
              <w:spacing w:line="240" w:lineRule="atLeast"/>
              <w:jc w:val="right"/>
              <w:rPr>
                <w:color w:val="0000FF"/>
                <w:lang w:val="nl-BE"/>
              </w:rPr>
            </w:pPr>
          </w:p>
        </w:tc>
      </w:tr>
      <w:tr w:rsidR="00CA20EE" w:rsidRPr="00A7124B" w14:paraId="28A61850" w14:textId="77777777" w:rsidTr="00D20A89">
        <w:trPr>
          <w:cantSplit/>
        </w:trPr>
        <w:tc>
          <w:tcPr>
            <w:tcW w:w="273" w:type="dxa"/>
          </w:tcPr>
          <w:p w14:paraId="17DEF8E5" w14:textId="77777777" w:rsidR="00CA20EE" w:rsidRPr="006928D0" w:rsidRDefault="00CA20EE" w:rsidP="00CA20EE">
            <w:pPr>
              <w:spacing w:line="240" w:lineRule="atLeast"/>
              <w:rPr>
                <w:color w:val="0000FF"/>
                <w:lang w:val="nl-BE"/>
              </w:rPr>
            </w:pPr>
          </w:p>
        </w:tc>
        <w:tc>
          <w:tcPr>
            <w:tcW w:w="545" w:type="dxa"/>
          </w:tcPr>
          <w:p w14:paraId="5FFF33E5" w14:textId="77777777" w:rsidR="00CA20EE" w:rsidRPr="006928D0" w:rsidRDefault="00CA20EE" w:rsidP="00CA20EE">
            <w:pPr>
              <w:spacing w:line="240" w:lineRule="atLeast"/>
              <w:rPr>
                <w:color w:val="0000FF"/>
                <w:lang w:val="nl-BE"/>
              </w:rPr>
            </w:pPr>
          </w:p>
        </w:tc>
        <w:tc>
          <w:tcPr>
            <w:tcW w:w="817" w:type="dxa"/>
          </w:tcPr>
          <w:p w14:paraId="5C76B5B3" w14:textId="77777777" w:rsidR="00CA20EE" w:rsidRPr="006928D0" w:rsidRDefault="00CA20EE" w:rsidP="00CA20EE">
            <w:pPr>
              <w:spacing w:line="240" w:lineRule="atLeast"/>
              <w:rPr>
                <w:color w:val="0000FF"/>
                <w:lang w:val="nl-BE"/>
              </w:rPr>
            </w:pPr>
          </w:p>
        </w:tc>
        <w:tc>
          <w:tcPr>
            <w:tcW w:w="817" w:type="dxa"/>
          </w:tcPr>
          <w:p w14:paraId="5125883E" w14:textId="77777777" w:rsidR="00CA20EE" w:rsidRPr="006928D0" w:rsidRDefault="00CA20EE" w:rsidP="00CA20EE">
            <w:pPr>
              <w:spacing w:line="240" w:lineRule="atLeast"/>
              <w:rPr>
                <w:color w:val="0000FF"/>
                <w:lang w:val="nl-BE"/>
              </w:rPr>
            </w:pPr>
          </w:p>
        </w:tc>
        <w:tc>
          <w:tcPr>
            <w:tcW w:w="6358" w:type="dxa"/>
            <w:gridSpan w:val="3"/>
          </w:tcPr>
          <w:p w14:paraId="27E881CD"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1DC84FB2" w14:textId="77777777" w:rsidR="00CA20EE" w:rsidRPr="006928D0" w:rsidRDefault="00CA20EE" w:rsidP="00CA20EE">
            <w:pPr>
              <w:spacing w:line="240" w:lineRule="atLeast"/>
              <w:jc w:val="right"/>
              <w:rPr>
                <w:color w:val="0000FF"/>
                <w:lang w:val="nl-BE"/>
              </w:rPr>
            </w:pPr>
          </w:p>
        </w:tc>
      </w:tr>
      <w:tr w:rsidR="00CA20EE" w:rsidRPr="00A7124B" w14:paraId="62F0BC55" w14:textId="77777777" w:rsidTr="00D20A89">
        <w:trPr>
          <w:cantSplit/>
        </w:trPr>
        <w:tc>
          <w:tcPr>
            <w:tcW w:w="273" w:type="dxa"/>
          </w:tcPr>
          <w:p w14:paraId="33D202D7" w14:textId="77777777" w:rsidR="00CA20EE" w:rsidRPr="006928D0" w:rsidRDefault="00CA20EE" w:rsidP="00CA20EE">
            <w:pPr>
              <w:spacing w:line="240" w:lineRule="atLeast"/>
              <w:rPr>
                <w:color w:val="0000FF"/>
                <w:lang w:val="nl-BE"/>
              </w:rPr>
            </w:pPr>
          </w:p>
        </w:tc>
        <w:tc>
          <w:tcPr>
            <w:tcW w:w="545" w:type="dxa"/>
          </w:tcPr>
          <w:p w14:paraId="1AC3C3B4" w14:textId="77777777" w:rsidR="00CA20EE" w:rsidRPr="006928D0" w:rsidRDefault="00CA20EE" w:rsidP="00CA20EE">
            <w:pPr>
              <w:spacing w:line="240" w:lineRule="atLeast"/>
              <w:rPr>
                <w:color w:val="0000FF"/>
                <w:lang w:val="nl-BE"/>
              </w:rPr>
            </w:pPr>
          </w:p>
        </w:tc>
        <w:tc>
          <w:tcPr>
            <w:tcW w:w="817" w:type="dxa"/>
          </w:tcPr>
          <w:p w14:paraId="6337A2CF" w14:textId="77777777" w:rsidR="00CA20EE" w:rsidRPr="006928D0" w:rsidRDefault="00CA20EE" w:rsidP="00CA20EE">
            <w:pPr>
              <w:spacing w:line="240" w:lineRule="atLeast"/>
              <w:rPr>
                <w:color w:val="0000FF"/>
                <w:lang w:val="nl-BE"/>
              </w:rPr>
            </w:pPr>
          </w:p>
        </w:tc>
        <w:tc>
          <w:tcPr>
            <w:tcW w:w="817" w:type="dxa"/>
          </w:tcPr>
          <w:p w14:paraId="686DD7E8" w14:textId="77777777" w:rsidR="00CA20EE" w:rsidRPr="006928D0" w:rsidRDefault="00CA20EE" w:rsidP="00CA20EE">
            <w:pPr>
              <w:spacing w:line="240" w:lineRule="atLeast"/>
              <w:rPr>
                <w:color w:val="0000FF"/>
                <w:lang w:val="nl-BE"/>
              </w:rPr>
            </w:pPr>
          </w:p>
        </w:tc>
        <w:tc>
          <w:tcPr>
            <w:tcW w:w="6358" w:type="dxa"/>
            <w:gridSpan w:val="3"/>
          </w:tcPr>
          <w:p w14:paraId="5900D105"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Als verscheidene gemerkte produkten dienen voor het onderzoek van een zelfde functie, mag de verstrekking slechts één keer worden aangerekend."</w:t>
            </w:r>
          </w:p>
        </w:tc>
        <w:tc>
          <w:tcPr>
            <w:tcW w:w="272" w:type="dxa"/>
            <w:vAlign w:val="bottom"/>
          </w:tcPr>
          <w:p w14:paraId="0F5FA2AF" w14:textId="77777777" w:rsidR="00CA20EE" w:rsidRPr="006928D0" w:rsidRDefault="00CA20EE" w:rsidP="00CA20EE">
            <w:pPr>
              <w:spacing w:line="240" w:lineRule="atLeast"/>
              <w:jc w:val="right"/>
              <w:rPr>
                <w:color w:val="0000FF"/>
                <w:lang w:val="nl-BE"/>
              </w:rPr>
            </w:pPr>
          </w:p>
        </w:tc>
      </w:tr>
      <w:tr w:rsidR="00CA20EE" w:rsidRPr="00A7124B" w14:paraId="76283CBE" w14:textId="77777777" w:rsidTr="00D20A89">
        <w:trPr>
          <w:cantSplit/>
        </w:trPr>
        <w:tc>
          <w:tcPr>
            <w:tcW w:w="273" w:type="dxa"/>
          </w:tcPr>
          <w:p w14:paraId="487601E3" w14:textId="77777777" w:rsidR="00CA20EE" w:rsidRPr="006928D0" w:rsidRDefault="00CA20EE" w:rsidP="00CA20EE">
            <w:pPr>
              <w:spacing w:line="240" w:lineRule="atLeast"/>
              <w:rPr>
                <w:color w:val="0000FF"/>
                <w:lang w:val="nl-BE"/>
              </w:rPr>
            </w:pPr>
          </w:p>
        </w:tc>
        <w:tc>
          <w:tcPr>
            <w:tcW w:w="545" w:type="dxa"/>
          </w:tcPr>
          <w:p w14:paraId="723348B7" w14:textId="77777777" w:rsidR="00CA20EE" w:rsidRPr="006928D0" w:rsidRDefault="00CA20EE" w:rsidP="00CA20EE">
            <w:pPr>
              <w:spacing w:line="240" w:lineRule="atLeast"/>
              <w:rPr>
                <w:color w:val="0000FF"/>
                <w:lang w:val="nl-BE"/>
              </w:rPr>
            </w:pPr>
          </w:p>
        </w:tc>
        <w:tc>
          <w:tcPr>
            <w:tcW w:w="817" w:type="dxa"/>
          </w:tcPr>
          <w:p w14:paraId="347979DC" w14:textId="77777777" w:rsidR="00CA20EE" w:rsidRPr="006928D0" w:rsidRDefault="00CA20EE" w:rsidP="00CA20EE">
            <w:pPr>
              <w:spacing w:line="240" w:lineRule="atLeast"/>
              <w:rPr>
                <w:color w:val="0000FF"/>
                <w:lang w:val="nl-BE"/>
              </w:rPr>
            </w:pPr>
          </w:p>
        </w:tc>
        <w:tc>
          <w:tcPr>
            <w:tcW w:w="817" w:type="dxa"/>
          </w:tcPr>
          <w:p w14:paraId="3344BD9F"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6F2B4849"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6A811C51" w14:textId="77777777" w:rsidR="00CA20EE" w:rsidRPr="006928D0" w:rsidRDefault="00CA20EE" w:rsidP="00CA20EE">
            <w:pPr>
              <w:spacing w:line="240" w:lineRule="atLeast"/>
              <w:jc w:val="right"/>
              <w:rPr>
                <w:color w:val="0000FF"/>
                <w:lang w:val="nl-BE"/>
              </w:rPr>
            </w:pPr>
          </w:p>
        </w:tc>
      </w:tr>
      <w:tr w:rsidR="00CA20EE" w:rsidRPr="00A7124B" w14:paraId="3B4BB7D5" w14:textId="77777777" w:rsidTr="00D20A89">
        <w:trPr>
          <w:cantSplit/>
        </w:trPr>
        <w:tc>
          <w:tcPr>
            <w:tcW w:w="273" w:type="dxa"/>
          </w:tcPr>
          <w:p w14:paraId="00AF45C1" w14:textId="77777777" w:rsidR="00CA20EE" w:rsidRPr="006928D0" w:rsidRDefault="00CA20EE" w:rsidP="00CA20EE">
            <w:pPr>
              <w:spacing w:line="240" w:lineRule="atLeast"/>
              <w:rPr>
                <w:color w:val="0000FF"/>
                <w:lang w:val="nl-BE"/>
              </w:rPr>
            </w:pPr>
          </w:p>
        </w:tc>
        <w:tc>
          <w:tcPr>
            <w:tcW w:w="545" w:type="dxa"/>
          </w:tcPr>
          <w:p w14:paraId="5F13B2FC" w14:textId="77777777" w:rsidR="00CA20EE" w:rsidRPr="006928D0" w:rsidRDefault="00CA20EE" w:rsidP="00CA20EE">
            <w:pPr>
              <w:spacing w:line="240" w:lineRule="atLeast"/>
              <w:rPr>
                <w:color w:val="0000FF"/>
                <w:lang w:val="nl-BE"/>
              </w:rPr>
            </w:pPr>
          </w:p>
        </w:tc>
        <w:tc>
          <w:tcPr>
            <w:tcW w:w="817" w:type="dxa"/>
          </w:tcPr>
          <w:p w14:paraId="11C65E65" w14:textId="77777777" w:rsidR="00CA20EE" w:rsidRPr="006928D0" w:rsidRDefault="00CA20EE" w:rsidP="00CA20EE">
            <w:pPr>
              <w:spacing w:line="240" w:lineRule="atLeast"/>
              <w:rPr>
                <w:color w:val="0000FF"/>
                <w:lang w:val="nl-BE"/>
              </w:rPr>
            </w:pPr>
          </w:p>
        </w:tc>
        <w:tc>
          <w:tcPr>
            <w:tcW w:w="817" w:type="dxa"/>
          </w:tcPr>
          <w:p w14:paraId="021FF667"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1F3C7941"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27.2.2002" (in werking 1.3.2002) + "K.B. 16.12.2015" (in werking 1.1.2016)</w:t>
            </w:r>
          </w:p>
        </w:tc>
        <w:tc>
          <w:tcPr>
            <w:tcW w:w="272" w:type="dxa"/>
            <w:vAlign w:val="bottom"/>
          </w:tcPr>
          <w:p w14:paraId="6E04700E" w14:textId="77777777" w:rsidR="00CA20EE" w:rsidRPr="006928D0" w:rsidRDefault="00CA20EE" w:rsidP="00CA20EE">
            <w:pPr>
              <w:spacing w:line="240" w:lineRule="atLeast"/>
              <w:jc w:val="right"/>
              <w:rPr>
                <w:color w:val="0000FF"/>
                <w:lang w:val="nl-BE"/>
              </w:rPr>
            </w:pPr>
          </w:p>
        </w:tc>
      </w:tr>
      <w:tr w:rsidR="00CA20EE" w:rsidRPr="00A7124B" w14:paraId="3E2AA3B4" w14:textId="77777777" w:rsidTr="00D20A89">
        <w:trPr>
          <w:cantSplit/>
        </w:trPr>
        <w:tc>
          <w:tcPr>
            <w:tcW w:w="273" w:type="dxa"/>
          </w:tcPr>
          <w:p w14:paraId="62D82BD6" w14:textId="77777777" w:rsidR="00CA20EE" w:rsidRPr="006928D0" w:rsidRDefault="00CA20EE" w:rsidP="00CA20EE">
            <w:pPr>
              <w:spacing w:line="240" w:lineRule="atLeast"/>
              <w:rPr>
                <w:color w:val="0000FF"/>
                <w:lang w:val="nl-BE"/>
              </w:rPr>
            </w:pPr>
          </w:p>
        </w:tc>
        <w:tc>
          <w:tcPr>
            <w:tcW w:w="545" w:type="dxa"/>
          </w:tcPr>
          <w:p w14:paraId="1A169932" w14:textId="77777777" w:rsidR="00CA20EE" w:rsidRPr="006928D0" w:rsidRDefault="00CA20EE" w:rsidP="00CA20EE">
            <w:pPr>
              <w:spacing w:line="240" w:lineRule="atLeast"/>
              <w:rPr>
                <w:color w:val="0000FF"/>
                <w:lang w:val="nl-BE"/>
              </w:rPr>
            </w:pPr>
          </w:p>
        </w:tc>
        <w:tc>
          <w:tcPr>
            <w:tcW w:w="817" w:type="dxa"/>
          </w:tcPr>
          <w:p w14:paraId="6FFFCE94" w14:textId="77777777" w:rsidR="00CA20EE" w:rsidRPr="006928D0" w:rsidRDefault="00CA20EE" w:rsidP="00CA20EE">
            <w:pPr>
              <w:spacing w:line="240" w:lineRule="atLeast"/>
              <w:rPr>
                <w:color w:val="0000FF"/>
                <w:lang w:val="nl-BE"/>
              </w:rPr>
            </w:pPr>
          </w:p>
        </w:tc>
        <w:tc>
          <w:tcPr>
            <w:tcW w:w="817" w:type="dxa"/>
          </w:tcPr>
          <w:p w14:paraId="43A5058B" w14:textId="77777777" w:rsidR="00CA20EE" w:rsidRPr="006928D0" w:rsidRDefault="00CA20EE" w:rsidP="00CA20EE">
            <w:pPr>
              <w:spacing w:line="240" w:lineRule="atLeast"/>
              <w:rPr>
                <w:color w:val="0000FF"/>
                <w:lang w:val="nl-BE"/>
              </w:rPr>
            </w:pPr>
          </w:p>
        </w:tc>
        <w:tc>
          <w:tcPr>
            <w:tcW w:w="6358" w:type="dxa"/>
            <w:gridSpan w:val="3"/>
          </w:tcPr>
          <w:p w14:paraId="2CD2700D"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w:t>
            </w:r>
            <w:r w:rsidRPr="006928D0">
              <w:rPr>
                <w:rFonts w:ascii="Arial" w:hAnsi="Arial" w:cs="Arial"/>
                <w:color w:val="0000FF"/>
                <w:lang w:val="nl-BE" w:eastAsia="nl-BE"/>
              </w:rPr>
              <w:t xml:space="preserve">Wanneer dezelfde toediening van hetzelfde gemerkt product voor de realisatie van het onderzoek 442610-442621 </w:t>
            </w:r>
            <w:r w:rsidRPr="006928D0">
              <w:rPr>
                <w:rFonts w:ascii="Arial" w:hAnsi="Arial"/>
                <w:color w:val="0000FF"/>
                <w:lang w:val="nl-BE"/>
              </w:rPr>
              <w:t>toelaat daarbuiten de scintigrafische of tomoscintigrafische verstrekkingen voorzien onder nrs. 442411 - 442422, 442455 - 442466, 442396 - 442400, 442514 - 442525 of 442595 - 442606 te verrichten, mag geen honorarium aangerekend worden voor deze bijkomende scintigrafische of tomoscintigrafische verstrekking."</w:t>
            </w:r>
          </w:p>
        </w:tc>
        <w:tc>
          <w:tcPr>
            <w:tcW w:w="272" w:type="dxa"/>
            <w:vAlign w:val="bottom"/>
          </w:tcPr>
          <w:p w14:paraId="2021724C" w14:textId="77777777" w:rsidR="00CA20EE" w:rsidRPr="006928D0" w:rsidRDefault="00CA20EE" w:rsidP="00CA20EE">
            <w:pPr>
              <w:spacing w:line="240" w:lineRule="atLeast"/>
              <w:jc w:val="right"/>
              <w:rPr>
                <w:color w:val="0000FF"/>
                <w:lang w:val="nl-BE"/>
              </w:rPr>
            </w:pPr>
          </w:p>
        </w:tc>
      </w:tr>
      <w:tr w:rsidR="00CA20EE" w:rsidRPr="00A7124B" w14:paraId="188CA0B0" w14:textId="77777777" w:rsidTr="00D20A89">
        <w:trPr>
          <w:cantSplit/>
        </w:trPr>
        <w:tc>
          <w:tcPr>
            <w:tcW w:w="273" w:type="dxa"/>
          </w:tcPr>
          <w:p w14:paraId="04D6FEEB" w14:textId="77777777" w:rsidR="00CA20EE" w:rsidRPr="006928D0" w:rsidRDefault="00CA20EE" w:rsidP="00CA20EE">
            <w:pPr>
              <w:spacing w:line="240" w:lineRule="atLeast"/>
              <w:rPr>
                <w:color w:val="0000FF"/>
                <w:lang w:val="nl-BE"/>
              </w:rPr>
            </w:pPr>
          </w:p>
        </w:tc>
        <w:tc>
          <w:tcPr>
            <w:tcW w:w="545" w:type="dxa"/>
          </w:tcPr>
          <w:p w14:paraId="46FE3EA2" w14:textId="77777777" w:rsidR="00CA20EE" w:rsidRPr="006928D0" w:rsidRDefault="00CA20EE" w:rsidP="00CA20EE">
            <w:pPr>
              <w:spacing w:line="240" w:lineRule="atLeast"/>
              <w:rPr>
                <w:color w:val="0000FF"/>
                <w:lang w:val="nl-BE"/>
              </w:rPr>
            </w:pPr>
          </w:p>
        </w:tc>
        <w:tc>
          <w:tcPr>
            <w:tcW w:w="817" w:type="dxa"/>
          </w:tcPr>
          <w:p w14:paraId="22B5AEB6" w14:textId="77777777" w:rsidR="00CA20EE" w:rsidRPr="006928D0" w:rsidRDefault="00CA20EE" w:rsidP="00CA20EE">
            <w:pPr>
              <w:spacing w:line="240" w:lineRule="atLeast"/>
              <w:rPr>
                <w:color w:val="0000FF"/>
                <w:lang w:val="nl-BE"/>
              </w:rPr>
            </w:pPr>
          </w:p>
        </w:tc>
        <w:tc>
          <w:tcPr>
            <w:tcW w:w="817" w:type="dxa"/>
          </w:tcPr>
          <w:p w14:paraId="2EFC3823" w14:textId="77777777" w:rsidR="00CA20EE" w:rsidRPr="006928D0" w:rsidRDefault="00CA20EE" w:rsidP="00CA20EE">
            <w:pPr>
              <w:spacing w:line="240" w:lineRule="atLeast"/>
              <w:rPr>
                <w:color w:val="0000FF"/>
                <w:lang w:val="nl-BE"/>
              </w:rPr>
            </w:pPr>
          </w:p>
        </w:tc>
        <w:tc>
          <w:tcPr>
            <w:tcW w:w="6358" w:type="dxa"/>
            <w:gridSpan w:val="3"/>
          </w:tcPr>
          <w:p w14:paraId="1D025D26"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EBC4AC0" w14:textId="77777777" w:rsidR="00CA20EE" w:rsidRPr="006928D0" w:rsidRDefault="00CA20EE" w:rsidP="00CA20EE">
            <w:pPr>
              <w:spacing w:line="240" w:lineRule="atLeast"/>
              <w:jc w:val="right"/>
              <w:rPr>
                <w:color w:val="0000FF"/>
                <w:lang w:val="nl-BE"/>
              </w:rPr>
            </w:pPr>
          </w:p>
        </w:tc>
      </w:tr>
      <w:tr w:rsidR="00CA20EE" w:rsidRPr="00A7124B" w14:paraId="58873B30" w14:textId="77777777" w:rsidTr="00D20A89">
        <w:trPr>
          <w:cantSplit/>
        </w:trPr>
        <w:tc>
          <w:tcPr>
            <w:tcW w:w="273" w:type="dxa"/>
          </w:tcPr>
          <w:p w14:paraId="65FD3A01" w14:textId="77777777" w:rsidR="00CA20EE" w:rsidRPr="006928D0" w:rsidRDefault="00CA20EE" w:rsidP="00CA20EE">
            <w:pPr>
              <w:spacing w:line="240" w:lineRule="atLeast"/>
              <w:rPr>
                <w:color w:val="0000FF"/>
                <w:lang w:val="nl-BE"/>
              </w:rPr>
            </w:pPr>
          </w:p>
        </w:tc>
        <w:tc>
          <w:tcPr>
            <w:tcW w:w="545" w:type="dxa"/>
          </w:tcPr>
          <w:p w14:paraId="3EA72FCD" w14:textId="77777777" w:rsidR="00CA20EE" w:rsidRPr="006928D0" w:rsidRDefault="00CA20EE" w:rsidP="00CA20EE">
            <w:pPr>
              <w:spacing w:line="240" w:lineRule="atLeast"/>
              <w:rPr>
                <w:color w:val="0000FF"/>
                <w:lang w:val="nl-BE"/>
              </w:rPr>
            </w:pPr>
          </w:p>
        </w:tc>
        <w:tc>
          <w:tcPr>
            <w:tcW w:w="817" w:type="dxa"/>
          </w:tcPr>
          <w:p w14:paraId="2EE1937B" w14:textId="77777777" w:rsidR="00CA20EE" w:rsidRPr="006928D0" w:rsidRDefault="00CA20EE" w:rsidP="00CA20EE">
            <w:pPr>
              <w:spacing w:line="240" w:lineRule="atLeast"/>
              <w:rPr>
                <w:color w:val="0000FF"/>
                <w:lang w:val="nl-BE"/>
              </w:rPr>
            </w:pPr>
          </w:p>
        </w:tc>
        <w:tc>
          <w:tcPr>
            <w:tcW w:w="817" w:type="dxa"/>
          </w:tcPr>
          <w:p w14:paraId="1EE39E84"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1D44F6B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31.8.1998" (in werking 1.11.1998) + "K.B. 16.12.2015" (in werking 1.1.2016)</w:t>
            </w:r>
          </w:p>
        </w:tc>
        <w:tc>
          <w:tcPr>
            <w:tcW w:w="272" w:type="dxa"/>
            <w:vAlign w:val="bottom"/>
          </w:tcPr>
          <w:p w14:paraId="79B965E7" w14:textId="77777777" w:rsidR="00CA20EE" w:rsidRPr="006928D0" w:rsidRDefault="00CA20EE" w:rsidP="00CA20EE">
            <w:pPr>
              <w:spacing w:line="240" w:lineRule="atLeast"/>
              <w:jc w:val="right"/>
              <w:rPr>
                <w:color w:val="0000FF"/>
                <w:lang w:val="nl-BE"/>
              </w:rPr>
            </w:pPr>
          </w:p>
        </w:tc>
      </w:tr>
      <w:tr w:rsidR="00CA20EE" w:rsidRPr="006928D0" w14:paraId="46FE5CC2" w14:textId="77777777" w:rsidTr="00D20A89">
        <w:trPr>
          <w:cantSplit/>
        </w:trPr>
        <w:tc>
          <w:tcPr>
            <w:tcW w:w="273" w:type="dxa"/>
          </w:tcPr>
          <w:p w14:paraId="56F68C68"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B75682B" w14:textId="77777777" w:rsidR="00CA20EE" w:rsidRPr="006928D0" w:rsidRDefault="00CA20EE" w:rsidP="00CA20EE">
            <w:pPr>
              <w:spacing w:line="240" w:lineRule="atLeast"/>
              <w:rPr>
                <w:color w:val="0000FF"/>
              </w:rPr>
            </w:pPr>
          </w:p>
        </w:tc>
        <w:tc>
          <w:tcPr>
            <w:tcW w:w="817" w:type="dxa"/>
          </w:tcPr>
          <w:p w14:paraId="722A1328" w14:textId="77777777" w:rsidR="00CA20EE" w:rsidRPr="006928D0" w:rsidRDefault="00CA20EE" w:rsidP="00CA20EE">
            <w:pPr>
              <w:spacing w:line="240" w:lineRule="atLeast"/>
              <w:rPr>
                <w:color w:val="0000FF"/>
              </w:rPr>
            </w:pPr>
            <w:r w:rsidRPr="006928D0">
              <w:rPr>
                <w:rFonts w:ascii="Arial" w:hAnsi="Arial"/>
                <w:color w:val="0000FF"/>
              </w:rPr>
              <w:t>442595</w:t>
            </w:r>
          </w:p>
        </w:tc>
        <w:tc>
          <w:tcPr>
            <w:tcW w:w="817" w:type="dxa"/>
          </w:tcPr>
          <w:p w14:paraId="532DE80E" w14:textId="77777777" w:rsidR="00CA20EE" w:rsidRPr="006928D0" w:rsidRDefault="00CA20EE" w:rsidP="00CA20EE">
            <w:pPr>
              <w:spacing w:line="240" w:lineRule="atLeast"/>
              <w:rPr>
                <w:color w:val="0000FF"/>
              </w:rPr>
            </w:pPr>
            <w:r w:rsidRPr="006928D0">
              <w:rPr>
                <w:rFonts w:ascii="Arial" w:hAnsi="Arial"/>
                <w:color w:val="0000FF"/>
              </w:rPr>
              <w:t>442606</w:t>
            </w:r>
          </w:p>
        </w:tc>
        <w:tc>
          <w:tcPr>
            <w:tcW w:w="5177" w:type="dxa"/>
          </w:tcPr>
          <w:p w14:paraId="232C4B1D" w14:textId="77777777" w:rsidR="00CA20EE" w:rsidRPr="006928D0" w:rsidRDefault="00CA20EE" w:rsidP="00CA20EE">
            <w:pPr>
              <w:spacing w:line="240" w:lineRule="atLeast"/>
              <w:jc w:val="both"/>
              <w:rPr>
                <w:color w:val="0000FF"/>
                <w:lang w:val="nl-BE"/>
              </w:rPr>
            </w:pPr>
            <w:r w:rsidRPr="006928D0">
              <w:rPr>
                <w:rFonts w:ascii="Arial" w:hAnsi="Arial" w:cs="Arial"/>
                <w:color w:val="0000FF"/>
                <w:lang w:val="nl-BE" w:eastAsia="nl-BE"/>
              </w:rPr>
              <w:t>Functioneel scintigrafisch onderzoek van het hart dat twee opeenvolgende tomografische onderzoeken omvat, met verwerking op computer, die ten minste twee niet-parallelle reconstructievlakken omvat, met protocol en iconografische documenten</w:t>
            </w:r>
          </w:p>
        </w:tc>
        <w:tc>
          <w:tcPr>
            <w:tcW w:w="545" w:type="dxa"/>
            <w:vAlign w:val="bottom"/>
          </w:tcPr>
          <w:p w14:paraId="754A4BD5"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3E4C2257" w14:textId="77777777" w:rsidR="00CA20EE" w:rsidRPr="006928D0" w:rsidRDefault="00CA20EE" w:rsidP="00CA20EE">
            <w:pPr>
              <w:spacing w:line="240" w:lineRule="atLeast"/>
              <w:jc w:val="right"/>
              <w:rPr>
                <w:color w:val="0000FF"/>
              </w:rPr>
            </w:pPr>
            <w:r w:rsidRPr="006928D0">
              <w:rPr>
                <w:rFonts w:ascii="Arial" w:hAnsi="Arial"/>
                <w:color w:val="0000FF"/>
              </w:rPr>
              <w:t>435</w:t>
            </w:r>
          </w:p>
        </w:tc>
        <w:tc>
          <w:tcPr>
            <w:tcW w:w="272" w:type="dxa"/>
            <w:vAlign w:val="bottom"/>
          </w:tcPr>
          <w:p w14:paraId="09CE361B" w14:textId="77777777" w:rsidR="00CA20EE" w:rsidRPr="006928D0" w:rsidRDefault="00CA20EE" w:rsidP="00CA20EE">
            <w:pPr>
              <w:spacing w:line="240" w:lineRule="atLeast"/>
              <w:jc w:val="right"/>
              <w:rPr>
                <w:color w:val="0000FF"/>
              </w:rPr>
            </w:pPr>
            <w:r w:rsidRPr="006928D0">
              <w:rPr>
                <w:rFonts w:ascii="Arial" w:hAnsi="Arial"/>
                <w:color w:val="0000FF"/>
              </w:rPr>
              <w:t>"</w:t>
            </w:r>
          </w:p>
        </w:tc>
      </w:tr>
      <w:tr w:rsidR="00CA20EE" w:rsidRPr="006928D0" w14:paraId="1E95A1FF" w14:textId="77777777" w:rsidTr="00D20A89">
        <w:trPr>
          <w:cantSplit/>
        </w:trPr>
        <w:tc>
          <w:tcPr>
            <w:tcW w:w="273" w:type="dxa"/>
          </w:tcPr>
          <w:p w14:paraId="27396C19" w14:textId="77777777" w:rsidR="00CA20EE" w:rsidRPr="006928D0" w:rsidRDefault="00CA20EE" w:rsidP="00CA20EE">
            <w:pPr>
              <w:spacing w:line="240" w:lineRule="atLeast"/>
              <w:rPr>
                <w:rFonts w:ascii="Arial" w:hAnsi="Arial"/>
                <w:color w:val="0000FF"/>
              </w:rPr>
            </w:pPr>
          </w:p>
        </w:tc>
        <w:tc>
          <w:tcPr>
            <w:tcW w:w="545" w:type="dxa"/>
          </w:tcPr>
          <w:p w14:paraId="60F4CAF4" w14:textId="77777777" w:rsidR="00CA20EE" w:rsidRPr="006928D0" w:rsidRDefault="00CA20EE" w:rsidP="00CA20EE">
            <w:pPr>
              <w:spacing w:line="240" w:lineRule="atLeast"/>
              <w:rPr>
                <w:color w:val="0000FF"/>
              </w:rPr>
            </w:pPr>
          </w:p>
        </w:tc>
        <w:tc>
          <w:tcPr>
            <w:tcW w:w="817" w:type="dxa"/>
          </w:tcPr>
          <w:p w14:paraId="2A1AE49C" w14:textId="77777777" w:rsidR="00CA20EE" w:rsidRPr="006928D0" w:rsidRDefault="00CA20EE" w:rsidP="00CA20EE">
            <w:pPr>
              <w:spacing w:line="240" w:lineRule="atLeast"/>
              <w:rPr>
                <w:rFonts w:ascii="Arial" w:hAnsi="Arial"/>
                <w:color w:val="0000FF"/>
              </w:rPr>
            </w:pPr>
          </w:p>
        </w:tc>
        <w:tc>
          <w:tcPr>
            <w:tcW w:w="817" w:type="dxa"/>
          </w:tcPr>
          <w:p w14:paraId="64C0F2B6" w14:textId="77777777" w:rsidR="00CA20EE" w:rsidRPr="006928D0" w:rsidRDefault="00CA20EE" w:rsidP="00CA20EE">
            <w:pPr>
              <w:spacing w:line="240" w:lineRule="atLeast"/>
              <w:rPr>
                <w:rFonts w:ascii="Arial" w:hAnsi="Arial"/>
                <w:color w:val="0000FF"/>
              </w:rPr>
            </w:pPr>
          </w:p>
        </w:tc>
        <w:tc>
          <w:tcPr>
            <w:tcW w:w="5177" w:type="dxa"/>
          </w:tcPr>
          <w:p w14:paraId="592C193E"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BD1334C"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73A9A0EE"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4D8FBEC0" w14:textId="77777777" w:rsidR="00CA20EE" w:rsidRPr="006928D0" w:rsidRDefault="00CA20EE" w:rsidP="00CA20EE">
            <w:pPr>
              <w:spacing w:line="240" w:lineRule="atLeast"/>
              <w:jc w:val="right"/>
              <w:rPr>
                <w:rFonts w:ascii="Arial" w:hAnsi="Arial"/>
                <w:color w:val="0000FF"/>
              </w:rPr>
            </w:pPr>
          </w:p>
        </w:tc>
      </w:tr>
      <w:tr w:rsidR="00CA20EE" w:rsidRPr="006928D0" w14:paraId="7880C6D9" w14:textId="77777777" w:rsidTr="00D20A89">
        <w:trPr>
          <w:cantSplit/>
        </w:trPr>
        <w:tc>
          <w:tcPr>
            <w:tcW w:w="273" w:type="dxa"/>
          </w:tcPr>
          <w:p w14:paraId="6D7469BC" w14:textId="77777777" w:rsidR="00CA20EE" w:rsidRPr="006928D0" w:rsidRDefault="00CA20EE" w:rsidP="00CA20EE">
            <w:pPr>
              <w:spacing w:line="240" w:lineRule="atLeast"/>
              <w:rPr>
                <w:rFonts w:ascii="Arial" w:hAnsi="Arial"/>
                <w:color w:val="0000FF"/>
              </w:rPr>
            </w:pPr>
          </w:p>
        </w:tc>
        <w:tc>
          <w:tcPr>
            <w:tcW w:w="545" w:type="dxa"/>
          </w:tcPr>
          <w:p w14:paraId="260930AF" w14:textId="77777777" w:rsidR="00CA20EE" w:rsidRPr="006928D0" w:rsidRDefault="00CA20EE" w:rsidP="00CA20EE">
            <w:pPr>
              <w:spacing w:line="240" w:lineRule="atLeast"/>
              <w:rPr>
                <w:color w:val="0000FF"/>
              </w:rPr>
            </w:pPr>
          </w:p>
        </w:tc>
        <w:tc>
          <w:tcPr>
            <w:tcW w:w="817" w:type="dxa"/>
          </w:tcPr>
          <w:p w14:paraId="499D65E4" w14:textId="77777777" w:rsidR="00CA20EE" w:rsidRPr="006928D0" w:rsidRDefault="00CA20EE" w:rsidP="00CA20EE">
            <w:pPr>
              <w:spacing w:line="240" w:lineRule="atLeast"/>
              <w:rPr>
                <w:rFonts w:ascii="Arial" w:hAnsi="Arial"/>
                <w:color w:val="0000FF"/>
              </w:rPr>
            </w:pPr>
          </w:p>
        </w:tc>
        <w:tc>
          <w:tcPr>
            <w:tcW w:w="817" w:type="dxa"/>
          </w:tcPr>
          <w:p w14:paraId="365ABE23" w14:textId="77777777" w:rsidR="00CA20EE" w:rsidRPr="006928D0" w:rsidRDefault="00CA20EE" w:rsidP="00CA20EE">
            <w:pPr>
              <w:spacing w:line="240" w:lineRule="atLeast"/>
              <w:rPr>
                <w:rFonts w:ascii="Arial" w:hAnsi="Arial"/>
                <w:color w:val="0000FF"/>
              </w:rPr>
            </w:pPr>
          </w:p>
        </w:tc>
        <w:tc>
          <w:tcPr>
            <w:tcW w:w="6358" w:type="dxa"/>
            <w:gridSpan w:val="3"/>
          </w:tcPr>
          <w:p w14:paraId="523D042E" w14:textId="77777777" w:rsidR="00CA20EE" w:rsidRPr="006928D0" w:rsidRDefault="00CA20EE" w:rsidP="00CA20EE">
            <w:pPr>
              <w:spacing w:line="240" w:lineRule="atLeast"/>
              <w:jc w:val="both"/>
              <w:rPr>
                <w:rFonts w:ascii="Arial" w:hAnsi="Arial"/>
                <w:color w:val="0000FF"/>
              </w:rPr>
            </w:pPr>
            <w:r w:rsidRPr="006928D0">
              <w:rPr>
                <w:rFonts w:ascii="Arial" w:hAnsi="Arial"/>
                <w:i/>
                <w:color w:val="0000FF"/>
                <w:sz w:val="18"/>
                <w:lang w:val="nl-BE"/>
              </w:rPr>
              <w:t>"K.B. 16.12.2015" (in werking 1.1.2016)</w:t>
            </w:r>
          </w:p>
        </w:tc>
        <w:tc>
          <w:tcPr>
            <w:tcW w:w="272" w:type="dxa"/>
            <w:vAlign w:val="bottom"/>
          </w:tcPr>
          <w:p w14:paraId="09D62CC9" w14:textId="77777777" w:rsidR="00CA20EE" w:rsidRPr="006928D0" w:rsidRDefault="00CA20EE" w:rsidP="00CA20EE">
            <w:pPr>
              <w:spacing w:line="240" w:lineRule="atLeast"/>
              <w:jc w:val="right"/>
              <w:rPr>
                <w:rFonts w:ascii="Arial" w:hAnsi="Arial"/>
                <w:color w:val="0000FF"/>
              </w:rPr>
            </w:pPr>
          </w:p>
        </w:tc>
      </w:tr>
      <w:tr w:rsidR="00CA20EE" w:rsidRPr="00A7124B" w14:paraId="311C400A" w14:textId="77777777" w:rsidTr="00D20A89">
        <w:trPr>
          <w:cantSplit/>
        </w:trPr>
        <w:tc>
          <w:tcPr>
            <w:tcW w:w="273" w:type="dxa"/>
          </w:tcPr>
          <w:p w14:paraId="7F597CFF" w14:textId="77777777" w:rsidR="00CA20EE" w:rsidRPr="006928D0" w:rsidRDefault="00CA20EE" w:rsidP="00CA20EE">
            <w:pPr>
              <w:spacing w:line="240" w:lineRule="atLeast"/>
              <w:rPr>
                <w:rFonts w:ascii="Arial" w:hAnsi="Arial"/>
                <w:color w:val="0000FF"/>
              </w:rPr>
            </w:pPr>
          </w:p>
        </w:tc>
        <w:tc>
          <w:tcPr>
            <w:tcW w:w="545" w:type="dxa"/>
          </w:tcPr>
          <w:p w14:paraId="271D40BE" w14:textId="77777777" w:rsidR="00CA20EE" w:rsidRPr="006928D0" w:rsidRDefault="00CA20EE" w:rsidP="00CA20EE">
            <w:pPr>
              <w:spacing w:line="240" w:lineRule="atLeast"/>
              <w:rPr>
                <w:color w:val="0000FF"/>
              </w:rPr>
            </w:pPr>
          </w:p>
        </w:tc>
        <w:tc>
          <w:tcPr>
            <w:tcW w:w="817" w:type="dxa"/>
          </w:tcPr>
          <w:p w14:paraId="2849877A" w14:textId="77777777" w:rsidR="00CA20EE" w:rsidRPr="006928D0" w:rsidRDefault="00CA20EE" w:rsidP="00CA20EE">
            <w:pPr>
              <w:spacing w:line="240" w:lineRule="atLeast"/>
              <w:rPr>
                <w:rFonts w:ascii="Arial" w:hAnsi="Arial"/>
                <w:color w:val="0000FF"/>
              </w:rPr>
            </w:pPr>
          </w:p>
        </w:tc>
        <w:tc>
          <w:tcPr>
            <w:tcW w:w="817" w:type="dxa"/>
          </w:tcPr>
          <w:p w14:paraId="27DF0D9E" w14:textId="77777777" w:rsidR="00CA20EE" w:rsidRPr="006928D0" w:rsidRDefault="00CA20EE" w:rsidP="00CA20EE">
            <w:pPr>
              <w:spacing w:line="240" w:lineRule="atLeast"/>
              <w:rPr>
                <w:rFonts w:ascii="Arial" w:hAnsi="Arial"/>
                <w:color w:val="0000FF"/>
              </w:rPr>
            </w:pPr>
          </w:p>
        </w:tc>
        <w:tc>
          <w:tcPr>
            <w:tcW w:w="6358" w:type="dxa"/>
            <w:gridSpan w:val="3"/>
          </w:tcPr>
          <w:p w14:paraId="331A2604"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De verstrekking 442595-442606 is enkel aanrekenbaar indien ze wordt verricht met gebruik van thallium 201.</w:t>
            </w:r>
          </w:p>
        </w:tc>
        <w:tc>
          <w:tcPr>
            <w:tcW w:w="272" w:type="dxa"/>
            <w:vAlign w:val="bottom"/>
          </w:tcPr>
          <w:p w14:paraId="0D312319" w14:textId="77777777" w:rsidR="00CA20EE" w:rsidRPr="006928D0" w:rsidRDefault="00CA20EE" w:rsidP="00CA20EE">
            <w:pPr>
              <w:spacing w:line="240" w:lineRule="atLeast"/>
              <w:jc w:val="right"/>
              <w:rPr>
                <w:rFonts w:ascii="Arial" w:hAnsi="Arial"/>
                <w:color w:val="0000FF"/>
                <w:lang w:val="nl-BE"/>
              </w:rPr>
            </w:pPr>
          </w:p>
        </w:tc>
      </w:tr>
      <w:tr w:rsidR="00CA20EE" w:rsidRPr="00A7124B" w14:paraId="36F15C11" w14:textId="77777777" w:rsidTr="00D20A89">
        <w:trPr>
          <w:cantSplit/>
        </w:trPr>
        <w:tc>
          <w:tcPr>
            <w:tcW w:w="273" w:type="dxa"/>
          </w:tcPr>
          <w:p w14:paraId="23D17DD3" w14:textId="77777777" w:rsidR="00CA20EE" w:rsidRPr="006928D0" w:rsidRDefault="00CA20EE" w:rsidP="00CA20EE">
            <w:pPr>
              <w:spacing w:line="240" w:lineRule="atLeast"/>
              <w:rPr>
                <w:rFonts w:ascii="Arial" w:hAnsi="Arial"/>
                <w:color w:val="0000FF"/>
                <w:lang w:val="nl-BE"/>
              </w:rPr>
            </w:pPr>
          </w:p>
        </w:tc>
        <w:tc>
          <w:tcPr>
            <w:tcW w:w="545" w:type="dxa"/>
          </w:tcPr>
          <w:p w14:paraId="36D4D85A" w14:textId="77777777" w:rsidR="00CA20EE" w:rsidRPr="006928D0" w:rsidRDefault="00CA20EE" w:rsidP="00CA20EE">
            <w:pPr>
              <w:spacing w:line="240" w:lineRule="atLeast"/>
              <w:rPr>
                <w:color w:val="0000FF"/>
                <w:lang w:val="nl-BE"/>
              </w:rPr>
            </w:pPr>
          </w:p>
        </w:tc>
        <w:tc>
          <w:tcPr>
            <w:tcW w:w="817" w:type="dxa"/>
          </w:tcPr>
          <w:p w14:paraId="1E7CC03A" w14:textId="77777777" w:rsidR="00CA20EE" w:rsidRPr="006928D0" w:rsidRDefault="00CA20EE" w:rsidP="00CA20EE">
            <w:pPr>
              <w:spacing w:line="240" w:lineRule="atLeast"/>
              <w:rPr>
                <w:rFonts w:ascii="Arial" w:hAnsi="Arial"/>
                <w:color w:val="0000FF"/>
                <w:lang w:val="nl-BE"/>
              </w:rPr>
            </w:pPr>
          </w:p>
        </w:tc>
        <w:tc>
          <w:tcPr>
            <w:tcW w:w="817" w:type="dxa"/>
          </w:tcPr>
          <w:p w14:paraId="32E72825" w14:textId="77777777" w:rsidR="00CA20EE" w:rsidRPr="006928D0" w:rsidRDefault="00CA20EE" w:rsidP="00CA20EE">
            <w:pPr>
              <w:spacing w:line="240" w:lineRule="atLeast"/>
              <w:rPr>
                <w:rFonts w:ascii="Arial" w:hAnsi="Arial"/>
                <w:color w:val="0000FF"/>
                <w:lang w:val="nl-BE"/>
              </w:rPr>
            </w:pPr>
          </w:p>
        </w:tc>
        <w:tc>
          <w:tcPr>
            <w:tcW w:w="6358" w:type="dxa"/>
            <w:gridSpan w:val="3"/>
          </w:tcPr>
          <w:p w14:paraId="68FBDA52"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20F3758D" w14:textId="77777777" w:rsidR="00CA20EE" w:rsidRPr="006928D0" w:rsidRDefault="00CA20EE" w:rsidP="00CA20EE">
            <w:pPr>
              <w:spacing w:line="240" w:lineRule="atLeast"/>
              <w:jc w:val="right"/>
              <w:rPr>
                <w:rFonts w:ascii="Arial" w:hAnsi="Arial"/>
                <w:color w:val="0000FF"/>
                <w:lang w:val="nl-BE"/>
              </w:rPr>
            </w:pPr>
          </w:p>
        </w:tc>
      </w:tr>
      <w:tr w:rsidR="00CA20EE" w:rsidRPr="00A7124B" w14:paraId="45E2DC8E" w14:textId="77777777" w:rsidTr="00D20A89">
        <w:trPr>
          <w:cantSplit/>
        </w:trPr>
        <w:tc>
          <w:tcPr>
            <w:tcW w:w="273" w:type="dxa"/>
          </w:tcPr>
          <w:p w14:paraId="6465DAB4" w14:textId="77777777" w:rsidR="00CA20EE" w:rsidRPr="006928D0" w:rsidRDefault="00CA20EE" w:rsidP="00CA20EE">
            <w:pPr>
              <w:spacing w:line="240" w:lineRule="atLeast"/>
              <w:rPr>
                <w:rFonts w:ascii="Arial" w:hAnsi="Arial"/>
                <w:color w:val="0000FF"/>
                <w:lang w:val="nl-BE"/>
              </w:rPr>
            </w:pPr>
          </w:p>
        </w:tc>
        <w:tc>
          <w:tcPr>
            <w:tcW w:w="545" w:type="dxa"/>
          </w:tcPr>
          <w:p w14:paraId="32842620" w14:textId="77777777" w:rsidR="00CA20EE" w:rsidRPr="006928D0" w:rsidRDefault="00CA20EE" w:rsidP="00CA20EE">
            <w:pPr>
              <w:spacing w:line="240" w:lineRule="atLeast"/>
              <w:rPr>
                <w:color w:val="0000FF"/>
                <w:lang w:val="nl-BE"/>
              </w:rPr>
            </w:pPr>
          </w:p>
        </w:tc>
        <w:tc>
          <w:tcPr>
            <w:tcW w:w="817" w:type="dxa"/>
          </w:tcPr>
          <w:p w14:paraId="12B76156" w14:textId="77777777" w:rsidR="00CA20EE" w:rsidRPr="006928D0" w:rsidRDefault="00CA20EE" w:rsidP="00CA20EE">
            <w:pPr>
              <w:spacing w:line="240" w:lineRule="atLeast"/>
              <w:rPr>
                <w:rFonts w:ascii="Arial" w:hAnsi="Arial"/>
                <w:color w:val="0000FF"/>
                <w:lang w:val="nl-BE"/>
              </w:rPr>
            </w:pPr>
          </w:p>
        </w:tc>
        <w:tc>
          <w:tcPr>
            <w:tcW w:w="817" w:type="dxa"/>
          </w:tcPr>
          <w:p w14:paraId="201DCD34" w14:textId="77777777" w:rsidR="00CA20EE" w:rsidRPr="006928D0" w:rsidRDefault="00CA20EE" w:rsidP="00CA20EE">
            <w:pPr>
              <w:spacing w:line="240" w:lineRule="atLeast"/>
              <w:rPr>
                <w:rFonts w:ascii="Arial" w:hAnsi="Arial"/>
                <w:color w:val="0000FF"/>
                <w:lang w:val="nl-BE"/>
              </w:rPr>
            </w:pPr>
          </w:p>
        </w:tc>
        <w:tc>
          <w:tcPr>
            <w:tcW w:w="6358" w:type="dxa"/>
            <w:gridSpan w:val="3"/>
          </w:tcPr>
          <w:p w14:paraId="3255F6C5"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s="Arial"/>
                <w:color w:val="0000FF"/>
                <w:lang w:val="nl-BE" w:eastAsia="nl-BE"/>
              </w:rPr>
              <w:t>De verstrekking 442595-442606 is niet cumuleerbaar met de verstrekkingen 442411-442422, 442396-442400, 442455-442466, 442610-442621 en 442632-442643.</w:t>
            </w:r>
            <w:r w:rsidRPr="006928D0">
              <w:rPr>
                <w:rFonts w:ascii="Arial" w:hAnsi="Arial"/>
                <w:color w:val="0000FF"/>
                <w:lang w:val="nl-BE"/>
              </w:rPr>
              <w:t>"</w:t>
            </w:r>
          </w:p>
        </w:tc>
        <w:tc>
          <w:tcPr>
            <w:tcW w:w="272" w:type="dxa"/>
            <w:vAlign w:val="bottom"/>
          </w:tcPr>
          <w:p w14:paraId="26E8A3DB" w14:textId="77777777" w:rsidR="00CA20EE" w:rsidRPr="006928D0" w:rsidRDefault="00CA20EE" w:rsidP="00CA20EE">
            <w:pPr>
              <w:spacing w:line="240" w:lineRule="atLeast"/>
              <w:jc w:val="right"/>
              <w:rPr>
                <w:rFonts w:ascii="Arial" w:hAnsi="Arial"/>
                <w:color w:val="0000FF"/>
                <w:lang w:val="nl-BE"/>
              </w:rPr>
            </w:pPr>
          </w:p>
        </w:tc>
      </w:tr>
      <w:tr w:rsidR="00CA20EE" w:rsidRPr="00A7124B" w14:paraId="12AE1FD6" w14:textId="77777777" w:rsidTr="00D20A89">
        <w:trPr>
          <w:cantSplit/>
        </w:trPr>
        <w:tc>
          <w:tcPr>
            <w:tcW w:w="273" w:type="dxa"/>
          </w:tcPr>
          <w:p w14:paraId="2B33FED1" w14:textId="77777777" w:rsidR="00CA20EE" w:rsidRPr="006928D0" w:rsidRDefault="00CA20EE" w:rsidP="00CA20EE">
            <w:pPr>
              <w:spacing w:line="240" w:lineRule="atLeast"/>
              <w:rPr>
                <w:rFonts w:ascii="Arial" w:hAnsi="Arial"/>
                <w:color w:val="0000FF"/>
                <w:lang w:val="nl-BE"/>
              </w:rPr>
            </w:pPr>
          </w:p>
        </w:tc>
        <w:tc>
          <w:tcPr>
            <w:tcW w:w="545" w:type="dxa"/>
          </w:tcPr>
          <w:p w14:paraId="04C3597E" w14:textId="77777777" w:rsidR="00CA20EE" w:rsidRPr="006928D0" w:rsidRDefault="00CA20EE" w:rsidP="00CA20EE">
            <w:pPr>
              <w:spacing w:line="240" w:lineRule="atLeast"/>
              <w:rPr>
                <w:color w:val="0000FF"/>
                <w:lang w:val="nl-BE"/>
              </w:rPr>
            </w:pPr>
          </w:p>
        </w:tc>
        <w:tc>
          <w:tcPr>
            <w:tcW w:w="817" w:type="dxa"/>
          </w:tcPr>
          <w:p w14:paraId="554CE7C7" w14:textId="77777777" w:rsidR="00CA20EE" w:rsidRPr="006928D0" w:rsidRDefault="00CA20EE" w:rsidP="00CA20EE">
            <w:pPr>
              <w:spacing w:line="240" w:lineRule="atLeast"/>
              <w:rPr>
                <w:rFonts w:ascii="Arial" w:hAnsi="Arial"/>
                <w:color w:val="0000FF"/>
                <w:lang w:val="nl-BE"/>
              </w:rPr>
            </w:pPr>
          </w:p>
        </w:tc>
        <w:tc>
          <w:tcPr>
            <w:tcW w:w="817" w:type="dxa"/>
          </w:tcPr>
          <w:p w14:paraId="02648F32" w14:textId="77777777" w:rsidR="00CA20EE" w:rsidRPr="006928D0" w:rsidRDefault="00CA20EE" w:rsidP="00CA20EE">
            <w:pPr>
              <w:spacing w:line="240" w:lineRule="atLeast"/>
              <w:rPr>
                <w:rFonts w:ascii="Arial" w:hAnsi="Arial"/>
                <w:color w:val="0000FF"/>
                <w:lang w:val="nl-BE"/>
              </w:rPr>
            </w:pPr>
          </w:p>
        </w:tc>
        <w:tc>
          <w:tcPr>
            <w:tcW w:w="5177" w:type="dxa"/>
          </w:tcPr>
          <w:p w14:paraId="66D612BB"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3D997829" w14:textId="77777777" w:rsidR="00CA20EE" w:rsidRPr="006928D0" w:rsidRDefault="00CA20EE" w:rsidP="00CA20EE">
            <w:pPr>
              <w:spacing w:line="240" w:lineRule="atLeast"/>
              <w:jc w:val="right"/>
              <w:rPr>
                <w:rFonts w:ascii="Arial" w:hAnsi="Arial"/>
                <w:color w:val="0000FF"/>
                <w:lang w:val="nl-BE"/>
              </w:rPr>
            </w:pPr>
          </w:p>
        </w:tc>
        <w:tc>
          <w:tcPr>
            <w:tcW w:w="636" w:type="dxa"/>
            <w:vAlign w:val="bottom"/>
          </w:tcPr>
          <w:p w14:paraId="43A3A0C6" w14:textId="77777777" w:rsidR="00CA20EE" w:rsidRPr="006928D0" w:rsidRDefault="00CA20EE" w:rsidP="00CA20EE">
            <w:pPr>
              <w:spacing w:line="240" w:lineRule="atLeast"/>
              <w:jc w:val="right"/>
              <w:rPr>
                <w:rFonts w:ascii="Arial" w:hAnsi="Arial"/>
                <w:color w:val="0000FF"/>
                <w:lang w:val="nl-BE"/>
              </w:rPr>
            </w:pPr>
          </w:p>
        </w:tc>
        <w:tc>
          <w:tcPr>
            <w:tcW w:w="272" w:type="dxa"/>
            <w:vAlign w:val="bottom"/>
          </w:tcPr>
          <w:p w14:paraId="775BAAA3" w14:textId="77777777" w:rsidR="00CA20EE" w:rsidRPr="006928D0" w:rsidRDefault="00CA20EE" w:rsidP="00CA20EE">
            <w:pPr>
              <w:spacing w:line="240" w:lineRule="atLeast"/>
              <w:jc w:val="right"/>
              <w:rPr>
                <w:rFonts w:ascii="Arial" w:hAnsi="Arial"/>
                <w:color w:val="0000FF"/>
                <w:lang w:val="nl-BE"/>
              </w:rPr>
            </w:pPr>
          </w:p>
        </w:tc>
      </w:tr>
      <w:tr w:rsidR="00CA20EE" w:rsidRPr="006928D0" w14:paraId="645909D0" w14:textId="77777777" w:rsidTr="00D20A89">
        <w:trPr>
          <w:cantSplit/>
        </w:trPr>
        <w:tc>
          <w:tcPr>
            <w:tcW w:w="273" w:type="dxa"/>
          </w:tcPr>
          <w:p w14:paraId="3D080885" w14:textId="77777777" w:rsidR="00CA20EE" w:rsidRPr="006928D0" w:rsidRDefault="00CA20EE" w:rsidP="00CA20EE">
            <w:pPr>
              <w:spacing w:line="240" w:lineRule="atLeast"/>
              <w:rPr>
                <w:color w:val="0000FF"/>
                <w:lang w:val="nl-BE"/>
              </w:rPr>
            </w:pPr>
          </w:p>
        </w:tc>
        <w:tc>
          <w:tcPr>
            <w:tcW w:w="545" w:type="dxa"/>
          </w:tcPr>
          <w:p w14:paraId="783B9D7F" w14:textId="77777777" w:rsidR="00CA20EE" w:rsidRPr="006928D0" w:rsidRDefault="00CA20EE" w:rsidP="00CA20EE">
            <w:pPr>
              <w:spacing w:line="240" w:lineRule="atLeast"/>
              <w:rPr>
                <w:color w:val="0000FF"/>
              </w:rPr>
            </w:pPr>
            <w:r w:rsidRPr="006928D0">
              <w:rPr>
                <w:rFonts w:ascii="Arial" w:hAnsi="Arial"/>
                <w:color w:val="0000FF"/>
              </w:rPr>
              <w:t>4709</w:t>
            </w:r>
          </w:p>
        </w:tc>
        <w:tc>
          <w:tcPr>
            <w:tcW w:w="817" w:type="dxa"/>
          </w:tcPr>
          <w:p w14:paraId="22160068" w14:textId="77777777" w:rsidR="00CA20EE" w:rsidRPr="006928D0" w:rsidRDefault="00CA20EE" w:rsidP="00CA20EE">
            <w:pPr>
              <w:spacing w:line="240" w:lineRule="atLeast"/>
              <w:rPr>
                <w:color w:val="0000FF"/>
              </w:rPr>
            </w:pPr>
            <w:r w:rsidRPr="006928D0">
              <w:rPr>
                <w:rFonts w:ascii="Arial" w:hAnsi="Arial"/>
                <w:color w:val="0000FF"/>
              </w:rPr>
              <w:t>442632</w:t>
            </w:r>
          </w:p>
        </w:tc>
        <w:tc>
          <w:tcPr>
            <w:tcW w:w="817" w:type="dxa"/>
          </w:tcPr>
          <w:p w14:paraId="411A6595" w14:textId="77777777" w:rsidR="00CA20EE" w:rsidRPr="006928D0" w:rsidRDefault="00CA20EE" w:rsidP="00CA20EE">
            <w:pPr>
              <w:spacing w:line="240" w:lineRule="atLeast"/>
              <w:rPr>
                <w:color w:val="0000FF"/>
              </w:rPr>
            </w:pPr>
            <w:r w:rsidRPr="006928D0">
              <w:rPr>
                <w:rFonts w:ascii="Arial" w:hAnsi="Arial"/>
                <w:color w:val="0000FF"/>
              </w:rPr>
              <w:t>442643</w:t>
            </w:r>
          </w:p>
        </w:tc>
        <w:tc>
          <w:tcPr>
            <w:tcW w:w="5177" w:type="dxa"/>
          </w:tcPr>
          <w:p w14:paraId="2CB7C9C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Functionele schildkliertest (zie verstrekking nr. 442234 - 442245), één enkele methode, en scintigrafie van de schildklier</w:t>
            </w:r>
          </w:p>
        </w:tc>
        <w:tc>
          <w:tcPr>
            <w:tcW w:w="545" w:type="dxa"/>
            <w:vAlign w:val="bottom"/>
          </w:tcPr>
          <w:p w14:paraId="21C4265E"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7D00A688" w14:textId="77777777" w:rsidR="00CA20EE" w:rsidRPr="006928D0" w:rsidRDefault="00CA20EE" w:rsidP="00CA20EE">
            <w:pPr>
              <w:spacing w:line="240" w:lineRule="atLeast"/>
              <w:jc w:val="right"/>
              <w:rPr>
                <w:color w:val="0000FF"/>
              </w:rPr>
            </w:pPr>
            <w:r w:rsidRPr="006928D0">
              <w:rPr>
                <w:rFonts w:ascii="Arial" w:hAnsi="Arial"/>
                <w:color w:val="0000FF"/>
              </w:rPr>
              <w:t>165</w:t>
            </w:r>
          </w:p>
        </w:tc>
        <w:tc>
          <w:tcPr>
            <w:tcW w:w="272" w:type="dxa"/>
            <w:vAlign w:val="bottom"/>
          </w:tcPr>
          <w:p w14:paraId="1D01AD10" w14:textId="77777777" w:rsidR="00CA20EE" w:rsidRPr="006928D0" w:rsidRDefault="00CA20EE" w:rsidP="00CA20EE">
            <w:pPr>
              <w:spacing w:line="240" w:lineRule="atLeast"/>
              <w:jc w:val="right"/>
              <w:rPr>
                <w:color w:val="0000FF"/>
              </w:rPr>
            </w:pPr>
          </w:p>
        </w:tc>
      </w:tr>
      <w:tr w:rsidR="00CA20EE" w:rsidRPr="006928D0" w14:paraId="1A503776" w14:textId="77777777" w:rsidTr="00D20A89">
        <w:trPr>
          <w:cantSplit/>
        </w:trPr>
        <w:tc>
          <w:tcPr>
            <w:tcW w:w="273" w:type="dxa"/>
          </w:tcPr>
          <w:p w14:paraId="46DA69F2" w14:textId="77777777" w:rsidR="00CA20EE" w:rsidRPr="006928D0" w:rsidRDefault="00CA20EE" w:rsidP="00CA20EE">
            <w:pPr>
              <w:spacing w:line="240" w:lineRule="atLeast"/>
              <w:rPr>
                <w:color w:val="0000FF"/>
              </w:rPr>
            </w:pPr>
          </w:p>
        </w:tc>
        <w:tc>
          <w:tcPr>
            <w:tcW w:w="545" w:type="dxa"/>
          </w:tcPr>
          <w:p w14:paraId="441F4CA5" w14:textId="77777777" w:rsidR="00CA20EE" w:rsidRPr="006928D0" w:rsidRDefault="00CA20EE" w:rsidP="00CA20EE">
            <w:pPr>
              <w:spacing w:line="240" w:lineRule="atLeast"/>
              <w:rPr>
                <w:rFonts w:ascii="Arial" w:hAnsi="Arial"/>
                <w:color w:val="0000FF"/>
              </w:rPr>
            </w:pPr>
          </w:p>
        </w:tc>
        <w:tc>
          <w:tcPr>
            <w:tcW w:w="817" w:type="dxa"/>
          </w:tcPr>
          <w:p w14:paraId="7FCC26B6" w14:textId="77777777" w:rsidR="00CA20EE" w:rsidRPr="006928D0" w:rsidRDefault="00CA20EE" w:rsidP="00CA20EE">
            <w:pPr>
              <w:spacing w:line="240" w:lineRule="atLeast"/>
              <w:rPr>
                <w:rFonts w:ascii="Arial" w:hAnsi="Arial"/>
                <w:color w:val="0000FF"/>
              </w:rPr>
            </w:pPr>
          </w:p>
        </w:tc>
        <w:tc>
          <w:tcPr>
            <w:tcW w:w="817" w:type="dxa"/>
          </w:tcPr>
          <w:p w14:paraId="55F60CFA" w14:textId="77777777" w:rsidR="00CA20EE" w:rsidRPr="006928D0" w:rsidRDefault="00CA20EE" w:rsidP="00CA20EE">
            <w:pPr>
              <w:spacing w:line="240" w:lineRule="atLeast"/>
              <w:rPr>
                <w:rFonts w:ascii="Arial" w:hAnsi="Arial"/>
                <w:color w:val="0000FF"/>
              </w:rPr>
            </w:pPr>
          </w:p>
        </w:tc>
        <w:tc>
          <w:tcPr>
            <w:tcW w:w="5177" w:type="dxa"/>
          </w:tcPr>
          <w:p w14:paraId="5B5CAC35"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D4761D9"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0681673A"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2D61C1B0" w14:textId="77777777" w:rsidR="00CA20EE" w:rsidRPr="006928D0" w:rsidRDefault="00CA20EE" w:rsidP="00CA20EE">
            <w:pPr>
              <w:spacing w:line="240" w:lineRule="atLeast"/>
              <w:jc w:val="right"/>
              <w:rPr>
                <w:color w:val="0000FF"/>
              </w:rPr>
            </w:pPr>
          </w:p>
        </w:tc>
      </w:tr>
      <w:tr w:rsidR="00CA20EE" w:rsidRPr="006928D0" w14:paraId="00366660" w14:textId="77777777" w:rsidTr="00D20A89">
        <w:trPr>
          <w:cantSplit/>
        </w:trPr>
        <w:tc>
          <w:tcPr>
            <w:tcW w:w="273" w:type="dxa"/>
          </w:tcPr>
          <w:p w14:paraId="126C5807" w14:textId="77777777" w:rsidR="00CA20EE" w:rsidRPr="006928D0" w:rsidRDefault="00CA20EE" w:rsidP="00CA20EE">
            <w:pPr>
              <w:spacing w:line="240" w:lineRule="atLeast"/>
              <w:rPr>
                <w:color w:val="0000FF"/>
              </w:rPr>
            </w:pPr>
          </w:p>
        </w:tc>
        <w:tc>
          <w:tcPr>
            <w:tcW w:w="545" w:type="dxa"/>
          </w:tcPr>
          <w:p w14:paraId="6179B3D2" w14:textId="77777777" w:rsidR="00CA20EE" w:rsidRPr="006928D0" w:rsidRDefault="00CA20EE" w:rsidP="00CA20EE">
            <w:pPr>
              <w:spacing w:line="240" w:lineRule="atLeast"/>
              <w:rPr>
                <w:rFonts w:ascii="Arial" w:hAnsi="Arial"/>
                <w:color w:val="0000FF"/>
              </w:rPr>
            </w:pPr>
          </w:p>
        </w:tc>
        <w:tc>
          <w:tcPr>
            <w:tcW w:w="817" w:type="dxa"/>
          </w:tcPr>
          <w:p w14:paraId="14F470BC" w14:textId="77777777" w:rsidR="00CA20EE" w:rsidRPr="006928D0" w:rsidRDefault="00CA20EE" w:rsidP="00CA20EE">
            <w:pPr>
              <w:spacing w:line="240" w:lineRule="atLeast"/>
              <w:rPr>
                <w:rFonts w:ascii="Arial" w:hAnsi="Arial"/>
                <w:color w:val="0000FF"/>
              </w:rPr>
            </w:pPr>
          </w:p>
        </w:tc>
        <w:tc>
          <w:tcPr>
            <w:tcW w:w="817" w:type="dxa"/>
          </w:tcPr>
          <w:p w14:paraId="00958FED" w14:textId="77777777" w:rsidR="00CA20EE" w:rsidRPr="006928D0" w:rsidRDefault="00CA20EE" w:rsidP="00CA20EE">
            <w:pPr>
              <w:spacing w:line="240" w:lineRule="atLeast"/>
              <w:rPr>
                <w:rFonts w:ascii="Arial" w:hAnsi="Arial"/>
                <w:color w:val="0000FF"/>
              </w:rPr>
            </w:pPr>
          </w:p>
        </w:tc>
        <w:tc>
          <w:tcPr>
            <w:tcW w:w="6358" w:type="dxa"/>
            <w:gridSpan w:val="3"/>
          </w:tcPr>
          <w:p w14:paraId="04BF3059" w14:textId="77777777" w:rsidR="00CA20EE" w:rsidRPr="006928D0" w:rsidRDefault="00CA20EE" w:rsidP="00CA20EE">
            <w:pPr>
              <w:spacing w:line="240" w:lineRule="atLeast"/>
              <w:jc w:val="both"/>
              <w:rPr>
                <w:rFonts w:ascii="Arial" w:hAnsi="Arial"/>
                <w:color w:val="0000FF"/>
              </w:rPr>
            </w:pPr>
            <w:r w:rsidRPr="006928D0">
              <w:rPr>
                <w:rFonts w:ascii="Arial" w:hAnsi="Arial"/>
                <w:i/>
                <w:color w:val="0000FF"/>
                <w:sz w:val="18"/>
                <w:lang w:val="nl-BE"/>
              </w:rPr>
              <w:t>"K.B. 16.12.2015" (in werking 1.1.2016)</w:t>
            </w:r>
          </w:p>
        </w:tc>
        <w:tc>
          <w:tcPr>
            <w:tcW w:w="272" w:type="dxa"/>
            <w:vAlign w:val="bottom"/>
          </w:tcPr>
          <w:p w14:paraId="35AE711E" w14:textId="77777777" w:rsidR="00CA20EE" w:rsidRPr="006928D0" w:rsidRDefault="00CA20EE" w:rsidP="00CA20EE">
            <w:pPr>
              <w:spacing w:line="240" w:lineRule="atLeast"/>
              <w:jc w:val="right"/>
              <w:rPr>
                <w:color w:val="0000FF"/>
              </w:rPr>
            </w:pPr>
          </w:p>
        </w:tc>
      </w:tr>
      <w:tr w:rsidR="00CA20EE" w:rsidRPr="00A7124B" w14:paraId="0BB81ED9" w14:textId="77777777" w:rsidTr="00D20A89">
        <w:trPr>
          <w:cantSplit/>
        </w:trPr>
        <w:tc>
          <w:tcPr>
            <w:tcW w:w="273" w:type="dxa"/>
          </w:tcPr>
          <w:p w14:paraId="42021644" w14:textId="77777777" w:rsidR="00CA20EE" w:rsidRPr="006928D0" w:rsidRDefault="00CA20EE" w:rsidP="00CA20EE">
            <w:pPr>
              <w:spacing w:line="240" w:lineRule="atLeast"/>
              <w:rPr>
                <w:color w:val="0000FF"/>
              </w:rPr>
            </w:pPr>
          </w:p>
        </w:tc>
        <w:tc>
          <w:tcPr>
            <w:tcW w:w="545" w:type="dxa"/>
          </w:tcPr>
          <w:p w14:paraId="651CFAAE" w14:textId="77777777" w:rsidR="00CA20EE" w:rsidRPr="006928D0" w:rsidRDefault="00CA20EE" w:rsidP="00CA20EE">
            <w:pPr>
              <w:spacing w:line="240" w:lineRule="atLeast"/>
              <w:rPr>
                <w:color w:val="0000FF"/>
              </w:rPr>
            </w:pPr>
          </w:p>
        </w:tc>
        <w:tc>
          <w:tcPr>
            <w:tcW w:w="817" w:type="dxa"/>
          </w:tcPr>
          <w:p w14:paraId="23C9D47B" w14:textId="77777777" w:rsidR="00CA20EE" w:rsidRPr="006928D0" w:rsidRDefault="00CA20EE" w:rsidP="00CA20EE">
            <w:pPr>
              <w:spacing w:line="240" w:lineRule="atLeast"/>
              <w:rPr>
                <w:color w:val="0000FF"/>
              </w:rPr>
            </w:pPr>
          </w:p>
        </w:tc>
        <w:tc>
          <w:tcPr>
            <w:tcW w:w="817" w:type="dxa"/>
          </w:tcPr>
          <w:p w14:paraId="10E94269" w14:textId="77777777" w:rsidR="00CA20EE" w:rsidRPr="006928D0" w:rsidRDefault="00CA20EE" w:rsidP="00CA20EE">
            <w:pPr>
              <w:spacing w:line="240" w:lineRule="atLeast"/>
              <w:rPr>
                <w:color w:val="0000FF"/>
              </w:rPr>
            </w:pPr>
          </w:p>
        </w:tc>
        <w:tc>
          <w:tcPr>
            <w:tcW w:w="6358" w:type="dxa"/>
            <w:gridSpan w:val="3"/>
          </w:tcPr>
          <w:p w14:paraId="5FA573CF"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"d)</w:t>
            </w:r>
            <w:r w:rsidRPr="006928D0">
              <w:rPr>
                <w:rFonts w:ascii="Arial" w:hAnsi="Arial"/>
                <w:b/>
                <w:color w:val="0000FF"/>
                <w:lang w:val="nl-BE"/>
              </w:rPr>
              <w:t xml:space="preserve"> </w:t>
            </w:r>
            <w:r w:rsidRPr="006928D0">
              <w:rPr>
                <w:rFonts w:ascii="Arial" w:hAnsi="Arial" w:cs="Arial"/>
                <w:color w:val="0000FF"/>
                <w:lang w:val="nl-BE" w:eastAsia="nl-BE"/>
              </w:rPr>
              <w:t xml:space="preserve">De verstrekkingen van artikel 18, § 2, B, </w:t>
            </w:r>
            <w:r w:rsidRPr="006928D0">
              <w:rPr>
                <w:rFonts w:ascii="Arial" w:hAnsi="Arial" w:cs="Arial"/>
                <w:i/>
                <w:color w:val="0000FF"/>
                <w:lang w:val="nl-BE" w:eastAsia="nl-BE"/>
              </w:rPr>
              <w:t>a)</w:t>
            </w:r>
            <w:r w:rsidRPr="006928D0">
              <w:rPr>
                <w:rFonts w:ascii="Arial" w:hAnsi="Arial" w:cs="Arial"/>
                <w:color w:val="0000FF"/>
                <w:lang w:val="nl-BE" w:eastAsia="nl-BE"/>
              </w:rPr>
              <w:t xml:space="preserve"> Functionele circulatie- of dilutietesten, </w:t>
            </w:r>
            <w:r w:rsidRPr="006928D0">
              <w:rPr>
                <w:rFonts w:ascii="Arial" w:hAnsi="Arial" w:cs="Arial"/>
                <w:i/>
                <w:color w:val="0000FF"/>
                <w:lang w:val="nl-BE" w:eastAsia="nl-BE"/>
              </w:rPr>
              <w:t>b)</w:t>
            </w:r>
            <w:r w:rsidRPr="006928D0">
              <w:rPr>
                <w:rFonts w:ascii="Arial" w:hAnsi="Arial" w:cs="Arial"/>
                <w:color w:val="0000FF"/>
                <w:lang w:val="nl-BE" w:eastAsia="nl-BE"/>
              </w:rPr>
              <w:t xml:space="preserve"> Scintigrafieën en tomografische onderzoeken en </w:t>
            </w:r>
            <w:r w:rsidRPr="006928D0">
              <w:rPr>
                <w:rFonts w:ascii="Arial" w:hAnsi="Arial" w:cs="Arial"/>
                <w:i/>
                <w:color w:val="0000FF"/>
                <w:lang w:val="nl-BE" w:eastAsia="nl-BE"/>
              </w:rPr>
              <w:t>c)</w:t>
            </w:r>
            <w:r w:rsidRPr="006928D0">
              <w:rPr>
                <w:rFonts w:ascii="Arial" w:hAnsi="Arial" w:cs="Arial"/>
                <w:color w:val="0000FF"/>
                <w:lang w:val="nl-BE" w:eastAsia="nl-BE"/>
              </w:rPr>
              <w:t xml:space="preserve"> Functionele scintigrafische onderzoeken, kunnen onderling niet worden gecumuleerd. Dit geldt niet wanneer eenzelfde functioneel onderzoek met verschillende opnieuw toegediende gemerkte producten wordt verricht voor verschillende functies of wanneer verschillende opnieuw toegediende gemerkte producten worden gebruikt voor het onderzoeken van verschillende organen of stelsels.</w:t>
            </w:r>
          </w:p>
        </w:tc>
        <w:tc>
          <w:tcPr>
            <w:tcW w:w="272" w:type="dxa"/>
            <w:vAlign w:val="bottom"/>
          </w:tcPr>
          <w:p w14:paraId="6958B8D8" w14:textId="77777777" w:rsidR="00CA20EE" w:rsidRPr="006928D0" w:rsidRDefault="00CA20EE" w:rsidP="00CA20EE">
            <w:pPr>
              <w:spacing w:line="240" w:lineRule="atLeast"/>
              <w:jc w:val="right"/>
              <w:rPr>
                <w:color w:val="0000FF"/>
                <w:lang w:val="nl-BE"/>
              </w:rPr>
            </w:pPr>
          </w:p>
        </w:tc>
      </w:tr>
      <w:tr w:rsidR="00CA20EE" w:rsidRPr="00A7124B" w14:paraId="50E56844" w14:textId="77777777" w:rsidTr="00D20A89">
        <w:trPr>
          <w:cantSplit/>
        </w:trPr>
        <w:tc>
          <w:tcPr>
            <w:tcW w:w="273" w:type="dxa"/>
          </w:tcPr>
          <w:p w14:paraId="31841F48" w14:textId="77777777" w:rsidR="00CA20EE" w:rsidRPr="006928D0" w:rsidRDefault="00CA20EE" w:rsidP="00CA20EE">
            <w:pPr>
              <w:spacing w:line="240" w:lineRule="atLeast"/>
              <w:rPr>
                <w:color w:val="0000FF"/>
                <w:lang w:val="nl-BE"/>
              </w:rPr>
            </w:pPr>
          </w:p>
        </w:tc>
        <w:tc>
          <w:tcPr>
            <w:tcW w:w="545" w:type="dxa"/>
          </w:tcPr>
          <w:p w14:paraId="34B0ECB1" w14:textId="77777777" w:rsidR="00CA20EE" w:rsidRPr="006928D0" w:rsidRDefault="00CA20EE" w:rsidP="00CA20EE">
            <w:pPr>
              <w:spacing w:line="240" w:lineRule="atLeast"/>
              <w:rPr>
                <w:color w:val="0000FF"/>
                <w:lang w:val="nl-BE"/>
              </w:rPr>
            </w:pPr>
          </w:p>
        </w:tc>
        <w:tc>
          <w:tcPr>
            <w:tcW w:w="817" w:type="dxa"/>
          </w:tcPr>
          <w:p w14:paraId="02750C7C" w14:textId="77777777" w:rsidR="00CA20EE" w:rsidRPr="006928D0" w:rsidRDefault="00CA20EE" w:rsidP="00CA20EE">
            <w:pPr>
              <w:spacing w:line="240" w:lineRule="atLeast"/>
              <w:rPr>
                <w:color w:val="0000FF"/>
                <w:lang w:val="nl-BE"/>
              </w:rPr>
            </w:pPr>
          </w:p>
        </w:tc>
        <w:tc>
          <w:tcPr>
            <w:tcW w:w="817" w:type="dxa"/>
          </w:tcPr>
          <w:p w14:paraId="5F6C9DC7" w14:textId="77777777" w:rsidR="00CA20EE" w:rsidRPr="006928D0" w:rsidRDefault="00CA20EE" w:rsidP="00CA20EE">
            <w:pPr>
              <w:spacing w:line="240" w:lineRule="atLeast"/>
              <w:rPr>
                <w:color w:val="0000FF"/>
                <w:lang w:val="nl-BE"/>
              </w:rPr>
            </w:pPr>
          </w:p>
        </w:tc>
        <w:tc>
          <w:tcPr>
            <w:tcW w:w="6358" w:type="dxa"/>
            <w:gridSpan w:val="3"/>
          </w:tcPr>
          <w:p w14:paraId="64EDC5FE"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10D184EE" w14:textId="77777777" w:rsidR="00CA20EE" w:rsidRPr="006928D0" w:rsidRDefault="00CA20EE" w:rsidP="00CA20EE">
            <w:pPr>
              <w:spacing w:line="240" w:lineRule="atLeast"/>
              <w:jc w:val="right"/>
              <w:rPr>
                <w:color w:val="0000FF"/>
                <w:lang w:val="nl-BE"/>
              </w:rPr>
            </w:pPr>
          </w:p>
        </w:tc>
      </w:tr>
      <w:tr w:rsidR="00CA20EE" w:rsidRPr="006928D0" w14:paraId="0948412F" w14:textId="77777777" w:rsidTr="00D20A89">
        <w:trPr>
          <w:cantSplit/>
        </w:trPr>
        <w:tc>
          <w:tcPr>
            <w:tcW w:w="273" w:type="dxa"/>
          </w:tcPr>
          <w:p w14:paraId="0BDDCF53" w14:textId="77777777" w:rsidR="00CA20EE" w:rsidRPr="006928D0" w:rsidRDefault="00CA20EE" w:rsidP="00CA20EE">
            <w:pPr>
              <w:spacing w:line="240" w:lineRule="atLeast"/>
              <w:rPr>
                <w:color w:val="0000FF"/>
                <w:lang w:val="nl-BE"/>
              </w:rPr>
            </w:pPr>
          </w:p>
        </w:tc>
        <w:tc>
          <w:tcPr>
            <w:tcW w:w="545" w:type="dxa"/>
          </w:tcPr>
          <w:p w14:paraId="576755BA" w14:textId="77777777" w:rsidR="00CA20EE" w:rsidRPr="006928D0" w:rsidRDefault="00CA20EE" w:rsidP="00CA20EE">
            <w:pPr>
              <w:spacing w:line="240" w:lineRule="atLeast"/>
              <w:rPr>
                <w:color w:val="0000FF"/>
                <w:lang w:val="nl-BE"/>
              </w:rPr>
            </w:pPr>
          </w:p>
        </w:tc>
        <w:tc>
          <w:tcPr>
            <w:tcW w:w="817" w:type="dxa"/>
          </w:tcPr>
          <w:p w14:paraId="3250B1B7" w14:textId="77777777" w:rsidR="00CA20EE" w:rsidRPr="006928D0" w:rsidRDefault="00CA20EE" w:rsidP="00CA20EE">
            <w:pPr>
              <w:spacing w:line="240" w:lineRule="atLeast"/>
              <w:rPr>
                <w:color w:val="0000FF"/>
                <w:lang w:val="nl-BE"/>
              </w:rPr>
            </w:pPr>
          </w:p>
        </w:tc>
        <w:tc>
          <w:tcPr>
            <w:tcW w:w="817" w:type="dxa"/>
          </w:tcPr>
          <w:p w14:paraId="5CBE7798" w14:textId="77777777" w:rsidR="00CA20EE" w:rsidRPr="006928D0" w:rsidRDefault="00CA20EE" w:rsidP="00CA20EE">
            <w:pPr>
              <w:spacing w:line="240" w:lineRule="atLeast"/>
              <w:rPr>
                <w:color w:val="0000FF"/>
                <w:lang w:val="nl-BE"/>
              </w:rPr>
            </w:pPr>
          </w:p>
        </w:tc>
        <w:tc>
          <w:tcPr>
            <w:tcW w:w="6358" w:type="dxa"/>
            <w:gridSpan w:val="3"/>
          </w:tcPr>
          <w:p w14:paraId="11FEF251"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s="Arial"/>
                <w:color w:val="0000FF"/>
                <w:lang w:eastAsia="nl-BE"/>
              </w:rPr>
              <w:t>Bijkomend gelden volgende bepalingen :</w:t>
            </w:r>
          </w:p>
        </w:tc>
        <w:tc>
          <w:tcPr>
            <w:tcW w:w="272" w:type="dxa"/>
            <w:vAlign w:val="bottom"/>
          </w:tcPr>
          <w:p w14:paraId="7CA2B6B5" w14:textId="77777777" w:rsidR="00CA20EE" w:rsidRPr="006928D0" w:rsidRDefault="00CA20EE" w:rsidP="00CA20EE">
            <w:pPr>
              <w:spacing w:line="240" w:lineRule="atLeast"/>
              <w:jc w:val="right"/>
              <w:rPr>
                <w:color w:val="0000FF"/>
                <w:lang w:val="nl-BE"/>
              </w:rPr>
            </w:pPr>
          </w:p>
        </w:tc>
      </w:tr>
      <w:tr w:rsidR="00CA20EE" w:rsidRPr="00A7124B" w14:paraId="22DA239A" w14:textId="77777777" w:rsidTr="00D20A89">
        <w:trPr>
          <w:cantSplit/>
        </w:trPr>
        <w:tc>
          <w:tcPr>
            <w:tcW w:w="273" w:type="dxa"/>
          </w:tcPr>
          <w:p w14:paraId="33F94C44" w14:textId="77777777" w:rsidR="00CA20EE" w:rsidRPr="006928D0" w:rsidRDefault="00CA20EE" w:rsidP="00CA20EE">
            <w:pPr>
              <w:spacing w:line="240" w:lineRule="atLeast"/>
              <w:rPr>
                <w:color w:val="0000FF"/>
                <w:lang w:val="nl-BE"/>
              </w:rPr>
            </w:pPr>
          </w:p>
        </w:tc>
        <w:tc>
          <w:tcPr>
            <w:tcW w:w="545" w:type="dxa"/>
          </w:tcPr>
          <w:p w14:paraId="7DEF9C46" w14:textId="77777777" w:rsidR="00CA20EE" w:rsidRPr="006928D0" w:rsidRDefault="00CA20EE" w:rsidP="00CA20EE">
            <w:pPr>
              <w:spacing w:line="240" w:lineRule="atLeast"/>
              <w:rPr>
                <w:color w:val="0000FF"/>
                <w:lang w:val="nl-BE"/>
              </w:rPr>
            </w:pPr>
          </w:p>
        </w:tc>
        <w:tc>
          <w:tcPr>
            <w:tcW w:w="817" w:type="dxa"/>
          </w:tcPr>
          <w:p w14:paraId="6C4B25E2" w14:textId="77777777" w:rsidR="00CA20EE" w:rsidRPr="006928D0" w:rsidRDefault="00CA20EE" w:rsidP="00CA20EE">
            <w:pPr>
              <w:spacing w:line="240" w:lineRule="atLeast"/>
              <w:rPr>
                <w:color w:val="0000FF"/>
                <w:lang w:val="nl-BE"/>
              </w:rPr>
            </w:pPr>
          </w:p>
        </w:tc>
        <w:tc>
          <w:tcPr>
            <w:tcW w:w="817" w:type="dxa"/>
          </w:tcPr>
          <w:p w14:paraId="19F94411" w14:textId="77777777" w:rsidR="00CA20EE" w:rsidRPr="006928D0" w:rsidRDefault="00CA20EE" w:rsidP="00CA20EE">
            <w:pPr>
              <w:spacing w:line="240" w:lineRule="atLeast"/>
              <w:rPr>
                <w:color w:val="0000FF"/>
                <w:lang w:val="nl-BE"/>
              </w:rPr>
            </w:pPr>
          </w:p>
        </w:tc>
        <w:tc>
          <w:tcPr>
            <w:tcW w:w="6358" w:type="dxa"/>
            <w:gridSpan w:val="3"/>
          </w:tcPr>
          <w:p w14:paraId="0AB5087C"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olor w:val="0000FF"/>
                <w:lang w:val="nl-BE"/>
              </w:rPr>
              <w:t>1 °</w:t>
            </w:r>
            <w:r w:rsidRPr="006928D0">
              <w:rPr>
                <w:rFonts w:ascii="Arial" w:hAnsi="Arial" w:cs="Arial"/>
                <w:color w:val="0000FF"/>
                <w:lang w:val="nl-BE" w:eastAsia="nl-BE"/>
              </w:rPr>
              <w:t xml:space="preserve"> Onverminderd de hierna vermelde bepalingen mogen de honoraria voor de onder </w:t>
            </w:r>
            <w:r w:rsidRPr="006928D0">
              <w:rPr>
                <w:rFonts w:ascii="Arial" w:hAnsi="Arial" w:cs="Arial"/>
                <w:i/>
                <w:color w:val="0000FF"/>
                <w:lang w:val="nl-BE" w:eastAsia="nl-BE"/>
              </w:rPr>
              <w:t>a)</w:t>
            </w:r>
            <w:r w:rsidRPr="006928D0">
              <w:rPr>
                <w:rFonts w:ascii="Arial" w:hAnsi="Arial" w:cs="Arial"/>
                <w:color w:val="0000FF"/>
                <w:lang w:val="nl-BE" w:eastAsia="nl-BE"/>
              </w:rPr>
              <w:t xml:space="preserve">, </w:t>
            </w:r>
            <w:r w:rsidRPr="006928D0">
              <w:rPr>
                <w:rFonts w:ascii="Arial" w:hAnsi="Arial" w:cs="Arial"/>
                <w:i/>
                <w:color w:val="0000FF"/>
                <w:lang w:val="nl-BE" w:eastAsia="nl-BE"/>
              </w:rPr>
              <w:t>b)</w:t>
            </w:r>
            <w:r w:rsidRPr="006928D0">
              <w:rPr>
                <w:rFonts w:ascii="Arial" w:hAnsi="Arial" w:cs="Arial"/>
                <w:color w:val="0000FF"/>
                <w:lang w:val="nl-BE" w:eastAsia="nl-BE"/>
              </w:rPr>
              <w:t xml:space="preserve"> en </w:t>
            </w:r>
            <w:r w:rsidRPr="006928D0">
              <w:rPr>
                <w:rFonts w:ascii="Arial" w:hAnsi="Arial" w:cs="Arial"/>
                <w:i/>
                <w:color w:val="0000FF"/>
                <w:lang w:val="nl-BE" w:eastAsia="nl-BE"/>
              </w:rPr>
              <w:t>c)</w:t>
            </w:r>
            <w:r w:rsidRPr="006928D0">
              <w:rPr>
                <w:rFonts w:ascii="Arial" w:hAnsi="Arial" w:cs="Arial"/>
                <w:color w:val="0000FF"/>
                <w:lang w:val="nl-BE" w:eastAsia="nl-BE"/>
              </w:rPr>
              <w:t xml:space="preserve"> van deze paragraaf bedoelde verstrekkingen maar eenmaal worden aangerekend, ongeacht het aantal dagen waarover die verstrekkingen worden verricht.</w:t>
            </w:r>
          </w:p>
        </w:tc>
        <w:tc>
          <w:tcPr>
            <w:tcW w:w="272" w:type="dxa"/>
            <w:vAlign w:val="bottom"/>
          </w:tcPr>
          <w:p w14:paraId="5E133B63" w14:textId="77777777" w:rsidR="00CA20EE" w:rsidRPr="006928D0" w:rsidRDefault="00CA20EE" w:rsidP="00CA20EE">
            <w:pPr>
              <w:spacing w:line="240" w:lineRule="atLeast"/>
              <w:jc w:val="right"/>
              <w:rPr>
                <w:color w:val="0000FF"/>
                <w:lang w:val="nl-BE"/>
              </w:rPr>
            </w:pPr>
          </w:p>
        </w:tc>
      </w:tr>
      <w:tr w:rsidR="00CA20EE" w:rsidRPr="00A7124B" w14:paraId="2E418162" w14:textId="77777777" w:rsidTr="00D20A89">
        <w:trPr>
          <w:cantSplit/>
        </w:trPr>
        <w:tc>
          <w:tcPr>
            <w:tcW w:w="273" w:type="dxa"/>
          </w:tcPr>
          <w:p w14:paraId="25948E3C" w14:textId="77777777" w:rsidR="00CA20EE" w:rsidRPr="006928D0" w:rsidRDefault="00CA20EE" w:rsidP="00CA20EE">
            <w:pPr>
              <w:spacing w:line="240" w:lineRule="atLeast"/>
              <w:rPr>
                <w:color w:val="0000FF"/>
                <w:lang w:val="nl-BE"/>
              </w:rPr>
            </w:pPr>
          </w:p>
        </w:tc>
        <w:tc>
          <w:tcPr>
            <w:tcW w:w="545" w:type="dxa"/>
          </w:tcPr>
          <w:p w14:paraId="4F214B9E" w14:textId="77777777" w:rsidR="00CA20EE" w:rsidRPr="006928D0" w:rsidRDefault="00CA20EE" w:rsidP="00CA20EE">
            <w:pPr>
              <w:spacing w:line="240" w:lineRule="atLeast"/>
              <w:rPr>
                <w:color w:val="0000FF"/>
                <w:lang w:val="nl-BE"/>
              </w:rPr>
            </w:pPr>
          </w:p>
        </w:tc>
        <w:tc>
          <w:tcPr>
            <w:tcW w:w="817" w:type="dxa"/>
          </w:tcPr>
          <w:p w14:paraId="4B5ED29A" w14:textId="77777777" w:rsidR="00CA20EE" w:rsidRPr="006928D0" w:rsidRDefault="00CA20EE" w:rsidP="00CA20EE">
            <w:pPr>
              <w:spacing w:line="240" w:lineRule="atLeast"/>
              <w:rPr>
                <w:color w:val="0000FF"/>
                <w:lang w:val="nl-BE"/>
              </w:rPr>
            </w:pPr>
          </w:p>
        </w:tc>
        <w:tc>
          <w:tcPr>
            <w:tcW w:w="817" w:type="dxa"/>
          </w:tcPr>
          <w:p w14:paraId="0FC22E7F" w14:textId="77777777" w:rsidR="00CA20EE" w:rsidRPr="006928D0" w:rsidRDefault="00CA20EE" w:rsidP="00CA20EE">
            <w:pPr>
              <w:spacing w:line="240" w:lineRule="atLeast"/>
              <w:rPr>
                <w:color w:val="0000FF"/>
                <w:lang w:val="nl-BE"/>
              </w:rPr>
            </w:pPr>
          </w:p>
        </w:tc>
        <w:tc>
          <w:tcPr>
            <w:tcW w:w="6358" w:type="dxa"/>
            <w:gridSpan w:val="3"/>
          </w:tcPr>
          <w:p w14:paraId="277E7BBB"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2° </w:t>
            </w:r>
            <w:r w:rsidRPr="006928D0">
              <w:rPr>
                <w:rFonts w:ascii="Arial" w:hAnsi="Arial" w:cs="Arial"/>
                <w:color w:val="0000FF"/>
                <w:lang w:val="nl-BE" w:eastAsia="nl-BE"/>
              </w:rPr>
              <w:t xml:space="preserve">De honoraria voor de verstrekkingen, bedoeld onder </w:t>
            </w:r>
            <w:r w:rsidRPr="006928D0">
              <w:rPr>
                <w:rFonts w:ascii="Arial" w:hAnsi="Arial" w:cs="Arial"/>
                <w:i/>
                <w:color w:val="0000FF"/>
                <w:lang w:val="nl-BE" w:eastAsia="nl-BE"/>
              </w:rPr>
              <w:t>a)</w:t>
            </w:r>
            <w:r w:rsidRPr="006928D0">
              <w:rPr>
                <w:rFonts w:ascii="Arial" w:hAnsi="Arial" w:cs="Arial"/>
                <w:color w:val="0000FF"/>
                <w:lang w:val="nl-BE" w:eastAsia="nl-BE"/>
              </w:rPr>
              <w:t xml:space="preserve">, </w:t>
            </w:r>
            <w:r w:rsidRPr="006928D0">
              <w:rPr>
                <w:rFonts w:ascii="Arial" w:hAnsi="Arial" w:cs="Arial"/>
                <w:i/>
                <w:color w:val="0000FF"/>
                <w:lang w:val="nl-BE" w:eastAsia="nl-BE"/>
              </w:rPr>
              <w:t>b)</w:t>
            </w:r>
            <w:r w:rsidRPr="006928D0">
              <w:rPr>
                <w:rFonts w:ascii="Arial" w:hAnsi="Arial" w:cs="Arial"/>
                <w:color w:val="0000FF"/>
                <w:lang w:val="nl-BE" w:eastAsia="nl-BE"/>
              </w:rPr>
              <w:t xml:space="preserve"> en </w:t>
            </w:r>
            <w:r w:rsidRPr="006928D0">
              <w:rPr>
                <w:rFonts w:ascii="Arial" w:hAnsi="Arial" w:cs="Arial"/>
                <w:i/>
                <w:color w:val="0000FF"/>
                <w:lang w:val="nl-BE" w:eastAsia="nl-BE"/>
              </w:rPr>
              <w:t>c)</w:t>
            </w:r>
            <w:r w:rsidRPr="006928D0">
              <w:rPr>
                <w:rFonts w:ascii="Arial" w:hAnsi="Arial" w:cs="Arial"/>
                <w:color w:val="0000FF"/>
                <w:lang w:val="nl-BE" w:eastAsia="nl-BE"/>
              </w:rPr>
              <w:t xml:space="preserve"> van deze paragraaf, mogen, wanneer een gemerkt product opnieuw wordt toegediend binnen veertien dagen na de vorige toediening, slechts opnieuw worden aangerekend als de evolutie van de gezondheidstoestand van de patiënt het verantwoordt.</w:t>
            </w:r>
          </w:p>
        </w:tc>
        <w:tc>
          <w:tcPr>
            <w:tcW w:w="272" w:type="dxa"/>
            <w:vAlign w:val="bottom"/>
          </w:tcPr>
          <w:p w14:paraId="3A5D7440" w14:textId="77777777" w:rsidR="00CA20EE" w:rsidRPr="006928D0" w:rsidRDefault="00CA20EE" w:rsidP="00CA20EE">
            <w:pPr>
              <w:spacing w:line="240" w:lineRule="atLeast"/>
              <w:jc w:val="right"/>
              <w:rPr>
                <w:color w:val="0000FF"/>
                <w:lang w:val="nl-BE"/>
              </w:rPr>
            </w:pPr>
          </w:p>
        </w:tc>
      </w:tr>
      <w:tr w:rsidR="00CA20EE" w:rsidRPr="00A7124B" w14:paraId="03052AB9" w14:textId="77777777" w:rsidTr="00D20A89">
        <w:trPr>
          <w:cantSplit/>
        </w:trPr>
        <w:tc>
          <w:tcPr>
            <w:tcW w:w="273" w:type="dxa"/>
          </w:tcPr>
          <w:p w14:paraId="220D670B" w14:textId="77777777" w:rsidR="00CA20EE" w:rsidRPr="006928D0" w:rsidRDefault="00CA20EE" w:rsidP="00CA20EE">
            <w:pPr>
              <w:spacing w:line="240" w:lineRule="atLeast"/>
              <w:rPr>
                <w:color w:val="0000FF"/>
                <w:lang w:val="nl-BE"/>
              </w:rPr>
            </w:pPr>
          </w:p>
        </w:tc>
        <w:tc>
          <w:tcPr>
            <w:tcW w:w="545" w:type="dxa"/>
          </w:tcPr>
          <w:p w14:paraId="7736CDAF" w14:textId="77777777" w:rsidR="00CA20EE" w:rsidRPr="006928D0" w:rsidRDefault="00CA20EE" w:rsidP="00CA20EE">
            <w:pPr>
              <w:spacing w:line="240" w:lineRule="atLeast"/>
              <w:rPr>
                <w:color w:val="0000FF"/>
                <w:lang w:val="nl-BE"/>
              </w:rPr>
            </w:pPr>
          </w:p>
        </w:tc>
        <w:tc>
          <w:tcPr>
            <w:tcW w:w="817" w:type="dxa"/>
          </w:tcPr>
          <w:p w14:paraId="0C7DB7BA" w14:textId="77777777" w:rsidR="00CA20EE" w:rsidRPr="006928D0" w:rsidRDefault="00CA20EE" w:rsidP="00CA20EE">
            <w:pPr>
              <w:spacing w:line="240" w:lineRule="atLeast"/>
              <w:rPr>
                <w:color w:val="0000FF"/>
                <w:lang w:val="nl-BE"/>
              </w:rPr>
            </w:pPr>
          </w:p>
        </w:tc>
        <w:tc>
          <w:tcPr>
            <w:tcW w:w="817" w:type="dxa"/>
          </w:tcPr>
          <w:p w14:paraId="4DFE0581" w14:textId="77777777" w:rsidR="00CA20EE" w:rsidRPr="006928D0" w:rsidRDefault="00CA20EE" w:rsidP="00CA20EE">
            <w:pPr>
              <w:spacing w:line="240" w:lineRule="atLeast"/>
              <w:rPr>
                <w:color w:val="0000FF"/>
                <w:lang w:val="nl-BE"/>
              </w:rPr>
            </w:pPr>
          </w:p>
        </w:tc>
        <w:tc>
          <w:tcPr>
            <w:tcW w:w="6358" w:type="dxa"/>
            <w:gridSpan w:val="3"/>
          </w:tcPr>
          <w:p w14:paraId="252602C7"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3° </w:t>
            </w:r>
            <w:r w:rsidRPr="006928D0">
              <w:rPr>
                <w:rFonts w:ascii="Arial" w:hAnsi="Arial" w:cs="Arial"/>
                <w:color w:val="0000FF"/>
                <w:lang w:val="nl-BE" w:eastAsia="nl-BE"/>
              </w:rPr>
              <w:t>Bij een stimulatie- of remmingstest mogen de honoraria opnieuw worden aangerekend voor de herhaling van een test na een nieuwe toediening van een gemerkt product.</w:t>
            </w:r>
            <w:r w:rsidRPr="006928D0">
              <w:rPr>
                <w:rFonts w:ascii="Arial" w:hAnsi="Arial"/>
                <w:color w:val="0000FF"/>
                <w:lang w:val="nl-BE"/>
              </w:rPr>
              <w:t>"</w:t>
            </w:r>
          </w:p>
        </w:tc>
        <w:tc>
          <w:tcPr>
            <w:tcW w:w="272" w:type="dxa"/>
            <w:vAlign w:val="bottom"/>
          </w:tcPr>
          <w:p w14:paraId="3E4548C3" w14:textId="77777777" w:rsidR="00CA20EE" w:rsidRPr="006928D0" w:rsidRDefault="00CA20EE" w:rsidP="00CA20EE">
            <w:pPr>
              <w:spacing w:line="240" w:lineRule="atLeast"/>
              <w:jc w:val="right"/>
              <w:rPr>
                <w:color w:val="0000FF"/>
                <w:lang w:val="nl-BE"/>
              </w:rPr>
            </w:pPr>
          </w:p>
        </w:tc>
      </w:tr>
      <w:tr w:rsidR="00CA20EE" w:rsidRPr="00A7124B" w14:paraId="743E3CE9" w14:textId="77777777" w:rsidTr="00D20A89">
        <w:trPr>
          <w:cantSplit/>
        </w:trPr>
        <w:tc>
          <w:tcPr>
            <w:tcW w:w="273" w:type="dxa"/>
          </w:tcPr>
          <w:p w14:paraId="7844B26D" w14:textId="77777777" w:rsidR="00CA20EE" w:rsidRPr="006928D0" w:rsidRDefault="00CA20EE" w:rsidP="00CA20EE">
            <w:pPr>
              <w:spacing w:line="240" w:lineRule="atLeast"/>
              <w:rPr>
                <w:color w:val="0000FF"/>
                <w:lang w:val="nl-BE"/>
              </w:rPr>
            </w:pPr>
          </w:p>
        </w:tc>
        <w:tc>
          <w:tcPr>
            <w:tcW w:w="545" w:type="dxa"/>
          </w:tcPr>
          <w:p w14:paraId="7E7DFAC7" w14:textId="77777777" w:rsidR="00CA20EE" w:rsidRPr="006928D0" w:rsidRDefault="00CA20EE" w:rsidP="00CA20EE">
            <w:pPr>
              <w:spacing w:line="240" w:lineRule="atLeast"/>
              <w:rPr>
                <w:color w:val="0000FF"/>
                <w:lang w:val="nl-BE"/>
              </w:rPr>
            </w:pPr>
          </w:p>
        </w:tc>
        <w:tc>
          <w:tcPr>
            <w:tcW w:w="817" w:type="dxa"/>
          </w:tcPr>
          <w:p w14:paraId="420AACE3" w14:textId="77777777" w:rsidR="00CA20EE" w:rsidRPr="006928D0" w:rsidRDefault="00CA20EE" w:rsidP="00CA20EE">
            <w:pPr>
              <w:spacing w:line="240" w:lineRule="atLeast"/>
              <w:rPr>
                <w:color w:val="0000FF"/>
                <w:lang w:val="nl-BE"/>
              </w:rPr>
            </w:pPr>
          </w:p>
        </w:tc>
        <w:tc>
          <w:tcPr>
            <w:tcW w:w="817" w:type="dxa"/>
          </w:tcPr>
          <w:p w14:paraId="2E975F66" w14:textId="77777777" w:rsidR="00CA20EE" w:rsidRPr="006928D0" w:rsidRDefault="00CA20EE" w:rsidP="00CA20EE">
            <w:pPr>
              <w:spacing w:line="240" w:lineRule="atLeast"/>
              <w:rPr>
                <w:color w:val="0000FF"/>
                <w:lang w:val="nl-BE"/>
              </w:rPr>
            </w:pPr>
          </w:p>
        </w:tc>
        <w:tc>
          <w:tcPr>
            <w:tcW w:w="6358" w:type="dxa"/>
            <w:gridSpan w:val="3"/>
          </w:tcPr>
          <w:p w14:paraId="0033AB38"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593C2AAE" w14:textId="77777777" w:rsidR="00CA20EE" w:rsidRPr="006928D0" w:rsidRDefault="00CA20EE" w:rsidP="00CA20EE">
            <w:pPr>
              <w:spacing w:line="240" w:lineRule="atLeast"/>
              <w:jc w:val="right"/>
              <w:rPr>
                <w:color w:val="0000FF"/>
                <w:lang w:val="nl-BE"/>
              </w:rPr>
            </w:pPr>
          </w:p>
        </w:tc>
      </w:tr>
      <w:tr w:rsidR="00CA20EE" w:rsidRPr="00A7124B" w14:paraId="73EB8E4B" w14:textId="77777777" w:rsidTr="00D20A89">
        <w:trPr>
          <w:cantSplit/>
        </w:trPr>
        <w:tc>
          <w:tcPr>
            <w:tcW w:w="273" w:type="dxa"/>
          </w:tcPr>
          <w:p w14:paraId="5156D597" w14:textId="77777777" w:rsidR="00CA20EE" w:rsidRPr="006928D0" w:rsidRDefault="00CA20EE" w:rsidP="00CA20EE">
            <w:pPr>
              <w:spacing w:line="240" w:lineRule="atLeast"/>
              <w:rPr>
                <w:color w:val="0000FF"/>
                <w:lang w:val="nl-BE"/>
              </w:rPr>
            </w:pPr>
          </w:p>
        </w:tc>
        <w:tc>
          <w:tcPr>
            <w:tcW w:w="545" w:type="dxa"/>
          </w:tcPr>
          <w:p w14:paraId="0B4CD016" w14:textId="77777777" w:rsidR="00CA20EE" w:rsidRPr="006928D0" w:rsidRDefault="00CA20EE" w:rsidP="00CA20EE">
            <w:pPr>
              <w:spacing w:line="240" w:lineRule="atLeast"/>
              <w:rPr>
                <w:color w:val="0000FF"/>
                <w:lang w:val="nl-BE"/>
              </w:rPr>
            </w:pPr>
          </w:p>
        </w:tc>
        <w:tc>
          <w:tcPr>
            <w:tcW w:w="817" w:type="dxa"/>
          </w:tcPr>
          <w:p w14:paraId="1CD78162" w14:textId="77777777" w:rsidR="00CA20EE" w:rsidRPr="006928D0" w:rsidRDefault="00CA20EE" w:rsidP="00CA20EE">
            <w:pPr>
              <w:spacing w:line="240" w:lineRule="atLeast"/>
              <w:rPr>
                <w:color w:val="0000FF"/>
                <w:lang w:val="nl-BE"/>
              </w:rPr>
            </w:pPr>
          </w:p>
        </w:tc>
        <w:tc>
          <w:tcPr>
            <w:tcW w:w="817" w:type="dxa"/>
          </w:tcPr>
          <w:p w14:paraId="128B5895" w14:textId="77777777" w:rsidR="00CA20EE" w:rsidRPr="006928D0" w:rsidRDefault="00CA20EE" w:rsidP="00CA20EE">
            <w:pPr>
              <w:spacing w:line="240" w:lineRule="atLeast"/>
              <w:rPr>
                <w:color w:val="0000FF"/>
                <w:lang w:val="nl-BE"/>
              </w:rPr>
            </w:pPr>
          </w:p>
        </w:tc>
        <w:tc>
          <w:tcPr>
            <w:tcW w:w="6358" w:type="dxa"/>
            <w:gridSpan w:val="3"/>
          </w:tcPr>
          <w:p w14:paraId="06D206A7"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d) bis.</w:t>
            </w:r>
            <w:r w:rsidRPr="006928D0">
              <w:rPr>
                <w:rFonts w:ascii="Arial" w:hAnsi="Arial"/>
                <w:color w:val="0000FF"/>
                <w:lang w:val="nl-BE"/>
              </w:rPr>
              <w:t xml:space="preserve"> Verstrekkingen die kunnen worden verricht met een </w:t>
            </w:r>
            <w:r w:rsidRPr="006928D0">
              <w:rPr>
                <w:rFonts w:ascii="Arial" w:hAnsi="Arial"/>
                <w:b/>
                <w:color w:val="0000FF"/>
                <w:lang w:val="nl-BE"/>
              </w:rPr>
              <w:t>tellerdetector</w:t>
            </w:r>
            <w:r w:rsidRPr="006928D0">
              <w:rPr>
                <w:rFonts w:ascii="Arial" w:hAnsi="Arial"/>
                <w:color w:val="0000FF"/>
                <w:lang w:val="nl-BE"/>
              </w:rPr>
              <w:t xml:space="preserve"> van de totale radio-activiteit van het menselijk lichaam.</w:t>
            </w:r>
          </w:p>
        </w:tc>
        <w:tc>
          <w:tcPr>
            <w:tcW w:w="272" w:type="dxa"/>
            <w:vAlign w:val="bottom"/>
          </w:tcPr>
          <w:p w14:paraId="4255E2D3" w14:textId="77777777" w:rsidR="00CA20EE" w:rsidRPr="006928D0" w:rsidRDefault="00CA20EE" w:rsidP="00CA20EE">
            <w:pPr>
              <w:spacing w:line="240" w:lineRule="atLeast"/>
              <w:jc w:val="right"/>
              <w:rPr>
                <w:color w:val="0000FF"/>
                <w:lang w:val="nl-BE"/>
              </w:rPr>
            </w:pPr>
          </w:p>
        </w:tc>
      </w:tr>
      <w:tr w:rsidR="00CA20EE" w:rsidRPr="006928D0" w14:paraId="0B5AB551" w14:textId="77777777" w:rsidTr="00D20A89">
        <w:trPr>
          <w:cantSplit/>
        </w:trPr>
        <w:tc>
          <w:tcPr>
            <w:tcW w:w="273" w:type="dxa"/>
          </w:tcPr>
          <w:p w14:paraId="2EBEC4B0" w14:textId="77777777" w:rsidR="00CA20EE" w:rsidRPr="006928D0" w:rsidRDefault="00CA20EE" w:rsidP="00CA20EE">
            <w:pPr>
              <w:spacing w:line="240" w:lineRule="atLeast"/>
              <w:rPr>
                <w:color w:val="0000FF"/>
                <w:lang w:val="nl-BE"/>
              </w:rPr>
            </w:pPr>
          </w:p>
        </w:tc>
        <w:tc>
          <w:tcPr>
            <w:tcW w:w="545" w:type="dxa"/>
          </w:tcPr>
          <w:p w14:paraId="678C6E13" w14:textId="77777777" w:rsidR="00CA20EE" w:rsidRPr="006928D0" w:rsidRDefault="00CA20EE" w:rsidP="00CA20EE">
            <w:pPr>
              <w:spacing w:line="240" w:lineRule="atLeast"/>
              <w:rPr>
                <w:color w:val="0000FF"/>
              </w:rPr>
            </w:pPr>
            <w:r w:rsidRPr="006928D0">
              <w:rPr>
                <w:rFonts w:ascii="Arial" w:hAnsi="Arial"/>
                <w:color w:val="0000FF"/>
              </w:rPr>
              <w:t>4900</w:t>
            </w:r>
          </w:p>
        </w:tc>
        <w:tc>
          <w:tcPr>
            <w:tcW w:w="817" w:type="dxa"/>
          </w:tcPr>
          <w:p w14:paraId="1167BC73" w14:textId="77777777" w:rsidR="00CA20EE" w:rsidRPr="006928D0" w:rsidRDefault="00CA20EE" w:rsidP="00CA20EE">
            <w:pPr>
              <w:spacing w:line="240" w:lineRule="atLeast"/>
              <w:rPr>
                <w:color w:val="0000FF"/>
              </w:rPr>
            </w:pPr>
            <w:r w:rsidRPr="006928D0">
              <w:rPr>
                <w:rFonts w:ascii="Arial" w:hAnsi="Arial"/>
                <w:color w:val="0000FF"/>
              </w:rPr>
              <w:t>442816</w:t>
            </w:r>
          </w:p>
        </w:tc>
        <w:tc>
          <w:tcPr>
            <w:tcW w:w="817" w:type="dxa"/>
          </w:tcPr>
          <w:p w14:paraId="53B550AF" w14:textId="77777777" w:rsidR="00CA20EE" w:rsidRPr="006928D0" w:rsidRDefault="00CA20EE" w:rsidP="00CA20EE">
            <w:pPr>
              <w:spacing w:line="240" w:lineRule="atLeast"/>
              <w:rPr>
                <w:color w:val="0000FF"/>
              </w:rPr>
            </w:pPr>
            <w:r w:rsidRPr="006928D0">
              <w:rPr>
                <w:rFonts w:ascii="Arial" w:hAnsi="Arial"/>
                <w:color w:val="0000FF"/>
              </w:rPr>
              <w:t>442820</w:t>
            </w:r>
          </w:p>
        </w:tc>
        <w:tc>
          <w:tcPr>
            <w:tcW w:w="5177" w:type="dxa"/>
          </w:tcPr>
          <w:p w14:paraId="6DE5194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Meten van de natuurlijke radioactiviteit</w:t>
            </w:r>
          </w:p>
        </w:tc>
        <w:tc>
          <w:tcPr>
            <w:tcW w:w="545" w:type="dxa"/>
            <w:vAlign w:val="bottom"/>
          </w:tcPr>
          <w:p w14:paraId="09085CA4"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20D6C5F0" w14:textId="77777777" w:rsidR="00CA20EE" w:rsidRPr="006928D0" w:rsidRDefault="00CA20EE" w:rsidP="00CA20EE">
            <w:pPr>
              <w:spacing w:line="240" w:lineRule="atLeast"/>
              <w:jc w:val="right"/>
              <w:rPr>
                <w:color w:val="0000FF"/>
              </w:rPr>
            </w:pPr>
            <w:r w:rsidRPr="006928D0">
              <w:rPr>
                <w:rFonts w:ascii="Arial" w:hAnsi="Arial"/>
                <w:color w:val="0000FF"/>
              </w:rPr>
              <w:t>143</w:t>
            </w:r>
          </w:p>
        </w:tc>
        <w:tc>
          <w:tcPr>
            <w:tcW w:w="272" w:type="dxa"/>
            <w:vAlign w:val="bottom"/>
          </w:tcPr>
          <w:p w14:paraId="6A74512A" w14:textId="77777777" w:rsidR="00CA20EE" w:rsidRPr="006928D0" w:rsidRDefault="00CA20EE" w:rsidP="00CA20EE">
            <w:pPr>
              <w:spacing w:line="240" w:lineRule="atLeast"/>
              <w:jc w:val="right"/>
              <w:rPr>
                <w:color w:val="0000FF"/>
              </w:rPr>
            </w:pPr>
          </w:p>
        </w:tc>
      </w:tr>
      <w:tr w:rsidR="00CA20EE" w:rsidRPr="006928D0" w14:paraId="4713C1B2" w14:textId="77777777" w:rsidTr="00D20A89">
        <w:trPr>
          <w:cantSplit/>
        </w:trPr>
        <w:tc>
          <w:tcPr>
            <w:tcW w:w="273" w:type="dxa"/>
          </w:tcPr>
          <w:p w14:paraId="31EA9DF9" w14:textId="77777777" w:rsidR="00CA20EE" w:rsidRPr="006928D0" w:rsidRDefault="00CA20EE" w:rsidP="00CA20EE">
            <w:pPr>
              <w:spacing w:line="240" w:lineRule="atLeast"/>
              <w:rPr>
                <w:color w:val="0000FF"/>
              </w:rPr>
            </w:pPr>
          </w:p>
        </w:tc>
        <w:tc>
          <w:tcPr>
            <w:tcW w:w="545" w:type="dxa"/>
          </w:tcPr>
          <w:p w14:paraId="10BB201E" w14:textId="77777777" w:rsidR="00CA20EE" w:rsidRPr="006928D0" w:rsidRDefault="00CA20EE" w:rsidP="00CA20EE">
            <w:pPr>
              <w:spacing w:line="240" w:lineRule="atLeast"/>
              <w:rPr>
                <w:rFonts w:ascii="Arial" w:hAnsi="Arial"/>
                <w:color w:val="0000FF"/>
              </w:rPr>
            </w:pPr>
          </w:p>
        </w:tc>
        <w:tc>
          <w:tcPr>
            <w:tcW w:w="817" w:type="dxa"/>
          </w:tcPr>
          <w:p w14:paraId="75CBDD63" w14:textId="77777777" w:rsidR="00CA20EE" w:rsidRPr="006928D0" w:rsidRDefault="00CA20EE" w:rsidP="00CA20EE">
            <w:pPr>
              <w:spacing w:line="240" w:lineRule="atLeast"/>
              <w:rPr>
                <w:rFonts w:ascii="Arial" w:hAnsi="Arial"/>
                <w:color w:val="0000FF"/>
              </w:rPr>
            </w:pPr>
          </w:p>
        </w:tc>
        <w:tc>
          <w:tcPr>
            <w:tcW w:w="817" w:type="dxa"/>
          </w:tcPr>
          <w:p w14:paraId="28F90B8A" w14:textId="77777777" w:rsidR="00CA20EE" w:rsidRPr="006928D0" w:rsidRDefault="00CA20EE" w:rsidP="00CA20EE">
            <w:pPr>
              <w:spacing w:line="240" w:lineRule="atLeast"/>
              <w:rPr>
                <w:rFonts w:ascii="Arial" w:hAnsi="Arial"/>
                <w:color w:val="0000FF"/>
              </w:rPr>
            </w:pPr>
          </w:p>
        </w:tc>
        <w:tc>
          <w:tcPr>
            <w:tcW w:w="5177" w:type="dxa"/>
          </w:tcPr>
          <w:p w14:paraId="753C6840"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29784527"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0601C436"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0CD0F355" w14:textId="77777777" w:rsidR="00CA20EE" w:rsidRPr="006928D0" w:rsidRDefault="00CA20EE" w:rsidP="00CA20EE">
            <w:pPr>
              <w:spacing w:line="240" w:lineRule="atLeast"/>
              <w:jc w:val="right"/>
              <w:rPr>
                <w:color w:val="0000FF"/>
              </w:rPr>
            </w:pPr>
          </w:p>
        </w:tc>
      </w:tr>
      <w:tr w:rsidR="00CA20EE" w:rsidRPr="006928D0" w14:paraId="14421DCB" w14:textId="77777777" w:rsidTr="00D20A89">
        <w:trPr>
          <w:cantSplit/>
        </w:trPr>
        <w:tc>
          <w:tcPr>
            <w:tcW w:w="273" w:type="dxa"/>
          </w:tcPr>
          <w:p w14:paraId="5BFA9DE2" w14:textId="77777777" w:rsidR="00CA20EE" w:rsidRPr="006928D0" w:rsidRDefault="00CA20EE" w:rsidP="00CA20EE">
            <w:pPr>
              <w:spacing w:line="240" w:lineRule="atLeast"/>
              <w:rPr>
                <w:color w:val="0000FF"/>
              </w:rPr>
            </w:pPr>
          </w:p>
        </w:tc>
        <w:tc>
          <w:tcPr>
            <w:tcW w:w="545" w:type="dxa"/>
          </w:tcPr>
          <w:p w14:paraId="3887C73C" w14:textId="77777777" w:rsidR="00CA20EE" w:rsidRPr="006928D0" w:rsidRDefault="00CA20EE" w:rsidP="00CA20EE">
            <w:pPr>
              <w:spacing w:line="240" w:lineRule="atLeast"/>
              <w:rPr>
                <w:color w:val="0000FF"/>
              </w:rPr>
            </w:pPr>
            <w:r w:rsidRPr="006928D0">
              <w:rPr>
                <w:rFonts w:ascii="Arial" w:hAnsi="Arial"/>
                <w:color w:val="0000FF"/>
              </w:rPr>
              <w:t>4901</w:t>
            </w:r>
          </w:p>
        </w:tc>
        <w:tc>
          <w:tcPr>
            <w:tcW w:w="817" w:type="dxa"/>
          </w:tcPr>
          <w:p w14:paraId="4BF3245C" w14:textId="77777777" w:rsidR="00CA20EE" w:rsidRPr="006928D0" w:rsidRDefault="00CA20EE" w:rsidP="00CA20EE">
            <w:pPr>
              <w:spacing w:line="240" w:lineRule="atLeast"/>
              <w:rPr>
                <w:color w:val="0000FF"/>
              </w:rPr>
            </w:pPr>
            <w:r w:rsidRPr="006928D0">
              <w:rPr>
                <w:rFonts w:ascii="Arial" w:hAnsi="Arial"/>
                <w:color w:val="0000FF"/>
              </w:rPr>
              <w:t>442831</w:t>
            </w:r>
          </w:p>
        </w:tc>
        <w:tc>
          <w:tcPr>
            <w:tcW w:w="817" w:type="dxa"/>
          </w:tcPr>
          <w:p w14:paraId="49C6B5E9" w14:textId="77777777" w:rsidR="00CA20EE" w:rsidRPr="006928D0" w:rsidRDefault="00CA20EE" w:rsidP="00CA20EE">
            <w:pPr>
              <w:spacing w:line="240" w:lineRule="atLeast"/>
              <w:rPr>
                <w:color w:val="0000FF"/>
              </w:rPr>
            </w:pPr>
            <w:r w:rsidRPr="006928D0">
              <w:rPr>
                <w:rFonts w:ascii="Arial" w:hAnsi="Arial"/>
                <w:color w:val="0000FF"/>
              </w:rPr>
              <w:t>442842</w:t>
            </w:r>
          </w:p>
        </w:tc>
        <w:tc>
          <w:tcPr>
            <w:tcW w:w="5177" w:type="dxa"/>
          </w:tcPr>
          <w:p w14:paraId="673D995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Berekenen van de retentie door het lichaam van met radio-isotopen gemerkte moleculen, ongeacht het aantal metingen, als de installatie het mogelijk maakt in minder dan 15 minuten tijd hoeveelheden van minder dan 0,1 uci te meten</w:t>
            </w:r>
          </w:p>
        </w:tc>
        <w:tc>
          <w:tcPr>
            <w:tcW w:w="545" w:type="dxa"/>
            <w:vAlign w:val="bottom"/>
          </w:tcPr>
          <w:p w14:paraId="41307573"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7B168441" w14:textId="77777777" w:rsidR="00CA20EE" w:rsidRPr="006928D0" w:rsidRDefault="00CA20EE" w:rsidP="00CA20EE">
            <w:pPr>
              <w:spacing w:line="240" w:lineRule="atLeast"/>
              <w:jc w:val="right"/>
              <w:rPr>
                <w:color w:val="0000FF"/>
              </w:rPr>
            </w:pPr>
            <w:r w:rsidRPr="006928D0">
              <w:rPr>
                <w:rFonts w:ascii="Arial" w:hAnsi="Arial"/>
                <w:color w:val="0000FF"/>
              </w:rPr>
              <w:t>143</w:t>
            </w:r>
          </w:p>
        </w:tc>
        <w:tc>
          <w:tcPr>
            <w:tcW w:w="272" w:type="dxa"/>
            <w:vAlign w:val="bottom"/>
          </w:tcPr>
          <w:p w14:paraId="29DCBCC2" w14:textId="77777777" w:rsidR="00CA20EE" w:rsidRPr="006928D0" w:rsidRDefault="00CA20EE" w:rsidP="00CA20EE">
            <w:pPr>
              <w:spacing w:line="240" w:lineRule="atLeast"/>
              <w:jc w:val="right"/>
              <w:rPr>
                <w:color w:val="0000FF"/>
              </w:rPr>
            </w:pPr>
          </w:p>
        </w:tc>
      </w:tr>
      <w:tr w:rsidR="00CA20EE" w:rsidRPr="006928D0" w14:paraId="6D7495D2" w14:textId="77777777" w:rsidTr="00D20A89">
        <w:trPr>
          <w:cantSplit/>
        </w:trPr>
        <w:tc>
          <w:tcPr>
            <w:tcW w:w="273" w:type="dxa"/>
          </w:tcPr>
          <w:p w14:paraId="477DBAE1" w14:textId="77777777" w:rsidR="00CA20EE" w:rsidRPr="006928D0" w:rsidRDefault="00CA20EE" w:rsidP="00CA20EE">
            <w:pPr>
              <w:spacing w:line="240" w:lineRule="atLeast"/>
              <w:rPr>
                <w:color w:val="0000FF"/>
              </w:rPr>
            </w:pPr>
          </w:p>
        </w:tc>
        <w:tc>
          <w:tcPr>
            <w:tcW w:w="545" w:type="dxa"/>
          </w:tcPr>
          <w:p w14:paraId="3D77242D" w14:textId="77777777" w:rsidR="00CA20EE" w:rsidRPr="006928D0" w:rsidRDefault="00CA20EE" w:rsidP="00CA20EE">
            <w:pPr>
              <w:spacing w:line="240" w:lineRule="atLeast"/>
              <w:rPr>
                <w:rFonts w:ascii="Arial" w:hAnsi="Arial"/>
                <w:color w:val="0000FF"/>
              </w:rPr>
            </w:pPr>
          </w:p>
        </w:tc>
        <w:tc>
          <w:tcPr>
            <w:tcW w:w="817" w:type="dxa"/>
          </w:tcPr>
          <w:p w14:paraId="1EB3B568" w14:textId="77777777" w:rsidR="00CA20EE" w:rsidRPr="006928D0" w:rsidRDefault="00CA20EE" w:rsidP="00CA20EE">
            <w:pPr>
              <w:spacing w:line="240" w:lineRule="atLeast"/>
              <w:rPr>
                <w:rFonts w:ascii="Arial" w:hAnsi="Arial"/>
                <w:color w:val="0000FF"/>
              </w:rPr>
            </w:pPr>
          </w:p>
        </w:tc>
        <w:tc>
          <w:tcPr>
            <w:tcW w:w="817" w:type="dxa"/>
          </w:tcPr>
          <w:p w14:paraId="6F430F33" w14:textId="77777777" w:rsidR="00CA20EE" w:rsidRPr="006928D0" w:rsidRDefault="00CA20EE" w:rsidP="00CA20EE">
            <w:pPr>
              <w:spacing w:line="240" w:lineRule="atLeast"/>
              <w:rPr>
                <w:rFonts w:ascii="Arial" w:hAnsi="Arial"/>
                <w:color w:val="0000FF"/>
              </w:rPr>
            </w:pPr>
          </w:p>
        </w:tc>
        <w:tc>
          <w:tcPr>
            <w:tcW w:w="5177" w:type="dxa"/>
          </w:tcPr>
          <w:p w14:paraId="7AAB0F1C"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F6FA17B"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4892AC59" w14:textId="77777777" w:rsidR="00CA20EE" w:rsidRPr="006928D0" w:rsidRDefault="00CA20EE" w:rsidP="00CA20EE">
            <w:pPr>
              <w:spacing w:line="240" w:lineRule="atLeast"/>
              <w:jc w:val="right"/>
              <w:rPr>
                <w:rFonts w:ascii="Arial" w:hAnsi="Arial"/>
                <w:color w:val="0000FF"/>
              </w:rPr>
            </w:pPr>
          </w:p>
        </w:tc>
        <w:tc>
          <w:tcPr>
            <w:tcW w:w="272" w:type="dxa"/>
            <w:vAlign w:val="bottom"/>
          </w:tcPr>
          <w:p w14:paraId="3DEAA2CE" w14:textId="77777777" w:rsidR="00CA20EE" w:rsidRPr="006928D0" w:rsidRDefault="00CA20EE" w:rsidP="00CA20EE">
            <w:pPr>
              <w:spacing w:line="240" w:lineRule="atLeast"/>
              <w:jc w:val="right"/>
              <w:rPr>
                <w:color w:val="0000FF"/>
              </w:rPr>
            </w:pPr>
          </w:p>
        </w:tc>
      </w:tr>
      <w:tr w:rsidR="00CA20EE" w:rsidRPr="006928D0" w14:paraId="0D5F371E" w14:textId="77777777" w:rsidTr="00D20A89">
        <w:trPr>
          <w:cantSplit/>
        </w:trPr>
        <w:tc>
          <w:tcPr>
            <w:tcW w:w="273" w:type="dxa"/>
          </w:tcPr>
          <w:p w14:paraId="2CA48317" w14:textId="77777777" w:rsidR="00CA20EE" w:rsidRPr="006928D0" w:rsidRDefault="00CA20EE" w:rsidP="00CA20EE">
            <w:pPr>
              <w:spacing w:line="240" w:lineRule="atLeast"/>
              <w:rPr>
                <w:color w:val="0000FF"/>
              </w:rPr>
            </w:pPr>
          </w:p>
        </w:tc>
        <w:tc>
          <w:tcPr>
            <w:tcW w:w="545" w:type="dxa"/>
          </w:tcPr>
          <w:p w14:paraId="3E45CF1D" w14:textId="77777777" w:rsidR="00CA20EE" w:rsidRPr="006928D0" w:rsidRDefault="00CA20EE" w:rsidP="00CA20EE">
            <w:pPr>
              <w:spacing w:line="240" w:lineRule="atLeast"/>
              <w:rPr>
                <w:color w:val="0000FF"/>
              </w:rPr>
            </w:pPr>
            <w:r w:rsidRPr="006928D0">
              <w:rPr>
                <w:rFonts w:ascii="Arial" w:hAnsi="Arial"/>
                <w:color w:val="0000FF"/>
              </w:rPr>
              <w:t>4902</w:t>
            </w:r>
          </w:p>
        </w:tc>
        <w:tc>
          <w:tcPr>
            <w:tcW w:w="817" w:type="dxa"/>
          </w:tcPr>
          <w:p w14:paraId="17276980" w14:textId="77777777" w:rsidR="00CA20EE" w:rsidRPr="006928D0" w:rsidRDefault="00CA20EE" w:rsidP="00CA20EE">
            <w:pPr>
              <w:spacing w:line="240" w:lineRule="atLeast"/>
              <w:rPr>
                <w:color w:val="0000FF"/>
              </w:rPr>
            </w:pPr>
            <w:r w:rsidRPr="006928D0">
              <w:rPr>
                <w:rFonts w:ascii="Arial" w:hAnsi="Arial"/>
                <w:color w:val="0000FF"/>
              </w:rPr>
              <w:t>442853</w:t>
            </w:r>
          </w:p>
        </w:tc>
        <w:tc>
          <w:tcPr>
            <w:tcW w:w="817" w:type="dxa"/>
          </w:tcPr>
          <w:p w14:paraId="5E06FE6F" w14:textId="77777777" w:rsidR="00CA20EE" w:rsidRPr="006928D0" w:rsidRDefault="00CA20EE" w:rsidP="00CA20EE">
            <w:pPr>
              <w:spacing w:line="240" w:lineRule="atLeast"/>
              <w:rPr>
                <w:color w:val="0000FF"/>
              </w:rPr>
            </w:pPr>
            <w:r w:rsidRPr="006928D0">
              <w:rPr>
                <w:rFonts w:ascii="Arial" w:hAnsi="Arial"/>
                <w:color w:val="0000FF"/>
              </w:rPr>
              <w:t>442864</w:t>
            </w:r>
          </w:p>
        </w:tc>
        <w:tc>
          <w:tcPr>
            <w:tcW w:w="5177" w:type="dxa"/>
          </w:tcPr>
          <w:p w14:paraId="4D5BC53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Berekenen van de retentie door het lichaam en van de regionale verdeling van met radio-isotopen gemerkte moleculen, ongeacht het aantal metingen, als de installatie het mogelijk maakt in minder dan 15 minuten tijd een lichaamslading van 10 uci te bepalen</w:t>
            </w:r>
          </w:p>
        </w:tc>
        <w:tc>
          <w:tcPr>
            <w:tcW w:w="545" w:type="dxa"/>
            <w:vAlign w:val="bottom"/>
          </w:tcPr>
          <w:p w14:paraId="54AA71A0"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29D5F75F" w14:textId="77777777" w:rsidR="00CA20EE" w:rsidRPr="006928D0" w:rsidRDefault="00CA20EE" w:rsidP="00CA20EE">
            <w:pPr>
              <w:spacing w:line="240" w:lineRule="atLeast"/>
              <w:jc w:val="right"/>
              <w:rPr>
                <w:color w:val="0000FF"/>
              </w:rPr>
            </w:pPr>
            <w:r w:rsidRPr="006928D0">
              <w:rPr>
                <w:rFonts w:ascii="Arial" w:hAnsi="Arial"/>
                <w:color w:val="0000FF"/>
              </w:rPr>
              <w:t>285</w:t>
            </w:r>
          </w:p>
        </w:tc>
        <w:tc>
          <w:tcPr>
            <w:tcW w:w="272" w:type="dxa"/>
            <w:vAlign w:val="bottom"/>
          </w:tcPr>
          <w:p w14:paraId="107FAEBD" w14:textId="77777777" w:rsidR="00CA20EE" w:rsidRPr="006928D0" w:rsidRDefault="00CA20EE" w:rsidP="00CA20EE">
            <w:pPr>
              <w:spacing w:line="240" w:lineRule="atLeast"/>
              <w:jc w:val="right"/>
              <w:rPr>
                <w:color w:val="0000FF"/>
              </w:rPr>
            </w:pPr>
          </w:p>
        </w:tc>
      </w:tr>
      <w:tr w:rsidR="00CA20EE" w:rsidRPr="00047900" w14:paraId="5DB78760" w14:textId="77777777" w:rsidTr="00D20A89">
        <w:trPr>
          <w:cantSplit/>
        </w:trPr>
        <w:tc>
          <w:tcPr>
            <w:tcW w:w="273" w:type="dxa"/>
          </w:tcPr>
          <w:p w14:paraId="18D2450E" w14:textId="77777777" w:rsidR="00CA20EE" w:rsidRPr="006928D0" w:rsidRDefault="00CA20EE" w:rsidP="00CA20EE">
            <w:pPr>
              <w:spacing w:line="240" w:lineRule="atLeast"/>
              <w:rPr>
                <w:color w:val="0000FF"/>
              </w:rPr>
            </w:pPr>
          </w:p>
        </w:tc>
        <w:tc>
          <w:tcPr>
            <w:tcW w:w="545" w:type="dxa"/>
          </w:tcPr>
          <w:p w14:paraId="55AFE4AE" w14:textId="77777777" w:rsidR="00CA20EE" w:rsidRPr="006928D0" w:rsidRDefault="00CA20EE" w:rsidP="00CA20EE">
            <w:pPr>
              <w:spacing w:line="240" w:lineRule="atLeast"/>
              <w:rPr>
                <w:color w:val="0000FF"/>
              </w:rPr>
            </w:pPr>
          </w:p>
        </w:tc>
        <w:tc>
          <w:tcPr>
            <w:tcW w:w="817" w:type="dxa"/>
          </w:tcPr>
          <w:p w14:paraId="57E4C2B2" w14:textId="77777777" w:rsidR="00CA20EE" w:rsidRPr="006928D0" w:rsidRDefault="00CA20EE" w:rsidP="00CA20EE">
            <w:pPr>
              <w:spacing w:line="240" w:lineRule="atLeast"/>
              <w:rPr>
                <w:color w:val="0000FF"/>
              </w:rPr>
            </w:pPr>
          </w:p>
        </w:tc>
        <w:tc>
          <w:tcPr>
            <w:tcW w:w="817" w:type="dxa"/>
          </w:tcPr>
          <w:p w14:paraId="7E0E1E8C" w14:textId="77777777" w:rsidR="00CA20EE" w:rsidRPr="006928D0" w:rsidRDefault="00CA20EE" w:rsidP="00CA20EE">
            <w:pPr>
              <w:spacing w:line="240" w:lineRule="atLeast"/>
              <w:rPr>
                <w:color w:val="0000FF"/>
              </w:rPr>
            </w:pPr>
          </w:p>
        </w:tc>
        <w:tc>
          <w:tcPr>
            <w:tcW w:w="6358" w:type="dxa"/>
            <w:gridSpan w:val="3"/>
          </w:tcPr>
          <w:p w14:paraId="7EB6D2AC" w14:textId="77777777" w:rsidR="00CA20EE" w:rsidRPr="006928D0" w:rsidRDefault="00CA20EE" w:rsidP="00CA20EE">
            <w:pPr>
              <w:spacing w:line="240" w:lineRule="atLeast"/>
              <w:jc w:val="both"/>
              <w:rPr>
                <w:rFonts w:ascii="Arial" w:hAnsi="Arial"/>
                <w:b/>
                <w:i/>
                <w:color w:val="0000FF"/>
                <w:lang w:val="nl-BE"/>
              </w:rPr>
            </w:pPr>
          </w:p>
        </w:tc>
        <w:tc>
          <w:tcPr>
            <w:tcW w:w="272" w:type="dxa"/>
            <w:vAlign w:val="bottom"/>
          </w:tcPr>
          <w:p w14:paraId="46BD0D64" w14:textId="77777777" w:rsidR="00CA20EE" w:rsidRPr="006928D0" w:rsidRDefault="00CA20EE" w:rsidP="00CA20EE">
            <w:pPr>
              <w:spacing w:line="240" w:lineRule="atLeast"/>
              <w:jc w:val="right"/>
              <w:rPr>
                <w:color w:val="0000FF"/>
                <w:lang w:val="nl-BE"/>
              </w:rPr>
            </w:pPr>
          </w:p>
        </w:tc>
      </w:tr>
      <w:tr w:rsidR="00CA20EE" w:rsidRPr="00A7124B" w14:paraId="294EF0EF" w14:textId="77777777" w:rsidTr="00D20A89">
        <w:trPr>
          <w:cantSplit/>
        </w:trPr>
        <w:tc>
          <w:tcPr>
            <w:tcW w:w="273" w:type="dxa"/>
          </w:tcPr>
          <w:p w14:paraId="64D143BE" w14:textId="77777777" w:rsidR="00CA20EE" w:rsidRPr="006928D0" w:rsidRDefault="00CA20EE" w:rsidP="00CA20EE">
            <w:pPr>
              <w:spacing w:line="240" w:lineRule="atLeast"/>
              <w:rPr>
                <w:color w:val="0000FF"/>
              </w:rPr>
            </w:pPr>
          </w:p>
        </w:tc>
        <w:tc>
          <w:tcPr>
            <w:tcW w:w="545" w:type="dxa"/>
          </w:tcPr>
          <w:p w14:paraId="4B20B002" w14:textId="77777777" w:rsidR="00CA20EE" w:rsidRPr="006928D0" w:rsidRDefault="00CA20EE" w:rsidP="00CA20EE">
            <w:pPr>
              <w:spacing w:line="240" w:lineRule="atLeast"/>
              <w:rPr>
                <w:color w:val="0000FF"/>
              </w:rPr>
            </w:pPr>
          </w:p>
        </w:tc>
        <w:tc>
          <w:tcPr>
            <w:tcW w:w="817" w:type="dxa"/>
          </w:tcPr>
          <w:p w14:paraId="400D0A5A" w14:textId="77777777" w:rsidR="00CA20EE" w:rsidRPr="006928D0" w:rsidRDefault="00CA20EE" w:rsidP="00CA20EE">
            <w:pPr>
              <w:spacing w:line="240" w:lineRule="atLeast"/>
              <w:rPr>
                <w:color w:val="0000FF"/>
              </w:rPr>
            </w:pPr>
          </w:p>
        </w:tc>
        <w:tc>
          <w:tcPr>
            <w:tcW w:w="817" w:type="dxa"/>
          </w:tcPr>
          <w:p w14:paraId="4F52FF6D" w14:textId="77777777" w:rsidR="00CA20EE" w:rsidRPr="006928D0" w:rsidRDefault="00CA20EE" w:rsidP="00CA20EE">
            <w:pPr>
              <w:spacing w:line="240" w:lineRule="atLeast"/>
              <w:rPr>
                <w:color w:val="0000FF"/>
              </w:rPr>
            </w:pPr>
          </w:p>
        </w:tc>
        <w:tc>
          <w:tcPr>
            <w:tcW w:w="6358" w:type="dxa"/>
            <w:gridSpan w:val="3"/>
          </w:tcPr>
          <w:p w14:paraId="3E1DE58B"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d) ter.</w:t>
            </w:r>
            <w:r w:rsidRPr="006928D0">
              <w:rPr>
                <w:rFonts w:ascii="Arial" w:hAnsi="Arial"/>
                <w:color w:val="0000FF"/>
                <w:lang w:val="nl-BE"/>
              </w:rPr>
              <w:t xml:space="preserve"> </w:t>
            </w:r>
            <w:r w:rsidRPr="006928D0">
              <w:rPr>
                <w:rFonts w:ascii="Arial" w:hAnsi="Arial"/>
                <w:i/>
                <w:color w:val="0000FF"/>
                <w:sz w:val="18"/>
                <w:lang w:val="nl-BE"/>
              </w:rPr>
              <w:t>Geschrapt door het K.B. 18.2.1997 (in werking 1.4.1997)</w:t>
            </w:r>
          </w:p>
        </w:tc>
        <w:tc>
          <w:tcPr>
            <w:tcW w:w="272" w:type="dxa"/>
            <w:vAlign w:val="bottom"/>
          </w:tcPr>
          <w:p w14:paraId="1BFBE362" w14:textId="77777777" w:rsidR="00CA20EE" w:rsidRPr="006928D0" w:rsidRDefault="00CA20EE" w:rsidP="00CA20EE">
            <w:pPr>
              <w:spacing w:line="240" w:lineRule="atLeast"/>
              <w:jc w:val="right"/>
              <w:rPr>
                <w:color w:val="0000FF"/>
                <w:lang w:val="nl-BE"/>
              </w:rPr>
            </w:pPr>
          </w:p>
        </w:tc>
      </w:tr>
      <w:tr w:rsidR="00CA20EE" w:rsidRPr="00A7124B" w14:paraId="41AD92CC" w14:textId="77777777" w:rsidTr="00D20A89">
        <w:trPr>
          <w:cantSplit/>
        </w:trPr>
        <w:tc>
          <w:tcPr>
            <w:tcW w:w="273" w:type="dxa"/>
          </w:tcPr>
          <w:p w14:paraId="547DBB7E" w14:textId="77777777" w:rsidR="00CA20EE" w:rsidRPr="006928D0" w:rsidRDefault="00CA20EE" w:rsidP="00CA20EE">
            <w:pPr>
              <w:spacing w:line="240" w:lineRule="atLeast"/>
              <w:rPr>
                <w:color w:val="0000FF"/>
                <w:lang w:val="nl-BE"/>
              </w:rPr>
            </w:pPr>
          </w:p>
        </w:tc>
        <w:tc>
          <w:tcPr>
            <w:tcW w:w="545" w:type="dxa"/>
          </w:tcPr>
          <w:p w14:paraId="768EB33A" w14:textId="77777777" w:rsidR="00CA20EE" w:rsidRPr="006928D0" w:rsidRDefault="00CA20EE" w:rsidP="00CA20EE">
            <w:pPr>
              <w:spacing w:line="240" w:lineRule="atLeast"/>
              <w:rPr>
                <w:color w:val="0000FF"/>
                <w:lang w:val="nl-BE"/>
              </w:rPr>
            </w:pPr>
          </w:p>
        </w:tc>
        <w:tc>
          <w:tcPr>
            <w:tcW w:w="817" w:type="dxa"/>
          </w:tcPr>
          <w:p w14:paraId="5B7EABD5" w14:textId="77777777" w:rsidR="00CA20EE" w:rsidRPr="006928D0" w:rsidRDefault="00CA20EE" w:rsidP="00CA20EE">
            <w:pPr>
              <w:spacing w:line="240" w:lineRule="atLeast"/>
              <w:rPr>
                <w:color w:val="0000FF"/>
                <w:lang w:val="nl-BE"/>
              </w:rPr>
            </w:pPr>
          </w:p>
        </w:tc>
        <w:tc>
          <w:tcPr>
            <w:tcW w:w="817" w:type="dxa"/>
          </w:tcPr>
          <w:p w14:paraId="2592FCA6" w14:textId="77777777" w:rsidR="00CA20EE" w:rsidRPr="006928D0" w:rsidRDefault="00CA20EE" w:rsidP="00CA20EE">
            <w:pPr>
              <w:spacing w:line="240" w:lineRule="atLeast"/>
              <w:rPr>
                <w:color w:val="0000FF"/>
                <w:lang w:val="nl-BE"/>
              </w:rPr>
            </w:pPr>
          </w:p>
        </w:tc>
        <w:tc>
          <w:tcPr>
            <w:tcW w:w="6358" w:type="dxa"/>
            <w:gridSpan w:val="3"/>
          </w:tcPr>
          <w:p w14:paraId="12F31FDC" w14:textId="77777777" w:rsidR="00CA20EE" w:rsidRPr="006928D0" w:rsidRDefault="00CA20EE" w:rsidP="00CA20EE">
            <w:pPr>
              <w:spacing w:line="240" w:lineRule="atLeast"/>
              <w:jc w:val="both"/>
              <w:rPr>
                <w:rFonts w:ascii="Arial" w:hAnsi="Arial"/>
                <w:b/>
                <w:color w:val="0000FF"/>
                <w:lang w:val="nl-BE"/>
              </w:rPr>
            </w:pPr>
          </w:p>
        </w:tc>
        <w:tc>
          <w:tcPr>
            <w:tcW w:w="272" w:type="dxa"/>
            <w:vAlign w:val="bottom"/>
          </w:tcPr>
          <w:p w14:paraId="1419ED34" w14:textId="77777777" w:rsidR="00CA20EE" w:rsidRPr="006928D0" w:rsidRDefault="00CA20EE" w:rsidP="00CA20EE">
            <w:pPr>
              <w:spacing w:line="240" w:lineRule="atLeast"/>
              <w:jc w:val="right"/>
              <w:rPr>
                <w:color w:val="0000FF"/>
                <w:lang w:val="nl-BE"/>
              </w:rPr>
            </w:pPr>
          </w:p>
        </w:tc>
      </w:tr>
      <w:tr w:rsidR="00CA20EE" w:rsidRPr="00A7124B" w14:paraId="292A45AE" w14:textId="77777777" w:rsidTr="00D20A89">
        <w:trPr>
          <w:cantSplit/>
        </w:trPr>
        <w:tc>
          <w:tcPr>
            <w:tcW w:w="273" w:type="dxa"/>
          </w:tcPr>
          <w:p w14:paraId="3AE56AB6" w14:textId="77777777" w:rsidR="00CA20EE" w:rsidRPr="006928D0" w:rsidRDefault="00CA20EE" w:rsidP="00CA20EE">
            <w:pPr>
              <w:spacing w:line="240" w:lineRule="atLeast"/>
              <w:rPr>
                <w:color w:val="0000FF"/>
                <w:lang w:val="nl-BE"/>
              </w:rPr>
            </w:pPr>
          </w:p>
        </w:tc>
        <w:tc>
          <w:tcPr>
            <w:tcW w:w="545" w:type="dxa"/>
          </w:tcPr>
          <w:p w14:paraId="0E3B905A" w14:textId="77777777" w:rsidR="00CA20EE" w:rsidRPr="006928D0" w:rsidRDefault="00CA20EE" w:rsidP="00CA20EE">
            <w:pPr>
              <w:spacing w:line="240" w:lineRule="atLeast"/>
              <w:rPr>
                <w:color w:val="0000FF"/>
                <w:lang w:val="nl-BE"/>
              </w:rPr>
            </w:pPr>
          </w:p>
        </w:tc>
        <w:tc>
          <w:tcPr>
            <w:tcW w:w="817" w:type="dxa"/>
          </w:tcPr>
          <w:p w14:paraId="1E1D8412" w14:textId="77777777" w:rsidR="00CA20EE" w:rsidRPr="006928D0" w:rsidRDefault="00CA20EE" w:rsidP="00CA20EE">
            <w:pPr>
              <w:spacing w:line="240" w:lineRule="atLeast"/>
              <w:rPr>
                <w:color w:val="0000FF"/>
                <w:lang w:val="nl-BE"/>
              </w:rPr>
            </w:pPr>
          </w:p>
        </w:tc>
        <w:tc>
          <w:tcPr>
            <w:tcW w:w="817" w:type="dxa"/>
          </w:tcPr>
          <w:p w14:paraId="6D6062EE"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25C02DBD" w14:textId="202D1ED2"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22.1.1991" (in werking 1.1.1991) + "K.B. 29.4.1999" (in werking 1.7.1999) + "K.B. 27.2.2002"( in werking 1.3.2002) + "K.B. 16.12.2015" (in werking 1.1.2016)</w:t>
            </w:r>
            <w:r>
              <w:rPr>
                <w:rFonts w:ascii="Arial" w:hAnsi="Arial"/>
                <w:i/>
                <w:color w:val="0000FF"/>
                <w:sz w:val="18"/>
                <w:lang w:val="nl-BE"/>
              </w:rPr>
              <w:t xml:space="preserve"> + </w:t>
            </w:r>
            <w:r w:rsidRPr="006928D0">
              <w:rPr>
                <w:rFonts w:ascii="Arial" w:hAnsi="Arial"/>
                <w:i/>
                <w:color w:val="0000FF"/>
                <w:sz w:val="18"/>
                <w:lang w:val="nl-BE"/>
              </w:rPr>
              <w:t>"K.B. 2</w:t>
            </w:r>
            <w:r>
              <w:rPr>
                <w:rFonts w:ascii="Arial" w:hAnsi="Arial"/>
                <w:i/>
                <w:color w:val="0000FF"/>
                <w:sz w:val="18"/>
                <w:lang w:val="nl-BE"/>
              </w:rPr>
              <w:t>5</w:t>
            </w:r>
            <w:r w:rsidRPr="006928D0">
              <w:rPr>
                <w:rFonts w:ascii="Arial" w:hAnsi="Arial"/>
                <w:i/>
                <w:color w:val="0000FF"/>
                <w:sz w:val="18"/>
                <w:lang w:val="nl-BE"/>
              </w:rPr>
              <w:t>.</w:t>
            </w:r>
            <w:r>
              <w:rPr>
                <w:rFonts w:ascii="Arial" w:hAnsi="Arial"/>
                <w:i/>
                <w:color w:val="0000FF"/>
                <w:sz w:val="18"/>
                <w:lang w:val="nl-BE"/>
              </w:rPr>
              <w:t>1</w:t>
            </w:r>
            <w:r w:rsidRPr="006928D0">
              <w:rPr>
                <w:rFonts w:ascii="Arial" w:hAnsi="Arial"/>
                <w:i/>
                <w:color w:val="0000FF"/>
                <w:sz w:val="18"/>
                <w:lang w:val="nl-BE"/>
              </w:rPr>
              <w:t>.20</w:t>
            </w:r>
            <w:r>
              <w:rPr>
                <w:rFonts w:ascii="Arial" w:hAnsi="Arial"/>
                <w:i/>
                <w:color w:val="0000FF"/>
                <w:sz w:val="18"/>
                <w:lang w:val="nl-BE"/>
              </w:rPr>
              <w:t>19</w:t>
            </w:r>
            <w:r w:rsidRPr="006928D0">
              <w:rPr>
                <w:rFonts w:ascii="Arial" w:hAnsi="Arial"/>
                <w:i/>
                <w:color w:val="0000FF"/>
                <w:sz w:val="18"/>
                <w:lang w:val="nl-BE"/>
              </w:rPr>
              <w:t>"( in werking 1.</w:t>
            </w:r>
            <w:r>
              <w:rPr>
                <w:rFonts w:ascii="Arial" w:hAnsi="Arial"/>
                <w:i/>
                <w:color w:val="0000FF"/>
                <w:sz w:val="18"/>
                <w:lang w:val="nl-BE"/>
              </w:rPr>
              <w:t>4</w:t>
            </w:r>
            <w:r w:rsidRPr="006928D0">
              <w:rPr>
                <w:rFonts w:ascii="Arial" w:hAnsi="Arial"/>
                <w:i/>
                <w:color w:val="0000FF"/>
                <w:sz w:val="18"/>
                <w:lang w:val="nl-BE"/>
              </w:rPr>
              <w:t>.20</w:t>
            </w:r>
            <w:r>
              <w:rPr>
                <w:rFonts w:ascii="Arial" w:hAnsi="Arial"/>
                <w:i/>
                <w:color w:val="0000FF"/>
                <w:sz w:val="18"/>
                <w:lang w:val="nl-BE"/>
              </w:rPr>
              <w:t>19</w:t>
            </w:r>
            <w:r w:rsidRPr="006928D0">
              <w:rPr>
                <w:rFonts w:ascii="Arial" w:hAnsi="Arial"/>
                <w:i/>
                <w:color w:val="0000FF"/>
                <w:sz w:val="18"/>
                <w:lang w:val="nl-BE"/>
              </w:rPr>
              <w:t>)</w:t>
            </w:r>
            <w:r>
              <w:rPr>
                <w:rFonts w:ascii="Arial" w:hAnsi="Arial"/>
                <w:i/>
                <w:color w:val="0000FF"/>
                <w:sz w:val="18"/>
                <w:lang w:val="nl-BE"/>
              </w:rPr>
              <w:t xml:space="preserve"> + </w:t>
            </w:r>
            <w:r w:rsidRPr="006928D0">
              <w:rPr>
                <w:rFonts w:ascii="Arial" w:hAnsi="Arial"/>
                <w:i/>
                <w:color w:val="0000FF"/>
                <w:sz w:val="18"/>
                <w:lang w:val="nl-BE"/>
              </w:rPr>
              <w:t xml:space="preserve">"K.B. </w:t>
            </w:r>
            <w:r>
              <w:rPr>
                <w:rFonts w:ascii="Arial" w:hAnsi="Arial"/>
                <w:i/>
                <w:color w:val="0000FF"/>
                <w:sz w:val="18"/>
                <w:lang w:val="nl-BE"/>
              </w:rPr>
              <w:t>30.5.2023</w:t>
            </w:r>
            <w:r w:rsidRPr="006928D0">
              <w:rPr>
                <w:rFonts w:ascii="Arial" w:hAnsi="Arial"/>
                <w:i/>
                <w:color w:val="0000FF"/>
                <w:sz w:val="18"/>
                <w:lang w:val="nl-BE"/>
              </w:rPr>
              <w:t>"</w:t>
            </w:r>
            <w:r>
              <w:rPr>
                <w:rFonts w:ascii="Arial" w:hAnsi="Arial"/>
                <w:i/>
                <w:color w:val="0000FF"/>
                <w:sz w:val="18"/>
                <w:lang w:val="nl-BE"/>
              </w:rPr>
              <w:t xml:space="preserve"> </w:t>
            </w:r>
            <w:r w:rsidRPr="006928D0">
              <w:rPr>
                <w:rFonts w:ascii="Arial" w:hAnsi="Arial"/>
                <w:i/>
                <w:color w:val="0000FF"/>
                <w:sz w:val="18"/>
                <w:lang w:val="nl-BE"/>
              </w:rPr>
              <w:t>(in werking 1.</w:t>
            </w:r>
            <w:r>
              <w:rPr>
                <w:rFonts w:ascii="Arial" w:hAnsi="Arial"/>
                <w:i/>
                <w:color w:val="0000FF"/>
                <w:sz w:val="18"/>
                <w:lang w:val="nl-BE"/>
              </w:rPr>
              <w:t>8.2023</w:t>
            </w:r>
            <w:r w:rsidRPr="006928D0">
              <w:rPr>
                <w:rFonts w:ascii="Arial" w:hAnsi="Arial"/>
                <w:i/>
                <w:color w:val="0000FF"/>
                <w:sz w:val="18"/>
                <w:lang w:val="nl-BE"/>
              </w:rPr>
              <w:t>)</w:t>
            </w:r>
          </w:p>
        </w:tc>
        <w:tc>
          <w:tcPr>
            <w:tcW w:w="272" w:type="dxa"/>
            <w:vAlign w:val="bottom"/>
          </w:tcPr>
          <w:p w14:paraId="58A76714" w14:textId="77777777" w:rsidR="00CA20EE" w:rsidRPr="006928D0" w:rsidRDefault="00CA20EE" w:rsidP="00CA20EE">
            <w:pPr>
              <w:spacing w:line="240" w:lineRule="atLeast"/>
              <w:jc w:val="right"/>
              <w:rPr>
                <w:color w:val="0000FF"/>
                <w:lang w:val="nl-BE"/>
              </w:rPr>
            </w:pPr>
          </w:p>
        </w:tc>
      </w:tr>
      <w:tr w:rsidR="00CA20EE" w:rsidRPr="00A7124B" w14:paraId="4E354801" w14:textId="77777777" w:rsidTr="00D20A89">
        <w:trPr>
          <w:cantSplit/>
        </w:trPr>
        <w:tc>
          <w:tcPr>
            <w:tcW w:w="273" w:type="dxa"/>
          </w:tcPr>
          <w:p w14:paraId="55BFEEC3" w14:textId="77777777" w:rsidR="00CA20EE" w:rsidRPr="006928D0" w:rsidRDefault="00CA20EE" w:rsidP="00CA20EE">
            <w:pPr>
              <w:spacing w:line="240" w:lineRule="atLeast"/>
              <w:rPr>
                <w:color w:val="0000FF"/>
                <w:lang w:val="nl-BE"/>
              </w:rPr>
            </w:pPr>
            <w:bookmarkStart w:id="1" w:name="_Hlk139286405"/>
            <w:bookmarkStart w:id="2" w:name="_Hlk139282636"/>
          </w:p>
        </w:tc>
        <w:tc>
          <w:tcPr>
            <w:tcW w:w="545" w:type="dxa"/>
          </w:tcPr>
          <w:p w14:paraId="3F37A4C7" w14:textId="77777777" w:rsidR="00CA20EE" w:rsidRPr="006928D0" w:rsidRDefault="00CA20EE" w:rsidP="00CA20EE">
            <w:pPr>
              <w:spacing w:line="240" w:lineRule="atLeast"/>
              <w:rPr>
                <w:color w:val="0000FF"/>
                <w:lang w:val="nl-BE"/>
              </w:rPr>
            </w:pPr>
          </w:p>
        </w:tc>
        <w:tc>
          <w:tcPr>
            <w:tcW w:w="817" w:type="dxa"/>
          </w:tcPr>
          <w:p w14:paraId="54B93C62" w14:textId="77777777" w:rsidR="00CA20EE" w:rsidRPr="006928D0" w:rsidRDefault="00CA20EE" w:rsidP="00CA20EE">
            <w:pPr>
              <w:spacing w:line="240" w:lineRule="atLeast"/>
              <w:rPr>
                <w:color w:val="0000FF"/>
                <w:lang w:val="nl-BE"/>
              </w:rPr>
            </w:pPr>
          </w:p>
        </w:tc>
        <w:tc>
          <w:tcPr>
            <w:tcW w:w="817" w:type="dxa"/>
          </w:tcPr>
          <w:p w14:paraId="614E707D" w14:textId="77777777" w:rsidR="00CA20EE" w:rsidRPr="006928D0" w:rsidRDefault="00CA20EE" w:rsidP="00CA20EE">
            <w:pPr>
              <w:spacing w:line="240" w:lineRule="atLeast"/>
              <w:rPr>
                <w:color w:val="0000FF"/>
                <w:lang w:val="nl-BE"/>
              </w:rPr>
            </w:pPr>
          </w:p>
        </w:tc>
        <w:tc>
          <w:tcPr>
            <w:tcW w:w="6358" w:type="dxa"/>
            <w:gridSpan w:val="3"/>
          </w:tcPr>
          <w:p w14:paraId="193E530A"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w:t>
            </w:r>
            <w:r w:rsidRPr="006928D0">
              <w:rPr>
                <w:rFonts w:ascii="Arial" w:hAnsi="Arial" w:cs="Arial"/>
                <w:b/>
                <w:i/>
                <w:color w:val="0000FF"/>
                <w:lang w:val="nl-BE" w:eastAsia="nl-BE"/>
              </w:rPr>
              <w:t>d) quater.</w:t>
            </w:r>
            <w:r w:rsidRPr="006928D0">
              <w:rPr>
                <w:rFonts w:ascii="Arial" w:hAnsi="Arial" w:cs="Arial"/>
                <w:color w:val="0000FF"/>
                <w:lang w:val="nl-BE" w:eastAsia="nl-BE"/>
              </w:rPr>
              <w:t xml:space="preserve"> PET-onderzoeken (Positron Emissie Tomografie).</w:t>
            </w:r>
          </w:p>
        </w:tc>
        <w:tc>
          <w:tcPr>
            <w:tcW w:w="272" w:type="dxa"/>
            <w:vAlign w:val="bottom"/>
          </w:tcPr>
          <w:p w14:paraId="07046221" w14:textId="77777777" w:rsidR="00CA20EE" w:rsidRPr="006928D0" w:rsidRDefault="00CA20EE" w:rsidP="00CA20EE">
            <w:pPr>
              <w:spacing w:line="240" w:lineRule="atLeast"/>
              <w:jc w:val="right"/>
              <w:rPr>
                <w:color w:val="0000FF"/>
                <w:lang w:val="nl-BE"/>
              </w:rPr>
            </w:pPr>
          </w:p>
        </w:tc>
      </w:tr>
      <w:tr w:rsidR="00CA20EE" w:rsidRPr="00A7124B" w14:paraId="70FFF3C5" w14:textId="77777777" w:rsidTr="00D20A89">
        <w:trPr>
          <w:cantSplit/>
        </w:trPr>
        <w:tc>
          <w:tcPr>
            <w:tcW w:w="273" w:type="dxa"/>
          </w:tcPr>
          <w:p w14:paraId="6D183B28" w14:textId="77777777" w:rsidR="00CA20EE" w:rsidRPr="006928D0" w:rsidRDefault="00CA20EE" w:rsidP="00CA20EE">
            <w:pPr>
              <w:spacing w:line="240" w:lineRule="atLeast"/>
              <w:rPr>
                <w:color w:val="0000FF"/>
                <w:lang w:val="nl-BE"/>
              </w:rPr>
            </w:pPr>
          </w:p>
        </w:tc>
        <w:tc>
          <w:tcPr>
            <w:tcW w:w="545" w:type="dxa"/>
          </w:tcPr>
          <w:p w14:paraId="55A263D8" w14:textId="77777777" w:rsidR="00CA20EE" w:rsidRPr="006928D0" w:rsidRDefault="00CA20EE" w:rsidP="00CA20EE">
            <w:pPr>
              <w:spacing w:line="240" w:lineRule="atLeast"/>
              <w:rPr>
                <w:color w:val="0000FF"/>
                <w:lang w:val="nl-BE"/>
              </w:rPr>
            </w:pPr>
          </w:p>
        </w:tc>
        <w:tc>
          <w:tcPr>
            <w:tcW w:w="817" w:type="dxa"/>
          </w:tcPr>
          <w:p w14:paraId="51DD281D" w14:textId="77777777" w:rsidR="00CA20EE" w:rsidRPr="006928D0" w:rsidRDefault="00CA20EE" w:rsidP="00CA20EE">
            <w:pPr>
              <w:spacing w:line="240" w:lineRule="atLeast"/>
              <w:rPr>
                <w:color w:val="0000FF"/>
                <w:lang w:val="nl-BE"/>
              </w:rPr>
            </w:pPr>
          </w:p>
        </w:tc>
        <w:tc>
          <w:tcPr>
            <w:tcW w:w="817" w:type="dxa"/>
          </w:tcPr>
          <w:p w14:paraId="2C58C7CA" w14:textId="77777777" w:rsidR="00CA20EE" w:rsidRPr="006928D0" w:rsidRDefault="00CA20EE" w:rsidP="00CA20EE">
            <w:pPr>
              <w:spacing w:line="240" w:lineRule="atLeast"/>
              <w:rPr>
                <w:color w:val="0000FF"/>
                <w:lang w:val="nl-BE"/>
              </w:rPr>
            </w:pPr>
          </w:p>
        </w:tc>
        <w:tc>
          <w:tcPr>
            <w:tcW w:w="6358" w:type="dxa"/>
            <w:gridSpan w:val="3"/>
          </w:tcPr>
          <w:p w14:paraId="64F54F65" w14:textId="77777777" w:rsidR="00CA20EE" w:rsidRPr="006928D0" w:rsidRDefault="00CA20EE" w:rsidP="00CA20EE">
            <w:pPr>
              <w:spacing w:line="240" w:lineRule="atLeast"/>
              <w:jc w:val="both"/>
              <w:rPr>
                <w:rFonts w:ascii="Arial" w:hAnsi="Arial"/>
                <w:b/>
                <w:i/>
                <w:color w:val="0000FF"/>
                <w:lang w:val="nl-BE"/>
              </w:rPr>
            </w:pPr>
          </w:p>
        </w:tc>
        <w:tc>
          <w:tcPr>
            <w:tcW w:w="272" w:type="dxa"/>
            <w:vAlign w:val="bottom"/>
          </w:tcPr>
          <w:p w14:paraId="31F3CCAE" w14:textId="77777777" w:rsidR="00CA20EE" w:rsidRPr="006928D0" w:rsidRDefault="00CA20EE" w:rsidP="00CA20EE">
            <w:pPr>
              <w:spacing w:line="240" w:lineRule="atLeast"/>
              <w:jc w:val="right"/>
              <w:rPr>
                <w:color w:val="0000FF"/>
                <w:lang w:val="nl-BE"/>
              </w:rPr>
            </w:pPr>
          </w:p>
        </w:tc>
      </w:tr>
      <w:tr w:rsidR="00CA20EE" w:rsidRPr="006928D0" w14:paraId="76EB0803" w14:textId="77777777" w:rsidTr="00D20A89">
        <w:trPr>
          <w:cantSplit/>
        </w:trPr>
        <w:tc>
          <w:tcPr>
            <w:tcW w:w="273" w:type="dxa"/>
          </w:tcPr>
          <w:p w14:paraId="2637AE20" w14:textId="77777777" w:rsidR="00CA20EE" w:rsidRPr="006928D0" w:rsidRDefault="00CA20EE" w:rsidP="00CA20EE">
            <w:pPr>
              <w:spacing w:line="240" w:lineRule="atLeast"/>
              <w:rPr>
                <w:color w:val="0000FF"/>
                <w:lang w:val="nl-BE"/>
              </w:rPr>
            </w:pPr>
          </w:p>
        </w:tc>
        <w:tc>
          <w:tcPr>
            <w:tcW w:w="545" w:type="dxa"/>
          </w:tcPr>
          <w:p w14:paraId="411FC848" w14:textId="77777777" w:rsidR="00CA20EE" w:rsidRPr="006928D0" w:rsidRDefault="00CA20EE" w:rsidP="00CA20EE">
            <w:pPr>
              <w:spacing w:line="240" w:lineRule="atLeast"/>
              <w:rPr>
                <w:color w:val="0000FF"/>
                <w:lang w:val="nl-BE"/>
              </w:rPr>
            </w:pPr>
          </w:p>
        </w:tc>
        <w:tc>
          <w:tcPr>
            <w:tcW w:w="817" w:type="dxa"/>
          </w:tcPr>
          <w:p w14:paraId="7B535702" w14:textId="77777777" w:rsidR="00CA20EE" w:rsidRPr="006928D0" w:rsidRDefault="00CA20EE" w:rsidP="00CA20EE">
            <w:pPr>
              <w:spacing w:line="240" w:lineRule="atLeast"/>
              <w:rPr>
                <w:color w:val="0000FF"/>
                <w:lang w:val="nl-BE"/>
              </w:rPr>
            </w:pPr>
          </w:p>
        </w:tc>
        <w:tc>
          <w:tcPr>
            <w:tcW w:w="817" w:type="dxa"/>
          </w:tcPr>
          <w:p w14:paraId="473DD44C" w14:textId="77777777" w:rsidR="00CA20EE" w:rsidRPr="006928D0" w:rsidRDefault="00CA20EE" w:rsidP="00CA20EE">
            <w:pPr>
              <w:spacing w:line="240" w:lineRule="atLeast"/>
              <w:rPr>
                <w:color w:val="0000FF"/>
                <w:lang w:val="nl-BE"/>
              </w:rPr>
            </w:pPr>
          </w:p>
        </w:tc>
        <w:tc>
          <w:tcPr>
            <w:tcW w:w="6358" w:type="dxa"/>
            <w:gridSpan w:val="3"/>
          </w:tcPr>
          <w:p w14:paraId="2A064918" w14:textId="77777777" w:rsidR="00CA20EE" w:rsidRPr="006928D0" w:rsidRDefault="00CA20EE" w:rsidP="00CA20EE">
            <w:pPr>
              <w:spacing w:line="240" w:lineRule="atLeast"/>
              <w:jc w:val="both"/>
              <w:rPr>
                <w:rFonts w:ascii="Arial" w:hAnsi="Arial"/>
                <w:b/>
                <w:i/>
                <w:color w:val="0000FF"/>
                <w:lang w:val="nl-BE"/>
              </w:rPr>
            </w:pPr>
            <w:r w:rsidRPr="006928D0">
              <w:rPr>
                <w:rFonts w:ascii="Arial" w:hAnsi="Arial" w:cs="Arial"/>
                <w:color w:val="0000FF"/>
                <w:lang w:eastAsia="nl-BE"/>
              </w:rPr>
              <w:t>1. Onderzoek bij oncologische indicaties</w:t>
            </w:r>
          </w:p>
        </w:tc>
        <w:tc>
          <w:tcPr>
            <w:tcW w:w="272" w:type="dxa"/>
            <w:vAlign w:val="bottom"/>
          </w:tcPr>
          <w:p w14:paraId="4E2EDD42" w14:textId="77777777" w:rsidR="00CA20EE" w:rsidRPr="006928D0" w:rsidRDefault="00CA20EE" w:rsidP="00CA20EE">
            <w:pPr>
              <w:spacing w:line="240" w:lineRule="atLeast"/>
              <w:jc w:val="right"/>
              <w:rPr>
                <w:color w:val="0000FF"/>
                <w:lang w:val="nl-BE"/>
              </w:rPr>
            </w:pPr>
          </w:p>
        </w:tc>
      </w:tr>
      <w:tr w:rsidR="00CA20EE" w:rsidRPr="006928D0" w14:paraId="45999022" w14:textId="77777777" w:rsidTr="00D20A89">
        <w:trPr>
          <w:cantSplit/>
        </w:trPr>
        <w:tc>
          <w:tcPr>
            <w:tcW w:w="273" w:type="dxa"/>
          </w:tcPr>
          <w:p w14:paraId="319F4F88" w14:textId="77777777" w:rsidR="00CA20EE" w:rsidRPr="006928D0" w:rsidRDefault="00CA20EE" w:rsidP="00CA20EE">
            <w:pPr>
              <w:spacing w:line="240" w:lineRule="atLeast"/>
              <w:rPr>
                <w:color w:val="0000FF"/>
                <w:lang w:val="nl-BE"/>
              </w:rPr>
            </w:pPr>
          </w:p>
        </w:tc>
        <w:tc>
          <w:tcPr>
            <w:tcW w:w="545" w:type="dxa"/>
          </w:tcPr>
          <w:p w14:paraId="47BAD25F" w14:textId="77777777" w:rsidR="00CA20EE" w:rsidRPr="006928D0" w:rsidRDefault="00CA20EE" w:rsidP="00CA20EE">
            <w:pPr>
              <w:spacing w:line="240" w:lineRule="atLeast"/>
              <w:rPr>
                <w:color w:val="0000FF"/>
                <w:lang w:val="nl-BE"/>
              </w:rPr>
            </w:pPr>
          </w:p>
        </w:tc>
        <w:tc>
          <w:tcPr>
            <w:tcW w:w="817" w:type="dxa"/>
          </w:tcPr>
          <w:p w14:paraId="652568AA" w14:textId="77777777" w:rsidR="00CA20EE" w:rsidRPr="006928D0" w:rsidRDefault="00CA20EE" w:rsidP="00CA20EE">
            <w:pPr>
              <w:spacing w:line="240" w:lineRule="atLeast"/>
              <w:rPr>
                <w:color w:val="0000FF"/>
                <w:lang w:val="nl-BE"/>
              </w:rPr>
            </w:pPr>
          </w:p>
        </w:tc>
        <w:tc>
          <w:tcPr>
            <w:tcW w:w="817" w:type="dxa"/>
          </w:tcPr>
          <w:p w14:paraId="672D4003" w14:textId="77777777" w:rsidR="00CA20EE" w:rsidRPr="006928D0" w:rsidRDefault="00CA20EE" w:rsidP="00CA20EE">
            <w:pPr>
              <w:spacing w:line="240" w:lineRule="atLeast"/>
              <w:rPr>
                <w:color w:val="0000FF"/>
                <w:lang w:val="nl-BE"/>
              </w:rPr>
            </w:pPr>
          </w:p>
        </w:tc>
        <w:tc>
          <w:tcPr>
            <w:tcW w:w="6358" w:type="dxa"/>
            <w:gridSpan w:val="3"/>
          </w:tcPr>
          <w:p w14:paraId="4DFD8F67" w14:textId="77777777" w:rsidR="00CA20EE" w:rsidRPr="006928D0" w:rsidRDefault="00CA20EE" w:rsidP="00CA20EE">
            <w:pPr>
              <w:spacing w:line="240" w:lineRule="atLeast"/>
              <w:jc w:val="both"/>
              <w:rPr>
                <w:rFonts w:ascii="Arial" w:hAnsi="Arial" w:cs="Arial"/>
                <w:color w:val="0000FF"/>
                <w:lang w:eastAsia="nl-BE"/>
              </w:rPr>
            </w:pPr>
          </w:p>
        </w:tc>
        <w:tc>
          <w:tcPr>
            <w:tcW w:w="272" w:type="dxa"/>
            <w:vAlign w:val="bottom"/>
          </w:tcPr>
          <w:p w14:paraId="137333DE" w14:textId="77777777" w:rsidR="00CA20EE" w:rsidRPr="006928D0" w:rsidRDefault="00CA20EE" w:rsidP="00CA20EE">
            <w:pPr>
              <w:spacing w:line="240" w:lineRule="atLeast"/>
              <w:jc w:val="right"/>
              <w:rPr>
                <w:color w:val="0000FF"/>
                <w:lang w:val="nl-BE"/>
              </w:rPr>
            </w:pPr>
          </w:p>
        </w:tc>
      </w:tr>
      <w:tr w:rsidR="00CA20EE" w:rsidRPr="006928D0" w14:paraId="5D34B731" w14:textId="77777777" w:rsidTr="00BE1408">
        <w:trPr>
          <w:cantSplit/>
        </w:trPr>
        <w:tc>
          <w:tcPr>
            <w:tcW w:w="273" w:type="dxa"/>
          </w:tcPr>
          <w:p w14:paraId="0EB730FB" w14:textId="77777777" w:rsidR="00CA20EE" w:rsidRPr="006928D0" w:rsidRDefault="00CA20EE" w:rsidP="00CA20EE">
            <w:pPr>
              <w:spacing w:line="240" w:lineRule="atLeast"/>
              <w:rPr>
                <w:color w:val="0000FF"/>
              </w:rPr>
            </w:pPr>
          </w:p>
        </w:tc>
        <w:tc>
          <w:tcPr>
            <w:tcW w:w="545" w:type="dxa"/>
          </w:tcPr>
          <w:p w14:paraId="24DEC59B" w14:textId="4A64C55E" w:rsidR="00CA20EE" w:rsidRPr="006928D0" w:rsidRDefault="00CA20EE" w:rsidP="00CA20EE">
            <w:pPr>
              <w:spacing w:line="240" w:lineRule="atLeast"/>
              <w:rPr>
                <w:color w:val="0000FF"/>
              </w:rPr>
            </w:pPr>
          </w:p>
        </w:tc>
        <w:tc>
          <w:tcPr>
            <w:tcW w:w="817" w:type="dxa"/>
          </w:tcPr>
          <w:p w14:paraId="114F9C89" w14:textId="5DADDB8E" w:rsidR="00CA20EE" w:rsidRPr="006928D0" w:rsidRDefault="00CA20EE" w:rsidP="00CA20EE">
            <w:pPr>
              <w:spacing w:line="240" w:lineRule="atLeast"/>
              <w:rPr>
                <w:color w:val="0000FF"/>
              </w:rPr>
            </w:pPr>
            <w:r>
              <w:rPr>
                <w:rFonts w:ascii="Arial" w:hAnsi="Arial"/>
                <w:color w:val="0000FF"/>
              </w:rPr>
              <w:t>442971</w:t>
            </w:r>
          </w:p>
        </w:tc>
        <w:tc>
          <w:tcPr>
            <w:tcW w:w="817" w:type="dxa"/>
          </w:tcPr>
          <w:p w14:paraId="3634E35A" w14:textId="5B5A2CFB" w:rsidR="00CA20EE" w:rsidRPr="006928D0" w:rsidRDefault="00CA20EE" w:rsidP="00CA20EE">
            <w:pPr>
              <w:spacing w:line="240" w:lineRule="atLeast"/>
              <w:rPr>
                <w:color w:val="0000FF"/>
              </w:rPr>
            </w:pPr>
            <w:r>
              <w:rPr>
                <w:rFonts w:ascii="Arial" w:hAnsi="Arial"/>
                <w:color w:val="0000FF"/>
              </w:rPr>
              <w:t>442982</w:t>
            </w:r>
          </w:p>
        </w:tc>
        <w:tc>
          <w:tcPr>
            <w:tcW w:w="5177" w:type="dxa"/>
          </w:tcPr>
          <w:p w14:paraId="2602B449" w14:textId="3194A0A2" w:rsidR="00CA20EE" w:rsidRPr="006928D0" w:rsidRDefault="00CA20EE" w:rsidP="00CA20EE">
            <w:pPr>
              <w:spacing w:line="240" w:lineRule="atLeast"/>
              <w:jc w:val="both"/>
              <w:rPr>
                <w:color w:val="0000FF"/>
                <w:lang w:val="nl-BE"/>
              </w:rPr>
            </w:pPr>
            <w:r w:rsidRPr="009A7552">
              <w:rPr>
                <w:rFonts w:ascii="Arial" w:hAnsi="Arial"/>
                <w:color w:val="0000FF"/>
                <w:lang w:val="nl-BE"/>
              </w:rPr>
              <w:t>Positronentomografisch onderzoek met protocol en documenten,</w:t>
            </w:r>
            <w:r>
              <w:rPr>
                <w:rFonts w:ascii="Arial" w:hAnsi="Arial"/>
                <w:color w:val="0000FF"/>
                <w:lang w:val="nl-BE"/>
              </w:rPr>
              <w:t xml:space="preserve"> </w:t>
            </w:r>
            <w:r w:rsidRPr="009A7552">
              <w:rPr>
                <w:rFonts w:ascii="Arial" w:hAnsi="Arial"/>
                <w:color w:val="0000FF"/>
                <w:lang w:val="nl-BE"/>
              </w:rPr>
              <w:t>voor het geheel van het onderzoek, voor oncologische</w:t>
            </w:r>
            <w:r>
              <w:rPr>
                <w:rFonts w:ascii="Arial" w:hAnsi="Arial"/>
                <w:color w:val="0000FF"/>
                <w:lang w:val="nl-BE"/>
              </w:rPr>
              <w:t xml:space="preserve"> </w:t>
            </w:r>
            <w:r w:rsidRPr="009A7552">
              <w:rPr>
                <w:rFonts w:ascii="Arial" w:hAnsi="Arial"/>
                <w:color w:val="0000FF"/>
                <w:lang w:val="nl-BE"/>
              </w:rPr>
              <w:t>indicaties</w:t>
            </w:r>
          </w:p>
        </w:tc>
        <w:tc>
          <w:tcPr>
            <w:tcW w:w="545" w:type="dxa"/>
            <w:vAlign w:val="bottom"/>
          </w:tcPr>
          <w:p w14:paraId="50CB1E06"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1B4BAD4A" w14:textId="7F9B9422" w:rsidR="00CA20EE" w:rsidRPr="006928D0" w:rsidRDefault="00CA20EE" w:rsidP="00CA20EE">
            <w:pPr>
              <w:spacing w:line="240" w:lineRule="atLeast"/>
              <w:jc w:val="right"/>
              <w:rPr>
                <w:color w:val="0000FF"/>
              </w:rPr>
            </w:pPr>
            <w:r>
              <w:rPr>
                <w:rFonts w:ascii="Arial" w:hAnsi="Arial"/>
                <w:color w:val="0000FF"/>
              </w:rPr>
              <w:t>250</w:t>
            </w:r>
          </w:p>
        </w:tc>
        <w:tc>
          <w:tcPr>
            <w:tcW w:w="272" w:type="dxa"/>
            <w:vAlign w:val="bottom"/>
          </w:tcPr>
          <w:p w14:paraId="4143B2F2" w14:textId="77777777" w:rsidR="00CA20EE" w:rsidRPr="006928D0" w:rsidRDefault="00CA20EE" w:rsidP="00CA20EE">
            <w:pPr>
              <w:spacing w:line="240" w:lineRule="atLeast"/>
              <w:jc w:val="right"/>
              <w:rPr>
                <w:color w:val="0000FF"/>
              </w:rPr>
            </w:pPr>
          </w:p>
        </w:tc>
      </w:tr>
      <w:tr w:rsidR="00CA20EE" w:rsidRPr="006928D0" w14:paraId="004CAAF1" w14:textId="77777777" w:rsidTr="00D20A89">
        <w:trPr>
          <w:cantSplit/>
        </w:trPr>
        <w:tc>
          <w:tcPr>
            <w:tcW w:w="273" w:type="dxa"/>
          </w:tcPr>
          <w:p w14:paraId="39CBBB5B" w14:textId="77777777" w:rsidR="00CA20EE" w:rsidRPr="006928D0" w:rsidRDefault="00CA20EE" w:rsidP="00CA20EE">
            <w:pPr>
              <w:spacing w:line="240" w:lineRule="atLeast"/>
              <w:rPr>
                <w:color w:val="0000FF"/>
                <w:lang w:val="nl-BE"/>
              </w:rPr>
            </w:pPr>
          </w:p>
        </w:tc>
        <w:tc>
          <w:tcPr>
            <w:tcW w:w="545" w:type="dxa"/>
          </w:tcPr>
          <w:p w14:paraId="57DF6DFF" w14:textId="77777777" w:rsidR="00CA20EE" w:rsidRPr="006928D0" w:rsidRDefault="00CA20EE" w:rsidP="00CA20EE">
            <w:pPr>
              <w:spacing w:line="240" w:lineRule="atLeast"/>
              <w:rPr>
                <w:color w:val="0000FF"/>
                <w:lang w:val="nl-BE"/>
              </w:rPr>
            </w:pPr>
          </w:p>
        </w:tc>
        <w:tc>
          <w:tcPr>
            <w:tcW w:w="817" w:type="dxa"/>
          </w:tcPr>
          <w:p w14:paraId="318BA49B" w14:textId="77777777" w:rsidR="00CA20EE" w:rsidRPr="006928D0" w:rsidRDefault="00CA20EE" w:rsidP="00CA20EE">
            <w:pPr>
              <w:spacing w:line="240" w:lineRule="atLeast"/>
              <w:rPr>
                <w:rFonts w:ascii="Arial" w:hAnsi="Arial"/>
                <w:color w:val="0000FF"/>
              </w:rPr>
            </w:pPr>
          </w:p>
        </w:tc>
        <w:tc>
          <w:tcPr>
            <w:tcW w:w="817" w:type="dxa"/>
          </w:tcPr>
          <w:p w14:paraId="5536A766" w14:textId="77777777" w:rsidR="00CA20EE" w:rsidRPr="006928D0" w:rsidRDefault="00CA20EE" w:rsidP="00CA20EE">
            <w:pPr>
              <w:spacing w:line="240" w:lineRule="atLeast"/>
              <w:rPr>
                <w:rFonts w:ascii="Arial" w:hAnsi="Arial"/>
                <w:color w:val="0000FF"/>
              </w:rPr>
            </w:pPr>
          </w:p>
        </w:tc>
        <w:tc>
          <w:tcPr>
            <w:tcW w:w="5177" w:type="dxa"/>
          </w:tcPr>
          <w:p w14:paraId="2CC0CCC5"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7B7C7DCD"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71F31250" w14:textId="77777777" w:rsidR="00CA20EE" w:rsidRPr="006928D0" w:rsidRDefault="00CA20EE" w:rsidP="00CA20EE">
            <w:pPr>
              <w:spacing w:line="240" w:lineRule="atLeast"/>
              <w:jc w:val="right"/>
              <w:rPr>
                <w:rFonts w:ascii="Arial" w:hAnsi="Arial" w:cs="Arial"/>
                <w:color w:val="0000FF"/>
                <w:lang w:val="nl-BE" w:eastAsia="nl-BE"/>
              </w:rPr>
            </w:pPr>
          </w:p>
        </w:tc>
        <w:tc>
          <w:tcPr>
            <w:tcW w:w="272" w:type="dxa"/>
            <w:vAlign w:val="bottom"/>
          </w:tcPr>
          <w:p w14:paraId="1512762F" w14:textId="77777777" w:rsidR="00CA20EE" w:rsidRPr="006928D0" w:rsidRDefault="00CA20EE" w:rsidP="00CA20EE">
            <w:pPr>
              <w:spacing w:line="240" w:lineRule="atLeast"/>
              <w:jc w:val="right"/>
              <w:rPr>
                <w:color w:val="0000FF"/>
              </w:rPr>
            </w:pPr>
          </w:p>
        </w:tc>
      </w:tr>
      <w:tr w:rsidR="00CA20EE" w:rsidRPr="00A7124B" w14:paraId="72D6D8DB" w14:textId="77777777" w:rsidTr="00D20A89">
        <w:trPr>
          <w:cantSplit/>
        </w:trPr>
        <w:tc>
          <w:tcPr>
            <w:tcW w:w="273" w:type="dxa"/>
          </w:tcPr>
          <w:p w14:paraId="241692DF" w14:textId="77777777" w:rsidR="00CA20EE" w:rsidRPr="006928D0" w:rsidRDefault="00CA20EE" w:rsidP="00CA20EE">
            <w:pPr>
              <w:spacing w:line="240" w:lineRule="atLeast"/>
              <w:rPr>
                <w:color w:val="0000FF"/>
                <w:lang w:val="nl-BE"/>
              </w:rPr>
            </w:pPr>
          </w:p>
        </w:tc>
        <w:tc>
          <w:tcPr>
            <w:tcW w:w="545" w:type="dxa"/>
          </w:tcPr>
          <w:p w14:paraId="110D439D" w14:textId="77777777" w:rsidR="00CA20EE" w:rsidRPr="006928D0" w:rsidRDefault="00CA20EE" w:rsidP="00CA20EE">
            <w:pPr>
              <w:spacing w:line="240" w:lineRule="atLeast"/>
              <w:rPr>
                <w:color w:val="0000FF"/>
                <w:lang w:val="nl-BE"/>
              </w:rPr>
            </w:pPr>
          </w:p>
        </w:tc>
        <w:tc>
          <w:tcPr>
            <w:tcW w:w="817" w:type="dxa"/>
          </w:tcPr>
          <w:p w14:paraId="44E7A644" w14:textId="77777777" w:rsidR="00CA20EE" w:rsidRPr="006928D0" w:rsidRDefault="00CA20EE" w:rsidP="00CA20EE">
            <w:pPr>
              <w:spacing w:line="240" w:lineRule="atLeast"/>
              <w:rPr>
                <w:color w:val="0000FF"/>
                <w:lang w:val="nl-BE"/>
              </w:rPr>
            </w:pPr>
          </w:p>
        </w:tc>
        <w:tc>
          <w:tcPr>
            <w:tcW w:w="817" w:type="dxa"/>
          </w:tcPr>
          <w:p w14:paraId="05E25C71" w14:textId="77777777" w:rsidR="00CA20EE" w:rsidRPr="006928D0" w:rsidRDefault="00CA20EE" w:rsidP="00CA20EE">
            <w:pPr>
              <w:spacing w:line="240" w:lineRule="atLeast"/>
              <w:rPr>
                <w:color w:val="0000FF"/>
                <w:lang w:val="nl-BE"/>
              </w:rPr>
            </w:pPr>
          </w:p>
        </w:tc>
        <w:tc>
          <w:tcPr>
            <w:tcW w:w="6358" w:type="dxa"/>
            <w:gridSpan w:val="3"/>
          </w:tcPr>
          <w:p w14:paraId="58011771" w14:textId="1E393B07" w:rsidR="00CA20EE" w:rsidRPr="006928D0" w:rsidRDefault="00CA20EE" w:rsidP="00CA20EE">
            <w:pPr>
              <w:spacing w:line="240" w:lineRule="atLeast"/>
              <w:jc w:val="both"/>
              <w:rPr>
                <w:rFonts w:ascii="Arial" w:hAnsi="Arial" w:cs="Arial"/>
                <w:color w:val="0000FF"/>
                <w:lang w:val="nl-BE" w:eastAsia="nl-BE"/>
              </w:rPr>
            </w:pPr>
            <w:r w:rsidRPr="009A7552">
              <w:rPr>
                <w:rFonts w:ascii="Arial" w:hAnsi="Arial" w:cs="Arial"/>
                <w:color w:val="0000FF"/>
                <w:lang w:val="nl-BE" w:eastAsia="nl-BE"/>
              </w:rPr>
              <w:t>De verstrekking 442971-442982 is enkel aanrekenbaar in de volgende</w:t>
            </w:r>
            <w:r>
              <w:rPr>
                <w:rFonts w:ascii="Arial" w:hAnsi="Arial" w:cs="Arial"/>
                <w:color w:val="0000FF"/>
                <w:lang w:val="nl-BE" w:eastAsia="nl-BE"/>
              </w:rPr>
              <w:t xml:space="preserve"> </w:t>
            </w:r>
            <w:r w:rsidRPr="009A7552">
              <w:rPr>
                <w:rFonts w:ascii="Arial" w:hAnsi="Arial" w:cs="Arial"/>
                <w:color w:val="0000FF"/>
                <w:lang w:val="nl-BE" w:eastAsia="nl-BE"/>
              </w:rPr>
              <w:t>indicaties:</w:t>
            </w:r>
          </w:p>
        </w:tc>
        <w:tc>
          <w:tcPr>
            <w:tcW w:w="272" w:type="dxa"/>
            <w:vAlign w:val="bottom"/>
          </w:tcPr>
          <w:p w14:paraId="3CED3353" w14:textId="77777777" w:rsidR="00CA20EE" w:rsidRPr="006928D0" w:rsidRDefault="00CA20EE" w:rsidP="00CA20EE">
            <w:pPr>
              <w:spacing w:line="240" w:lineRule="atLeast"/>
              <w:jc w:val="right"/>
              <w:rPr>
                <w:color w:val="0000FF"/>
                <w:lang w:val="nl-BE"/>
              </w:rPr>
            </w:pPr>
          </w:p>
        </w:tc>
      </w:tr>
      <w:tr w:rsidR="00CA20EE" w:rsidRPr="00A7124B" w14:paraId="6FCFE25E" w14:textId="77777777" w:rsidTr="00D20A89">
        <w:trPr>
          <w:cantSplit/>
        </w:trPr>
        <w:tc>
          <w:tcPr>
            <w:tcW w:w="273" w:type="dxa"/>
          </w:tcPr>
          <w:p w14:paraId="0B2AF674" w14:textId="77777777" w:rsidR="00CA20EE" w:rsidRPr="006928D0" w:rsidRDefault="00CA20EE" w:rsidP="00CA20EE">
            <w:pPr>
              <w:spacing w:line="240" w:lineRule="atLeast"/>
              <w:rPr>
                <w:color w:val="0000FF"/>
                <w:lang w:val="nl-BE"/>
              </w:rPr>
            </w:pPr>
          </w:p>
        </w:tc>
        <w:tc>
          <w:tcPr>
            <w:tcW w:w="545" w:type="dxa"/>
          </w:tcPr>
          <w:p w14:paraId="0A3D7F62" w14:textId="77777777" w:rsidR="00CA20EE" w:rsidRPr="006928D0" w:rsidRDefault="00CA20EE" w:rsidP="00CA20EE">
            <w:pPr>
              <w:spacing w:line="240" w:lineRule="atLeast"/>
              <w:rPr>
                <w:color w:val="0000FF"/>
                <w:lang w:val="nl-BE"/>
              </w:rPr>
            </w:pPr>
          </w:p>
        </w:tc>
        <w:tc>
          <w:tcPr>
            <w:tcW w:w="817" w:type="dxa"/>
          </w:tcPr>
          <w:p w14:paraId="744C91C3" w14:textId="77777777" w:rsidR="00CA20EE" w:rsidRPr="006928D0" w:rsidRDefault="00CA20EE" w:rsidP="00CA20EE">
            <w:pPr>
              <w:spacing w:line="240" w:lineRule="atLeast"/>
              <w:rPr>
                <w:color w:val="0000FF"/>
                <w:lang w:val="nl-BE"/>
              </w:rPr>
            </w:pPr>
          </w:p>
        </w:tc>
        <w:tc>
          <w:tcPr>
            <w:tcW w:w="817" w:type="dxa"/>
          </w:tcPr>
          <w:p w14:paraId="3880EAC3" w14:textId="77777777" w:rsidR="00CA20EE" w:rsidRPr="006928D0" w:rsidRDefault="00CA20EE" w:rsidP="00CA20EE">
            <w:pPr>
              <w:spacing w:line="240" w:lineRule="atLeast"/>
              <w:rPr>
                <w:color w:val="0000FF"/>
                <w:lang w:val="nl-BE"/>
              </w:rPr>
            </w:pPr>
          </w:p>
        </w:tc>
        <w:tc>
          <w:tcPr>
            <w:tcW w:w="6358" w:type="dxa"/>
            <w:gridSpan w:val="3"/>
          </w:tcPr>
          <w:p w14:paraId="44BB1DAC" w14:textId="77777777" w:rsidR="00CA20EE" w:rsidRPr="009A7552" w:rsidRDefault="00CA20EE" w:rsidP="00CA20EE">
            <w:pPr>
              <w:spacing w:line="240" w:lineRule="atLeast"/>
              <w:jc w:val="both"/>
              <w:rPr>
                <w:rFonts w:ascii="Arial" w:hAnsi="Arial" w:cs="Arial"/>
                <w:color w:val="0000FF"/>
                <w:lang w:val="nl-BE" w:eastAsia="nl-BE"/>
              </w:rPr>
            </w:pPr>
          </w:p>
        </w:tc>
        <w:tc>
          <w:tcPr>
            <w:tcW w:w="272" w:type="dxa"/>
            <w:vAlign w:val="bottom"/>
          </w:tcPr>
          <w:p w14:paraId="596E195D" w14:textId="77777777" w:rsidR="00CA20EE" w:rsidRPr="006928D0" w:rsidRDefault="00CA20EE" w:rsidP="00CA20EE">
            <w:pPr>
              <w:spacing w:line="240" w:lineRule="atLeast"/>
              <w:jc w:val="right"/>
              <w:rPr>
                <w:color w:val="0000FF"/>
                <w:lang w:val="nl-BE"/>
              </w:rPr>
            </w:pPr>
          </w:p>
        </w:tc>
      </w:tr>
      <w:tr w:rsidR="00CA20EE" w:rsidRPr="00A7124B" w14:paraId="3AF37CC3" w14:textId="77777777" w:rsidTr="00D20A89">
        <w:trPr>
          <w:cantSplit/>
        </w:trPr>
        <w:tc>
          <w:tcPr>
            <w:tcW w:w="273" w:type="dxa"/>
          </w:tcPr>
          <w:p w14:paraId="44C096B0" w14:textId="77777777" w:rsidR="00CA20EE" w:rsidRPr="006928D0" w:rsidRDefault="00CA20EE" w:rsidP="00CA20EE">
            <w:pPr>
              <w:spacing w:line="240" w:lineRule="atLeast"/>
              <w:rPr>
                <w:color w:val="0000FF"/>
                <w:lang w:val="nl-BE"/>
              </w:rPr>
            </w:pPr>
          </w:p>
        </w:tc>
        <w:tc>
          <w:tcPr>
            <w:tcW w:w="545" w:type="dxa"/>
          </w:tcPr>
          <w:p w14:paraId="2B61A8F1" w14:textId="77777777" w:rsidR="00CA20EE" w:rsidRPr="006928D0" w:rsidRDefault="00CA20EE" w:rsidP="00CA20EE">
            <w:pPr>
              <w:spacing w:line="240" w:lineRule="atLeast"/>
              <w:rPr>
                <w:color w:val="0000FF"/>
                <w:lang w:val="nl-BE"/>
              </w:rPr>
            </w:pPr>
          </w:p>
        </w:tc>
        <w:tc>
          <w:tcPr>
            <w:tcW w:w="817" w:type="dxa"/>
          </w:tcPr>
          <w:p w14:paraId="5C9AF892" w14:textId="77777777" w:rsidR="00CA20EE" w:rsidRPr="006928D0" w:rsidRDefault="00CA20EE" w:rsidP="00CA20EE">
            <w:pPr>
              <w:spacing w:line="240" w:lineRule="atLeast"/>
              <w:rPr>
                <w:color w:val="0000FF"/>
                <w:lang w:val="nl-BE"/>
              </w:rPr>
            </w:pPr>
          </w:p>
        </w:tc>
        <w:tc>
          <w:tcPr>
            <w:tcW w:w="817" w:type="dxa"/>
          </w:tcPr>
          <w:p w14:paraId="403EDCC5" w14:textId="77777777" w:rsidR="00CA20EE" w:rsidRPr="006928D0" w:rsidRDefault="00CA20EE" w:rsidP="00CA20EE">
            <w:pPr>
              <w:spacing w:line="240" w:lineRule="atLeast"/>
              <w:rPr>
                <w:color w:val="0000FF"/>
                <w:lang w:val="nl-BE"/>
              </w:rPr>
            </w:pPr>
          </w:p>
        </w:tc>
        <w:tc>
          <w:tcPr>
            <w:tcW w:w="6358" w:type="dxa"/>
            <w:gridSpan w:val="3"/>
          </w:tcPr>
          <w:p w14:paraId="46A84257" w14:textId="36DE77A7" w:rsidR="00CA20EE" w:rsidRPr="009A7552"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 xml:space="preserve">1) </w:t>
            </w:r>
            <w:r w:rsidRPr="003D753D">
              <w:rPr>
                <w:rFonts w:ascii="Arial" w:hAnsi="Arial" w:cs="Arial"/>
                <w:i/>
                <w:iCs/>
                <w:color w:val="0000FF"/>
                <w:lang w:val="nl-BE" w:eastAsia="nl-BE"/>
              </w:rPr>
              <w:t>a)</w:t>
            </w:r>
            <w:r w:rsidRPr="009928C1">
              <w:rPr>
                <w:rFonts w:ascii="Arial" w:hAnsi="Arial" w:cs="Arial"/>
                <w:color w:val="0000FF"/>
                <w:lang w:val="nl-BE" w:eastAsia="nl-BE"/>
              </w:rPr>
              <w:t xml:space="preserve"> evaluatie van een geïsoleerde longnodulus van onbekende aard,</w:t>
            </w:r>
            <w:r>
              <w:rPr>
                <w:rFonts w:ascii="Arial" w:hAnsi="Arial" w:cs="Arial"/>
                <w:color w:val="0000FF"/>
                <w:lang w:val="nl-BE" w:eastAsia="nl-BE"/>
              </w:rPr>
              <w:t xml:space="preserve"> </w:t>
            </w:r>
            <w:r w:rsidRPr="009928C1">
              <w:rPr>
                <w:rFonts w:ascii="Arial" w:hAnsi="Arial" w:cs="Arial"/>
                <w:color w:val="0000FF"/>
                <w:lang w:val="nl-BE" w:eastAsia="nl-BE"/>
              </w:rPr>
              <w:t>van een tumor met onbekende lokalisatie met lymfekliermetastasen of</w:t>
            </w:r>
            <w:r>
              <w:rPr>
                <w:rFonts w:ascii="Arial" w:hAnsi="Arial" w:cs="Arial"/>
                <w:color w:val="0000FF"/>
                <w:lang w:val="nl-BE" w:eastAsia="nl-BE"/>
              </w:rPr>
              <w:t xml:space="preserve"> </w:t>
            </w:r>
            <w:r w:rsidRPr="009928C1">
              <w:rPr>
                <w:rFonts w:ascii="Arial" w:hAnsi="Arial" w:cs="Arial"/>
                <w:color w:val="0000FF"/>
                <w:lang w:val="nl-BE" w:eastAsia="nl-BE"/>
              </w:rPr>
              <w:t>van een massa van onbekende aard van de pancreas of van de bijnieren</w:t>
            </w:r>
            <w:r>
              <w:rPr>
                <w:rFonts w:ascii="Arial" w:hAnsi="Arial" w:cs="Arial"/>
                <w:color w:val="0000FF"/>
                <w:lang w:val="nl-BE" w:eastAsia="nl-BE"/>
              </w:rPr>
              <w:t xml:space="preserve"> </w:t>
            </w:r>
            <w:r w:rsidRPr="009928C1">
              <w:rPr>
                <w:rFonts w:ascii="Arial" w:hAnsi="Arial" w:cs="Arial"/>
                <w:color w:val="0000FF"/>
                <w:lang w:val="nl-BE" w:eastAsia="nl-BE"/>
              </w:rPr>
              <w:t>of multiple myeloma;</w:t>
            </w:r>
          </w:p>
        </w:tc>
        <w:tc>
          <w:tcPr>
            <w:tcW w:w="272" w:type="dxa"/>
            <w:vAlign w:val="bottom"/>
          </w:tcPr>
          <w:p w14:paraId="4005D61A" w14:textId="77777777" w:rsidR="00CA20EE" w:rsidRPr="006928D0" w:rsidRDefault="00CA20EE" w:rsidP="00CA20EE">
            <w:pPr>
              <w:spacing w:line="240" w:lineRule="atLeast"/>
              <w:jc w:val="right"/>
              <w:rPr>
                <w:color w:val="0000FF"/>
                <w:lang w:val="nl-BE"/>
              </w:rPr>
            </w:pPr>
          </w:p>
        </w:tc>
      </w:tr>
      <w:tr w:rsidR="00CA20EE" w:rsidRPr="00A7124B" w14:paraId="3A6A527D" w14:textId="77777777" w:rsidTr="00D20A89">
        <w:trPr>
          <w:cantSplit/>
        </w:trPr>
        <w:tc>
          <w:tcPr>
            <w:tcW w:w="273" w:type="dxa"/>
          </w:tcPr>
          <w:p w14:paraId="3B4911EB" w14:textId="77777777" w:rsidR="00CA20EE" w:rsidRPr="006928D0" w:rsidRDefault="00CA20EE" w:rsidP="00CA20EE">
            <w:pPr>
              <w:spacing w:line="240" w:lineRule="atLeast"/>
              <w:rPr>
                <w:color w:val="0000FF"/>
                <w:lang w:val="nl-BE"/>
              </w:rPr>
            </w:pPr>
          </w:p>
        </w:tc>
        <w:tc>
          <w:tcPr>
            <w:tcW w:w="545" w:type="dxa"/>
          </w:tcPr>
          <w:p w14:paraId="7D413511" w14:textId="77777777" w:rsidR="00CA20EE" w:rsidRPr="006928D0" w:rsidRDefault="00CA20EE" w:rsidP="00CA20EE">
            <w:pPr>
              <w:spacing w:line="240" w:lineRule="atLeast"/>
              <w:rPr>
                <w:color w:val="0000FF"/>
                <w:lang w:val="nl-BE"/>
              </w:rPr>
            </w:pPr>
          </w:p>
        </w:tc>
        <w:tc>
          <w:tcPr>
            <w:tcW w:w="817" w:type="dxa"/>
          </w:tcPr>
          <w:p w14:paraId="499DBF11" w14:textId="77777777" w:rsidR="00CA20EE" w:rsidRPr="006928D0" w:rsidRDefault="00CA20EE" w:rsidP="00CA20EE">
            <w:pPr>
              <w:spacing w:line="240" w:lineRule="atLeast"/>
              <w:rPr>
                <w:color w:val="0000FF"/>
                <w:lang w:val="nl-BE"/>
              </w:rPr>
            </w:pPr>
          </w:p>
        </w:tc>
        <w:tc>
          <w:tcPr>
            <w:tcW w:w="817" w:type="dxa"/>
          </w:tcPr>
          <w:p w14:paraId="43B7CC9D" w14:textId="77777777" w:rsidR="00CA20EE" w:rsidRPr="006928D0" w:rsidRDefault="00CA20EE" w:rsidP="00CA20EE">
            <w:pPr>
              <w:spacing w:line="240" w:lineRule="atLeast"/>
              <w:rPr>
                <w:color w:val="0000FF"/>
                <w:lang w:val="nl-BE"/>
              </w:rPr>
            </w:pPr>
          </w:p>
        </w:tc>
        <w:tc>
          <w:tcPr>
            <w:tcW w:w="6358" w:type="dxa"/>
            <w:gridSpan w:val="3"/>
          </w:tcPr>
          <w:p w14:paraId="7D3169EA"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6BB92FC4" w14:textId="77777777" w:rsidR="00CA20EE" w:rsidRPr="006928D0" w:rsidRDefault="00CA20EE" w:rsidP="00CA20EE">
            <w:pPr>
              <w:spacing w:line="240" w:lineRule="atLeast"/>
              <w:jc w:val="right"/>
              <w:rPr>
                <w:color w:val="0000FF"/>
                <w:lang w:val="nl-BE"/>
              </w:rPr>
            </w:pPr>
          </w:p>
        </w:tc>
      </w:tr>
      <w:tr w:rsidR="00CA20EE" w:rsidRPr="009A7552" w14:paraId="35C488BC" w14:textId="77777777" w:rsidTr="00D20A89">
        <w:trPr>
          <w:cantSplit/>
        </w:trPr>
        <w:tc>
          <w:tcPr>
            <w:tcW w:w="273" w:type="dxa"/>
          </w:tcPr>
          <w:p w14:paraId="373FB780" w14:textId="77777777" w:rsidR="00CA20EE" w:rsidRPr="006928D0" w:rsidRDefault="00CA20EE" w:rsidP="00CA20EE">
            <w:pPr>
              <w:spacing w:line="240" w:lineRule="atLeast"/>
              <w:rPr>
                <w:color w:val="0000FF"/>
                <w:lang w:val="nl-BE"/>
              </w:rPr>
            </w:pPr>
          </w:p>
        </w:tc>
        <w:tc>
          <w:tcPr>
            <w:tcW w:w="545" w:type="dxa"/>
          </w:tcPr>
          <w:p w14:paraId="226F6991" w14:textId="77777777" w:rsidR="00CA20EE" w:rsidRPr="006928D0" w:rsidRDefault="00CA20EE" w:rsidP="00CA20EE">
            <w:pPr>
              <w:spacing w:line="240" w:lineRule="atLeast"/>
              <w:rPr>
                <w:color w:val="0000FF"/>
                <w:lang w:val="nl-BE"/>
              </w:rPr>
            </w:pPr>
          </w:p>
        </w:tc>
        <w:tc>
          <w:tcPr>
            <w:tcW w:w="817" w:type="dxa"/>
          </w:tcPr>
          <w:p w14:paraId="27319EC4" w14:textId="77777777" w:rsidR="00CA20EE" w:rsidRPr="006928D0" w:rsidRDefault="00CA20EE" w:rsidP="00CA20EE">
            <w:pPr>
              <w:spacing w:line="240" w:lineRule="atLeast"/>
              <w:rPr>
                <w:color w:val="0000FF"/>
                <w:lang w:val="nl-BE"/>
              </w:rPr>
            </w:pPr>
          </w:p>
        </w:tc>
        <w:tc>
          <w:tcPr>
            <w:tcW w:w="817" w:type="dxa"/>
          </w:tcPr>
          <w:p w14:paraId="35A49CCC" w14:textId="77777777" w:rsidR="00CA20EE" w:rsidRPr="006928D0" w:rsidRDefault="00CA20EE" w:rsidP="00CA20EE">
            <w:pPr>
              <w:spacing w:line="240" w:lineRule="atLeast"/>
              <w:rPr>
                <w:color w:val="0000FF"/>
                <w:lang w:val="nl-BE"/>
              </w:rPr>
            </w:pPr>
          </w:p>
        </w:tc>
        <w:tc>
          <w:tcPr>
            <w:tcW w:w="6358" w:type="dxa"/>
            <w:gridSpan w:val="3"/>
          </w:tcPr>
          <w:p w14:paraId="17AE7F84" w14:textId="77777777" w:rsidR="00CA20EE" w:rsidRPr="009928C1" w:rsidRDefault="00CA20EE" w:rsidP="00CA20EE">
            <w:pPr>
              <w:spacing w:line="240" w:lineRule="atLeast"/>
              <w:jc w:val="both"/>
              <w:rPr>
                <w:rFonts w:ascii="Arial" w:hAnsi="Arial" w:cs="Arial"/>
                <w:color w:val="0000FF"/>
                <w:lang w:val="nl-BE" w:eastAsia="nl-BE"/>
              </w:rPr>
            </w:pPr>
            <w:r w:rsidRPr="003D753D">
              <w:rPr>
                <w:rFonts w:ascii="Arial" w:hAnsi="Arial" w:cs="Arial"/>
                <w:i/>
                <w:iCs/>
                <w:color w:val="0000FF"/>
                <w:lang w:val="nl-BE" w:eastAsia="nl-BE"/>
              </w:rPr>
              <w:t>b)</w:t>
            </w:r>
            <w:r w:rsidRPr="009928C1">
              <w:rPr>
                <w:rFonts w:ascii="Arial" w:hAnsi="Arial" w:cs="Arial"/>
                <w:color w:val="0000FF"/>
                <w:lang w:val="nl-BE" w:eastAsia="nl-BE"/>
              </w:rPr>
              <w:t xml:space="preserve"> evaluatie van een paraneoplastisch syndroom of van een metastase</w:t>
            </w:r>
          </w:p>
          <w:p w14:paraId="071FFE8D" w14:textId="1C5EAF71"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van onbekende oorsprong;</w:t>
            </w:r>
          </w:p>
        </w:tc>
        <w:tc>
          <w:tcPr>
            <w:tcW w:w="272" w:type="dxa"/>
            <w:vAlign w:val="bottom"/>
          </w:tcPr>
          <w:p w14:paraId="717522CA" w14:textId="77777777" w:rsidR="00CA20EE" w:rsidRPr="006928D0" w:rsidRDefault="00CA20EE" w:rsidP="00CA20EE">
            <w:pPr>
              <w:spacing w:line="240" w:lineRule="atLeast"/>
              <w:jc w:val="right"/>
              <w:rPr>
                <w:color w:val="0000FF"/>
                <w:lang w:val="nl-BE"/>
              </w:rPr>
            </w:pPr>
          </w:p>
        </w:tc>
      </w:tr>
      <w:tr w:rsidR="00CA20EE" w:rsidRPr="009A7552" w14:paraId="09050B2D" w14:textId="77777777" w:rsidTr="00D20A89">
        <w:trPr>
          <w:cantSplit/>
        </w:trPr>
        <w:tc>
          <w:tcPr>
            <w:tcW w:w="273" w:type="dxa"/>
          </w:tcPr>
          <w:p w14:paraId="210A47E8" w14:textId="77777777" w:rsidR="00CA20EE" w:rsidRPr="006928D0" w:rsidRDefault="00CA20EE" w:rsidP="00CA20EE">
            <w:pPr>
              <w:spacing w:line="240" w:lineRule="atLeast"/>
              <w:rPr>
                <w:color w:val="0000FF"/>
                <w:lang w:val="nl-BE"/>
              </w:rPr>
            </w:pPr>
          </w:p>
        </w:tc>
        <w:tc>
          <w:tcPr>
            <w:tcW w:w="545" w:type="dxa"/>
          </w:tcPr>
          <w:p w14:paraId="22755BEF" w14:textId="77777777" w:rsidR="00CA20EE" w:rsidRPr="006928D0" w:rsidRDefault="00CA20EE" w:rsidP="00CA20EE">
            <w:pPr>
              <w:spacing w:line="240" w:lineRule="atLeast"/>
              <w:rPr>
                <w:color w:val="0000FF"/>
                <w:lang w:val="nl-BE"/>
              </w:rPr>
            </w:pPr>
          </w:p>
        </w:tc>
        <w:tc>
          <w:tcPr>
            <w:tcW w:w="817" w:type="dxa"/>
          </w:tcPr>
          <w:p w14:paraId="0B54B2B3" w14:textId="77777777" w:rsidR="00CA20EE" w:rsidRPr="006928D0" w:rsidRDefault="00CA20EE" w:rsidP="00CA20EE">
            <w:pPr>
              <w:spacing w:line="240" w:lineRule="atLeast"/>
              <w:rPr>
                <w:color w:val="0000FF"/>
                <w:lang w:val="nl-BE"/>
              </w:rPr>
            </w:pPr>
          </w:p>
        </w:tc>
        <w:tc>
          <w:tcPr>
            <w:tcW w:w="817" w:type="dxa"/>
          </w:tcPr>
          <w:p w14:paraId="4B582C75" w14:textId="77777777" w:rsidR="00CA20EE" w:rsidRPr="006928D0" w:rsidRDefault="00CA20EE" w:rsidP="00CA20EE">
            <w:pPr>
              <w:spacing w:line="240" w:lineRule="atLeast"/>
              <w:rPr>
                <w:color w:val="0000FF"/>
                <w:lang w:val="nl-BE"/>
              </w:rPr>
            </w:pPr>
          </w:p>
        </w:tc>
        <w:tc>
          <w:tcPr>
            <w:tcW w:w="6358" w:type="dxa"/>
            <w:gridSpan w:val="3"/>
          </w:tcPr>
          <w:p w14:paraId="10AE5D86"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0C468911" w14:textId="77777777" w:rsidR="00CA20EE" w:rsidRPr="006928D0" w:rsidRDefault="00CA20EE" w:rsidP="00CA20EE">
            <w:pPr>
              <w:spacing w:line="240" w:lineRule="atLeast"/>
              <w:jc w:val="right"/>
              <w:rPr>
                <w:color w:val="0000FF"/>
                <w:lang w:val="nl-BE"/>
              </w:rPr>
            </w:pPr>
          </w:p>
        </w:tc>
      </w:tr>
      <w:tr w:rsidR="00CA20EE" w:rsidRPr="00A7124B" w14:paraId="2E913FD5" w14:textId="77777777" w:rsidTr="00D20A89">
        <w:trPr>
          <w:cantSplit/>
        </w:trPr>
        <w:tc>
          <w:tcPr>
            <w:tcW w:w="273" w:type="dxa"/>
          </w:tcPr>
          <w:p w14:paraId="389CDC6A" w14:textId="77777777" w:rsidR="00CA20EE" w:rsidRPr="006928D0" w:rsidRDefault="00CA20EE" w:rsidP="00CA20EE">
            <w:pPr>
              <w:spacing w:line="240" w:lineRule="atLeast"/>
              <w:rPr>
                <w:color w:val="0000FF"/>
                <w:lang w:val="nl-BE"/>
              </w:rPr>
            </w:pPr>
          </w:p>
        </w:tc>
        <w:tc>
          <w:tcPr>
            <w:tcW w:w="545" w:type="dxa"/>
          </w:tcPr>
          <w:p w14:paraId="74C0B1EF" w14:textId="77777777" w:rsidR="00CA20EE" w:rsidRPr="006928D0" w:rsidRDefault="00CA20EE" w:rsidP="00CA20EE">
            <w:pPr>
              <w:spacing w:line="240" w:lineRule="atLeast"/>
              <w:rPr>
                <w:color w:val="0000FF"/>
                <w:lang w:val="nl-BE"/>
              </w:rPr>
            </w:pPr>
          </w:p>
        </w:tc>
        <w:tc>
          <w:tcPr>
            <w:tcW w:w="817" w:type="dxa"/>
          </w:tcPr>
          <w:p w14:paraId="1F771F74" w14:textId="77777777" w:rsidR="00CA20EE" w:rsidRPr="006928D0" w:rsidRDefault="00CA20EE" w:rsidP="00CA20EE">
            <w:pPr>
              <w:spacing w:line="240" w:lineRule="atLeast"/>
              <w:rPr>
                <w:color w:val="0000FF"/>
                <w:lang w:val="nl-BE"/>
              </w:rPr>
            </w:pPr>
          </w:p>
        </w:tc>
        <w:tc>
          <w:tcPr>
            <w:tcW w:w="817" w:type="dxa"/>
          </w:tcPr>
          <w:p w14:paraId="37FE61E9" w14:textId="77777777" w:rsidR="00CA20EE" w:rsidRPr="006928D0" w:rsidRDefault="00CA20EE" w:rsidP="00CA20EE">
            <w:pPr>
              <w:spacing w:line="240" w:lineRule="atLeast"/>
              <w:rPr>
                <w:color w:val="0000FF"/>
                <w:lang w:val="nl-BE"/>
              </w:rPr>
            </w:pPr>
          </w:p>
        </w:tc>
        <w:tc>
          <w:tcPr>
            <w:tcW w:w="6358" w:type="dxa"/>
            <w:gridSpan w:val="3"/>
          </w:tcPr>
          <w:p w14:paraId="34FEE709" w14:textId="7EA0576D"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c)</w:t>
            </w:r>
            <w:r w:rsidRPr="009928C1">
              <w:rPr>
                <w:rFonts w:ascii="Arial" w:hAnsi="Arial" w:cs="Arial"/>
                <w:color w:val="0000FF"/>
                <w:lang w:val="nl-BE" w:eastAsia="nl-BE"/>
              </w:rPr>
              <w:t xml:space="preserve"> evaluatie van adenopathieën met vermoeden van een lymfoom</w:t>
            </w:r>
            <w:r>
              <w:rPr>
                <w:rFonts w:ascii="Arial" w:hAnsi="Arial" w:cs="Arial"/>
                <w:color w:val="0000FF"/>
                <w:lang w:val="nl-BE" w:eastAsia="nl-BE"/>
              </w:rPr>
              <w:t xml:space="preserve"> </w:t>
            </w:r>
            <w:r w:rsidRPr="009928C1">
              <w:rPr>
                <w:rFonts w:ascii="Arial" w:hAnsi="Arial" w:cs="Arial"/>
                <w:color w:val="0000FF"/>
                <w:lang w:val="nl-BE" w:eastAsia="nl-BE"/>
              </w:rPr>
              <w:t>met het oog op een zo gericht mogelijke biopsie;</w:t>
            </w:r>
          </w:p>
        </w:tc>
        <w:tc>
          <w:tcPr>
            <w:tcW w:w="272" w:type="dxa"/>
            <w:vAlign w:val="bottom"/>
          </w:tcPr>
          <w:p w14:paraId="31F2115F" w14:textId="77777777" w:rsidR="00CA20EE" w:rsidRPr="006928D0" w:rsidRDefault="00CA20EE" w:rsidP="00CA20EE">
            <w:pPr>
              <w:spacing w:line="240" w:lineRule="atLeast"/>
              <w:jc w:val="right"/>
              <w:rPr>
                <w:color w:val="0000FF"/>
                <w:lang w:val="nl-BE"/>
              </w:rPr>
            </w:pPr>
          </w:p>
        </w:tc>
      </w:tr>
      <w:tr w:rsidR="00CA20EE" w:rsidRPr="00A7124B" w14:paraId="3B3612EF" w14:textId="77777777" w:rsidTr="00D20A89">
        <w:trPr>
          <w:cantSplit/>
        </w:trPr>
        <w:tc>
          <w:tcPr>
            <w:tcW w:w="273" w:type="dxa"/>
          </w:tcPr>
          <w:p w14:paraId="7332E0FA" w14:textId="77777777" w:rsidR="00CA20EE" w:rsidRPr="006928D0" w:rsidRDefault="00CA20EE" w:rsidP="00CA20EE">
            <w:pPr>
              <w:spacing w:line="240" w:lineRule="atLeast"/>
              <w:rPr>
                <w:color w:val="0000FF"/>
                <w:lang w:val="nl-BE"/>
              </w:rPr>
            </w:pPr>
          </w:p>
        </w:tc>
        <w:tc>
          <w:tcPr>
            <w:tcW w:w="545" w:type="dxa"/>
          </w:tcPr>
          <w:p w14:paraId="01EDD5D4" w14:textId="77777777" w:rsidR="00CA20EE" w:rsidRPr="006928D0" w:rsidRDefault="00CA20EE" w:rsidP="00CA20EE">
            <w:pPr>
              <w:spacing w:line="240" w:lineRule="atLeast"/>
              <w:rPr>
                <w:color w:val="0000FF"/>
                <w:lang w:val="nl-BE"/>
              </w:rPr>
            </w:pPr>
          </w:p>
        </w:tc>
        <w:tc>
          <w:tcPr>
            <w:tcW w:w="817" w:type="dxa"/>
          </w:tcPr>
          <w:p w14:paraId="1C30D500" w14:textId="77777777" w:rsidR="00CA20EE" w:rsidRPr="006928D0" w:rsidRDefault="00CA20EE" w:rsidP="00CA20EE">
            <w:pPr>
              <w:spacing w:line="240" w:lineRule="atLeast"/>
              <w:rPr>
                <w:color w:val="0000FF"/>
                <w:lang w:val="nl-BE"/>
              </w:rPr>
            </w:pPr>
          </w:p>
        </w:tc>
        <w:tc>
          <w:tcPr>
            <w:tcW w:w="817" w:type="dxa"/>
          </w:tcPr>
          <w:p w14:paraId="18681036" w14:textId="77777777" w:rsidR="00CA20EE" w:rsidRPr="006928D0" w:rsidRDefault="00CA20EE" w:rsidP="00CA20EE">
            <w:pPr>
              <w:spacing w:line="240" w:lineRule="atLeast"/>
              <w:rPr>
                <w:color w:val="0000FF"/>
                <w:lang w:val="nl-BE"/>
              </w:rPr>
            </w:pPr>
          </w:p>
        </w:tc>
        <w:tc>
          <w:tcPr>
            <w:tcW w:w="6358" w:type="dxa"/>
            <w:gridSpan w:val="3"/>
          </w:tcPr>
          <w:p w14:paraId="6B429C5D"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5759730" w14:textId="77777777" w:rsidR="00CA20EE" w:rsidRPr="006928D0" w:rsidRDefault="00CA20EE" w:rsidP="00CA20EE">
            <w:pPr>
              <w:spacing w:line="240" w:lineRule="atLeast"/>
              <w:jc w:val="right"/>
              <w:rPr>
                <w:color w:val="0000FF"/>
                <w:lang w:val="nl-BE"/>
              </w:rPr>
            </w:pPr>
          </w:p>
        </w:tc>
      </w:tr>
      <w:tr w:rsidR="00CA20EE" w:rsidRPr="00A7124B" w14:paraId="34771D4F" w14:textId="77777777" w:rsidTr="00D20A89">
        <w:trPr>
          <w:cantSplit/>
        </w:trPr>
        <w:tc>
          <w:tcPr>
            <w:tcW w:w="273" w:type="dxa"/>
          </w:tcPr>
          <w:p w14:paraId="157F508F" w14:textId="77777777" w:rsidR="00CA20EE" w:rsidRPr="006928D0" w:rsidRDefault="00CA20EE" w:rsidP="00CA20EE">
            <w:pPr>
              <w:spacing w:line="240" w:lineRule="atLeast"/>
              <w:rPr>
                <w:color w:val="0000FF"/>
                <w:lang w:val="nl-BE"/>
              </w:rPr>
            </w:pPr>
          </w:p>
        </w:tc>
        <w:tc>
          <w:tcPr>
            <w:tcW w:w="545" w:type="dxa"/>
          </w:tcPr>
          <w:p w14:paraId="50422B81" w14:textId="77777777" w:rsidR="00CA20EE" w:rsidRPr="006928D0" w:rsidRDefault="00CA20EE" w:rsidP="00CA20EE">
            <w:pPr>
              <w:spacing w:line="240" w:lineRule="atLeast"/>
              <w:rPr>
                <w:color w:val="0000FF"/>
                <w:lang w:val="nl-BE"/>
              </w:rPr>
            </w:pPr>
          </w:p>
        </w:tc>
        <w:tc>
          <w:tcPr>
            <w:tcW w:w="817" w:type="dxa"/>
          </w:tcPr>
          <w:p w14:paraId="158BDE7D" w14:textId="77777777" w:rsidR="00CA20EE" w:rsidRPr="006928D0" w:rsidRDefault="00CA20EE" w:rsidP="00CA20EE">
            <w:pPr>
              <w:spacing w:line="240" w:lineRule="atLeast"/>
              <w:rPr>
                <w:color w:val="0000FF"/>
                <w:lang w:val="nl-BE"/>
              </w:rPr>
            </w:pPr>
          </w:p>
        </w:tc>
        <w:tc>
          <w:tcPr>
            <w:tcW w:w="817" w:type="dxa"/>
          </w:tcPr>
          <w:p w14:paraId="31E32718" w14:textId="77777777" w:rsidR="00CA20EE" w:rsidRPr="006928D0" w:rsidRDefault="00CA20EE" w:rsidP="00CA20EE">
            <w:pPr>
              <w:spacing w:line="240" w:lineRule="atLeast"/>
              <w:rPr>
                <w:color w:val="0000FF"/>
                <w:lang w:val="nl-BE"/>
              </w:rPr>
            </w:pPr>
          </w:p>
        </w:tc>
        <w:tc>
          <w:tcPr>
            <w:tcW w:w="6358" w:type="dxa"/>
            <w:gridSpan w:val="3"/>
          </w:tcPr>
          <w:p w14:paraId="725F9AB5" w14:textId="0F3183FB"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d)</w:t>
            </w:r>
            <w:r w:rsidRPr="009928C1">
              <w:rPr>
                <w:rFonts w:ascii="Arial" w:hAnsi="Arial" w:cs="Arial"/>
                <w:color w:val="0000FF"/>
                <w:lang w:val="nl-BE" w:eastAsia="nl-BE"/>
              </w:rPr>
              <w:t xml:space="preserve"> evaluatie van tumoren van de hersenen indien de gradering</w:t>
            </w:r>
            <w:r>
              <w:rPr>
                <w:rFonts w:ascii="Arial" w:hAnsi="Arial" w:cs="Arial"/>
                <w:color w:val="0000FF"/>
                <w:lang w:val="nl-BE" w:eastAsia="nl-BE"/>
              </w:rPr>
              <w:t xml:space="preserve"> </w:t>
            </w:r>
            <w:r w:rsidRPr="009928C1">
              <w:rPr>
                <w:rFonts w:ascii="Arial" w:hAnsi="Arial" w:cs="Arial"/>
                <w:color w:val="0000FF"/>
                <w:lang w:val="nl-BE" w:eastAsia="nl-BE"/>
              </w:rPr>
              <w:t>onvoldoend precies blijft na MRI (low vs high grade);</w:t>
            </w:r>
          </w:p>
        </w:tc>
        <w:tc>
          <w:tcPr>
            <w:tcW w:w="272" w:type="dxa"/>
            <w:vAlign w:val="bottom"/>
          </w:tcPr>
          <w:p w14:paraId="58BF0D89" w14:textId="77777777" w:rsidR="00CA20EE" w:rsidRPr="006928D0" w:rsidRDefault="00CA20EE" w:rsidP="00CA20EE">
            <w:pPr>
              <w:spacing w:line="240" w:lineRule="atLeast"/>
              <w:jc w:val="right"/>
              <w:rPr>
                <w:color w:val="0000FF"/>
                <w:lang w:val="nl-BE"/>
              </w:rPr>
            </w:pPr>
          </w:p>
        </w:tc>
      </w:tr>
      <w:tr w:rsidR="00CA20EE" w:rsidRPr="00A7124B" w14:paraId="6DD898B8" w14:textId="77777777" w:rsidTr="00D20A89">
        <w:trPr>
          <w:cantSplit/>
        </w:trPr>
        <w:tc>
          <w:tcPr>
            <w:tcW w:w="273" w:type="dxa"/>
          </w:tcPr>
          <w:p w14:paraId="307F9EB9" w14:textId="77777777" w:rsidR="00CA20EE" w:rsidRPr="006928D0" w:rsidRDefault="00CA20EE" w:rsidP="00CA20EE">
            <w:pPr>
              <w:spacing w:line="240" w:lineRule="atLeast"/>
              <w:rPr>
                <w:color w:val="0000FF"/>
                <w:lang w:val="nl-BE"/>
              </w:rPr>
            </w:pPr>
          </w:p>
        </w:tc>
        <w:tc>
          <w:tcPr>
            <w:tcW w:w="545" w:type="dxa"/>
          </w:tcPr>
          <w:p w14:paraId="2AF8E557" w14:textId="77777777" w:rsidR="00CA20EE" w:rsidRPr="006928D0" w:rsidRDefault="00CA20EE" w:rsidP="00CA20EE">
            <w:pPr>
              <w:spacing w:line="240" w:lineRule="atLeast"/>
              <w:rPr>
                <w:color w:val="0000FF"/>
                <w:lang w:val="nl-BE"/>
              </w:rPr>
            </w:pPr>
          </w:p>
        </w:tc>
        <w:tc>
          <w:tcPr>
            <w:tcW w:w="817" w:type="dxa"/>
          </w:tcPr>
          <w:p w14:paraId="2983150C" w14:textId="77777777" w:rsidR="00CA20EE" w:rsidRPr="006928D0" w:rsidRDefault="00CA20EE" w:rsidP="00CA20EE">
            <w:pPr>
              <w:spacing w:line="240" w:lineRule="atLeast"/>
              <w:rPr>
                <w:color w:val="0000FF"/>
                <w:lang w:val="nl-BE"/>
              </w:rPr>
            </w:pPr>
          </w:p>
        </w:tc>
        <w:tc>
          <w:tcPr>
            <w:tcW w:w="817" w:type="dxa"/>
          </w:tcPr>
          <w:p w14:paraId="24CB2A0E" w14:textId="77777777" w:rsidR="00CA20EE" w:rsidRPr="006928D0" w:rsidRDefault="00CA20EE" w:rsidP="00CA20EE">
            <w:pPr>
              <w:spacing w:line="240" w:lineRule="atLeast"/>
              <w:rPr>
                <w:color w:val="0000FF"/>
                <w:lang w:val="nl-BE"/>
              </w:rPr>
            </w:pPr>
          </w:p>
        </w:tc>
        <w:tc>
          <w:tcPr>
            <w:tcW w:w="6358" w:type="dxa"/>
            <w:gridSpan w:val="3"/>
          </w:tcPr>
          <w:p w14:paraId="21191382"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5A0E3373" w14:textId="77777777" w:rsidR="00CA20EE" w:rsidRPr="006928D0" w:rsidRDefault="00CA20EE" w:rsidP="00CA20EE">
            <w:pPr>
              <w:spacing w:line="240" w:lineRule="atLeast"/>
              <w:jc w:val="right"/>
              <w:rPr>
                <w:color w:val="0000FF"/>
                <w:lang w:val="nl-BE"/>
              </w:rPr>
            </w:pPr>
          </w:p>
        </w:tc>
      </w:tr>
      <w:tr w:rsidR="00CA20EE" w:rsidRPr="00A7124B" w14:paraId="5BCFCAF1" w14:textId="77777777" w:rsidTr="00D20A89">
        <w:trPr>
          <w:cantSplit/>
        </w:trPr>
        <w:tc>
          <w:tcPr>
            <w:tcW w:w="273" w:type="dxa"/>
          </w:tcPr>
          <w:p w14:paraId="23A72E2E" w14:textId="77777777" w:rsidR="00CA20EE" w:rsidRPr="006928D0" w:rsidRDefault="00CA20EE" w:rsidP="00CA20EE">
            <w:pPr>
              <w:spacing w:line="240" w:lineRule="atLeast"/>
              <w:rPr>
                <w:color w:val="0000FF"/>
                <w:lang w:val="nl-BE"/>
              </w:rPr>
            </w:pPr>
          </w:p>
        </w:tc>
        <w:tc>
          <w:tcPr>
            <w:tcW w:w="545" w:type="dxa"/>
          </w:tcPr>
          <w:p w14:paraId="5FA3669D" w14:textId="77777777" w:rsidR="00CA20EE" w:rsidRPr="006928D0" w:rsidRDefault="00CA20EE" w:rsidP="00CA20EE">
            <w:pPr>
              <w:spacing w:line="240" w:lineRule="atLeast"/>
              <w:rPr>
                <w:color w:val="0000FF"/>
                <w:lang w:val="nl-BE"/>
              </w:rPr>
            </w:pPr>
          </w:p>
        </w:tc>
        <w:tc>
          <w:tcPr>
            <w:tcW w:w="817" w:type="dxa"/>
          </w:tcPr>
          <w:p w14:paraId="1AA46EF4" w14:textId="77777777" w:rsidR="00CA20EE" w:rsidRPr="006928D0" w:rsidRDefault="00CA20EE" w:rsidP="00CA20EE">
            <w:pPr>
              <w:spacing w:line="240" w:lineRule="atLeast"/>
              <w:rPr>
                <w:color w:val="0000FF"/>
                <w:lang w:val="nl-BE"/>
              </w:rPr>
            </w:pPr>
          </w:p>
        </w:tc>
        <w:tc>
          <w:tcPr>
            <w:tcW w:w="817" w:type="dxa"/>
          </w:tcPr>
          <w:p w14:paraId="314138EB" w14:textId="77777777" w:rsidR="00CA20EE" w:rsidRPr="006928D0" w:rsidRDefault="00CA20EE" w:rsidP="00CA20EE">
            <w:pPr>
              <w:spacing w:line="240" w:lineRule="atLeast"/>
              <w:rPr>
                <w:color w:val="0000FF"/>
                <w:lang w:val="nl-BE"/>
              </w:rPr>
            </w:pPr>
          </w:p>
        </w:tc>
        <w:tc>
          <w:tcPr>
            <w:tcW w:w="6358" w:type="dxa"/>
            <w:gridSpan w:val="3"/>
          </w:tcPr>
          <w:p w14:paraId="2E3164A4" w14:textId="773A55FA"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2) in geval van een primaire staging van een maligne tumor:</w:t>
            </w:r>
          </w:p>
        </w:tc>
        <w:tc>
          <w:tcPr>
            <w:tcW w:w="272" w:type="dxa"/>
            <w:vAlign w:val="bottom"/>
          </w:tcPr>
          <w:p w14:paraId="37EEB62E" w14:textId="77777777" w:rsidR="00CA20EE" w:rsidRPr="006928D0" w:rsidRDefault="00CA20EE" w:rsidP="00CA20EE">
            <w:pPr>
              <w:spacing w:line="240" w:lineRule="atLeast"/>
              <w:jc w:val="right"/>
              <w:rPr>
                <w:color w:val="0000FF"/>
                <w:lang w:val="nl-BE"/>
              </w:rPr>
            </w:pPr>
          </w:p>
        </w:tc>
      </w:tr>
      <w:tr w:rsidR="00CA20EE" w:rsidRPr="00A7124B" w14:paraId="690060AA" w14:textId="77777777" w:rsidTr="00D20A89">
        <w:trPr>
          <w:cantSplit/>
        </w:trPr>
        <w:tc>
          <w:tcPr>
            <w:tcW w:w="273" w:type="dxa"/>
          </w:tcPr>
          <w:p w14:paraId="64D52C91" w14:textId="77777777" w:rsidR="00CA20EE" w:rsidRPr="006928D0" w:rsidRDefault="00CA20EE" w:rsidP="00CA20EE">
            <w:pPr>
              <w:spacing w:line="240" w:lineRule="atLeast"/>
              <w:rPr>
                <w:color w:val="0000FF"/>
                <w:lang w:val="nl-BE"/>
              </w:rPr>
            </w:pPr>
          </w:p>
        </w:tc>
        <w:tc>
          <w:tcPr>
            <w:tcW w:w="545" w:type="dxa"/>
          </w:tcPr>
          <w:p w14:paraId="611BAD96" w14:textId="77777777" w:rsidR="00CA20EE" w:rsidRPr="006928D0" w:rsidRDefault="00CA20EE" w:rsidP="00CA20EE">
            <w:pPr>
              <w:spacing w:line="240" w:lineRule="atLeast"/>
              <w:rPr>
                <w:color w:val="0000FF"/>
                <w:lang w:val="nl-BE"/>
              </w:rPr>
            </w:pPr>
          </w:p>
        </w:tc>
        <w:tc>
          <w:tcPr>
            <w:tcW w:w="817" w:type="dxa"/>
          </w:tcPr>
          <w:p w14:paraId="7DDF3771" w14:textId="77777777" w:rsidR="00CA20EE" w:rsidRPr="006928D0" w:rsidRDefault="00CA20EE" w:rsidP="00CA20EE">
            <w:pPr>
              <w:spacing w:line="240" w:lineRule="atLeast"/>
              <w:rPr>
                <w:color w:val="0000FF"/>
                <w:lang w:val="nl-BE"/>
              </w:rPr>
            </w:pPr>
          </w:p>
        </w:tc>
        <w:tc>
          <w:tcPr>
            <w:tcW w:w="817" w:type="dxa"/>
          </w:tcPr>
          <w:p w14:paraId="775EF617" w14:textId="77777777" w:rsidR="00CA20EE" w:rsidRPr="006928D0" w:rsidRDefault="00CA20EE" w:rsidP="00CA20EE">
            <w:pPr>
              <w:spacing w:line="240" w:lineRule="atLeast"/>
              <w:rPr>
                <w:color w:val="0000FF"/>
                <w:lang w:val="nl-BE"/>
              </w:rPr>
            </w:pPr>
          </w:p>
        </w:tc>
        <w:tc>
          <w:tcPr>
            <w:tcW w:w="6358" w:type="dxa"/>
            <w:gridSpan w:val="3"/>
          </w:tcPr>
          <w:p w14:paraId="1113BCEE"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D43B194" w14:textId="77777777" w:rsidR="00CA20EE" w:rsidRPr="006928D0" w:rsidRDefault="00CA20EE" w:rsidP="00CA20EE">
            <w:pPr>
              <w:spacing w:line="240" w:lineRule="atLeast"/>
              <w:jc w:val="right"/>
              <w:rPr>
                <w:color w:val="0000FF"/>
                <w:lang w:val="nl-BE"/>
              </w:rPr>
            </w:pPr>
          </w:p>
        </w:tc>
      </w:tr>
      <w:tr w:rsidR="00CA20EE" w:rsidRPr="009A7552" w14:paraId="6145C495" w14:textId="77777777" w:rsidTr="00D20A89">
        <w:trPr>
          <w:cantSplit/>
        </w:trPr>
        <w:tc>
          <w:tcPr>
            <w:tcW w:w="273" w:type="dxa"/>
          </w:tcPr>
          <w:p w14:paraId="666EB3BD" w14:textId="77777777" w:rsidR="00CA20EE" w:rsidRPr="006928D0" w:rsidRDefault="00CA20EE" w:rsidP="00CA20EE">
            <w:pPr>
              <w:spacing w:line="240" w:lineRule="atLeast"/>
              <w:rPr>
                <w:color w:val="0000FF"/>
                <w:lang w:val="nl-BE"/>
              </w:rPr>
            </w:pPr>
          </w:p>
        </w:tc>
        <w:tc>
          <w:tcPr>
            <w:tcW w:w="545" w:type="dxa"/>
          </w:tcPr>
          <w:p w14:paraId="3FF2475B" w14:textId="77777777" w:rsidR="00CA20EE" w:rsidRPr="006928D0" w:rsidRDefault="00CA20EE" w:rsidP="00CA20EE">
            <w:pPr>
              <w:spacing w:line="240" w:lineRule="atLeast"/>
              <w:rPr>
                <w:color w:val="0000FF"/>
                <w:lang w:val="nl-BE"/>
              </w:rPr>
            </w:pPr>
          </w:p>
        </w:tc>
        <w:tc>
          <w:tcPr>
            <w:tcW w:w="817" w:type="dxa"/>
          </w:tcPr>
          <w:p w14:paraId="4CA844E6" w14:textId="77777777" w:rsidR="00CA20EE" w:rsidRPr="006928D0" w:rsidRDefault="00CA20EE" w:rsidP="00CA20EE">
            <w:pPr>
              <w:spacing w:line="240" w:lineRule="atLeast"/>
              <w:rPr>
                <w:color w:val="0000FF"/>
                <w:lang w:val="nl-BE"/>
              </w:rPr>
            </w:pPr>
          </w:p>
        </w:tc>
        <w:tc>
          <w:tcPr>
            <w:tcW w:w="817" w:type="dxa"/>
          </w:tcPr>
          <w:p w14:paraId="6E681966" w14:textId="77777777" w:rsidR="00CA20EE" w:rsidRPr="006928D0" w:rsidRDefault="00CA20EE" w:rsidP="00CA20EE">
            <w:pPr>
              <w:spacing w:line="240" w:lineRule="atLeast"/>
              <w:rPr>
                <w:color w:val="0000FF"/>
                <w:lang w:val="nl-BE"/>
              </w:rPr>
            </w:pPr>
          </w:p>
        </w:tc>
        <w:tc>
          <w:tcPr>
            <w:tcW w:w="6358" w:type="dxa"/>
            <w:gridSpan w:val="3"/>
          </w:tcPr>
          <w:p w14:paraId="2AA342D6" w14:textId="18069007"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a)</w:t>
            </w:r>
            <w:r w:rsidRPr="009928C1">
              <w:rPr>
                <w:rFonts w:ascii="Arial" w:hAnsi="Arial" w:cs="Arial"/>
                <w:color w:val="0000FF"/>
                <w:lang w:val="nl-BE" w:eastAsia="nl-BE"/>
              </w:rPr>
              <w:t xml:space="preserve"> van een pulmonaire of intra-thoracale tumor;</w:t>
            </w:r>
          </w:p>
        </w:tc>
        <w:tc>
          <w:tcPr>
            <w:tcW w:w="272" w:type="dxa"/>
            <w:vAlign w:val="bottom"/>
          </w:tcPr>
          <w:p w14:paraId="5447CB0E" w14:textId="77777777" w:rsidR="00CA20EE" w:rsidRPr="006928D0" w:rsidRDefault="00CA20EE" w:rsidP="00CA20EE">
            <w:pPr>
              <w:spacing w:line="240" w:lineRule="atLeast"/>
              <w:jc w:val="right"/>
              <w:rPr>
                <w:color w:val="0000FF"/>
                <w:lang w:val="nl-BE"/>
              </w:rPr>
            </w:pPr>
          </w:p>
        </w:tc>
      </w:tr>
      <w:tr w:rsidR="00CA20EE" w:rsidRPr="009A7552" w14:paraId="7D251114" w14:textId="77777777" w:rsidTr="00D20A89">
        <w:trPr>
          <w:cantSplit/>
        </w:trPr>
        <w:tc>
          <w:tcPr>
            <w:tcW w:w="273" w:type="dxa"/>
          </w:tcPr>
          <w:p w14:paraId="220589A3" w14:textId="77777777" w:rsidR="00CA20EE" w:rsidRPr="006928D0" w:rsidRDefault="00CA20EE" w:rsidP="00CA20EE">
            <w:pPr>
              <w:spacing w:line="240" w:lineRule="atLeast"/>
              <w:rPr>
                <w:color w:val="0000FF"/>
                <w:lang w:val="nl-BE"/>
              </w:rPr>
            </w:pPr>
          </w:p>
        </w:tc>
        <w:tc>
          <w:tcPr>
            <w:tcW w:w="545" w:type="dxa"/>
          </w:tcPr>
          <w:p w14:paraId="497DE970" w14:textId="77777777" w:rsidR="00CA20EE" w:rsidRPr="006928D0" w:rsidRDefault="00CA20EE" w:rsidP="00CA20EE">
            <w:pPr>
              <w:spacing w:line="240" w:lineRule="atLeast"/>
              <w:rPr>
                <w:color w:val="0000FF"/>
                <w:lang w:val="nl-BE"/>
              </w:rPr>
            </w:pPr>
          </w:p>
        </w:tc>
        <w:tc>
          <w:tcPr>
            <w:tcW w:w="817" w:type="dxa"/>
          </w:tcPr>
          <w:p w14:paraId="7E714281" w14:textId="77777777" w:rsidR="00CA20EE" w:rsidRPr="006928D0" w:rsidRDefault="00CA20EE" w:rsidP="00CA20EE">
            <w:pPr>
              <w:spacing w:line="240" w:lineRule="atLeast"/>
              <w:rPr>
                <w:color w:val="0000FF"/>
                <w:lang w:val="nl-BE"/>
              </w:rPr>
            </w:pPr>
          </w:p>
        </w:tc>
        <w:tc>
          <w:tcPr>
            <w:tcW w:w="817" w:type="dxa"/>
          </w:tcPr>
          <w:p w14:paraId="5A114061" w14:textId="77777777" w:rsidR="00CA20EE" w:rsidRPr="006928D0" w:rsidRDefault="00CA20EE" w:rsidP="00CA20EE">
            <w:pPr>
              <w:spacing w:line="240" w:lineRule="atLeast"/>
              <w:rPr>
                <w:color w:val="0000FF"/>
                <w:lang w:val="nl-BE"/>
              </w:rPr>
            </w:pPr>
          </w:p>
        </w:tc>
        <w:tc>
          <w:tcPr>
            <w:tcW w:w="6358" w:type="dxa"/>
            <w:gridSpan w:val="3"/>
          </w:tcPr>
          <w:p w14:paraId="62DFAA45"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993FB86" w14:textId="77777777" w:rsidR="00CA20EE" w:rsidRPr="006928D0" w:rsidRDefault="00CA20EE" w:rsidP="00CA20EE">
            <w:pPr>
              <w:spacing w:line="240" w:lineRule="atLeast"/>
              <w:jc w:val="right"/>
              <w:rPr>
                <w:color w:val="0000FF"/>
                <w:lang w:val="nl-BE"/>
              </w:rPr>
            </w:pPr>
          </w:p>
        </w:tc>
      </w:tr>
      <w:tr w:rsidR="00CA20EE" w:rsidRPr="00A7124B" w14:paraId="1EFCEE41" w14:textId="77777777" w:rsidTr="00D20A89">
        <w:trPr>
          <w:cantSplit/>
        </w:trPr>
        <w:tc>
          <w:tcPr>
            <w:tcW w:w="273" w:type="dxa"/>
          </w:tcPr>
          <w:p w14:paraId="756D8314" w14:textId="77777777" w:rsidR="00CA20EE" w:rsidRPr="006928D0" w:rsidRDefault="00CA20EE" w:rsidP="00CA20EE">
            <w:pPr>
              <w:spacing w:line="240" w:lineRule="atLeast"/>
              <w:rPr>
                <w:color w:val="0000FF"/>
                <w:lang w:val="nl-BE"/>
              </w:rPr>
            </w:pPr>
          </w:p>
        </w:tc>
        <w:tc>
          <w:tcPr>
            <w:tcW w:w="545" w:type="dxa"/>
          </w:tcPr>
          <w:p w14:paraId="054A8AA2" w14:textId="77777777" w:rsidR="00CA20EE" w:rsidRPr="006928D0" w:rsidRDefault="00CA20EE" w:rsidP="00CA20EE">
            <w:pPr>
              <w:spacing w:line="240" w:lineRule="atLeast"/>
              <w:rPr>
                <w:color w:val="0000FF"/>
                <w:lang w:val="nl-BE"/>
              </w:rPr>
            </w:pPr>
          </w:p>
        </w:tc>
        <w:tc>
          <w:tcPr>
            <w:tcW w:w="817" w:type="dxa"/>
          </w:tcPr>
          <w:p w14:paraId="17B51FC7" w14:textId="77777777" w:rsidR="00CA20EE" w:rsidRPr="006928D0" w:rsidRDefault="00CA20EE" w:rsidP="00CA20EE">
            <w:pPr>
              <w:spacing w:line="240" w:lineRule="atLeast"/>
              <w:rPr>
                <w:color w:val="0000FF"/>
                <w:lang w:val="nl-BE"/>
              </w:rPr>
            </w:pPr>
          </w:p>
        </w:tc>
        <w:tc>
          <w:tcPr>
            <w:tcW w:w="817" w:type="dxa"/>
          </w:tcPr>
          <w:p w14:paraId="1A90CE3E" w14:textId="77777777" w:rsidR="00CA20EE" w:rsidRPr="006928D0" w:rsidRDefault="00CA20EE" w:rsidP="00CA20EE">
            <w:pPr>
              <w:spacing w:line="240" w:lineRule="atLeast"/>
              <w:rPr>
                <w:color w:val="0000FF"/>
                <w:lang w:val="nl-BE"/>
              </w:rPr>
            </w:pPr>
          </w:p>
        </w:tc>
        <w:tc>
          <w:tcPr>
            <w:tcW w:w="6358" w:type="dxa"/>
            <w:gridSpan w:val="3"/>
          </w:tcPr>
          <w:p w14:paraId="4044D5CC" w14:textId="1F00A093"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b)</w:t>
            </w:r>
            <w:r w:rsidRPr="009928C1">
              <w:rPr>
                <w:rFonts w:ascii="Arial" w:hAnsi="Arial" w:cs="Arial"/>
                <w:color w:val="0000FF"/>
                <w:lang w:val="nl-BE" w:eastAsia="nl-BE"/>
              </w:rPr>
              <w:t xml:space="preserve"> van een tumor van de slokdarm, van de pancreas, van de intra of</w:t>
            </w:r>
            <w:r>
              <w:rPr>
                <w:rFonts w:ascii="Arial" w:hAnsi="Arial" w:cs="Arial"/>
                <w:color w:val="0000FF"/>
                <w:lang w:val="nl-BE" w:eastAsia="nl-BE"/>
              </w:rPr>
              <w:t xml:space="preserve"> </w:t>
            </w:r>
            <w:r w:rsidRPr="009928C1">
              <w:rPr>
                <w:rFonts w:ascii="Arial" w:hAnsi="Arial" w:cs="Arial"/>
                <w:color w:val="0000FF"/>
                <w:lang w:val="nl-BE" w:eastAsia="nl-BE"/>
              </w:rPr>
              <w:t>extrahepatische galwegen;</w:t>
            </w:r>
          </w:p>
        </w:tc>
        <w:tc>
          <w:tcPr>
            <w:tcW w:w="272" w:type="dxa"/>
            <w:vAlign w:val="bottom"/>
          </w:tcPr>
          <w:p w14:paraId="2BCAD292" w14:textId="77777777" w:rsidR="00CA20EE" w:rsidRPr="006928D0" w:rsidRDefault="00CA20EE" w:rsidP="00CA20EE">
            <w:pPr>
              <w:spacing w:line="240" w:lineRule="atLeast"/>
              <w:jc w:val="right"/>
              <w:rPr>
                <w:color w:val="0000FF"/>
                <w:lang w:val="nl-BE"/>
              </w:rPr>
            </w:pPr>
          </w:p>
        </w:tc>
      </w:tr>
      <w:tr w:rsidR="00CA20EE" w:rsidRPr="00A7124B" w14:paraId="0B7048B3" w14:textId="77777777" w:rsidTr="00D20A89">
        <w:trPr>
          <w:cantSplit/>
        </w:trPr>
        <w:tc>
          <w:tcPr>
            <w:tcW w:w="273" w:type="dxa"/>
          </w:tcPr>
          <w:p w14:paraId="297E9C1B" w14:textId="77777777" w:rsidR="00CA20EE" w:rsidRPr="006928D0" w:rsidRDefault="00CA20EE" w:rsidP="00CA20EE">
            <w:pPr>
              <w:spacing w:line="240" w:lineRule="atLeast"/>
              <w:rPr>
                <w:color w:val="0000FF"/>
                <w:lang w:val="nl-BE"/>
              </w:rPr>
            </w:pPr>
          </w:p>
        </w:tc>
        <w:tc>
          <w:tcPr>
            <w:tcW w:w="545" w:type="dxa"/>
          </w:tcPr>
          <w:p w14:paraId="79378AC0" w14:textId="77777777" w:rsidR="00CA20EE" w:rsidRPr="006928D0" w:rsidRDefault="00CA20EE" w:rsidP="00CA20EE">
            <w:pPr>
              <w:spacing w:line="240" w:lineRule="atLeast"/>
              <w:rPr>
                <w:color w:val="0000FF"/>
                <w:lang w:val="nl-BE"/>
              </w:rPr>
            </w:pPr>
          </w:p>
        </w:tc>
        <w:tc>
          <w:tcPr>
            <w:tcW w:w="817" w:type="dxa"/>
          </w:tcPr>
          <w:p w14:paraId="62D2EADF" w14:textId="77777777" w:rsidR="00CA20EE" w:rsidRPr="006928D0" w:rsidRDefault="00CA20EE" w:rsidP="00CA20EE">
            <w:pPr>
              <w:spacing w:line="240" w:lineRule="atLeast"/>
              <w:rPr>
                <w:color w:val="0000FF"/>
                <w:lang w:val="nl-BE"/>
              </w:rPr>
            </w:pPr>
          </w:p>
        </w:tc>
        <w:tc>
          <w:tcPr>
            <w:tcW w:w="817" w:type="dxa"/>
          </w:tcPr>
          <w:p w14:paraId="5089686B" w14:textId="77777777" w:rsidR="00CA20EE" w:rsidRPr="006928D0" w:rsidRDefault="00CA20EE" w:rsidP="00CA20EE">
            <w:pPr>
              <w:spacing w:line="240" w:lineRule="atLeast"/>
              <w:rPr>
                <w:color w:val="0000FF"/>
                <w:lang w:val="nl-BE"/>
              </w:rPr>
            </w:pPr>
          </w:p>
        </w:tc>
        <w:tc>
          <w:tcPr>
            <w:tcW w:w="6358" w:type="dxa"/>
            <w:gridSpan w:val="3"/>
          </w:tcPr>
          <w:p w14:paraId="4277B0EE"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04CB6F0F" w14:textId="77777777" w:rsidR="00CA20EE" w:rsidRPr="006928D0" w:rsidRDefault="00CA20EE" w:rsidP="00CA20EE">
            <w:pPr>
              <w:spacing w:line="240" w:lineRule="atLeast"/>
              <w:jc w:val="right"/>
              <w:rPr>
                <w:color w:val="0000FF"/>
                <w:lang w:val="nl-BE"/>
              </w:rPr>
            </w:pPr>
          </w:p>
        </w:tc>
      </w:tr>
      <w:tr w:rsidR="00CA20EE" w:rsidRPr="00A7124B" w14:paraId="111F17D5" w14:textId="77777777" w:rsidTr="00D20A89">
        <w:trPr>
          <w:cantSplit/>
        </w:trPr>
        <w:tc>
          <w:tcPr>
            <w:tcW w:w="273" w:type="dxa"/>
          </w:tcPr>
          <w:p w14:paraId="335273FC" w14:textId="77777777" w:rsidR="00CA20EE" w:rsidRPr="006928D0" w:rsidRDefault="00CA20EE" w:rsidP="00CA20EE">
            <w:pPr>
              <w:spacing w:line="240" w:lineRule="atLeast"/>
              <w:rPr>
                <w:color w:val="0000FF"/>
                <w:lang w:val="nl-BE"/>
              </w:rPr>
            </w:pPr>
          </w:p>
        </w:tc>
        <w:tc>
          <w:tcPr>
            <w:tcW w:w="545" w:type="dxa"/>
          </w:tcPr>
          <w:p w14:paraId="7D385A31" w14:textId="77777777" w:rsidR="00CA20EE" w:rsidRPr="006928D0" w:rsidRDefault="00CA20EE" w:rsidP="00CA20EE">
            <w:pPr>
              <w:spacing w:line="240" w:lineRule="atLeast"/>
              <w:rPr>
                <w:color w:val="0000FF"/>
                <w:lang w:val="nl-BE"/>
              </w:rPr>
            </w:pPr>
          </w:p>
        </w:tc>
        <w:tc>
          <w:tcPr>
            <w:tcW w:w="817" w:type="dxa"/>
          </w:tcPr>
          <w:p w14:paraId="75E90D39" w14:textId="77777777" w:rsidR="00CA20EE" w:rsidRPr="006928D0" w:rsidRDefault="00CA20EE" w:rsidP="00CA20EE">
            <w:pPr>
              <w:spacing w:line="240" w:lineRule="atLeast"/>
              <w:rPr>
                <w:color w:val="0000FF"/>
                <w:lang w:val="nl-BE"/>
              </w:rPr>
            </w:pPr>
          </w:p>
        </w:tc>
        <w:tc>
          <w:tcPr>
            <w:tcW w:w="817" w:type="dxa"/>
          </w:tcPr>
          <w:p w14:paraId="08AD34A1" w14:textId="77777777" w:rsidR="00CA20EE" w:rsidRPr="006928D0" w:rsidRDefault="00CA20EE" w:rsidP="00CA20EE">
            <w:pPr>
              <w:spacing w:line="240" w:lineRule="atLeast"/>
              <w:rPr>
                <w:color w:val="0000FF"/>
                <w:lang w:val="nl-BE"/>
              </w:rPr>
            </w:pPr>
          </w:p>
        </w:tc>
        <w:tc>
          <w:tcPr>
            <w:tcW w:w="6358" w:type="dxa"/>
            <w:gridSpan w:val="3"/>
          </w:tcPr>
          <w:p w14:paraId="77C8ADC5" w14:textId="51E6F30D"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c)</w:t>
            </w:r>
            <w:r w:rsidRPr="009928C1">
              <w:rPr>
                <w:rFonts w:ascii="Arial" w:hAnsi="Arial" w:cs="Arial"/>
                <w:color w:val="0000FF"/>
                <w:lang w:val="nl-BE" w:eastAsia="nl-BE"/>
              </w:rPr>
              <w:t xml:space="preserve"> van een lokaal uitgebreide tumor van de maag, het rectum of het</w:t>
            </w:r>
            <w:r>
              <w:rPr>
                <w:rFonts w:ascii="Arial" w:hAnsi="Arial" w:cs="Arial"/>
                <w:color w:val="0000FF"/>
                <w:lang w:val="nl-BE" w:eastAsia="nl-BE"/>
              </w:rPr>
              <w:t xml:space="preserve"> </w:t>
            </w:r>
            <w:r w:rsidRPr="009928C1">
              <w:rPr>
                <w:rFonts w:ascii="Arial" w:hAnsi="Arial" w:cs="Arial"/>
                <w:color w:val="0000FF"/>
                <w:lang w:val="nl-BE" w:eastAsia="nl-BE"/>
              </w:rPr>
              <w:t>anaal kanaal;</w:t>
            </w:r>
          </w:p>
        </w:tc>
        <w:tc>
          <w:tcPr>
            <w:tcW w:w="272" w:type="dxa"/>
            <w:vAlign w:val="bottom"/>
          </w:tcPr>
          <w:p w14:paraId="68BF61FD" w14:textId="77777777" w:rsidR="00CA20EE" w:rsidRPr="006928D0" w:rsidRDefault="00CA20EE" w:rsidP="00CA20EE">
            <w:pPr>
              <w:spacing w:line="240" w:lineRule="atLeast"/>
              <w:jc w:val="right"/>
              <w:rPr>
                <w:color w:val="0000FF"/>
                <w:lang w:val="nl-BE"/>
              </w:rPr>
            </w:pPr>
          </w:p>
        </w:tc>
      </w:tr>
      <w:tr w:rsidR="00CA20EE" w:rsidRPr="00A7124B" w14:paraId="2F8B145A" w14:textId="77777777" w:rsidTr="00D20A89">
        <w:trPr>
          <w:cantSplit/>
        </w:trPr>
        <w:tc>
          <w:tcPr>
            <w:tcW w:w="273" w:type="dxa"/>
          </w:tcPr>
          <w:p w14:paraId="3B07DA3D" w14:textId="77777777" w:rsidR="00CA20EE" w:rsidRPr="006928D0" w:rsidRDefault="00CA20EE" w:rsidP="00CA20EE">
            <w:pPr>
              <w:spacing w:line="240" w:lineRule="atLeast"/>
              <w:rPr>
                <w:color w:val="0000FF"/>
                <w:lang w:val="nl-BE"/>
              </w:rPr>
            </w:pPr>
          </w:p>
        </w:tc>
        <w:tc>
          <w:tcPr>
            <w:tcW w:w="545" w:type="dxa"/>
          </w:tcPr>
          <w:p w14:paraId="374C365E" w14:textId="77777777" w:rsidR="00CA20EE" w:rsidRPr="006928D0" w:rsidRDefault="00CA20EE" w:rsidP="00CA20EE">
            <w:pPr>
              <w:spacing w:line="240" w:lineRule="atLeast"/>
              <w:rPr>
                <w:color w:val="0000FF"/>
                <w:lang w:val="nl-BE"/>
              </w:rPr>
            </w:pPr>
          </w:p>
        </w:tc>
        <w:tc>
          <w:tcPr>
            <w:tcW w:w="817" w:type="dxa"/>
          </w:tcPr>
          <w:p w14:paraId="01CE96AF" w14:textId="77777777" w:rsidR="00CA20EE" w:rsidRPr="006928D0" w:rsidRDefault="00CA20EE" w:rsidP="00CA20EE">
            <w:pPr>
              <w:spacing w:line="240" w:lineRule="atLeast"/>
              <w:rPr>
                <w:color w:val="0000FF"/>
                <w:lang w:val="nl-BE"/>
              </w:rPr>
            </w:pPr>
          </w:p>
        </w:tc>
        <w:tc>
          <w:tcPr>
            <w:tcW w:w="817" w:type="dxa"/>
          </w:tcPr>
          <w:p w14:paraId="6D776594" w14:textId="77777777" w:rsidR="00CA20EE" w:rsidRPr="006928D0" w:rsidRDefault="00CA20EE" w:rsidP="00CA20EE">
            <w:pPr>
              <w:spacing w:line="240" w:lineRule="atLeast"/>
              <w:rPr>
                <w:color w:val="0000FF"/>
                <w:lang w:val="nl-BE"/>
              </w:rPr>
            </w:pPr>
          </w:p>
        </w:tc>
        <w:tc>
          <w:tcPr>
            <w:tcW w:w="6358" w:type="dxa"/>
            <w:gridSpan w:val="3"/>
          </w:tcPr>
          <w:p w14:paraId="1880CCD7"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203F1811" w14:textId="77777777" w:rsidR="00CA20EE" w:rsidRPr="006928D0" w:rsidRDefault="00CA20EE" w:rsidP="00CA20EE">
            <w:pPr>
              <w:spacing w:line="240" w:lineRule="atLeast"/>
              <w:jc w:val="right"/>
              <w:rPr>
                <w:color w:val="0000FF"/>
                <w:lang w:val="nl-BE"/>
              </w:rPr>
            </w:pPr>
          </w:p>
        </w:tc>
      </w:tr>
      <w:tr w:rsidR="00CA20EE" w:rsidRPr="00A7124B" w14:paraId="697A74FB" w14:textId="77777777" w:rsidTr="00D20A89">
        <w:trPr>
          <w:cantSplit/>
        </w:trPr>
        <w:tc>
          <w:tcPr>
            <w:tcW w:w="273" w:type="dxa"/>
          </w:tcPr>
          <w:p w14:paraId="01B6BCA8" w14:textId="77777777" w:rsidR="00CA20EE" w:rsidRPr="006928D0" w:rsidRDefault="00CA20EE" w:rsidP="00CA20EE">
            <w:pPr>
              <w:spacing w:line="240" w:lineRule="atLeast"/>
              <w:rPr>
                <w:color w:val="0000FF"/>
                <w:lang w:val="nl-BE"/>
              </w:rPr>
            </w:pPr>
          </w:p>
        </w:tc>
        <w:tc>
          <w:tcPr>
            <w:tcW w:w="545" w:type="dxa"/>
          </w:tcPr>
          <w:p w14:paraId="5A703905" w14:textId="77777777" w:rsidR="00CA20EE" w:rsidRPr="006928D0" w:rsidRDefault="00CA20EE" w:rsidP="00CA20EE">
            <w:pPr>
              <w:spacing w:line="240" w:lineRule="atLeast"/>
              <w:rPr>
                <w:color w:val="0000FF"/>
                <w:lang w:val="nl-BE"/>
              </w:rPr>
            </w:pPr>
          </w:p>
        </w:tc>
        <w:tc>
          <w:tcPr>
            <w:tcW w:w="817" w:type="dxa"/>
          </w:tcPr>
          <w:p w14:paraId="1E48534E" w14:textId="77777777" w:rsidR="00CA20EE" w:rsidRPr="006928D0" w:rsidRDefault="00CA20EE" w:rsidP="00CA20EE">
            <w:pPr>
              <w:spacing w:line="240" w:lineRule="atLeast"/>
              <w:rPr>
                <w:color w:val="0000FF"/>
                <w:lang w:val="nl-BE"/>
              </w:rPr>
            </w:pPr>
          </w:p>
        </w:tc>
        <w:tc>
          <w:tcPr>
            <w:tcW w:w="817" w:type="dxa"/>
          </w:tcPr>
          <w:p w14:paraId="57B0A3B0" w14:textId="77777777" w:rsidR="00CA20EE" w:rsidRPr="006928D0" w:rsidRDefault="00CA20EE" w:rsidP="00CA20EE">
            <w:pPr>
              <w:spacing w:line="240" w:lineRule="atLeast"/>
              <w:rPr>
                <w:color w:val="0000FF"/>
                <w:lang w:val="nl-BE"/>
              </w:rPr>
            </w:pPr>
          </w:p>
        </w:tc>
        <w:tc>
          <w:tcPr>
            <w:tcW w:w="6358" w:type="dxa"/>
            <w:gridSpan w:val="3"/>
          </w:tcPr>
          <w:p w14:paraId="2E84744D" w14:textId="1197C8C0"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d)</w:t>
            </w:r>
            <w:r w:rsidRPr="009928C1">
              <w:rPr>
                <w:rFonts w:ascii="Arial" w:hAnsi="Arial" w:cs="Arial"/>
                <w:color w:val="0000FF"/>
                <w:lang w:val="nl-BE" w:eastAsia="nl-BE"/>
              </w:rPr>
              <w:t xml:space="preserve"> van een colontumor als het morfologisch beeld niet duidelijk is;</w:t>
            </w:r>
          </w:p>
        </w:tc>
        <w:tc>
          <w:tcPr>
            <w:tcW w:w="272" w:type="dxa"/>
            <w:vAlign w:val="bottom"/>
          </w:tcPr>
          <w:p w14:paraId="2A6E6DE3" w14:textId="77777777" w:rsidR="00CA20EE" w:rsidRPr="006928D0" w:rsidRDefault="00CA20EE" w:rsidP="00CA20EE">
            <w:pPr>
              <w:spacing w:line="240" w:lineRule="atLeast"/>
              <w:jc w:val="right"/>
              <w:rPr>
                <w:color w:val="0000FF"/>
                <w:lang w:val="nl-BE"/>
              </w:rPr>
            </w:pPr>
          </w:p>
        </w:tc>
      </w:tr>
      <w:tr w:rsidR="00CA20EE" w:rsidRPr="00A7124B" w14:paraId="71B857E3" w14:textId="77777777" w:rsidTr="00D20A89">
        <w:trPr>
          <w:cantSplit/>
        </w:trPr>
        <w:tc>
          <w:tcPr>
            <w:tcW w:w="273" w:type="dxa"/>
          </w:tcPr>
          <w:p w14:paraId="36D92325" w14:textId="77777777" w:rsidR="00CA20EE" w:rsidRPr="006928D0" w:rsidRDefault="00CA20EE" w:rsidP="00CA20EE">
            <w:pPr>
              <w:spacing w:line="240" w:lineRule="atLeast"/>
              <w:rPr>
                <w:color w:val="0000FF"/>
                <w:lang w:val="nl-BE"/>
              </w:rPr>
            </w:pPr>
          </w:p>
        </w:tc>
        <w:tc>
          <w:tcPr>
            <w:tcW w:w="545" w:type="dxa"/>
          </w:tcPr>
          <w:p w14:paraId="4326201A" w14:textId="77777777" w:rsidR="00CA20EE" w:rsidRPr="006928D0" w:rsidRDefault="00CA20EE" w:rsidP="00CA20EE">
            <w:pPr>
              <w:spacing w:line="240" w:lineRule="atLeast"/>
              <w:rPr>
                <w:color w:val="0000FF"/>
                <w:lang w:val="nl-BE"/>
              </w:rPr>
            </w:pPr>
          </w:p>
        </w:tc>
        <w:tc>
          <w:tcPr>
            <w:tcW w:w="817" w:type="dxa"/>
          </w:tcPr>
          <w:p w14:paraId="28AA613C" w14:textId="77777777" w:rsidR="00CA20EE" w:rsidRPr="006928D0" w:rsidRDefault="00CA20EE" w:rsidP="00CA20EE">
            <w:pPr>
              <w:spacing w:line="240" w:lineRule="atLeast"/>
              <w:rPr>
                <w:color w:val="0000FF"/>
                <w:lang w:val="nl-BE"/>
              </w:rPr>
            </w:pPr>
          </w:p>
        </w:tc>
        <w:tc>
          <w:tcPr>
            <w:tcW w:w="817" w:type="dxa"/>
          </w:tcPr>
          <w:p w14:paraId="2B6101D5" w14:textId="77777777" w:rsidR="00CA20EE" w:rsidRPr="006928D0" w:rsidRDefault="00CA20EE" w:rsidP="00CA20EE">
            <w:pPr>
              <w:spacing w:line="240" w:lineRule="atLeast"/>
              <w:rPr>
                <w:color w:val="0000FF"/>
                <w:lang w:val="nl-BE"/>
              </w:rPr>
            </w:pPr>
          </w:p>
        </w:tc>
        <w:tc>
          <w:tcPr>
            <w:tcW w:w="6358" w:type="dxa"/>
            <w:gridSpan w:val="3"/>
          </w:tcPr>
          <w:p w14:paraId="43900359"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06DD454D" w14:textId="77777777" w:rsidR="00CA20EE" w:rsidRPr="006928D0" w:rsidRDefault="00CA20EE" w:rsidP="00CA20EE">
            <w:pPr>
              <w:spacing w:line="240" w:lineRule="atLeast"/>
              <w:jc w:val="right"/>
              <w:rPr>
                <w:color w:val="0000FF"/>
                <w:lang w:val="nl-BE"/>
              </w:rPr>
            </w:pPr>
          </w:p>
        </w:tc>
      </w:tr>
      <w:tr w:rsidR="00CA20EE" w:rsidRPr="00A7124B" w14:paraId="7921654B" w14:textId="77777777" w:rsidTr="00D20A89">
        <w:trPr>
          <w:cantSplit/>
        </w:trPr>
        <w:tc>
          <w:tcPr>
            <w:tcW w:w="273" w:type="dxa"/>
          </w:tcPr>
          <w:p w14:paraId="0A9E6A9F" w14:textId="77777777" w:rsidR="00CA20EE" w:rsidRPr="006928D0" w:rsidRDefault="00CA20EE" w:rsidP="00CA20EE">
            <w:pPr>
              <w:spacing w:line="240" w:lineRule="atLeast"/>
              <w:rPr>
                <w:color w:val="0000FF"/>
                <w:lang w:val="nl-BE"/>
              </w:rPr>
            </w:pPr>
          </w:p>
        </w:tc>
        <w:tc>
          <w:tcPr>
            <w:tcW w:w="545" w:type="dxa"/>
          </w:tcPr>
          <w:p w14:paraId="7A6D0EC7" w14:textId="77777777" w:rsidR="00CA20EE" w:rsidRPr="006928D0" w:rsidRDefault="00CA20EE" w:rsidP="00CA20EE">
            <w:pPr>
              <w:spacing w:line="240" w:lineRule="atLeast"/>
              <w:rPr>
                <w:color w:val="0000FF"/>
                <w:lang w:val="nl-BE"/>
              </w:rPr>
            </w:pPr>
          </w:p>
        </w:tc>
        <w:tc>
          <w:tcPr>
            <w:tcW w:w="817" w:type="dxa"/>
          </w:tcPr>
          <w:p w14:paraId="44DCF143" w14:textId="77777777" w:rsidR="00CA20EE" w:rsidRPr="006928D0" w:rsidRDefault="00CA20EE" w:rsidP="00CA20EE">
            <w:pPr>
              <w:spacing w:line="240" w:lineRule="atLeast"/>
              <w:rPr>
                <w:color w:val="0000FF"/>
                <w:lang w:val="nl-BE"/>
              </w:rPr>
            </w:pPr>
          </w:p>
        </w:tc>
        <w:tc>
          <w:tcPr>
            <w:tcW w:w="817" w:type="dxa"/>
          </w:tcPr>
          <w:p w14:paraId="6B2072AD" w14:textId="77777777" w:rsidR="00CA20EE" w:rsidRPr="006928D0" w:rsidRDefault="00CA20EE" w:rsidP="00CA20EE">
            <w:pPr>
              <w:spacing w:line="240" w:lineRule="atLeast"/>
              <w:rPr>
                <w:color w:val="0000FF"/>
                <w:lang w:val="nl-BE"/>
              </w:rPr>
            </w:pPr>
          </w:p>
        </w:tc>
        <w:tc>
          <w:tcPr>
            <w:tcW w:w="6358" w:type="dxa"/>
            <w:gridSpan w:val="3"/>
          </w:tcPr>
          <w:p w14:paraId="56DC40CC" w14:textId="685F3334"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e)</w:t>
            </w:r>
            <w:r w:rsidRPr="009928C1">
              <w:rPr>
                <w:rFonts w:ascii="Arial" w:hAnsi="Arial" w:cs="Arial"/>
                <w:color w:val="0000FF"/>
                <w:lang w:val="nl-BE" w:eastAsia="nl-BE"/>
              </w:rPr>
              <w:t xml:space="preserve"> van een melanoom, stadium IIc of meer volgens de AJCC</w:t>
            </w:r>
            <w:r>
              <w:rPr>
                <w:rFonts w:ascii="Arial" w:hAnsi="Arial" w:cs="Arial"/>
                <w:color w:val="0000FF"/>
                <w:lang w:val="nl-BE" w:eastAsia="nl-BE"/>
              </w:rPr>
              <w:t xml:space="preserve"> </w:t>
            </w:r>
            <w:r w:rsidRPr="009928C1">
              <w:rPr>
                <w:rFonts w:ascii="Arial" w:hAnsi="Arial" w:cs="Arial"/>
                <w:color w:val="0000FF"/>
                <w:lang w:val="nl-BE" w:eastAsia="nl-BE"/>
              </w:rPr>
              <w:t>classificatie;</w:t>
            </w:r>
          </w:p>
        </w:tc>
        <w:tc>
          <w:tcPr>
            <w:tcW w:w="272" w:type="dxa"/>
            <w:vAlign w:val="bottom"/>
          </w:tcPr>
          <w:p w14:paraId="5AAEA5F4" w14:textId="77777777" w:rsidR="00CA20EE" w:rsidRPr="006928D0" w:rsidRDefault="00CA20EE" w:rsidP="00CA20EE">
            <w:pPr>
              <w:spacing w:line="240" w:lineRule="atLeast"/>
              <w:jc w:val="right"/>
              <w:rPr>
                <w:color w:val="0000FF"/>
                <w:lang w:val="nl-BE"/>
              </w:rPr>
            </w:pPr>
          </w:p>
        </w:tc>
      </w:tr>
      <w:tr w:rsidR="00CA20EE" w:rsidRPr="00A7124B" w14:paraId="657F8B73" w14:textId="77777777" w:rsidTr="00D20A89">
        <w:trPr>
          <w:cantSplit/>
        </w:trPr>
        <w:tc>
          <w:tcPr>
            <w:tcW w:w="273" w:type="dxa"/>
          </w:tcPr>
          <w:p w14:paraId="7FABBED7" w14:textId="77777777" w:rsidR="00CA20EE" w:rsidRPr="006928D0" w:rsidRDefault="00CA20EE" w:rsidP="00CA20EE">
            <w:pPr>
              <w:spacing w:line="240" w:lineRule="atLeast"/>
              <w:rPr>
                <w:color w:val="0000FF"/>
                <w:lang w:val="nl-BE"/>
              </w:rPr>
            </w:pPr>
          </w:p>
        </w:tc>
        <w:tc>
          <w:tcPr>
            <w:tcW w:w="545" w:type="dxa"/>
          </w:tcPr>
          <w:p w14:paraId="7AC53337" w14:textId="77777777" w:rsidR="00CA20EE" w:rsidRPr="006928D0" w:rsidRDefault="00CA20EE" w:rsidP="00CA20EE">
            <w:pPr>
              <w:spacing w:line="240" w:lineRule="atLeast"/>
              <w:rPr>
                <w:color w:val="0000FF"/>
                <w:lang w:val="nl-BE"/>
              </w:rPr>
            </w:pPr>
          </w:p>
        </w:tc>
        <w:tc>
          <w:tcPr>
            <w:tcW w:w="817" w:type="dxa"/>
          </w:tcPr>
          <w:p w14:paraId="7A4AC195" w14:textId="77777777" w:rsidR="00CA20EE" w:rsidRPr="006928D0" w:rsidRDefault="00CA20EE" w:rsidP="00CA20EE">
            <w:pPr>
              <w:spacing w:line="240" w:lineRule="atLeast"/>
              <w:rPr>
                <w:color w:val="0000FF"/>
                <w:lang w:val="nl-BE"/>
              </w:rPr>
            </w:pPr>
          </w:p>
        </w:tc>
        <w:tc>
          <w:tcPr>
            <w:tcW w:w="817" w:type="dxa"/>
          </w:tcPr>
          <w:p w14:paraId="20F17408" w14:textId="77777777" w:rsidR="00CA20EE" w:rsidRPr="006928D0" w:rsidRDefault="00CA20EE" w:rsidP="00CA20EE">
            <w:pPr>
              <w:spacing w:line="240" w:lineRule="atLeast"/>
              <w:rPr>
                <w:color w:val="0000FF"/>
                <w:lang w:val="nl-BE"/>
              </w:rPr>
            </w:pPr>
          </w:p>
        </w:tc>
        <w:tc>
          <w:tcPr>
            <w:tcW w:w="6358" w:type="dxa"/>
            <w:gridSpan w:val="3"/>
          </w:tcPr>
          <w:p w14:paraId="69FD16F8"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2D670D8C" w14:textId="77777777" w:rsidR="00CA20EE" w:rsidRPr="006928D0" w:rsidRDefault="00CA20EE" w:rsidP="00CA20EE">
            <w:pPr>
              <w:spacing w:line="240" w:lineRule="atLeast"/>
              <w:jc w:val="right"/>
              <w:rPr>
                <w:color w:val="0000FF"/>
                <w:lang w:val="nl-BE"/>
              </w:rPr>
            </w:pPr>
          </w:p>
        </w:tc>
      </w:tr>
      <w:tr w:rsidR="00CA20EE" w:rsidRPr="00A7124B" w14:paraId="4A06B5F8" w14:textId="77777777" w:rsidTr="00D20A89">
        <w:trPr>
          <w:cantSplit/>
        </w:trPr>
        <w:tc>
          <w:tcPr>
            <w:tcW w:w="273" w:type="dxa"/>
          </w:tcPr>
          <w:p w14:paraId="496366CD" w14:textId="77777777" w:rsidR="00CA20EE" w:rsidRPr="006928D0" w:rsidRDefault="00CA20EE" w:rsidP="00CA20EE">
            <w:pPr>
              <w:spacing w:line="240" w:lineRule="atLeast"/>
              <w:rPr>
                <w:color w:val="0000FF"/>
                <w:lang w:val="nl-BE"/>
              </w:rPr>
            </w:pPr>
          </w:p>
        </w:tc>
        <w:tc>
          <w:tcPr>
            <w:tcW w:w="545" w:type="dxa"/>
          </w:tcPr>
          <w:p w14:paraId="056BAACE" w14:textId="77777777" w:rsidR="00CA20EE" w:rsidRPr="006928D0" w:rsidRDefault="00CA20EE" w:rsidP="00CA20EE">
            <w:pPr>
              <w:spacing w:line="240" w:lineRule="atLeast"/>
              <w:rPr>
                <w:color w:val="0000FF"/>
                <w:lang w:val="nl-BE"/>
              </w:rPr>
            </w:pPr>
          </w:p>
        </w:tc>
        <w:tc>
          <w:tcPr>
            <w:tcW w:w="817" w:type="dxa"/>
          </w:tcPr>
          <w:p w14:paraId="0E845CA2" w14:textId="77777777" w:rsidR="00CA20EE" w:rsidRPr="006928D0" w:rsidRDefault="00CA20EE" w:rsidP="00CA20EE">
            <w:pPr>
              <w:spacing w:line="240" w:lineRule="atLeast"/>
              <w:rPr>
                <w:color w:val="0000FF"/>
                <w:lang w:val="nl-BE"/>
              </w:rPr>
            </w:pPr>
          </w:p>
        </w:tc>
        <w:tc>
          <w:tcPr>
            <w:tcW w:w="817" w:type="dxa"/>
          </w:tcPr>
          <w:p w14:paraId="06E26462" w14:textId="77777777" w:rsidR="00CA20EE" w:rsidRPr="006928D0" w:rsidRDefault="00CA20EE" w:rsidP="00CA20EE">
            <w:pPr>
              <w:spacing w:line="240" w:lineRule="atLeast"/>
              <w:rPr>
                <w:color w:val="0000FF"/>
                <w:lang w:val="nl-BE"/>
              </w:rPr>
            </w:pPr>
          </w:p>
        </w:tc>
        <w:tc>
          <w:tcPr>
            <w:tcW w:w="6358" w:type="dxa"/>
            <w:gridSpan w:val="3"/>
          </w:tcPr>
          <w:p w14:paraId="3631B98D" w14:textId="1016C412"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f)</w:t>
            </w:r>
            <w:r w:rsidRPr="009928C1">
              <w:rPr>
                <w:rFonts w:ascii="Arial" w:hAnsi="Arial" w:cs="Arial"/>
                <w:color w:val="0000FF"/>
                <w:lang w:val="nl-BE" w:eastAsia="nl-BE"/>
              </w:rPr>
              <w:t xml:space="preserve"> van een Hodgkin- of non Hodgkin-lymfoom van intermediaire</w:t>
            </w:r>
            <w:r>
              <w:rPr>
                <w:rFonts w:ascii="Arial" w:hAnsi="Arial" w:cs="Arial"/>
                <w:color w:val="0000FF"/>
                <w:lang w:val="nl-BE" w:eastAsia="nl-BE"/>
              </w:rPr>
              <w:t xml:space="preserve"> </w:t>
            </w:r>
            <w:r w:rsidRPr="009928C1">
              <w:rPr>
                <w:rFonts w:ascii="Arial" w:hAnsi="Arial" w:cs="Arial"/>
                <w:color w:val="0000FF"/>
                <w:lang w:val="nl-BE" w:eastAsia="nl-BE"/>
              </w:rPr>
              <w:t>graad of hooggradig;</w:t>
            </w:r>
          </w:p>
        </w:tc>
        <w:tc>
          <w:tcPr>
            <w:tcW w:w="272" w:type="dxa"/>
            <w:vAlign w:val="bottom"/>
          </w:tcPr>
          <w:p w14:paraId="2CA827AC" w14:textId="77777777" w:rsidR="00CA20EE" w:rsidRPr="006928D0" w:rsidRDefault="00CA20EE" w:rsidP="00CA20EE">
            <w:pPr>
              <w:spacing w:line="240" w:lineRule="atLeast"/>
              <w:jc w:val="right"/>
              <w:rPr>
                <w:color w:val="0000FF"/>
                <w:lang w:val="nl-BE"/>
              </w:rPr>
            </w:pPr>
          </w:p>
        </w:tc>
      </w:tr>
      <w:tr w:rsidR="00CA20EE" w:rsidRPr="00A7124B" w14:paraId="7414CB46" w14:textId="77777777" w:rsidTr="00D20A89">
        <w:trPr>
          <w:cantSplit/>
        </w:trPr>
        <w:tc>
          <w:tcPr>
            <w:tcW w:w="273" w:type="dxa"/>
          </w:tcPr>
          <w:p w14:paraId="6962A4DF" w14:textId="77777777" w:rsidR="00CA20EE" w:rsidRPr="006928D0" w:rsidRDefault="00CA20EE" w:rsidP="00CA20EE">
            <w:pPr>
              <w:spacing w:line="240" w:lineRule="atLeast"/>
              <w:rPr>
                <w:color w:val="0000FF"/>
                <w:lang w:val="nl-BE"/>
              </w:rPr>
            </w:pPr>
          </w:p>
        </w:tc>
        <w:tc>
          <w:tcPr>
            <w:tcW w:w="545" w:type="dxa"/>
          </w:tcPr>
          <w:p w14:paraId="085BEAEA" w14:textId="77777777" w:rsidR="00CA20EE" w:rsidRPr="006928D0" w:rsidRDefault="00CA20EE" w:rsidP="00CA20EE">
            <w:pPr>
              <w:spacing w:line="240" w:lineRule="atLeast"/>
              <w:rPr>
                <w:color w:val="0000FF"/>
                <w:lang w:val="nl-BE"/>
              </w:rPr>
            </w:pPr>
          </w:p>
        </w:tc>
        <w:tc>
          <w:tcPr>
            <w:tcW w:w="817" w:type="dxa"/>
          </w:tcPr>
          <w:p w14:paraId="494FB5B3" w14:textId="77777777" w:rsidR="00CA20EE" w:rsidRPr="006928D0" w:rsidRDefault="00CA20EE" w:rsidP="00CA20EE">
            <w:pPr>
              <w:spacing w:line="240" w:lineRule="atLeast"/>
              <w:rPr>
                <w:color w:val="0000FF"/>
                <w:lang w:val="nl-BE"/>
              </w:rPr>
            </w:pPr>
          </w:p>
        </w:tc>
        <w:tc>
          <w:tcPr>
            <w:tcW w:w="817" w:type="dxa"/>
          </w:tcPr>
          <w:p w14:paraId="11FA71B1" w14:textId="77777777" w:rsidR="00CA20EE" w:rsidRPr="006928D0" w:rsidRDefault="00CA20EE" w:rsidP="00CA20EE">
            <w:pPr>
              <w:spacing w:line="240" w:lineRule="atLeast"/>
              <w:rPr>
                <w:color w:val="0000FF"/>
                <w:lang w:val="nl-BE"/>
              </w:rPr>
            </w:pPr>
          </w:p>
        </w:tc>
        <w:tc>
          <w:tcPr>
            <w:tcW w:w="6358" w:type="dxa"/>
            <w:gridSpan w:val="3"/>
          </w:tcPr>
          <w:p w14:paraId="4FE848B9"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1D3ACE9B" w14:textId="77777777" w:rsidR="00CA20EE" w:rsidRPr="006928D0" w:rsidRDefault="00CA20EE" w:rsidP="00CA20EE">
            <w:pPr>
              <w:spacing w:line="240" w:lineRule="atLeast"/>
              <w:jc w:val="right"/>
              <w:rPr>
                <w:color w:val="0000FF"/>
                <w:lang w:val="nl-BE"/>
              </w:rPr>
            </w:pPr>
          </w:p>
        </w:tc>
      </w:tr>
      <w:tr w:rsidR="00CA20EE" w:rsidRPr="00A7124B" w14:paraId="2522F0D3" w14:textId="77777777" w:rsidTr="00D20A89">
        <w:trPr>
          <w:cantSplit/>
        </w:trPr>
        <w:tc>
          <w:tcPr>
            <w:tcW w:w="273" w:type="dxa"/>
          </w:tcPr>
          <w:p w14:paraId="407B5618" w14:textId="77777777" w:rsidR="00CA20EE" w:rsidRPr="006928D0" w:rsidRDefault="00CA20EE" w:rsidP="00CA20EE">
            <w:pPr>
              <w:spacing w:line="240" w:lineRule="atLeast"/>
              <w:rPr>
                <w:color w:val="0000FF"/>
                <w:lang w:val="nl-BE"/>
              </w:rPr>
            </w:pPr>
          </w:p>
        </w:tc>
        <w:tc>
          <w:tcPr>
            <w:tcW w:w="545" w:type="dxa"/>
          </w:tcPr>
          <w:p w14:paraId="56A2A1CC" w14:textId="77777777" w:rsidR="00CA20EE" w:rsidRPr="006928D0" w:rsidRDefault="00CA20EE" w:rsidP="00CA20EE">
            <w:pPr>
              <w:spacing w:line="240" w:lineRule="atLeast"/>
              <w:rPr>
                <w:color w:val="0000FF"/>
                <w:lang w:val="nl-BE"/>
              </w:rPr>
            </w:pPr>
          </w:p>
        </w:tc>
        <w:tc>
          <w:tcPr>
            <w:tcW w:w="817" w:type="dxa"/>
          </w:tcPr>
          <w:p w14:paraId="3825E919" w14:textId="77777777" w:rsidR="00CA20EE" w:rsidRPr="006928D0" w:rsidRDefault="00CA20EE" w:rsidP="00CA20EE">
            <w:pPr>
              <w:spacing w:line="240" w:lineRule="atLeast"/>
              <w:rPr>
                <w:color w:val="0000FF"/>
                <w:lang w:val="nl-BE"/>
              </w:rPr>
            </w:pPr>
          </w:p>
        </w:tc>
        <w:tc>
          <w:tcPr>
            <w:tcW w:w="817" w:type="dxa"/>
          </w:tcPr>
          <w:p w14:paraId="216C43B1" w14:textId="77777777" w:rsidR="00CA20EE" w:rsidRPr="006928D0" w:rsidRDefault="00CA20EE" w:rsidP="00CA20EE">
            <w:pPr>
              <w:spacing w:line="240" w:lineRule="atLeast"/>
              <w:rPr>
                <w:color w:val="0000FF"/>
                <w:lang w:val="nl-BE"/>
              </w:rPr>
            </w:pPr>
          </w:p>
        </w:tc>
        <w:tc>
          <w:tcPr>
            <w:tcW w:w="6358" w:type="dxa"/>
            <w:gridSpan w:val="3"/>
          </w:tcPr>
          <w:p w14:paraId="516DAE73" w14:textId="68A5ECE3"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g)</w:t>
            </w:r>
            <w:r w:rsidRPr="009928C1">
              <w:rPr>
                <w:rFonts w:ascii="Arial" w:hAnsi="Arial" w:cs="Arial"/>
                <w:color w:val="0000FF"/>
                <w:lang w:val="nl-BE" w:eastAsia="nl-BE"/>
              </w:rPr>
              <w:t xml:space="preserve"> van een hoofd- en halstumor;</w:t>
            </w:r>
          </w:p>
        </w:tc>
        <w:tc>
          <w:tcPr>
            <w:tcW w:w="272" w:type="dxa"/>
            <w:vAlign w:val="bottom"/>
          </w:tcPr>
          <w:p w14:paraId="77CA40C0" w14:textId="77777777" w:rsidR="00CA20EE" w:rsidRPr="006928D0" w:rsidRDefault="00CA20EE" w:rsidP="00CA20EE">
            <w:pPr>
              <w:spacing w:line="240" w:lineRule="atLeast"/>
              <w:jc w:val="right"/>
              <w:rPr>
                <w:color w:val="0000FF"/>
                <w:lang w:val="nl-BE"/>
              </w:rPr>
            </w:pPr>
          </w:p>
        </w:tc>
      </w:tr>
      <w:tr w:rsidR="00CA20EE" w:rsidRPr="00A7124B" w14:paraId="56372704" w14:textId="77777777" w:rsidTr="00D20A89">
        <w:trPr>
          <w:cantSplit/>
        </w:trPr>
        <w:tc>
          <w:tcPr>
            <w:tcW w:w="273" w:type="dxa"/>
          </w:tcPr>
          <w:p w14:paraId="41A59AEE" w14:textId="77777777" w:rsidR="00CA20EE" w:rsidRPr="006928D0" w:rsidRDefault="00CA20EE" w:rsidP="00CA20EE">
            <w:pPr>
              <w:spacing w:line="240" w:lineRule="atLeast"/>
              <w:rPr>
                <w:color w:val="0000FF"/>
                <w:lang w:val="nl-BE"/>
              </w:rPr>
            </w:pPr>
          </w:p>
        </w:tc>
        <w:tc>
          <w:tcPr>
            <w:tcW w:w="545" w:type="dxa"/>
          </w:tcPr>
          <w:p w14:paraId="093561B3" w14:textId="77777777" w:rsidR="00CA20EE" w:rsidRPr="006928D0" w:rsidRDefault="00CA20EE" w:rsidP="00CA20EE">
            <w:pPr>
              <w:spacing w:line="240" w:lineRule="atLeast"/>
              <w:rPr>
                <w:color w:val="0000FF"/>
                <w:lang w:val="nl-BE"/>
              </w:rPr>
            </w:pPr>
          </w:p>
        </w:tc>
        <w:tc>
          <w:tcPr>
            <w:tcW w:w="817" w:type="dxa"/>
          </w:tcPr>
          <w:p w14:paraId="5FF1BD35" w14:textId="77777777" w:rsidR="00CA20EE" w:rsidRPr="006928D0" w:rsidRDefault="00CA20EE" w:rsidP="00CA20EE">
            <w:pPr>
              <w:spacing w:line="240" w:lineRule="atLeast"/>
              <w:rPr>
                <w:color w:val="0000FF"/>
                <w:lang w:val="nl-BE"/>
              </w:rPr>
            </w:pPr>
          </w:p>
        </w:tc>
        <w:tc>
          <w:tcPr>
            <w:tcW w:w="817" w:type="dxa"/>
          </w:tcPr>
          <w:p w14:paraId="57F48866" w14:textId="77777777" w:rsidR="00CA20EE" w:rsidRPr="006928D0" w:rsidRDefault="00CA20EE" w:rsidP="00CA20EE">
            <w:pPr>
              <w:spacing w:line="240" w:lineRule="atLeast"/>
              <w:rPr>
                <w:color w:val="0000FF"/>
                <w:lang w:val="nl-BE"/>
              </w:rPr>
            </w:pPr>
          </w:p>
        </w:tc>
        <w:tc>
          <w:tcPr>
            <w:tcW w:w="6358" w:type="dxa"/>
            <w:gridSpan w:val="3"/>
          </w:tcPr>
          <w:p w14:paraId="5B218B58"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0EB8417" w14:textId="77777777" w:rsidR="00CA20EE" w:rsidRPr="006928D0" w:rsidRDefault="00CA20EE" w:rsidP="00CA20EE">
            <w:pPr>
              <w:spacing w:line="240" w:lineRule="atLeast"/>
              <w:jc w:val="right"/>
              <w:rPr>
                <w:color w:val="0000FF"/>
                <w:lang w:val="nl-BE"/>
              </w:rPr>
            </w:pPr>
          </w:p>
        </w:tc>
      </w:tr>
      <w:tr w:rsidR="00CA20EE" w:rsidRPr="00A7124B" w14:paraId="50472B6A" w14:textId="77777777" w:rsidTr="00D20A89">
        <w:trPr>
          <w:cantSplit/>
        </w:trPr>
        <w:tc>
          <w:tcPr>
            <w:tcW w:w="273" w:type="dxa"/>
          </w:tcPr>
          <w:p w14:paraId="0FB4E959" w14:textId="77777777" w:rsidR="00CA20EE" w:rsidRPr="006928D0" w:rsidRDefault="00CA20EE" w:rsidP="00CA20EE">
            <w:pPr>
              <w:spacing w:line="240" w:lineRule="atLeast"/>
              <w:rPr>
                <w:color w:val="0000FF"/>
                <w:lang w:val="nl-BE"/>
              </w:rPr>
            </w:pPr>
          </w:p>
        </w:tc>
        <w:tc>
          <w:tcPr>
            <w:tcW w:w="545" w:type="dxa"/>
          </w:tcPr>
          <w:p w14:paraId="2A68B7CD" w14:textId="77777777" w:rsidR="00CA20EE" w:rsidRPr="006928D0" w:rsidRDefault="00CA20EE" w:rsidP="00CA20EE">
            <w:pPr>
              <w:spacing w:line="240" w:lineRule="atLeast"/>
              <w:rPr>
                <w:color w:val="0000FF"/>
                <w:lang w:val="nl-BE"/>
              </w:rPr>
            </w:pPr>
          </w:p>
        </w:tc>
        <w:tc>
          <w:tcPr>
            <w:tcW w:w="817" w:type="dxa"/>
          </w:tcPr>
          <w:p w14:paraId="0E5FFD5B" w14:textId="77777777" w:rsidR="00CA20EE" w:rsidRPr="006928D0" w:rsidRDefault="00CA20EE" w:rsidP="00CA20EE">
            <w:pPr>
              <w:spacing w:line="240" w:lineRule="atLeast"/>
              <w:rPr>
                <w:color w:val="0000FF"/>
                <w:lang w:val="nl-BE"/>
              </w:rPr>
            </w:pPr>
          </w:p>
        </w:tc>
        <w:tc>
          <w:tcPr>
            <w:tcW w:w="817" w:type="dxa"/>
          </w:tcPr>
          <w:p w14:paraId="13874349" w14:textId="77777777" w:rsidR="00CA20EE" w:rsidRPr="006928D0" w:rsidRDefault="00CA20EE" w:rsidP="00CA20EE">
            <w:pPr>
              <w:spacing w:line="240" w:lineRule="atLeast"/>
              <w:rPr>
                <w:color w:val="0000FF"/>
                <w:lang w:val="nl-BE"/>
              </w:rPr>
            </w:pPr>
          </w:p>
        </w:tc>
        <w:tc>
          <w:tcPr>
            <w:tcW w:w="6358" w:type="dxa"/>
            <w:gridSpan w:val="3"/>
          </w:tcPr>
          <w:p w14:paraId="472CF5FA" w14:textId="60872377"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h)</w:t>
            </w:r>
            <w:r w:rsidRPr="009928C1">
              <w:rPr>
                <w:rFonts w:ascii="Arial" w:hAnsi="Arial" w:cs="Arial"/>
                <w:color w:val="0000FF"/>
                <w:lang w:val="nl-BE" w:eastAsia="nl-BE"/>
              </w:rPr>
              <w:t xml:space="preserve"> van een urogenitale tumor, een tumor van het ovarium, de</w:t>
            </w:r>
            <w:r>
              <w:rPr>
                <w:rFonts w:ascii="Arial" w:hAnsi="Arial" w:cs="Arial"/>
                <w:color w:val="0000FF"/>
                <w:lang w:val="nl-BE" w:eastAsia="nl-BE"/>
              </w:rPr>
              <w:t xml:space="preserve"> </w:t>
            </w:r>
            <w:r w:rsidRPr="009928C1">
              <w:rPr>
                <w:rFonts w:ascii="Arial" w:hAnsi="Arial" w:cs="Arial"/>
                <w:color w:val="0000FF"/>
                <w:lang w:val="nl-BE" w:eastAsia="nl-BE"/>
              </w:rPr>
              <w:t>baarmoederhals (FIGO stadium &gt; IA2), het endometrium (FIGO</w:t>
            </w:r>
            <w:r>
              <w:rPr>
                <w:rFonts w:ascii="Arial" w:hAnsi="Arial" w:cs="Arial"/>
                <w:color w:val="0000FF"/>
                <w:lang w:val="nl-BE" w:eastAsia="nl-BE"/>
              </w:rPr>
              <w:t xml:space="preserve"> </w:t>
            </w:r>
            <w:r w:rsidRPr="009928C1">
              <w:rPr>
                <w:rFonts w:ascii="Arial" w:hAnsi="Arial" w:cs="Arial"/>
                <w:color w:val="0000FF"/>
                <w:lang w:val="nl-BE" w:eastAsia="nl-BE"/>
              </w:rPr>
              <w:t>stadium IA-G3), de penis (met inguinale palpabele lymfeklieren), de</w:t>
            </w:r>
            <w:r>
              <w:rPr>
                <w:rFonts w:ascii="Arial" w:hAnsi="Arial" w:cs="Arial"/>
                <w:color w:val="0000FF"/>
                <w:lang w:val="nl-BE" w:eastAsia="nl-BE"/>
              </w:rPr>
              <w:t xml:space="preserve"> </w:t>
            </w:r>
            <w:r w:rsidRPr="009928C1">
              <w:rPr>
                <w:rFonts w:ascii="Arial" w:hAnsi="Arial" w:cs="Arial"/>
                <w:color w:val="0000FF"/>
                <w:lang w:val="nl-BE" w:eastAsia="nl-BE"/>
              </w:rPr>
              <w:t>vulva (met inguinale palpabele lymfeklieren);</w:t>
            </w:r>
          </w:p>
        </w:tc>
        <w:tc>
          <w:tcPr>
            <w:tcW w:w="272" w:type="dxa"/>
            <w:vAlign w:val="bottom"/>
          </w:tcPr>
          <w:p w14:paraId="22E542FA" w14:textId="77777777" w:rsidR="00CA20EE" w:rsidRPr="006928D0" w:rsidRDefault="00CA20EE" w:rsidP="00CA20EE">
            <w:pPr>
              <w:spacing w:line="240" w:lineRule="atLeast"/>
              <w:jc w:val="right"/>
              <w:rPr>
                <w:color w:val="0000FF"/>
                <w:lang w:val="nl-BE"/>
              </w:rPr>
            </w:pPr>
          </w:p>
        </w:tc>
      </w:tr>
      <w:tr w:rsidR="00CA20EE" w:rsidRPr="00A7124B" w14:paraId="175BE47D" w14:textId="77777777" w:rsidTr="00D20A89">
        <w:trPr>
          <w:cantSplit/>
        </w:trPr>
        <w:tc>
          <w:tcPr>
            <w:tcW w:w="273" w:type="dxa"/>
          </w:tcPr>
          <w:p w14:paraId="3183100A" w14:textId="77777777" w:rsidR="00CA20EE" w:rsidRPr="006928D0" w:rsidRDefault="00CA20EE" w:rsidP="00CA20EE">
            <w:pPr>
              <w:spacing w:line="240" w:lineRule="atLeast"/>
              <w:rPr>
                <w:color w:val="0000FF"/>
                <w:lang w:val="nl-BE"/>
              </w:rPr>
            </w:pPr>
          </w:p>
        </w:tc>
        <w:tc>
          <w:tcPr>
            <w:tcW w:w="545" w:type="dxa"/>
          </w:tcPr>
          <w:p w14:paraId="0C0B2DF9" w14:textId="77777777" w:rsidR="00CA20EE" w:rsidRPr="006928D0" w:rsidRDefault="00CA20EE" w:rsidP="00CA20EE">
            <w:pPr>
              <w:spacing w:line="240" w:lineRule="atLeast"/>
              <w:rPr>
                <w:color w:val="0000FF"/>
                <w:lang w:val="nl-BE"/>
              </w:rPr>
            </w:pPr>
          </w:p>
        </w:tc>
        <w:tc>
          <w:tcPr>
            <w:tcW w:w="817" w:type="dxa"/>
          </w:tcPr>
          <w:p w14:paraId="23EF50DF" w14:textId="77777777" w:rsidR="00CA20EE" w:rsidRPr="006928D0" w:rsidRDefault="00CA20EE" w:rsidP="00CA20EE">
            <w:pPr>
              <w:spacing w:line="240" w:lineRule="atLeast"/>
              <w:rPr>
                <w:color w:val="0000FF"/>
                <w:lang w:val="nl-BE"/>
              </w:rPr>
            </w:pPr>
          </w:p>
        </w:tc>
        <w:tc>
          <w:tcPr>
            <w:tcW w:w="817" w:type="dxa"/>
          </w:tcPr>
          <w:p w14:paraId="2EFE4352" w14:textId="77777777" w:rsidR="00CA20EE" w:rsidRPr="006928D0" w:rsidRDefault="00CA20EE" w:rsidP="00CA20EE">
            <w:pPr>
              <w:spacing w:line="240" w:lineRule="atLeast"/>
              <w:rPr>
                <w:color w:val="0000FF"/>
                <w:lang w:val="nl-BE"/>
              </w:rPr>
            </w:pPr>
          </w:p>
        </w:tc>
        <w:tc>
          <w:tcPr>
            <w:tcW w:w="6358" w:type="dxa"/>
            <w:gridSpan w:val="3"/>
          </w:tcPr>
          <w:p w14:paraId="6B695F21"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4473539F" w14:textId="77777777" w:rsidR="00CA20EE" w:rsidRPr="006928D0" w:rsidRDefault="00CA20EE" w:rsidP="00CA20EE">
            <w:pPr>
              <w:spacing w:line="240" w:lineRule="atLeast"/>
              <w:jc w:val="right"/>
              <w:rPr>
                <w:color w:val="0000FF"/>
                <w:lang w:val="nl-BE"/>
              </w:rPr>
            </w:pPr>
          </w:p>
        </w:tc>
      </w:tr>
      <w:tr w:rsidR="00CA20EE" w:rsidRPr="00A7124B" w14:paraId="027B09B6" w14:textId="77777777" w:rsidTr="00D20A89">
        <w:trPr>
          <w:cantSplit/>
        </w:trPr>
        <w:tc>
          <w:tcPr>
            <w:tcW w:w="273" w:type="dxa"/>
          </w:tcPr>
          <w:p w14:paraId="3B15178E" w14:textId="77777777" w:rsidR="00CA20EE" w:rsidRPr="006928D0" w:rsidRDefault="00CA20EE" w:rsidP="00CA20EE">
            <w:pPr>
              <w:spacing w:line="240" w:lineRule="atLeast"/>
              <w:rPr>
                <w:color w:val="0000FF"/>
                <w:lang w:val="nl-BE"/>
              </w:rPr>
            </w:pPr>
          </w:p>
        </w:tc>
        <w:tc>
          <w:tcPr>
            <w:tcW w:w="545" w:type="dxa"/>
          </w:tcPr>
          <w:p w14:paraId="33356A12" w14:textId="77777777" w:rsidR="00CA20EE" w:rsidRPr="006928D0" w:rsidRDefault="00CA20EE" w:rsidP="00CA20EE">
            <w:pPr>
              <w:spacing w:line="240" w:lineRule="atLeast"/>
              <w:rPr>
                <w:color w:val="0000FF"/>
                <w:lang w:val="nl-BE"/>
              </w:rPr>
            </w:pPr>
          </w:p>
        </w:tc>
        <w:tc>
          <w:tcPr>
            <w:tcW w:w="817" w:type="dxa"/>
          </w:tcPr>
          <w:p w14:paraId="2332F2F5" w14:textId="77777777" w:rsidR="00CA20EE" w:rsidRPr="006928D0" w:rsidRDefault="00CA20EE" w:rsidP="00CA20EE">
            <w:pPr>
              <w:spacing w:line="240" w:lineRule="atLeast"/>
              <w:rPr>
                <w:color w:val="0000FF"/>
                <w:lang w:val="nl-BE"/>
              </w:rPr>
            </w:pPr>
          </w:p>
        </w:tc>
        <w:tc>
          <w:tcPr>
            <w:tcW w:w="817" w:type="dxa"/>
          </w:tcPr>
          <w:p w14:paraId="749F603E" w14:textId="77777777" w:rsidR="00CA20EE" w:rsidRPr="006928D0" w:rsidRDefault="00CA20EE" w:rsidP="00CA20EE">
            <w:pPr>
              <w:spacing w:line="240" w:lineRule="atLeast"/>
              <w:rPr>
                <w:color w:val="0000FF"/>
                <w:lang w:val="nl-BE"/>
              </w:rPr>
            </w:pPr>
          </w:p>
        </w:tc>
        <w:tc>
          <w:tcPr>
            <w:tcW w:w="6358" w:type="dxa"/>
            <w:gridSpan w:val="3"/>
          </w:tcPr>
          <w:p w14:paraId="213C100E" w14:textId="7BB87698"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 xml:space="preserve">i) </w:t>
            </w:r>
            <w:r w:rsidRPr="009928C1">
              <w:rPr>
                <w:rFonts w:ascii="Arial" w:hAnsi="Arial" w:cs="Arial"/>
                <w:color w:val="0000FF"/>
                <w:lang w:val="nl-BE" w:eastAsia="nl-BE"/>
              </w:rPr>
              <w:t>van een neuro-endocrine tumor (afkomstig van het APUD</w:t>
            </w:r>
            <w:r>
              <w:rPr>
                <w:rFonts w:ascii="Arial" w:hAnsi="Arial" w:cs="Arial"/>
                <w:color w:val="0000FF"/>
                <w:lang w:val="nl-BE" w:eastAsia="nl-BE"/>
              </w:rPr>
              <w:t xml:space="preserve"> </w:t>
            </w:r>
            <w:r w:rsidRPr="009928C1">
              <w:rPr>
                <w:rFonts w:ascii="Arial" w:hAnsi="Arial" w:cs="Arial"/>
                <w:color w:val="0000FF"/>
                <w:lang w:val="nl-BE" w:eastAsia="nl-BE"/>
              </w:rPr>
              <w:t>systeem);</w:t>
            </w:r>
          </w:p>
        </w:tc>
        <w:tc>
          <w:tcPr>
            <w:tcW w:w="272" w:type="dxa"/>
            <w:vAlign w:val="bottom"/>
          </w:tcPr>
          <w:p w14:paraId="1840A15C" w14:textId="77777777" w:rsidR="00CA20EE" w:rsidRPr="006928D0" w:rsidRDefault="00CA20EE" w:rsidP="00CA20EE">
            <w:pPr>
              <w:spacing w:line="240" w:lineRule="atLeast"/>
              <w:jc w:val="right"/>
              <w:rPr>
                <w:color w:val="0000FF"/>
                <w:lang w:val="nl-BE"/>
              </w:rPr>
            </w:pPr>
          </w:p>
        </w:tc>
      </w:tr>
      <w:tr w:rsidR="00CA20EE" w:rsidRPr="00A7124B" w14:paraId="1E4463AD" w14:textId="77777777" w:rsidTr="00D20A89">
        <w:trPr>
          <w:cantSplit/>
        </w:trPr>
        <w:tc>
          <w:tcPr>
            <w:tcW w:w="273" w:type="dxa"/>
          </w:tcPr>
          <w:p w14:paraId="70EC8633" w14:textId="77777777" w:rsidR="00CA20EE" w:rsidRPr="006928D0" w:rsidRDefault="00CA20EE" w:rsidP="00CA20EE">
            <w:pPr>
              <w:spacing w:line="240" w:lineRule="atLeast"/>
              <w:rPr>
                <w:color w:val="0000FF"/>
                <w:lang w:val="nl-BE"/>
              </w:rPr>
            </w:pPr>
          </w:p>
        </w:tc>
        <w:tc>
          <w:tcPr>
            <w:tcW w:w="545" w:type="dxa"/>
          </w:tcPr>
          <w:p w14:paraId="3CE54611" w14:textId="77777777" w:rsidR="00CA20EE" w:rsidRPr="006928D0" w:rsidRDefault="00CA20EE" w:rsidP="00CA20EE">
            <w:pPr>
              <w:spacing w:line="240" w:lineRule="atLeast"/>
              <w:rPr>
                <w:color w:val="0000FF"/>
                <w:lang w:val="nl-BE"/>
              </w:rPr>
            </w:pPr>
          </w:p>
        </w:tc>
        <w:tc>
          <w:tcPr>
            <w:tcW w:w="817" w:type="dxa"/>
          </w:tcPr>
          <w:p w14:paraId="42BDD79D" w14:textId="77777777" w:rsidR="00CA20EE" w:rsidRPr="006928D0" w:rsidRDefault="00CA20EE" w:rsidP="00CA20EE">
            <w:pPr>
              <w:spacing w:line="240" w:lineRule="atLeast"/>
              <w:rPr>
                <w:color w:val="0000FF"/>
                <w:lang w:val="nl-BE"/>
              </w:rPr>
            </w:pPr>
          </w:p>
        </w:tc>
        <w:tc>
          <w:tcPr>
            <w:tcW w:w="817" w:type="dxa"/>
          </w:tcPr>
          <w:p w14:paraId="080568EC" w14:textId="77777777" w:rsidR="00CA20EE" w:rsidRPr="006928D0" w:rsidRDefault="00CA20EE" w:rsidP="00CA20EE">
            <w:pPr>
              <w:spacing w:line="240" w:lineRule="atLeast"/>
              <w:rPr>
                <w:color w:val="0000FF"/>
                <w:lang w:val="nl-BE"/>
              </w:rPr>
            </w:pPr>
          </w:p>
        </w:tc>
        <w:tc>
          <w:tcPr>
            <w:tcW w:w="6358" w:type="dxa"/>
            <w:gridSpan w:val="3"/>
          </w:tcPr>
          <w:p w14:paraId="5296D2C4"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F208968" w14:textId="77777777" w:rsidR="00CA20EE" w:rsidRPr="006928D0" w:rsidRDefault="00CA20EE" w:rsidP="00CA20EE">
            <w:pPr>
              <w:spacing w:line="240" w:lineRule="atLeast"/>
              <w:jc w:val="right"/>
              <w:rPr>
                <w:color w:val="0000FF"/>
                <w:lang w:val="nl-BE"/>
              </w:rPr>
            </w:pPr>
          </w:p>
        </w:tc>
      </w:tr>
      <w:tr w:rsidR="00CA20EE" w:rsidRPr="00A7124B" w14:paraId="49030F42" w14:textId="77777777" w:rsidTr="00D20A89">
        <w:trPr>
          <w:cantSplit/>
        </w:trPr>
        <w:tc>
          <w:tcPr>
            <w:tcW w:w="273" w:type="dxa"/>
          </w:tcPr>
          <w:p w14:paraId="45CE8350" w14:textId="77777777" w:rsidR="00CA20EE" w:rsidRPr="006928D0" w:rsidRDefault="00CA20EE" w:rsidP="00CA20EE">
            <w:pPr>
              <w:spacing w:line="240" w:lineRule="atLeast"/>
              <w:rPr>
                <w:color w:val="0000FF"/>
                <w:lang w:val="nl-BE"/>
              </w:rPr>
            </w:pPr>
          </w:p>
        </w:tc>
        <w:tc>
          <w:tcPr>
            <w:tcW w:w="545" w:type="dxa"/>
          </w:tcPr>
          <w:p w14:paraId="1E906A62" w14:textId="77777777" w:rsidR="00CA20EE" w:rsidRPr="006928D0" w:rsidRDefault="00CA20EE" w:rsidP="00CA20EE">
            <w:pPr>
              <w:spacing w:line="240" w:lineRule="atLeast"/>
              <w:rPr>
                <w:color w:val="0000FF"/>
                <w:lang w:val="nl-BE"/>
              </w:rPr>
            </w:pPr>
          </w:p>
        </w:tc>
        <w:tc>
          <w:tcPr>
            <w:tcW w:w="817" w:type="dxa"/>
          </w:tcPr>
          <w:p w14:paraId="254DEEAC" w14:textId="77777777" w:rsidR="00CA20EE" w:rsidRPr="006928D0" w:rsidRDefault="00CA20EE" w:rsidP="00CA20EE">
            <w:pPr>
              <w:spacing w:line="240" w:lineRule="atLeast"/>
              <w:rPr>
                <w:color w:val="0000FF"/>
                <w:lang w:val="nl-BE"/>
              </w:rPr>
            </w:pPr>
          </w:p>
        </w:tc>
        <w:tc>
          <w:tcPr>
            <w:tcW w:w="817" w:type="dxa"/>
          </w:tcPr>
          <w:p w14:paraId="39C9F162" w14:textId="77777777" w:rsidR="00CA20EE" w:rsidRPr="006928D0" w:rsidRDefault="00CA20EE" w:rsidP="00CA20EE">
            <w:pPr>
              <w:spacing w:line="240" w:lineRule="atLeast"/>
              <w:rPr>
                <w:color w:val="0000FF"/>
                <w:lang w:val="nl-BE"/>
              </w:rPr>
            </w:pPr>
          </w:p>
        </w:tc>
        <w:tc>
          <w:tcPr>
            <w:tcW w:w="6358" w:type="dxa"/>
            <w:gridSpan w:val="3"/>
          </w:tcPr>
          <w:p w14:paraId="133E1F96" w14:textId="5B64B391"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j)</w:t>
            </w:r>
            <w:r w:rsidRPr="009928C1">
              <w:rPr>
                <w:rFonts w:ascii="Arial" w:hAnsi="Arial" w:cs="Arial"/>
                <w:color w:val="0000FF"/>
                <w:lang w:val="nl-BE" w:eastAsia="nl-BE"/>
              </w:rPr>
              <w:t xml:space="preserve"> van een lokaal uitgebreid mammacarcinoom met het oog op een</w:t>
            </w:r>
            <w:r>
              <w:rPr>
                <w:rFonts w:ascii="Arial" w:hAnsi="Arial" w:cs="Arial"/>
                <w:color w:val="0000FF"/>
                <w:lang w:val="nl-BE" w:eastAsia="nl-BE"/>
              </w:rPr>
              <w:t xml:space="preserve"> </w:t>
            </w:r>
            <w:r w:rsidRPr="009928C1">
              <w:rPr>
                <w:rFonts w:ascii="Arial" w:hAnsi="Arial" w:cs="Arial"/>
                <w:color w:val="0000FF"/>
                <w:lang w:val="nl-BE" w:eastAsia="nl-BE"/>
              </w:rPr>
              <w:t>chemotherapeutische inductietherapie;</w:t>
            </w:r>
          </w:p>
        </w:tc>
        <w:tc>
          <w:tcPr>
            <w:tcW w:w="272" w:type="dxa"/>
            <w:vAlign w:val="bottom"/>
          </w:tcPr>
          <w:p w14:paraId="514E6EF2" w14:textId="77777777" w:rsidR="00CA20EE" w:rsidRPr="006928D0" w:rsidRDefault="00CA20EE" w:rsidP="00CA20EE">
            <w:pPr>
              <w:spacing w:line="240" w:lineRule="atLeast"/>
              <w:jc w:val="right"/>
              <w:rPr>
                <w:color w:val="0000FF"/>
                <w:lang w:val="nl-BE"/>
              </w:rPr>
            </w:pPr>
          </w:p>
        </w:tc>
      </w:tr>
      <w:tr w:rsidR="00CA20EE" w:rsidRPr="00A7124B" w14:paraId="3673BD57" w14:textId="77777777" w:rsidTr="00D20A89">
        <w:trPr>
          <w:cantSplit/>
        </w:trPr>
        <w:tc>
          <w:tcPr>
            <w:tcW w:w="273" w:type="dxa"/>
          </w:tcPr>
          <w:p w14:paraId="16A518EC" w14:textId="77777777" w:rsidR="00CA20EE" w:rsidRPr="006928D0" w:rsidRDefault="00CA20EE" w:rsidP="00CA20EE">
            <w:pPr>
              <w:spacing w:line="240" w:lineRule="atLeast"/>
              <w:rPr>
                <w:color w:val="0000FF"/>
                <w:lang w:val="nl-BE"/>
              </w:rPr>
            </w:pPr>
          </w:p>
        </w:tc>
        <w:tc>
          <w:tcPr>
            <w:tcW w:w="545" w:type="dxa"/>
          </w:tcPr>
          <w:p w14:paraId="56B9E0F6" w14:textId="77777777" w:rsidR="00CA20EE" w:rsidRPr="006928D0" w:rsidRDefault="00CA20EE" w:rsidP="00CA20EE">
            <w:pPr>
              <w:spacing w:line="240" w:lineRule="atLeast"/>
              <w:rPr>
                <w:color w:val="0000FF"/>
                <w:lang w:val="nl-BE"/>
              </w:rPr>
            </w:pPr>
          </w:p>
        </w:tc>
        <w:tc>
          <w:tcPr>
            <w:tcW w:w="817" w:type="dxa"/>
          </w:tcPr>
          <w:p w14:paraId="33F8254B" w14:textId="77777777" w:rsidR="00CA20EE" w:rsidRPr="006928D0" w:rsidRDefault="00CA20EE" w:rsidP="00CA20EE">
            <w:pPr>
              <w:spacing w:line="240" w:lineRule="atLeast"/>
              <w:rPr>
                <w:color w:val="0000FF"/>
                <w:lang w:val="nl-BE"/>
              </w:rPr>
            </w:pPr>
          </w:p>
        </w:tc>
        <w:tc>
          <w:tcPr>
            <w:tcW w:w="817" w:type="dxa"/>
          </w:tcPr>
          <w:p w14:paraId="51BB859D" w14:textId="77777777" w:rsidR="00CA20EE" w:rsidRPr="006928D0" w:rsidRDefault="00CA20EE" w:rsidP="00CA20EE">
            <w:pPr>
              <w:spacing w:line="240" w:lineRule="atLeast"/>
              <w:rPr>
                <w:color w:val="0000FF"/>
                <w:lang w:val="nl-BE"/>
              </w:rPr>
            </w:pPr>
          </w:p>
        </w:tc>
        <w:tc>
          <w:tcPr>
            <w:tcW w:w="6358" w:type="dxa"/>
            <w:gridSpan w:val="3"/>
          </w:tcPr>
          <w:p w14:paraId="2201A9EF"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4E0FDC2" w14:textId="77777777" w:rsidR="00CA20EE" w:rsidRPr="006928D0" w:rsidRDefault="00CA20EE" w:rsidP="00CA20EE">
            <w:pPr>
              <w:spacing w:line="240" w:lineRule="atLeast"/>
              <w:jc w:val="right"/>
              <w:rPr>
                <w:color w:val="0000FF"/>
                <w:lang w:val="nl-BE"/>
              </w:rPr>
            </w:pPr>
          </w:p>
        </w:tc>
      </w:tr>
      <w:tr w:rsidR="00CA20EE" w:rsidRPr="00A7124B" w14:paraId="43072CCF" w14:textId="77777777" w:rsidTr="00D20A89">
        <w:trPr>
          <w:cantSplit/>
        </w:trPr>
        <w:tc>
          <w:tcPr>
            <w:tcW w:w="273" w:type="dxa"/>
          </w:tcPr>
          <w:p w14:paraId="3D9140F1" w14:textId="77777777" w:rsidR="00CA20EE" w:rsidRPr="006928D0" w:rsidRDefault="00CA20EE" w:rsidP="00CA20EE">
            <w:pPr>
              <w:spacing w:line="240" w:lineRule="atLeast"/>
              <w:rPr>
                <w:color w:val="0000FF"/>
                <w:lang w:val="nl-BE"/>
              </w:rPr>
            </w:pPr>
          </w:p>
        </w:tc>
        <w:tc>
          <w:tcPr>
            <w:tcW w:w="545" w:type="dxa"/>
          </w:tcPr>
          <w:p w14:paraId="08752BDB" w14:textId="77777777" w:rsidR="00CA20EE" w:rsidRPr="006928D0" w:rsidRDefault="00CA20EE" w:rsidP="00CA20EE">
            <w:pPr>
              <w:spacing w:line="240" w:lineRule="atLeast"/>
              <w:rPr>
                <w:color w:val="0000FF"/>
                <w:lang w:val="nl-BE"/>
              </w:rPr>
            </w:pPr>
          </w:p>
        </w:tc>
        <w:tc>
          <w:tcPr>
            <w:tcW w:w="817" w:type="dxa"/>
          </w:tcPr>
          <w:p w14:paraId="12201CEB" w14:textId="77777777" w:rsidR="00CA20EE" w:rsidRPr="006928D0" w:rsidRDefault="00CA20EE" w:rsidP="00CA20EE">
            <w:pPr>
              <w:spacing w:line="240" w:lineRule="atLeast"/>
              <w:rPr>
                <w:color w:val="0000FF"/>
                <w:lang w:val="nl-BE"/>
              </w:rPr>
            </w:pPr>
          </w:p>
        </w:tc>
        <w:tc>
          <w:tcPr>
            <w:tcW w:w="817" w:type="dxa"/>
          </w:tcPr>
          <w:p w14:paraId="75022B39" w14:textId="77777777" w:rsidR="00CA20EE" w:rsidRPr="006928D0" w:rsidRDefault="00CA20EE" w:rsidP="00CA20EE">
            <w:pPr>
              <w:spacing w:line="240" w:lineRule="atLeast"/>
              <w:rPr>
                <w:color w:val="0000FF"/>
                <w:lang w:val="nl-BE"/>
              </w:rPr>
            </w:pPr>
          </w:p>
        </w:tc>
        <w:tc>
          <w:tcPr>
            <w:tcW w:w="6358" w:type="dxa"/>
            <w:gridSpan w:val="3"/>
          </w:tcPr>
          <w:p w14:paraId="6F413153" w14:textId="44A915B9"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k)</w:t>
            </w:r>
            <w:r w:rsidRPr="009928C1">
              <w:rPr>
                <w:rFonts w:ascii="Arial" w:hAnsi="Arial" w:cs="Arial"/>
                <w:color w:val="0000FF"/>
                <w:lang w:val="nl-BE" w:eastAsia="nl-BE"/>
              </w:rPr>
              <w:t xml:space="preserve"> bij het vermoeden van een musculoskeletaal sarcoom of een tumor</w:t>
            </w:r>
            <w:r>
              <w:rPr>
                <w:rFonts w:ascii="Arial" w:hAnsi="Arial" w:cs="Arial"/>
                <w:color w:val="0000FF"/>
                <w:lang w:val="nl-BE" w:eastAsia="nl-BE"/>
              </w:rPr>
              <w:t xml:space="preserve"> </w:t>
            </w:r>
            <w:r w:rsidRPr="009928C1">
              <w:rPr>
                <w:rFonts w:ascii="Arial" w:hAnsi="Arial" w:cs="Arial"/>
                <w:color w:val="0000FF"/>
                <w:lang w:val="nl-BE" w:eastAsia="nl-BE"/>
              </w:rPr>
              <w:t>van het stroma van de tractus digestivus (bijvoorbeeld: GIST, leiomyosarcoom, ...);</w:t>
            </w:r>
          </w:p>
        </w:tc>
        <w:tc>
          <w:tcPr>
            <w:tcW w:w="272" w:type="dxa"/>
            <w:vAlign w:val="bottom"/>
          </w:tcPr>
          <w:p w14:paraId="330E34AA" w14:textId="77777777" w:rsidR="00CA20EE" w:rsidRPr="006928D0" w:rsidRDefault="00CA20EE" w:rsidP="00CA20EE">
            <w:pPr>
              <w:spacing w:line="240" w:lineRule="atLeast"/>
              <w:jc w:val="right"/>
              <w:rPr>
                <w:color w:val="0000FF"/>
                <w:lang w:val="nl-BE"/>
              </w:rPr>
            </w:pPr>
          </w:p>
        </w:tc>
      </w:tr>
      <w:tr w:rsidR="00CA20EE" w:rsidRPr="00A7124B" w14:paraId="68DC94EB" w14:textId="77777777" w:rsidTr="00D20A89">
        <w:trPr>
          <w:cantSplit/>
        </w:trPr>
        <w:tc>
          <w:tcPr>
            <w:tcW w:w="273" w:type="dxa"/>
          </w:tcPr>
          <w:p w14:paraId="69B4D45D" w14:textId="77777777" w:rsidR="00CA20EE" w:rsidRPr="006928D0" w:rsidRDefault="00CA20EE" w:rsidP="00CA20EE">
            <w:pPr>
              <w:spacing w:line="240" w:lineRule="atLeast"/>
              <w:rPr>
                <w:color w:val="0000FF"/>
                <w:lang w:val="nl-BE"/>
              </w:rPr>
            </w:pPr>
          </w:p>
        </w:tc>
        <w:tc>
          <w:tcPr>
            <w:tcW w:w="545" w:type="dxa"/>
          </w:tcPr>
          <w:p w14:paraId="5943D0FF" w14:textId="77777777" w:rsidR="00CA20EE" w:rsidRPr="006928D0" w:rsidRDefault="00CA20EE" w:rsidP="00CA20EE">
            <w:pPr>
              <w:spacing w:line="240" w:lineRule="atLeast"/>
              <w:rPr>
                <w:color w:val="0000FF"/>
                <w:lang w:val="nl-BE"/>
              </w:rPr>
            </w:pPr>
          </w:p>
        </w:tc>
        <w:tc>
          <w:tcPr>
            <w:tcW w:w="817" w:type="dxa"/>
          </w:tcPr>
          <w:p w14:paraId="19B59EFB" w14:textId="77777777" w:rsidR="00CA20EE" w:rsidRPr="006928D0" w:rsidRDefault="00CA20EE" w:rsidP="00CA20EE">
            <w:pPr>
              <w:spacing w:line="240" w:lineRule="atLeast"/>
              <w:rPr>
                <w:color w:val="0000FF"/>
                <w:lang w:val="nl-BE"/>
              </w:rPr>
            </w:pPr>
          </w:p>
        </w:tc>
        <w:tc>
          <w:tcPr>
            <w:tcW w:w="817" w:type="dxa"/>
          </w:tcPr>
          <w:p w14:paraId="67A0BC94" w14:textId="77777777" w:rsidR="00CA20EE" w:rsidRPr="006928D0" w:rsidRDefault="00CA20EE" w:rsidP="00CA20EE">
            <w:pPr>
              <w:spacing w:line="240" w:lineRule="atLeast"/>
              <w:rPr>
                <w:color w:val="0000FF"/>
                <w:lang w:val="nl-BE"/>
              </w:rPr>
            </w:pPr>
          </w:p>
        </w:tc>
        <w:tc>
          <w:tcPr>
            <w:tcW w:w="6358" w:type="dxa"/>
            <w:gridSpan w:val="3"/>
          </w:tcPr>
          <w:p w14:paraId="1C6F58DA"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6B069ED" w14:textId="77777777" w:rsidR="00CA20EE" w:rsidRPr="006928D0" w:rsidRDefault="00CA20EE" w:rsidP="00CA20EE">
            <w:pPr>
              <w:spacing w:line="240" w:lineRule="atLeast"/>
              <w:jc w:val="right"/>
              <w:rPr>
                <w:color w:val="0000FF"/>
                <w:lang w:val="nl-BE"/>
              </w:rPr>
            </w:pPr>
          </w:p>
        </w:tc>
      </w:tr>
      <w:tr w:rsidR="00CA20EE" w:rsidRPr="009A7552" w14:paraId="5F389C36" w14:textId="77777777" w:rsidTr="00D20A89">
        <w:trPr>
          <w:cantSplit/>
        </w:trPr>
        <w:tc>
          <w:tcPr>
            <w:tcW w:w="273" w:type="dxa"/>
          </w:tcPr>
          <w:p w14:paraId="61B77EAE" w14:textId="77777777" w:rsidR="00CA20EE" w:rsidRPr="006928D0" w:rsidRDefault="00CA20EE" w:rsidP="00CA20EE">
            <w:pPr>
              <w:spacing w:line="240" w:lineRule="atLeast"/>
              <w:rPr>
                <w:color w:val="0000FF"/>
                <w:lang w:val="nl-BE"/>
              </w:rPr>
            </w:pPr>
          </w:p>
        </w:tc>
        <w:tc>
          <w:tcPr>
            <w:tcW w:w="545" w:type="dxa"/>
          </w:tcPr>
          <w:p w14:paraId="5783D1B1" w14:textId="77777777" w:rsidR="00CA20EE" w:rsidRPr="006928D0" w:rsidRDefault="00CA20EE" w:rsidP="00CA20EE">
            <w:pPr>
              <w:spacing w:line="240" w:lineRule="atLeast"/>
              <w:rPr>
                <w:color w:val="0000FF"/>
                <w:lang w:val="nl-BE"/>
              </w:rPr>
            </w:pPr>
          </w:p>
        </w:tc>
        <w:tc>
          <w:tcPr>
            <w:tcW w:w="817" w:type="dxa"/>
          </w:tcPr>
          <w:p w14:paraId="7710487E" w14:textId="77777777" w:rsidR="00CA20EE" w:rsidRPr="006928D0" w:rsidRDefault="00CA20EE" w:rsidP="00CA20EE">
            <w:pPr>
              <w:spacing w:line="240" w:lineRule="atLeast"/>
              <w:rPr>
                <w:color w:val="0000FF"/>
                <w:lang w:val="nl-BE"/>
              </w:rPr>
            </w:pPr>
          </w:p>
        </w:tc>
        <w:tc>
          <w:tcPr>
            <w:tcW w:w="817" w:type="dxa"/>
          </w:tcPr>
          <w:p w14:paraId="46B9F7C5" w14:textId="77777777" w:rsidR="00CA20EE" w:rsidRPr="006928D0" w:rsidRDefault="00CA20EE" w:rsidP="00CA20EE">
            <w:pPr>
              <w:spacing w:line="240" w:lineRule="atLeast"/>
              <w:rPr>
                <w:color w:val="0000FF"/>
                <w:lang w:val="nl-BE"/>
              </w:rPr>
            </w:pPr>
          </w:p>
        </w:tc>
        <w:tc>
          <w:tcPr>
            <w:tcW w:w="6358" w:type="dxa"/>
            <w:gridSpan w:val="3"/>
          </w:tcPr>
          <w:p w14:paraId="67630CEB" w14:textId="37973F94"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l)</w:t>
            </w:r>
            <w:r w:rsidRPr="009928C1">
              <w:rPr>
                <w:rFonts w:ascii="Arial" w:hAnsi="Arial" w:cs="Arial"/>
                <w:color w:val="0000FF"/>
                <w:lang w:val="nl-BE" w:eastAsia="nl-BE"/>
              </w:rPr>
              <w:t xml:space="preserve"> van een prostaattumor;</w:t>
            </w:r>
          </w:p>
        </w:tc>
        <w:tc>
          <w:tcPr>
            <w:tcW w:w="272" w:type="dxa"/>
            <w:vAlign w:val="bottom"/>
          </w:tcPr>
          <w:p w14:paraId="5DF370BB" w14:textId="77777777" w:rsidR="00CA20EE" w:rsidRPr="006928D0" w:rsidRDefault="00CA20EE" w:rsidP="00CA20EE">
            <w:pPr>
              <w:spacing w:line="240" w:lineRule="atLeast"/>
              <w:jc w:val="right"/>
              <w:rPr>
                <w:color w:val="0000FF"/>
                <w:lang w:val="nl-BE"/>
              </w:rPr>
            </w:pPr>
          </w:p>
        </w:tc>
      </w:tr>
      <w:tr w:rsidR="00CA20EE" w:rsidRPr="009A7552" w14:paraId="7BFAC8B5" w14:textId="77777777" w:rsidTr="00D20A89">
        <w:trPr>
          <w:cantSplit/>
        </w:trPr>
        <w:tc>
          <w:tcPr>
            <w:tcW w:w="273" w:type="dxa"/>
          </w:tcPr>
          <w:p w14:paraId="395F93B2" w14:textId="77777777" w:rsidR="00CA20EE" w:rsidRPr="006928D0" w:rsidRDefault="00CA20EE" w:rsidP="00CA20EE">
            <w:pPr>
              <w:spacing w:line="240" w:lineRule="atLeast"/>
              <w:rPr>
                <w:color w:val="0000FF"/>
                <w:lang w:val="nl-BE"/>
              </w:rPr>
            </w:pPr>
          </w:p>
        </w:tc>
        <w:tc>
          <w:tcPr>
            <w:tcW w:w="545" w:type="dxa"/>
          </w:tcPr>
          <w:p w14:paraId="22B1ED48" w14:textId="77777777" w:rsidR="00CA20EE" w:rsidRPr="006928D0" w:rsidRDefault="00CA20EE" w:rsidP="00CA20EE">
            <w:pPr>
              <w:spacing w:line="240" w:lineRule="atLeast"/>
              <w:rPr>
                <w:color w:val="0000FF"/>
                <w:lang w:val="nl-BE"/>
              </w:rPr>
            </w:pPr>
          </w:p>
        </w:tc>
        <w:tc>
          <w:tcPr>
            <w:tcW w:w="817" w:type="dxa"/>
          </w:tcPr>
          <w:p w14:paraId="1EE89FED" w14:textId="77777777" w:rsidR="00CA20EE" w:rsidRPr="006928D0" w:rsidRDefault="00CA20EE" w:rsidP="00CA20EE">
            <w:pPr>
              <w:spacing w:line="240" w:lineRule="atLeast"/>
              <w:rPr>
                <w:color w:val="0000FF"/>
                <w:lang w:val="nl-BE"/>
              </w:rPr>
            </w:pPr>
          </w:p>
        </w:tc>
        <w:tc>
          <w:tcPr>
            <w:tcW w:w="817" w:type="dxa"/>
          </w:tcPr>
          <w:p w14:paraId="5D4C067C" w14:textId="77777777" w:rsidR="00CA20EE" w:rsidRPr="006928D0" w:rsidRDefault="00CA20EE" w:rsidP="00CA20EE">
            <w:pPr>
              <w:spacing w:line="240" w:lineRule="atLeast"/>
              <w:rPr>
                <w:color w:val="0000FF"/>
                <w:lang w:val="nl-BE"/>
              </w:rPr>
            </w:pPr>
          </w:p>
        </w:tc>
        <w:tc>
          <w:tcPr>
            <w:tcW w:w="6358" w:type="dxa"/>
            <w:gridSpan w:val="3"/>
          </w:tcPr>
          <w:p w14:paraId="48A1B683"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EE395E7" w14:textId="77777777" w:rsidR="00CA20EE" w:rsidRPr="006928D0" w:rsidRDefault="00CA20EE" w:rsidP="00CA20EE">
            <w:pPr>
              <w:spacing w:line="240" w:lineRule="atLeast"/>
              <w:jc w:val="right"/>
              <w:rPr>
                <w:color w:val="0000FF"/>
                <w:lang w:val="nl-BE"/>
              </w:rPr>
            </w:pPr>
          </w:p>
        </w:tc>
      </w:tr>
      <w:tr w:rsidR="00CA20EE" w:rsidRPr="00A7124B" w14:paraId="1562C529" w14:textId="77777777" w:rsidTr="00D20A89">
        <w:trPr>
          <w:cantSplit/>
        </w:trPr>
        <w:tc>
          <w:tcPr>
            <w:tcW w:w="273" w:type="dxa"/>
          </w:tcPr>
          <w:p w14:paraId="384DE52B" w14:textId="77777777" w:rsidR="00CA20EE" w:rsidRPr="006928D0" w:rsidRDefault="00CA20EE" w:rsidP="00CA20EE">
            <w:pPr>
              <w:spacing w:line="240" w:lineRule="atLeast"/>
              <w:rPr>
                <w:color w:val="0000FF"/>
                <w:lang w:val="nl-BE"/>
              </w:rPr>
            </w:pPr>
          </w:p>
        </w:tc>
        <w:tc>
          <w:tcPr>
            <w:tcW w:w="545" w:type="dxa"/>
          </w:tcPr>
          <w:p w14:paraId="1F5D721F" w14:textId="77777777" w:rsidR="00CA20EE" w:rsidRPr="006928D0" w:rsidRDefault="00CA20EE" w:rsidP="00CA20EE">
            <w:pPr>
              <w:spacing w:line="240" w:lineRule="atLeast"/>
              <w:rPr>
                <w:color w:val="0000FF"/>
                <w:lang w:val="nl-BE"/>
              </w:rPr>
            </w:pPr>
          </w:p>
        </w:tc>
        <w:tc>
          <w:tcPr>
            <w:tcW w:w="817" w:type="dxa"/>
          </w:tcPr>
          <w:p w14:paraId="5EEFDE62" w14:textId="77777777" w:rsidR="00CA20EE" w:rsidRPr="006928D0" w:rsidRDefault="00CA20EE" w:rsidP="00CA20EE">
            <w:pPr>
              <w:spacing w:line="240" w:lineRule="atLeast"/>
              <w:rPr>
                <w:color w:val="0000FF"/>
                <w:lang w:val="nl-BE"/>
              </w:rPr>
            </w:pPr>
          </w:p>
        </w:tc>
        <w:tc>
          <w:tcPr>
            <w:tcW w:w="817" w:type="dxa"/>
          </w:tcPr>
          <w:p w14:paraId="33334E9D" w14:textId="77777777" w:rsidR="00CA20EE" w:rsidRPr="006928D0" w:rsidRDefault="00CA20EE" w:rsidP="00CA20EE">
            <w:pPr>
              <w:spacing w:line="240" w:lineRule="atLeast"/>
              <w:rPr>
                <w:color w:val="0000FF"/>
                <w:lang w:val="nl-BE"/>
              </w:rPr>
            </w:pPr>
          </w:p>
        </w:tc>
        <w:tc>
          <w:tcPr>
            <w:tcW w:w="6358" w:type="dxa"/>
            <w:gridSpan w:val="3"/>
          </w:tcPr>
          <w:p w14:paraId="525B9DEC" w14:textId="31104C79"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3) na radiotherapeutische en/of chemotherapeutische inductietherapie met het oog op een chirurgische curatieve interventie bij een</w:t>
            </w:r>
            <w:r>
              <w:rPr>
                <w:rFonts w:ascii="Arial" w:hAnsi="Arial" w:cs="Arial"/>
                <w:color w:val="0000FF"/>
                <w:lang w:val="nl-BE" w:eastAsia="nl-BE"/>
              </w:rPr>
              <w:t xml:space="preserve"> </w:t>
            </w:r>
            <w:r w:rsidRPr="009928C1">
              <w:rPr>
                <w:rFonts w:ascii="Arial" w:hAnsi="Arial" w:cs="Arial"/>
                <w:color w:val="0000FF"/>
                <w:lang w:val="nl-BE" w:eastAsia="nl-BE"/>
              </w:rPr>
              <w:t>hersentumor, een niet-kleincellige longtumor, een hoofd- en halstumor,</w:t>
            </w:r>
            <w:r>
              <w:rPr>
                <w:rFonts w:ascii="Arial" w:hAnsi="Arial" w:cs="Arial"/>
                <w:color w:val="0000FF"/>
                <w:lang w:val="nl-BE" w:eastAsia="nl-BE"/>
              </w:rPr>
              <w:t xml:space="preserve"> </w:t>
            </w:r>
            <w:r w:rsidRPr="009928C1">
              <w:rPr>
                <w:rFonts w:ascii="Arial" w:hAnsi="Arial" w:cs="Arial"/>
                <w:color w:val="0000FF"/>
                <w:lang w:val="nl-BE" w:eastAsia="nl-BE"/>
              </w:rPr>
              <w:t>een tumor van de pancreas, het ovarium, de testikels, de mamma, de</w:t>
            </w:r>
            <w:r>
              <w:rPr>
                <w:rFonts w:ascii="Arial" w:hAnsi="Arial" w:cs="Arial"/>
                <w:color w:val="0000FF"/>
                <w:lang w:val="nl-BE" w:eastAsia="nl-BE"/>
              </w:rPr>
              <w:t xml:space="preserve"> </w:t>
            </w:r>
            <w:r w:rsidRPr="009928C1">
              <w:rPr>
                <w:rFonts w:ascii="Arial" w:hAnsi="Arial" w:cs="Arial"/>
                <w:color w:val="0000FF"/>
                <w:lang w:val="nl-BE" w:eastAsia="nl-BE"/>
              </w:rPr>
              <w:t>bijnier, de slokdarm, of colorectum met of zonder levermetastasen of</w:t>
            </w:r>
            <w:r>
              <w:rPr>
                <w:rFonts w:ascii="Arial" w:hAnsi="Arial" w:cs="Arial"/>
                <w:color w:val="0000FF"/>
                <w:lang w:val="nl-BE" w:eastAsia="nl-BE"/>
              </w:rPr>
              <w:t xml:space="preserve"> </w:t>
            </w:r>
            <w:r w:rsidRPr="009928C1">
              <w:rPr>
                <w:rFonts w:ascii="Arial" w:hAnsi="Arial" w:cs="Arial"/>
                <w:color w:val="0000FF"/>
                <w:lang w:val="nl-BE" w:eastAsia="nl-BE"/>
              </w:rPr>
              <w:t>een musculoskeletaal sarcoom (dat FDG opneemt);</w:t>
            </w:r>
          </w:p>
        </w:tc>
        <w:tc>
          <w:tcPr>
            <w:tcW w:w="272" w:type="dxa"/>
            <w:vAlign w:val="bottom"/>
          </w:tcPr>
          <w:p w14:paraId="1FC64C1D" w14:textId="77777777" w:rsidR="00CA20EE" w:rsidRPr="006928D0" w:rsidRDefault="00CA20EE" w:rsidP="00CA20EE">
            <w:pPr>
              <w:spacing w:line="240" w:lineRule="atLeast"/>
              <w:jc w:val="right"/>
              <w:rPr>
                <w:color w:val="0000FF"/>
                <w:lang w:val="nl-BE"/>
              </w:rPr>
            </w:pPr>
          </w:p>
        </w:tc>
      </w:tr>
      <w:tr w:rsidR="00CA20EE" w:rsidRPr="00A7124B" w14:paraId="4A410814" w14:textId="77777777" w:rsidTr="00D20A89">
        <w:trPr>
          <w:cantSplit/>
        </w:trPr>
        <w:tc>
          <w:tcPr>
            <w:tcW w:w="273" w:type="dxa"/>
          </w:tcPr>
          <w:p w14:paraId="50BE1C21" w14:textId="77777777" w:rsidR="00CA20EE" w:rsidRPr="006928D0" w:rsidRDefault="00CA20EE" w:rsidP="00CA20EE">
            <w:pPr>
              <w:spacing w:line="240" w:lineRule="atLeast"/>
              <w:rPr>
                <w:color w:val="0000FF"/>
                <w:lang w:val="nl-BE"/>
              </w:rPr>
            </w:pPr>
          </w:p>
        </w:tc>
        <w:tc>
          <w:tcPr>
            <w:tcW w:w="545" w:type="dxa"/>
          </w:tcPr>
          <w:p w14:paraId="284A03E4" w14:textId="77777777" w:rsidR="00CA20EE" w:rsidRPr="006928D0" w:rsidRDefault="00CA20EE" w:rsidP="00CA20EE">
            <w:pPr>
              <w:spacing w:line="240" w:lineRule="atLeast"/>
              <w:rPr>
                <w:color w:val="0000FF"/>
                <w:lang w:val="nl-BE"/>
              </w:rPr>
            </w:pPr>
          </w:p>
        </w:tc>
        <w:tc>
          <w:tcPr>
            <w:tcW w:w="817" w:type="dxa"/>
          </w:tcPr>
          <w:p w14:paraId="3A841CDE" w14:textId="77777777" w:rsidR="00CA20EE" w:rsidRPr="006928D0" w:rsidRDefault="00CA20EE" w:rsidP="00CA20EE">
            <w:pPr>
              <w:spacing w:line="240" w:lineRule="atLeast"/>
              <w:rPr>
                <w:color w:val="0000FF"/>
                <w:lang w:val="nl-BE"/>
              </w:rPr>
            </w:pPr>
          </w:p>
        </w:tc>
        <w:tc>
          <w:tcPr>
            <w:tcW w:w="817" w:type="dxa"/>
          </w:tcPr>
          <w:p w14:paraId="79543EB8" w14:textId="77777777" w:rsidR="00CA20EE" w:rsidRPr="006928D0" w:rsidRDefault="00CA20EE" w:rsidP="00CA20EE">
            <w:pPr>
              <w:spacing w:line="240" w:lineRule="atLeast"/>
              <w:rPr>
                <w:color w:val="0000FF"/>
                <w:lang w:val="nl-BE"/>
              </w:rPr>
            </w:pPr>
          </w:p>
        </w:tc>
        <w:tc>
          <w:tcPr>
            <w:tcW w:w="6358" w:type="dxa"/>
            <w:gridSpan w:val="3"/>
          </w:tcPr>
          <w:p w14:paraId="2FF72363"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7156143" w14:textId="77777777" w:rsidR="00CA20EE" w:rsidRPr="006928D0" w:rsidRDefault="00CA20EE" w:rsidP="00CA20EE">
            <w:pPr>
              <w:spacing w:line="240" w:lineRule="atLeast"/>
              <w:jc w:val="right"/>
              <w:rPr>
                <w:color w:val="0000FF"/>
                <w:lang w:val="nl-BE"/>
              </w:rPr>
            </w:pPr>
          </w:p>
        </w:tc>
      </w:tr>
      <w:tr w:rsidR="00CA20EE" w:rsidRPr="00A7124B" w14:paraId="69502A8C" w14:textId="77777777" w:rsidTr="00D20A89">
        <w:trPr>
          <w:cantSplit/>
        </w:trPr>
        <w:tc>
          <w:tcPr>
            <w:tcW w:w="273" w:type="dxa"/>
          </w:tcPr>
          <w:p w14:paraId="5825C773" w14:textId="77777777" w:rsidR="00CA20EE" w:rsidRPr="006928D0" w:rsidRDefault="00CA20EE" w:rsidP="00CA20EE">
            <w:pPr>
              <w:spacing w:line="240" w:lineRule="atLeast"/>
              <w:rPr>
                <w:color w:val="0000FF"/>
                <w:lang w:val="nl-BE"/>
              </w:rPr>
            </w:pPr>
          </w:p>
        </w:tc>
        <w:tc>
          <w:tcPr>
            <w:tcW w:w="545" w:type="dxa"/>
          </w:tcPr>
          <w:p w14:paraId="3C6162B7" w14:textId="77777777" w:rsidR="00CA20EE" w:rsidRPr="006928D0" w:rsidRDefault="00CA20EE" w:rsidP="00CA20EE">
            <w:pPr>
              <w:spacing w:line="240" w:lineRule="atLeast"/>
              <w:rPr>
                <w:color w:val="0000FF"/>
                <w:lang w:val="nl-BE"/>
              </w:rPr>
            </w:pPr>
          </w:p>
        </w:tc>
        <w:tc>
          <w:tcPr>
            <w:tcW w:w="817" w:type="dxa"/>
          </w:tcPr>
          <w:p w14:paraId="7F14DB72" w14:textId="77777777" w:rsidR="00CA20EE" w:rsidRPr="006928D0" w:rsidRDefault="00CA20EE" w:rsidP="00CA20EE">
            <w:pPr>
              <w:spacing w:line="240" w:lineRule="atLeast"/>
              <w:rPr>
                <w:color w:val="0000FF"/>
                <w:lang w:val="nl-BE"/>
              </w:rPr>
            </w:pPr>
          </w:p>
        </w:tc>
        <w:tc>
          <w:tcPr>
            <w:tcW w:w="817" w:type="dxa"/>
          </w:tcPr>
          <w:p w14:paraId="5E33A3DE" w14:textId="77777777" w:rsidR="00CA20EE" w:rsidRPr="006928D0" w:rsidRDefault="00CA20EE" w:rsidP="00CA20EE">
            <w:pPr>
              <w:spacing w:line="240" w:lineRule="atLeast"/>
              <w:rPr>
                <w:color w:val="0000FF"/>
                <w:lang w:val="nl-BE"/>
              </w:rPr>
            </w:pPr>
          </w:p>
        </w:tc>
        <w:tc>
          <w:tcPr>
            <w:tcW w:w="6358" w:type="dxa"/>
            <w:gridSpan w:val="3"/>
          </w:tcPr>
          <w:p w14:paraId="7E22546F" w14:textId="4E727BD2"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4) met als doel om de werkzaamheid te evalueren:</w:t>
            </w:r>
          </w:p>
        </w:tc>
        <w:tc>
          <w:tcPr>
            <w:tcW w:w="272" w:type="dxa"/>
            <w:vAlign w:val="bottom"/>
          </w:tcPr>
          <w:p w14:paraId="060E2FE5" w14:textId="77777777" w:rsidR="00CA20EE" w:rsidRPr="006928D0" w:rsidRDefault="00CA20EE" w:rsidP="00CA20EE">
            <w:pPr>
              <w:spacing w:line="240" w:lineRule="atLeast"/>
              <w:jc w:val="right"/>
              <w:rPr>
                <w:color w:val="0000FF"/>
                <w:lang w:val="nl-BE"/>
              </w:rPr>
            </w:pPr>
          </w:p>
        </w:tc>
      </w:tr>
      <w:tr w:rsidR="00CA20EE" w:rsidRPr="00A7124B" w14:paraId="306D4008" w14:textId="77777777" w:rsidTr="00D20A89">
        <w:trPr>
          <w:cantSplit/>
        </w:trPr>
        <w:tc>
          <w:tcPr>
            <w:tcW w:w="273" w:type="dxa"/>
          </w:tcPr>
          <w:p w14:paraId="79665F35" w14:textId="77777777" w:rsidR="00CA20EE" w:rsidRPr="006928D0" w:rsidRDefault="00CA20EE" w:rsidP="00CA20EE">
            <w:pPr>
              <w:spacing w:line="240" w:lineRule="atLeast"/>
              <w:rPr>
                <w:color w:val="0000FF"/>
                <w:lang w:val="nl-BE"/>
              </w:rPr>
            </w:pPr>
          </w:p>
        </w:tc>
        <w:tc>
          <w:tcPr>
            <w:tcW w:w="545" w:type="dxa"/>
          </w:tcPr>
          <w:p w14:paraId="675F7547" w14:textId="77777777" w:rsidR="00CA20EE" w:rsidRPr="006928D0" w:rsidRDefault="00CA20EE" w:rsidP="00CA20EE">
            <w:pPr>
              <w:spacing w:line="240" w:lineRule="atLeast"/>
              <w:rPr>
                <w:color w:val="0000FF"/>
                <w:lang w:val="nl-BE"/>
              </w:rPr>
            </w:pPr>
          </w:p>
        </w:tc>
        <w:tc>
          <w:tcPr>
            <w:tcW w:w="817" w:type="dxa"/>
          </w:tcPr>
          <w:p w14:paraId="54231CE7" w14:textId="77777777" w:rsidR="00CA20EE" w:rsidRPr="006928D0" w:rsidRDefault="00CA20EE" w:rsidP="00CA20EE">
            <w:pPr>
              <w:spacing w:line="240" w:lineRule="atLeast"/>
              <w:rPr>
                <w:color w:val="0000FF"/>
                <w:lang w:val="nl-BE"/>
              </w:rPr>
            </w:pPr>
          </w:p>
        </w:tc>
        <w:tc>
          <w:tcPr>
            <w:tcW w:w="817" w:type="dxa"/>
          </w:tcPr>
          <w:p w14:paraId="6218AA46" w14:textId="77777777" w:rsidR="00CA20EE" w:rsidRPr="006928D0" w:rsidRDefault="00CA20EE" w:rsidP="00CA20EE">
            <w:pPr>
              <w:spacing w:line="240" w:lineRule="atLeast"/>
              <w:rPr>
                <w:color w:val="0000FF"/>
                <w:lang w:val="nl-BE"/>
              </w:rPr>
            </w:pPr>
          </w:p>
        </w:tc>
        <w:tc>
          <w:tcPr>
            <w:tcW w:w="6358" w:type="dxa"/>
            <w:gridSpan w:val="3"/>
          </w:tcPr>
          <w:p w14:paraId="67492FE5"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DBF56AE" w14:textId="77777777" w:rsidR="00CA20EE" w:rsidRPr="006928D0" w:rsidRDefault="00CA20EE" w:rsidP="00CA20EE">
            <w:pPr>
              <w:spacing w:line="240" w:lineRule="atLeast"/>
              <w:jc w:val="right"/>
              <w:rPr>
                <w:color w:val="0000FF"/>
                <w:lang w:val="nl-BE"/>
              </w:rPr>
            </w:pPr>
          </w:p>
        </w:tc>
      </w:tr>
      <w:tr w:rsidR="00CA20EE" w:rsidRPr="00A7124B" w14:paraId="2F464838" w14:textId="77777777" w:rsidTr="00D20A89">
        <w:trPr>
          <w:cantSplit/>
        </w:trPr>
        <w:tc>
          <w:tcPr>
            <w:tcW w:w="273" w:type="dxa"/>
          </w:tcPr>
          <w:p w14:paraId="3633EB4D" w14:textId="77777777" w:rsidR="00CA20EE" w:rsidRPr="006928D0" w:rsidRDefault="00CA20EE" w:rsidP="00CA20EE">
            <w:pPr>
              <w:spacing w:line="240" w:lineRule="atLeast"/>
              <w:rPr>
                <w:color w:val="0000FF"/>
                <w:lang w:val="nl-BE"/>
              </w:rPr>
            </w:pPr>
          </w:p>
        </w:tc>
        <w:tc>
          <w:tcPr>
            <w:tcW w:w="545" w:type="dxa"/>
          </w:tcPr>
          <w:p w14:paraId="00D6AB4A" w14:textId="77777777" w:rsidR="00CA20EE" w:rsidRPr="006928D0" w:rsidRDefault="00CA20EE" w:rsidP="00CA20EE">
            <w:pPr>
              <w:spacing w:line="240" w:lineRule="atLeast"/>
              <w:rPr>
                <w:color w:val="0000FF"/>
                <w:lang w:val="nl-BE"/>
              </w:rPr>
            </w:pPr>
          </w:p>
        </w:tc>
        <w:tc>
          <w:tcPr>
            <w:tcW w:w="817" w:type="dxa"/>
          </w:tcPr>
          <w:p w14:paraId="4675DFD8" w14:textId="77777777" w:rsidR="00CA20EE" w:rsidRPr="006928D0" w:rsidRDefault="00CA20EE" w:rsidP="00CA20EE">
            <w:pPr>
              <w:spacing w:line="240" w:lineRule="atLeast"/>
              <w:rPr>
                <w:color w:val="0000FF"/>
                <w:lang w:val="nl-BE"/>
              </w:rPr>
            </w:pPr>
          </w:p>
        </w:tc>
        <w:tc>
          <w:tcPr>
            <w:tcW w:w="817" w:type="dxa"/>
          </w:tcPr>
          <w:p w14:paraId="33193085" w14:textId="77777777" w:rsidR="00CA20EE" w:rsidRPr="006928D0" w:rsidRDefault="00CA20EE" w:rsidP="00CA20EE">
            <w:pPr>
              <w:spacing w:line="240" w:lineRule="atLeast"/>
              <w:rPr>
                <w:color w:val="0000FF"/>
                <w:lang w:val="nl-BE"/>
              </w:rPr>
            </w:pPr>
          </w:p>
        </w:tc>
        <w:tc>
          <w:tcPr>
            <w:tcW w:w="6358" w:type="dxa"/>
            <w:gridSpan w:val="3"/>
          </w:tcPr>
          <w:p w14:paraId="68673575" w14:textId="47BE68F0"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a)</w:t>
            </w:r>
            <w:r w:rsidRPr="009928C1">
              <w:rPr>
                <w:rFonts w:ascii="Arial" w:hAnsi="Arial" w:cs="Arial"/>
                <w:color w:val="0000FF"/>
                <w:lang w:val="nl-BE" w:eastAsia="nl-BE"/>
              </w:rPr>
              <w:t xml:space="preserve"> van chemotherapie tijdens en op het einde van een therapie van</w:t>
            </w:r>
            <w:r>
              <w:rPr>
                <w:rFonts w:ascii="Arial" w:hAnsi="Arial" w:cs="Arial"/>
                <w:color w:val="0000FF"/>
                <w:lang w:val="nl-BE" w:eastAsia="nl-BE"/>
              </w:rPr>
              <w:t xml:space="preserve"> </w:t>
            </w:r>
            <w:r w:rsidRPr="009928C1">
              <w:rPr>
                <w:rFonts w:ascii="Arial" w:hAnsi="Arial" w:cs="Arial"/>
                <w:color w:val="0000FF"/>
                <w:lang w:val="nl-BE" w:eastAsia="nl-BE"/>
              </w:rPr>
              <w:t>een Hodgkin- of non Hodgkin-lymfoom;</w:t>
            </w:r>
          </w:p>
        </w:tc>
        <w:tc>
          <w:tcPr>
            <w:tcW w:w="272" w:type="dxa"/>
            <w:vAlign w:val="bottom"/>
          </w:tcPr>
          <w:p w14:paraId="5A7AACDC" w14:textId="77777777" w:rsidR="00CA20EE" w:rsidRPr="006928D0" w:rsidRDefault="00CA20EE" w:rsidP="00CA20EE">
            <w:pPr>
              <w:spacing w:line="240" w:lineRule="atLeast"/>
              <w:jc w:val="right"/>
              <w:rPr>
                <w:color w:val="0000FF"/>
                <w:lang w:val="nl-BE"/>
              </w:rPr>
            </w:pPr>
          </w:p>
        </w:tc>
      </w:tr>
      <w:tr w:rsidR="00CA20EE" w:rsidRPr="00A7124B" w14:paraId="77EC53CE" w14:textId="77777777" w:rsidTr="00D20A89">
        <w:trPr>
          <w:cantSplit/>
        </w:trPr>
        <w:tc>
          <w:tcPr>
            <w:tcW w:w="273" w:type="dxa"/>
          </w:tcPr>
          <w:p w14:paraId="59ADA90C" w14:textId="77777777" w:rsidR="00CA20EE" w:rsidRPr="006928D0" w:rsidRDefault="00CA20EE" w:rsidP="00CA20EE">
            <w:pPr>
              <w:spacing w:line="240" w:lineRule="atLeast"/>
              <w:rPr>
                <w:color w:val="0000FF"/>
                <w:lang w:val="nl-BE"/>
              </w:rPr>
            </w:pPr>
          </w:p>
        </w:tc>
        <w:tc>
          <w:tcPr>
            <w:tcW w:w="545" w:type="dxa"/>
          </w:tcPr>
          <w:p w14:paraId="763B19F5" w14:textId="77777777" w:rsidR="00CA20EE" w:rsidRPr="006928D0" w:rsidRDefault="00CA20EE" w:rsidP="00CA20EE">
            <w:pPr>
              <w:spacing w:line="240" w:lineRule="atLeast"/>
              <w:rPr>
                <w:color w:val="0000FF"/>
                <w:lang w:val="nl-BE"/>
              </w:rPr>
            </w:pPr>
          </w:p>
        </w:tc>
        <w:tc>
          <w:tcPr>
            <w:tcW w:w="817" w:type="dxa"/>
          </w:tcPr>
          <w:p w14:paraId="545FBBB9" w14:textId="77777777" w:rsidR="00CA20EE" w:rsidRPr="006928D0" w:rsidRDefault="00CA20EE" w:rsidP="00CA20EE">
            <w:pPr>
              <w:spacing w:line="240" w:lineRule="atLeast"/>
              <w:rPr>
                <w:color w:val="0000FF"/>
                <w:lang w:val="nl-BE"/>
              </w:rPr>
            </w:pPr>
          </w:p>
        </w:tc>
        <w:tc>
          <w:tcPr>
            <w:tcW w:w="817" w:type="dxa"/>
          </w:tcPr>
          <w:p w14:paraId="77B17B73" w14:textId="77777777" w:rsidR="00CA20EE" w:rsidRPr="006928D0" w:rsidRDefault="00CA20EE" w:rsidP="00CA20EE">
            <w:pPr>
              <w:spacing w:line="240" w:lineRule="atLeast"/>
              <w:rPr>
                <w:color w:val="0000FF"/>
                <w:lang w:val="nl-BE"/>
              </w:rPr>
            </w:pPr>
          </w:p>
        </w:tc>
        <w:tc>
          <w:tcPr>
            <w:tcW w:w="6358" w:type="dxa"/>
            <w:gridSpan w:val="3"/>
          </w:tcPr>
          <w:p w14:paraId="6ED9E369"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7F61E11" w14:textId="77777777" w:rsidR="00CA20EE" w:rsidRPr="006928D0" w:rsidRDefault="00CA20EE" w:rsidP="00CA20EE">
            <w:pPr>
              <w:spacing w:line="240" w:lineRule="atLeast"/>
              <w:jc w:val="right"/>
              <w:rPr>
                <w:color w:val="0000FF"/>
                <w:lang w:val="nl-BE"/>
              </w:rPr>
            </w:pPr>
          </w:p>
        </w:tc>
      </w:tr>
      <w:tr w:rsidR="00CA20EE" w:rsidRPr="00A7124B" w14:paraId="425E2CD5" w14:textId="77777777" w:rsidTr="00D20A89">
        <w:trPr>
          <w:cantSplit/>
        </w:trPr>
        <w:tc>
          <w:tcPr>
            <w:tcW w:w="273" w:type="dxa"/>
          </w:tcPr>
          <w:p w14:paraId="3F38D571" w14:textId="77777777" w:rsidR="00CA20EE" w:rsidRPr="006928D0" w:rsidRDefault="00CA20EE" w:rsidP="00CA20EE">
            <w:pPr>
              <w:spacing w:line="240" w:lineRule="atLeast"/>
              <w:rPr>
                <w:color w:val="0000FF"/>
                <w:lang w:val="nl-BE"/>
              </w:rPr>
            </w:pPr>
          </w:p>
        </w:tc>
        <w:tc>
          <w:tcPr>
            <w:tcW w:w="545" w:type="dxa"/>
          </w:tcPr>
          <w:p w14:paraId="02611E6E" w14:textId="77777777" w:rsidR="00CA20EE" w:rsidRPr="006928D0" w:rsidRDefault="00CA20EE" w:rsidP="00CA20EE">
            <w:pPr>
              <w:spacing w:line="240" w:lineRule="atLeast"/>
              <w:rPr>
                <w:color w:val="0000FF"/>
                <w:lang w:val="nl-BE"/>
              </w:rPr>
            </w:pPr>
          </w:p>
        </w:tc>
        <w:tc>
          <w:tcPr>
            <w:tcW w:w="817" w:type="dxa"/>
          </w:tcPr>
          <w:p w14:paraId="62D91549" w14:textId="77777777" w:rsidR="00CA20EE" w:rsidRPr="006928D0" w:rsidRDefault="00CA20EE" w:rsidP="00CA20EE">
            <w:pPr>
              <w:spacing w:line="240" w:lineRule="atLeast"/>
              <w:rPr>
                <w:color w:val="0000FF"/>
                <w:lang w:val="nl-BE"/>
              </w:rPr>
            </w:pPr>
          </w:p>
        </w:tc>
        <w:tc>
          <w:tcPr>
            <w:tcW w:w="817" w:type="dxa"/>
          </w:tcPr>
          <w:p w14:paraId="3D127B9F" w14:textId="77777777" w:rsidR="00CA20EE" w:rsidRPr="006928D0" w:rsidRDefault="00CA20EE" w:rsidP="00CA20EE">
            <w:pPr>
              <w:spacing w:line="240" w:lineRule="atLeast"/>
              <w:rPr>
                <w:color w:val="0000FF"/>
                <w:lang w:val="nl-BE"/>
              </w:rPr>
            </w:pPr>
          </w:p>
        </w:tc>
        <w:tc>
          <w:tcPr>
            <w:tcW w:w="6358" w:type="dxa"/>
            <w:gridSpan w:val="3"/>
          </w:tcPr>
          <w:p w14:paraId="091D5509" w14:textId="0C427E66"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b)</w:t>
            </w:r>
            <w:r w:rsidRPr="009928C1">
              <w:rPr>
                <w:rFonts w:ascii="Arial" w:hAnsi="Arial" w:cs="Arial"/>
                <w:color w:val="0000FF"/>
                <w:lang w:val="nl-BE" w:eastAsia="nl-BE"/>
              </w:rPr>
              <w:t xml:space="preserve"> van chemotherapie of radiotherapie na behandeling van een</w:t>
            </w:r>
            <w:r>
              <w:rPr>
                <w:rFonts w:ascii="Arial" w:hAnsi="Arial" w:cs="Arial"/>
                <w:color w:val="0000FF"/>
                <w:lang w:val="nl-BE" w:eastAsia="nl-BE"/>
              </w:rPr>
              <w:t xml:space="preserve"> </w:t>
            </w:r>
            <w:r w:rsidRPr="009928C1">
              <w:rPr>
                <w:rFonts w:ascii="Arial" w:hAnsi="Arial" w:cs="Arial"/>
                <w:color w:val="0000FF"/>
                <w:lang w:val="nl-BE" w:eastAsia="nl-BE"/>
              </w:rPr>
              <w:t>schildkliercarcinoom van het folliculair epithelium, dat geen jodium-131 opneemt, of gedurende een ″ targeted therapy″;</w:t>
            </w:r>
          </w:p>
        </w:tc>
        <w:tc>
          <w:tcPr>
            <w:tcW w:w="272" w:type="dxa"/>
            <w:vAlign w:val="bottom"/>
          </w:tcPr>
          <w:p w14:paraId="4553FEAE" w14:textId="77777777" w:rsidR="00CA20EE" w:rsidRPr="006928D0" w:rsidRDefault="00CA20EE" w:rsidP="00CA20EE">
            <w:pPr>
              <w:spacing w:line="240" w:lineRule="atLeast"/>
              <w:jc w:val="right"/>
              <w:rPr>
                <w:color w:val="0000FF"/>
                <w:lang w:val="nl-BE"/>
              </w:rPr>
            </w:pPr>
          </w:p>
        </w:tc>
      </w:tr>
      <w:tr w:rsidR="00CA20EE" w:rsidRPr="00A7124B" w14:paraId="6F0C90C6" w14:textId="77777777" w:rsidTr="00D20A89">
        <w:trPr>
          <w:cantSplit/>
        </w:trPr>
        <w:tc>
          <w:tcPr>
            <w:tcW w:w="273" w:type="dxa"/>
          </w:tcPr>
          <w:p w14:paraId="5BE924F7" w14:textId="77777777" w:rsidR="00CA20EE" w:rsidRPr="006928D0" w:rsidRDefault="00CA20EE" w:rsidP="00CA20EE">
            <w:pPr>
              <w:spacing w:line="240" w:lineRule="atLeast"/>
              <w:rPr>
                <w:color w:val="0000FF"/>
                <w:lang w:val="nl-BE"/>
              </w:rPr>
            </w:pPr>
          </w:p>
        </w:tc>
        <w:tc>
          <w:tcPr>
            <w:tcW w:w="545" w:type="dxa"/>
          </w:tcPr>
          <w:p w14:paraId="1A3BF8FD" w14:textId="77777777" w:rsidR="00CA20EE" w:rsidRPr="006928D0" w:rsidRDefault="00CA20EE" w:rsidP="00CA20EE">
            <w:pPr>
              <w:spacing w:line="240" w:lineRule="atLeast"/>
              <w:rPr>
                <w:color w:val="0000FF"/>
                <w:lang w:val="nl-BE"/>
              </w:rPr>
            </w:pPr>
          </w:p>
        </w:tc>
        <w:tc>
          <w:tcPr>
            <w:tcW w:w="817" w:type="dxa"/>
          </w:tcPr>
          <w:p w14:paraId="09CBD2E9" w14:textId="77777777" w:rsidR="00CA20EE" w:rsidRPr="006928D0" w:rsidRDefault="00CA20EE" w:rsidP="00CA20EE">
            <w:pPr>
              <w:spacing w:line="240" w:lineRule="atLeast"/>
              <w:rPr>
                <w:color w:val="0000FF"/>
                <w:lang w:val="nl-BE"/>
              </w:rPr>
            </w:pPr>
          </w:p>
        </w:tc>
        <w:tc>
          <w:tcPr>
            <w:tcW w:w="817" w:type="dxa"/>
          </w:tcPr>
          <w:p w14:paraId="6B66F5AE" w14:textId="77777777" w:rsidR="00CA20EE" w:rsidRPr="006928D0" w:rsidRDefault="00CA20EE" w:rsidP="00CA20EE">
            <w:pPr>
              <w:spacing w:line="240" w:lineRule="atLeast"/>
              <w:rPr>
                <w:color w:val="0000FF"/>
                <w:lang w:val="nl-BE"/>
              </w:rPr>
            </w:pPr>
          </w:p>
        </w:tc>
        <w:tc>
          <w:tcPr>
            <w:tcW w:w="6358" w:type="dxa"/>
            <w:gridSpan w:val="3"/>
          </w:tcPr>
          <w:p w14:paraId="67EC0786"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64E98E7F" w14:textId="77777777" w:rsidR="00CA20EE" w:rsidRPr="006928D0" w:rsidRDefault="00CA20EE" w:rsidP="00CA20EE">
            <w:pPr>
              <w:spacing w:line="240" w:lineRule="atLeast"/>
              <w:jc w:val="right"/>
              <w:rPr>
                <w:color w:val="0000FF"/>
                <w:lang w:val="nl-BE"/>
              </w:rPr>
            </w:pPr>
          </w:p>
        </w:tc>
      </w:tr>
      <w:tr w:rsidR="00CA20EE" w:rsidRPr="00A7124B" w14:paraId="7D21FC34" w14:textId="77777777" w:rsidTr="00D20A89">
        <w:trPr>
          <w:cantSplit/>
        </w:trPr>
        <w:tc>
          <w:tcPr>
            <w:tcW w:w="273" w:type="dxa"/>
          </w:tcPr>
          <w:p w14:paraId="2BA70372" w14:textId="77777777" w:rsidR="00CA20EE" w:rsidRPr="006928D0" w:rsidRDefault="00CA20EE" w:rsidP="00CA20EE">
            <w:pPr>
              <w:spacing w:line="240" w:lineRule="atLeast"/>
              <w:rPr>
                <w:color w:val="0000FF"/>
                <w:lang w:val="nl-BE"/>
              </w:rPr>
            </w:pPr>
          </w:p>
        </w:tc>
        <w:tc>
          <w:tcPr>
            <w:tcW w:w="545" w:type="dxa"/>
          </w:tcPr>
          <w:p w14:paraId="413BE7C2" w14:textId="77777777" w:rsidR="00CA20EE" w:rsidRPr="006928D0" w:rsidRDefault="00CA20EE" w:rsidP="00CA20EE">
            <w:pPr>
              <w:spacing w:line="240" w:lineRule="atLeast"/>
              <w:rPr>
                <w:color w:val="0000FF"/>
                <w:lang w:val="nl-BE"/>
              </w:rPr>
            </w:pPr>
          </w:p>
        </w:tc>
        <w:tc>
          <w:tcPr>
            <w:tcW w:w="817" w:type="dxa"/>
          </w:tcPr>
          <w:p w14:paraId="3236D1EC" w14:textId="77777777" w:rsidR="00CA20EE" w:rsidRPr="006928D0" w:rsidRDefault="00CA20EE" w:rsidP="00CA20EE">
            <w:pPr>
              <w:spacing w:line="240" w:lineRule="atLeast"/>
              <w:rPr>
                <w:color w:val="0000FF"/>
                <w:lang w:val="nl-BE"/>
              </w:rPr>
            </w:pPr>
          </w:p>
        </w:tc>
        <w:tc>
          <w:tcPr>
            <w:tcW w:w="817" w:type="dxa"/>
          </w:tcPr>
          <w:p w14:paraId="7C201968" w14:textId="77777777" w:rsidR="00CA20EE" w:rsidRPr="006928D0" w:rsidRDefault="00CA20EE" w:rsidP="00CA20EE">
            <w:pPr>
              <w:spacing w:line="240" w:lineRule="atLeast"/>
              <w:rPr>
                <w:color w:val="0000FF"/>
                <w:lang w:val="nl-BE"/>
              </w:rPr>
            </w:pPr>
          </w:p>
        </w:tc>
        <w:tc>
          <w:tcPr>
            <w:tcW w:w="6358" w:type="dxa"/>
            <w:gridSpan w:val="3"/>
          </w:tcPr>
          <w:p w14:paraId="767BA057" w14:textId="462B60AD"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c)</w:t>
            </w:r>
            <w:r w:rsidRPr="009928C1">
              <w:rPr>
                <w:rFonts w:ascii="Arial" w:hAnsi="Arial" w:cs="Arial"/>
                <w:color w:val="0000FF"/>
                <w:lang w:val="nl-BE" w:eastAsia="nl-BE"/>
              </w:rPr>
              <w:t xml:space="preserve"> voor specifieke therapie guidance in geval van prostaatcarcinoom;</w:t>
            </w:r>
          </w:p>
        </w:tc>
        <w:tc>
          <w:tcPr>
            <w:tcW w:w="272" w:type="dxa"/>
            <w:vAlign w:val="bottom"/>
          </w:tcPr>
          <w:p w14:paraId="7FC329A8" w14:textId="77777777" w:rsidR="00CA20EE" w:rsidRPr="006928D0" w:rsidRDefault="00CA20EE" w:rsidP="00CA20EE">
            <w:pPr>
              <w:spacing w:line="240" w:lineRule="atLeast"/>
              <w:jc w:val="right"/>
              <w:rPr>
                <w:color w:val="0000FF"/>
                <w:lang w:val="nl-BE"/>
              </w:rPr>
            </w:pPr>
          </w:p>
        </w:tc>
      </w:tr>
      <w:tr w:rsidR="00CA20EE" w:rsidRPr="00A7124B" w14:paraId="52C53722" w14:textId="77777777" w:rsidTr="00D20A89">
        <w:trPr>
          <w:cantSplit/>
        </w:trPr>
        <w:tc>
          <w:tcPr>
            <w:tcW w:w="273" w:type="dxa"/>
          </w:tcPr>
          <w:p w14:paraId="7451878A" w14:textId="77777777" w:rsidR="00CA20EE" w:rsidRPr="006928D0" w:rsidRDefault="00CA20EE" w:rsidP="00CA20EE">
            <w:pPr>
              <w:spacing w:line="240" w:lineRule="atLeast"/>
              <w:rPr>
                <w:color w:val="0000FF"/>
                <w:lang w:val="nl-BE"/>
              </w:rPr>
            </w:pPr>
          </w:p>
        </w:tc>
        <w:tc>
          <w:tcPr>
            <w:tcW w:w="545" w:type="dxa"/>
          </w:tcPr>
          <w:p w14:paraId="76C9A15B" w14:textId="77777777" w:rsidR="00CA20EE" w:rsidRPr="006928D0" w:rsidRDefault="00CA20EE" w:rsidP="00CA20EE">
            <w:pPr>
              <w:spacing w:line="240" w:lineRule="atLeast"/>
              <w:rPr>
                <w:color w:val="0000FF"/>
                <w:lang w:val="nl-BE"/>
              </w:rPr>
            </w:pPr>
          </w:p>
        </w:tc>
        <w:tc>
          <w:tcPr>
            <w:tcW w:w="817" w:type="dxa"/>
          </w:tcPr>
          <w:p w14:paraId="30401360" w14:textId="77777777" w:rsidR="00CA20EE" w:rsidRPr="006928D0" w:rsidRDefault="00CA20EE" w:rsidP="00CA20EE">
            <w:pPr>
              <w:spacing w:line="240" w:lineRule="atLeast"/>
              <w:rPr>
                <w:color w:val="0000FF"/>
                <w:lang w:val="nl-BE"/>
              </w:rPr>
            </w:pPr>
          </w:p>
        </w:tc>
        <w:tc>
          <w:tcPr>
            <w:tcW w:w="817" w:type="dxa"/>
          </w:tcPr>
          <w:p w14:paraId="25341255" w14:textId="77777777" w:rsidR="00CA20EE" w:rsidRPr="006928D0" w:rsidRDefault="00CA20EE" w:rsidP="00CA20EE">
            <w:pPr>
              <w:spacing w:line="240" w:lineRule="atLeast"/>
              <w:rPr>
                <w:color w:val="0000FF"/>
                <w:lang w:val="nl-BE"/>
              </w:rPr>
            </w:pPr>
          </w:p>
        </w:tc>
        <w:tc>
          <w:tcPr>
            <w:tcW w:w="6358" w:type="dxa"/>
            <w:gridSpan w:val="3"/>
          </w:tcPr>
          <w:p w14:paraId="59B01328"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52DBBBEC" w14:textId="77777777" w:rsidR="00CA20EE" w:rsidRPr="006928D0" w:rsidRDefault="00CA20EE" w:rsidP="00CA20EE">
            <w:pPr>
              <w:spacing w:line="240" w:lineRule="atLeast"/>
              <w:jc w:val="right"/>
              <w:rPr>
                <w:color w:val="0000FF"/>
                <w:lang w:val="nl-BE"/>
              </w:rPr>
            </w:pPr>
          </w:p>
        </w:tc>
      </w:tr>
      <w:tr w:rsidR="00CA20EE" w:rsidRPr="00A7124B" w14:paraId="4CE73ABD" w14:textId="77777777" w:rsidTr="00D20A89">
        <w:trPr>
          <w:cantSplit/>
        </w:trPr>
        <w:tc>
          <w:tcPr>
            <w:tcW w:w="273" w:type="dxa"/>
          </w:tcPr>
          <w:p w14:paraId="2CC02382" w14:textId="77777777" w:rsidR="00CA20EE" w:rsidRPr="006928D0" w:rsidRDefault="00CA20EE" w:rsidP="00CA20EE">
            <w:pPr>
              <w:spacing w:line="240" w:lineRule="atLeast"/>
              <w:rPr>
                <w:color w:val="0000FF"/>
                <w:lang w:val="nl-BE"/>
              </w:rPr>
            </w:pPr>
          </w:p>
        </w:tc>
        <w:tc>
          <w:tcPr>
            <w:tcW w:w="545" w:type="dxa"/>
          </w:tcPr>
          <w:p w14:paraId="621EF270" w14:textId="77777777" w:rsidR="00CA20EE" w:rsidRPr="006928D0" w:rsidRDefault="00CA20EE" w:rsidP="00CA20EE">
            <w:pPr>
              <w:spacing w:line="240" w:lineRule="atLeast"/>
              <w:rPr>
                <w:color w:val="0000FF"/>
                <w:lang w:val="nl-BE"/>
              </w:rPr>
            </w:pPr>
          </w:p>
        </w:tc>
        <w:tc>
          <w:tcPr>
            <w:tcW w:w="817" w:type="dxa"/>
          </w:tcPr>
          <w:p w14:paraId="5847A613" w14:textId="77777777" w:rsidR="00CA20EE" w:rsidRPr="006928D0" w:rsidRDefault="00CA20EE" w:rsidP="00CA20EE">
            <w:pPr>
              <w:spacing w:line="240" w:lineRule="atLeast"/>
              <w:rPr>
                <w:color w:val="0000FF"/>
                <w:lang w:val="nl-BE"/>
              </w:rPr>
            </w:pPr>
          </w:p>
        </w:tc>
        <w:tc>
          <w:tcPr>
            <w:tcW w:w="817" w:type="dxa"/>
          </w:tcPr>
          <w:p w14:paraId="4FBB1C9D" w14:textId="77777777" w:rsidR="00CA20EE" w:rsidRPr="006928D0" w:rsidRDefault="00CA20EE" w:rsidP="00CA20EE">
            <w:pPr>
              <w:spacing w:line="240" w:lineRule="atLeast"/>
              <w:rPr>
                <w:color w:val="0000FF"/>
                <w:lang w:val="nl-BE"/>
              </w:rPr>
            </w:pPr>
          </w:p>
        </w:tc>
        <w:tc>
          <w:tcPr>
            <w:tcW w:w="6358" w:type="dxa"/>
            <w:gridSpan w:val="3"/>
          </w:tcPr>
          <w:p w14:paraId="58459A96" w14:textId="7D42B926"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5) evaluatie van een residuele massa of ingeval van een geobjectiveerd vermoeden van een recidief van:</w:t>
            </w:r>
          </w:p>
        </w:tc>
        <w:tc>
          <w:tcPr>
            <w:tcW w:w="272" w:type="dxa"/>
            <w:vAlign w:val="bottom"/>
          </w:tcPr>
          <w:p w14:paraId="01484762" w14:textId="77777777" w:rsidR="00CA20EE" w:rsidRPr="006928D0" w:rsidRDefault="00CA20EE" w:rsidP="00CA20EE">
            <w:pPr>
              <w:spacing w:line="240" w:lineRule="atLeast"/>
              <w:jc w:val="right"/>
              <w:rPr>
                <w:color w:val="0000FF"/>
                <w:lang w:val="nl-BE"/>
              </w:rPr>
            </w:pPr>
          </w:p>
        </w:tc>
      </w:tr>
      <w:tr w:rsidR="00CA20EE" w:rsidRPr="00A7124B" w14:paraId="45C48903" w14:textId="77777777" w:rsidTr="00D20A89">
        <w:trPr>
          <w:cantSplit/>
        </w:trPr>
        <w:tc>
          <w:tcPr>
            <w:tcW w:w="273" w:type="dxa"/>
          </w:tcPr>
          <w:p w14:paraId="625FDBCB" w14:textId="77777777" w:rsidR="00CA20EE" w:rsidRPr="006928D0" w:rsidRDefault="00CA20EE" w:rsidP="00CA20EE">
            <w:pPr>
              <w:spacing w:line="240" w:lineRule="atLeast"/>
              <w:rPr>
                <w:color w:val="0000FF"/>
                <w:lang w:val="nl-BE"/>
              </w:rPr>
            </w:pPr>
          </w:p>
        </w:tc>
        <w:tc>
          <w:tcPr>
            <w:tcW w:w="545" w:type="dxa"/>
          </w:tcPr>
          <w:p w14:paraId="127FD556" w14:textId="77777777" w:rsidR="00CA20EE" w:rsidRPr="006928D0" w:rsidRDefault="00CA20EE" w:rsidP="00CA20EE">
            <w:pPr>
              <w:spacing w:line="240" w:lineRule="atLeast"/>
              <w:rPr>
                <w:color w:val="0000FF"/>
                <w:lang w:val="nl-BE"/>
              </w:rPr>
            </w:pPr>
          </w:p>
        </w:tc>
        <w:tc>
          <w:tcPr>
            <w:tcW w:w="817" w:type="dxa"/>
          </w:tcPr>
          <w:p w14:paraId="4D280EDF" w14:textId="77777777" w:rsidR="00CA20EE" w:rsidRPr="006928D0" w:rsidRDefault="00CA20EE" w:rsidP="00CA20EE">
            <w:pPr>
              <w:spacing w:line="240" w:lineRule="atLeast"/>
              <w:rPr>
                <w:color w:val="0000FF"/>
                <w:lang w:val="nl-BE"/>
              </w:rPr>
            </w:pPr>
          </w:p>
        </w:tc>
        <w:tc>
          <w:tcPr>
            <w:tcW w:w="817" w:type="dxa"/>
          </w:tcPr>
          <w:p w14:paraId="14CF578F" w14:textId="77777777" w:rsidR="00CA20EE" w:rsidRPr="006928D0" w:rsidRDefault="00CA20EE" w:rsidP="00CA20EE">
            <w:pPr>
              <w:spacing w:line="240" w:lineRule="atLeast"/>
              <w:rPr>
                <w:color w:val="0000FF"/>
                <w:lang w:val="nl-BE"/>
              </w:rPr>
            </w:pPr>
          </w:p>
        </w:tc>
        <w:tc>
          <w:tcPr>
            <w:tcW w:w="6358" w:type="dxa"/>
            <w:gridSpan w:val="3"/>
          </w:tcPr>
          <w:p w14:paraId="715EB48E"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5941A0D9" w14:textId="77777777" w:rsidR="00CA20EE" w:rsidRPr="006928D0" w:rsidRDefault="00CA20EE" w:rsidP="00CA20EE">
            <w:pPr>
              <w:spacing w:line="240" w:lineRule="atLeast"/>
              <w:jc w:val="right"/>
              <w:rPr>
                <w:color w:val="0000FF"/>
                <w:lang w:val="nl-BE"/>
              </w:rPr>
            </w:pPr>
          </w:p>
        </w:tc>
      </w:tr>
      <w:tr w:rsidR="00CA20EE" w:rsidRPr="00A7124B" w14:paraId="3C12DE1D" w14:textId="77777777" w:rsidTr="00D20A89">
        <w:trPr>
          <w:cantSplit/>
        </w:trPr>
        <w:tc>
          <w:tcPr>
            <w:tcW w:w="273" w:type="dxa"/>
          </w:tcPr>
          <w:p w14:paraId="0377FE35" w14:textId="77777777" w:rsidR="00CA20EE" w:rsidRPr="006928D0" w:rsidRDefault="00CA20EE" w:rsidP="00CA20EE">
            <w:pPr>
              <w:spacing w:line="240" w:lineRule="atLeast"/>
              <w:rPr>
                <w:color w:val="0000FF"/>
                <w:lang w:val="nl-BE"/>
              </w:rPr>
            </w:pPr>
          </w:p>
        </w:tc>
        <w:tc>
          <w:tcPr>
            <w:tcW w:w="545" w:type="dxa"/>
          </w:tcPr>
          <w:p w14:paraId="2D5FE5F0" w14:textId="77777777" w:rsidR="00CA20EE" w:rsidRPr="006928D0" w:rsidRDefault="00CA20EE" w:rsidP="00CA20EE">
            <w:pPr>
              <w:spacing w:line="240" w:lineRule="atLeast"/>
              <w:rPr>
                <w:color w:val="0000FF"/>
                <w:lang w:val="nl-BE"/>
              </w:rPr>
            </w:pPr>
          </w:p>
        </w:tc>
        <w:tc>
          <w:tcPr>
            <w:tcW w:w="817" w:type="dxa"/>
          </w:tcPr>
          <w:p w14:paraId="5304E1E2" w14:textId="77777777" w:rsidR="00CA20EE" w:rsidRPr="006928D0" w:rsidRDefault="00CA20EE" w:rsidP="00CA20EE">
            <w:pPr>
              <w:spacing w:line="240" w:lineRule="atLeast"/>
              <w:rPr>
                <w:color w:val="0000FF"/>
                <w:lang w:val="nl-BE"/>
              </w:rPr>
            </w:pPr>
          </w:p>
        </w:tc>
        <w:tc>
          <w:tcPr>
            <w:tcW w:w="817" w:type="dxa"/>
          </w:tcPr>
          <w:p w14:paraId="7D5A6FB1" w14:textId="77777777" w:rsidR="00CA20EE" w:rsidRPr="006928D0" w:rsidRDefault="00CA20EE" w:rsidP="00CA20EE">
            <w:pPr>
              <w:spacing w:line="240" w:lineRule="atLeast"/>
              <w:rPr>
                <w:color w:val="0000FF"/>
                <w:lang w:val="nl-BE"/>
              </w:rPr>
            </w:pPr>
          </w:p>
        </w:tc>
        <w:tc>
          <w:tcPr>
            <w:tcW w:w="6358" w:type="dxa"/>
            <w:gridSpan w:val="3"/>
          </w:tcPr>
          <w:p w14:paraId="117BDC47" w14:textId="23D0E23F"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a)</w:t>
            </w:r>
            <w:r w:rsidRPr="009928C1">
              <w:rPr>
                <w:rFonts w:ascii="Arial" w:hAnsi="Arial" w:cs="Arial"/>
                <w:color w:val="0000FF"/>
                <w:lang w:val="nl-BE" w:eastAsia="nl-BE"/>
              </w:rPr>
              <w:t xml:space="preserve"> een tumor van de long of intra-thoracaal;</w:t>
            </w:r>
          </w:p>
        </w:tc>
        <w:tc>
          <w:tcPr>
            <w:tcW w:w="272" w:type="dxa"/>
            <w:vAlign w:val="bottom"/>
          </w:tcPr>
          <w:p w14:paraId="57BE56C0" w14:textId="77777777" w:rsidR="00CA20EE" w:rsidRPr="006928D0" w:rsidRDefault="00CA20EE" w:rsidP="00CA20EE">
            <w:pPr>
              <w:spacing w:line="240" w:lineRule="atLeast"/>
              <w:jc w:val="right"/>
              <w:rPr>
                <w:color w:val="0000FF"/>
                <w:lang w:val="nl-BE"/>
              </w:rPr>
            </w:pPr>
          </w:p>
        </w:tc>
      </w:tr>
      <w:tr w:rsidR="00CA20EE" w:rsidRPr="00A7124B" w14:paraId="001D0053" w14:textId="77777777" w:rsidTr="00D20A89">
        <w:trPr>
          <w:cantSplit/>
        </w:trPr>
        <w:tc>
          <w:tcPr>
            <w:tcW w:w="273" w:type="dxa"/>
          </w:tcPr>
          <w:p w14:paraId="32F084EE" w14:textId="77777777" w:rsidR="00CA20EE" w:rsidRPr="006928D0" w:rsidRDefault="00CA20EE" w:rsidP="00CA20EE">
            <w:pPr>
              <w:spacing w:line="240" w:lineRule="atLeast"/>
              <w:rPr>
                <w:color w:val="0000FF"/>
                <w:lang w:val="nl-BE"/>
              </w:rPr>
            </w:pPr>
          </w:p>
        </w:tc>
        <w:tc>
          <w:tcPr>
            <w:tcW w:w="545" w:type="dxa"/>
          </w:tcPr>
          <w:p w14:paraId="5028777A" w14:textId="77777777" w:rsidR="00CA20EE" w:rsidRPr="006928D0" w:rsidRDefault="00CA20EE" w:rsidP="00CA20EE">
            <w:pPr>
              <w:spacing w:line="240" w:lineRule="atLeast"/>
              <w:rPr>
                <w:color w:val="0000FF"/>
                <w:lang w:val="nl-BE"/>
              </w:rPr>
            </w:pPr>
          </w:p>
        </w:tc>
        <w:tc>
          <w:tcPr>
            <w:tcW w:w="817" w:type="dxa"/>
          </w:tcPr>
          <w:p w14:paraId="3B7C5511" w14:textId="77777777" w:rsidR="00CA20EE" w:rsidRPr="006928D0" w:rsidRDefault="00CA20EE" w:rsidP="00CA20EE">
            <w:pPr>
              <w:spacing w:line="240" w:lineRule="atLeast"/>
              <w:rPr>
                <w:color w:val="0000FF"/>
                <w:lang w:val="nl-BE"/>
              </w:rPr>
            </w:pPr>
          </w:p>
        </w:tc>
        <w:tc>
          <w:tcPr>
            <w:tcW w:w="817" w:type="dxa"/>
          </w:tcPr>
          <w:p w14:paraId="2BD84D89" w14:textId="77777777" w:rsidR="00CA20EE" w:rsidRPr="006928D0" w:rsidRDefault="00CA20EE" w:rsidP="00CA20EE">
            <w:pPr>
              <w:spacing w:line="240" w:lineRule="atLeast"/>
              <w:rPr>
                <w:color w:val="0000FF"/>
                <w:lang w:val="nl-BE"/>
              </w:rPr>
            </w:pPr>
          </w:p>
        </w:tc>
        <w:tc>
          <w:tcPr>
            <w:tcW w:w="6358" w:type="dxa"/>
            <w:gridSpan w:val="3"/>
          </w:tcPr>
          <w:p w14:paraId="24234AE0"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8FC3F80" w14:textId="77777777" w:rsidR="00CA20EE" w:rsidRPr="006928D0" w:rsidRDefault="00CA20EE" w:rsidP="00CA20EE">
            <w:pPr>
              <w:spacing w:line="240" w:lineRule="atLeast"/>
              <w:jc w:val="right"/>
              <w:rPr>
                <w:color w:val="0000FF"/>
                <w:lang w:val="nl-BE"/>
              </w:rPr>
            </w:pPr>
          </w:p>
        </w:tc>
      </w:tr>
      <w:tr w:rsidR="00CA20EE" w:rsidRPr="009A7552" w14:paraId="0035219D" w14:textId="77777777" w:rsidTr="00D20A89">
        <w:trPr>
          <w:cantSplit/>
        </w:trPr>
        <w:tc>
          <w:tcPr>
            <w:tcW w:w="273" w:type="dxa"/>
          </w:tcPr>
          <w:p w14:paraId="704ABE03" w14:textId="77777777" w:rsidR="00CA20EE" w:rsidRPr="006928D0" w:rsidRDefault="00CA20EE" w:rsidP="00CA20EE">
            <w:pPr>
              <w:spacing w:line="240" w:lineRule="atLeast"/>
              <w:rPr>
                <w:color w:val="0000FF"/>
                <w:lang w:val="nl-BE"/>
              </w:rPr>
            </w:pPr>
          </w:p>
        </w:tc>
        <w:tc>
          <w:tcPr>
            <w:tcW w:w="545" w:type="dxa"/>
          </w:tcPr>
          <w:p w14:paraId="7E68607D" w14:textId="77777777" w:rsidR="00CA20EE" w:rsidRPr="006928D0" w:rsidRDefault="00CA20EE" w:rsidP="00CA20EE">
            <w:pPr>
              <w:spacing w:line="240" w:lineRule="atLeast"/>
              <w:rPr>
                <w:color w:val="0000FF"/>
                <w:lang w:val="nl-BE"/>
              </w:rPr>
            </w:pPr>
          </w:p>
        </w:tc>
        <w:tc>
          <w:tcPr>
            <w:tcW w:w="817" w:type="dxa"/>
          </w:tcPr>
          <w:p w14:paraId="054A8EBB" w14:textId="77777777" w:rsidR="00CA20EE" w:rsidRPr="006928D0" w:rsidRDefault="00CA20EE" w:rsidP="00CA20EE">
            <w:pPr>
              <w:spacing w:line="240" w:lineRule="atLeast"/>
              <w:rPr>
                <w:color w:val="0000FF"/>
                <w:lang w:val="nl-BE"/>
              </w:rPr>
            </w:pPr>
          </w:p>
        </w:tc>
        <w:tc>
          <w:tcPr>
            <w:tcW w:w="817" w:type="dxa"/>
          </w:tcPr>
          <w:p w14:paraId="18523E07" w14:textId="77777777" w:rsidR="00CA20EE" w:rsidRPr="006928D0" w:rsidRDefault="00CA20EE" w:rsidP="00CA20EE">
            <w:pPr>
              <w:spacing w:line="240" w:lineRule="atLeast"/>
              <w:rPr>
                <w:color w:val="0000FF"/>
                <w:lang w:val="nl-BE"/>
              </w:rPr>
            </w:pPr>
          </w:p>
        </w:tc>
        <w:tc>
          <w:tcPr>
            <w:tcW w:w="6358" w:type="dxa"/>
            <w:gridSpan w:val="3"/>
          </w:tcPr>
          <w:p w14:paraId="26225ED2" w14:textId="1AC5AA13"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b)</w:t>
            </w:r>
            <w:r w:rsidRPr="009928C1">
              <w:rPr>
                <w:rFonts w:ascii="Arial" w:hAnsi="Arial" w:cs="Arial"/>
                <w:color w:val="0000FF"/>
                <w:lang w:val="nl-BE" w:eastAsia="nl-BE"/>
              </w:rPr>
              <w:t xml:space="preserve"> een agressief melanoom (≥ stade IIc) volgens AJCC classificatie;</w:t>
            </w:r>
          </w:p>
        </w:tc>
        <w:tc>
          <w:tcPr>
            <w:tcW w:w="272" w:type="dxa"/>
            <w:vAlign w:val="bottom"/>
          </w:tcPr>
          <w:p w14:paraId="0F9C74AF" w14:textId="77777777" w:rsidR="00CA20EE" w:rsidRPr="006928D0" w:rsidRDefault="00CA20EE" w:rsidP="00CA20EE">
            <w:pPr>
              <w:spacing w:line="240" w:lineRule="atLeast"/>
              <w:jc w:val="right"/>
              <w:rPr>
                <w:color w:val="0000FF"/>
                <w:lang w:val="nl-BE"/>
              </w:rPr>
            </w:pPr>
          </w:p>
        </w:tc>
      </w:tr>
      <w:tr w:rsidR="00CA20EE" w:rsidRPr="009A7552" w14:paraId="6925DA55" w14:textId="77777777" w:rsidTr="00D20A89">
        <w:trPr>
          <w:cantSplit/>
        </w:trPr>
        <w:tc>
          <w:tcPr>
            <w:tcW w:w="273" w:type="dxa"/>
          </w:tcPr>
          <w:p w14:paraId="73542B46" w14:textId="77777777" w:rsidR="00CA20EE" w:rsidRPr="006928D0" w:rsidRDefault="00CA20EE" w:rsidP="00CA20EE">
            <w:pPr>
              <w:spacing w:line="240" w:lineRule="atLeast"/>
              <w:rPr>
                <w:color w:val="0000FF"/>
                <w:lang w:val="nl-BE"/>
              </w:rPr>
            </w:pPr>
          </w:p>
        </w:tc>
        <w:tc>
          <w:tcPr>
            <w:tcW w:w="545" w:type="dxa"/>
          </w:tcPr>
          <w:p w14:paraId="7F0D06AD" w14:textId="77777777" w:rsidR="00CA20EE" w:rsidRPr="006928D0" w:rsidRDefault="00CA20EE" w:rsidP="00CA20EE">
            <w:pPr>
              <w:spacing w:line="240" w:lineRule="atLeast"/>
              <w:rPr>
                <w:color w:val="0000FF"/>
                <w:lang w:val="nl-BE"/>
              </w:rPr>
            </w:pPr>
          </w:p>
        </w:tc>
        <w:tc>
          <w:tcPr>
            <w:tcW w:w="817" w:type="dxa"/>
          </w:tcPr>
          <w:p w14:paraId="31C60A91" w14:textId="77777777" w:rsidR="00CA20EE" w:rsidRPr="006928D0" w:rsidRDefault="00CA20EE" w:rsidP="00CA20EE">
            <w:pPr>
              <w:spacing w:line="240" w:lineRule="atLeast"/>
              <w:rPr>
                <w:color w:val="0000FF"/>
                <w:lang w:val="nl-BE"/>
              </w:rPr>
            </w:pPr>
          </w:p>
        </w:tc>
        <w:tc>
          <w:tcPr>
            <w:tcW w:w="817" w:type="dxa"/>
          </w:tcPr>
          <w:p w14:paraId="15902FED" w14:textId="77777777" w:rsidR="00CA20EE" w:rsidRPr="006928D0" w:rsidRDefault="00CA20EE" w:rsidP="00CA20EE">
            <w:pPr>
              <w:spacing w:line="240" w:lineRule="atLeast"/>
              <w:rPr>
                <w:color w:val="0000FF"/>
                <w:lang w:val="nl-BE"/>
              </w:rPr>
            </w:pPr>
          </w:p>
        </w:tc>
        <w:tc>
          <w:tcPr>
            <w:tcW w:w="6358" w:type="dxa"/>
            <w:gridSpan w:val="3"/>
          </w:tcPr>
          <w:p w14:paraId="578B4301"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14966824" w14:textId="77777777" w:rsidR="00CA20EE" w:rsidRPr="006928D0" w:rsidRDefault="00CA20EE" w:rsidP="00CA20EE">
            <w:pPr>
              <w:spacing w:line="240" w:lineRule="atLeast"/>
              <w:jc w:val="right"/>
              <w:rPr>
                <w:color w:val="0000FF"/>
                <w:lang w:val="nl-BE"/>
              </w:rPr>
            </w:pPr>
          </w:p>
        </w:tc>
      </w:tr>
      <w:tr w:rsidR="00CA20EE" w:rsidRPr="00A7124B" w14:paraId="6B786549" w14:textId="77777777" w:rsidTr="00D20A89">
        <w:trPr>
          <w:cantSplit/>
        </w:trPr>
        <w:tc>
          <w:tcPr>
            <w:tcW w:w="273" w:type="dxa"/>
          </w:tcPr>
          <w:p w14:paraId="6684092C" w14:textId="77777777" w:rsidR="00CA20EE" w:rsidRPr="006928D0" w:rsidRDefault="00CA20EE" w:rsidP="00CA20EE">
            <w:pPr>
              <w:spacing w:line="240" w:lineRule="atLeast"/>
              <w:rPr>
                <w:color w:val="0000FF"/>
                <w:lang w:val="nl-BE"/>
              </w:rPr>
            </w:pPr>
          </w:p>
        </w:tc>
        <w:tc>
          <w:tcPr>
            <w:tcW w:w="545" w:type="dxa"/>
          </w:tcPr>
          <w:p w14:paraId="7260D252" w14:textId="77777777" w:rsidR="00CA20EE" w:rsidRPr="006928D0" w:rsidRDefault="00CA20EE" w:rsidP="00CA20EE">
            <w:pPr>
              <w:spacing w:line="240" w:lineRule="atLeast"/>
              <w:rPr>
                <w:color w:val="0000FF"/>
                <w:lang w:val="nl-BE"/>
              </w:rPr>
            </w:pPr>
          </w:p>
        </w:tc>
        <w:tc>
          <w:tcPr>
            <w:tcW w:w="817" w:type="dxa"/>
          </w:tcPr>
          <w:p w14:paraId="07717EDE" w14:textId="77777777" w:rsidR="00CA20EE" w:rsidRPr="006928D0" w:rsidRDefault="00CA20EE" w:rsidP="00CA20EE">
            <w:pPr>
              <w:spacing w:line="240" w:lineRule="atLeast"/>
              <w:rPr>
                <w:color w:val="0000FF"/>
                <w:lang w:val="nl-BE"/>
              </w:rPr>
            </w:pPr>
          </w:p>
        </w:tc>
        <w:tc>
          <w:tcPr>
            <w:tcW w:w="817" w:type="dxa"/>
          </w:tcPr>
          <w:p w14:paraId="281CAD7E" w14:textId="77777777" w:rsidR="00CA20EE" w:rsidRPr="006928D0" w:rsidRDefault="00CA20EE" w:rsidP="00CA20EE">
            <w:pPr>
              <w:spacing w:line="240" w:lineRule="atLeast"/>
              <w:rPr>
                <w:color w:val="0000FF"/>
                <w:lang w:val="nl-BE"/>
              </w:rPr>
            </w:pPr>
          </w:p>
        </w:tc>
        <w:tc>
          <w:tcPr>
            <w:tcW w:w="6358" w:type="dxa"/>
            <w:gridSpan w:val="3"/>
          </w:tcPr>
          <w:p w14:paraId="6F388001" w14:textId="41786CDC"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c)</w:t>
            </w:r>
            <w:r w:rsidRPr="009928C1">
              <w:rPr>
                <w:rFonts w:ascii="Arial" w:hAnsi="Arial" w:cs="Arial"/>
                <w:color w:val="0000FF"/>
                <w:lang w:val="nl-BE" w:eastAsia="nl-BE"/>
              </w:rPr>
              <w:t xml:space="preserve"> een agressieve spinocellulaire huidtumor;</w:t>
            </w:r>
          </w:p>
        </w:tc>
        <w:tc>
          <w:tcPr>
            <w:tcW w:w="272" w:type="dxa"/>
            <w:vAlign w:val="bottom"/>
          </w:tcPr>
          <w:p w14:paraId="6593A045" w14:textId="77777777" w:rsidR="00CA20EE" w:rsidRPr="006928D0" w:rsidRDefault="00CA20EE" w:rsidP="00CA20EE">
            <w:pPr>
              <w:spacing w:line="240" w:lineRule="atLeast"/>
              <w:jc w:val="right"/>
              <w:rPr>
                <w:color w:val="0000FF"/>
                <w:lang w:val="nl-BE"/>
              </w:rPr>
            </w:pPr>
          </w:p>
        </w:tc>
      </w:tr>
      <w:tr w:rsidR="00CA20EE" w:rsidRPr="00A7124B" w14:paraId="2E15C99C" w14:textId="77777777" w:rsidTr="00D20A89">
        <w:trPr>
          <w:cantSplit/>
        </w:trPr>
        <w:tc>
          <w:tcPr>
            <w:tcW w:w="273" w:type="dxa"/>
          </w:tcPr>
          <w:p w14:paraId="06F42B88" w14:textId="77777777" w:rsidR="00CA20EE" w:rsidRPr="006928D0" w:rsidRDefault="00CA20EE" w:rsidP="00CA20EE">
            <w:pPr>
              <w:spacing w:line="240" w:lineRule="atLeast"/>
              <w:rPr>
                <w:color w:val="0000FF"/>
                <w:lang w:val="nl-BE"/>
              </w:rPr>
            </w:pPr>
          </w:p>
        </w:tc>
        <w:tc>
          <w:tcPr>
            <w:tcW w:w="545" w:type="dxa"/>
          </w:tcPr>
          <w:p w14:paraId="6036B7B4" w14:textId="77777777" w:rsidR="00CA20EE" w:rsidRPr="006928D0" w:rsidRDefault="00CA20EE" w:rsidP="00CA20EE">
            <w:pPr>
              <w:spacing w:line="240" w:lineRule="atLeast"/>
              <w:rPr>
                <w:color w:val="0000FF"/>
                <w:lang w:val="nl-BE"/>
              </w:rPr>
            </w:pPr>
          </w:p>
        </w:tc>
        <w:tc>
          <w:tcPr>
            <w:tcW w:w="817" w:type="dxa"/>
          </w:tcPr>
          <w:p w14:paraId="2E32502E" w14:textId="77777777" w:rsidR="00CA20EE" w:rsidRPr="006928D0" w:rsidRDefault="00CA20EE" w:rsidP="00CA20EE">
            <w:pPr>
              <w:spacing w:line="240" w:lineRule="atLeast"/>
              <w:rPr>
                <w:color w:val="0000FF"/>
                <w:lang w:val="nl-BE"/>
              </w:rPr>
            </w:pPr>
          </w:p>
        </w:tc>
        <w:tc>
          <w:tcPr>
            <w:tcW w:w="817" w:type="dxa"/>
          </w:tcPr>
          <w:p w14:paraId="5B3ABBBE" w14:textId="77777777" w:rsidR="00CA20EE" w:rsidRPr="006928D0" w:rsidRDefault="00CA20EE" w:rsidP="00CA20EE">
            <w:pPr>
              <w:spacing w:line="240" w:lineRule="atLeast"/>
              <w:rPr>
                <w:color w:val="0000FF"/>
                <w:lang w:val="nl-BE"/>
              </w:rPr>
            </w:pPr>
          </w:p>
        </w:tc>
        <w:tc>
          <w:tcPr>
            <w:tcW w:w="6358" w:type="dxa"/>
            <w:gridSpan w:val="3"/>
          </w:tcPr>
          <w:p w14:paraId="7741495A"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1EA80007" w14:textId="77777777" w:rsidR="00CA20EE" w:rsidRPr="006928D0" w:rsidRDefault="00CA20EE" w:rsidP="00CA20EE">
            <w:pPr>
              <w:spacing w:line="240" w:lineRule="atLeast"/>
              <w:jc w:val="right"/>
              <w:rPr>
                <w:color w:val="0000FF"/>
                <w:lang w:val="nl-BE"/>
              </w:rPr>
            </w:pPr>
          </w:p>
        </w:tc>
      </w:tr>
      <w:tr w:rsidR="00CA20EE" w:rsidRPr="00A7124B" w14:paraId="4BA3BCC8" w14:textId="77777777" w:rsidTr="00D20A89">
        <w:trPr>
          <w:cantSplit/>
        </w:trPr>
        <w:tc>
          <w:tcPr>
            <w:tcW w:w="273" w:type="dxa"/>
          </w:tcPr>
          <w:p w14:paraId="2F50EF0D" w14:textId="77777777" w:rsidR="00CA20EE" w:rsidRPr="006928D0" w:rsidRDefault="00CA20EE" w:rsidP="00CA20EE">
            <w:pPr>
              <w:spacing w:line="240" w:lineRule="atLeast"/>
              <w:rPr>
                <w:color w:val="0000FF"/>
                <w:lang w:val="nl-BE"/>
              </w:rPr>
            </w:pPr>
          </w:p>
        </w:tc>
        <w:tc>
          <w:tcPr>
            <w:tcW w:w="545" w:type="dxa"/>
          </w:tcPr>
          <w:p w14:paraId="4EEF8590" w14:textId="77777777" w:rsidR="00CA20EE" w:rsidRPr="006928D0" w:rsidRDefault="00CA20EE" w:rsidP="00CA20EE">
            <w:pPr>
              <w:spacing w:line="240" w:lineRule="atLeast"/>
              <w:rPr>
                <w:color w:val="0000FF"/>
                <w:lang w:val="nl-BE"/>
              </w:rPr>
            </w:pPr>
          </w:p>
        </w:tc>
        <w:tc>
          <w:tcPr>
            <w:tcW w:w="817" w:type="dxa"/>
          </w:tcPr>
          <w:p w14:paraId="55E3B5DC" w14:textId="77777777" w:rsidR="00CA20EE" w:rsidRPr="006928D0" w:rsidRDefault="00CA20EE" w:rsidP="00CA20EE">
            <w:pPr>
              <w:spacing w:line="240" w:lineRule="atLeast"/>
              <w:rPr>
                <w:color w:val="0000FF"/>
                <w:lang w:val="nl-BE"/>
              </w:rPr>
            </w:pPr>
          </w:p>
        </w:tc>
        <w:tc>
          <w:tcPr>
            <w:tcW w:w="817" w:type="dxa"/>
          </w:tcPr>
          <w:p w14:paraId="1BC49CE1" w14:textId="77777777" w:rsidR="00CA20EE" w:rsidRPr="006928D0" w:rsidRDefault="00CA20EE" w:rsidP="00CA20EE">
            <w:pPr>
              <w:spacing w:line="240" w:lineRule="atLeast"/>
              <w:rPr>
                <w:color w:val="0000FF"/>
                <w:lang w:val="nl-BE"/>
              </w:rPr>
            </w:pPr>
          </w:p>
        </w:tc>
        <w:tc>
          <w:tcPr>
            <w:tcW w:w="6358" w:type="dxa"/>
            <w:gridSpan w:val="3"/>
          </w:tcPr>
          <w:p w14:paraId="60C3230D" w14:textId="0851DFC2"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d)</w:t>
            </w:r>
            <w:r w:rsidRPr="009928C1">
              <w:rPr>
                <w:rFonts w:ascii="Arial" w:hAnsi="Arial" w:cs="Arial"/>
                <w:color w:val="0000FF"/>
                <w:lang w:val="nl-BE" w:eastAsia="nl-BE"/>
              </w:rPr>
              <w:t xml:space="preserve"> van een hoofd- en halstumor, een tumor van oesofageale, ,</w:t>
            </w:r>
            <w:r>
              <w:rPr>
                <w:rFonts w:ascii="Arial" w:hAnsi="Arial" w:cs="Arial"/>
                <w:color w:val="0000FF"/>
                <w:lang w:val="nl-BE" w:eastAsia="nl-BE"/>
              </w:rPr>
              <w:t xml:space="preserve"> </w:t>
            </w:r>
            <w:r w:rsidRPr="009928C1">
              <w:rPr>
                <w:rFonts w:ascii="Arial" w:hAnsi="Arial" w:cs="Arial"/>
                <w:color w:val="0000FF"/>
                <w:lang w:val="nl-BE" w:eastAsia="nl-BE"/>
              </w:rPr>
              <w:t>colorectale of lymfomateuse oorsprong, van de maag, van de lever en</w:t>
            </w:r>
            <w:r>
              <w:rPr>
                <w:rFonts w:ascii="Arial" w:hAnsi="Arial" w:cs="Arial"/>
                <w:color w:val="0000FF"/>
                <w:lang w:val="nl-BE" w:eastAsia="nl-BE"/>
              </w:rPr>
              <w:t xml:space="preserve"> </w:t>
            </w:r>
            <w:r w:rsidRPr="009928C1">
              <w:rPr>
                <w:rFonts w:ascii="Arial" w:hAnsi="Arial" w:cs="Arial"/>
                <w:color w:val="0000FF"/>
                <w:lang w:val="nl-BE" w:eastAsia="nl-BE"/>
              </w:rPr>
              <w:t>de intra- of extra-hepatische galwegen, van de pancreas, de bijnier, het</w:t>
            </w:r>
            <w:r>
              <w:rPr>
                <w:rFonts w:ascii="Arial" w:hAnsi="Arial" w:cs="Arial"/>
                <w:color w:val="0000FF"/>
                <w:lang w:val="nl-BE" w:eastAsia="nl-BE"/>
              </w:rPr>
              <w:t xml:space="preserve"> </w:t>
            </w:r>
            <w:r w:rsidRPr="009928C1">
              <w:rPr>
                <w:rFonts w:ascii="Arial" w:hAnsi="Arial" w:cs="Arial"/>
                <w:color w:val="0000FF"/>
                <w:lang w:val="nl-BE" w:eastAsia="nl-BE"/>
              </w:rPr>
              <w:t>ovarium, de uterus, de vulva of de testikels;</w:t>
            </w:r>
          </w:p>
        </w:tc>
        <w:tc>
          <w:tcPr>
            <w:tcW w:w="272" w:type="dxa"/>
            <w:vAlign w:val="bottom"/>
          </w:tcPr>
          <w:p w14:paraId="39249638" w14:textId="77777777" w:rsidR="00CA20EE" w:rsidRPr="006928D0" w:rsidRDefault="00CA20EE" w:rsidP="00CA20EE">
            <w:pPr>
              <w:spacing w:line="240" w:lineRule="atLeast"/>
              <w:jc w:val="right"/>
              <w:rPr>
                <w:color w:val="0000FF"/>
                <w:lang w:val="nl-BE"/>
              </w:rPr>
            </w:pPr>
          </w:p>
        </w:tc>
      </w:tr>
      <w:tr w:rsidR="00CA20EE" w:rsidRPr="00A7124B" w14:paraId="1CAD2519" w14:textId="77777777" w:rsidTr="00D20A89">
        <w:trPr>
          <w:cantSplit/>
        </w:trPr>
        <w:tc>
          <w:tcPr>
            <w:tcW w:w="273" w:type="dxa"/>
          </w:tcPr>
          <w:p w14:paraId="738E5049" w14:textId="77777777" w:rsidR="00CA20EE" w:rsidRPr="006928D0" w:rsidRDefault="00CA20EE" w:rsidP="00CA20EE">
            <w:pPr>
              <w:spacing w:line="240" w:lineRule="atLeast"/>
              <w:rPr>
                <w:color w:val="0000FF"/>
                <w:lang w:val="nl-BE"/>
              </w:rPr>
            </w:pPr>
          </w:p>
        </w:tc>
        <w:tc>
          <w:tcPr>
            <w:tcW w:w="545" w:type="dxa"/>
          </w:tcPr>
          <w:p w14:paraId="35AAEF44" w14:textId="77777777" w:rsidR="00CA20EE" w:rsidRPr="006928D0" w:rsidRDefault="00CA20EE" w:rsidP="00CA20EE">
            <w:pPr>
              <w:spacing w:line="240" w:lineRule="atLeast"/>
              <w:rPr>
                <w:color w:val="0000FF"/>
                <w:lang w:val="nl-BE"/>
              </w:rPr>
            </w:pPr>
          </w:p>
        </w:tc>
        <w:tc>
          <w:tcPr>
            <w:tcW w:w="817" w:type="dxa"/>
          </w:tcPr>
          <w:p w14:paraId="79A9C929" w14:textId="77777777" w:rsidR="00CA20EE" w:rsidRPr="006928D0" w:rsidRDefault="00CA20EE" w:rsidP="00CA20EE">
            <w:pPr>
              <w:spacing w:line="240" w:lineRule="atLeast"/>
              <w:rPr>
                <w:color w:val="0000FF"/>
                <w:lang w:val="nl-BE"/>
              </w:rPr>
            </w:pPr>
          </w:p>
        </w:tc>
        <w:tc>
          <w:tcPr>
            <w:tcW w:w="817" w:type="dxa"/>
          </w:tcPr>
          <w:p w14:paraId="01971259" w14:textId="77777777" w:rsidR="00CA20EE" w:rsidRPr="006928D0" w:rsidRDefault="00CA20EE" w:rsidP="00CA20EE">
            <w:pPr>
              <w:spacing w:line="240" w:lineRule="atLeast"/>
              <w:rPr>
                <w:color w:val="0000FF"/>
                <w:lang w:val="nl-BE"/>
              </w:rPr>
            </w:pPr>
          </w:p>
        </w:tc>
        <w:tc>
          <w:tcPr>
            <w:tcW w:w="6358" w:type="dxa"/>
            <w:gridSpan w:val="3"/>
          </w:tcPr>
          <w:p w14:paraId="1BA79BE7"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0814AFE9" w14:textId="77777777" w:rsidR="00CA20EE" w:rsidRPr="006928D0" w:rsidRDefault="00CA20EE" w:rsidP="00CA20EE">
            <w:pPr>
              <w:spacing w:line="240" w:lineRule="atLeast"/>
              <w:jc w:val="right"/>
              <w:rPr>
                <w:color w:val="0000FF"/>
                <w:lang w:val="nl-BE"/>
              </w:rPr>
            </w:pPr>
          </w:p>
        </w:tc>
      </w:tr>
      <w:tr w:rsidR="00CA20EE" w:rsidRPr="00A7124B" w14:paraId="4699D212" w14:textId="77777777" w:rsidTr="00D20A89">
        <w:trPr>
          <w:cantSplit/>
        </w:trPr>
        <w:tc>
          <w:tcPr>
            <w:tcW w:w="273" w:type="dxa"/>
          </w:tcPr>
          <w:p w14:paraId="60CA4779" w14:textId="77777777" w:rsidR="00CA20EE" w:rsidRPr="006928D0" w:rsidRDefault="00CA20EE" w:rsidP="00CA20EE">
            <w:pPr>
              <w:spacing w:line="240" w:lineRule="atLeast"/>
              <w:rPr>
                <w:color w:val="0000FF"/>
                <w:lang w:val="nl-BE"/>
              </w:rPr>
            </w:pPr>
          </w:p>
        </w:tc>
        <w:tc>
          <w:tcPr>
            <w:tcW w:w="545" w:type="dxa"/>
          </w:tcPr>
          <w:p w14:paraId="4B24DFD3" w14:textId="77777777" w:rsidR="00CA20EE" w:rsidRPr="006928D0" w:rsidRDefault="00CA20EE" w:rsidP="00CA20EE">
            <w:pPr>
              <w:spacing w:line="240" w:lineRule="atLeast"/>
              <w:rPr>
                <w:color w:val="0000FF"/>
                <w:lang w:val="nl-BE"/>
              </w:rPr>
            </w:pPr>
          </w:p>
        </w:tc>
        <w:tc>
          <w:tcPr>
            <w:tcW w:w="817" w:type="dxa"/>
          </w:tcPr>
          <w:p w14:paraId="60AB720C" w14:textId="77777777" w:rsidR="00CA20EE" w:rsidRPr="006928D0" w:rsidRDefault="00CA20EE" w:rsidP="00CA20EE">
            <w:pPr>
              <w:spacing w:line="240" w:lineRule="atLeast"/>
              <w:rPr>
                <w:color w:val="0000FF"/>
                <w:lang w:val="nl-BE"/>
              </w:rPr>
            </w:pPr>
          </w:p>
        </w:tc>
        <w:tc>
          <w:tcPr>
            <w:tcW w:w="817" w:type="dxa"/>
          </w:tcPr>
          <w:p w14:paraId="2C4332BE" w14:textId="77777777" w:rsidR="00CA20EE" w:rsidRPr="006928D0" w:rsidRDefault="00CA20EE" w:rsidP="00CA20EE">
            <w:pPr>
              <w:spacing w:line="240" w:lineRule="atLeast"/>
              <w:rPr>
                <w:color w:val="0000FF"/>
                <w:lang w:val="nl-BE"/>
              </w:rPr>
            </w:pPr>
          </w:p>
        </w:tc>
        <w:tc>
          <w:tcPr>
            <w:tcW w:w="6358" w:type="dxa"/>
            <w:gridSpan w:val="3"/>
          </w:tcPr>
          <w:p w14:paraId="28FE6A95" w14:textId="30140F2D"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e)</w:t>
            </w:r>
            <w:r w:rsidRPr="009928C1">
              <w:rPr>
                <w:rFonts w:ascii="Arial" w:hAnsi="Arial" w:cs="Arial"/>
                <w:color w:val="0000FF"/>
                <w:lang w:val="nl-BE" w:eastAsia="nl-BE"/>
              </w:rPr>
              <w:t xml:space="preserve"> in het geval van een bevestigde toename van de tumormerkers van</w:t>
            </w:r>
            <w:r>
              <w:rPr>
                <w:rFonts w:ascii="Arial" w:hAnsi="Arial" w:cs="Arial"/>
                <w:color w:val="0000FF"/>
                <w:lang w:val="nl-BE" w:eastAsia="nl-BE"/>
              </w:rPr>
              <w:t xml:space="preserve"> </w:t>
            </w:r>
            <w:r w:rsidRPr="009928C1">
              <w:rPr>
                <w:rFonts w:ascii="Arial" w:hAnsi="Arial" w:cs="Arial"/>
                <w:color w:val="0000FF"/>
                <w:lang w:val="nl-BE" w:eastAsia="nl-BE"/>
              </w:rPr>
              <w:t>een mammacarcinoom, een carcinoom van het ovarium of van de</w:t>
            </w:r>
            <w:r>
              <w:rPr>
                <w:rFonts w:ascii="Arial" w:hAnsi="Arial" w:cs="Arial"/>
                <w:color w:val="0000FF"/>
                <w:lang w:val="nl-BE" w:eastAsia="nl-BE"/>
              </w:rPr>
              <w:t xml:space="preserve"> </w:t>
            </w:r>
            <w:r w:rsidRPr="009928C1">
              <w:rPr>
                <w:rFonts w:ascii="Arial" w:hAnsi="Arial" w:cs="Arial"/>
                <w:color w:val="0000FF"/>
                <w:lang w:val="nl-BE" w:eastAsia="nl-BE"/>
              </w:rPr>
              <w:t>testikels;</w:t>
            </w:r>
          </w:p>
        </w:tc>
        <w:tc>
          <w:tcPr>
            <w:tcW w:w="272" w:type="dxa"/>
            <w:vAlign w:val="bottom"/>
          </w:tcPr>
          <w:p w14:paraId="434B9B83" w14:textId="77777777" w:rsidR="00CA20EE" w:rsidRPr="006928D0" w:rsidRDefault="00CA20EE" w:rsidP="00CA20EE">
            <w:pPr>
              <w:spacing w:line="240" w:lineRule="atLeast"/>
              <w:jc w:val="right"/>
              <w:rPr>
                <w:color w:val="0000FF"/>
                <w:lang w:val="nl-BE"/>
              </w:rPr>
            </w:pPr>
          </w:p>
        </w:tc>
      </w:tr>
      <w:tr w:rsidR="00CA20EE" w:rsidRPr="00A7124B" w14:paraId="0C46513F" w14:textId="77777777" w:rsidTr="00D20A89">
        <w:trPr>
          <w:cantSplit/>
        </w:trPr>
        <w:tc>
          <w:tcPr>
            <w:tcW w:w="273" w:type="dxa"/>
          </w:tcPr>
          <w:p w14:paraId="6CF8A6D9" w14:textId="77777777" w:rsidR="00CA20EE" w:rsidRPr="006928D0" w:rsidRDefault="00CA20EE" w:rsidP="00CA20EE">
            <w:pPr>
              <w:spacing w:line="240" w:lineRule="atLeast"/>
              <w:rPr>
                <w:color w:val="0000FF"/>
                <w:lang w:val="nl-BE"/>
              </w:rPr>
            </w:pPr>
          </w:p>
        </w:tc>
        <w:tc>
          <w:tcPr>
            <w:tcW w:w="545" w:type="dxa"/>
          </w:tcPr>
          <w:p w14:paraId="1A25BEE2" w14:textId="77777777" w:rsidR="00CA20EE" w:rsidRPr="006928D0" w:rsidRDefault="00CA20EE" w:rsidP="00CA20EE">
            <w:pPr>
              <w:spacing w:line="240" w:lineRule="atLeast"/>
              <w:rPr>
                <w:color w:val="0000FF"/>
                <w:lang w:val="nl-BE"/>
              </w:rPr>
            </w:pPr>
          </w:p>
        </w:tc>
        <w:tc>
          <w:tcPr>
            <w:tcW w:w="817" w:type="dxa"/>
          </w:tcPr>
          <w:p w14:paraId="351894E2" w14:textId="77777777" w:rsidR="00CA20EE" w:rsidRPr="006928D0" w:rsidRDefault="00CA20EE" w:rsidP="00CA20EE">
            <w:pPr>
              <w:spacing w:line="240" w:lineRule="atLeast"/>
              <w:rPr>
                <w:color w:val="0000FF"/>
                <w:lang w:val="nl-BE"/>
              </w:rPr>
            </w:pPr>
          </w:p>
        </w:tc>
        <w:tc>
          <w:tcPr>
            <w:tcW w:w="817" w:type="dxa"/>
          </w:tcPr>
          <w:p w14:paraId="0B145F19" w14:textId="77777777" w:rsidR="00CA20EE" w:rsidRPr="006928D0" w:rsidRDefault="00CA20EE" w:rsidP="00CA20EE">
            <w:pPr>
              <w:spacing w:line="240" w:lineRule="atLeast"/>
              <w:rPr>
                <w:color w:val="0000FF"/>
                <w:lang w:val="nl-BE"/>
              </w:rPr>
            </w:pPr>
          </w:p>
        </w:tc>
        <w:tc>
          <w:tcPr>
            <w:tcW w:w="6358" w:type="dxa"/>
            <w:gridSpan w:val="3"/>
          </w:tcPr>
          <w:p w14:paraId="2790F004"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7E548A30" w14:textId="77777777" w:rsidR="00CA20EE" w:rsidRPr="006928D0" w:rsidRDefault="00CA20EE" w:rsidP="00CA20EE">
            <w:pPr>
              <w:spacing w:line="240" w:lineRule="atLeast"/>
              <w:jc w:val="right"/>
              <w:rPr>
                <w:color w:val="0000FF"/>
                <w:lang w:val="nl-BE"/>
              </w:rPr>
            </w:pPr>
          </w:p>
        </w:tc>
      </w:tr>
      <w:tr w:rsidR="00CA20EE" w:rsidRPr="00A7124B" w14:paraId="45DEDD73" w14:textId="77777777" w:rsidTr="00D20A89">
        <w:trPr>
          <w:cantSplit/>
        </w:trPr>
        <w:tc>
          <w:tcPr>
            <w:tcW w:w="273" w:type="dxa"/>
          </w:tcPr>
          <w:p w14:paraId="484B7C7F" w14:textId="77777777" w:rsidR="00CA20EE" w:rsidRPr="006928D0" w:rsidRDefault="00CA20EE" w:rsidP="00CA20EE">
            <w:pPr>
              <w:spacing w:line="240" w:lineRule="atLeast"/>
              <w:rPr>
                <w:color w:val="0000FF"/>
                <w:lang w:val="nl-BE"/>
              </w:rPr>
            </w:pPr>
          </w:p>
        </w:tc>
        <w:tc>
          <w:tcPr>
            <w:tcW w:w="545" w:type="dxa"/>
          </w:tcPr>
          <w:p w14:paraId="12F3EDFB" w14:textId="77777777" w:rsidR="00CA20EE" w:rsidRPr="006928D0" w:rsidRDefault="00CA20EE" w:rsidP="00CA20EE">
            <w:pPr>
              <w:spacing w:line="240" w:lineRule="atLeast"/>
              <w:rPr>
                <w:color w:val="0000FF"/>
                <w:lang w:val="nl-BE"/>
              </w:rPr>
            </w:pPr>
          </w:p>
        </w:tc>
        <w:tc>
          <w:tcPr>
            <w:tcW w:w="817" w:type="dxa"/>
          </w:tcPr>
          <w:p w14:paraId="32FD617E" w14:textId="77777777" w:rsidR="00CA20EE" w:rsidRPr="006928D0" w:rsidRDefault="00CA20EE" w:rsidP="00CA20EE">
            <w:pPr>
              <w:spacing w:line="240" w:lineRule="atLeast"/>
              <w:rPr>
                <w:color w:val="0000FF"/>
                <w:lang w:val="nl-BE"/>
              </w:rPr>
            </w:pPr>
          </w:p>
        </w:tc>
        <w:tc>
          <w:tcPr>
            <w:tcW w:w="817" w:type="dxa"/>
          </w:tcPr>
          <w:p w14:paraId="3D91F82A" w14:textId="77777777" w:rsidR="00CA20EE" w:rsidRPr="006928D0" w:rsidRDefault="00CA20EE" w:rsidP="00CA20EE">
            <w:pPr>
              <w:spacing w:line="240" w:lineRule="atLeast"/>
              <w:rPr>
                <w:color w:val="0000FF"/>
                <w:lang w:val="nl-BE"/>
              </w:rPr>
            </w:pPr>
          </w:p>
        </w:tc>
        <w:tc>
          <w:tcPr>
            <w:tcW w:w="6358" w:type="dxa"/>
            <w:gridSpan w:val="3"/>
          </w:tcPr>
          <w:p w14:paraId="23EA317C" w14:textId="1385B603"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f)</w:t>
            </w:r>
            <w:r w:rsidRPr="009928C1">
              <w:rPr>
                <w:rFonts w:ascii="Arial" w:hAnsi="Arial" w:cs="Arial"/>
                <w:color w:val="0000FF"/>
                <w:lang w:val="nl-BE" w:eastAsia="nl-BE"/>
              </w:rPr>
              <w:t xml:space="preserve"> van een musculoskeletaal sarcoom of een tumor van het stroma van</w:t>
            </w:r>
            <w:r>
              <w:rPr>
                <w:rFonts w:ascii="Arial" w:hAnsi="Arial" w:cs="Arial"/>
                <w:color w:val="0000FF"/>
                <w:lang w:val="nl-BE" w:eastAsia="nl-BE"/>
              </w:rPr>
              <w:t xml:space="preserve"> </w:t>
            </w:r>
            <w:r w:rsidRPr="009928C1">
              <w:rPr>
                <w:rFonts w:ascii="Arial" w:hAnsi="Arial" w:cs="Arial"/>
                <w:color w:val="0000FF"/>
                <w:lang w:val="nl-BE" w:eastAsia="nl-BE"/>
              </w:rPr>
              <w:t>de tractus digestivus (bijvoorbeeld: GIST, leiomyosarcoom, ...);</w:t>
            </w:r>
          </w:p>
        </w:tc>
        <w:tc>
          <w:tcPr>
            <w:tcW w:w="272" w:type="dxa"/>
            <w:vAlign w:val="bottom"/>
          </w:tcPr>
          <w:p w14:paraId="6A792DCC" w14:textId="77777777" w:rsidR="00CA20EE" w:rsidRPr="006928D0" w:rsidRDefault="00CA20EE" w:rsidP="00CA20EE">
            <w:pPr>
              <w:spacing w:line="240" w:lineRule="atLeast"/>
              <w:jc w:val="right"/>
              <w:rPr>
                <w:color w:val="0000FF"/>
                <w:lang w:val="nl-BE"/>
              </w:rPr>
            </w:pPr>
          </w:p>
        </w:tc>
      </w:tr>
      <w:tr w:rsidR="00CA20EE" w:rsidRPr="00A7124B" w14:paraId="62A93B9C" w14:textId="77777777" w:rsidTr="00D20A89">
        <w:trPr>
          <w:cantSplit/>
        </w:trPr>
        <w:tc>
          <w:tcPr>
            <w:tcW w:w="273" w:type="dxa"/>
          </w:tcPr>
          <w:p w14:paraId="5578337E" w14:textId="77777777" w:rsidR="00CA20EE" w:rsidRPr="006928D0" w:rsidRDefault="00CA20EE" w:rsidP="00CA20EE">
            <w:pPr>
              <w:spacing w:line="240" w:lineRule="atLeast"/>
              <w:rPr>
                <w:color w:val="0000FF"/>
                <w:lang w:val="nl-BE"/>
              </w:rPr>
            </w:pPr>
          </w:p>
        </w:tc>
        <w:tc>
          <w:tcPr>
            <w:tcW w:w="545" w:type="dxa"/>
          </w:tcPr>
          <w:p w14:paraId="7F5C39EB" w14:textId="77777777" w:rsidR="00CA20EE" w:rsidRPr="006928D0" w:rsidRDefault="00CA20EE" w:rsidP="00CA20EE">
            <w:pPr>
              <w:spacing w:line="240" w:lineRule="atLeast"/>
              <w:rPr>
                <w:color w:val="0000FF"/>
                <w:lang w:val="nl-BE"/>
              </w:rPr>
            </w:pPr>
          </w:p>
        </w:tc>
        <w:tc>
          <w:tcPr>
            <w:tcW w:w="817" w:type="dxa"/>
          </w:tcPr>
          <w:p w14:paraId="1026E1B6" w14:textId="77777777" w:rsidR="00CA20EE" w:rsidRPr="006928D0" w:rsidRDefault="00CA20EE" w:rsidP="00CA20EE">
            <w:pPr>
              <w:spacing w:line="240" w:lineRule="atLeast"/>
              <w:rPr>
                <w:color w:val="0000FF"/>
                <w:lang w:val="nl-BE"/>
              </w:rPr>
            </w:pPr>
          </w:p>
        </w:tc>
        <w:tc>
          <w:tcPr>
            <w:tcW w:w="817" w:type="dxa"/>
          </w:tcPr>
          <w:p w14:paraId="3EADC7FA" w14:textId="77777777" w:rsidR="00CA20EE" w:rsidRPr="006928D0" w:rsidRDefault="00CA20EE" w:rsidP="00CA20EE">
            <w:pPr>
              <w:spacing w:line="240" w:lineRule="atLeast"/>
              <w:rPr>
                <w:color w:val="0000FF"/>
                <w:lang w:val="nl-BE"/>
              </w:rPr>
            </w:pPr>
          </w:p>
        </w:tc>
        <w:tc>
          <w:tcPr>
            <w:tcW w:w="6358" w:type="dxa"/>
            <w:gridSpan w:val="3"/>
          </w:tcPr>
          <w:p w14:paraId="2BDD98E3"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6F3F18D9" w14:textId="77777777" w:rsidR="00CA20EE" w:rsidRPr="006928D0" w:rsidRDefault="00CA20EE" w:rsidP="00CA20EE">
            <w:pPr>
              <w:spacing w:line="240" w:lineRule="atLeast"/>
              <w:jc w:val="right"/>
              <w:rPr>
                <w:color w:val="0000FF"/>
                <w:lang w:val="nl-BE"/>
              </w:rPr>
            </w:pPr>
          </w:p>
        </w:tc>
      </w:tr>
      <w:tr w:rsidR="00CA20EE" w:rsidRPr="00A7124B" w14:paraId="3C066735" w14:textId="77777777" w:rsidTr="00D20A89">
        <w:trPr>
          <w:cantSplit/>
        </w:trPr>
        <w:tc>
          <w:tcPr>
            <w:tcW w:w="273" w:type="dxa"/>
          </w:tcPr>
          <w:p w14:paraId="0EFE209C" w14:textId="77777777" w:rsidR="00CA20EE" w:rsidRPr="006928D0" w:rsidRDefault="00CA20EE" w:rsidP="00CA20EE">
            <w:pPr>
              <w:spacing w:line="240" w:lineRule="atLeast"/>
              <w:rPr>
                <w:color w:val="0000FF"/>
                <w:lang w:val="nl-BE"/>
              </w:rPr>
            </w:pPr>
          </w:p>
        </w:tc>
        <w:tc>
          <w:tcPr>
            <w:tcW w:w="545" w:type="dxa"/>
          </w:tcPr>
          <w:p w14:paraId="4635B0ED" w14:textId="77777777" w:rsidR="00CA20EE" w:rsidRPr="006928D0" w:rsidRDefault="00CA20EE" w:rsidP="00CA20EE">
            <w:pPr>
              <w:spacing w:line="240" w:lineRule="atLeast"/>
              <w:rPr>
                <w:color w:val="0000FF"/>
                <w:lang w:val="nl-BE"/>
              </w:rPr>
            </w:pPr>
          </w:p>
        </w:tc>
        <w:tc>
          <w:tcPr>
            <w:tcW w:w="817" w:type="dxa"/>
          </w:tcPr>
          <w:p w14:paraId="14D14D0A" w14:textId="77777777" w:rsidR="00CA20EE" w:rsidRPr="006928D0" w:rsidRDefault="00CA20EE" w:rsidP="00CA20EE">
            <w:pPr>
              <w:spacing w:line="240" w:lineRule="atLeast"/>
              <w:rPr>
                <w:color w:val="0000FF"/>
                <w:lang w:val="nl-BE"/>
              </w:rPr>
            </w:pPr>
          </w:p>
        </w:tc>
        <w:tc>
          <w:tcPr>
            <w:tcW w:w="817" w:type="dxa"/>
          </w:tcPr>
          <w:p w14:paraId="3C854369" w14:textId="77777777" w:rsidR="00CA20EE" w:rsidRPr="006928D0" w:rsidRDefault="00CA20EE" w:rsidP="00CA20EE">
            <w:pPr>
              <w:spacing w:line="240" w:lineRule="atLeast"/>
              <w:rPr>
                <w:color w:val="0000FF"/>
                <w:lang w:val="nl-BE"/>
              </w:rPr>
            </w:pPr>
          </w:p>
        </w:tc>
        <w:tc>
          <w:tcPr>
            <w:tcW w:w="6358" w:type="dxa"/>
            <w:gridSpan w:val="3"/>
          </w:tcPr>
          <w:p w14:paraId="5F77F79F" w14:textId="04464C76"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g)</w:t>
            </w:r>
            <w:r w:rsidRPr="009928C1">
              <w:rPr>
                <w:rFonts w:ascii="Arial" w:hAnsi="Arial" w:cs="Arial"/>
                <w:color w:val="0000FF"/>
                <w:lang w:val="nl-BE" w:eastAsia="nl-BE"/>
              </w:rPr>
              <w:t xml:space="preserve"> van een schildkliercarcinoom die niet op een andere manier kan</w:t>
            </w:r>
            <w:r>
              <w:rPr>
                <w:rFonts w:ascii="Arial" w:hAnsi="Arial" w:cs="Arial"/>
                <w:color w:val="0000FF"/>
                <w:lang w:val="nl-BE" w:eastAsia="nl-BE"/>
              </w:rPr>
              <w:t xml:space="preserve"> </w:t>
            </w:r>
            <w:r w:rsidRPr="009928C1">
              <w:rPr>
                <w:rFonts w:ascii="Arial" w:hAnsi="Arial" w:cs="Arial"/>
                <w:color w:val="0000FF"/>
                <w:lang w:val="nl-BE" w:eastAsia="nl-BE"/>
              </w:rPr>
              <w:t>worden aangetoond, al of niet radioactief jodium gevoelig, indien de</w:t>
            </w:r>
            <w:r>
              <w:rPr>
                <w:rFonts w:ascii="Arial" w:hAnsi="Arial" w:cs="Arial"/>
                <w:color w:val="0000FF"/>
                <w:lang w:val="nl-BE" w:eastAsia="nl-BE"/>
              </w:rPr>
              <w:t xml:space="preserve"> </w:t>
            </w:r>
            <w:r w:rsidRPr="009928C1">
              <w:rPr>
                <w:rFonts w:ascii="Arial" w:hAnsi="Arial" w:cs="Arial"/>
                <w:color w:val="0000FF"/>
                <w:lang w:val="nl-BE" w:eastAsia="nl-BE"/>
              </w:rPr>
              <w:t>aanpak van de patiënt duidelijk wordt beïnvloed;</w:t>
            </w:r>
          </w:p>
        </w:tc>
        <w:tc>
          <w:tcPr>
            <w:tcW w:w="272" w:type="dxa"/>
            <w:vAlign w:val="bottom"/>
          </w:tcPr>
          <w:p w14:paraId="18637EDB" w14:textId="77777777" w:rsidR="00CA20EE" w:rsidRPr="006928D0" w:rsidRDefault="00CA20EE" w:rsidP="00CA20EE">
            <w:pPr>
              <w:spacing w:line="240" w:lineRule="atLeast"/>
              <w:jc w:val="right"/>
              <w:rPr>
                <w:color w:val="0000FF"/>
                <w:lang w:val="nl-BE"/>
              </w:rPr>
            </w:pPr>
          </w:p>
        </w:tc>
      </w:tr>
      <w:tr w:rsidR="00CA20EE" w:rsidRPr="00A7124B" w14:paraId="78B08E7E" w14:textId="77777777" w:rsidTr="00D20A89">
        <w:trPr>
          <w:cantSplit/>
        </w:trPr>
        <w:tc>
          <w:tcPr>
            <w:tcW w:w="273" w:type="dxa"/>
          </w:tcPr>
          <w:p w14:paraId="4B765F1D" w14:textId="77777777" w:rsidR="00CA20EE" w:rsidRPr="006928D0" w:rsidRDefault="00CA20EE" w:rsidP="00CA20EE">
            <w:pPr>
              <w:spacing w:line="240" w:lineRule="atLeast"/>
              <w:rPr>
                <w:color w:val="0000FF"/>
                <w:lang w:val="nl-BE"/>
              </w:rPr>
            </w:pPr>
          </w:p>
        </w:tc>
        <w:tc>
          <w:tcPr>
            <w:tcW w:w="545" w:type="dxa"/>
          </w:tcPr>
          <w:p w14:paraId="172BA771" w14:textId="77777777" w:rsidR="00CA20EE" w:rsidRPr="006928D0" w:rsidRDefault="00CA20EE" w:rsidP="00CA20EE">
            <w:pPr>
              <w:spacing w:line="240" w:lineRule="atLeast"/>
              <w:rPr>
                <w:color w:val="0000FF"/>
                <w:lang w:val="nl-BE"/>
              </w:rPr>
            </w:pPr>
          </w:p>
        </w:tc>
        <w:tc>
          <w:tcPr>
            <w:tcW w:w="817" w:type="dxa"/>
          </w:tcPr>
          <w:p w14:paraId="00C34D9B" w14:textId="77777777" w:rsidR="00CA20EE" w:rsidRPr="006928D0" w:rsidRDefault="00CA20EE" w:rsidP="00CA20EE">
            <w:pPr>
              <w:spacing w:line="240" w:lineRule="atLeast"/>
              <w:rPr>
                <w:color w:val="0000FF"/>
                <w:lang w:val="nl-BE"/>
              </w:rPr>
            </w:pPr>
          </w:p>
        </w:tc>
        <w:tc>
          <w:tcPr>
            <w:tcW w:w="817" w:type="dxa"/>
          </w:tcPr>
          <w:p w14:paraId="5F84E595" w14:textId="77777777" w:rsidR="00CA20EE" w:rsidRPr="006928D0" w:rsidRDefault="00CA20EE" w:rsidP="00CA20EE">
            <w:pPr>
              <w:spacing w:line="240" w:lineRule="atLeast"/>
              <w:rPr>
                <w:color w:val="0000FF"/>
                <w:lang w:val="nl-BE"/>
              </w:rPr>
            </w:pPr>
          </w:p>
        </w:tc>
        <w:tc>
          <w:tcPr>
            <w:tcW w:w="6358" w:type="dxa"/>
            <w:gridSpan w:val="3"/>
          </w:tcPr>
          <w:p w14:paraId="086880C4"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2C2092E8" w14:textId="77777777" w:rsidR="00CA20EE" w:rsidRPr="006928D0" w:rsidRDefault="00CA20EE" w:rsidP="00CA20EE">
            <w:pPr>
              <w:spacing w:line="240" w:lineRule="atLeast"/>
              <w:jc w:val="right"/>
              <w:rPr>
                <w:color w:val="0000FF"/>
                <w:lang w:val="nl-BE"/>
              </w:rPr>
            </w:pPr>
          </w:p>
        </w:tc>
      </w:tr>
      <w:tr w:rsidR="00CA20EE" w:rsidRPr="00A7124B" w14:paraId="1F39FAA7" w14:textId="77777777" w:rsidTr="00D20A89">
        <w:trPr>
          <w:cantSplit/>
        </w:trPr>
        <w:tc>
          <w:tcPr>
            <w:tcW w:w="273" w:type="dxa"/>
          </w:tcPr>
          <w:p w14:paraId="6577EDDB" w14:textId="77777777" w:rsidR="00CA20EE" w:rsidRPr="006928D0" w:rsidRDefault="00CA20EE" w:rsidP="00CA20EE">
            <w:pPr>
              <w:spacing w:line="240" w:lineRule="atLeast"/>
              <w:rPr>
                <w:color w:val="0000FF"/>
                <w:lang w:val="nl-BE"/>
              </w:rPr>
            </w:pPr>
          </w:p>
        </w:tc>
        <w:tc>
          <w:tcPr>
            <w:tcW w:w="545" w:type="dxa"/>
          </w:tcPr>
          <w:p w14:paraId="44ECD03C" w14:textId="77777777" w:rsidR="00CA20EE" w:rsidRPr="006928D0" w:rsidRDefault="00CA20EE" w:rsidP="00CA20EE">
            <w:pPr>
              <w:spacing w:line="240" w:lineRule="atLeast"/>
              <w:rPr>
                <w:color w:val="0000FF"/>
                <w:lang w:val="nl-BE"/>
              </w:rPr>
            </w:pPr>
          </w:p>
        </w:tc>
        <w:tc>
          <w:tcPr>
            <w:tcW w:w="817" w:type="dxa"/>
          </w:tcPr>
          <w:p w14:paraId="4BFD7A4B" w14:textId="77777777" w:rsidR="00CA20EE" w:rsidRPr="006928D0" w:rsidRDefault="00CA20EE" w:rsidP="00CA20EE">
            <w:pPr>
              <w:spacing w:line="240" w:lineRule="atLeast"/>
              <w:rPr>
                <w:color w:val="0000FF"/>
                <w:lang w:val="nl-BE"/>
              </w:rPr>
            </w:pPr>
          </w:p>
        </w:tc>
        <w:tc>
          <w:tcPr>
            <w:tcW w:w="817" w:type="dxa"/>
          </w:tcPr>
          <w:p w14:paraId="564969AF" w14:textId="77777777" w:rsidR="00CA20EE" w:rsidRPr="006928D0" w:rsidRDefault="00CA20EE" w:rsidP="00CA20EE">
            <w:pPr>
              <w:spacing w:line="240" w:lineRule="atLeast"/>
              <w:rPr>
                <w:color w:val="0000FF"/>
                <w:lang w:val="nl-BE"/>
              </w:rPr>
            </w:pPr>
          </w:p>
        </w:tc>
        <w:tc>
          <w:tcPr>
            <w:tcW w:w="6358" w:type="dxa"/>
            <w:gridSpan w:val="3"/>
          </w:tcPr>
          <w:p w14:paraId="596841A1" w14:textId="0AAAA911"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h)</w:t>
            </w:r>
            <w:r w:rsidRPr="009928C1">
              <w:rPr>
                <w:rFonts w:ascii="Arial" w:hAnsi="Arial" w:cs="Arial"/>
                <w:color w:val="0000FF"/>
                <w:lang w:val="nl-BE" w:eastAsia="nl-BE"/>
              </w:rPr>
              <w:t xml:space="preserve"> van een neuroendocrine tumor;</w:t>
            </w:r>
          </w:p>
        </w:tc>
        <w:tc>
          <w:tcPr>
            <w:tcW w:w="272" w:type="dxa"/>
            <w:vAlign w:val="bottom"/>
          </w:tcPr>
          <w:p w14:paraId="0FAA9C47" w14:textId="77777777" w:rsidR="00CA20EE" w:rsidRPr="006928D0" w:rsidRDefault="00CA20EE" w:rsidP="00CA20EE">
            <w:pPr>
              <w:spacing w:line="240" w:lineRule="atLeast"/>
              <w:jc w:val="right"/>
              <w:rPr>
                <w:color w:val="0000FF"/>
                <w:lang w:val="nl-BE"/>
              </w:rPr>
            </w:pPr>
          </w:p>
        </w:tc>
      </w:tr>
      <w:tr w:rsidR="00CA20EE" w:rsidRPr="00A7124B" w14:paraId="3D2645BB" w14:textId="77777777" w:rsidTr="00D20A89">
        <w:trPr>
          <w:cantSplit/>
        </w:trPr>
        <w:tc>
          <w:tcPr>
            <w:tcW w:w="273" w:type="dxa"/>
          </w:tcPr>
          <w:p w14:paraId="46890F06" w14:textId="77777777" w:rsidR="00CA20EE" w:rsidRPr="006928D0" w:rsidRDefault="00CA20EE" w:rsidP="00CA20EE">
            <w:pPr>
              <w:spacing w:line="240" w:lineRule="atLeast"/>
              <w:rPr>
                <w:color w:val="0000FF"/>
                <w:lang w:val="nl-BE"/>
              </w:rPr>
            </w:pPr>
          </w:p>
        </w:tc>
        <w:tc>
          <w:tcPr>
            <w:tcW w:w="545" w:type="dxa"/>
          </w:tcPr>
          <w:p w14:paraId="13122888" w14:textId="77777777" w:rsidR="00CA20EE" w:rsidRPr="006928D0" w:rsidRDefault="00CA20EE" w:rsidP="00CA20EE">
            <w:pPr>
              <w:spacing w:line="240" w:lineRule="atLeast"/>
              <w:rPr>
                <w:color w:val="0000FF"/>
                <w:lang w:val="nl-BE"/>
              </w:rPr>
            </w:pPr>
          </w:p>
        </w:tc>
        <w:tc>
          <w:tcPr>
            <w:tcW w:w="817" w:type="dxa"/>
          </w:tcPr>
          <w:p w14:paraId="3AA9AA98" w14:textId="77777777" w:rsidR="00CA20EE" w:rsidRPr="006928D0" w:rsidRDefault="00CA20EE" w:rsidP="00CA20EE">
            <w:pPr>
              <w:spacing w:line="240" w:lineRule="atLeast"/>
              <w:rPr>
                <w:color w:val="0000FF"/>
                <w:lang w:val="nl-BE"/>
              </w:rPr>
            </w:pPr>
          </w:p>
        </w:tc>
        <w:tc>
          <w:tcPr>
            <w:tcW w:w="817" w:type="dxa"/>
          </w:tcPr>
          <w:p w14:paraId="1A02641C" w14:textId="77777777" w:rsidR="00CA20EE" w:rsidRPr="006928D0" w:rsidRDefault="00CA20EE" w:rsidP="00CA20EE">
            <w:pPr>
              <w:spacing w:line="240" w:lineRule="atLeast"/>
              <w:rPr>
                <w:color w:val="0000FF"/>
                <w:lang w:val="nl-BE"/>
              </w:rPr>
            </w:pPr>
          </w:p>
        </w:tc>
        <w:tc>
          <w:tcPr>
            <w:tcW w:w="6358" w:type="dxa"/>
            <w:gridSpan w:val="3"/>
          </w:tcPr>
          <w:p w14:paraId="68C7464F"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3FE1311F" w14:textId="77777777" w:rsidR="00CA20EE" w:rsidRPr="006928D0" w:rsidRDefault="00CA20EE" w:rsidP="00CA20EE">
            <w:pPr>
              <w:spacing w:line="240" w:lineRule="atLeast"/>
              <w:jc w:val="right"/>
              <w:rPr>
                <w:color w:val="0000FF"/>
                <w:lang w:val="nl-BE"/>
              </w:rPr>
            </w:pPr>
          </w:p>
        </w:tc>
      </w:tr>
      <w:tr w:rsidR="00CA20EE" w:rsidRPr="00A7124B" w14:paraId="3072BF2B" w14:textId="77777777" w:rsidTr="00D20A89">
        <w:trPr>
          <w:cantSplit/>
        </w:trPr>
        <w:tc>
          <w:tcPr>
            <w:tcW w:w="273" w:type="dxa"/>
          </w:tcPr>
          <w:p w14:paraId="37E3960D" w14:textId="77777777" w:rsidR="00CA20EE" w:rsidRPr="006928D0" w:rsidRDefault="00CA20EE" w:rsidP="00CA20EE">
            <w:pPr>
              <w:spacing w:line="240" w:lineRule="atLeast"/>
              <w:rPr>
                <w:color w:val="0000FF"/>
                <w:lang w:val="nl-BE"/>
              </w:rPr>
            </w:pPr>
          </w:p>
        </w:tc>
        <w:tc>
          <w:tcPr>
            <w:tcW w:w="545" w:type="dxa"/>
          </w:tcPr>
          <w:p w14:paraId="31004C49" w14:textId="77777777" w:rsidR="00CA20EE" w:rsidRPr="006928D0" w:rsidRDefault="00CA20EE" w:rsidP="00CA20EE">
            <w:pPr>
              <w:spacing w:line="240" w:lineRule="atLeast"/>
              <w:rPr>
                <w:color w:val="0000FF"/>
                <w:lang w:val="nl-BE"/>
              </w:rPr>
            </w:pPr>
          </w:p>
        </w:tc>
        <w:tc>
          <w:tcPr>
            <w:tcW w:w="817" w:type="dxa"/>
          </w:tcPr>
          <w:p w14:paraId="737B6502" w14:textId="77777777" w:rsidR="00CA20EE" w:rsidRPr="006928D0" w:rsidRDefault="00CA20EE" w:rsidP="00CA20EE">
            <w:pPr>
              <w:spacing w:line="240" w:lineRule="atLeast"/>
              <w:rPr>
                <w:color w:val="0000FF"/>
                <w:lang w:val="nl-BE"/>
              </w:rPr>
            </w:pPr>
          </w:p>
        </w:tc>
        <w:tc>
          <w:tcPr>
            <w:tcW w:w="817" w:type="dxa"/>
          </w:tcPr>
          <w:p w14:paraId="5FDEEB6C" w14:textId="77777777" w:rsidR="00CA20EE" w:rsidRPr="006928D0" w:rsidRDefault="00CA20EE" w:rsidP="00CA20EE">
            <w:pPr>
              <w:spacing w:line="240" w:lineRule="atLeast"/>
              <w:rPr>
                <w:color w:val="0000FF"/>
                <w:lang w:val="nl-BE"/>
              </w:rPr>
            </w:pPr>
          </w:p>
        </w:tc>
        <w:tc>
          <w:tcPr>
            <w:tcW w:w="6358" w:type="dxa"/>
            <w:gridSpan w:val="3"/>
          </w:tcPr>
          <w:p w14:paraId="05FA6515" w14:textId="3029CACF" w:rsidR="00CA20EE" w:rsidRPr="009928C1"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i)</w:t>
            </w:r>
            <w:r w:rsidRPr="009928C1">
              <w:rPr>
                <w:rFonts w:ascii="Arial" w:hAnsi="Arial" w:cs="Arial"/>
                <w:color w:val="0000FF"/>
                <w:lang w:val="nl-BE" w:eastAsia="nl-BE"/>
              </w:rPr>
              <w:t xml:space="preserve"> van een prostaattumor met intermediair of hoog risico;</w:t>
            </w:r>
          </w:p>
        </w:tc>
        <w:tc>
          <w:tcPr>
            <w:tcW w:w="272" w:type="dxa"/>
            <w:vAlign w:val="bottom"/>
          </w:tcPr>
          <w:p w14:paraId="720477BF" w14:textId="77777777" w:rsidR="00CA20EE" w:rsidRPr="006928D0" w:rsidRDefault="00CA20EE" w:rsidP="00CA20EE">
            <w:pPr>
              <w:spacing w:line="240" w:lineRule="atLeast"/>
              <w:jc w:val="right"/>
              <w:rPr>
                <w:color w:val="0000FF"/>
                <w:lang w:val="nl-BE"/>
              </w:rPr>
            </w:pPr>
          </w:p>
        </w:tc>
      </w:tr>
      <w:tr w:rsidR="00CA20EE" w:rsidRPr="00A7124B" w14:paraId="302F4319" w14:textId="77777777" w:rsidTr="00D20A89">
        <w:trPr>
          <w:cantSplit/>
        </w:trPr>
        <w:tc>
          <w:tcPr>
            <w:tcW w:w="273" w:type="dxa"/>
          </w:tcPr>
          <w:p w14:paraId="3565D831" w14:textId="77777777" w:rsidR="00CA20EE" w:rsidRPr="006928D0" w:rsidRDefault="00CA20EE" w:rsidP="00CA20EE">
            <w:pPr>
              <w:spacing w:line="240" w:lineRule="atLeast"/>
              <w:rPr>
                <w:color w:val="0000FF"/>
                <w:lang w:val="nl-BE"/>
              </w:rPr>
            </w:pPr>
          </w:p>
        </w:tc>
        <w:tc>
          <w:tcPr>
            <w:tcW w:w="545" w:type="dxa"/>
          </w:tcPr>
          <w:p w14:paraId="1F23AF09" w14:textId="77777777" w:rsidR="00CA20EE" w:rsidRPr="006928D0" w:rsidRDefault="00CA20EE" w:rsidP="00CA20EE">
            <w:pPr>
              <w:spacing w:line="240" w:lineRule="atLeast"/>
              <w:rPr>
                <w:color w:val="0000FF"/>
                <w:lang w:val="nl-BE"/>
              </w:rPr>
            </w:pPr>
          </w:p>
        </w:tc>
        <w:tc>
          <w:tcPr>
            <w:tcW w:w="817" w:type="dxa"/>
          </w:tcPr>
          <w:p w14:paraId="36FEC0F0" w14:textId="77777777" w:rsidR="00CA20EE" w:rsidRPr="006928D0" w:rsidRDefault="00CA20EE" w:rsidP="00CA20EE">
            <w:pPr>
              <w:spacing w:line="240" w:lineRule="atLeast"/>
              <w:rPr>
                <w:color w:val="0000FF"/>
                <w:lang w:val="nl-BE"/>
              </w:rPr>
            </w:pPr>
          </w:p>
        </w:tc>
        <w:tc>
          <w:tcPr>
            <w:tcW w:w="817" w:type="dxa"/>
          </w:tcPr>
          <w:p w14:paraId="663C9AC4" w14:textId="77777777" w:rsidR="00CA20EE" w:rsidRPr="006928D0" w:rsidRDefault="00CA20EE" w:rsidP="00CA20EE">
            <w:pPr>
              <w:spacing w:line="240" w:lineRule="atLeast"/>
              <w:rPr>
                <w:color w:val="0000FF"/>
                <w:lang w:val="nl-BE"/>
              </w:rPr>
            </w:pPr>
          </w:p>
        </w:tc>
        <w:tc>
          <w:tcPr>
            <w:tcW w:w="6358" w:type="dxa"/>
            <w:gridSpan w:val="3"/>
          </w:tcPr>
          <w:p w14:paraId="3E0A3A67"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296F5C28" w14:textId="77777777" w:rsidR="00CA20EE" w:rsidRPr="006928D0" w:rsidRDefault="00CA20EE" w:rsidP="00CA20EE">
            <w:pPr>
              <w:spacing w:line="240" w:lineRule="atLeast"/>
              <w:jc w:val="right"/>
              <w:rPr>
                <w:color w:val="0000FF"/>
                <w:lang w:val="nl-BE"/>
              </w:rPr>
            </w:pPr>
          </w:p>
        </w:tc>
      </w:tr>
      <w:tr w:rsidR="00CA20EE" w:rsidRPr="00A7124B" w14:paraId="2E9A88AE" w14:textId="77777777" w:rsidTr="00D20A89">
        <w:trPr>
          <w:cantSplit/>
        </w:trPr>
        <w:tc>
          <w:tcPr>
            <w:tcW w:w="273" w:type="dxa"/>
          </w:tcPr>
          <w:p w14:paraId="32966DFC" w14:textId="77777777" w:rsidR="00CA20EE" w:rsidRPr="006928D0" w:rsidRDefault="00CA20EE" w:rsidP="00CA20EE">
            <w:pPr>
              <w:spacing w:line="240" w:lineRule="atLeast"/>
              <w:rPr>
                <w:color w:val="0000FF"/>
                <w:lang w:val="nl-BE"/>
              </w:rPr>
            </w:pPr>
          </w:p>
        </w:tc>
        <w:tc>
          <w:tcPr>
            <w:tcW w:w="545" w:type="dxa"/>
          </w:tcPr>
          <w:p w14:paraId="50062F1E" w14:textId="77777777" w:rsidR="00CA20EE" w:rsidRPr="006928D0" w:rsidRDefault="00CA20EE" w:rsidP="00CA20EE">
            <w:pPr>
              <w:spacing w:line="240" w:lineRule="atLeast"/>
              <w:rPr>
                <w:color w:val="0000FF"/>
                <w:lang w:val="nl-BE"/>
              </w:rPr>
            </w:pPr>
          </w:p>
        </w:tc>
        <w:tc>
          <w:tcPr>
            <w:tcW w:w="817" w:type="dxa"/>
          </w:tcPr>
          <w:p w14:paraId="184A722F" w14:textId="77777777" w:rsidR="00CA20EE" w:rsidRPr="006928D0" w:rsidRDefault="00CA20EE" w:rsidP="00CA20EE">
            <w:pPr>
              <w:spacing w:line="240" w:lineRule="atLeast"/>
              <w:rPr>
                <w:color w:val="0000FF"/>
                <w:lang w:val="nl-BE"/>
              </w:rPr>
            </w:pPr>
          </w:p>
        </w:tc>
        <w:tc>
          <w:tcPr>
            <w:tcW w:w="817" w:type="dxa"/>
          </w:tcPr>
          <w:p w14:paraId="7B0B3835" w14:textId="77777777" w:rsidR="00CA20EE" w:rsidRPr="006928D0" w:rsidRDefault="00CA20EE" w:rsidP="00CA20EE">
            <w:pPr>
              <w:spacing w:line="240" w:lineRule="atLeast"/>
              <w:rPr>
                <w:color w:val="0000FF"/>
                <w:lang w:val="nl-BE"/>
              </w:rPr>
            </w:pPr>
          </w:p>
        </w:tc>
        <w:tc>
          <w:tcPr>
            <w:tcW w:w="6358" w:type="dxa"/>
            <w:gridSpan w:val="3"/>
          </w:tcPr>
          <w:p w14:paraId="78783FDD" w14:textId="2CBCD99A" w:rsidR="00CA20EE" w:rsidRPr="009928C1" w:rsidRDefault="00CA20EE" w:rsidP="00CA20EE">
            <w:pPr>
              <w:spacing w:line="240" w:lineRule="atLeast"/>
              <w:jc w:val="both"/>
              <w:rPr>
                <w:rFonts w:ascii="Arial" w:hAnsi="Arial" w:cs="Arial"/>
                <w:color w:val="0000FF"/>
                <w:lang w:val="nl-BE" w:eastAsia="nl-BE"/>
              </w:rPr>
            </w:pPr>
            <w:r w:rsidRPr="009928C1">
              <w:rPr>
                <w:rFonts w:ascii="Arial" w:hAnsi="Arial" w:cs="Arial"/>
                <w:color w:val="0000FF"/>
                <w:lang w:val="nl-BE" w:eastAsia="nl-BE"/>
              </w:rPr>
              <w:t>6) onderzoek voorafgaand aan het plaatsen op de wachtlijst voor</w:t>
            </w:r>
            <w:r>
              <w:rPr>
                <w:rFonts w:ascii="Arial" w:hAnsi="Arial" w:cs="Arial"/>
                <w:color w:val="0000FF"/>
                <w:lang w:val="nl-BE" w:eastAsia="nl-BE"/>
              </w:rPr>
              <w:t xml:space="preserve"> </w:t>
            </w:r>
            <w:r w:rsidRPr="009928C1">
              <w:rPr>
                <w:rFonts w:ascii="Arial" w:hAnsi="Arial" w:cs="Arial"/>
                <w:color w:val="0000FF"/>
                <w:lang w:val="nl-BE" w:eastAsia="nl-BE"/>
              </w:rPr>
              <w:t>levertransplantatie omwille van een primaire levertumor;</w:t>
            </w:r>
          </w:p>
        </w:tc>
        <w:tc>
          <w:tcPr>
            <w:tcW w:w="272" w:type="dxa"/>
            <w:vAlign w:val="bottom"/>
          </w:tcPr>
          <w:p w14:paraId="3836EFCE" w14:textId="77777777" w:rsidR="00CA20EE" w:rsidRPr="006928D0" w:rsidRDefault="00CA20EE" w:rsidP="00CA20EE">
            <w:pPr>
              <w:spacing w:line="240" w:lineRule="atLeast"/>
              <w:jc w:val="right"/>
              <w:rPr>
                <w:color w:val="0000FF"/>
                <w:lang w:val="nl-BE"/>
              </w:rPr>
            </w:pPr>
          </w:p>
        </w:tc>
      </w:tr>
      <w:tr w:rsidR="00CA20EE" w:rsidRPr="00A7124B" w14:paraId="47214CA3" w14:textId="77777777" w:rsidTr="00D20A89">
        <w:trPr>
          <w:cantSplit/>
        </w:trPr>
        <w:tc>
          <w:tcPr>
            <w:tcW w:w="273" w:type="dxa"/>
          </w:tcPr>
          <w:p w14:paraId="420A0536" w14:textId="77777777" w:rsidR="00CA20EE" w:rsidRPr="006928D0" w:rsidRDefault="00CA20EE" w:rsidP="00CA20EE">
            <w:pPr>
              <w:spacing w:line="240" w:lineRule="atLeast"/>
              <w:rPr>
                <w:color w:val="0000FF"/>
                <w:lang w:val="nl-BE"/>
              </w:rPr>
            </w:pPr>
          </w:p>
        </w:tc>
        <w:tc>
          <w:tcPr>
            <w:tcW w:w="545" w:type="dxa"/>
          </w:tcPr>
          <w:p w14:paraId="1576D09F" w14:textId="77777777" w:rsidR="00CA20EE" w:rsidRPr="006928D0" w:rsidRDefault="00CA20EE" w:rsidP="00CA20EE">
            <w:pPr>
              <w:spacing w:line="240" w:lineRule="atLeast"/>
              <w:rPr>
                <w:color w:val="0000FF"/>
                <w:lang w:val="nl-BE"/>
              </w:rPr>
            </w:pPr>
          </w:p>
        </w:tc>
        <w:tc>
          <w:tcPr>
            <w:tcW w:w="817" w:type="dxa"/>
          </w:tcPr>
          <w:p w14:paraId="0A2E1BBD" w14:textId="77777777" w:rsidR="00CA20EE" w:rsidRPr="006928D0" w:rsidRDefault="00CA20EE" w:rsidP="00CA20EE">
            <w:pPr>
              <w:spacing w:line="240" w:lineRule="atLeast"/>
              <w:rPr>
                <w:color w:val="0000FF"/>
                <w:lang w:val="nl-BE"/>
              </w:rPr>
            </w:pPr>
          </w:p>
        </w:tc>
        <w:tc>
          <w:tcPr>
            <w:tcW w:w="817" w:type="dxa"/>
          </w:tcPr>
          <w:p w14:paraId="25EAC913" w14:textId="77777777" w:rsidR="00CA20EE" w:rsidRPr="006928D0" w:rsidRDefault="00CA20EE" w:rsidP="00CA20EE">
            <w:pPr>
              <w:spacing w:line="240" w:lineRule="atLeast"/>
              <w:rPr>
                <w:color w:val="0000FF"/>
                <w:lang w:val="nl-BE"/>
              </w:rPr>
            </w:pPr>
          </w:p>
        </w:tc>
        <w:tc>
          <w:tcPr>
            <w:tcW w:w="6358" w:type="dxa"/>
            <w:gridSpan w:val="3"/>
          </w:tcPr>
          <w:p w14:paraId="3B30A635" w14:textId="77777777" w:rsidR="00CA20EE" w:rsidRPr="009928C1" w:rsidRDefault="00CA20EE" w:rsidP="00CA20EE">
            <w:pPr>
              <w:spacing w:line="240" w:lineRule="atLeast"/>
              <w:jc w:val="both"/>
              <w:rPr>
                <w:rFonts w:ascii="Arial" w:hAnsi="Arial" w:cs="Arial"/>
                <w:color w:val="0000FF"/>
                <w:lang w:val="nl-BE" w:eastAsia="nl-BE"/>
              </w:rPr>
            </w:pPr>
          </w:p>
        </w:tc>
        <w:tc>
          <w:tcPr>
            <w:tcW w:w="272" w:type="dxa"/>
            <w:vAlign w:val="bottom"/>
          </w:tcPr>
          <w:p w14:paraId="546523F5" w14:textId="77777777" w:rsidR="00CA20EE" w:rsidRPr="006928D0" w:rsidRDefault="00CA20EE" w:rsidP="00CA20EE">
            <w:pPr>
              <w:spacing w:line="240" w:lineRule="atLeast"/>
              <w:jc w:val="right"/>
              <w:rPr>
                <w:color w:val="0000FF"/>
                <w:lang w:val="nl-BE"/>
              </w:rPr>
            </w:pPr>
          </w:p>
        </w:tc>
      </w:tr>
      <w:tr w:rsidR="00CA20EE" w:rsidRPr="00A7124B" w14:paraId="5BA13247" w14:textId="77777777" w:rsidTr="00D20A89">
        <w:trPr>
          <w:cantSplit/>
        </w:trPr>
        <w:tc>
          <w:tcPr>
            <w:tcW w:w="273" w:type="dxa"/>
          </w:tcPr>
          <w:p w14:paraId="487FCCE2" w14:textId="77777777" w:rsidR="00CA20EE" w:rsidRPr="006928D0" w:rsidRDefault="00CA20EE" w:rsidP="00CA20EE">
            <w:pPr>
              <w:spacing w:line="240" w:lineRule="atLeast"/>
              <w:rPr>
                <w:color w:val="0000FF"/>
                <w:lang w:val="nl-BE"/>
              </w:rPr>
            </w:pPr>
          </w:p>
        </w:tc>
        <w:tc>
          <w:tcPr>
            <w:tcW w:w="545" w:type="dxa"/>
          </w:tcPr>
          <w:p w14:paraId="69E3E16D" w14:textId="77777777" w:rsidR="00CA20EE" w:rsidRPr="006928D0" w:rsidRDefault="00CA20EE" w:rsidP="00CA20EE">
            <w:pPr>
              <w:spacing w:line="240" w:lineRule="atLeast"/>
              <w:rPr>
                <w:color w:val="0000FF"/>
                <w:lang w:val="nl-BE"/>
              </w:rPr>
            </w:pPr>
          </w:p>
        </w:tc>
        <w:tc>
          <w:tcPr>
            <w:tcW w:w="817" w:type="dxa"/>
          </w:tcPr>
          <w:p w14:paraId="664BFEF1" w14:textId="77777777" w:rsidR="00CA20EE" w:rsidRPr="006928D0" w:rsidRDefault="00CA20EE" w:rsidP="00CA20EE">
            <w:pPr>
              <w:spacing w:line="240" w:lineRule="atLeast"/>
              <w:rPr>
                <w:color w:val="0000FF"/>
                <w:lang w:val="nl-BE"/>
              </w:rPr>
            </w:pPr>
          </w:p>
        </w:tc>
        <w:tc>
          <w:tcPr>
            <w:tcW w:w="817" w:type="dxa"/>
          </w:tcPr>
          <w:p w14:paraId="0C80566B" w14:textId="77777777" w:rsidR="00CA20EE" w:rsidRPr="006928D0" w:rsidRDefault="00CA20EE" w:rsidP="00CA20EE">
            <w:pPr>
              <w:spacing w:line="240" w:lineRule="atLeast"/>
              <w:rPr>
                <w:color w:val="0000FF"/>
                <w:lang w:val="nl-BE"/>
              </w:rPr>
            </w:pPr>
          </w:p>
        </w:tc>
        <w:tc>
          <w:tcPr>
            <w:tcW w:w="6358" w:type="dxa"/>
            <w:gridSpan w:val="3"/>
          </w:tcPr>
          <w:p w14:paraId="32800BCE" w14:textId="02E10BDF" w:rsidR="00CA20EE" w:rsidRPr="009928C1"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7) evaluatie van een solide tumor bij kinderen (&lt; 16 jaar), aanbevolen</w:t>
            </w:r>
            <w:r>
              <w:rPr>
                <w:rFonts w:ascii="Arial" w:hAnsi="Arial" w:cs="Arial"/>
                <w:color w:val="0000FF"/>
                <w:lang w:val="nl-BE" w:eastAsia="nl-BE"/>
              </w:rPr>
              <w:t xml:space="preserve"> </w:t>
            </w:r>
            <w:r w:rsidRPr="008700DE">
              <w:rPr>
                <w:rFonts w:ascii="Arial" w:hAnsi="Arial" w:cs="Arial"/>
                <w:color w:val="0000FF"/>
                <w:lang w:val="nl-BE" w:eastAsia="nl-BE"/>
              </w:rPr>
              <w:t>via een multidisciplinair oncologisch consult;</w:t>
            </w:r>
          </w:p>
        </w:tc>
        <w:tc>
          <w:tcPr>
            <w:tcW w:w="272" w:type="dxa"/>
            <w:vAlign w:val="bottom"/>
          </w:tcPr>
          <w:p w14:paraId="7551BBDE" w14:textId="77777777" w:rsidR="00CA20EE" w:rsidRPr="006928D0" w:rsidRDefault="00CA20EE" w:rsidP="00CA20EE">
            <w:pPr>
              <w:spacing w:line="240" w:lineRule="atLeast"/>
              <w:jc w:val="right"/>
              <w:rPr>
                <w:color w:val="0000FF"/>
                <w:lang w:val="nl-BE"/>
              </w:rPr>
            </w:pPr>
          </w:p>
        </w:tc>
      </w:tr>
      <w:tr w:rsidR="00CA20EE" w:rsidRPr="00A7124B" w14:paraId="6D9598DB" w14:textId="77777777" w:rsidTr="00D20A89">
        <w:trPr>
          <w:cantSplit/>
        </w:trPr>
        <w:tc>
          <w:tcPr>
            <w:tcW w:w="273" w:type="dxa"/>
          </w:tcPr>
          <w:p w14:paraId="6951DBD4" w14:textId="77777777" w:rsidR="00CA20EE" w:rsidRPr="006928D0" w:rsidRDefault="00CA20EE" w:rsidP="00CA20EE">
            <w:pPr>
              <w:spacing w:line="240" w:lineRule="atLeast"/>
              <w:rPr>
                <w:color w:val="0000FF"/>
                <w:lang w:val="nl-BE"/>
              </w:rPr>
            </w:pPr>
          </w:p>
        </w:tc>
        <w:tc>
          <w:tcPr>
            <w:tcW w:w="545" w:type="dxa"/>
          </w:tcPr>
          <w:p w14:paraId="046B4264" w14:textId="77777777" w:rsidR="00CA20EE" w:rsidRPr="006928D0" w:rsidRDefault="00CA20EE" w:rsidP="00CA20EE">
            <w:pPr>
              <w:spacing w:line="240" w:lineRule="atLeast"/>
              <w:rPr>
                <w:color w:val="0000FF"/>
                <w:lang w:val="nl-BE"/>
              </w:rPr>
            </w:pPr>
          </w:p>
        </w:tc>
        <w:tc>
          <w:tcPr>
            <w:tcW w:w="817" w:type="dxa"/>
          </w:tcPr>
          <w:p w14:paraId="21DE98CC" w14:textId="77777777" w:rsidR="00CA20EE" w:rsidRPr="006928D0" w:rsidRDefault="00CA20EE" w:rsidP="00CA20EE">
            <w:pPr>
              <w:spacing w:line="240" w:lineRule="atLeast"/>
              <w:rPr>
                <w:color w:val="0000FF"/>
                <w:lang w:val="nl-BE"/>
              </w:rPr>
            </w:pPr>
          </w:p>
        </w:tc>
        <w:tc>
          <w:tcPr>
            <w:tcW w:w="817" w:type="dxa"/>
          </w:tcPr>
          <w:p w14:paraId="739892DD" w14:textId="77777777" w:rsidR="00CA20EE" w:rsidRPr="006928D0" w:rsidRDefault="00CA20EE" w:rsidP="00CA20EE">
            <w:pPr>
              <w:spacing w:line="240" w:lineRule="atLeast"/>
              <w:rPr>
                <w:color w:val="0000FF"/>
                <w:lang w:val="nl-BE"/>
              </w:rPr>
            </w:pPr>
          </w:p>
        </w:tc>
        <w:tc>
          <w:tcPr>
            <w:tcW w:w="6358" w:type="dxa"/>
            <w:gridSpan w:val="3"/>
          </w:tcPr>
          <w:p w14:paraId="3F471070"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244E5EBF" w14:textId="77777777" w:rsidR="00CA20EE" w:rsidRPr="006928D0" w:rsidRDefault="00CA20EE" w:rsidP="00CA20EE">
            <w:pPr>
              <w:spacing w:line="240" w:lineRule="atLeast"/>
              <w:jc w:val="right"/>
              <w:rPr>
                <w:color w:val="0000FF"/>
                <w:lang w:val="nl-BE"/>
              </w:rPr>
            </w:pPr>
          </w:p>
        </w:tc>
      </w:tr>
      <w:tr w:rsidR="00CA20EE" w:rsidRPr="00A7124B" w14:paraId="2C2E5AAB" w14:textId="77777777" w:rsidTr="00D20A89">
        <w:trPr>
          <w:cantSplit/>
        </w:trPr>
        <w:tc>
          <w:tcPr>
            <w:tcW w:w="273" w:type="dxa"/>
          </w:tcPr>
          <w:p w14:paraId="4690BB59" w14:textId="77777777" w:rsidR="00CA20EE" w:rsidRPr="006928D0" w:rsidRDefault="00CA20EE" w:rsidP="00CA20EE">
            <w:pPr>
              <w:spacing w:line="240" w:lineRule="atLeast"/>
              <w:rPr>
                <w:color w:val="0000FF"/>
                <w:lang w:val="nl-BE"/>
              </w:rPr>
            </w:pPr>
          </w:p>
        </w:tc>
        <w:tc>
          <w:tcPr>
            <w:tcW w:w="545" w:type="dxa"/>
          </w:tcPr>
          <w:p w14:paraId="39701F06" w14:textId="77777777" w:rsidR="00CA20EE" w:rsidRPr="006928D0" w:rsidRDefault="00CA20EE" w:rsidP="00CA20EE">
            <w:pPr>
              <w:spacing w:line="240" w:lineRule="atLeast"/>
              <w:rPr>
                <w:color w:val="0000FF"/>
                <w:lang w:val="nl-BE"/>
              </w:rPr>
            </w:pPr>
          </w:p>
        </w:tc>
        <w:tc>
          <w:tcPr>
            <w:tcW w:w="817" w:type="dxa"/>
          </w:tcPr>
          <w:p w14:paraId="1D62ECEB" w14:textId="77777777" w:rsidR="00CA20EE" w:rsidRPr="006928D0" w:rsidRDefault="00CA20EE" w:rsidP="00CA20EE">
            <w:pPr>
              <w:spacing w:line="240" w:lineRule="atLeast"/>
              <w:rPr>
                <w:color w:val="0000FF"/>
                <w:lang w:val="nl-BE"/>
              </w:rPr>
            </w:pPr>
          </w:p>
        </w:tc>
        <w:tc>
          <w:tcPr>
            <w:tcW w:w="817" w:type="dxa"/>
          </w:tcPr>
          <w:p w14:paraId="7727AEA3" w14:textId="77777777" w:rsidR="00CA20EE" w:rsidRPr="006928D0" w:rsidRDefault="00CA20EE" w:rsidP="00CA20EE">
            <w:pPr>
              <w:spacing w:line="240" w:lineRule="atLeast"/>
              <w:rPr>
                <w:color w:val="0000FF"/>
                <w:lang w:val="nl-BE"/>
              </w:rPr>
            </w:pPr>
          </w:p>
        </w:tc>
        <w:tc>
          <w:tcPr>
            <w:tcW w:w="6358" w:type="dxa"/>
            <w:gridSpan w:val="3"/>
          </w:tcPr>
          <w:p w14:paraId="4863970E" w14:textId="08CE98F8"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Het onderzoek bij de indicaties 1) tot en met 7) omvat minstens een</w:t>
            </w:r>
            <w:r>
              <w:rPr>
                <w:rFonts w:ascii="Arial" w:hAnsi="Arial" w:cs="Arial"/>
                <w:color w:val="0000FF"/>
                <w:lang w:val="nl-BE" w:eastAsia="nl-BE"/>
              </w:rPr>
              <w:t xml:space="preserve"> </w:t>
            </w:r>
            <w:r w:rsidRPr="008700DE">
              <w:rPr>
                <w:rFonts w:ascii="Arial" w:hAnsi="Arial" w:cs="Arial"/>
                <w:color w:val="0000FF"/>
                <w:lang w:val="nl-BE" w:eastAsia="nl-BE"/>
              </w:rPr>
              <w:t>opname van de halsstreek tot en met het abdomen.</w:t>
            </w:r>
          </w:p>
        </w:tc>
        <w:tc>
          <w:tcPr>
            <w:tcW w:w="272" w:type="dxa"/>
            <w:vAlign w:val="bottom"/>
          </w:tcPr>
          <w:p w14:paraId="2FA6C708" w14:textId="77777777" w:rsidR="00CA20EE" w:rsidRPr="006928D0" w:rsidRDefault="00CA20EE" w:rsidP="00CA20EE">
            <w:pPr>
              <w:spacing w:line="240" w:lineRule="atLeast"/>
              <w:jc w:val="right"/>
              <w:rPr>
                <w:color w:val="0000FF"/>
                <w:lang w:val="nl-BE"/>
              </w:rPr>
            </w:pPr>
          </w:p>
        </w:tc>
      </w:tr>
      <w:tr w:rsidR="00CA20EE" w:rsidRPr="00A7124B" w14:paraId="56AAA80A" w14:textId="77777777" w:rsidTr="00D20A89">
        <w:trPr>
          <w:cantSplit/>
        </w:trPr>
        <w:tc>
          <w:tcPr>
            <w:tcW w:w="273" w:type="dxa"/>
          </w:tcPr>
          <w:p w14:paraId="006860BF" w14:textId="77777777" w:rsidR="00CA20EE" w:rsidRPr="006928D0" w:rsidRDefault="00CA20EE" w:rsidP="00CA20EE">
            <w:pPr>
              <w:spacing w:line="240" w:lineRule="atLeast"/>
              <w:rPr>
                <w:color w:val="0000FF"/>
                <w:lang w:val="nl-BE"/>
              </w:rPr>
            </w:pPr>
          </w:p>
        </w:tc>
        <w:tc>
          <w:tcPr>
            <w:tcW w:w="545" w:type="dxa"/>
          </w:tcPr>
          <w:p w14:paraId="3F541CD5" w14:textId="77777777" w:rsidR="00CA20EE" w:rsidRPr="006928D0" w:rsidRDefault="00CA20EE" w:rsidP="00CA20EE">
            <w:pPr>
              <w:spacing w:line="240" w:lineRule="atLeast"/>
              <w:rPr>
                <w:color w:val="0000FF"/>
                <w:lang w:val="nl-BE"/>
              </w:rPr>
            </w:pPr>
          </w:p>
        </w:tc>
        <w:tc>
          <w:tcPr>
            <w:tcW w:w="817" w:type="dxa"/>
          </w:tcPr>
          <w:p w14:paraId="18E2FFFC" w14:textId="77777777" w:rsidR="00CA20EE" w:rsidRPr="006928D0" w:rsidRDefault="00CA20EE" w:rsidP="00CA20EE">
            <w:pPr>
              <w:spacing w:line="240" w:lineRule="atLeast"/>
              <w:rPr>
                <w:color w:val="0000FF"/>
                <w:lang w:val="nl-BE"/>
              </w:rPr>
            </w:pPr>
          </w:p>
        </w:tc>
        <w:tc>
          <w:tcPr>
            <w:tcW w:w="817" w:type="dxa"/>
          </w:tcPr>
          <w:p w14:paraId="578317EC" w14:textId="77777777" w:rsidR="00CA20EE" w:rsidRPr="006928D0" w:rsidRDefault="00CA20EE" w:rsidP="00CA20EE">
            <w:pPr>
              <w:spacing w:line="240" w:lineRule="atLeast"/>
              <w:rPr>
                <w:color w:val="0000FF"/>
                <w:lang w:val="nl-BE"/>
              </w:rPr>
            </w:pPr>
          </w:p>
        </w:tc>
        <w:tc>
          <w:tcPr>
            <w:tcW w:w="6358" w:type="dxa"/>
            <w:gridSpan w:val="3"/>
          </w:tcPr>
          <w:p w14:paraId="5B39AD79"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4EC0D4A5" w14:textId="77777777" w:rsidR="00CA20EE" w:rsidRPr="006928D0" w:rsidRDefault="00CA20EE" w:rsidP="00CA20EE">
            <w:pPr>
              <w:spacing w:line="240" w:lineRule="atLeast"/>
              <w:jc w:val="right"/>
              <w:rPr>
                <w:color w:val="0000FF"/>
                <w:lang w:val="nl-BE"/>
              </w:rPr>
            </w:pPr>
          </w:p>
        </w:tc>
      </w:tr>
      <w:tr w:rsidR="00CA20EE" w:rsidRPr="00A7124B" w14:paraId="5D985CE5" w14:textId="77777777" w:rsidTr="00D20A89">
        <w:trPr>
          <w:cantSplit/>
        </w:trPr>
        <w:tc>
          <w:tcPr>
            <w:tcW w:w="273" w:type="dxa"/>
          </w:tcPr>
          <w:p w14:paraId="3D0733D2" w14:textId="77777777" w:rsidR="00CA20EE" w:rsidRPr="006928D0" w:rsidRDefault="00CA20EE" w:rsidP="00CA20EE">
            <w:pPr>
              <w:spacing w:line="240" w:lineRule="atLeast"/>
              <w:rPr>
                <w:color w:val="0000FF"/>
                <w:lang w:val="nl-BE"/>
              </w:rPr>
            </w:pPr>
          </w:p>
        </w:tc>
        <w:tc>
          <w:tcPr>
            <w:tcW w:w="545" w:type="dxa"/>
          </w:tcPr>
          <w:p w14:paraId="585BE411" w14:textId="77777777" w:rsidR="00CA20EE" w:rsidRPr="006928D0" w:rsidRDefault="00CA20EE" w:rsidP="00CA20EE">
            <w:pPr>
              <w:spacing w:line="240" w:lineRule="atLeast"/>
              <w:rPr>
                <w:color w:val="0000FF"/>
                <w:lang w:val="nl-BE"/>
              </w:rPr>
            </w:pPr>
          </w:p>
        </w:tc>
        <w:tc>
          <w:tcPr>
            <w:tcW w:w="817" w:type="dxa"/>
          </w:tcPr>
          <w:p w14:paraId="584945C7" w14:textId="77777777" w:rsidR="00CA20EE" w:rsidRPr="006928D0" w:rsidRDefault="00CA20EE" w:rsidP="00CA20EE">
            <w:pPr>
              <w:spacing w:line="240" w:lineRule="atLeast"/>
              <w:rPr>
                <w:color w:val="0000FF"/>
                <w:lang w:val="nl-BE"/>
              </w:rPr>
            </w:pPr>
          </w:p>
        </w:tc>
        <w:tc>
          <w:tcPr>
            <w:tcW w:w="817" w:type="dxa"/>
          </w:tcPr>
          <w:p w14:paraId="0E06C8D3" w14:textId="77777777" w:rsidR="00CA20EE" w:rsidRPr="006928D0" w:rsidRDefault="00CA20EE" w:rsidP="00CA20EE">
            <w:pPr>
              <w:spacing w:line="240" w:lineRule="atLeast"/>
              <w:rPr>
                <w:color w:val="0000FF"/>
                <w:lang w:val="nl-BE"/>
              </w:rPr>
            </w:pPr>
          </w:p>
        </w:tc>
        <w:tc>
          <w:tcPr>
            <w:tcW w:w="6358" w:type="dxa"/>
            <w:gridSpan w:val="3"/>
          </w:tcPr>
          <w:p w14:paraId="3552FED9" w14:textId="52AFCBC9"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8) evaluatie van een residuele massa of in geval van geobjectiveerd</w:t>
            </w:r>
            <w:r>
              <w:rPr>
                <w:rFonts w:ascii="Arial" w:hAnsi="Arial" w:cs="Arial"/>
                <w:color w:val="0000FF"/>
                <w:lang w:val="nl-BE" w:eastAsia="nl-BE"/>
              </w:rPr>
              <w:t xml:space="preserve"> </w:t>
            </w:r>
            <w:r w:rsidRPr="008700DE">
              <w:rPr>
                <w:rFonts w:ascii="Arial" w:hAnsi="Arial" w:cs="Arial"/>
                <w:color w:val="0000FF"/>
                <w:lang w:val="nl-BE" w:eastAsia="nl-BE"/>
              </w:rPr>
              <w:t>vermoeden van recidief van een maligne gezwel in de hersenen of in</w:t>
            </w:r>
            <w:r>
              <w:rPr>
                <w:rFonts w:ascii="Arial" w:hAnsi="Arial" w:cs="Arial"/>
                <w:color w:val="0000FF"/>
                <w:lang w:val="nl-BE" w:eastAsia="nl-BE"/>
              </w:rPr>
              <w:t xml:space="preserve"> </w:t>
            </w:r>
            <w:r w:rsidRPr="008700DE">
              <w:rPr>
                <w:rFonts w:ascii="Arial" w:hAnsi="Arial" w:cs="Arial"/>
                <w:color w:val="0000FF"/>
                <w:lang w:val="nl-BE" w:eastAsia="nl-BE"/>
              </w:rPr>
              <w:t>geval van de bepaling van de histologische gradering van een recidief</w:t>
            </w:r>
            <w:r>
              <w:rPr>
                <w:rFonts w:ascii="Arial" w:hAnsi="Arial" w:cs="Arial"/>
                <w:color w:val="0000FF"/>
                <w:lang w:val="nl-BE" w:eastAsia="nl-BE"/>
              </w:rPr>
              <w:t xml:space="preserve"> </w:t>
            </w:r>
            <w:r w:rsidRPr="008700DE">
              <w:rPr>
                <w:rFonts w:ascii="Arial" w:hAnsi="Arial" w:cs="Arial"/>
                <w:color w:val="0000FF"/>
                <w:lang w:val="nl-BE" w:eastAsia="nl-BE"/>
              </w:rPr>
              <w:t>hersentumor;</w:t>
            </w:r>
          </w:p>
        </w:tc>
        <w:tc>
          <w:tcPr>
            <w:tcW w:w="272" w:type="dxa"/>
            <w:vAlign w:val="bottom"/>
          </w:tcPr>
          <w:p w14:paraId="4C07AD83" w14:textId="77777777" w:rsidR="00CA20EE" w:rsidRPr="006928D0" w:rsidRDefault="00CA20EE" w:rsidP="00CA20EE">
            <w:pPr>
              <w:spacing w:line="240" w:lineRule="atLeast"/>
              <w:jc w:val="right"/>
              <w:rPr>
                <w:color w:val="0000FF"/>
                <w:lang w:val="nl-BE"/>
              </w:rPr>
            </w:pPr>
          </w:p>
        </w:tc>
      </w:tr>
      <w:tr w:rsidR="00CA20EE" w:rsidRPr="00A7124B" w14:paraId="4DB005DD" w14:textId="77777777" w:rsidTr="00D20A89">
        <w:trPr>
          <w:cantSplit/>
        </w:trPr>
        <w:tc>
          <w:tcPr>
            <w:tcW w:w="273" w:type="dxa"/>
          </w:tcPr>
          <w:p w14:paraId="538A5549" w14:textId="77777777" w:rsidR="00CA20EE" w:rsidRPr="006928D0" w:rsidRDefault="00CA20EE" w:rsidP="00CA20EE">
            <w:pPr>
              <w:spacing w:line="240" w:lineRule="atLeast"/>
              <w:rPr>
                <w:color w:val="0000FF"/>
                <w:lang w:val="nl-BE"/>
              </w:rPr>
            </w:pPr>
          </w:p>
        </w:tc>
        <w:tc>
          <w:tcPr>
            <w:tcW w:w="545" w:type="dxa"/>
          </w:tcPr>
          <w:p w14:paraId="7CF6AF67" w14:textId="77777777" w:rsidR="00CA20EE" w:rsidRPr="006928D0" w:rsidRDefault="00CA20EE" w:rsidP="00CA20EE">
            <w:pPr>
              <w:spacing w:line="240" w:lineRule="atLeast"/>
              <w:rPr>
                <w:color w:val="0000FF"/>
                <w:lang w:val="nl-BE"/>
              </w:rPr>
            </w:pPr>
          </w:p>
        </w:tc>
        <w:tc>
          <w:tcPr>
            <w:tcW w:w="817" w:type="dxa"/>
          </w:tcPr>
          <w:p w14:paraId="1EB3F31D" w14:textId="77777777" w:rsidR="00CA20EE" w:rsidRPr="006928D0" w:rsidRDefault="00CA20EE" w:rsidP="00CA20EE">
            <w:pPr>
              <w:spacing w:line="240" w:lineRule="atLeast"/>
              <w:rPr>
                <w:color w:val="0000FF"/>
                <w:lang w:val="nl-BE"/>
              </w:rPr>
            </w:pPr>
          </w:p>
        </w:tc>
        <w:tc>
          <w:tcPr>
            <w:tcW w:w="817" w:type="dxa"/>
          </w:tcPr>
          <w:p w14:paraId="78825A33" w14:textId="77777777" w:rsidR="00CA20EE" w:rsidRPr="006928D0" w:rsidRDefault="00CA20EE" w:rsidP="00CA20EE">
            <w:pPr>
              <w:spacing w:line="240" w:lineRule="atLeast"/>
              <w:rPr>
                <w:color w:val="0000FF"/>
                <w:lang w:val="nl-BE"/>
              </w:rPr>
            </w:pPr>
          </w:p>
        </w:tc>
        <w:tc>
          <w:tcPr>
            <w:tcW w:w="6358" w:type="dxa"/>
            <w:gridSpan w:val="3"/>
          </w:tcPr>
          <w:p w14:paraId="3BCB5F59"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0415A6E3" w14:textId="77777777" w:rsidR="00CA20EE" w:rsidRPr="006928D0" w:rsidRDefault="00CA20EE" w:rsidP="00CA20EE">
            <w:pPr>
              <w:spacing w:line="240" w:lineRule="atLeast"/>
              <w:jc w:val="right"/>
              <w:rPr>
                <w:color w:val="0000FF"/>
                <w:lang w:val="nl-BE"/>
              </w:rPr>
            </w:pPr>
          </w:p>
        </w:tc>
      </w:tr>
      <w:tr w:rsidR="00CA20EE" w:rsidRPr="00A7124B" w14:paraId="4AF3B68F" w14:textId="77777777" w:rsidTr="00D20A89">
        <w:trPr>
          <w:cantSplit/>
        </w:trPr>
        <w:tc>
          <w:tcPr>
            <w:tcW w:w="273" w:type="dxa"/>
          </w:tcPr>
          <w:p w14:paraId="743C401F" w14:textId="77777777" w:rsidR="00CA20EE" w:rsidRPr="006928D0" w:rsidRDefault="00CA20EE" w:rsidP="00CA20EE">
            <w:pPr>
              <w:spacing w:line="240" w:lineRule="atLeast"/>
              <w:rPr>
                <w:color w:val="0000FF"/>
                <w:lang w:val="nl-BE"/>
              </w:rPr>
            </w:pPr>
          </w:p>
        </w:tc>
        <w:tc>
          <w:tcPr>
            <w:tcW w:w="545" w:type="dxa"/>
          </w:tcPr>
          <w:p w14:paraId="4674ECA8" w14:textId="77777777" w:rsidR="00CA20EE" w:rsidRPr="006928D0" w:rsidRDefault="00CA20EE" w:rsidP="00CA20EE">
            <w:pPr>
              <w:spacing w:line="240" w:lineRule="atLeast"/>
              <w:rPr>
                <w:color w:val="0000FF"/>
                <w:lang w:val="nl-BE"/>
              </w:rPr>
            </w:pPr>
          </w:p>
        </w:tc>
        <w:tc>
          <w:tcPr>
            <w:tcW w:w="817" w:type="dxa"/>
          </w:tcPr>
          <w:p w14:paraId="0EA7CB91" w14:textId="77777777" w:rsidR="00CA20EE" w:rsidRPr="006928D0" w:rsidRDefault="00CA20EE" w:rsidP="00CA20EE">
            <w:pPr>
              <w:spacing w:line="240" w:lineRule="atLeast"/>
              <w:rPr>
                <w:color w:val="0000FF"/>
                <w:lang w:val="nl-BE"/>
              </w:rPr>
            </w:pPr>
          </w:p>
        </w:tc>
        <w:tc>
          <w:tcPr>
            <w:tcW w:w="817" w:type="dxa"/>
          </w:tcPr>
          <w:p w14:paraId="563927AE" w14:textId="77777777" w:rsidR="00CA20EE" w:rsidRPr="006928D0" w:rsidRDefault="00CA20EE" w:rsidP="00CA20EE">
            <w:pPr>
              <w:spacing w:line="240" w:lineRule="atLeast"/>
              <w:rPr>
                <w:color w:val="0000FF"/>
                <w:lang w:val="nl-BE"/>
              </w:rPr>
            </w:pPr>
          </w:p>
        </w:tc>
        <w:tc>
          <w:tcPr>
            <w:tcW w:w="6358" w:type="dxa"/>
            <w:gridSpan w:val="3"/>
          </w:tcPr>
          <w:p w14:paraId="69B42C47" w14:textId="194B2DEF"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9) bepaling van metabool actieve kwaadaardige zones bij de bepaling</w:t>
            </w:r>
            <w:r>
              <w:rPr>
                <w:rFonts w:ascii="Arial" w:hAnsi="Arial" w:cs="Arial"/>
                <w:color w:val="0000FF"/>
                <w:lang w:val="nl-BE" w:eastAsia="nl-BE"/>
              </w:rPr>
              <w:t xml:space="preserve"> </w:t>
            </w:r>
            <w:r w:rsidRPr="008700DE">
              <w:rPr>
                <w:rFonts w:ascii="Arial" w:hAnsi="Arial" w:cs="Arial"/>
                <w:color w:val="0000FF"/>
                <w:lang w:val="nl-BE" w:eastAsia="nl-BE"/>
              </w:rPr>
              <w:t>van het doelwitvolume in de radiotherapie.</w:t>
            </w:r>
          </w:p>
        </w:tc>
        <w:tc>
          <w:tcPr>
            <w:tcW w:w="272" w:type="dxa"/>
            <w:vAlign w:val="bottom"/>
          </w:tcPr>
          <w:p w14:paraId="4013997A" w14:textId="77777777" w:rsidR="00CA20EE" w:rsidRPr="006928D0" w:rsidRDefault="00CA20EE" w:rsidP="00CA20EE">
            <w:pPr>
              <w:spacing w:line="240" w:lineRule="atLeast"/>
              <w:jc w:val="right"/>
              <w:rPr>
                <w:color w:val="0000FF"/>
                <w:lang w:val="nl-BE"/>
              </w:rPr>
            </w:pPr>
          </w:p>
        </w:tc>
      </w:tr>
      <w:tr w:rsidR="00CA20EE" w:rsidRPr="00A7124B" w14:paraId="721B6AFE" w14:textId="77777777" w:rsidTr="00D20A89">
        <w:trPr>
          <w:cantSplit/>
        </w:trPr>
        <w:tc>
          <w:tcPr>
            <w:tcW w:w="273" w:type="dxa"/>
          </w:tcPr>
          <w:p w14:paraId="62D9B2AC" w14:textId="77777777" w:rsidR="00CA20EE" w:rsidRPr="006928D0" w:rsidRDefault="00CA20EE" w:rsidP="00CA20EE">
            <w:pPr>
              <w:spacing w:line="240" w:lineRule="atLeast"/>
              <w:rPr>
                <w:color w:val="0000FF"/>
                <w:lang w:val="nl-BE"/>
              </w:rPr>
            </w:pPr>
          </w:p>
        </w:tc>
        <w:tc>
          <w:tcPr>
            <w:tcW w:w="545" w:type="dxa"/>
          </w:tcPr>
          <w:p w14:paraId="54A86CA4" w14:textId="77777777" w:rsidR="00CA20EE" w:rsidRPr="006928D0" w:rsidRDefault="00CA20EE" w:rsidP="00CA20EE">
            <w:pPr>
              <w:spacing w:line="240" w:lineRule="atLeast"/>
              <w:rPr>
                <w:color w:val="0000FF"/>
                <w:lang w:val="nl-BE"/>
              </w:rPr>
            </w:pPr>
          </w:p>
        </w:tc>
        <w:tc>
          <w:tcPr>
            <w:tcW w:w="817" w:type="dxa"/>
          </w:tcPr>
          <w:p w14:paraId="5C5CA897" w14:textId="77777777" w:rsidR="00CA20EE" w:rsidRPr="006928D0" w:rsidRDefault="00CA20EE" w:rsidP="00CA20EE">
            <w:pPr>
              <w:spacing w:line="240" w:lineRule="atLeast"/>
              <w:rPr>
                <w:color w:val="0000FF"/>
                <w:lang w:val="nl-BE"/>
              </w:rPr>
            </w:pPr>
          </w:p>
        </w:tc>
        <w:tc>
          <w:tcPr>
            <w:tcW w:w="817" w:type="dxa"/>
          </w:tcPr>
          <w:p w14:paraId="69BCA0F7" w14:textId="77777777" w:rsidR="00CA20EE" w:rsidRPr="006928D0" w:rsidRDefault="00CA20EE" w:rsidP="00CA20EE">
            <w:pPr>
              <w:spacing w:line="240" w:lineRule="atLeast"/>
              <w:rPr>
                <w:color w:val="0000FF"/>
                <w:lang w:val="nl-BE"/>
              </w:rPr>
            </w:pPr>
          </w:p>
        </w:tc>
        <w:tc>
          <w:tcPr>
            <w:tcW w:w="6358" w:type="dxa"/>
            <w:gridSpan w:val="3"/>
          </w:tcPr>
          <w:p w14:paraId="04780418"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0B41B077" w14:textId="77777777" w:rsidR="00CA20EE" w:rsidRPr="006928D0" w:rsidRDefault="00CA20EE" w:rsidP="00CA20EE">
            <w:pPr>
              <w:spacing w:line="240" w:lineRule="atLeast"/>
              <w:jc w:val="right"/>
              <w:rPr>
                <w:color w:val="0000FF"/>
                <w:lang w:val="nl-BE"/>
              </w:rPr>
            </w:pPr>
          </w:p>
        </w:tc>
      </w:tr>
      <w:tr w:rsidR="00CA20EE" w:rsidRPr="00A7124B" w14:paraId="51A7C8C4" w14:textId="77777777" w:rsidTr="00D20A89">
        <w:trPr>
          <w:cantSplit/>
        </w:trPr>
        <w:tc>
          <w:tcPr>
            <w:tcW w:w="273" w:type="dxa"/>
          </w:tcPr>
          <w:p w14:paraId="2EC0F575" w14:textId="77777777" w:rsidR="00CA20EE" w:rsidRPr="006928D0" w:rsidRDefault="00CA20EE" w:rsidP="00CA20EE">
            <w:pPr>
              <w:spacing w:line="240" w:lineRule="atLeast"/>
              <w:rPr>
                <w:color w:val="0000FF"/>
                <w:lang w:val="nl-BE"/>
              </w:rPr>
            </w:pPr>
          </w:p>
        </w:tc>
        <w:tc>
          <w:tcPr>
            <w:tcW w:w="545" w:type="dxa"/>
          </w:tcPr>
          <w:p w14:paraId="3B9543E0" w14:textId="77777777" w:rsidR="00CA20EE" w:rsidRPr="006928D0" w:rsidRDefault="00CA20EE" w:rsidP="00CA20EE">
            <w:pPr>
              <w:spacing w:line="240" w:lineRule="atLeast"/>
              <w:rPr>
                <w:color w:val="0000FF"/>
                <w:lang w:val="nl-BE"/>
              </w:rPr>
            </w:pPr>
          </w:p>
        </w:tc>
        <w:tc>
          <w:tcPr>
            <w:tcW w:w="817" w:type="dxa"/>
          </w:tcPr>
          <w:p w14:paraId="6859AEF5" w14:textId="77777777" w:rsidR="00CA20EE" w:rsidRPr="006928D0" w:rsidRDefault="00CA20EE" w:rsidP="00CA20EE">
            <w:pPr>
              <w:spacing w:line="240" w:lineRule="atLeast"/>
              <w:rPr>
                <w:color w:val="0000FF"/>
                <w:lang w:val="nl-BE"/>
              </w:rPr>
            </w:pPr>
          </w:p>
        </w:tc>
        <w:tc>
          <w:tcPr>
            <w:tcW w:w="817" w:type="dxa"/>
          </w:tcPr>
          <w:p w14:paraId="5399CAE3" w14:textId="77777777" w:rsidR="00CA20EE" w:rsidRPr="006928D0" w:rsidRDefault="00CA20EE" w:rsidP="00CA20EE">
            <w:pPr>
              <w:spacing w:line="240" w:lineRule="atLeast"/>
              <w:rPr>
                <w:color w:val="0000FF"/>
                <w:lang w:val="nl-BE"/>
              </w:rPr>
            </w:pPr>
          </w:p>
        </w:tc>
        <w:tc>
          <w:tcPr>
            <w:tcW w:w="6358" w:type="dxa"/>
            <w:gridSpan w:val="3"/>
          </w:tcPr>
          <w:p w14:paraId="4E095728" w14:textId="098DD0DB"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De oncologische gegevens moeten bewaard worden in het medisch</w:t>
            </w:r>
            <w:r>
              <w:rPr>
                <w:rFonts w:ascii="Arial" w:hAnsi="Arial" w:cs="Arial"/>
                <w:color w:val="0000FF"/>
                <w:lang w:val="nl-BE" w:eastAsia="nl-BE"/>
              </w:rPr>
              <w:t xml:space="preserve"> </w:t>
            </w:r>
            <w:r w:rsidRPr="008700DE">
              <w:rPr>
                <w:rFonts w:ascii="Arial" w:hAnsi="Arial" w:cs="Arial"/>
                <w:color w:val="0000FF"/>
                <w:lang w:val="nl-BE" w:eastAsia="nl-BE"/>
              </w:rPr>
              <w:t>dossier en ter beschikking blijven van de adviserend arts.</w:t>
            </w:r>
          </w:p>
        </w:tc>
        <w:tc>
          <w:tcPr>
            <w:tcW w:w="272" w:type="dxa"/>
            <w:vAlign w:val="bottom"/>
          </w:tcPr>
          <w:p w14:paraId="57617A90" w14:textId="77777777" w:rsidR="00CA20EE" w:rsidRPr="006928D0" w:rsidRDefault="00CA20EE" w:rsidP="00CA20EE">
            <w:pPr>
              <w:spacing w:line="240" w:lineRule="atLeast"/>
              <w:jc w:val="right"/>
              <w:rPr>
                <w:color w:val="0000FF"/>
                <w:lang w:val="nl-BE"/>
              </w:rPr>
            </w:pPr>
          </w:p>
        </w:tc>
      </w:tr>
      <w:tr w:rsidR="00CA20EE" w:rsidRPr="00A7124B" w14:paraId="12343532" w14:textId="77777777" w:rsidTr="00D20A89">
        <w:trPr>
          <w:cantSplit/>
        </w:trPr>
        <w:tc>
          <w:tcPr>
            <w:tcW w:w="273" w:type="dxa"/>
          </w:tcPr>
          <w:p w14:paraId="1E1CEFFA" w14:textId="77777777" w:rsidR="00CA20EE" w:rsidRPr="006928D0" w:rsidRDefault="00CA20EE" w:rsidP="00CA20EE">
            <w:pPr>
              <w:spacing w:line="240" w:lineRule="atLeast"/>
              <w:rPr>
                <w:color w:val="0000FF"/>
                <w:lang w:val="nl-BE"/>
              </w:rPr>
            </w:pPr>
          </w:p>
        </w:tc>
        <w:tc>
          <w:tcPr>
            <w:tcW w:w="545" w:type="dxa"/>
          </w:tcPr>
          <w:p w14:paraId="572F0F0E" w14:textId="77777777" w:rsidR="00CA20EE" w:rsidRPr="006928D0" w:rsidRDefault="00CA20EE" w:rsidP="00CA20EE">
            <w:pPr>
              <w:spacing w:line="240" w:lineRule="atLeast"/>
              <w:rPr>
                <w:color w:val="0000FF"/>
                <w:lang w:val="nl-BE"/>
              </w:rPr>
            </w:pPr>
          </w:p>
        </w:tc>
        <w:tc>
          <w:tcPr>
            <w:tcW w:w="817" w:type="dxa"/>
          </w:tcPr>
          <w:p w14:paraId="43615FA2" w14:textId="77777777" w:rsidR="00CA20EE" w:rsidRPr="006928D0" w:rsidRDefault="00CA20EE" w:rsidP="00CA20EE">
            <w:pPr>
              <w:spacing w:line="240" w:lineRule="atLeast"/>
              <w:rPr>
                <w:color w:val="0000FF"/>
                <w:lang w:val="nl-BE"/>
              </w:rPr>
            </w:pPr>
          </w:p>
        </w:tc>
        <w:tc>
          <w:tcPr>
            <w:tcW w:w="817" w:type="dxa"/>
          </w:tcPr>
          <w:p w14:paraId="099E91A3" w14:textId="77777777" w:rsidR="00CA20EE" w:rsidRPr="006928D0" w:rsidRDefault="00CA20EE" w:rsidP="00CA20EE">
            <w:pPr>
              <w:spacing w:line="240" w:lineRule="atLeast"/>
              <w:rPr>
                <w:color w:val="0000FF"/>
                <w:lang w:val="nl-BE"/>
              </w:rPr>
            </w:pPr>
          </w:p>
        </w:tc>
        <w:tc>
          <w:tcPr>
            <w:tcW w:w="6358" w:type="dxa"/>
            <w:gridSpan w:val="3"/>
          </w:tcPr>
          <w:p w14:paraId="2345CE24"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48021032" w14:textId="77777777" w:rsidR="00CA20EE" w:rsidRPr="006928D0" w:rsidRDefault="00CA20EE" w:rsidP="00CA20EE">
            <w:pPr>
              <w:spacing w:line="240" w:lineRule="atLeast"/>
              <w:jc w:val="right"/>
              <w:rPr>
                <w:color w:val="0000FF"/>
                <w:lang w:val="nl-BE"/>
              </w:rPr>
            </w:pPr>
          </w:p>
        </w:tc>
      </w:tr>
      <w:tr w:rsidR="00CA20EE" w:rsidRPr="00A7124B" w14:paraId="572D18DB" w14:textId="77777777" w:rsidTr="00D20A89">
        <w:trPr>
          <w:cantSplit/>
        </w:trPr>
        <w:tc>
          <w:tcPr>
            <w:tcW w:w="273" w:type="dxa"/>
          </w:tcPr>
          <w:p w14:paraId="3B777E53" w14:textId="77777777" w:rsidR="00CA20EE" w:rsidRPr="006928D0" w:rsidRDefault="00CA20EE" w:rsidP="00CA20EE">
            <w:pPr>
              <w:spacing w:line="240" w:lineRule="atLeast"/>
              <w:rPr>
                <w:color w:val="0000FF"/>
                <w:lang w:val="nl-BE"/>
              </w:rPr>
            </w:pPr>
          </w:p>
        </w:tc>
        <w:tc>
          <w:tcPr>
            <w:tcW w:w="545" w:type="dxa"/>
          </w:tcPr>
          <w:p w14:paraId="72360460" w14:textId="77777777" w:rsidR="00CA20EE" w:rsidRPr="006928D0" w:rsidRDefault="00CA20EE" w:rsidP="00CA20EE">
            <w:pPr>
              <w:spacing w:line="240" w:lineRule="atLeast"/>
              <w:rPr>
                <w:color w:val="0000FF"/>
                <w:lang w:val="nl-BE"/>
              </w:rPr>
            </w:pPr>
          </w:p>
        </w:tc>
        <w:tc>
          <w:tcPr>
            <w:tcW w:w="817" w:type="dxa"/>
          </w:tcPr>
          <w:p w14:paraId="1D52C8FE" w14:textId="77777777" w:rsidR="00CA20EE" w:rsidRPr="006928D0" w:rsidRDefault="00CA20EE" w:rsidP="00CA20EE">
            <w:pPr>
              <w:spacing w:line="240" w:lineRule="atLeast"/>
              <w:rPr>
                <w:color w:val="0000FF"/>
                <w:lang w:val="nl-BE"/>
              </w:rPr>
            </w:pPr>
          </w:p>
        </w:tc>
        <w:tc>
          <w:tcPr>
            <w:tcW w:w="817" w:type="dxa"/>
          </w:tcPr>
          <w:p w14:paraId="0BF58454" w14:textId="77777777" w:rsidR="00CA20EE" w:rsidRPr="006928D0" w:rsidRDefault="00CA20EE" w:rsidP="00CA20EE">
            <w:pPr>
              <w:spacing w:line="240" w:lineRule="atLeast"/>
              <w:rPr>
                <w:color w:val="0000FF"/>
                <w:lang w:val="nl-BE"/>
              </w:rPr>
            </w:pPr>
          </w:p>
        </w:tc>
        <w:tc>
          <w:tcPr>
            <w:tcW w:w="6358" w:type="dxa"/>
            <w:gridSpan w:val="3"/>
          </w:tcPr>
          <w:p w14:paraId="64E24C00" w14:textId="6F2C416D"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In elk van bovenstaande indicaties mag de verstrekking 442971-442982 slechts éénmaal per periode van één maand aangerekend</w:t>
            </w:r>
            <w:r>
              <w:rPr>
                <w:rFonts w:ascii="Arial" w:hAnsi="Arial" w:cs="Arial"/>
                <w:color w:val="0000FF"/>
                <w:lang w:val="nl-BE" w:eastAsia="nl-BE"/>
              </w:rPr>
              <w:t xml:space="preserve"> </w:t>
            </w:r>
            <w:r w:rsidRPr="008700DE">
              <w:rPr>
                <w:rFonts w:ascii="Arial" w:hAnsi="Arial" w:cs="Arial"/>
                <w:color w:val="0000FF"/>
                <w:lang w:val="nl-BE" w:eastAsia="nl-BE"/>
              </w:rPr>
              <w:t>worden voor dezelfde indicatie bij dezelfde patiënt met dezelfde</w:t>
            </w:r>
            <w:r>
              <w:rPr>
                <w:rFonts w:ascii="Arial" w:hAnsi="Arial" w:cs="Arial"/>
                <w:color w:val="0000FF"/>
                <w:lang w:val="nl-BE" w:eastAsia="nl-BE"/>
              </w:rPr>
              <w:t xml:space="preserve"> </w:t>
            </w:r>
            <w:r w:rsidRPr="008700DE">
              <w:rPr>
                <w:rFonts w:ascii="Arial" w:hAnsi="Arial" w:cs="Arial"/>
                <w:color w:val="0000FF"/>
                <w:lang w:val="nl-BE" w:eastAsia="nl-BE"/>
              </w:rPr>
              <w:t>pathologie.</w:t>
            </w:r>
          </w:p>
        </w:tc>
        <w:tc>
          <w:tcPr>
            <w:tcW w:w="272" w:type="dxa"/>
            <w:vAlign w:val="bottom"/>
          </w:tcPr>
          <w:p w14:paraId="588A92C3" w14:textId="77777777" w:rsidR="00CA20EE" w:rsidRPr="006928D0" w:rsidRDefault="00CA20EE" w:rsidP="00CA20EE">
            <w:pPr>
              <w:spacing w:line="240" w:lineRule="atLeast"/>
              <w:jc w:val="right"/>
              <w:rPr>
                <w:color w:val="0000FF"/>
                <w:lang w:val="nl-BE"/>
              </w:rPr>
            </w:pPr>
          </w:p>
        </w:tc>
      </w:tr>
      <w:tr w:rsidR="00CA20EE" w:rsidRPr="00A7124B" w14:paraId="46061049" w14:textId="77777777" w:rsidTr="00D20A89">
        <w:trPr>
          <w:cantSplit/>
        </w:trPr>
        <w:tc>
          <w:tcPr>
            <w:tcW w:w="273" w:type="dxa"/>
          </w:tcPr>
          <w:p w14:paraId="39C71492" w14:textId="77777777" w:rsidR="00CA20EE" w:rsidRPr="006928D0" w:rsidRDefault="00CA20EE" w:rsidP="00CA20EE">
            <w:pPr>
              <w:spacing w:line="240" w:lineRule="atLeast"/>
              <w:rPr>
                <w:color w:val="0000FF"/>
                <w:lang w:val="nl-BE"/>
              </w:rPr>
            </w:pPr>
          </w:p>
        </w:tc>
        <w:tc>
          <w:tcPr>
            <w:tcW w:w="545" w:type="dxa"/>
          </w:tcPr>
          <w:p w14:paraId="256CF7B0" w14:textId="77777777" w:rsidR="00CA20EE" w:rsidRPr="006928D0" w:rsidRDefault="00CA20EE" w:rsidP="00CA20EE">
            <w:pPr>
              <w:spacing w:line="240" w:lineRule="atLeast"/>
              <w:rPr>
                <w:color w:val="0000FF"/>
                <w:lang w:val="nl-BE"/>
              </w:rPr>
            </w:pPr>
          </w:p>
        </w:tc>
        <w:tc>
          <w:tcPr>
            <w:tcW w:w="817" w:type="dxa"/>
          </w:tcPr>
          <w:p w14:paraId="6066DBD3" w14:textId="77777777" w:rsidR="00CA20EE" w:rsidRPr="006928D0" w:rsidRDefault="00CA20EE" w:rsidP="00CA20EE">
            <w:pPr>
              <w:spacing w:line="240" w:lineRule="atLeast"/>
              <w:rPr>
                <w:color w:val="0000FF"/>
                <w:lang w:val="nl-BE"/>
              </w:rPr>
            </w:pPr>
          </w:p>
        </w:tc>
        <w:tc>
          <w:tcPr>
            <w:tcW w:w="817" w:type="dxa"/>
          </w:tcPr>
          <w:p w14:paraId="650C1307" w14:textId="77777777" w:rsidR="00CA20EE" w:rsidRPr="006928D0" w:rsidRDefault="00CA20EE" w:rsidP="00CA20EE">
            <w:pPr>
              <w:spacing w:line="240" w:lineRule="atLeast"/>
              <w:rPr>
                <w:color w:val="0000FF"/>
                <w:lang w:val="nl-BE"/>
              </w:rPr>
            </w:pPr>
          </w:p>
        </w:tc>
        <w:tc>
          <w:tcPr>
            <w:tcW w:w="6358" w:type="dxa"/>
            <w:gridSpan w:val="3"/>
          </w:tcPr>
          <w:p w14:paraId="1B42EA88"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712C27F7" w14:textId="77777777" w:rsidR="00CA20EE" w:rsidRPr="006928D0" w:rsidRDefault="00CA20EE" w:rsidP="00CA20EE">
            <w:pPr>
              <w:spacing w:line="240" w:lineRule="atLeast"/>
              <w:jc w:val="right"/>
              <w:rPr>
                <w:color w:val="0000FF"/>
                <w:lang w:val="nl-BE"/>
              </w:rPr>
            </w:pPr>
          </w:p>
        </w:tc>
      </w:tr>
      <w:tr w:rsidR="00CA20EE" w:rsidRPr="00A7124B" w14:paraId="47FF92FD" w14:textId="77777777" w:rsidTr="00D20A89">
        <w:trPr>
          <w:cantSplit/>
        </w:trPr>
        <w:tc>
          <w:tcPr>
            <w:tcW w:w="273" w:type="dxa"/>
          </w:tcPr>
          <w:p w14:paraId="56D09161" w14:textId="77777777" w:rsidR="00CA20EE" w:rsidRPr="006928D0" w:rsidRDefault="00CA20EE" w:rsidP="00CA20EE">
            <w:pPr>
              <w:spacing w:line="240" w:lineRule="atLeast"/>
              <w:rPr>
                <w:color w:val="0000FF"/>
                <w:lang w:val="nl-BE"/>
              </w:rPr>
            </w:pPr>
          </w:p>
        </w:tc>
        <w:tc>
          <w:tcPr>
            <w:tcW w:w="545" w:type="dxa"/>
          </w:tcPr>
          <w:p w14:paraId="1A6616F9" w14:textId="77777777" w:rsidR="00CA20EE" w:rsidRPr="006928D0" w:rsidRDefault="00CA20EE" w:rsidP="00CA20EE">
            <w:pPr>
              <w:spacing w:line="240" w:lineRule="atLeast"/>
              <w:rPr>
                <w:color w:val="0000FF"/>
                <w:lang w:val="nl-BE"/>
              </w:rPr>
            </w:pPr>
          </w:p>
        </w:tc>
        <w:tc>
          <w:tcPr>
            <w:tcW w:w="817" w:type="dxa"/>
          </w:tcPr>
          <w:p w14:paraId="598C150A" w14:textId="77777777" w:rsidR="00CA20EE" w:rsidRPr="006928D0" w:rsidRDefault="00CA20EE" w:rsidP="00CA20EE">
            <w:pPr>
              <w:spacing w:line="240" w:lineRule="atLeast"/>
              <w:rPr>
                <w:color w:val="0000FF"/>
                <w:lang w:val="nl-BE"/>
              </w:rPr>
            </w:pPr>
          </w:p>
        </w:tc>
        <w:tc>
          <w:tcPr>
            <w:tcW w:w="817" w:type="dxa"/>
          </w:tcPr>
          <w:p w14:paraId="6E0FFE84" w14:textId="77777777" w:rsidR="00CA20EE" w:rsidRPr="006928D0" w:rsidRDefault="00CA20EE" w:rsidP="00CA20EE">
            <w:pPr>
              <w:spacing w:line="240" w:lineRule="atLeast"/>
              <w:rPr>
                <w:color w:val="0000FF"/>
                <w:lang w:val="nl-BE"/>
              </w:rPr>
            </w:pPr>
          </w:p>
        </w:tc>
        <w:tc>
          <w:tcPr>
            <w:tcW w:w="6358" w:type="dxa"/>
            <w:gridSpan w:val="3"/>
          </w:tcPr>
          <w:p w14:paraId="76A3FEA4" w14:textId="1A78A48A"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Wanneer de therapie op beslissende wijze beïnvloed wordt door de</w:t>
            </w:r>
            <w:r>
              <w:rPr>
                <w:rFonts w:ascii="Arial" w:hAnsi="Arial" w:cs="Arial"/>
                <w:color w:val="0000FF"/>
                <w:lang w:val="nl-BE" w:eastAsia="nl-BE"/>
              </w:rPr>
              <w:t xml:space="preserve"> </w:t>
            </w:r>
            <w:r w:rsidRPr="008700DE">
              <w:rPr>
                <w:rFonts w:ascii="Arial" w:hAnsi="Arial" w:cs="Arial"/>
                <w:color w:val="0000FF"/>
                <w:lang w:val="nl-BE" w:eastAsia="nl-BE"/>
              </w:rPr>
              <w:t>verstrekking 442971-442982, mag geen enkele van de verstrekkingen</w:t>
            </w:r>
            <w:r>
              <w:rPr>
                <w:rFonts w:ascii="Arial" w:hAnsi="Arial" w:cs="Arial"/>
                <w:color w:val="0000FF"/>
                <w:lang w:val="nl-BE" w:eastAsia="nl-BE"/>
              </w:rPr>
              <w:t xml:space="preserve"> </w:t>
            </w:r>
            <w:r w:rsidRPr="008700DE">
              <w:rPr>
                <w:rFonts w:ascii="Arial" w:hAnsi="Arial" w:cs="Arial"/>
                <w:color w:val="0000FF"/>
                <w:lang w:val="nl-BE" w:eastAsia="nl-BE"/>
              </w:rPr>
              <w:t>442411-442422, 442396-442400, 442455-442466, 442514-442525, uitgevoerd voor scintigrafisch of tomoscintigrafisch onderzoek van het bot,</w:t>
            </w:r>
            <w:r>
              <w:rPr>
                <w:rFonts w:ascii="Arial" w:hAnsi="Arial" w:cs="Arial"/>
                <w:color w:val="0000FF"/>
                <w:lang w:val="nl-BE" w:eastAsia="nl-BE"/>
              </w:rPr>
              <w:t xml:space="preserve"> </w:t>
            </w:r>
            <w:r w:rsidRPr="008700DE">
              <w:rPr>
                <w:rFonts w:ascii="Arial" w:hAnsi="Arial" w:cs="Arial"/>
                <w:color w:val="0000FF"/>
                <w:lang w:val="nl-BE" w:eastAsia="nl-BE"/>
              </w:rPr>
              <w:t>de lever, de hersenen aangerekend worden tijdens een zelfde periode</w:t>
            </w:r>
            <w:r>
              <w:rPr>
                <w:rFonts w:ascii="Arial" w:hAnsi="Arial" w:cs="Arial"/>
                <w:color w:val="0000FF"/>
                <w:lang w:val="nl-BE" w:eastAsia="nl-BE"/>
              </w:rPr>
              <w:t xml:space="preserve"> </w:t>
            </w:r>
            <w:r w:rsidRPr="008700DE">
              <w:rPr>
                <w:rFonts w:ascii="Arial" w:hAnsi="Arial" w:cs="Arial"/>
                <w:color w:val="0000FF"/>
                <w:lang w:val="nl-BE" w:eastAsia="nl-BE"/>
              </w:rPr>
              <w:t>van één maand voor dezelfde indicatie bij dezelfde patiënt met</w:t>
            </w:r>
            <w:r>
              <w:rPr>
                <w:rFonts w:ascii="Arial" w:hAnsi="Arial" w:cs="Arial"/>
                <w:color w:val="0000FF"/>
                <w:lang w:val="nl-BE" w:eastAsia="nl-BE"/>
              </w:rPr>
              <w:t xml:space="preserve"> </w:t>
            </w:r>
            <w:r w:rsidRPr="008700DE">
              <w:rPr>
                <w:rFonts w:ascii="Arial" w:hAnsi="Arial" w:cs="Arial"/>
                <w:color w:val="0000FF"/>
                <w:lang w:val="nl-BE" w:eastAsia="nl-BE"/>
              </w:rPr>
              <w:t>dezelfde pathologie.</w:t>
            </w:r>
          </w:p>
        </w:tc>
        <w:tc>
          <w:tcPr>
            <w:tcW w:w="272" w:type="dxa"/>
            <w:vAlign w:val="bottom"/>
          </w:tcPr>
          <w:p w14:paraId="0C6CE0FA" w14:textId="77777777" w:rsidR="00CA20EE" w:rsidRPr="006928D0" w:rsidRDefault="00CA20EE" w:rsidP="00CA20EE">
            <w:pPr>
              <w:spacing w:line="240" w:lineRule="atLeast"/>
              <w:jc w:val="right"/>
              <w:rPr>
                <w:color w:val="0000FF"/>
                <w:lang w:val="nl-BE"/>
              </w:rPr>
            </w:pPr>
          </w:p>
        </w:tc>
      </w:tr>
      <w:tr w:rsidR="00CA20EE" w:rsidRPr="00A7124B" w14:paraId="4827AFE2" w14:textId="77777777" w:rsidTr="00D20A89">
        <w:trPr>
          <w:cantSplit/>
        </w:trPr>
        <w:tc>
          <w:tcPr>
            <w:tcW w:w="273" w:type="dxa"/>
          </w:tcPr>
          <w:p w14:paraId="14B29AE1" w14:textId="77777777" w:rsidR="00CA20EE" w:rsidRPr="006928D0" w:rsidRDefault="00CA20EE" w:rsidP="00CA20EE">
            <w:pPr>
              <w:spacing w:line="240" w:lineRule="atLeast"/>
              <w:rPr>
                <w:color w:val="0000FF"/>
                <w:lang w:val="nl-BE"/>
              </w:rPr>
            </w:pPr>
          </w:p>
        </w:tc>
        <w:tc>
          <w:tcPr>
            <w:tcW w:w="545" w:type="dxa"/>
          </w:tcPr>
          <w:p w14:paraId="22EC690E" w14:textId="77777777" w:rsidR="00CA20EE" w:rsidRPr="006928D0" w:rsidRDefault="00CA20EE" w:rsidP="00CA20EE">
            <w:pPr>
              <w:spacing w:line="240" w:lineRule="atLeast"/>
              <w:rPr>
                <w:color w:val="0000FF"/>
                <w:lang w:val="nl-BE"/>
              </w:rPr>
            </w:pPr>
          </w:p>
        </w:tc>
        <w:tc>
          <w:tcPr>
            <w:tcW w:w="817" w:type="dxa"/>
          </w:tcPr>
          <w:p w14:paraId="62870438" w14:textId="77777777" w:rsidR="00CA20EE" w:rsidRPr="006928D0" w:rsidRDefault="00CA20EE" w:rsidP="00CA20EE">
            <w:pPr>
              <w:spacing w:line="240" w:lineRule="atLeast"/>
              <w:rPr>
                <w:color w:val="0000FF"/>
                <w:lang w:val="nl-BE"/>
              </w:rPr>
            </w:pPr>
          </w:p>
        </w:tc>
        <w:tc>
          <w:tcPr>
            <w:tcW w:w="817" w:type="dxa"/>
          </w:tcPr>
          <w:p w14:paraId="70B9B2C8" w14:textId="77777777" w:rsidR="00CA20EE" w:rsidRPr="006928D0" w:rsidRDefault="00CA20EE" w:rsidP="00CA20EE">
            <w:pPr>
              <w:spacing w:line="240" w:lineRule="atLeast"/>
              <w:rPr>
                <w:color w:val="0000FF"/>
                <w:lang w:val="nl-BE"/>
              </w:rPr>
            </w:pPr>
          </w:p>
        </w:tc>
        <w:tc>
          <w:tcPr>
            <w:tcW w:w="6358" w:type="dxa"/>
            <w:gridSpan w:val="3"/>
          </w:tcPr>
          <w:p w14:paraId="1F0C85B7"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3E72760D" w14:textId="77777777" w:rsidR="00CA20EE" w:rsidRPr="006928D0" w:rsidRDefault="00CA20EE" w:rsidP="00CA20EE">
            <w:pPr>
              <w:spacing w:line="240" w:lineRule="atLeast"/>
              <w:jc w:val="right"/>
              <w:rPr>
                <w:color w:val="0000FF"/>
                <w:lang w:val="nl-BE"/>
              </w:rPr>
            </w:pPr>
          </w:p>
        </w:tc>
      </w:tr>
      <w:tr w:rsidR="00CA20EE" w:rsidRPr="00A7124B" w14:paraId="3DC4698C" w14:textId="77777777" w:rsidTr="00D20A89">
        <w:trPr>
          <w:cantSplit/>
        </w:trPr>
        <w:tc>
          <w:tcPr>
            <w:tcW w:w="273" w:type="dxa"/>
          </w:tcPr>
          <w:p w14:paraId="1DC22ABA" w14:textId="77777777" w:rsidR="00CA20EE" w:rsidRPr="006928D0" w:rsidRDefault="00CA20EE" w:rsidP="00CA20EE">
            <w:pPr>
              <w:spacing w:line="240" w:lineRule="atLeast"/>
              <w:rPr>
                <w:color w:val="0000FF"/>
                <w:lang w:val="nl-BE"/>
              </w:rPr>
            </w:pPr>
          </w:p>
        </w:tc>
        <w:tc>
          <w:tcPr>
            <w:tcW w:w="545" w:type="dxa"/>
          </w:tcPr>
          <w:p w14:paraId="3CEDD618" w14:textId="77777777" w:rsidR="00CA20EE" w:rsidRPr="006928D0" w:rsidRDefault="00CA20EE" w:rsidP="00CA20EE">
            <w:pPr>
              <w:spacing w:line="240" w:lineRule="atLeast"/>
              <w:rPr>
                <w:color w:val="0000FF"/>
                <w:lang w:val="nl-BE"/>
              </w:rPr>
            </w:pPr>
          </w:p>
        </w:tc>
        <w:tc>
          <w:tcPr>
            <w:tcW w:w="817" w:type="dxa"/>
          </w:tcPr>
          <w:p w14:paraId="0B3B3D39" w14:textId="77777777" w:rsidR="00CA20EE" w:rsidRPr="006928D0" w:rsidRDefault="00CA20EE" w:rsidP="00CA20EE">
            <w:pPr>
              <w:spacing w:line="240" w:lineRule="atLeast"/>
              <w:rPr>
                <w:color w:val="0000FF"/>
                <w:lang w:val="nl-BE"/>
              </w:rPr>
            </w:pPr>
          </w:p>
        </w:tc>
        <w:tc>
          <w:tcPr>
            <w:tcW w:w="817" w:type="dxa"/>
          </w:tcPr>
          <w:p w14:paraId="7AA879C3" w14:textId="77777777" w:rsidR="00CA20EE" w:rsidRPr="006928D0" w:rsidRDefault="00CA20EE" w:rsidP="00CA20EE">
            <w:pPr>
              <w:spacing w:line="240" w:lineRule="atLeast"/>
              <w:rPr>
                <w:color w:val="0000FF"/>
                <w:lang w:val="nl-BE"/>
              </w:rPr>
            </w:pPr>
          </w:p>
        </w:tc>
        <w:tc>
          <w:tcPr>
            <w:tcW w:w="6358" w:type="dxa"/>
            <w:gridSpan w:val="3"/>
          </w:tcPr>
          <w:p w14:paraId="2C5427AD" w14:textId="1AEBEB02"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Wanneer de therapie op beslissende wijze beïnvloed wordt door een</w:t>
            </w:r>
            <w:r>
              <w:rPr>
                <w:rFonts w:ascii="Arial" w:hAnsi="Arial" w:cs="Arial"/>
                <w:color w:val="0000FF"/>
                <w:lang w:val="nl-BE" w:eastAsia="nl-BE"/>
              </w:rPr>
              <w:t xml:space="preserve"> </w:t>
            </w:r>
            <w:r w:rsidRPr="008700DE">
              <w:rPr>
                <w:rFonts w:ascii="Arial" w:hAnsi="Arial" w:cs="Arial"/>
                <w:color w:val="0000FF"/>
                <w:lang w:val="nl-BE" w:eastAsia="nl-BE"/>
              </w:rPr>
              <w:t>scintigrafie of een tomoscintigrafie van het bot, de lever, de hersenen</w:t>
            </w:r>
            <w:r>
              <w:rPr>
                <w:rFonts w:ascii="Arial" w:hAnsi="Arial" w:cs="Arial"/>
                <w:color w:val="0000FF"/>
                <w:lang w:val="nl-BE" w:eastAsia="nl-BE"/>
              </w:rPr>
              <w:t xml:space="preserve"> </w:t>
            </w:r>
            <w:r w:rsidRPr="008700DE">
              <w:rPr>
                <w:rFonts w:ascii="Arial" w:hAnsi="Arial" w:cs="Arial"/>
                <w:color w:val="0000FF"/>
                <w:lang w:val="nl-BE" w:eastAsia="nl-BE"/>
              </w:rPr>
              <w:t>aangerekend onder één van de nummers 442411-442422, 442396-442400,</w:t>
            </w:r>
            <w:r>
              <w:rPr>
                <w:rFonts w:ascii="Arial" w:hAnsi="Arial" w:cs="Arial"/>
                <w:color w:val="0000FF"/>
                <w:lang w:val="nl-BE" w:eastAsia="nl-BE"/>
              </w:rPr>
              <w:t xml:space="preserve"> </w:t>
            </w:r>
            <w:r w:rsidRPr="008700DE">
              <w:rPr>
                <w:rFonts w:ascii="Arial" w:hAnsi="Arial" w:cs="Arial"/>
                <w:color w:val="0000FF"/>
                <w:lang w:val="nl-BE" w:eastAsia="nl-BE"/>
              </w:rPr>
              <w:t>442455-442466, 442514-442525, zijn deze verstrekkingen niet onderling</w:t>
            </w:r>
            <w:r>
              <w:rPr>
                <w:rFonts w:ascii="Arial" w:hAnsi="Arial" w:cs="Arial"/>
                <w:color w:val="0000FF"/>
                <w:lang w:val="nl-BE" w:eastAsia="nl-BE"/>
              </w:rPr>
              <w:t xml:space="preserve"> </w:t>
            </w:r>
            <w:r w:rsidRPr="008700DE">
              <w:rPr>
                <w:rFonts w:ascii="Arial" w:hAnsi="Arial" w:cs="Arial"/>
                <w:color w:val="0000FF"/>
                <w:lang w:val="nl-BE" w:eastAsia="nl-BE"/>
              </w:rPr>
              <w:t>cumuleerbaar, noch met de verstrekking 442971-442982 tijdens een</w:t>
            </w:r>
            <w:r>
              <w:rPr>
                <w:rFonts w:ascii="Arial" w:hAnsi="Arial" w:cs="Arial"/>
                <w:color w:val="0000FF"/>
                <w:lang w:val="nl-BE" w:eastAsia="nl-BE"/>
              </w:rPr>
              <w:t xml:space="preserve"> </w:t>
            </w:r>
            <w:r w:rsidRPr="008700DE">
              <w:rPr>
                <w:rFonts w:ascii="Arial" w:hAnsi="Arial" w:cs="Arial"/>
                <w:color w:val="0000FF"/>
                <w:lang w:val="nl-BE" w:eastAsia="nl-BE"/>
              </w:rPr>
              <w:t>zelfde periode van één maand voor dezelfde indicatie bij dezelfde</w:t>
            </w:r>
            <w:r>
              <w:rPr>
                <w:rFonts w:ascii="Arial" w:hAnsi="Arial" w:cs="Arial"/>
                <w:color w:val="0000FF"/>
                <w:lang w:val="nl-BE" w:eastAsia="nl-BE"/>
              </w:rPr>
              <w:t xml:space="preserve"> </w:t>
            </w:r>
            <w:r w:rsidRPr="008700DE">
              <w:rPr>
                <w:rFonts w:ascii="Arial" w:hAnsi="Arial" w:cs="Arial"/>
                <w:color w:val="0000FF"/>
                <w:lang w:val="nl-BE" w:eastAsia="nl-BE"/>
              </w:rPr>
              <w:t>patiënt met dezelfde pathologie, behalve wanneer in het medisch</w:t>
            </w:r>
            <w:r>
              <w:rPr>
                <w:rFonts w:ascii="Arial" w:hAnsi="Arial" w:cs="Arial"/>
                <w:color w:val="0000FF"/>
                <w:lang w:val="nl-BE" w:eastAsia="nl-BE"/>
              </w:rPr>
              <w:t xml:space="preserve"> </w:t>
            </w:r>
            <w:r w:rsidRPr="008700DE">
              <w:rPr>
                <w:rFonts w:ascii="Arial" w:hAnsi="Arial" w:cs="Arial"/>
                <w:color w:val="0000FF"/>
                <w:lang w:val="nl-BE" w:eastAsia="nl-BE"/>
              </w:rPr>
              <w:t>dossier een duidelijke motivatie opgenomen wordt, die ter beschikking</w:t>
            </w:r>
            <w:r>
              <w:rPr>
                <w:rFonts w:ascii="Arial" w:hAnsi="Arial" w:cs="Arial"/>
                <w:color w:val="0000FF"/>
                <w:lang w:val="nl-BE" w:eastAsia="nl-BE"/>
              </w:rPr>
              <w:t xml:space="preserve"> </w:t>
            </w:r>
            <w:r w:rsidRPr="008700DE">
              <w:rPr>
                <w:rFonts w:ascii="Arial" w:hAnsi="Arial" w:cs="Arial"/>
                <w:color w:val="0000FF"/>
                <w:lang w:val="nl-BE" w:eastAsia="nl-BE"/>
              </w:rPr>
              <w:t>is van de adviserend arts.</w:t>
            </w:r>
          </w:p>
        </w:tc>
        <w:tc>
          <w:tcPr>
            <w:tcW w:w="272" w:type="dxa"/>
            <w:vAlign w:val="bottom"/>
          </w:tcPr>
          <w:p w14:paraId="3382D8D0" w14:textId="77777777" w:rsidR="00CA20EE" w:rsidRPr="006928D0" w:rsidRDefault="00CA20EE" w:rsidP="00CA20EE">
            <w:pPr>
              <w:spacing w:line="240" w:lineRule="atLeast"/>
              <w:jc w:val="right"/>
              <w:rPr>
                <w:color w:val="0000FF"/>
                <w:lang w:val="nl-BE"/>
              </w:rPr>
            </w:pPr>
          </w:p>
        </w:tc>
      </w:tr>
      <w:tr w:rsidR="00CA20EE" w:rsidRPr="00A7124B" w14:paraId="02A1C56B" w14:textId="77777777" w:rsidTr="00D20A89">
        <w:trPr>
          <w:cantSplit/>
        </w:trPr>
        <w:tc>
          <w:tcPr>
            <w:tcW w:w="273" w:type="dxa"/>
          </w:tcPr>
          <w:p w14:paraId="3E5788ED" w14:textId="77777777" w:rsidR="00CA20EE" w:rsidRPr="006928D0" w:rsidRDefault="00CA20EE" w:rsidP="00CA20EE">
            <w:pPr>
              <w:spacing w:line="240" w:lineRule="atLeast"/>
              <w:rPr>
                <w:color w:val="0000FF"/>
                <w:lang w:val="nl-BE"/>
              </w:rPr>
            </w:pPr>
          </w:p>
        </w:tc>
        <w:tc>
          <w:tcPr>
            <w:tcW w:w="545" w:type="dxa"/>
          </w:tcPr>
          <w:p w14:paraId="3F2CCEA1" w14:textId="77777777" w:rsidR="00CA20EE" w:rsidRPr="006928D0" w:rsidRDefault="00CA20EE" w:rsidP="00CA20EE">
            <w:pPr>
              <w:spacing w:line="240" w:lineRule="atLeast"/>
              <w:rPr>
                <w:color w:val="0000FF"/>
                <w:lang w:val="nl-BE"/>
              </w:rPr>
            </w:pPr>
          </w:p>
        </w:tc>
        <w:tc>
          <w:tcPr>
            <w:tcW w:w="817" w:type="dxa"/>
          </w:tcPr>
          <w:p w14:paraId="34FFCADC" w14:textId="77777777" w:rsidR="00CA20EE" w:rsidRPr="006928D0" w:rsidRDefault="00CA20EE" w:rsidP="00CA20EE">
            <w:pPr>
              <w:spacing w:line="240" w:lineRule="atLeast"/>
              <w:rPr>
                <w:color w:val="0000FF"/>
                <w:lang w:val="nl-BE"/>
              </w:rPr>
            </w:pPr>
          </w:p>
        </w:tc>
        <w:tc>
          <w:tcPr>
            <w:tcW w:w="817" w:type="dxa"/>
          </w:tcPr>
          <w:p w14:paraId="541621A1" w14:textId="77777777" w:rsidR="00CA20EE" w:rsidRPr="006928D0" w:rsidRDefault="00CA20EE" w:rsidP="00CA20EE">
            <w:pPr>
              <w:spacing w:line="240" w:lineRule="atLeast"/>
              <w:rPr>
                <w:color w:val="0000FF"/>
                <w:lang w:val="nl-BE"/>
              </w:rPr>
            </w:pPr>
          </w:p>
        </w:tc>
        <w:tc>
          <w:tcPr>
            <w:tcW w:w="6358" w:type="dxa"/>
            <w:gridSpan w:val="3"/>
          </w:tcPr>
          <w:p w14:paraId="7014F0CE"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6E670E70" w14:textId="77777777" w:rsidR="00CA20EE" w:rsidRPr="006928D0" w:rsidRDefault="00CA20EE" w:rsidP="00CA20EE">
            <w:pPr>
              <w:spacing w:line="240" w:lineRule="atLeast"/>
              <w:jc w:val="right"/>
              <w:rPr>
                <w:color w:val="0000FF"/>
                <w:lang w:val="nl-BE"/>
              </w:rPr>
            </w:pPr>
          </w:p>
        </w:tc>
      </w:tr>
      <w:tr w:rsidR="00CA20EE" w:rsidRPr="00A7124B" w14:paraId="128EB71D" w14:textId="77777777" w:rsidTr="00D20A89">
        <w:trPr>
          <w:cantSplit/>
        </w:trPr>
        <w:tc>
          <w:tcPr>
            <w:tcW w:w="273" w:type="dxa"/>
          </w:tcPr>
          <w:p w14:paraId="7234B87B" w14:textId="77777777" w:rsidR="00CA20EE" w:rsidRDefault="00CA20EE" w:rsidP="00CA20EE">
            <w:pPr>
              <w:spacing w:line="240" w:lineRule="atLeast"/>
              <w:rPr>
                <w:color w:val="0000FF"/>
                <w:lang w:val="nl-BE"/>
              </w:rPr>
            </w:pPr>
          </w:p>
          <w:p w14:paraId="7D2A9B3A" w14:textId="77777777" w:rsidR="00CA20EE" w:rsidRDefault="00CA20EE" w:rsidP="00CA20EE">
            <w:pPr>
              <w:spacing w:line="240" w:lineRule="atLeast"/>
              <w:rPr>
                <w:color w:val="0000FF"/>
                <w:lang w:val="nl-BE"/>
              </w:rPr>
            </w:pPr>
          </w:p>
          <w:p w14:paraId="0BD07BC8" w14:textId="77777777" w:rsidR="00CA20EE" w:rsidRDefault="00CA20EE" w:rsidP="00CA20EE">
            <w:pPr>
              <w:spacing w:line="240" w:lineRule="atLeast"/>
              <w:rPr>
                <w:color w:val="0000FF"/>
                <w:lang w:val="nl-BE"/>
              </w:rPr>
            </w:pPr>
          </w:p>
          <w:p w14:paraId="45ED5546" w14:textId="77777777" w:rsidR="00CA20EE" w:rsidRDefault="00CA20EE" w:rsidP="00CA20EE">
            <w:pPr>
              <w:spacing w:line="240" w:lineRule="atLeast"/>
              <w:rPr>
                <w:color w:val="0000FF"/>
                <w:lang w:val="nl-BE"/>
              </w:rPr>
            </w:pPr>
          </w:p>
          <w:p w14:paraId="14990591" w14:textId="58295D4E" w:rsidR="00CA20EE" w:rsidRPr="006928D0" w:rsidRDefault="00CA20EE" w:rsidP="00CA20EE">
            <w:pPr>
              <w:spacing w:line="240" w:lineRule="atLeast"/>
              <w:rPr>
                <w:color w:val="0000FF"/>
                <w:lang w:val="nl-BE"/>
              </w:rPr>
            </w:pPr>
          </w:p>
        </w:tc>
        <w:tc>
          <w:tcPr>
            <w:tcW w:w="545" w:type="dxa"/>
          </w:tcPr>
          <w:p w14:paraId="4D773AF4" w14:textId="77777777" w:rsidR="00CA20EE" w:rsidRPr="006928D0" w:rsidRDefault="00CA20EE" w:rsidP="00CA20EE">
            <w:pPr>
              <w:spacing w:line="240" w:lineRule="atLeast"/>
              <w:rPr>
                <w:color w:val="0000FF"/>
                <w:lang w:val="nl-BE"/>
              </w:rPr>
            </w:pPr>
          </w:p>
        </w:tc>
        <w:tc>
          <w:tcPr>
            <w:tcW w:w="817" w:type="dxa"/>
          </w:tcPr>
          <w:p w14:paraId="721D9414" w14:textId="77777777" w:rsidR="00CA20EE" w:rsidRPr="006928D0" w:rsidRDefault="00CA20EE" w:rsidP="00CA20EE">
            <w:pPr>
              <w:spacing w:line="240" w:lineRule="atLeast"/>
              <w:rPr>
                <w:color w:val="0000FF"/>
                <w:lang w:val="nl-BE"/>
              </w:rPr>
            </w:pPr>
          </w:p>
        </w:tc>
        <w:tc>
          <w:tcPr>
            <w:tcW w:w="817" w:type="dxa"/>
          </w:tcPr>
          <w:p w14:paraId="73C6C39D" w14:textId="77777777" w:rsidR="00CA20EE" w:rsidRPr="006928D0" w:rsidRDefault="00CA20EE" w:rsidP="00CA20EE">
            <w:pPr>
              <w:spacing w:line="240" w:lineRule="atLeast"/>
              <w:rPr>
                <w:color w:val="0000FF"/>
                <w:lang w:val="nl-BE"/>
              </w:rPr>
            </w:pPr>
          </w:p>
        </w:tc>
        <w:tc>
          <w:tcPr>
            <w:tcW w:w="6358" w:type="dxa"/>
            <w:gridSpan w:val="3"/>
          </w:tcPr>
          <w:p w14:paraId="2B4B6415"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064B51D3" w14:textId="77777777" w:rsidR="00CA20EE" w:rsidRPr="006928D0" w:rsidRDefault="00CA20EE" w:rsidP="00CA20EE">
            <w:pPr>
              <w:spacing w:line="240" w:lineRule="atLeast"/>
              <w:jc w:val="right"/>
              <w:rPr>
                <w:color w:val="0000FF"/>
                <w:lang w:val="nl-BE"/>
              </w:rPr>
            </w:pPr>
          </w:p>
        </w:tc>
      </w:tr>
      <w:tr w:rsidR="00CA20EE" w:rsidRPr="00A7124B" w14:paraId="3231CD4D" w14:textId="77777777" w:rsidTr="00D20A89">
        <w:trPr>
          <w:cantSplit/>
        </w:trPr>
        <w:tc>
          <w:tcPr>
            <w:tcW w:w="273" w:type="dxa"/>
          </w:tcPr>
          <w:p w14:paraId="38252EB1" w14:textId="77777777" w:rsidR="00CA20EE" w:rsidRPr="006928D0" w:rsidRDefault="00CA20EE" w:rsidP="00CA20EE">
            <w:pPr>
              <w:spacing w:line="240" w:lineRule="atLeast"/>
              <w:rPr>
                <w:color w:val="0000FF"/>
                <w:lang w:val="nl-BE"/>
              </w:rPr>
            </w:pPr>
          </w:p>
        </w:tc>
        <w:tc>
          <w:tcPr>
            <w:tcW w:w="545" w:type="dxa"/>
          </w:tcPr>
          <w:p w14:paraId="057D07C2" w14:textId="77777777" w:rsidR="00CA20EE" w:rsidRPr="006928D0" w:rsidRDefault="00CA20EE" w:rsidP="00CA20EE">
            <w:pPr>
              <w:spacing w:line="240" w:lineRule="atLeast"/>
              <w:rPr>
                <w:color w:val="0000FF"/>
                <w:lang w:val="nl-BE"/>
              </w:rPr>
            </w:pPr>
          </w:p>
        </w:tc>
        <w:tc>
          <w:tcPr>
            <w:tcW w:w="817" w:type="dxa"/>
          </w:tcPr>
          <w:p w14:paraId="289F4D95" w14:textId="77777777" w:rsidR="00CA20EE" w:rsidRPr="006928D0" w:rsidRDefault="00CA20EE" w:rsidP="00CA20EE">
            <w:pPr>
              <w:spacing w:line="240" w:lineRule="atLeast"/>
              <w:rPr>
                <w:color w:val="0000FF"/>
                <w:lang w:val="nl-BE"/>
              </w:rPr>
            </w:pPr>
          </w:p>
        </w:tc>
        <w:tc>
          <w:tcPr>
            <w:tcW w:w="817" w:type="dxa"/>
          </w:tcPr>
          <w:p w14:paraId="02701823" w14:textId="77777777" w:rsidR="00CA20EE" w:rsidRPr="006928D0" w:rsidRDefault="00CA20EE" w:rsidP="00CA20EE">
            <w:pPr>
              <w:spacing w:line="240" w:lineRule="atLeast"/>
              <w:rPr>
                <w:color w:val="0000FF"/>
                <w:lang w:val="nl-BE"/>
              </w:rPr>
            </w:pPr>
          </w:p>
        </w:tc>
        <w:tc>
          <w:tcPr>
            <w:tcW w:w="6358" w:type="dxa"/>
            <w:gridSpan w:val="3"/>
          </w:tcPr>
          <w:p w14:paraId="215AA360" w14:textId="1DC66DDA"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2. Onderzoek van het hart bij cardiale pathologie</w:t>
            </w:r>
          </w:p>
        </w:tc>
        <w:tc>
          <w:tcPr>
            <w:tcW w:w="272" w:type="dxa"/>
            <w:vAlign w:val="bottom"/>
          </w:tcPr>
          <w:p w14:paraId="2D3A573F" w14:textId="77777777" w:rsidR="00CA20EE" w:rsidRPr="006928D0" w:rsidRDefault="00CA20EE" w:rsidP="00CA20EE">
            <w:pPr>
              <w:spacing w:line="240" w:lineRule="atLeast"/>
              <w:jc w:val="right"/>
              <w:rPr>
                <w:color w:val="0000FF"/>
                <w:lang w:val="nl-BE"/>
              </w:rPr>
            </w:pPr>
          </w:p>
        </w:tc>
      </w:tr>
      <w:tr w:rsidR="00CA20EE" w:rsidRPr="00A7124B" w14:paraId="5956A6A2" w14:textId="77777777" w:rsidTr="00BE1408">
        <w:trPr>
          <w:cantSplit/>
        </w:trPr>
        <w:tc>
          <w:tcPr>
            <w:tcW w:w="273" w:type="dxa"/>
          </w:tcPr>
          <w:p w14:paraId="4F3FF63F" w14:textId="77777777" w:rsidR="00CA20EE" w:rsidRPr="006928D0" w:rsidRDefault="00CA20EE" w:rsidP="00CA20EE">
            <w:pPr>
              <w:spacing w:line="240" w:lineRule="atLeast"/>
              <w:rPr>
                <w:color w:val="0000FF"/>
                <w:lang w:val="nl-BE"/>
              </w:rPr>
            </w:pPr>
          </w:p>
        </w:tc>
        <w:tc>
          <w:tcPr>
            <w:tcW w:w="545" w:type="dxa"/>
          </w:tcPr>
          <w:p w14:paraId="63D6B397" w14:textId="77777777" w:rsidR="00CA20EE" w:rsidRPr="006928D0" w:rsidRDefault="00CA20EE" w:rsidP="00CA20EE">
            <w:pPr>
              <w:spacing w:line="240" w:lineRule="atLeast"/>
              <w:rPr>
                <w:color w:val="0000FF"/>
                <w:lang w:val="nl-BE"/>
              </w:rPr>
            </w:pPr>
          </w:p>
        </w:tc>
        <w:tc>
          <w:tcPr>
            <w:tcW w:w="817" w:type="dxa"/>
          </w:tcPr>
          <w:p w14:paraId="3EB4867E" w14:textId="77777777" w:rsidR="00CA20EE" w:rsidRPr="006928D0" w:rsidRDefault="00CA20EE" w:rsidP="00CA20EE">
            <w:pPr>
              <w:spacing w:line="240" w:lineRule="atLeast"/>
              <w:rPr>
                <w:color w:val="0000FF"/>
                <w:lang w:val="nl-BE"/>
              </w:rPr>
            </w:pPr>
          </w:p>
        </w:tc>
        <w:tc>
          <w:tcPr>
            <w:tcW w:w="817" w:type="dxa"/>
          </w:tcPr>
          <w:p w14:paraId="2E98530F" w14:textId="77777777" w:rsidR="00CA20EE" w:rsidRPr="006928D0" w:rsidRDefault="00CA20EE" w:rsidP="00CA20EE">
            <w:pPr>
              <w:spacing w:line="240" w:lineRule="atLeast"/>
              <w:rPr>
                <w:color w:val="0000FF"/>
                <w:lang w:val="nl-BE"/>
              </w:rPr>
            </w:pPr>
          </w:p>
        </w:tc>
        <w:tc>
          <w:tcPr>
            <w:tcW w:w="6358" w:type="dxa"/>
            <w:gridSpan w:val="3"/>
          </w:tcPr>
          <w:p w14:paraId="24B744A3" w14:textId="77777777" w:rsidR="00CA20EE" w:rsidRPr="001C1D38" w:rsidRDefault="00CA20EE" w:rsidP="00CA20EE">
            <w:pPr>
              <w:spacing w:line="240" w:lineRule="atLeast"/>
              <w:jc w:val="both"/>
              <w:rPr>
                <w:rFonts w:ascii="Arial" w:hAnsi="Arial" w:cs="Arial"/>
                <w:color w:val="0000FF"/>
                <w:lang w:val="nl-BE" w:eastAsia="nl-BE"/>
              </w:rPr>
            </w:pPr>
          </w:p>
        </w:tc>
        <w:tc>
          <w:tcPr>
            <w:tcW w:w="272" w:type="dxa"/>
            <w:vAlign w:val="bottom"/>
          </w:tcPr>
          <w:p w14:paraId="25D0E10E" w14:textId="77777777" w:rsidR="00CA20EE" w:rsidRPr="006928D0" w:rsidRDefault="00CA20EE" w:rsidP="00CA20EE">
            <w:pPr>
              <w:spacing w:line="240" w:lineRule="atLeast"/>
              <w:jc w:val="right"/>
              <w:rPr>
                <w:color w:val="0000FF"/>
                <w:lang w:val="nl-BE"/>
              </w:rPr>
            </w:pPr>
          </w:p>
        </w:tc>
      </w:tr>
      <w:tr w:rsidR="00CA20EE" w:rsidRPr="006928D0" w14:paraId="70D9EB81" w14:textId="77777777" w:rsidTr="00BE1408">
        <w:trPr>
          <w:cantSplit/>
        </w:trPr>
        <w:tc>
          <w:tcPr>
            <w:tcW w:w="273" w:type="dxa"/>
          </w:tcPr>
          <w:p w14:paraId="6C4378CE" w14:textId="77777777" w:rsidR="00CA20EE" w:rsidRPr="001C1D38" w:rsidRDefault="00CA20EE" w:rsidP="00CA20EE">
            <w:pPr>
              <w:spacing w:line="240" w:lineRule="atLeast"/>
              <w:rPr>
                <w:color w:val="0000FF"/>
                <w:lang w:val="nl-BE"/>
              </w:rPr>
            </w:pPr>
            <w:bookmarkStart w:id="3" w:name="_Hlk139284542"/>
          </w:p>
        </w:tc>
        <w:tc>
          <w:tcPr>
            <w:tcW w:w="545" w:type="dxa"/>
          </w:tcPr>
          <w:p w14:paraId="737E5C83" w14:textId="77777777" w:rsidR="00CA20EE" w:rsidRPr="001C1D38" w:rsidRDefault="00CA20EE" w:rsidP="00CA20EE">
            <w:pPr>
              <w:spacing w:line="240" w:lineRule="atLeast"/>
              <w:rPr>
                <w:color w:val="0000FF"/>
                <w:lang w:val="nl-BE"/>
              </w:rPr>
            </w:pPr>
          </w:p>
        </w:tc>
        <w:tc>
          <w:tcPr>
            <w:tcW w:w="817" w:type="dxa"/>
          </w:tcPr>
          <w:p w14:paraId="51AFFA29" w14:textId="02648C42" w:rsidR="00CA20EE" w:rsidRPr="006928D0" w:rsidRDefault="00CA20EE" w:rsidP="00CA20EE">
            <w:pPr>
              <w:spacing w:line="240" w:lineRule="atLeast"/>
              <w:rPr>
                <w:color w:val="0000FF"/>
              </w:rPr>
            </w:pPr>
            <w:r>
              <w:rPr>
                <w:rFonts w:ascii="Arial" w:hAnsi="Arial"/>
                <w:color w:val="0000FF"/>
              </w:rPr>
              <w:t>442676</w:t>
            </w:r>
          </w:p>
        </w:tc>
        <w:tc>
          <w:tcPr>
            <w:tcW w:w="817" w:type="dxa"/>
          </w:tcPr>
          <w:p w14:paraId="671CD860" w14:textId="467F5666" w:rsidR="00CA20EE" w:rsidRPr="006928D0" w:rsidRDefault="00CA20EE" w:rsidP="00CA20EE">
            <w:pPr>
              <w:spacing w:line="240" w:lineRule="atLeast"/>
              <w:rPr>
                <w:color w:val="0000FF"/>
              </w:rPr>
            </w:pPr>
            <w:r>
              <w:rPr>
                <w:rFonts w:ascii="Arial" w:hAnsi="Arial"/>
                <w:color w:val="0000FF"/>
              </w:rPr>
              <w:t>442680</w:t>
            </w:r>
          </w:p>
        </w:tc>
        <w:tc>
          <w:tcPr>
            <w:tcW w:w="5177" w:type="dxa"/>
          </w:tcPr>
          <w:p w14:paraId="58A5C0C7" w14:textId="783265EB" w:rsidR="00CA20EE" w:rsidRPr="006928D0" w:rsidRDefault="00CA20EE" w:rsidP="00CA20EE">
            <w:pPr>
              <w:spacing w:line="240" w:lineRule="atLeast"/>
              <w:jc w:val="both"/>
              <w:rPr>
                <w:color w:val="0000FF"/>
                <w:lang w:val="nl-BE"/>
              </w:rPr>
            </w:pPr>
            <w:r w:rsidRPr="008700DE">
              <w:rPr>
                <w:rFonts w:ascii="Arial" w:hAnsi="Arial" w:cs="Arial"/>
                <w:color w:val="0000FF"/>
                <w:lang w:val="nl-BE" w:eastAsia="nl-BE"/>
              </w:rPr>
              <w:t>Positronentomografisch onderzoek met protocol en documenten, voor het geheel van het onderzoek, wanneer, ingeval van een recent volledig gedocumenteerde coronaire insufficiëntie, een heelkundige</w:t>
            </w:r>
            <w:r>
              <w:rPr>
                <w:rFonts w:ascii="Arial" w:hAnsi="Arial" w:cs="Arial"/>
                <w:color w:val="0000FF"/>
                <w:lang w:val="nl-BE" w:eastAsia="nl-BE"/>
              </w:rPr>
              <w:t xml:space="preserve"> </w:t>
            </w:r>
            <w:r w:rsidRPr="008700DE">
              <w:rPr>
                <w:rFonts w:ascii="Arial" w:hAnsi="Arial" w:cs="Arial"/>
                <w:color w:val="0000FF"/>
                <w:lang w:val="nl-BE" w:eastAsia="nl-BE"/>
              </w:rPr>
              <w:t>ingreep voorzien wordt, en er nog twijfel blijft bestaan over de</w:t>
            </w:r>
            <w:r>
              <w:rPr>
                <w:rFonts w:ascii="Arial" w:hAnsi="Arial" w:cs="Arial"/>
                <w:color w:val="0000FF"/>
                <w:lang w:val="nl-BE" w:eastAsia="nl-BE"/>
              </w:rPr>
              <w:t xml:space="preserve"> </w:t>
            </w:r>
            <w:r w:rsidRPr="008700DE">
              <w:rPr>
                <w:rFonts w:ascii="Arial" w:hAnsi="Arial" w:cs="Arial"/>
                <w:color w:val="0000FF"/>
                <w:lang w:val="nl-BE" w:eastAsia="nl-BE"/>
              </w:rPr>
              <w:t>viabiliteit van het betrokken myocard</w:t>
            </w:r>
          </w:p>
        </w:tc>
        <w:tc>
          <w:tcPr>
            <w:tcW w:w="545" w:type="dxa"/>
            <w:vAlign w:val="bottom"/>
          </w:tcPr>
          <w:p w14:paraId="69E16D54"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082C23F5" w14:textId="77777777" w:rsidR="00CA20EE" w:rsidRPr="006928D0" w:rsidRDefault="00CA20EE" w:rsidP="00CA20EE">
            <w:pPr>
              <w:spacing w:line="240" w:lineRule="atLeast"/>
              <w:jc w:val="right"/>
              <w:rPr>
                <w:color w:val="0000FF"/>
              </w:rPr>
            </w:pPr>
            <w:r>
              <w:rPr>
                <w:rFonts w:ascii="Arial" w:hAnsi="Arial"/>
                <w:color w:val="0000FF"/>
              </w:rPr>
              <w:t>250</w:t>
            </w:r>
          </w:p>
        </w:tc>
        <w:tc>
          <w:tcPr>
            <w:tcW w:w="272" w:type="dxa"/>
            <w:vAlign w:val="bottom"/>
          </w:tcPr>
          <w:p w14:paraId="206C2BD2" w14:textId="77777777" w:rsidR="00CA20EE" w:rsidRPr="006928D0" w:rsidRDefault="00CA20EE" w:rsidP="00CA20EE">
            <w:pPr>
              <w:spacing w:line="240" w:lineRule="atLeast"/>
              <w:jc w:val="right"/>
              <w:rPr>
                <w:color w:val="0000FF"/>
              </w:rPr>
            </w:pPr>
          </w:p>
        </w:tc>
      </w:tr>
      <w:bookmarkEnd w:id="3"/>
      <w:tr w:rsidR="00CA20EE" w:rsidRPr="006928D0" w14:paraId="029F2F37" w14:textId="77777777" w:rsidTr="00BE1408">
        <w:trPr>
          <w:cantSplit/>
        </w:trPr>
        <w:tc>
          <w:tcPr>
            <w:tcW w:w="273" w:type="dxa"/>
          </w:tcPr>
          <w:p w14:paraId="732CBA5B" w14:textId="77777777" w:rsidR="00CA20EE" w:rsidRPr="006928D0" w:rsidRDefault="00CA20EE" w:rsidP="00CA20EE">
            <w:pPr>
              <w:spacing w:line="240" w:lineRule="atLeast"/>
              <w:rPr>
                <w:color w:val="0000FF"/>
                <w:lang w:val="nl-BE"/>
              </w:rPr>
            </w:pPr>
          </w:p>
        </w:tc>
        <w:tc>
          <w:tcPr>
            <w:tcW w:w="545" w:type="dxa"/>
          </w:tcPr>
          <w:p w14:paraId="15F63710" w14:textId="77777777" w:rsidR="00CA20EE" w:rsidRPr="006928D0" w:rsidRDefault="00CA20EE" w:rsidP="00CA20EE">
            <w:pPr>
              <w:spacing w:line="240" w:lineRule="atLeast"/>
              <w:rPr>
                <w:color w:val="0000FF"/>
                <w:lang w:val="nl-BE"/>
              </w:rPr>
            </w:pPr>
          </w:p>
        </w:tc>
        <w:tc>
          <w:tcPr>
            <w:tcW w:w="817" w:type="dxa"/>
          </w:tcPr>
          <w:p w14:paraId="21AB19FC" w14:textId="77777777" w:rsidR="00CA20EE" w:rsidRPr="006928D0" w:rsidRDefault="00CA20EE" w:rsidP="00CA20EE">
            <w:pPr>
              <w:spacing w:line="240" w:lineRule="atLeast"/>
              <w:rPr>
                <w:rFonts w:ascii="Arial" w:hAnsi="Arial"/>
                <w:color w:val="0000FF"/>
              </w:rPr>
            </w:pPr>
          </w:p>
        </w:tc>
        <w:tc>
          <w:tcPr>
            <w:tcW w:w="817" w:type="dxa"/>
          </w:tcPr>
          <w:p w14:paraId="3C10A2BA" w14:textId="77777777" w:rsidR="00CA20EE" w:rsidRPr="006928D0" w:rsidRDefault="00CA20EE" w:rsidP="00CA20EE">
            <w:pPr>
              <w:spacing w:line="240" w:lineRule="atLeast"/>
              <w:rPr>
                <w:rFonts w:ascii="Arial" w:hAnsi="Arial"/>
                <w:color w:val="0000FF"/>
              </w:rPr>
            </w:pPr>
          </w:p>
        </w:tc>
        <w:tc>
          <w:tcPr>
            <w:tcW w:w="5177" w:type="dxa"/>
          </w:tcPr>
          <w:p w14:paraId="653F8CAA"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52044074"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08299529" w14:textId="77777777" w:rsidR="00CA20EE" w:rsidRPr="006928D0" w:rsidRDefault="00CA20EE" w:rsidP="00CA20EE">
            <w:pPr>
              <w:spacing w:line="240" w:lineRule="atLeast"/>
              <w:jc w:val="right"/>
              <w:rPr>
                <w:rFonts w:ascii="Arial" w:hAnsi="Arial" w:cs="Arial"/>
                <w:color w:val="0000FF"/>
                <w:lang w:val="nl-BE" w:eastAsia="nl-BE"/>
              </w:rPr>
            </w:pPr>
          </w:p>
        </w:tc>
        <w:tc>
          <w:tcPr>
            <w:tcW w:w="272" w:type="dxa"/>
            <w:vAlign w:val="bottom"/>
          </w:tcPr>
          <w:p w14:paraId="3E4BF267" w14:textId="77777777" w:rsidR="00CA20EE" w:rsidRPr="006928D0" w:rsidRDefault="00CA20EE" w:rsidP="00CA20EE">
            <w:pPr>
              <w:spacing w:line="240" w:lineRule="atLeast"/>
              <w:jc w:val="right"/>
              <w:rPr>
                <w:color w:val="0000FF"/>
              </w:rPr>
            </w:pPr>
          </w:p>
        </w:tc>
      </w:tr>
      <w:tr w:rsidR="00CA20EE" w:rsidRPr="00A7124B" w14:paraId="120B1CD1" w14:textId="77777777" w:rsidTr="00D20A89">
        <w:trPr>
          <w:cantSplit/>
        </w:trPr>
        <w:tc>
          <w:tcPr>
            <w:tcW w:w="273" w:type="dxa"/>
          </w:tcPr>
          <w:p w14:paraId="12692CE9" w14:textId="77777777" w:rsidR="00CA20EE" w:rsidRPr="006928D0" w:rsidRDefault="00CA20EE" w:rsidP="00CA20EE">
            <w:pPr>
              <w:spacing w:line="240" w:lineRule="atLeast"/>
              <w:rPr>
                <w:color w:val="0000FF"/>
                <w:lang w:val="nl-BE"/>
              </w:rPr>
            </w:pPr>
          </w:p>
        </w:tc>
        <w:tc>
          <w:tcPr>
            <w:tcW w:w="545" w:type="dxa"/>
          </w:tcPr>
          <w:p w14:paraId="67ECA5F5" w14:textId="77777777" w:rsidR="00CA20EE" w:rsidRPr="006928D0" w:rsidRDefault="00CA20EE" w:rsidP="00CA20EE">
            <w:pPr>
              <w:spacing w:line="240" w:lineRule="atLeast"/>
              <w:rPr>
                <w:color w:val="0000FF"/>
                <w:lang w:val="nl-BE"/>
              </w:rPr>
            </w:pPr>
          </w:p>
        </w:tc>
        <w:tc>
          <w:tcPr>
            <w:tcW w:w="817" w:type="dxa"/>
          </w:tcPr>
          <w:p w14:paraId="7CA7947F" w14:textId="77777777" w:rsidR="00CA20EE" w:rsidRPr="006928D0" w:rsidRDefault="00CA20EE" w:rsidP="00CA20EE">
            <w:pPr>
              <w:spacing w:line="240" w:lineRule="atLeast"/>
              <w:rPr>
                <w:color w:val="0000FF"/>
                <w:lang w:val="nl-BE"/>
              </w:rPr>
            </w:pPr>
          </w:p>
        </w:tc>
        <w:tc>
          <w:tcPr>
            <w:tcW w:w="817" w:type="dxa"/>
          </w:tcPr>
          <w:p w14:paraId="43F8CCF0" w14:textId="77777777" w:rsidR="00CA20EE" w:rsidRPr="006928D0" w:rsidRDefault="00CA20EE" w:rsidP="00CA20EE">
            <w:pPr>
              <w:spacing w:line="240" w:lineRule="atLeast"/>
              <w:rPr>
                <w:color w:val="0000FF"/>
                <w:lang w:val="nl-BE"/>
              </w:rPr>
            </w:pPr>
          </w:p>
        </w:tc>
        <w:tc>
          <w:tcPr>
            <w:tcW w:w="6358" w:type="dxa"/>
            <w:gridSpan w:val="3"/>
          </w:tcPr>
          <w:p w14:paraId="3ADAF651" w14:textId="64BCE7EB" w:rsidR="00CA20EE" w:rsidRPr="009928C1"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3. Onderzoek van de hersenen bij epilepsie</w:t>
            </w:r>
          </w:p>
        </w:tc>
        <w:tc>
          <w:tcPr>
            <w:tcW w:w="272" w:type="dxa"/>
            <w:vAlign w:val="bottom"/>
          </w:tcPr>
          <w:p w14:paraId="7D28672D" w14:textId="77777777" w:rsidR="00CA20EE" w:rsidRPr="006928D0" w:rsidRDefault="00CA20EE" w:rsidP="00CA20EE">
            <w:pPr>
              <w:spacing w:line="240" w:lineRule="atLeast"/>
              <w:jc w:val="right"/>
              <w:rPr>
                <w:color w:val="0000FF"/>
                <w:lang w:val="nl-BE"/>
              </w:rPr>
            </w:pPr>
          </w:p>
        </w:tc>
      </w:tr>
      <w:tr w:rsidR="00CA20EE" w:rsidRPr="00A7124B" w14:paraId="25DAC9FD" w14:textId="77777777" w:rsidTr="00D20A89">
        <w:trPr>
          <w:cantSplit/>
        </w:trPr>
        <w:tc>
          <w:tcPr>
            <w:tcW w:w="273" w:type="dxa"/>
          </w:tcPr>
          <w:p w14:paraId="15F249C5" w14:textId="77777777" w:rsidR="00CA20EE" w:rsidRPr="006928D0" w:rsidRDefault="00CA20EE" w:rsidP="00CA20EE">
            <w:pPr>
              <w:spacing w:line="240" w:lineRule="atLeast"/>
              <w:rPr>
                <w:color w:val="0000FF"/>
                <w:lang w:val="nl-BE"/>
              </w:rPr>
            </w:pPr>
          </w:p>
        </w:tc>
        <w:tc>
          <w:tcPr>
            <w:tcW w:w="545" w:type="dxa"/>
          </w:tcPr>
          <w:p w14:paraId="0B04D0A1" w14:textId="77777777" w:rsidR="00CA20EE" w:rsidRPr="006928D0" w:rsidRDefault="00CA20EE" w:rsidP="00CA20EE">
            <w:pPr>
              <w:spacing w:line="240" w:lineRule="atLeast"/>
              <w:rPr>
                <w:color w:val="0000FF"/>
                <w:lang w:val="nl-BE"/>
              </w:rPr>
            </w:pPr>
          </w:p>
        </w:tc>
        <w:tc>
          <w:tcPr>
            <w:tcW w:w="817" w:type="dxa"/>
          </w:tcPr>
          <w:p w14:paraId="52C45D98" w14:textId="77777777" w:rsidR="00CA20EE" w:rsidRPr="006928D0" w:rsidRDefault="00CA20EE" w:rsidP="00CA20EE">
            <w:pPr>
              <w:spacing w:line="240" w:lineRule="atLeast"/>
              <w:rPr>
                <w:color w:val="0000FF"/>
                <w:lang w:val="nl-BE"/>
              </w:rPr>
            </w:pPr>
          </w:p>
        </w:tc>
        <w:tc>
          <w:tcPr>
            <w:tcW w:w="817" w:type="dxa"/>
          </w:tcPr>
          <w:p w14:paraId="52477765" w14:textId="77777777" w:rsidR="00CA20EE" w:rsidRPr="006928D0" w:rsidRDefault="00CA20EE" w:rsidP="00CA20EE">
            <w:pPr>
              <w:spacing w:line="240" w:lineRule="atLeast"/>
              <w:rPr>
                <w:color w:val="0000FF"/>
                <w:lang w:val="nl-BE"/>
              </w:rPr>
            </w:pPr>
          </w:p>
        </w:tc>
        <w:tc>
          <w:tcPr>
            <w:tcW w:w="6358" w:type="dxa"/>
            <w:gridSpan w:val="3"/>
          </w:tcPr>
          <w:p w14:paraId="1ABC3C1B"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425A8630" w14:textId="77777777" w:rsidR="00CA20EE" w:rsidRPr="006928D0" w:rsidRDefault="00CA20EE" w:rsidP="00CA20EE">
            <w:pPr>
              <w:spacing w:line="240" w:lineRule="atLeast"/>
              <w:jc w:val="right"/>
              <w:rPr>
                <w:color w:val="0000FF"/>
                <w:lang w:val="nl-BE"/>
              </w:rPr>
            </w:pPr>
          </w:p>
        </w:tc>
      </w:tr>
      <w:tr w:rsidR="00CA20EE" w:rsidRPr="006928D0" w14:paraId="6765DF62" w14:textId="77777777" w:rsidTr="00BE1408">
        <w:trPr>
          <w:cantSplit/>
        </w:trPr>
        <w:tc>
          <w:tcPr>
            <w:tcW w:w="273" w:type="dxa"/>
          </w:tcPr>
          <w:p w14:paraId="13142082" w14:textId="77777777" w:rsidR="00CA20EE" w:rsidRPr="001C1D38" w:rsidRDefault="00CA20EE" w:rsidP="00CA20EE">
            <w:pPr>
              <w:spacing w:line="240" w:lineRule="atLeast"/>
              <w:rPr>
                <w:color w:val="0000FF"/>
                <w:lang w:val="nl-BE"/>
              </w:rPr>
            </w:pPr>
          </w:p>
        </w:tc>
        <w:tc>
          <w:tcPr>
            <w:tcW w:w="545" w:type="dxa"/>
          </w:tcPr>
          <w:p w14:paraId="062FCEDB" w14:textId="77777777" w:rsidR="00CA20EE" w:rsidRPr="001C1D38" w:rsidRDefault="00CA20EE" w:rsidP="00CA20EE">
            <w:pPr>
              <w:spacing w:line="240" w:lineRule="atLeast"/>
              <w:rPr>
                <w:color w:val="0000FF"/>
                <w:lang w:val="nl-BE"/>
              </w:rPr>
            </w:pPr>
          </w:p>
        </w:tc>
        <w:tc>
          <w:tcPr>
            <w:tcW w:w="817" w:type="dxa"/>
          </w:tcPr>
          <w:p w14:paraId="731F60CD" w14:textId="5935EB15" w:rsidR="00CA20EE" w:rsidRPr="006928D0" w:rsidRDefault="00CA20EE" w:rsidP="00CA20EE">
            <w:pPr>
              <w:spacing w:line="240" w:lineRule="atLeast"/>
              <w:rPr>
                <w:color w:val="0000FF"/>
              </w:rPr>
            </w:pPr>
            <w:r>
              <w:rPr>
                <w:rFonts w:ascii="Arial" w:hAnsi="Arial"/>
                <w:color w:val="0000FF"/>
              </w:rPr>
              <w:t>442691</w:t>
            </w:r>
          </w:p>
        </w:tc>
        <w:tc>
          <w:tcPr>
            <w:tcW w:w="817" w:type="dxa"/>
          </w:tcPr>
          <w:p w14:paraId="15D18FFC" w14:textId="7BCF030B" w:rsidR="00CA20EE" w:rsidRPr="006928D0" w:rsidRDefault="00CA20EE" w:rsidP="00CA20EE">
            <w:pPr>
              <w:spacing w:line="240" w:lineRule="atLeast"/>
              <w:rPr>
                <w:color w:val="0000FF"/>
              </w:rPr>
            </w:pPr>
            <w:r>
              <w:rPr>
                <w:rFonts w:ascii="Arial" w:hAnsi="Arial"/>
                <w:color w:val="0000FF"/>
              </w:rPr>
              <w:t>442702</w:t>
            </w:r>
          </w:p>
        </w:tc>
        <w:tc>
          <w:tcPr>
            <w:tcW w:w="5177" w:type="dxa"/>
          </w:tcPr>
          <w:p w14:paraId="238D8599" w14:textId="403E1585" w:rsidR="00CA20EE" w:rsidRPr="006928D0" w:rsidRDefault="00CA20EE" w:rsidP="00CA20EE">
            <w:pPr>
              <w:spacing w:line="240" w:lineRule="atLeast"/>
              <w:jc w:val="both"/>
              <w:rPr>
                <w:color w:val="0000FF"/>
                <w:lang w:val="nl-BE"/>
              </w:rPr>
            </w:pPr>
            <w:r w:rsidRPr="008700DE">
              <w:rPr>
                <w:rFonts w:ascii="Arial" w:hAnsi="Arial" w:cs="Arial"/>
                <w:color w:val="0000FF"/>
                <w:lang w:val="nl-BE" w:eastAsia="nl-BE"/>
              </w:rPr>
              <w:t>Positronentomografisch onderzoek met protocol en documenten,</w:t>
            </w:r>
            <w:r>
              <w:rPr>
                <w:rFonts w:ascii="Arial" w:hAnsi="Arial" w:cs="Arial"/>
                <w:color w:val="0000FF"/>
                <w:lang w:val="nl-BE" w:eastAsia="nl-BE"/>
              </w:rPr>
              <w:t xml:space="preserve"> </w:t>
            </w:r>
            <w:r w:rsidRPr="008700DE">
              <w:rPr>
                <w:rFonts w:ascii="Arial" w:hAnsi="Arial" w:cs="Arial"/>
                <w:color w:val="0000FF"/>
                <w:lang w:val="nl-BE" w:eastAsia="nl-BE"/>
              </w:rPr>
              <w:t>voor het geheel van het onderzoek, wanneer de therapie onder de vorm</w:t>
            </w:r>
            <w:r>
              <w:rPr>
                <w:rFonts w:ascii="Arial" w:hAnsi="Arial" w:cs="Arial"/>
                <w:color w:val="0000FF"/>
                <w:lang w:val="nl-BE" w:eastAsia="nl-BE"/>
              </w:rPr>
              <w:t xml:space="preserve"> </w:t>
            </w:r>
            <w:r w:rsidRPr="008700DE">
              <w:rPr>
                <w:rFonts w:ascii="Arial" w:hAnsi="Arial" w:cs="Arial"/>
                <w:color w:val="0000FF"/>
                <w:lang w:val="nl-BE" w:eastAsia="nl-BE"/>
              </w:rPr>
              <w:t>van een heelkundige ingreep op beslissende wijze beïnvloed wordt, bij</w:t>
            </w:r>
            <w:r>
              <w:rPr>
                <w:rFonts w:ascii="Arial" w:hAnsi="Arial" w:cs="Arial"/>
                <w:color w:val="0000FF"/>
                <w:lang w:val="nl-BE" w:eastAsia="nl-BE"/>
              </w:rPr>
              <w:t xml:space="preserve"> </w:t>
            </w:r>
            <w:r w:rsidRPr="008700DE">
              <w:rPr>
                <w:rFonts w:ascii="Arial" w:hAnsi="Arial" w:cs="Arial"/>
                <w:color w:val="0000FF"/>
                <w:lang w:val="nl-BE" w:eastAsia="nl-BE"/>
              </w:rPr>
              <w:t>de lokalisatie van een epileptogene haard bij therapieresistente</w:t>
            </w:r>
            <w:r>
              <w:rPr>
                <w:rFonts w:ascii="Arial" w:hAnsi="Arial" w:cs="Arial"/>
                <w:color w:val="0000FF"/>
                <w:lang w:val="nl-BE" w:eastAsia="nl-BE"/>
              </w:rPr>
              <w:t xml:space="preserve"> </w:t>
            </w:r>
            <w:r w:rsidRPr="008700DE">
              <w:rPr>
                <w:rFonts w:ascii="Arial" w:hAnsi="Arial" w:cs="Arial"/>
                <w:color w:val="0000FF"/>
                <w:lang w:val="nl-BE" w:eastAsia="nl-BE"/>
              </w:rPr>
              <w:t>epilepsie</w:t>
            </w:r>
          </w:p>
        </w:tc>
        <w:tc>
          <w:tcPr>
            <w:tcW w:w="545" w:type="dxa"/>
            <w:vAlign w:val="bottom"/>
          </w:tcPr>
          <w:p w14:paraId="074B0A43"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64D57159" w14:textId="77777777" w:rsidR="00CA20EE" w:rsidRPr="006928D0" w:rsidRDefault="00CA20EE" w:rsidP="00CA20EE">
            <w:pPr>
              <w:spacing w:line="240" w:lineRule="atLeast"/>
              <w:jc w:val="right"/>
              <w:rPr>
                <w:color w:val="0000FF"/>
              </w:rPr>
            </w:pPr>
            <w:r>
              <w:rPr>
                <w:rFonts w:ascii="Arial" w:hAnsi="Arial"/>
                <w:color w:val="0000FF"/>
              </w:rPr>
              <w:t>250</w:t>
            </w:r>
          </w:p>
        </w:tc>
        <w:tc>
          <w:tcPr>
            <w:tcW w:w="272" w:type="dxa"/>
            <w:vAlign w:val="bottom"/>
          </w:tcPr>
          <w:p w14:paraId="6B6A4855" w14:textId="77777777" w:rsidR="00CA20EE" w:rsidRPr="006928D0" w:rsidRDefault="00CA20EE" w:rsidP="00CA20EE">
            <w:pPr>
              <w:spacing w:line="240" w:lineRule="atLeast"/>
              <w:jc w:val="right"/>
              <w:rPr>
                <w:color w:val="0000FF"/>
              </w:rPr>
            </w:pPr>
          </w:p>
        </w:tc>
      </w:tr>
      <w:tr w:rsidR="00CA20EE" w:rsidRPr="006928D0" w14:paraId="4F33AD61" w14:textId="77777777" w:rsidTr="00BE1408">
        <w:trPr>
          <w:cantSplit/>
        </w:trPr>
        <w:tc>
          <w:tcPr>
            <w:tcW w:w="273" w:type="dxa"/>
          </w:tcPr>
          <w:p w14:paraId="4A37B234" w14:textId="77777777" w:rsidR="00CA20EE" w:rsidRPr="006928D0" w:rsidRDefault="00CA20EE" w:rsidP="00CA20EE">
            <w:pPr>
              <w:spacing w:line="240" w:lineRule="atLeast"/>
              <w:rPr>
                <w:color w:val="0000FF"/>
                <w:lang w:val="nl-BE"/>
              </w:rPr>
            </w:pPr>
          </w:p>
        </w:tc>
        <w:tc>
          <w:tcPr>
            <w:tcW w:w="545" w:type="dxa"/>
          </w:tcPr>
          <w:p w14:paraId="55BC5B8B" w14:textId="77777777" w:rsidR="00CA20EE" w:rsidRPr="006928D0" w:rsidRDefault="00CA20EE" w:rsidP="00CA20EE">
            <w:pPr>
              <w:spacing w:line="240" w:lineRule="atLeast"/>
              <w:rPr>
                <w:color w:val="0000FF"/>
                <w:lang w:val="nl-BE"/>
              </w:rPr>
            </w:pPr>
          </w:p>
        </w:tc>
        <w:tc>
          <w:tcPr>
            <w:tcW w:w="817" w:type="dxa"/>
          </w:tcPr>
          <w:p w14:paraId="3610B77E" w14:textId="77777777" w:rsidR="00CA20EE" w:rsidRPr="006928D0" w:rsidRDefault="00CA20EE" w:rsidP="00CA20EE">
            <w:pPr>
              <w:spacing w:line="240" w:lineRule="atLeast"/>
              <w:rPr>
                <w:rFonts w:ascii="Arial" w:hAnsi="Arial"/>
                <w:color w:val="0000FF"/>
              </w:rPr>
            </w:pPr>
          </w:p>
        </w:tc>
        <w:tc>
          <w:tcPr>
            <w:tcW w:w="817" w:type="dxa"/>
          </w:tcPr>
          <w:p w14:paraId="3A5C2801" w14:textId="77777777" w:rsidR="00CA20EE" w:rsidRPr="006928D0" w:rsidRDefault="00CA20EE" w:rsidP="00CA20EE">
            <w:pPr>
              <w:spacing w:line="240" w:lineRule="atLeast"/>
              <w:rPr>
                <w:rFonts w:ascii="Arial" w:hAnsi="Arial"/>
                <w:color w:val="0000FF"/>
              </w:rPr>
            </w:pPr>
          </w:p>
        </w:tc>
        <w:tc>
          <w:tcPr>
            <w:tcW w:w="5177" w:type="dxa"/>
          </w:tcPr>
          <w:p w14:paraId="7C776FEC"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0D0DAE78" w14:textId="77777777" w:rsidR="00CA20EE" w:rsidRPr="006928D0" w:rsidRDefault="00CA20EE" w:rsidP="00CA20EE">
            <w:pPr>
              <w:spacing w:line="240" w:lineRule="atLeast"/>
              <w:jc w:val="right"/>
              <w:rPr>
                <w:rFonts w:ascii="Arial" w:hAnsi="Arial"/>
                <w:color w:val="0000FF"/>
              </w:rPr>
            </w:pPr>
          </w:p>
        </w:tc>
        <w:tc>
          <w:tcPr>
            <w:tcW w:w="636" w:type="dxa"/>
            <w:vAlign w:val="bottom"/>
          </w:tcPr>
          <w:p w14:paraId="60EADD46" w14:textId="77777777" w:rsidR="00CA20EE" w:rsidRPr="006928D0" w:rsidRDefault="00CA20EE" w:rsidP="00CA20EE">
            <w:pPr>
              <w:spacing w:line="240" w:lineRule="atLeast"/>
              <w:jc w:val="right"/>
              <w:rPr>
                <w:rFonts w:ascii="Arial" w:hAnsi="Arial" w:cs="Arial"/>
                <w:color w:val="0000FF"/>
                <w:lang w:val="nl-BE" w:eastAsia="nl-BE"/>
              </w:rPr>
            </w:pPr>
          </w:p>
        </w:tc>
        <w:tc>
          <w:tcPr>
            <w:tcW w:w="272" w:type="dxa"/>
            <w:vAlign w:val="bottom"/>
          </w:tcPr>
          <w:p w14:paraId="2D37C2AA" w14:textId="77777777" w:rsidR="00CA20EE" w:rsidRPr="006928D0" w:rsidRDefault="00CA20EE" w:rsidP="00CA20EE">
            <w:pPr>
              <w:spacing w:line="240" w:lineRule="atLeast"/>
              <w:jc w:val="right"/>
              <w:rPr>
                <w:color w:val="0000FF"/>
              </w:rPr>
            </w:pPr>
          </w:p>
        </w:tc>
      </w:tr>
      <w:tr w:rsidR="00CA20EE" w:rsidRPr="00A7124B" w14:paraId="57495DCC" w14:textId="77777777" w:rsidTr="00BE1408">
        <w:trPr>
          <w:cantSplit/>
        </w:trPr>
        <w:tc>
          <w:tcPr>
            <w:tcW w:w="273" w:type="dxa"/>
          </w:tcPr>
          <w:p w14:paraId="1606E95D" w14:textId="77777777" w:rsidR="00CA20EE" w:rsidRPr="006928D0" w:rsidRDefault="00CA20EE" w:rsidP="00CA20EE">
            <w:pPr>
              <w:spacing w:line="240" w:lineRule="atLeast"/>
              <w:rPr>
                <w:color w:val="0000FF"/>
                <w:lang w:val="nl-BE"/>
              </w:rPr>
            </w:pPr>
          </w:p>
        </w:tc>
        <w:tc>
          <w:tcPr>
            <w:tcW w:w="545" w:type="dxa"/>
          </w:tcPr>
          <w:p w14:paraId="2233420B" w14:textId="77777777" w:rsidR="00CA20EE" w:rsidRPr="006928D0" w:rsidRDefault="00CA20EE" w:rsidP="00CA20EE">
            <w:pPr>
              <w:spacing w:line="240" w:lineRule="atLeast"/>
              <w:rPr>
                <w:color w:val="0000FF"/>
                <w:lang w:val="nl-BE"/>
              </w:rPr>
            </w:pPr>
          </w:p>
        </w:tc>
        <w:tc>
          <w:tcPr>
            <w:tcW w:w="817" w:type="dxa"/>
          </w:tcPr>
          <w:p w14:paraId="23796EBF" w14:textId="77777777" w:rsidR="00CA20EE" w:rsidRPr="006928D0" w:rsidRDefault="00CA20EE" w:rsidP="00CA20EE">
            <w:pPr>
              <w:spacing w:line="240" w:lineRule="atLeast"/>
              <w:rPr>
                <w:color w:val="0000FF"/>
                <w:lang w:val="nl-BE"/>
              </w:rPr>
            </w:pPr>
          </w:p>
        </w:tc>
        <w:tc>
          <w:tcPr>
            <w:tcW w:w="817" w:type="dxa"/>
          </w:tcPr>
          <w:p w14:paraId="049A6B8F" w14:textId="77777777" w:rsidR="00CA20EE" w:rsidRPr="006928D0" w:rsidRDefault="00CA20EE" w:rsidP="00CA20EE">
            <w:pPr>
              <w:spacing w:line="240" w:lineRule="atLeast"/>
              <w:rPr>
                <w:color w:val="0000FF"/>
                <w:lang w:val="nl-BE"/>
              </w:rPr>
            </w:pPr>
          </w:p>
        </w:tc>
        <w:tc>
          <w:tcPr>
            <w:tcW w:w="6358" w:type="dxa"/>
            <w:gridSpan w:val="3"/>
          </w:tcPr>
          <w:p w14:paraId="331CFC15" w14:textId="325C3172" w:rsidR="00CA20EE" w:rsidRPr="009928C1" w:rsidRDefault="00CA20EE" w:rsidP="00CA20EE">
            <w:pPr>
              <w:spacing w:line="240" w:lineRule="atLeast"/>
              <w:jc w:val="both"/>
              <w:rPr>
                <w:rFonts w:ascii="Arial" w:hAnsi="Arial" w:cs="Arial"/>
                <w:color w:val="0000FF"/>
                <w:lang w:val="nl-BE" w:eastAsia="nl-BE"/>
              </w:rPr>
            </w:pPr>
            <w:r w:rsidRPr="000673CF">
              <w:rPr>
                <w:rFonts w:ascii="Arial" w:hAnsi="Arial" w:cs="Arial"/>
                <w:color w:val="0000FF"/>
                <w:lang w:val="nl-BE" w:eastAsia="nl-BE"/>
              </w:rPr>
              <w:t>4. Onderzoek van het ganse lichaam bij Infectieuse of inflammatoire</w:t>
            </w:r>
            <w:r>
              <w:rPr>
                <w:rFonts w:ascii="Arial" w:hAnsi="Arial" w:cs="Arial"/>
                <w:color w:val="0000FF"/>
                <w:lang w:val="nl-BE" w:eastAsia="nl-BE"/>
              </w:rPr>
              <w:t xml:space="preserve"> </w:t>
            </w:r>
            <w:r w:rsidRPr="000673CF">
              <w:rPr>
                <w:rFonts w:ascii="Arial" w:hAnsi="Arial" w:cs="Arial"/>
                <w:color w:val="0000FF"/>
                <w:lang w:val="nl-BE" w:eastAsia="nl-BE"/>
              </w:rPr>
              <w:t>pathologie</w:t>
            </w:r>
          </w:p>
        </w:tc>
        <w:tc>
          <w:tcPr>
            <w:tcW w:w="272" w:type="dxa"/>
            <w:vAlign w:val="bottom"/>
          </w:tcPr>
          <w:p w14:paraId="79FF6EC4" w14:textId="77777777" w:rsidR="00CA20EE" w:rsidRPr="006928D0" w:rsidRDefault="00CA20EE" w:rsidP="00CA20EE">
            <w:pPr>
              <w:spacing w:line="240" w:lineRule="atLeast"/>
              <w:jc w:val="right"/>
              <w:rPr>
                <w:color w:val="0000FF"/>
                <w:lang w:val="nl-BE"/>
              </w:rPr>
            </w:pPr>
          </w:p>
        </w:tc>
      </w:tr>
      <w:tr w:rsidR="00CA20EE" w:rsidRPr="00A7124B" w14:paraId="7EF9F4AC" w14:textId="77777777" w:rsidTr="00BE1408">
        <w:trPr>
          <w:cantSplit/>
        </w:trPr>
        <w:tc>
          <w:tcPr>
            <w:tcW w:w="273" w:type="dxa"/>
          </w:tcPr>
          <w:p w14:paraId="34A03A0B" w14:textId="77777777" w:rsidR="00CA20EE" w:rsidRPr="006928D0" w:rsidRDefault="00CA20EE" w:rsidP="00CA20EE">
            <w:pPr>
              <w:spacing w:line="240" w:lineRule="atLeast"/>
              <w:rPr>
                <w:color w:val="0000FF"/>
                <w:lang w:val="nl-BE"/>
              </w:rPr>
            </w:pPr>
            <w:bookmarkStart w:id="4" w:name="_Hlk139281925"/>
          </w:p>
        </w:tc>
        <w:tc>
          <w:tcPr>
            <w:tcW w:w="545" w:type="dxa"/>
          </w:tcPr>
          <w:p w14:paraId="01DF9729" w14:textId="77777777" w:rsidR="00CA20EE" w:rsidRPr="006928D0" w:rsidRDefault="00CA20EE" w:rsidP="00CA20EE">
            <w:pPr>
              <w:spacing w:line="240" w:lineRule="atLeast"/>
              <w:rPr>
                <w:color w:val="0000FF"/>
                <w:lang w:val="nl-BE"/>
              </w:rPr>
            </w:pPr>
          </w:p>
        </w:tc>
        <w:tc>
          <w:tcPr>
            <w:tcW w:w="817" w:type="dxa"/>
          </w:tcPr>
          <w:p w14:paraId="79B6A73B" w14:textId="77777777" w:rsidR="00CA20EE" w:rsidRPr="006928D0" w:rsidRDefault="00CA20EE" w:rsidP="00CA20EE">
            <w:pPr>
              <w:spacing w:line="240" w:lineRule="atLeast"/>
              <w:rPr>
                <w:color w:val="0000FF"/>
                <w:lang w:val="nl-BE"/>
              </w:rPr>
            </w:pPr>
          </w:p>
        </w:tc>
        <w:tc>
          <w:tcPr>
            <w:tcW w:w="817" w:type="dxa"/>
          </w:tcPr>
          <w:p w14:paraId="6F3A6A22" w14:textId="77777777" w:rsidR="00CA20EE" w:rsidRPr="006928D0" w:rsidRDefault="00CA20EE" w:rsidP="00CA20EE">
            <w:pPr>
              <w:spacing w:line="240" w:lineRule="atLeast"/>
              <w:rPr>
                <w:color w:val="0000FF"/>
                <w:lang w:val="nl-BE"/>
              </w:rPr>
            </w:pPr>
          </w:p>
        </w:tc>
        <w:tc>
          <w:tcPr>
            <w:tcW w:w="6358" w:type="dxa"/>
            <w:gridSpan w:val="3"/>
          </w:tcPr>
          <w:p w14:paraId="2F069A41"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2B588BDA" w14:textId="77777777" w:rsidR="00CA20EE" w:rsidRPr="006928D0" w:rsidRDefault="00CA20EE" w:rsidP="00CA20EE">
            <w:pPr>
              <w:spacing w:line="240" w:lineRule="atLeast"/>
              <w:jc w:val="right"/>
              <w:rPr>
                <w:color w:val="0000FF"/>
                <w:lang w:val="nl-BE"/>
              </w:rPr>
            </w:pPr>
          </w:p>
        </w:tc>
      </w:tr>
      <w:bookmarkEnd w:id="4"/>
      <w:tr w:rsidR="00CA20EE" w:rsidRPr="000673CF" w14:paraId="769FB0B9" w14:textId="77777777" w:rsidTr="00BE1408">
        <w:trPr>
          <w:cantSplit/>
        </w:trPr>
        <w:tc>
          <w:tcPr>
            <w:tcW w:w="273" w:type="dxa"/>
          </w:tcPr>
          <w:p w14:paraId="4B9A1D11" w14:textId="77777777" w:rsidR="00CA20EE" w:rsidRPr="006928D0" w:rsidRDefault="00CA20EE" w:rsidP="00CA20EE">
            <w:pPr>
              <w:spacing w:line="240" w:lineRule="atLeast"/>
              <w:rPr>
                <w:color w:val="0000FF"/>
                <w:lang w:val="nl-BE"/>
              </w:rPr>
            </w:pPr>
          </w:p>
        </w:tc>
        <w:tc>
          <w:tcPr>
            <w:tcW w:w="545" w:type="dxa"/>
          </w:tcPr>
          <w:p w14:paraId="7259F216" w14:textId="77777777" w:rsidR="00CA20EE" w:rsidRPr="006928D0" w:rsidRDefault="00CA20EE" w:rsidP="00CA20EE">
            <w:pPr>
              <w:spacing w:line="240" w:lineRule="atLeast"/>
              <w:rPr>
                <w:color w:val="0000FF"/>
                <w:lang w:val="nl-BE"/>
              </w:rPr>
            </w:pPr>
          </w:p>
        </w:tc>
        <w:tc>
          <w:tcPr>
            <w:tcW w:w="817" w:type="dxa"/>
          </w:tcPr>
          <w:p w14:paraId="7FA918D2" w14:textId="59FDC586" w:rsidR="00CA20EE" w:rsidRPr="000673CF" w:rsidRDefault="00CA20EE" w:rsidP="00CA20EE">
            <w:pPr>
              <w:spacing w:line="240" w:lineRule="atLeast"/>
              <w:rPr>
                <w:rFonts w:ascii="Arial" w:hAnsi="Arial"/>
                <w:color w:val="0000FF"/>
                <w:lang w:val="nl-BE"/>
              </w:rPr>
            </w:pPr>
            <w:r w:rsidRPr="000673CF">
              <w:rPr>
                <w:rFonts w:ascii="Arial" w:hAnsi="Arial"/>
                <w:color w:val="0000FF"/>
                <w:lang w:val="nl-BE"/>
              </w:rPr>
              <w:t>442713</w:t>
            </w:r>
          </w:p>
        </w:tc>
        <w:tc>
          <w:tcPr>
            <w:tcW w:w="817" w:type="dxa"/>
          </w:tcPr>
          <w:p w14:paraId="152A209C" w14:textId="4AAFBEB6" w:rsidR="00CA20EE" w:rsidRPr="000673CF" w:rsidRDefault="00CA20EE" w:rsidP="00CA20EE">
            <w:pPr>
              <w:spacing w:line="240" w:lineRule="atLeast"/>
              <w:rPr>
                <w:rFonts w:ascii="Arial" w:hAnsi="Arial"/>
                <w:color w:val="0000FF"/>
                <w:lang w:val="nl-BE"/>
              </w:rPr>
            </w:pPr>
            <w:r w:rsidRPr="000673CF">
              <w:rPr>
                <w:rFonts w:ascii="Arial" w:hAnsi="Arial"/>
                <w:color w:val="0000FF"/>
                <w:lang w:val="nl-BE"/>
              </w:rPr>
              <w:t>442724</w:t>
            </w:r>
          </w:p>
        </w:tc>
        <w:tc>
          <w:tcPr>
            <w:tcW w:w="5177" w:type="dxa"/>
          </w:tcPr>
          <w:p w14:paraId="0C31BEF1" w14:textId="2A3073D0" w:rsidR="00CA20EE" w:rsidRPr="006928D0" w:rsidRDefault="00CA20EE" w:rsidP="00CA20EE">
            <w:pPr>
              <w:spacing w:line="240" w:lineRule="atLeast"/>
              <w:jc w:val="both"/>
              <w:rPr>
                <w:rFonts w:ascii="Arial" w:hAnsi="Arial"/>
                <w:color w:val="0000FF"/>
                <w:lang w:val="nl-BE"/>
              </w:rPr>
            </w:pPr>
            <w:r w:rsidRPr="000673CF">
              <w:rPr>
                <w:rFonts w:ascii="Arial" w:hAnsi="Arial"/>
                <w:color w:val="0000FF"/>
                <w:lang w:val="nl-BE"/>
              </w:rPr>
              <w:t>Positronentomografisch onderzoek met protocol en documenten,</w:t>
            </w:r>
            <w:r>
              <w:rPr>
                <w:rFonts w:ascii="Arial" w:hAnsi="Arial"/>
                <w:color w:val="0000FF"/>
                <w:lang w:val="nl-BE"/>
              </w:rPr>
              <w:t xml:space="preserve"> </w:t>
            </w:r>
            <w:r w:rsidRPr="000673CF">
              <w:rPr>
                <w:rFonts w:ascii="Arial" w:hAnsi="Arial"/>
                <w:color w:val="0000FF"/>
                <w:lang w:val="nl-BE"/>
              </w:rPr>
              <w:t>voor het geheel van het onderzoek, voor infectieuse of inflammatoire</w:t>
            </w:r>
            <w:r>
              <w:rPr>
                <w:rFonts w:ascii="Arial" w:hAnsi="Arial"/>
                <w:color w:val="0000FF"/>
                <w:lang w:val="nl-BE"/>
              </w:rPr>
              <w:t xml:space="preserve"> </w:t>
            </w:r>
            <w:r w:rsidRPr="000673CF">
              <w:rPr>
                <w:rFonts w:ascii="Arial" w:hAnsi="Arial"/>
                <w:color w:val="0000FF"/>
                <w:lang w:val="nl-BE"/>
              </w:rPr>
              <w:t>indicaties</w:t>
            </w:r>
          </w:p>
        </w:tc>
        <w:tc>
          <w:tcPr>
            <w:tcW w:w="545" w:type="dxa"/>
            <w:vAlign w:val="bottom"/>
          </w:tcPr>
          <w:p w14:paraId="6B76D4DA" w14:textId="3E98769A" w:rsidR="00CA20EE" w:rsidRPr="000673CF" w:rsidRDefault="00CA20EE" w:rsidP="00CA20EE">
            <w:pPr>
              <w:spacing w:line="240" w:lineRule="atLeast"/>
              <w:jc w:val="right"/>
              <w:rPr>
                <w:rFonts w:ascii="Arial" w:hAnsi="Arial"/>
                <w:color w:val="0000FF"/>
                <w:lang w:val="nl-BE"/>
              </w:rPr>
            </w:pPr>
            <w:r>
              <w:rPr>
                <w:rFonts w:ascii="Arial" w:hAnsi="Arial"/>
                <w:color w:val="0000FF"/>
                <w:lang w:val="nl-BE"/>
              </w:rPr>
              <w:t>N</w:t>
            </w:r>
          </w:p>
        </w:tc>
        <w:tc>
          <w:tcPr>
            <w:tcW w:w="636" w:type="dxa"/>
            <w:vAlign w:val="bottom"/>
          </w:tcPr>
          <w:p w14:paraId="48D09CF7" w14:textId="711AA718" w:rsidR="00CA20EE" w:rsidRPr="006928D0" w:rsidRDefault="00CA20EE" w:rsidP="00CA20EE">
            <w:pPr>
              <w:spacing w:line="240" w:lineRule="atLeast"/>
              <w:jc w:val="right"/>
              <w:rPr>
                <w:rFonts w:ascii="Arial" w:hAnsi="Arial" w:cs="Arial"/>
                <w:color w:val="0000FF"/>
                <w:lang w:val="nl-BE" w:eastAsia="nl-BE"/>
              </w:rPr>
            </w:pPr>
            <w:r>
              <w:rPr>
                <w:rFonts w:ascii="Arial" w:hAnsi="Arial" w:cs="Arial"/>
                <w:color w:val="0000FF"/>
                <w:lang w:val="nl-BE" w:eastAsia="nl-BE"/>
              </w:rPr>
              <w:t>250</w:t>
            </w:r>
          </w:p>
        </w:tc>
        <w:tc>
          <w:tcPr>
            <w:tcW w:w="272" w:type="dxa"/>
            <w:vAlign w:val="bottom"/>
          </w:tcPr>
          <w:p w14:paraId="06228D9F" w14:textId="77777777" w:rsidR="00CA20EE" w:rsidRPr="000673CF" w:rsidRDefault="00CA20EE" w:rsidP="00CA20EE">
            <w:pPr>
              <w:spacing w:line="240" w:lineRule="atLeast"/>
              <w:jc w:val="right"/>
              <w:rPr>
                <w:color w:val="0000FF"/>
                <w:lang w:val="nl-BE"/>
              </w:rPr>
            </w:pPr>
          </w:p>
        </w:tc>
      </w:tr>
      <w:tr w:rsidR="00CA20EE" w:rsidRPr="009A7552" w14:paraId="2752AB62" w14:textId="77777777" w:rsidTr="00BE1408">
        <w:trPr>
          <w:cantSplit/>
        </w:trPr>
        <w:tc>
          <w:tcPr>
            <w:tcW w:w="273" w:type="dxa"/>
          </w:tcPr>
          <w:p w14:paraId="18B335E5" w14:textId="77777777" w:rsidR="00CA20EE" w:rsidRPr="006928D0" w:rsidRDefault="00CA20EE" w:rsidP="00CA20EE">
            <w:pPr>
              <w:spacing w:line="240" w:lineRule="atLeast"/>
              <w:rPr>
                <w:color w:val="0000FF"/>
                <w:lang w:val="nl-BE"/>
              </w:rPr>
            </w:pPr>
          </w:p>
        </w:tc>
        <w:tc>
          <w:tcPr>
            <w:tcW w:w="545" w:type="dxa"/>
          </w:tcPr>
          <w:p w14:paraId="2E274345" w14:textId="77777777" w:rsidR="00CA20EE" w:rsidRPr="006928D0" w:rsidRDefault="00CA20EE" w:rsidP="00CA20EE">
            <w:pPr>
              <w:spacing w:line="240" w:lineRule="atLeast"/>
              <w:rPr>
                <w:color w:val="0000FF"/>
                <w:lang w:val="nl-BE"/>
              </w:rPr>
            </w:pPr>
          </w:p>
        </w:tc>
        <w:tc>
          <w:tcPr>
            <w:tcW w:w="817" w:type="dxa"/>
          </w:tcPr>
          <w:p w14:paraId="334C86EF" w14:textId="77777777" w:rsidR="00CA20EE" w:rsidRPr="006928D0" w:rsidRDefault="00CA20EE" w:rsidP="00CA20EE">
            <w:pPr>
              <w:spacing w:line="240" w:lineRule="atLeast"/>
              <w:rPr>
                <w:color w:val="0000FF"/>
                <w:lang w:val="nl-BE"/>
              </w:rPr>
            </w:pPr>
          </w:p>
        </w:tc>
        <w:tc>
          <w:tcPr>
            <w:tcW w:w="817" w:type="dxa"/>
          </w:tcPr>
          <w:p w14:paraId="19E142A3" w14:textId="77777777" w:rsidR="00CA20EE" w:rsidRPr="006928D0" w:rsidRDefault="00CA20EE" w:rsidP="00CA20EE">
            <w:pPr>
              <w:spacing w:line="240" w:lineRule="atLeast"/>
              <w:rPr>
                <w:color w:val="0000FF"/>
                <w:lang w:val="nl-BE"/>
              </w:rPr>
            </w:pPr>
          </w:p>
        </w:tc>
        <w:tc>
          <w:tcPr>
            <w:tcW w:w="6358" w:type="dxa"/>
            <w:gridSpan w:val="3"/>
          </w:tcPr>
          <w:p w14:paraId="71C62973"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5A31107F" w14:textId="77777777" w:rsidR="00CA20EE" w:rsidRPr="006928D0" w:rsidRDefault="00CA20EE" w:rsidP="00CA20EE">
            <w:pPr>
              <w:spacing w:line="240" w:lineRule="atLeast"/>
              <w:jc w:val="right"/>
              <w:rPr>
                <w:color w:val="0000FF"/>
                <w:lang w:val="nl-BE"/>
              </w:rPr>
            </w:pPr>
          </w:p>
        </w:tc>
      </w:tr>
      <w:tr w:rsidR="00CA20EE" w:rsidRPr="00A7124B" w14:paraId="5D14B370" w14:textId="77777777" w:rsidTr="00BE1408">
        <w:trPr>
          <w:cantSplit/>
        </w:trPr>
        <w:tc>
          <w:tcPr>
            <w:tcW w:w="273" w:type="dxa"/>
          </w:tcPr>
          <w:p w14:paraId="602C20F8" w14:textId="77777777" w:rsidR="00CA20EE" w:rsidRPr="006928D0" w:rsidRDefault="00CA20EE" w:rsidP="00CA20EE">
            <w:pPr>
              <w:spacing w:line="240" w:lineRule="atLeast"/>
              <w:rPr>
                <w:color w:val="0000FF"/>
                <w:lang w:val="nl-BE"/>
              </w:rPr>
            </w:pPr>
          </w:p>
        </w:tc>
        <w:tc>
          <w:tcPr>
            <w:tcW w:w="545" w:type="dxa"/>
          </w:tcPr>
          <w:p w14:paraId="17F9C308" w14:textId="77777777" w:rsidR="00CA20EE" w:rsidRPr="006928D0" w:rsidRDefault="00CA20EE" w:rsidP="00CA20EE">
            <w:pPr>
              <w:spacing w:line="240" w:lineRule="atLeast"/>
              <w:rPr>
                <w:color w:val="0000FF"/>
                <w:lang w:val="nl-BE"/>
              </w:rPr>
            </w:pPr>
          </w:p>
        </w:tc>
        <w:tc>
          <w:tcPr>
            <w:tcW w:w="817" w:type="dxa"/>
          </w:tcPr>
          <w:p w14:paraId="63BBC3D3" w14:textId="77777777" w:rsidR="00CA20EE" w:rsidRPr="006928D0" w:rsidRDefault="00CA20EE" w:rsidP="00CA20EE">
            <w:pPr>
              <w:spacing w:line="240" w:lineRule="atLeast"/>
              <w:rPr>
                <w:color w:val="0000FF"/>
                <w:lang w:val="nl-BE"/>
              </w:rPr>
            </w:pPr>
          </w:p>
        </w:tc>
        <w:tc>
          <w:tcPr>
            <w:tcW w:w="817" w:type="dxa"/>
          </w:tcPr>
          <w:p w14:paraId="35545F27" w14:textId="77777777" w:rsidR="00CA20EE" w:rsidRPr="006928D0" w:rsidRDefault="00CA20EE" w:rsidP="00CA20EE">
            <w:pPr>
              <w:spacing w:line="240" w:lineRule="atLeast"/>
              <w:rPr>
                <w:color w:val="0000FF"/>
                <w:lang w:val="nl-BE"/>
              </w:rPr>
            </w:pPr>
          </w:p>
        </w:tc>
        <w:tc>
          <w:tcPr>
            <w:tcW w:w="6358" w:type="dxa"/>
            <w:gridSpan w:val="3"/>
          </w:tcPr>
          <w:p w14:paraId="00D32B6C" w14:textId="74A9F984"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De verstrekking 442713-442724 is enkel aanrekenbaar in de volgende</w:t>
            </w:r>
            <w:r>
              <w:rPr>
                <w:rFonts w:ascii="Arial" w:hAnsi="Arial" w:cs="Arial"/>
                <w:color w:val="0000FF"/>
                <w:lang w:val="nl-BE" w:eastAsia="nl-BE"/>
              </w:rPr>
              <w:t xml:space="preserve"> </w:t>
            </w:r>
            <w:r w:rsidRPr="008700DE">
              <w:rPr>
                <w:rFonts w:ascii="Arial" w:hAnsi="Arial" w:cs="Arial"/>
                <w:color w:val="0000FF"/>
                <w:lang w:val="nl-BE" w:eastAsia="nl-BE"/>
              </w:rPr>
              <w:t>indicaties:</w:t>
            </w:r>
          </w:p>
        </w:tc>
        <w:tc>
          <w:tcPr>
            <w:tcW w:w="272" w:type="dxa"/>
            <w:vAlign w:val="bottom"/>
          </w:tcPr>
          <w:p w14:paraId="40356FF4" w14:textId="77777777" w:rsidR="00CA20EE" w:rsidRPr="006928D0" w:rsidRDefault="00CA20EE" w:rsidP="00CA20EE">
            <w:pPr>
              <w:spacing w:line="240" w:lineRule="atLeast"/>
              <w:jc w:val="right"/>
              <w:rPr>
                <w:color w:val="0000FF"/>
                <w:lang w:val="nl-BE"/>
              </w:rPr>
            </w:pPr>
          </w:p>
        </w:tc>
      </w:tr>
      <w:tr w:rsidR="00CA20EE" w:rsidRPr="00A7124B" w14:paraId="36DAF3A5" w14:textId="77777777" w:rsidTr="00BE1408">
        <w:trPr>
          <w:cantSplit/>
        </w:trPr>
        <w:tc>
          <w:tcPr>
            <w:tcW w:w="273" w:type="dxa"/>
          </w:tcPr>
          <w:p w14:paraId="7A3369D0" w14:textId="77777777" w:rsidR="00CA20EE" w:rsidRPr="006928D0" w:rsidRDefault="00CA20EE" w:rsidP="00CA20EE">
            <w:pPr>
              <w:spacing w:line="240" w:lineRule="atLeast"/>
              <w:rPr>
                <w:color w:val="0000FF"/>
                <w:lang w:val="nl-BE"/>
              </w:rPr>
            </w:pPr>
          </w:p>
        </w:tc>
        <w:tc>
          <w:tcPr>
            <w:tcW w:w="545" w:type="dxa"/>
          </w:tcPr>
          <w:p w14:paraId="216F4933" w14:textId="77777777" w:rsidR="00CA20EE" w:rsidRPr="006928D0" w:rsidRDefault="00CA20EE" w:rsidP="00CA20EE">
            <w:pPr>
              <w:spacing w:line="240" w:lineRule="atLeast"/>
              <w:rPr>
                <w:color w:val="0000FF"/>
                <w:lang w:val="nl-BE"/>
              </w:rPr>
            </w:pPr>
          </w:p>
        </w:tc>
        <w:tc>
          <w:tcPr>
            <w:tcW w:w="817" w:type="dxa"/>
          </w:tcPr>
          <w:p w14:paraId="4557EE16" w14:textId="77777777" w:rsidR="00CA20EE" w:rsidRPr="006928D0" w:rsidRDefault="00CA20EE" w:rsidP="00CA20EE">
            <w:pPr>
              <w:spacing w:line="240" w:lineRule="atLeast"/>
              <w:rPr>
                <w:color w:val="0000FF"/>
                <w:lang w:val="nl-BE"/>
              </w:rPr>
            </w:pPr>
          </w:p>
        </w:tc>
        <w:tc>
          <w:tcPr>
            <w:tcW w:w="817" w:type="dxa"/>
          </w:tcPr>
          <w:p w14:paraId="5955A38C" w14:textId="77777777" w:rsidR="00CA20EE" w:rsidRPr="006928D0" w:rsidRDefault="00CA20EE" w:rsidP="00CA20EE">
            <w:pPr>
              <w:spacing w:line="240" w:lineRule="atLeast"/>
              <w:rPr>
                <w:color w:val="0000FF"/>
                <w:lang w:val="nl-BE"/>
              </w:rPr>
            </w:pPr>
          </w:p>
        </w:tc>
        <w:tc>
          <w:tcPr>
            <w:tcW w:w="6358" w:type="dxa"/>
            <w:gridSpan w:val="3"/>
          </w:tcPr>
          <w:p w14:paraId="45701EBB"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7957C2D9" w14:textId="77777777" w:rsidR="00CA20EE" w:rsidRPr="006928D0" w:rsidRDefault="00CA20EE" w:rsidP="00CA20EE">
            <w:pPr>
              <w:spacing w:line="240" w:lineRule="atLeast"/>
              <w:jc w:val="right"/>
              <w:rPr>
                <w:color w:val="0000FF"/>
                <w:lang w:val="nl-BE"/>
              </w:rPr>
            </w:pPr>
          </w:p>
        </w:tc>
      </w:tr>
      <w:tr w:rsidR="00CA20EE" w:rsidRPr="00A7124B" w14:paraId="3418160D" w14:textId="77777777" w:rsidTr="00BE1408">
        <w:trPr>
          <w:cantSplit/>
        </w:trPr>
        <w:tc>
          <w:tcPr>
            <w:tcW w:w="273" w:type="dxa"/>
          </w:tcPr>
          <w:p w14:paraId="14E35763" w14:textId="77777777" w:rsidR="00CA20EE" w:rsidRPr="006928D0" w:rsidRDefault="00CA20EE" w:rsidP="00CA20EE">
            <w:pPr>
              <w:spacing w:line="240" w:lineRule="atLeast"/>
              <w:rPr>
                <w:color w:val="0000FF"/>
                <w:lang w:val="nl-BE"/>
              </w:rPr>
            </w:pPr>
          </w:p>
        </w:tc>
        <w:tc>
          <w:tcPr>
            <w:tcW w:w="545" w:type="dxa"/>
          </w:tcPr>
          <w:p w14:paraId="709C257D" w14:textId="77777777" w:rsidR="00CA20EE" w:rsidRPr="006928D0" w:rsidRDefault="00CA20EE" w:rsidP="00CA20EE">
            <w:pPr>
              <w:spacing w:line="240" w:lineRule="atLeast"/>
              <w:rPr>
                <w:color w:val="0000FF"/>
                <w:lang w:val="nl-BE"/>
              </w:rPr>
            </w:pPr>
          </w:p>
        </w:tc>
        <w:tc>
          <w:tcPr>
            <w:tcW w:w="817" w:type="dxa"/>
          </w:tcPr>
          <w:p w14:paraId="315712EA" w14:textId="77777777" w:rsidR="00CA20EE" w:rsidRPr="006928D0" w:rsidRDefault="00CA20EE" w:rsidP="00CA20EE">
            <w:pPr>
              <w:spacing w:line="240" w:lineRule="atLeast"/>
              <w:rPr>
                <w:color w:val="0000FF"/>
                <w:lang w:val="nl-BE"/>
              </w:rPr>
            </w:pPr>
          </w:p>
        </w:tc>
        <w:tc>
          <w:tcPr>
            <w:tcW w:w="817" w:type="dxa"/>
          </w:tcPr>
          <w:p w14:paraId="747D6110" w14:textId="77777777" w:rsidR="00CA20EE" w:rsidRPr="006928D0" w:rsidRDefault="00CA20EE" w:rsidP="00CA20EE">
            <w:pPr>
              <w:spacing w:line="240" w:lineRule="atLeast"/>
              <w:rPr>
                <w:color w:val="0000FF"/>
                <w:lang w:val="nl-BE"/>
              </w:rPr>
            </w:pPr>
          </w:p>
        </w:tc>
        <w:tc>
          <w:tcPr>
            <w:tcW w:w="6358" w:type="dxa"/>
            <w:gridSpan w:val="3"/>
          </w:tcPr>
          <w:p w14:paraId="09019CA6" w14:textId="344A39F0" w:rsidR="00CA20EE" w:rsidRPr="008700DE"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a)</w:t>
            </w:r>
            <w:r w:rsidRPr="008700DE">
              <w:rPr>
                <w:rFonts w:ascii="Arial" w:hAnsi="Arial" w:cs="Arial"/>
                <w:color w:val="0000FF"/>
                <w:lang w:val="nl-BE" w:eastAsia="nl-BE"/>
              </w:rPr>
              <w:t xml:space="preserve"> het opsporen van pathologie bij koorts van onbekende oorsprong,</w:t>
            </w:r>
            <w:r>
              <w:rPr>
                <w:rFonts w:ascii="Arial" w:hAnsi="Arial" w:cs="Arial"/>
                <w:color w:val="0000FF"/>
                <w:lang w:val="nl-BE" w:eastAsia="nl-BE"/>
              </w:rPr>
              <w:t xml:space="preserve"> </w:t>
            </w:r>
            <w:r w:rsidRPr="008700DE">
              <w:rPr>
                <w:rFonts w:ascii="Arial" w:hAnsi="Arial" w:cs="Arial"/>
                <w:color w:val="0000FF"/>
                <w:lang w:val="nl-BE" w:eastAsia="nl-BE"/>
              </w:rPr>
              <w:t>volgens de criteria van Durack en Street;</w:t>
            </w:r>
          </w:p>
        </w:tc>
        <w:tc>
          <w:tcPr>
            <w:tcW w:w="272" w:type="dxa"/>
            <w:vAlign w:val="bottom"/>
          </w:tcPr>
          <w:p w14:paraId="1DE34D45" w14:textId="77777777" w:rsidR="00CA20EE" w:rsidRPr="006928D0" w:rsidRDefault="00CA20EE" w:rsidP="00CA20EE">
            <w:pPr>
              <w:spacing w:line="240" w:lineRule="atLeast"/>
              <w:jc w:val="right"/>
              <w:rPr>
                <w:color w:val="0000FF"/>
                <w:lang w:val="nl-BE"/>
              </w:rPr>
            </w:pPr>
          </w:p>
        </w:tc>
      </w:tr>
      <w:tr w:rsidR="00CA20EE" w:rsidRPr="00A7124B" w14:paraId="0839C558" w14:textId="77777777" w:rsidTr="00BE1408">
        <w:trPr>
          <w:cantSplit/>
        </w:trPr>
        <w:tc>
          <w:tcPr>
            <w:tcW w:w="273" w:type="dxa"/>
          </w:tcPr>
          <w:p w14:paraId="6C2B991F" w14:textId="77777777" w:rsidR="00CA20EE" w:rsidRPr="006928D0" w:rsidRDefault="00CA20EE" w:rsidP="00CA20EE">
            <w:pPr>
              <w:spacing w:line="240" w:lineRule="atLeast"/>
              <w:rPr>
                <w:color w:val="0000FF"/>
                <w:lang w:val="nl-BE"/>
              </w:rPr>
            </w:pPr>
          </w:p>
        </w:tc>
        <w:tc>
          <w:tcPr>
            <w:tcW w:w="545" w:type="dxa"/>
          </w:tcPr>
          <w:p w14:paraId="5F9E2D33" w14:textId="77777777" w:rsidR="00CA20EE" w:rsidRPr="006928D0" w:rsidRDefault="00CA20EE" w:rsidP="00CA20EE">
            <w:pPr>
              <w:spacing w:line="240" w:lineRule="atLeast"/>
              <w:rPr>
                <w:color w:val="0000FF"/>
                <w:lang w:val="nl-BE"/>
              </w:rPr>
            </w:pPr>
          </w:p>
        </w:tc>
        <w:tc>
          <w:tcPr>
            <w:tcW w:w="817" w:type="dxa"/>
          </w:tcPr>
          <w:p w14:paraId="5238EFF1" w14:textId="77777777" w:rsidR="00CA20EE" w:rsidRPr="006928D0" w:rsidRDefault="00CA20EE" w:rsidP="00CA20EE">
            <w:pPr>
              <w:spacing w:line="240" w:lineRule="atLeast"/>
              <w:rPr>
                <w:color w:val="0000FF"/>
                <w:lang w:val="nl-BE"/>
              </w:rPr>
            </w:pPr>
          </w:p>
        </w:tc>
        <w:tc>
          <w:tcPr>
            <w:tcW w:w="817" w:type="dxa"/>
          </w:tcPr>
          <w:p w14:paraId="6D59D866" w14:textId="77777777" w:rsidR="00CA20EE" w:rsidRPr="006928D0" w:rsidRDefault="00CA20EE" w:rsidP="00CA20EE">
            <w:pPr>
              <w:spacing w:line="240" w:lineRule="atLeast"/>
              <w:rPr>
                <w:color w:val="0000FF"/>
                <w:lang w:val="nl-BE"/>
              </w:rPr>
            </w:pPr>
          </w:p>
        </w:tc>
        <w:tc>
          <w:tcPr>
            <w:tcW w:w="6358" w:type="dxa"/>
            <w:gridSpan w:val="3"/>
          </w:tcPr>
          <w:p w14:paraId="2ACFB7D1"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7DCBA304" w14:textId="77777777" w:rsidR="00CA20EE" w:rsidRPr="006928D0" w:rsidRDefault="00CA20EE" w:rsidP="00CA20EE">
            <w:pPr>
              <w:spacing w:line="240" w:lineRule="atLeast"/>
              <w:jc w:val="right"/>
              <w:rPr>
                <w:color w:val="0000FF"/>
                <w:lang w:val="nl-BE"/>
              </w:rPr>
            </w:pPr>
          </w:p>
        </w:tc>
      </w:tr>
      <w:tr w:rsidR="00CA20EE" w:rsidRPr="00A7124B" w14:paraId="4BC531A5" w14:textId="77777777" w:rsidTr="00BE1408">
        <w:trPr>
          <w:cantSplit/>
        </w:trPr>
        <w:tc>
          <w:tcPr>
            <w:tcW w:w="273" w:type="dxa"/>
          </w:tcPr>
          <w:p w14:paraId="5BA52AC8" w14:textId="77777777" w:rsidR="00CA20EE" w:rsidRPr="006928D0" w:rsidRDefault="00CA20EE" w:rsidP="00CA20EE">
            <w:pPr>
              <w:spacing w:line="240" w:lineRule="atLeast"/>
              <w:rPr>
                <w:color w:val="0000FF"/>
                <w:lang w:val="nl-BE"/>
              </w:rPr>
            </w:pPr>
          </w:p>
        </w:tc>
        <w:tc>
          <w:tcPr>
            <w:tcW w:w="545" w:type="dxa"/>
          </w:tcPr>
          <w:p w14:paraId="6A672EDE" w14:textId="77777777" w:rsidR="00CA20EE" w:rsidRPr="006928D0" w:rsidRDefault="00CA20EE" w:rsidP="00CA20EE">
            <w:pPr>
              <w:spacing w:line="240" w:lineRule="atLeast"/>
              <w:rPr>
                <w:color w:val="0000FF"/>
                <w:lang w:val="nl-BE"/>
              </w:rPr>
            </w:pPr>
          </w:p>
        </w:tc>
        <w:tc>
          <w:tcPr>
            <w:tcW w:w="817" w:type="dxa"/>
          </w:tcPr>
          <w:p w14:paraId="137DF04A" w14:textId="77777777" w:rsidR="00CA20EE" w:rsidRPr="006928D0" w:rsidRDefault="00CA20EE" w:rsidP="00CA20EE">
            <w:pPr>
              <w:spacing w:line="240" w:lineRule="atLeast"/>
              <w:rPr>
                <w:color w:val="0000FF"/>
                <w:lang w:val="nl-BE"/>
              </w:rPr>
            </w:pPr>
          </w:p>
        </w:tc>
        <w:tc>
          <w:tcPr>
            <w:tcW w:w="817" w:type="dxa"/>
          </w:tcPr>
          <w:p w14:paraId="6178011A" w14:textId="77777777" w:rsidR="00CA20EE" w:rsidRPr="006928D0" w:rsidRDefault="00CA20EE" w:rsidP="00CA20EE">
            <w:pPr>
              <w:spacing w:line="240" w:lineRule="atLeast"/>
              <w:rPr>
                <w:color w:val="0000FF"/>
                <w:lang w:val="nl-BE"/>
              </w:rPr>
            </w:pPr>
          </w:p>
        </w:tc>
        <w:tc>
          <w:tcPr>
            <w:tcW w:w="6358" w:type="dxa"/>
            <w:gridSpan w:val="3"/>
          </w:tcPr>
          <w:p w14:paraId="53CF2174" w14:textId="55FC1F6A" w:rsidR="00CA20EE" w:rsidRPr="008700DE"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b)</w:t>
            </w:r>
            <w:r w:rsidRPr="008700DE">
              <w:rPr>
                <w:rFonts w:ascii="Arial" w:hAnsi="Arial" w:cs="Arial"/>
                <w:color w:val="0000FF"/>
                <w:lang w:val="nl-BE" w:eastAsia="nl-BE"/>
              </w:rPr>
              <w:t xml:space="preserve"> het opsporen van pathologie bij koorts van onbekende oorsprong</w:t>
            </w:r>
            <w:r>
              <w:rPr>
                <w:rFonts w:ascii="Arial" w:hAnsi="Arial" w:cs="Arial"/>
                <w:color w:val="0000FF"/>
                <w:lang w:val="nl-BE" w:eastAsia="nl-BE"/>
              </w:rPr>
              <w:t xml:space="preserve"> </w:t>
            </w:r>
            <w:r w:rsidRPr="008700DE">
              <w:rPr>
                <w:rFonts w:ascii="Arial" w:hAnsi="Arial" w:cs="Arial"/>
                <w:color w:val="0000FF"/>
                <w:lang w:val="nl-BE" w:eastAsia="nl-BE"/>
              </w:rPr>
              <w:t>geassocieerd aan een immuundepressie niet te wijten aan HIV, van een</w:t>
            </w:r>
            <w:r>
              <w:rPr>
                <w:rFonts w:ascii="Arial" w:hAnsi="Arial" w:cs="Arial"/>
                <w:color w:val="0000FF"/>
                <w:lang w:val="nl-BE" w:eastAsia="nl-BE"/>
              </w:rPr>
              <w:t xml:space="preserve"> </w:t>
            </w:r>
            <w:r w:rsidRPr="008700DE">
              <w:rPr>
                <w:rFonts w:ascii="Arial" w:hAnsi="Arial" w:cs="Arial"/>
                <w:color w:val="0000FF"/>
                <w:lang w:val="nl-BE" w:eastAsia="nl-BE"/>
              </w:rPr>
              <w:t>sepsis waarvan de oorsprong niet gelokaliseerd is, van een onverklaarbare bacteriemie bij een hoog risico patiënt of een onverklaarbaar</w:t>
            </w:r>
            <w:r>
              <w:rPr>
                <w:rFonts w:ascii="Arial" w:hAnsi="Arial" w:cs="Arial"/>
                <w:color w:val="0000FF"/>
                <w:lang w:val="nl-BE" w:eastAsia="nl-BE"/>
              </w:rPr>
              <w:t xml:space="preserve"> </w:t>
            </w:r>
            <w:r w:rsidRPr="008700DE">
              <w:rPr>
                <w:rFonts w:ascii="Arial" w:hAnsi="Arial" w:cs="Arial"/>
                <w:color w:val="0000FF"/>
                <w:lang w:val="nl-BE" w:eastAsia="nl-BE"/>
              </w:rPr>
              <w:t>geïsoleerd inflammatoir syndroom, en dit enkel indien de evaluatie van</w:t>
            </w:r>
            <w:r>
              <w:rPr>
                <w:rFonts w:ascii="Arial" w:hAnsi="Arial" w:cs="Arial"/>
                <w:color w:val="0000FF"/>
                <w:lang w:val="nl-BE" w:eastAsia="nl-BE"/>
              </w:rPr>
              <w:t xml:space="preserve"> </w:t>
            </w:r>
            <w:r w:rsidRPr="008700DE">
              <w:rPr>
                <w:rFonts w:ascii="Arial" w:hAnsi="Arial" w:cs="Arial"/>
                <w:color w:val="0000FF"/>
                <w:lang w:val="nl-BE" w:eastAsia="nl-BE"/>
              </w:rPr>
              <w:t>het ganse lichaam de behandeling op beslissende wijze beïnvloedt;</w:t>
            </w:r>
          </w:p>
        </w:tc>
        <w:tc>
          <w:tcPr>
            <w:tcW w:w="272" w:type="dxa"/>
            <w:vAlign w:val="bottom"/>
          </w:tcPr>
          <w:p w14:paraId="4C434544" w14:textId="77777777" w:rsidR="00CA20EE" w:rsidRPr="006928D0" w:rsidRDefault="00CA20EE" w:rsidP="00CA20EE">
            <w:pPr>
              <w:spacing w:line="240" w:lineRule="atLeast"/>
              <w:jc w:val="right"/>
              <w:rPr>
                <w:color w:val="0000FF"/>
                <w:lang w:val="nl-BE"/>
              </w:rPr>
            </w:pPr>
          </w:p>
        </w:tc>
      </w:tr>
      <w:tr w:rsidR="00CA20EE" w:rsidRPr="00A7124B" w14:paraId="78EFE0EE" w14:textId="77777777" w:rsidTr="00BE1408">
        <w:trPr>
          <w:cantSplit/>
        </w:trPr>
        <w:tc>
          <w:tcPr>
            <w:tcW w:w="273" w:type="dxa"/>
          </w:tcPr>
          <w:p w14:paraId="15D3819B" w14:textId="77777777" w:rsidR="00CA20EE" w:rsidRPr="006928D0" w:rsidRDefault="00CA20EE" w:rsidP="00CA20EE">
            <w:pPr>
              <w:spacing w:line="240" w:lineRule="atLeast"/>
              <w:rPr>
                <w:color w:val="0000FF"/>
                <w:lang w:val="nl-BE"/>
              </w:rPr>
            </w:pPr>
          </w:p>
        </w:tc>
        <w:tc>
          <w:tcPr>
            <w:tcW w:w="545" w:type="dxa"/>
          </w:tcPr>
          <w:p w14:paraId="6E1FE4DB" w14:textId="77777777" w:rsidR="00CA20EE" w:rsidRPr="006928D0" w:rsidRDefault="00CA20EE" w:rsidP="00CA20EE">
            <w:pPr>
              <w:spacing w:line="240" w:lineRule="atLeast"/>
              <w:rPr>
                <w:color w:val="0000FF"/>
                <w:lang w:val="nl-BE"/>
              </w:rPr>
            </w:pPr>
          </w:p>
        </w:tc>
        <w:tc>
          <w:tcPr>
            <w:tcW w:w="817" w:type="dxa"/>
          </w:tcPr>
          <w:p w14:paraId="589BA5AF" w14:textId="77777777" w:rsidR="00CA20EE" w:rsidRPr="006928D0" w:rsidRDefault="00CA20EE" w:rsidP="00CA20EE">
            <w:pPr>
              <w:spacing w:line="240" w:lineRule="atLeast"/>
              <w:rPr>
                <w:color w:val="0000FF"/>
                <w:lang w:val="nl-BE"/>
              </w:rPr>
            </w:pPr>
          </w:p>
        </w:tc>
        <w:tc>
          <w:tcPr>
            <w:tcW w:w="817" w:type="dxa"/>
          </w:tcPr>
          <w:p w14:paraId="66301BCA" w14:textId="77777777" w:rsidR="00CA20EE" w:rsidRPr="006928D0" w:rsidRDefault="00CA20EE" w:rsidP="00CA20EE">
            <w:pPr>
              <w:spacing w:line="240" w:lineRule="atLeast"/>
              <w:rPr>
                <w:color w:val="0000FF"/>
                <w:lang w:val="nl-BE"/>
              </w:rPr>
            </w:pPr>
          </w:p>
        </w:tc>
        <w:tc>
          <w:tcPr>
            <w:tcW w:w="6358" w:type="dxa"/>
            <w:gridSpan w:val="3"/>
          </w:tcPr>
          <w:p w14:paraId="5EA6FFD4"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47B153FD" w14:textId="77777777" w:rsidR="00CA20EE" w:rsidRPr="006928D0" w:rsidRDefault="00CA20EE" w:rsidP="00CA20EE">
            <w:pPr>
              <w:spacing w:line="240" w:lineRule="atLeast"/>
              <w:jc w:val="right"/>
              <w:rPr>
                <w:color w:val="0000FF"/>
                <w:lang w:val="nl-BE"/>
              </w:rPr>
            </w:pPr>
          </w:p>
        </w:tc>
      </w:tr>
      <w:tr w:rsidR="00CA20EE" w:rsidRPr="00A7124B" w14:paraId="1B23516E" w14:textId="77777777" w:rsidTr="00BE1408">
        <w:trPr>
          <w:cantSplit/>
        </w:trPr>
        <w:tc>
          <w:tcPr>
            <w:tcW w:w="273" w:type="dxa"/>
          </w:tcPr>
          <w:p w14:paraId="3CB6DF07" w14:textId="77777777" w:rsidR="00CA20EE" w:rsidRPr="006928D0" w:rsidRDefault="00CA20EE" w:rsidP="00CA20EE">
            <w:pPr>
              <w:spacing w:line="240" w:lineRule="atLeast"/>
              <w:rPr>
                <w:color w:val="0000FF"/>
                <w:lang w:val="nl-BE"/>
              </w:rPr>
            </w:pPr>
          </w:p>
        </w:tc>
        <w:tc>
          <w:tcPr>
            <w:tcW w:w="545" w:type="dxa"/>
          </w:tcPr>
          <w:p w14:paraId="4E96E004" w14:textId="77777777" w:rsidR="00CA20EE" w:rsidRPr="006928D0" w:rsidRDefault="00CA20EE" w:rsidP="00CA20EE">
            <w:pPr>
              <w:spacing w:line="240" w:lineRule="atLeast"/>
              <w:rPr>
                <w:color w:val="0000FF"/>
                <w:lang w:val="nl-BE"/>
              </w:rPr>
            </w:pPr>
          </w:p>
        </w:tc>
        <w:tc>
          <w:tcPr>
            <w:tcW w:w="817" w:type="dxa"/>
          </w:tcPr>
          <w:p w14:paraId="0D1CD671" w14:textId="77777777" w:rsidR="00CA20EE" w:rsidRPr="006928D0" w:rsidRDefault="00CA20EE" w:rsidP="00CA20EE">
            <w:pPr>
              <w:spacing w:line="240" w:lineRule="atLeast"/>
              <w:rPr>
                <w:color w:val="0000FF"/>
                <w:lang w:val="nl-BE"/>
              </w:rPr>
            </w:pPr>
          </w:p>
        </w:tc>
        <w:tc>
          <w:tcPr>
            <w:tcW w:w="817" w:type="dxa"/>
          </w:tcPr>
          <w:p w14:paraId="265B707D" w14:textId="77777777" w:rsidR="00CA20EE" w:rsidRPr="006928D0" w:rsidRDefault="00CA20EE" w:rsidP="00CA20EE">
            <w:pPr>
              <w:spacing w:line="240" w:lineRule="atLeast"/>
              <w:rPr>
                <w:color w:val="0000FF"/>
                <w:lang w:val="nl-BE"/>
              </w:rPr>
            </w:pPr>
          </w:p>
        </w:tc>
        <w:tc>
          <w:tcPr>
            <w:tcW w:w="6358" w:type="dxa"/>
            <w:gridSpan w:val="3"/>
          </w:tcPr>
          <w:p w14:paraId="1CF7312C" w14:textId="790CA2B8" w:rsidR="00CA20EE" w:rsidRPr="008700DE"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c)</w:t>
            </w:r>
            <w:r w:rsidRPr="008700DE">
              <w:rPr>
                <w:rFonts w:ascii="Arial" w:hAnsi="Arial" w:cs="Arial"/>
                <w:color w:val="0000FF"/>
                <w:lang w:val="nl-BE" w:eastAsia="nl-BE"/>
              </w:rPr>
              <w:t xml:space="preserve"> evaluatie van een perifere osteomyelitis, van een spondylodiscitis</w:t>
            </w:r>
            <w:r>
              <w:rPr>
                <w:rFonts w:ascii="Arial" w:hAnsi="Arial" w:cs="Arial"/>
                <w:color w:val="0000FF"/>
                <w:lang w:val="nl-BE" w:eastAsia="nl-BE"/>
              </w:rPr>
              <w:t xml:space="preserve"> </w:t>
            </w:r>
            <w:r w:rsidRPr="008700DE">
              <w:rPr>
                <w:rFonts w:ascii="Arial" w:hAnsi="Arial" w:cs="Arial"/>
                <w:color w:val="0000FF"/>
                <w:lang w:val="nl-BE" w:eastAsia="nl-BE"/>
              </w:rPr>
              <w:t>(niet &lt; 3 maanden post operatief), van een systemische vasculitis, een</w:t>
            </w:r>
            <w:r>
              <w:rPr>
                <w:rFonts w:ascii="Arial" w:hAnsi="Arial" w:cs="Arial"/>
                <w:color w:val="0000FF"/>
                <w:lang w:val="nl-BE" w:eastAsia="nl-BE"/>
              </w:rPr>
              <w:t xml:space="preserve"> </w:t>
            </w:r>
            <w:r w:rsidRPr="008700DE">
              <w:rPr>
                <w:rFonts w:ascii="Arial" w:hAnsi="Arial" w:cs="Arial"/>
                <w:color w:val="0000FF"/>
                <w:lang w:val="nl-BE" w:eastAsia="nl-BE"/>
              </w:rPr>
              <w:t>vermoeden van systemische sarcoïdosis (inbegrepen de evaluatie van</w:t>
            </w:r>
            <w:r>
              <w:rPr>
                <w:rFonts w:ascii="Arial" w:hAnsi="Arial" w:cs="Arial"/>
                <w:color w:val="0000FF"/>
                <w:lang w:val="nl-BE" w:eastAsia="nl-BE"/>
              </w:rPr>
              <w:t xml:space="preserve"> </w:t>
            </w:r>
            <w:r w:rsidRPr="008700DE">
              <w:rPr>
                <w:rFonts w:ascii="Arial" w:hAnsi="Arial" w:cs="Arial"/>
                <w:color w:val="0000FF"/>
                <w:lang w:val="nl-BE" w:eastAsia="nl-BE"/>
              </w:rPr>
              <w:t>de behandeling), een vermoeden van een bacteriële endocarditis of van</w:t>
            </w:r>
            <w:r>
              <w:rPr>
                <w:rFonts w:ascii="Arial" w:hAnsi="Arial" w:cs="Arial"/>
                <w:color w:val="0000FF"/>
                <w:lang w:val="nl-BE" w:eastAsia="nl-BE"/>
              </w:rPr>
              <w:t xml:space="preserve"> </w:t>
            </w:r>
            <w:r w:rsidRPr="008700DE">
              <w:rPr>
                <w:rFonts w:ascii="Arial" w:hAnsi="Arial" w:cs="Arial"/>
                <w:color w:val="0000FF"/>
                <w:lang w:val="nl-BE" w:eastAsia="nl-BE"/>
              </w:rPr>
              <w:t>een infectie van een vasculair of intra-cardiaal implant, en dit enkel</w:t>
            </w:r>
            <w:r>
              <w:rPr>
                <w:rFonts w:ascii="Arial" w:hAnsi="Arial" w:cs="Arial"/>
                <w:color w:val="0000FF"/>
                <w:lang w:val="nl-BE" w:eastAsia="nl-BE"/>
              </w:rPr>
              <w:t xml:space="preserve"> </w:t>
            </w:r>
            <w:r w:rsidRPr="008700DE">
              <w:rPr>
                <w:rFonts w:ascii="Arial" w:hAnsi="Arial" w:cs="Arial"/>
                <w:color w:val="0000FF"/>
                <w:lang w:val="nl-BE" w:eastAsia="nl-BE"/>
              </w:rPr>
              <w:t>indien de evaluatie van het ganse lichaam de behandeling op</w:t>
            </w:r>
            <w:r>
              <w:rPr>
                <w:rFonts w:ascii="Arial" w:hAnsi="Arial" w:cs="Arial"/>
                <w:color w:val="0000FF"/>
                <w:lang w:val="nl-BE" w:eastAsia="nl-BE"/>
              </w:rPr>
              <w:t xml:space="preserve"> </w:t>
            </w:r>
            <w:r w:rsidRPr="008700DE">
              <w:rPr>
                <w:rFonts w:ascii="Arial" w:hAnsi="Arial" w:cs="Arial"/>
                <w:color w:val="0000FF"/>
                <w:lang w:val="nl-BE" w:eastAsia="nl-BE"/>
              </w:rPr>
              <w:t>beslissende wijze beïnvloedt.</w:t>
            </w:r>
          </w:p>
        </w:tc>
        <w:tc>
          <w:tcPr>
            <w:tcW w:w="272" w:type="dxa"/>
            <w:vAlign w:val="bottom"/>
          </w:tcPr>
          <w:p w14:paraId="52261C95" w14:textId="77777777" w:rsidR="00CA20EE" w:rsidRPr="006928D0" w:rsidRDefault="00CA20EE" w:rsidP="00CA20EE">
            <w:pPr>
              <w:spacing w:line="240" w:lineRule="atLeast"/>
              <w:jc w:val="right"/>
              <w:rPr>
                <w:color w:val="0000FF"/>
                <w:lang w:val="nl-BE"/>
              </w:rPr>
            </w:pPr>
          </w:p>
        </w:tc>
      </w:tr>
      <w:tr w:rsidR="00CA20EE" w:rsidRPr="00A7124B" w14:paraId="7C9F068B" w14:textId="77777777" w:rsidTr="00BE1408">
        <w:trPr>
          <w:cantSplit/>
        </w:trPr>
        <w:tc>
          <w:tcPr>
            <w:tcW w:w="273" w:type="dxa"/>
          </w:tcPr>
          <w:p w14:paraId="68E100D1" w14:textId="77777777" w:rsidR="00CA20EE" w:rsidRPr="006928D0" w:rsidRDefault="00CA20EE" w:rsidP="00CA20EE">
            <w:pPr>
              <w:spacing w:line="240" w:lineRule="atLeast"/>
              <w:rPr>
                <w:color w:val="0000FF"/>
                <w:lang w:val="nl-BE"/>
              </w:rPr>
            </w:pPr>
          </w:p>
        </w:tc>
        <w:tc>
          <w:tcPr>
            <w:tcW w:w="545" w:type="dxa"/>
          </w:tcPr>
          <w:p w14:paraId="1AE948C4" w14:textId="77777777" w:rsidR="00CA20EE" w:rsidRPr="006928D0" w:rsidRDefault="00CA20EE" w:rsidP="00CA20EE">
            <w:pPr>
              <w:spacing w:line="240" w:lineRule="atLeast"/>
              <w:rPr>
                <w:color w:val="0000FF"/>
                <w:lang w:val="nl-BE"/>
              </w:rPr>
            </w:pPr>
          </w:p>
        </w:tc>
        <w:tc>
          <w:tcPr>
            <w:tcW w:w="817" w:type="dxa"/>
          </w:tcPr>
          <w:p w14:paraId="02993DD4" w14:textId="77777777" w:rsidR="00CA20EE" w:rsidRPr="006928D0" w:rsidRDefault="00CA20EE" w:rsidP="00CA20EE">
            <w:pPr>
              <w:spacing w:line="240" w:lineRule="atLeast"/>
              <w:rPr>
                <w:color w:val="0000FF"/>
                <w:lang w:val="nl-BE"/>
              </w:rPr>
            </w:pPr>
          </w:p>
        </w:tc>
        <w:tc>
          <w:tcPr>
            <w:tcW w:w="817" w:type="dxa"/>
          </w:tcPr>
          <w:p w14:paraId="4BE5B173" w14:textId="77777777" w:rsidR="00CA20EE" w:rsidRPr="006928D0" w:rsidRDefault="00CA20EE" w:rsidP="00CA20EE">
            <w:pPr>
              <w:spacing w:line="240" w:lineRule="atLeast"/>
              <w:rPr>
                <w:color w:val="0000FF"/>
                <w:lang w:val="nl-BE"/>
              </w:rPr>
            </w:pPr>
          </w:p>
        </w:tc>
        <w:tc>
          <w:tcPr>
            <w:tcW w:w="6358" w:type="dxa"/>
            <w:gridSpan w:val="3"/>
          </w:tcPr>
          <w:p w14:paraId="45D574E7"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28F29085" w14:textId="77777777" w:rsidR="00CA20EE" w:rsidRPr="006928D0" w:rsidRDefault="00CA20EE" w:rsidP="00CA20EE">
            <w:pPr>
              <w:spacing w:line="240" w:lineRule="atLeast"/>
              <w:jc w:val="right"/>
              <w:rPr>
                <w:color w:val="0000FF"/>
                <w:lang w:val="nl-BE"/>
              </w:rPr>
            </w:pPr>
          </w:p>
        </w:tc>
      </w:tr>
      <w:tr w:rsidR="00CA20EE" w:rsidRPr="00A7124B" w14:paraId="666B6498" w14:textId="77777777" w:rsidTr="00BE1408">
        <w:trPr>
          <w:cantSplit/>
        </w:trPr>
        <w:tc>
          <w:tcPr>
            <w:tcW w:w="273" w:type="dxa"/>
          </w:tcPr>
          <w:p w14:paraId="0F14DE09" w14:textId="77777777" w:rsidR="00CA20EE" w:rsidRPr="006928D0" w:rsidRDefault="00CA20EE" w:rsidP="00CA20EE">
            <w:pPr>
              <w:spacing w:line="240" w:lineRule="atLeast"/>
              <w:rPr>
                <w:color w:val="0000FF"/>
                <w:lang w:val="nl-BE"/>
              </w:rPr>
            </w:pPr>
          </w:p>
        </w:tc>
        <w:tc>
          <w:tcPr>
            <w:tcW w:w="545" w:type="dxa"/>
          </w:tcPr>
          <w:p w14:paraId="2E96C627" w14:textId="77777777" w:rsidR="00CA20EE" w:rsidRPr="006928D0" w:rsidRDefault="00CA20EE" w:rsidP="00CA20EE">
            <w:pPr>
              <w:spacing w:line="240" w:lineRule="atLeast"/>
              <w:rPr>
                <w:color w:val="0000FF"/>
                <w:lang w:val="nl-BE"/>
              </w:rPr>
            </w:pPr>
          </w:p>
        </w:tc>
        <w:tc>
          <w:tcPr>
            <w:tcW w:w="817" w:type="dxa"/>
          </w:tcPr>
          <w:p w14:paraId="693C9990" w14:textId="77777777" w:rsidR="00CA20EE" w:rsidRPr="006928D0" w:rsidRDefault="00CA20EE" w:rsidP="00CA20EE">
            <w:pPr>
              <w:spacing w:line="240" w:lineRule="atLeast"/>
              <w:rPr>
                <w:color w:val="0000FF"/>
                <w:lang w:val="nl-BE"/>
              </w:rPr>
            </w:pPr>
          </w:p>
        </w:tc>
        <w:tc>
          <w:tcPr>
            <w:tcW w:w="817" w:type="dxa"/>
          </w:tcPr>
          <w:p w14:paraId="54DC0985" w14:textId="77777777" w:rsidR="00CA20EE" w:rsidRPr="006928D0" w:rsidRDefault="00CA20EE" w:rsidP="00CA20EE">
            <w:pPr>
              <w:spacing w:line="240" w:lineRule="atLeast"/>
              <w:rPr>
                <w:color w:val="0000FF"/>
                <w:lang w:val="nl-BE"/>
              </w:rPr>
            </w:pPr>
          </w:p>
        </w:tc>
        <w:tc>
          <w:tcPr>
            <w:tcW w:w="6358" w:type="dxa"/>
            <w:gridSpan w:val="3"/>
          </w:tcPr>
          <w:p w14:paraId="186615DA" w14:textId="3B7D4506"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De verstrekking 442713-442724 kan slechts éénmaal per periode van</w:t>
            </w:r>
            <w:r>
              <w:rPr>
                <w:rFonts w:ascii="Arial" w:hAnsi="Arial" w:cs="Arial"/>
                <w:color w:val="0000FF"/>
                <w:lang w:val="nl-BE" w:eastAsia="nl-BE"/>
              </w:rPr>
              <w:t xml:space="preserve"> </w:t>
            </w:r>
            <w:r w:rsidRPr="008700DE">
              <w:rPr>
                <w:rFonts w:ascii="Arial" w:hAnsi="Arial" w:cs="Arial"/>
                <w:color w:val="0000FF"/>
                <w:lang w:val="nl-BE" w:eastAsia="nl-BE"/>
              </w:rPr>
              <w:t>één maand aangerekend worden voor dezelfde indicatie bij dezelfde</w:t>
            </w:r>
            <w:r>
              <w:rPr>
                <w:rFonts w:ascii="Arial" w:hAnsi="Arial" w:cs="Arial"/>
                <w:color w:val="0000FF"/>
                <w:lang w:val="nl-BE" w:eastAsia="nl-BE"/>
              </w:rPr>
              <w:t xml:space="preserve"> </w:t>
            </w:r>
            <w:r w:rsidRPr="008700DE">
              <w:rPr>
                <w:rFonts w:ascii="Arial" w:hAnsi="Arial" w:cs="Arial"/>
                <w:color w:val="0000FF"/>
                <w:lang w:val="nl-BE" w:eastAsia="nl-BE"/>
              </w:rPr>
              <w:t>patiënt met dezelfde pathologie.</w:t>
            </w:r>
          </w:p>
        </w:tc>
        <w:tc>
          <w:tcPr>
            <w:tcW w:w="272" w:type="dxa"/>
            <w:vAlign w:val="bottom"/>
          </w:tcPr>
          <w:p w14:paraId="1F60FA34" w14:textId="77777777" w:rsidR="00CA20EE" w:rsidRPr="006928D0" w:rsidRDefault="00CA20EE" w:rsidP="00CA20EE">
            <w:pPr>
              <w:spacing w:line="240" w:lineRule="atLeast"/>
              <w:jc w:val="right"/>
              <w:rPr>
                <w:color w:val="0000FF"/>
                <w:lang w:val="nl-BE"/>
              </w:rPr>
            </w:pPr>
          </w:p>
        </w:tc>
      </w:tr>
      <w:tr w:rsidR="00CA20EE" w:rsidRPr="00A7124B" w14:paraId="0A63C2CB" w14:textId="77777777" w:rsidTr="00BE1408">
        <w:trPr>
          <w:cantSplit/>
        </w:trPr>
        <w:tc>
          <w:tcPr>
            <w:tcW w:w="273" w:type="dxa"/>
          </w:tcPr>
          <w:p w14:paraId="662328A1" w14:textId="77777777" w:rsidR="00CA20EE" w:rsidRPr="006928D0" w:rsidRDefault="00CA20EE" w:rsidP="00CA20EE">
            <w:pPr>
              <w:spacing w:line="240" w:lineRule="atLeast"/>
              <w:rPr>
                <w:color w:val="0000FF"/>
                <w:lang w:val="nl-BE"/>
              </w:rPr>
            </w:pPr>
          </w:p>
        </w:tc>
        <w:tc>
          <w:tcPr>
            <w:tcW w:w="545" w:type="dxa"/>
          </w:tcPr>
          <w:p w14:paraId="6DDAA338" w14:textId="77777777" w:rsidR="00CA20EE" w:rsidRPr="006928D0" w:rsidRDefault="00CA20EE" w:rsidP="00CA20EE">
            <w:pPr>
              <w:spacing w:line="240" w:lineRule="atLeast"/>
              <w:rPr>
                <w:color w:val="0000FF"/>
                <w:lang w:val="nl-BE"/>
              </w:rPr>
            </w:pPr>
          </w:p>
        </w:tc>
        <w:tc>
          <w:tcPr>
            <w:tcW w:w="817" w:type="dxa"/>
          </w:tcPr>
          <w:p w14:paraId="77B48969" w14:textId="77777777" w:rsidR="00CA20EE" w:rsidRPr="006928D0" w:rsidRDefault="00CA20EE" w:rsidP="00CA20EE">
            <w:pPr>
              <w:spacing w:line="240" w:lineRule="atLeast"/>
              <w:rPr>
                <w:color w:val="0000FF"/>
                <w:lang w:val="nl-BE"/>
              </w:rPr>
            </w:pPr>
          </w:p>
        </w:tc>
        <w:tc>
          <w:tcPr>
            <w:tcW w:w="817" w:type="dxa"/>
          </w:tcPr>
          <w:p w14:paraId="64087AE7" w14:textId="77777777" w:rsidR="00CA20EE" w:rsidRPr="006928D0" w:rsidRDefault="00CA20EE" w:rsidP="00CA20EE">
            <w:pPr>
              <w:spacing w:line="240" w:lineRule="atLeast"/>
              <w:rPr>
                <w:color w:val="0000FF"/>
                <w:lang w:val="nl-BE"/>
              </w:rPr>
            </w:pPr>
          </w:p>
        </w:tc>
        <w:tc>
          <w:tcPr>
            <w:tcW w:w="6358" w:type="dxa"/>
            <w:gridSpan w:val="3"/>
          </w:tcPr>
          <w:p w14:paraId="345FD034"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5AC31E06" w14:textId="77777777" w:rsidR="00CA20EE" w:rsidRPr="006928D0" w:rsidRDefault="00CA20EE" w:rsidP="00CA20EE">
            <w:pPr>
              <w:spacing w:line="240" w:lineRule="atLeast"/>
              <w:jc w:val="right"/>
              <w:rPr>
                <w:color w:val="0000FF"/>
                <w:lang w:val="nl-BE"/>
              </w:rPr>
            </w:pPr>
          </w:p>
        </w:tc>
      </w:tr>
      <w:tr w:rsidR="00CA20EE" w:rsidRPr="00A7124B" w14:paraId="16B2ECC6" w14:textId="77777777" w:rsidTr="00BE1408">
        <w:trPr>
          <w:cantSplit/>
        </w:trPr>
        <w:tc>
          <w:tcPr>
            <w:tcW w:w="273" w:type="dxa"/>
          </w:tcPr>
          <w:p w14:paraId="5B5BB949" w14:textId="77777777" w:rsidR="00CA20EE" w:rsidRPr="006928D0" w:rsidRDefault="00CA20EE" w:rsidP="00CA20EE">
            <w:pPr>
              <w:spacing w:line="240" w:lineRule="atLeast"/>
              <w:rPr>
                <w:color w:val="0000FF"/>
                <w:lang w:val="nl-BE"/>
              </w:rPr>
            </w:pPr>
          </w:p>
        </w:tc>
        <w:tc>
          <w:tcPr>
            <w:tcW w:w="545" w:type="dxa"/>
          </w:tcPr>
          <w:p w14:paraId="68E017EF" w14:textId="77777777" w:rsidR="00CA20EE" w:rsidRPr="006928D0" w:rsidRDefault="00CA20EE" w:rsidP="00CA20EE">
            <w:pPr>
              <w:spacing w:line="240" w:lineRule="atLeast"/>
              <w:rPr>
                <w:color w:val="0000FF"/>
                <w:lang w:val="nl-BE"/>
              </w:rPr>
            </w:pPr>
          </w:p>
        </w:tc>
        <w:tc>
          <w:tcPr>
            <w:tcW w:w="817" w:type="dxa"/>
          </w:tcPr>
          <w:p w14:paraId="78032AAD" w14:textId="77777777" w:rsidR="00CA20EE" w:rsidRPr="006928D0" w:rsidRDefault="00CA20EE" w:rsidP="00CA20EE">
            <w:pPr>
              <w:spacing w:line="240" w:lineRule="atLeast"/>
              <w:rPr>
                <w:color w:val="0000FF"/>
                <w:lang w:val="nl-BE"/>
              </w:rPr>
            </w:pPr>
          </w:p>
        </w:tc>
        <w:tc>
          <w:tcPr>
            <w:tcW w:w="817" w:type="dxa"/>
          </w:tcPr>
          <w:p w14:paraId="2C891C8B" w14:textId="77777777" w:rsidR="00CA20EE" w:rsidRPr="006928D0" w:rsidRDefault="00CA20EE" w:rsidP="00CA20EE">
            <w:pPr>
              <w:spacing w:line="240" w:lineRule="atLeast"/>
              <w:rPr>
                <w:color w:val="0000FF"/>
                <w:lang w:val="nl-BE"/>
              </w:rPr>
            </w:pPr>
          </w:p>
        </w:tc>
        <w:tc>
          <w:tcPr>
            <w:tcW w:w="6358" w:type="dxa"/>
            <w:gridSpan w:val="3"/>
          </w:tcPr>
          <w:p w14:paraId="2318D757" w14:textId="561E9203" w:rsidR="00CA20EE" w:rsidRPr="008700DE" w:rsidRDefault="00CA20EE" w:rsidP="00CA20EE">
            <w:pPr>
              <w:spacing w:line="240" w:lineRule="atLeast"/>
              <w:jc w:val="both"/>
              <w:rPr>
                <w:rFonts w:ascii="Arial" w:hAnsi="Arial" w:cs="Arial"/>
                <w:color w:val="0000FF"/>
                <w:lang w:val="nl-BE" w:eastAsia="nl-BE"/>
              </w:rPr>
            </w:pPr>
            <w:r w:rsidRPr="008700DE">
              <w:rPr>
                <w:rFonts w:ascii="Arial" w:hAnsi="Arial" w:cs="Arial"/>
                <w:color w:val="0000FF"/>
                <w:lang w:val="nl-BE" w:eastAsia="nl-BE"/>
              </w:rPr>
              <w:t>5. Onderzoek van de hersenen bij neurodegeneratieve pathologie</w:t>
            </w:r>
          </w:p>
        </w:tc>
        <w:tc>
          <w:tcPr>
            <w:tcW w:w="272" w:type="dxa"/>
            <w:vAlign w:val="bottom"/>
          </w:tcPr>
          <w:p w14:paraId="0B09EC17" w14:textId="77777777" w:rsidR="00CA20EE" w:rsidRPr="006928D0" w:rsidRDefault="00CA20EE" w:rsidP="00CA20EE">
            <w:pPr>
              <w:spacing w:line="240" w:lineRule="atLeast"/>
              <w:jc w:val="right"/>
              <w:rPr>
                <w:color w:val="0000FF"/>
                <w:lang w:val="nl-BE"/>
              </w:rPr>
            </w:pPr>
          </w:p>
        </w:tc>
      </w:tr>
      <w:tr w:rsidR="00CA20EE" w:rsidRPr="00A7124B" w14:paraId="43F41CAA" w14:textId="77777777" w:rsidTr="00BE1408">
        <w:trPr>
          <w:cantSplit/>
        </w:trPr>
        <w:tc>
          <w:tcPr>
            <w:tcW w:w="273" w:type="dxa"/>
          </w:tcPr>
          <w:p w14:paraId="018762AC" w14:textId="77777777" w:rsidR="00CA20EE" w:rsidRPr="006928D0" w:rsidRDefault="00CA20EE" w:rsidP="00CA20EE">
            <w:pPr>
              <w:spacing w:line="240" w:lineRule="atLeast"/>
              <w:rPr>
                <w:color w:val="0000FF"/>
                <w:lang w:val="nl-BE"/>
              </w:rPr>
            </w:pPr>
          </w:p>
        </w:tc>
        <w:tc>
          <w:tcPr>
            <w:tcW w:w="545" w:type="dxa"/>
          </w:tcPr>
          <w:p w14:paraId="41E1098C" w14:textId="77777777" w:rsidR="00CA20EE" w:rsidRPr="006928D0" w:rsidRDefault="00CA20EE" w:rsidP="00CA20EE">
            <w:pPr>
              <w:spacing w:line="240" w:lineRule="atLeast"/>
              <w:rPr>
                <w:color w:val="0000FF"/>
                <w:lang w:val="nl-BE"/>
              </w:rPr>
            </w:pPr>
          </w:p>
        </w:tc>
        <w:tc>
          <w:tcPr>
            <w:tcW w:w="817" w:type="dxa"/>
          </w:tcPr>
          <w:p w14:paraId="71380804" w14:textId="77777777" w:rsidR="00CA20EE" w:rsidRPr="006928D0" w:rsidRDefault="00CA20EE" w:rsidP="00CA20EE">
            <w:pPr>
              <w:spacing w:line="240" w:lineRule="atLeast"/>
              <w:rPr>
                <w:color w:val="0000FF"/>
                <w:lang w:val="nl-BE"/>
              </w:rPr>
            </w:pPr>
          </w:p>
        </w:tc>
        <w:tc>
          <w:tcPr>
            <w:tcW w:w="817" w:type="dxa"/>
          </w:tcPr>
          <w:p w14:paraId="0D9863B0" w14:textId="77777777" w:rsidR="00CA20EE" w:rsidRPr="006928D0" w:rsidRDefault="00CA20EE" w:rsidP="00CA20EE">
            <w:pPr>
              <w:spacing w:line="240" w:lineRule="atLeast"/>
              <w:rPr>
                <w:color w:val="0000FF"/>
                <w:lang w:val="nl-BE"/>
              </w:rPr>
            </w:pPr>
          </w:p>
        </w:tc>
        <w:tc>
          <w:tcPr>
            <w:tcW w:w="6358" w:type="dxa"/>
            <w:gridSpan w:val="3"/>
          </w:tcPr>
          <w:p w14:paraId="2A350F83"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50A0CD63" w14:textId="77777777" w:rsidR="00CA20EE" w:rsidRPr="006928D0" w:rsidRDefault="00CA20EE" w:rsidP="00CA20EE">
            <w:pPr>
              <w:spacing w:line="240" w:lineRule="atLeast"/>
              <w:jc w:val="right"/>
              <w:rPr>
                <w:color w:val="0000FF"/>
                <w:lang w:val="nl-BE"/>
              </w:rPr>
            </w:pPr>
          </w:p>
        </w:tc>
      </w:tr>
      <w:tr w:rsidR="00CA20EE" w:rsidRPr="006928D0" w14:paraId="375EA60B" w14:textId="77777777" w:rsidTr="00BE1408">
        <w:trPr>
          <w:cantSplit/>
        </w:trPr>
        <w:tc>
          <w:tcPr>
            <w:tcW w:w="273" w:type="dxa"/>
          </w:tcPr>
          <w:p w14:paraId="2C553E56" w14:textId="77777777" w:rsidR="00CA20EE" w:rsidRPr="008700DE" w:rsidRDefault="00CA20EE" w:rsidP="00CA20EE">
            <w:pPr>
              <w:spacing w:line="240" w:lineRule="atLeast"/>
              <w:rPr>
                <w:color w:val="0000FF"/>
                <w:lang w:val="nl-BE"/>
              </w:rPr>
            </w:pPr>
          </w:p>
        </w:tc>
        <w:tc>
          <w:tcPr>
            <w:tcW w:w="545" w:type="dxa"/>
          </w:tcPr>
          <w:p w14:paraId="5D452DBA" w14:textId="77777777" w:rsidR="00CA20EE" w:rsidRPr="008700DE" w:rsidRDefault="00CA20EE" w:rsidP="00CA20EE">
            <w:pPr>
              <w:spacing w:line="240" w:lineRule="atLeast"/>
              <w:rPr>
                <w:color w:val="0000FF"/>
                <w:lang w:val="nl-BE"/>
              </w:rPr>
            </w:pPr>
          </w:p>
        </w:tc>
        <w:tc>
          <w:tcPr>
            <w:tcW w:w="817" w:type="dxa"/>
          </w:tcPr>
          <w:p w14:paraId="41F81329" w14:textId="6B7F2D76" w:rsidR="00CA20EE" w:rsidRPr="006928D0" w:rsidRDefault="00CA20EE" w:rsidP="00CA20EE">
            <w:pPr>
              <w:spacing w:line="240" w:lineRule="atLeast"/>
              <w:rPr>
                <w:color w:val="0000FF"/>
              </w:rPr>
            </w:pPr>
            <w:r>
              <w:rPr>
                <w:rFonts w:ascii="Arial" w:hAnsi="Arial"/>
                <w:color w:val="0000FF"/>
              </w:rPr>
              <w:t>442735</w:t>
            </w:r>
          </w:p>
        </w:tc>
        <w:tc>
          <w:tcPr>
            <w:tcW w:w="817" w:type="dxa"/>
          </w:tcPr>
          <w:p w14:paraId="6503D685" w14:textId="647D9CD0" w:rsidR="00CA20EE" w:rsidRPr="006928D0" w:rsidRDefault="00CA20EE" w:rsidP="00CA20EE">
            <w:pPr>
              <w:spacing w:line="240" w:lineRule="atLeast"/>
              <w:rPr>
                <w:color w:val="0000FF"/>
              </w:rPr>
            </w:pPr>
            <w:r>
              <w:rPr>
                <w:rFonts w:ascii="Arial" w:hAnsi="Arial"/>
                <w:color w:val="0000FF"/>
              </w:rPr>
              <w:t>442746</w:t>
            </w:r>
          </w:p>
        </w:tc>
        <w:tc>
          <w:tcPr>
            <w:tcW w:w="5177" w:type="dxa"/>
          </w:tcPr>
          <w:p w14:paraId="5F49A938" w14:textId="6B64720A" w:rsidR="00CA20EE" w:rsidRPr="006928D0" w:rsidRDefault="00CA20EE" w:rsidP="00CA20EE">
            <w:pPr>
              <w:spacing w:line="240" w:lineRule="atLeast"/>
              <w:jc w:val="both"/>
              <w:rPr>
                <w:color w:val="0000FF"/>
                <w:lang w:val="nl-BE"/>
              </w:rPr>
            </w:pPr>
            <w:r w:rsidRPr="008700DE">
              <w:rPr>
                <w:rFonts w:ascii="Arial" w:hAnsi="Arial" w:cs="Arial"/>
                <w:color w:val="0000FF"/>
                <w:lang w:val="nl-BE" w:eastAsia="nl-BE"/>
              </w:rPr>
              <w:t>Positronentomografisch onderzoek met protocol en documenten,</w:t>
            </w:r>
            <w:r>
              <w:rPr>
                <w:rFonts w:ascii="Arial" w:hAnsi="Arial" w:cs="Arial"/>
                <w:color w:val="0000FF"/>
                <w:lang w:val="nl-BE" w:eastAsia="nl-BE"/>
              </w:rPr>
              <w:t xml:space="preserve"> </w:t>
            </w:r>
            <w:r w:rsidRPr="008700DE">
              <w:rPr>
                <w:rFonts w:ascii="Arial" w:hAnsi="Arial" w:cs="Arial"/>
                <w:color w:val="0000FF"/>
                <w:lang w:val="nl-BE" w:eastAsia="nl-BE"/>
              </w:rPr>
              <w:t>voor het geheel van het onderzoek, voor neurodegeneratieve</w:t>
            </w:r>
            <w:r>
              <w:rPr>
                <w:rFonts w:ascii="Arial" w:hAnsi="Arial" w:cs="Arial"/>
                <w:color w:val="0000FF"/>
                <w:lang w:val="nl-BE" w:eastAsia="nl-BE"/>
              </w:rPr>
              <w:t xml:space="preserve"> </w:t>
            </w:r>
            <w:r w:rsidRPr="008700DE">
              <w:rPr>
                <w:rFonts w:ascii="Arial" w:hAnsi="Arial" w:cs="Arial"/>
                <w:color w:val="0000FF"/>
                <w:lang w:val="nl-BE" w:eastAsia="nl-BE"/>
              </w:rPr>
              <w:t>indicaties</w:t>
            </w:r>
          </w:p>
        </w:tc>
        <w:tc>
          <w:tcPr>
            <w:tcW w:w="545" w:type="dxa"/>
            <w:vAlign w:val="bottom"/>
          </w:tcPr>
          <w:p w14:paraId="27EDC1AE" w14:textId="77777777" w:rsidR="00CA20EE" w:rsidRPr="006928D0" w:rsidRDefault="00CA20EE" w:rsidP="00CA20EE">
            <w:pPr>
              <w:spacing w:line="240" w:lineRule="atLeast"/>
              <w:jc w:val="right"/>
              <w:rPr>
                <w:color w:val="0000FF"/>
              </w:rPr>
            </w:pPr>
            <w:r w:rsidRPr="006928D0">
              <w:rPr>
                <w:rFonts w:ascii="Arial" w:hAnsi="Arial"/>
                <w:color w:val="0000FF"/>
              </w:rPr>
              <w:t>N</w:t>
            </w:r>
          </w:p>
        </w:tc>
        <w:tc>
          <w:tcPr>
            <w:tcW w:w="636" w:type="dxa"/>
            <w:vAlign w:val="bottom"/>
          </w:tcPr>
          <w:p w14:paraId="672BFF1C" w14:textId="77777777" w:rsidR="00CA20EE" w:rsidRPr="006928D0" w:rsidRDefault="00CA20EE" w:rsidP="00CA20EE">
            <w:pPr>
              <w:spacing w:line="240" w:lineRule="atLeast"/>
              <w:jc w:val="right"/>
              <w:rPr>
                <w:color w:val="0000FF"/>
              </w:rPr>
            </w:pPr>
            <w:r>
              <w:rPr>
                <w:rFonts w:ascii="Arial" w:hAnsi="Arial"/>
                <w:color w:val="0000FF"/>
              </w:rPr>
              <w:t>250</w:t>
            </w:r>
          </w:p>
        </w:tc>
        <w:tc>
          <w:tcPr>
            <w:tcW w:w="272" w:type="dxa"/>
            <w:vAlign w:val="bottom"/>
          </w:tcPr>
          <w:p w14:paraId="1DE6B947" w14:textId="77777777" w:rsidR="00CA20EE" w:rsidRPr="006928D0" w:rsidRDefault="00CA20EE" w:rsidP="00CA20EE">
            <w:pPr>
              <w:spacing w:line="240" w:lineRule="atLeast"/>
              <w:jc w:val="right"/>
              <w:rPr>
                <w:color w:val="0000FF"/>
              </w:rPr>
            </w:pPr>
          </w:p>
        </w:tc>
      </w:tr>
      <w:tr w:rsidR="00CA20EE" w:rsidRPr="009A7552" w14:paraId="00568DAC" w14:textId="77777777" w:rsidTr="00BE1408">
        <w:trPr>
          <w:cantSplit/>
        </w:trPr>
        <w:tc>
          <w:tcPr>
            <w:tcW w:w="273" w:type="dxa"/>
          </w:tcPr>
          <w:p w14:paraId="23532E21" w14:textId="77777777" w:rsidR="00CA20EE" w:rsidRPr="006928D0" w:rsidRDefault="00CA20EE" w:rsidP="00CA20EE">
            <w:pPr>
              <w:spacing w:line="240" w:lineRule="atLeast"/>
              <w:rPr>
                <w:color w:val="0000FF"/>
                <w:lang w:val="nl-BE"/>
              </w:rPr>
            </w:pPr>
          </w:p>
        </w:tc>
        <w:tc>
          <w:tcPr>
            <w:tcW w:w="545" w:type="dxa"/>
          </w:tcPr>
          <w:p w14:paraId="491D7E4E" w14:textId="77777777" w:rsidR="00CA20EE" w:rsidRPr="006928D0" w:rsidRDefault="00CA20EE" w:rsidP="00CA20EE">
            <w:pPr>
              <w:spacing w:line="240" w:lineRule="atLeast"/>
              <w:rPr>
                <w:color w:val="0000FF"/>
                <w:lang w:val="nl-BE"/>
              </w:rPr>
            </w:pPr>
          </w:p>
        </w:tc>
        <w:tc>
          <w:tcPr>
            <w:tcW w:w="817" w:type="dxa"/>
          </w:tcPr>
          <w:p w14:paraId="0B8359C5" w14:textId="77777777" w:rsidR="00CA20EE" w:rsidRPr="006928D0" w:rsidRDefault="00CA20EE" w:rsidP="00CA20EE">
            <w:pPr>
              <w:spacing w:line="240" w:lineRule="atLeast"/>
              <w:rPr>
                <w:color w:val="0000FF"/>
                <w:lang w:val="nl-BE"/>
              </w:rPr>
            </w:pPr>
          </w:p>
        </w:tc>
        <w:tc>
          <w:tcPr>
            <w:tcW w:w="817" w:type="dxa"/>
          </w:tcPr>
          <w:p w14:paraId="49178F77" w14:textId="77777777" w:rsidR="00CA20EE" w:rsidRPr="006928D0" w:rsidRDefault="00CA20EE" w:rsidP="00CA20EE">
            <w:pPr>
              <w:spacing w:line="240" w:lineRule="atLeast"/>
              <w:rPr>
                <w:color w:val="0000FF"/>
                <w:lang w:val="nl-BE"/>
              </w:rPr>
            </w:pPr>
          </w:p>
        </w:tc>
        <w:tc>
          <w:tcPr>
            <w:tcW w:w="6358" w:type="dxa"/>
            <w:gridSpan w:val="3"/>
          </w:tcPr>
          <w:p w14:paraId="27E7AB36"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7DA00E6E" w14:textId="77777777" w:rsidR="00CA20EE" w:rsidRPr="006928D0" w:rsidRDefault="00CA20EE" w:rsidP="00CA20EE">
            <w:pPr>
              <w:spacing w:line="240" w:lineRule="atLeast"/>
              <w:jc w:val="right"/>
              <w:rPr>
                <w:color w:val="0000FF"/>
                <w:lang w:val="nl-BE"/>
              </w:rPr>
            </w:pPr>
          </w:p>
        </w:tc>
      </w:tr>
      <w:tr w:rsidR="00CA20EE" w:rsidRPr="00A7124B" w14:paraId="3DC113D3" w14:textId="77777777" w:rsidTr="00BE1408">
        <w:trPr>
          <w:cantSplit/>
        </w:trPr>
        <w:tc>
          <w:tcPr>
            <w:tcW w:w="273" w:type="dxa"/>
          </w:tcPr>
          <w:p w14:paraId="5D4D71F1" w14:textId="77777777" w:rsidR="00CA20EE" w:rsidRPr="006928D0" w:rsidRDefault="00CA20EE" w:rsidP="00CA20EE">
            <w:pPr>
              <w:spacing w:line="240" w:lineRule="atLeast"/>
              <w:rPr>
                <w:color w:val="0000FF"/>
                <w:lang w:val="nl-BE"/>
              </w:rPr>
            </w:pPr>
          </w:p>
        </w:tc>
        <w:tc>
          <w:tcPr>
            <w:tcW w:w="545" w:type="dxa"/>
          </w:tcPr>
          <w:p w14:paraId="7F190908" w14:textId="77777777" w:rsidR="00CA20EE" w:rsidRPr="006928D0" w:rsidRDefault="00CA20EE" w:rsidP="00CA20EE">
            <w:pPr>
              <w:spacing w:line="240" w:lineRule="atLeast"/>
              <w:rPr>
                <w:color w:val="0000FF"/>
                <w:lang w:val="nl-BE"/>
              </w:rPr>
            </w:pPr>
          </w:p>
        </w:tc>
        <w:tc>
          <w:tcPr>
            <w:tcW w:w="817" w:type="dxa"/>
          </w:tcPr>
          <w:p w14:paraId="7E7C79FA" w14:textId="77777777" w:rsidR="00CA20EE" w:rsidRPr="006928D0" w:rsidRDefault="00CA20EE" w:rsidP="00CA20EE">
            <w:pPr>
              <w:spacing w:line="240" w:lineRule="atLeast"/>
              <w:rPr>
                <w:color w:val="0000FF"/>
                <w:lang w:val="nl-BE"/>
              </w:rPr>
            </w:pPr>
          </w:p>
        </w:tc>
        <w:tc>
          <w:tcPr>
            <w:tcW w:w="817" w:type="dxa"/>
          </w:tcPr>
          <w:p w14:paraId="0860789D" w14:textId="77777777" w:rsidR="00CA20EE" w:rsidRPr="006928D0" w:rsidRDefault="00CA20EE" w:rsidP="00CA20EE">
            <w:pPr>
              <w:spacing w:line="240" w:lineRule="atLeast"/>
              <w:rPr>
                <w:color w:val="0000FF"/>
                <w:lang w:val="nl-BE"/>
              </w:rPr>
            </w:pPr>
          </w:p>
        </w:tc>
        <w:tc>
          <w:tcPr>
            <w:tcW w:w="6358" w:type="dxa"/>
            <w:gridSpan w:val="3"/>
          </w:tcPr>
          <w:p w14:paraId="77FFDE32" w14:textId="5ABFA43A" w:rsidR="00CA20EE" w:rsidRPr="008700DE"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verstrekking 442735-442746 is enkel aanrekenbaar in de volgende</w:t>
            </w:r>
            <w:r>
              <w:rPr>
                <w:rFonts w:ascii="Arial" w:hAnsi="Arial" w:cs="Arial"/>
                <w:color w:val="0000FF"/>
                <w:lang w:val="nl-BE" w:eastAsia="nl-BE"/>
              </w:rPr>
              <w:t xml:space="preserve"> </w:t>
            </w:r>
            <w:r w:rsidRPr="00BC1ADD">
              <w:rPr>
                <w:rFonts w:ascii="Arial" w:hAnsi="Arial" w:cs="Arial"/>
                <w:color w:val="0000FF"/>
                <w:lang w:val="nl-BE" w:eastAsia="nl-BE"/>
              </w:rPr>
              <w:t>indicaties:</w:t>
            </w:r>
          </w:p>
        </w:tc>
        <w:tc>
          <w:tcPr>
            <w:tcW w:w="272" w:type="dxa"/>
            <w:vAlign w:val="bottom"/>
          </w:tcPr>
          <w:p w14:paraId="2DFC2917" w14:textId="77777777" w:rsidR="00CA20EE" w:rsidRPr="006928D0" w:rsidRDefault="00CA20EE" w:rsidP="00CA20EE">
            <w:pPr>
              <w:spacing w:line="240" w:lineRule="atLeast"/>
              <w:jc w:val="right"/>
              <w:rPr>
                <w:color w:val="0000FF"/>
                <w:lang w:val="nl-BE"/>
              </w:rPr>
            </w:pPr>
          </w:p>
        </w:tc>
      </w:tr>
      <w:tr w:rsidR="00CA20EE" w:rsidRPr="00A7124B" w14:paraId="5F92196A" w14:textId="77777777" w:rsidTr="00BE1408">
        <w:trPr>
          <w:cantSplit/>
        </w:trPr>
        <w:tc>
          <w:tcPr>
            <w:tcW w:w="273" w:type="dxa"/>
          </w:tcPr>
          <w:p w14:paraId="0AE0281A" w14:textId="77777777" w:rsidR="00CA20EE" w:rsidRPr="006928D0" w:rsidRDefault="00CA20EE" w:rsidP="00CA20EE">
            <w:pPr>
              <w:spacing w:line="240" w:lineRule="atLeast"/>
              <w:rPr>
                <w:color w:val="0000FF"/>
                <w:lang w:val="nl-BE"/>
              </w:rPr>
            </w:pPr>
          </w:p>
        </w:tc>
        <w:tc>
          <w:tcPr>
            <w:tcW w:w="545" w:type="dxa"/>
          </w:tcPr>
          <w:p w14:paraId="546F2830" w14:textId="77777777" w:rsidR="00CA20EE" w:rsidRPr="006928D0" w:rsidRDefault="00CA20EE" w:rsidP="00CA20EE">
            <w:pPr>
              <w:spacing w:line="240" w:lineRule="atLeast"/>
              <w:rPr>
                <w:color w:val="0000FF"/>
                <w:lang w:val="nl-BE"/>
              </w:rPr>
            </w:pPr>
          </w:p>
        </w:tc>
        <w:tc>
          <w:tcPr>
            <w:tcW w:w="817" w:type="dxa"/>
          </w:tcPr>
          <w:p w14:paraId="4765A2DD" w14:textId="77777777" w:rsidR="00CA20EE" w:rsidRPr="006928D0" w:rsidRDefault="00CA20EE" w:rsidP="00CA20EE">
            <w:pPr>
              <w:spacing w:line="240" w:lineRule="atLeast"/>
              <w:rPr>
                <w:color w:val="0000FF"/>
                <w:lang w:val="nl-BE"/>
              </w:rPr>
            </w:pPr>
          </w:p>
        </w:tc>
        <w:tc>
          <w:tcPr>
            <w:tcW w:w="817" w:type="dxa"/>
          </w:tcPr>
          <w:p w14:paraId="2125C191" w14:textId="77777777" w:rsidR="00CA20EE" w:rsidRPr="006928D0" w:rsidRDefault="00CA20EE" w:rsidP="00CA20EE">
            <w:pPr>
              <w:spacing w:line="240" w:lineRule="atLeast"/>
              <w:rPr>
                <w:color w:val="0000FF"/>
                <w:lang w:val="nl-BE"/>
              </w:rPr>
            </w:pPr>
          </w:p>
        </w:tc>
        <w:tc>
          <w:tcPr>
            <w:tcW w:w="6358" w:type="dxa"/>
            <w:gridSpan w:val="3"/>
          </w:tcPr>
          <w:p w14:paraId="407FA3E1"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7BBEBE29" w14:textId="77777777" w:rsidR="00CA20EE" w:rsidRPr="006928D0" w:rsidRDefault="00CA20EE" w:rsidP="00CA20EE">
            <w:pPr>
              <w:spacing w:line="240" w:lineRule="atLeast"/>
              <w:jc w:val="right"/>
              <w:rPr>
                <w:color w:val="0000FF"/>
                <w:lang w:val="nl-BE"/>
              </w:rPr>
            </w:pPr>
          </w:p>
        </w:tc>
      </w:tr>
      <w:tr w:rsidR="00CA20EE" w:rsidRPr="00A7124B" w14:paraId="4341E72B" w14:textId="77777777" w:rsidTr="00BE1408">
        <w:trPr>
          <w:cantSplit/>
        </w:trPr>
        <w:tc>
          <w:tcPr>
            <w:tcW w:w="273" w:type="dxa"/>
          </w:tcPr>
          <w:p w14:paraId="05265BE7" w14:textId="77777777" w:rsidR="00CA20EE" w:rsidRPr="006928D0" w:rsidRDefault="00CA20EE" w:rsidP="00CA20EE">
            <w:pPr>
              <w:spacing w:line="240" w:lineRule="atLeast"/>
              <w:rPr>
                <w:color w:val="0000FF"/>
                <w:lang w:val="nl-BE"/>
              </w:rPr>
            </w:pPr>
          </w:p>
        </w:tc>
        <w:tc>
          <w:tcPr>
            <w:tcW w:w="545" w:type="dxa"/>
          </w:tcPr>
          <w:p w14:paraId="2BA06245" w14:textId="77777777" w:rsidR="00CA20EE" w:rsidRPr="006928D0" w:rsidRDefault="00CA20EE" w:rsidP="00CA20EE">
            <w:pPr>
              <w:spacing w:line="240" w:lineRule="atLeast"/>
              <w:rPr>
                <w:color w:val="0000FF"/>
                <w:lang w:val="nl-BE"/>
              </w:rPr>
            </w:pPr>
          </w:p>
        </w:tc>
        <w:tc>
          <w:tcPr>
            <w:tcW w:w="817" w:type="dxa"/>
          </w:tcPr>
          <w:p w14:paraId="42E6B121" w14:textId="77777777" w:rsidR="00CA20EE" w:rsidRPr="006928D0" w:rsidRDefault="00CA20EE" w:rsidP="00CA20EE">
            <w:pPr>
              <w:spacing w:line="240" w:lineRule="atLeast"/>
              <w:rPr>
                <w:color w:val="0000FF"/>
                <w:lang w:val="nl-BE"/>
              </w:rPr>
            </w:pPr>
          </w:p>
        </w:tc>
        <w:tc>
          <w:tcPr>
            <w:tcW w:w="817" w:type="dxa"/>
          </w:tcPr>
          <w:p w14:paraId="27262471" w14:textId="77777777" w:rsidR="00CA20EE" w:rsidRPr="006928D0" w:rsidRDefault="00CA20EE" w:rsidP="00CA20EE">
            <w:pPr>
              <w:spacing w:line="240" w:lineRule="atLeast"/>
              <w:rPr>
                <w:color w:val="0000FF"/>
                <w:lang w:val="nl-BE"/>
              </w:rPr>
            </w:pPr>
          </w:p>
        </w:tc>
        <w:tc>
          <w:tcPr>
            <w:tcW w:w="6358" w:type="dxa"/>
            <w:gridSpan w:val="3"/>
          </w:tcPr>
          <w:p w14:paraId="7D50DAA3" w14:textId="0274D5C8"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a)</w:t>
            </w:r>
            <w:r w:rsidRPr="00BC1ADD">
              <w:rPr>
                <w:rFonts w:ascii="Arial" w:hAnsi="Arial" w:cs="Arial"/>
                <w:color w:val="0000FF"/>
                <w:lang w:val="nl-BE" w:eastAsia="nl-BE"/>
              </w:rPr>
              <w:t xml:space="preserve"> bevestiging of uitsluiting van de diagnose van een neurodegeneratieve aandoening van het Alzheimer-type, bij patiënten met een</w:t>
            </w:r>
            <w:r>
              <w:rPr>
                <w:rFonts w:ascii="Arial" w:hAnsi="Arial" w:cs="Arial"/>
                <w:color w:val="0000FF"/>
                <w:lang w:val="nl-BE" w:eastAsia="nl-BE"/>
              </w:rPr>
              <w:t xml:space="preserve"> </w:t>
            </w:r>
            <w:r w:rsidRPr="00BC1ADD">
              <w:rPr>
                <w:rFonts w:ascii="Arial" w:hAnsi="Arial" w:cs="Arial"/>
                <w:color w:val="0000FF"/>
                <w:lang w:val="nl-BE" w:eastAsia="nl-BE"/>
              </w:rPr>
              <w:t>MMSE-Score (Mini-Mental State Examination) van minstens 24, waarbij</w:t>
            </w:r>
            <w:r>
              <w:rPr>
                <w:rFonts w:ascii="Arial" w:hAnsi="Arial" w:cs="Arial"/>
                <w:color w:val="0000FF"/>
                <w:lang w:val="nl-BE" w:eastAsia="nl-BE"/>
              </w:rPr>
              <w:t xml:space="preserve"> </w:t>
            </w:r>
            <w:r w:rsidRPr="00BC1ADD">
              <w:rPr>
                <w:rFonts w:ascii="Arial" w:hAnsi="Arial" w:cs="Arial"/>
                <w:color w:val="0000FF"/>
                <w:lang w:val="nl-BE" w:eastAsia="nl-BE"/>
              </w:rPr>
              <w:t>de farmacologische therapiekeuze op beslissende wijze wordt beïnvloed.</w:t>
            </w:r>
          </w:p>
        </w:tc>
        <w:tc>
          <w:tcPr>
            <w:tcW w:w="272" w:type="dxa"/>
            <w:vAlign w:val="bottom"/>
          </w:tcPr>
          <w:p w14:paraId="21E0AC62" w14:textId="77777777" w:rsidR="00CA20EE" w:rsidRPr="006928D0" w:rsidRDefault="00CA20EE" w:rsidP="00CA20EE">
            <w:pPr>
              <w:spacing w:line="240" w:lineRule="atLeast"/>
              <w:jc w:val="right"/>
              <w:rPr>
                <w:color w:val="0000FF"/>
                <w:lang w:val="nl-BE"/>
              </w:rPr>
            </w:pPr>
          </w:p>
        </w:tc>
      </w:tr>
      <w:tr w:rsidR="00CA20EE" w:rsidRPr="00A7124B" w14:paraId="723743DF" w14:textId="77777777" w:rsidTr="00BE1408">
        <w:trPr>
          <w:cantSplit/>
        </w:trPr>
        <w:tc>
          <w:tcPr>
            <w:tcW w:w="273" w:type="dxa"/>
          </w:tcPr>
          <w:p w14:paraId="34EFC01F" w14:textId="77777777" w:rsidR="00CA20EE" w:rsidRPr="006928D0" w:rsidRDefault="00CA20EE" w:rsidP="00CA20EE">
            <w:pPr>
              <w:spacing w:line="240" w:lineRule="atLeast"/>
              <w:rPr>
                <w:color w:val="0000FF"/>
                <w:lang w:val="nl-BE"/>
              </w:rPr>
            </w:pPr>
          </w:p>
        </w:tc>
        <w:tc>
          <w:tcPr>
            <w:tcW w:w="545" w:type="dxa"/>
          </w:tcPr>
          <w:p w14:paraId="6CAA3A74" w14:textId="77777777" w:rsidR="00CA20EE" w:rsidRPr="006928D0" w:rsidRDefault="00CA20EE" w:rsidP="00CA20EE">
            <w:pPr>
              <w:spacing w:line="240" w:lineRule="atLeast"/>
              <w:rPr>
                <w:color w:val="0000FF"/>
                <w:lang w:val="nl-BE"/>
              </w:rPr>
            </w:pPr>
          </w:p>
        </w:tc>
        <w:tc>
          <w:tcPr>
            <w:tcW w:w="817" w:type="dxa"/>
          </w:tcPr>
          <w:p w14:paraId="59916222" w14:textId="77777777" w:rsidR="00CA20EE" w:rsidRPr="006928D0" w:rsidRDefault="00CA20EE" w:rsidP="00CA20EE">
            <w:pPr>
              <w:spacing w:line="240" w:lineRule="atLeast"/>
              <w:rPr>
                <w:color w:val="0000FF"/>
                <w:lang w:val="nl-BE"/>
              </w:rPr>
            </w:pPr>
          </w:p>
        </w:tc>
        <w:tc>
          <w:tcPr>
            <w:tcW w:w="817" w:type="dxa"/>
          </w:tcPr>
          <w:p w14:paraId="396EA511" w14:textId="77777777" w:rsidR="00CA20EE" w:rsidRPr="006928D0" w:rsidRDefault="00CA20EE" w:rsidP="00CA20EE">
            <w:pPr>
              <w:spacing w:line="240" w:lineRule="atLeast"/>
              <w:rPr>
                <w:color w:val="0000FF"/>
                <w:lang w:val="nl-BE"/>
              </w:rPr>
            </w:pPr>
          </w:p>
        </w:tc>
        <w:tc>
          <w:tcPr>
            <w:tcW w:w="6358" w:type="dxa"/>
            <w:gridSpan w:val="3"/>
          </w:tcPr>
          <w:p w14:paraId="64BF5A89"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1C01200D" w14:textId="77777777" w:rsidR="00CA20EE" w:rsidRPr="006928D0" w:rsidRDefault="00CA20EE" w:rsidP="00CA20EE">
            <w:pPr>
              <w:spacing w:line="240" w:lineRule="atLeast"/>
              <w:jc w:val="right"/>
              <w:rPr>
                <w:color w:val="0000FF"/>
                <w:lang w:val="nl-BE"/>
              </w:rPr>
            </w:pPr>
          </w:p>
        </w:tc>
      </w:tr>
      <w:tr w:rsidR="00CA20EE" w:rsidRPr="00A7124B" w14:paraId="0CB71102" w14:textId="77777777" w:rsidTr="00BE1408">
        <w:trPr>
          <w:cantSplit/>
        </w:trPr>
        <w:tc>
          <w:tcPr>
            <w:tcW w:w="273" w:type="dxa"/>
          </w:tcPr>
          <w:p w14:paraId="7CC64F6A" w14:textId="77777777" w:rsidR="00CA20EE" w:rsidRPr="006928D0" w:rsidRDefault="00CA20EE" w:rsidP="00CA20EE">
            <w:pPr>
              <w:spacing w:line="240" w:lineRule="atLeast"/>
              <w:rPr>
                <w:color w:val="0000FF"/>
                <w:lang w:val="nl-BE"/>
              </w:rPr>
            </w:pPr>
          </w:p>
        </w:tc>
        <w:tc>
          <w:tcPr>
            <w:tcW w:w="545" w:type="dxa"/>
          </w:tcPr>
          <w:p w14:paraId="5EE18C7E" w14:textId="77777777" w:rsidR="00CA20EE" w:rsidRPr="006928D0" w:rsidRDefault="00CA20EE" w:rsidP="00CA20EE">
            <w:pPr>
              <w:spacing w:line="240" w:lineRule="atLeast"/>
              <w:rPr>
                <w:color w:val="0000FF"/>
                <w:lang w:val="nl-BE"/>
              </w:rPr>
            </w:pPr>
          </w:p>
        </w:tc>
        <w:tc>
          <w:tcPr>
            <w:tcW w:w="817" w:type="dxa"/>
          </w:tcPr>
          <w:p w14:paraId="0DD7A8B3" w14:textId="77777777" w:rsidR="00CA20EE" w:rsidRPr="006928D0" w:rsidRDefault="00CA20EE" w:rsidP="00CA20EE">
            <w:pPr>
              <w:spacing w:line="240" w:lineRule="atLeast"/>
              <w:rPr>
                <w:color w:val="0000FF"/>
                <w:lang w:val="nl-BE"/>
              </w:rPr>
            </w:pPr>
          </w:p>
        </w:tc>
        <w:tc>
          <w:tcPr>
            <w:tcW w:w="817" w:type="dxa"/>
          </w:tcPr>
          <w:p w14:paraId="256F9639" w14:textId="77777777" w:rsidR="00CA20EE" w:rsidRPr="006928D0" w:rsidRDefault="00CA20EE" w:rsidP="00CA20EE">
            <w:pPr>
              <w:spacing w:line="240" w:lineRule="atLeast"/>
              <w:rPr>
                <w:color w:val="0000FF"/>
                <w:lang w:val="nl-BE"/>
              </w:rPr>
            </w:pPr>
          </w:p>
        </w:tc>
        <w:tc>
          <w:tcPr>
            <w:tcW w:w="6358" w:type="dxa"/>
            <w:gridSpan w:val="3"/>
          </w:tcPr>
          <w:p w14:paraId="44E2CF37" w14:textId="1BC7F485"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Het onderzoek kan enkel worden voorgeschreven door een arts</w:t>
            </w:r>
            <w:r>
              <w:rPr>
                <w:rFonts w:ascii="Arial" w:hAnsi="Arial" w:cs="Arial"/>
                <w:color w:val="0000FF"/>
                <w:lang w:val="nl-BE" w:eastAsia="nl-BE"/>
              </w:rPr>
              <w:t>-</w:t>
            </w:r>
            <w:r w:rsidRPr="00BC1ADD">
              <w:rPr>
                <w:rFonts w:ascii="Arial" w:hAnsi="Arial" w:cs="Arial"/>
                <w:color w:val="0000FF"/>
                <w:lang w:val="nl-BE" w:eastAsia="nl-BE"/>
              </w:rPr>
              <w:t>specialist in de neurologie, psychiatrie, neuropsychiatrie of geriatrie, en</w:t>
            </w:r>
            <w:r>
              <w:rPr>
                <w:rFonts w:ascii="Arial" w:hAnsi="Arial" w:cs="Arial"/>
                <w:color w:val="0000FF"/>
                <w:lang w:val="nl-BE" w:eastAsia="nl-BE"/>
              </w:rPr>
              <w:t xml:space="preserve"> </w:t>
            </w:r>
            <w:r w:rsidRPr="00BC1ADD">
              <w:rPr>
                <w:rFonts w:ascii="Arial" w:hAnsi="Arial" w:cs="Arial"/>
                <w:color w:val="0000FF"/>
                <w:lang w:val="nl-BE" w:eastAsia="nl-BE"/>
              </w:rPr>
              <w:t>na voorafgaandelijk gedocumenteerd klinisch onderzoek en uitgebreid</w:t>
            </w:r>
            <w:r>
              <w:rPr>
                <w:rFonts w:ascii="Arial" w:hAnsi="Arial" w:cs="Arial"/>
                <w:color w:val="0000FF"/>
                <w:lang w:val="nl-BE" w:eastAsia="nl-BE"/>
              </w:rPr>
              <w:t xml:space="preserve"> </w:t>
            </w:r>
            <w:r w:rsidRPr="00BC1ADD">
              <w:rPr>
                <w:rFonts w:ascii="Arial" w:hAnsi="Arial" w:cs="Arial"/>
                <w:color w:val="0000FF"/>
                <w:lang w:val="nl-BE" w:eastAsia="nl-BE"/>
              </w:rPr>
              <w:t>neuropsychologisch onderzoek met evaluatie van de cognitieve functies waarna de diagnose nog altijd onduidelijk is.</w:t>
            </w:r>
          </w:p>
        </w:tc>
        <w:tc>
          <w:tcPr>
            <w:tcW w:w="272" w:type="dxa"/>
            <w:vAlign w:val="bottom"/>
          </w:tcPr>
          <w:p w14:paraId="4C3447E6" w14:textId="77777777" w:rsidR="00CA20EE" w:rsidRPr="006928D0" w:rsidRDefault="00CA20EE" w:rsidP="00CA20EE">
            <w:pPr>
              <w:spacing w:line="240" w:lineRule="atLeast"/>
              <w:jc w:val="right"/>
              <w:rPr>
                <w:color w:val="0000FF"/>
                <w:lang w:val="nl-BE"/>
              </w:rPr>
            </w:pPr>
          </w:p>
        </w:tc>
      </w:tr>
      <w:tr w:rsidR="00CA20EE" w:rsidRPr="00A7124B" w14:paraId="28CE361A" w14:textId="77777777" w:rsidTr="00BE1408">
        <w:trPr>
          <w:cantSplit/>
        </w:trPr>
        <w:tc>
          <w:tcPr>
            <w:tcW w:w="273" w:type="dxa"/>
          </w:tcPr>
          <w:p w14:paraId="06E16E7E" w14:textId="77777777" w:rsidR="00CA20EE" w:rsidRPr="006928D0" w:rsidRDefault="00CA20EE" w:rsidP="00CA20EE">
            <w:pPr>
              <w:spacing w:line="240" w:lineRule="atLeast"/>
              <w:rPr>
                <w:color w:val="0000FF"/>
                <w:lang w:val="nl-BE"/>
              </w:rPr>
            </w:pPr>
          </w:p>
        </w:tc>
        <w:tc>
          <w:tcPr>
            <w:tcW w:w="545" w:type="dxa"/>
          </w:tcPr>
          <w:p w14:paraId="11589764" w14:textId="77777777" w:rsidR="00CA20EE" w:rsidRPr="006928D0" w:rsidRDefault="00CA20EE" w:rsidP="00CA20EE">
            <w:pPr>
              <w:spacing w:line="240" w:lineRule="atLeast"/>
              <w:rPr>
                <w:color w:val="0000FF"/>
                <w:lang w:val="nl-BE"/>
              </w:rPr>
            </w:pPr>
          </w:p>
        </w:tc>
        <w:tc>
          <w:tcPr>
            <w:tcW w:w="817" w:type="dxa"/>
          </w:tcPr>
          <w:p w14:paraId="0EB492F9" w14:textId="77777777" w:rsidR="00CA20EE" w:rsidRPr="006928D0" w:rsidRDefault="00CA20EE" w:rsidP="00CA20EE">
            <w:pPr>
              <w:spacing w:line="240" w:lineRule="atLeast"/>
              <w:rPr>
                <w:color w:val="0000FF"/>
                <w:lang w:val="nl-BE"/>
              </w:rPr>
            </w:pPr>
          </w:p>
        </w:tc>
        <w:tc>
          <w:tcPr>
            <w:tcW w:w="817" w:type="dxa"/>
          </w:tcPr>
          <w:p w14:paraId="40772469" w14:textId="77777777" w:rsidR="00CA20EE" w:rsidRPr="006928D0" w:rsidRDefault="00CA20EE" w:rsidP="00CA20EE">
            <w:pPr>
              <w:spacing w:line="240" w:lineRule="atLeast"/>
              <w:rPr>
                <w:color w:val="0000FF"/>
                <w:lang w:val="nl-BE"/>
              </w:rPr>
            </w:pPr>
          </w:p>
        </w:tc>
        <w:tc>
          <w:tcPr>
            <w:tcW w:w="6358" w:type="dxa"/>
            <w:gridSpan w:val="3"/>
          </w:tcPr>
          <w:p w14:paraId="35BCB4B3"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236D07BA" w14:textId="77777777" w:rsidR="00CA20EE" w:rsidRPr="006928D0" w:rsidRDefault="00CA20EE" w:rsidP="00CA20EE">
            <w:pPr>
              <w:spacing w:line="240" w:lineRule="atLeast"/>
              <w:jc w:val="right"/>
              <w:rPr>
                <w:color w:val="0000FF"/>
                <w:lang w:val="nl-BE"/>
              </w:rPr>
            </w:pPr>
          </w:p>
        </w:tc>
      </w:tr>
      <w:tr w:rsidR="00CA20EE" w:rsidRPr="00A7124B" w14:paraId="3722D383" w14:textId="77777777" w:rsidTr="00BE1408">
        <w:trPr>
          <w:cantSplit/>
        </w:trPr>
        <w:tc>
          <w:tcPr>
            <w:tcW w:w="273" w:type="dxa"/>
          </w:tcPr>
          <w:p w14:paraId="3A1A2061" w14:textId="77777777" w:rsidR="00CA20EE" w:rsidRPr="006928D0" w:rsidRDefault="00CA20EE" w:rsidP="00CA20EE">
            <w:pPr>
              <w:spacing w:line="240" w:lineRule="atLeast"/>
              <w:rPr>
                <w:color w:val="0000FF"/>
                <w:lang w:val="nl-BE"/>
              </w:rPr>
            </w:pPr>
          </w:p>
        </w:tc>
        <w:tc>
          <w:tcPr>
            <w:tcW w:w="545" w:type="dxa"/>
          </w:tcPr>
          <w:p w14:paraId="1758FE83" w14:textId="77777777" w:rsidR="00CA20EE" w:rsidRPr="006928D0" w:rsidRDefault="00CA20EE" w:rsidP="00CA20EE">
            <w:pPr>
              <w:spacing w:line="240" w:lineRule="atLeast"/>
              <w:rPr>
                <w:color w:val="0000FF"/>
                <w:lang w:val="nl-BE"/>
              </w:rPr>
            </w:pPr>
          </w:p>
        </w:tc>
        <w:tc>
          <w:tcPr>
            <w:tcW w:w="817" w:type="dxa"/>
          </w:tcPr>
          <w:p w14:paraId="4C28A6D4" w14:textId="77777777" w:rsidR="00CA20EE" w:rsidRPr="006928D0" w:rsidRDefault="00CA20EE" w:rsidP="00CA20EE">
            <w:pPr>
              <w:spacing w:line="240" w:lineRule="atLeast"/>
              <w:rPr>
                <w:color w:val="0000FF"/>
                <w:lang w:val="nl-BE"/>
              </w:rPr>
            </w:pPr>
          </w:p>
        </w:tc>
        <w:tc>
          <w:tcPr>
            <w:tcW w:w="817" w:type="dxa"/>
          </w:tcPr>
          <w:p w14:paraId="4E94F88B" w14:textId="77777777" w:rsidR="00CA20EE" w:rsidRPr="006928D0" w:rsidRDefault="00CA20EE" w:rsidP="00CA20EE">
            <w:pPr>
              <w:spacing w:line="240" w:lineRule="atLeast"/>
              <w:rPr>
                <w:color w:val="0000FF"/>
                <w:lang w:val="nl-BE"/>
              </w:rPr>
            </w:pPr>
          </w:p>
        </w:tc>
        <w:tc>
          <w:tcPr>
            <w:tcW w:w="6358" w:type="dxa"/>
            <w:gridSpan w:val="3"/>
          </w:tcPr>
          <w:p w14:paraId="440FCB0E" w14:textId="793BCE51"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Een duidelijke motivatie is opgenomen in het medisch dossier en is</w:t>
            </w:r>
            <w:r>
              <w:rPr>
                <w:rFonts w:ascii="Arial" w:hAnsi="Arial" w:cs="Arial"/>
                <w:color w:val="0000FF"/>
                <w:lang w:val="nl-BE" w:eastAsia="nl-BE"/>
              </w:rPr>
              <w:t xml:space="preserve"> </w:t>
            </w:r>
            <w:r w:rsidRPr="00BC1ADD">
              <w:rPr>
                <w:rFonts w:ascii="Arial" w:hAnsi="Arial" w:cs="Arial"/>
                <w:color w:val="0000FF"/>
                <w:lang w:val="nl-BE" w:eastAsia="nl-BE"/>
              </w:rPr>
              <w:t>ter beschikking van de adviserend arts.</w:t>
            </w:r>
          </w:p>
        </w:tc>
        <w:tc>
          <w:tcPr>
            <w:tcW w:w="272" w:type="dxa"/>
            <w:vAlign w:val="bottom"/>
          </w:tcPr>
          <w:p w14:paraId="2CEDBAC5" w14:textId="77777777" w:rsidR="00CA20EE" w:rsidRPr="006928D0" w:rsidRDefault="00CA20EE" w:rsidP="00CA20EE">
            <w:pPr>
              <w:spacing w:line="240" w:lineRule="atLeast"/>
              <w:jc w:val="right"/>
              <w:rPr>
                <w:color w:val="0000FF"/>
                <w:lang w:val="nl-BE"/>
              </w:rPr>
            </w:pPr>
          </w:p>
        </w:tc>
      </w:tr>
      <w:tr w:rsidR="00CA20EE" w:rsidRPr="00A7124B" w14:paraId="75E1E522" w14:textId="77777777" w:rsidTr="00BE1408">
        <w:trPr>
          <w:cantSplit/>
        </w:trPr>
        <w:tc>
          <w:tcPr>
            <w:tcW w:w="273" w:type="dxa"/>
          </w:tcPr>
          <w:p w14:paraId="086BE689" w14:textId="77777777" w:rsidR="00CA20EE" w:rsidRPr="006928D0" w:rsidRDefault="00CA20EE" w:rsidP="00CA20EE">
            <w:pPr>
              <w:spacing w:line="240" w:lineRule="atLeast"/>
              <w:rPr>
                <w:color w:val="0000FF"/>
                <w:lang w:val="nl-BE"/>
              </w:rPr>
            </w:pPr>
          </w:p>
        </w:tc>
        <w:tc>
          <w:tcPr>
            <w:tcW w:w="545" w:type="dxa"/>
          </w:tcPr>
          <w:p w14:paraId="2E77C9FF" w14:textId="77777777" w:rsidR="00CA20EE" w:rsidRPr="006928D0" w:rsidRDefault="00CA20EE" w:rsidP="00CA20EE">
            <w:pPr>
              <w:spacing w:line="240" w:lineRule="atLeast"/>
              <w:rPr>
                <w:color w:val="0000FF"/>
                <w:lang w:val="nl-BE"/>
              </w:rPr>
            </w:pPr>
          </w:p>
        </w:tc>
        <w:tc>
          <w:tcPr>
            <w:tcW w:w="817" w:type="dxa"/>
          </w:tcPr>
          <w:p w14:paraId="448D0644" w14:textId="77777777" w:rsidR="00CA20EE" w:rsidRPr="006928D0" w:rsidRDefault="00CA20EE" w:rsidP="00CA20EE">
            <w:pPr>
              <w:spacing w:line="240" w:lineRule="atLeast"/>
              <w:rPr>
                <w:color w:val="0000FF"/>
                <w:lang w:val="nl-BE"/>
              </w:rPr>
            </w:pPr>
          </w:p>
        </w:tc>
        <w:tc>
          <w:tcPr>
            <w:tcW w:w="817" w:type="dxa"/>
          </w:tcPr>
          <w:p w14:paraId="7136353E" w14:textId="77777777" w:rsidR="00CA20EE" w:rsidRPr="006928D0" w:rsidRDefault="00CA20EE" w:rsidP="00CA20EE">
            <w:pPr>
              <w:spacing w:line="240" w:lineRule="atLeast"/>
              <w:rPr>
                <w:color w:val="0000FF"/>
                <w:lang w:val="nl-BE"/>
              </w:rPr>
            </w:pPr>
          </w:p>
        </w:tc>
        <w:tc>
          <w:tcPr>
            <w:tcW w:w="6358" w:type="dxa"/>
            <w:gridSpan w:val="3"/>
          </w:tcPr>
          <w:p w14:paraId="47A583DC"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33C05DF9" w14:textId="77777777" w:rsidR="00CA20EE" w:rsidRPr="006928D0" w:rsidRDefault="00CA20EE" w:rsidP="00CA20EE">
            <w:pPr>
              <w:spacing w:line="240" w:lineRule="atLeast"/>
              <w:jc w:val="right"/>
              <w:rPr>
                <w:color w:val="0000FF"/>
                <w:lang w:val="nl-BE"/>
              </w:rPr>
            </w:pPr>
          </w:p>
        </w:tc>
      </w:tr>
      <w:tr w:rsidR="00CA20EE" w:rsidRPr="00A7124B" w14:paraId="3C420ED8" w14:textId="77777777" w:rsidTr="00BE1408">
        <w:trPr>
          <w:cantSplit/>
        </w:trPr>
        <w:tc>
          <w:tcPr>
            <w:tcW w:w="273" w:type="dxa"/>
          </w:tcPr>
          <w:p w14:paraId="7604E651" w14:textId="77777777" w:rsidR="00CA20EE" w:rsidRPr="006928D0" w:rsidRDefault="00CA20EE" w:rsidP="00CA20EE">
            <w:pPr>
              <w:spacing w:line="240" w:lineRule="atLeast"/>
              <w:rPr>
                <w:color w:val="0000FF"/>
                <w:lang w:val="nl-BE"/>
              </w:rPr>
            </w:pPr>
          </w:p>
        </w:tc>
        <w:tc>
          <w:tcPr>
            <w:tcW w:w="545" w:type="dxa"/>
          </w:tcPr>
          <w:p w14:paraId="3504AC62" w14:textId="77777777" w:rsidR="00CA20EE" w:rsidRPr="006928D0" w:rsidRDefault="00CA20EE" w:rsidP="00CA20EE">
            <w:pPr>
              <w:spacing w:line="240" w:lineRule="atLeast"/>
              <w:rPr>
                <w:color w:val="0000FF"/>
                <w:lang w:val="nl-BE"/>
              </w:rPr>
            </w:pPr>
          </w:p>
        </w:tc>
        <w:tc>
          <w:tcPr>
            <w:tcW w:w="817" w:type="dxa"/>
          </w:tcPr>
          <w:p w14:paraId="0F56084B" w14:textId="77777777" w:rsidR="00CA20EE" w:rsidRPr="006928D0" w:rsidRDefault="00CA20EE" w:rsidP="00CA20EE">
            <w:pPr>
              <w:spacing w:line="240" w:lineRule="atLeast"/>
              <w:rPr>
                <w:color w:val="0000FF"/>
                <w:lang w:val="nl-BE"/>
              </w:rPr>
            </w:pPr>
          </w:p>
        </w:tc>
        <w:tc>
          <w:tcPr>
            <w:tcW w:w="817" w:type="dxa"/>
          </w:tcPr>
          <w:p w14:paraId="7288CCCE" w14:textId="77777777" w:rsidR="00CA20EE" w:rsidRPr="006928D0" w:rsidRDefault="00CA20EE" w:rsidP="00CA20EE">
            <w:pPr>
              <w:spacing w:line="240" w:lineRule="atLeast"/>
              <w:rPr>
                <w:color w:val="0000FF"/>
                <w:lang w:val="nl-BE"/>
              </w:rPr>
            </w:pPr>
          </w:p>
        </w:tc>
        <w:tc>
          <w:tcPr>
            <w:tcW w:w="6358" w:type="dxa"/>
            <w:gridSpan w:val="3"/>
          </w:tcPr>
          <w:p w14:paraId="0525F772" w14:textId="614003ED"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Het PET-onderzoek dient voor deze indicatie naast via orthogonale</w:t>
            </w:r>
            <w:r>
              <w:rPr>
                <w:rFonts w:ascii="Arial" w:hAnsi="Arial" w:cs="Arial"/>
                <w:color w:val="0000FF"/>
                <w:lang w:val="nl-BE" w:eastAsia="nl-BE"/>
              </w:rPr>
              <w:t xml:space="preserve"> </w:t>
            </w:r>
            <w:r w:rsidRPr="00BC1ADD">
              <w:rPr>
                <w:rFonts w:ascii="Arial" w:hAnsi="Arial" w:cs="Arial"/>
                <w:color w:val="0000FF"/>
                <w:lang w:val="nl-BE" w:eastAsia="nl-BE"/>
              </w:rPr>
              <w:t>hersendoorsneden ook additioneel via een ″oppervlakte-rendering″</w:t>
            </w:r>
            <w:r>
              <w:rPr>
                <w:rFonts w:ascii="Arial" w:hAnsi="Arial" w:cs="Arial"/>
                <w:color w:val="0000FF"/>
                <w:lang w:val="nl-BE" w:eastAsia="nl-BE"/>
              </w:rPr>
              <w:t xml:space="preserve"> </w:t>
            </w:r>
            <w:r w:rsidRPr="00BC1ADD">
              <w:rPr>
                <w:rFonts w:ascii="Arial" w:hAnsi="Arial" w:cs="Arial"/>
                <w:color w:val="0000FF"/>
                <w:lang w:val="nl-BE" w:eastAsia="nl-BE"/>
              </w:rPr>
              <w:t>techniek te worden beoordeeld door de arts-specialist in de nucleaire</w:t>
            </w:r>
            <w:r>
              <w:rPr>
                <w:rFonts w:ascii="Arial" w:hAnsi="Arial" w:cs="Arial"/>
                <w:color w:val="0000FF"/>
                <w:lang w:val="nl-BE" w:eastAsia="nl-BE"/>
              </w:rPr>
              <w:t xml:space="preserve"> </w:t>
            </w:r>
            <w:r w:rsidRPr="00BC1ADD">
              <w:rPr>
                <w:rFonts w:ascii="Arial" w:hAnsi="Arial" w:cs="Arial"/>
                <w:color w:val="0000FF"/>
                <w:lang w:val="nl-BE" w:eastAsia="nl-BE"/>
              </w:rPr>
              <w:t>geneeskunde, hetgeen in diens protocol dient te worden gedocumenteerd.</w:t>
            </w:r>
          </w:p>
        </w:tc>
        <w:tc>
          <w:tcPr>
            <w:tcW w:w="272" w:type="dxa"/>
            <w:vAlign w:val="bottom"/>
          </w:tcPr>
          <w:p w14:paraId="1C928697" w14:textId="77777777" w:rsidR="00CA20EE" w:rsidRPr="006928D0" w:rsidRDefault="00CA20EE" w:rsidP="00CA20EE">
            <w:pPr>
              <w:spacing w:line="240" w:lineRule="atLeast"/>
              <w:jc w:val="right"/>
              <w:rPr>
                <w:color w:val="0000FF"/>
                <w:lang w:val="nl-BE"/>
              </w:rPr>
            </w:pPr>
          </w:p>
        </w:tc>
      </w:tr>
      <w:tr w:rsidR="00CA20EE" w:rsidRPr="00A7124B" w14:paraId="3B20B639" w14:textId="77777777" w:rsidTr="00BE1408">
        <w:trPr>
          <w:cantSplit/>
        </w:trPr>
        <w:tc>
          <w:tcPr>
            <w:tcW w:w="273" w:type="dxa"/>
          </w:tcPr>
          <w:p w14:paraId="03AF3632" w14:textId="77777777" w:rsidR="00CA20EE" w:rsidRPr="006928D0" w:rsidRDefault="00CA20EE" w:rsidP="00CA20EE">
            <w:pPr>
              <w:spacing w:line="240" w:lineRule="atLeast"/>
              <w:rPr>
                <w:color w:val="0000FF"/>
                <w:lang w:val="nl-BE"/>
              </w:rPr>
            </w:pPr>
          </w:p>
        </w:tc>
        <w:tc>
          <w:tcPr>
            <w:tcW w:w="545" w:type="dxa"/>
          </w:tcPr>
          <w:p w14:paraId="73BEC2C0" w14:textId="77777777" w:rsidR="00CA20EE" w:rsidRPr="006928D0" w:rsidRDefault="00CA20EE" w:rsidP="00CA20EE">
            <w:pPr>
              <w:spacing w:line="240" w:lineRule="atLeast"/>
              <w:rPr>
                <w:color w:val="0000FF"/>
                <w:lang w:val="nl-BE"/>
              </w:rPr>
            </w:pPr>
          </w:p>
        </w:tc>
        <w:tc>
          <w:tcPr>
            <w:tcW w:w="817" w:type="dxa"/>
          </w:tcPr>
          <w:p w14:paraId="78422E7E" w14:textId="77777777" w:rsidR="00CA20EE" w:rsidRPr="006928D0" w:rsidRDefault="00CA20EE" w:rsidP="00CA20EE">
            <w:pPr>
              <w:spacing w:line="240" w:lineRule="atLeast"/>
              <w:rPr>
                <w:color w:val="0000FF"/>
                <w:lang w:val="nl-BE"/>
              </w:rPr>
            </w:pPr>
          </w:p>
        </w:tc>
        <w:tc>
          <w:tcPr>
            <w:tcW w:w="817" w:type="dxa"/>
          </w:tcPr>
          <w:p w14:paraId="1DFE8399" w14:textId="77777777" w:rsidR="00CA20EE" w:rsidRPr="006928D0" w:rsidRDefault="00CA20EE" w:rsidP="00CA20EE">
            <w:pPr>
              <w:spacing w:line="240" w:lineRule="atLeast"/>
              <w:rPr>
                <w:color w:val="0000FF"/>
                <w:lang w:val="nl-BE"/>
              </w:rPr>
            </w:pPr>
          </w:p>
        </w:tc>
        <w:tc>
          <w:tcPr>
            <w:tcW w:w="6358" w:type="dxa"/>
            <w:gridSpan w:val="3"/>
          </w:tcPr>
          <w:p w14:paraId="480B46BE"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73A5CFC5" w14:textId="77777777" w:rsidR="00CA20EE" w:rsidRPr="006928D0" w:rsidRDefault="00CA20EE" w:rsidP="00CA20EE">
            <w:pPr>
              <w:spacing w:line="240" w:lineRule="atLeast"/>
              <w:jc w:val="right"/>
              <w:rPr>
                <w:color w:val="0000FF"/>
                <w:lang w:val="nl-BE"/>
              </w:rPr>
            </w:pPr>
          </w:p>
        </w:tc>
      </w:tr>
      <w:tr w:rsidR="00CA20EE" w:rsidRPr="00A7124B" w14:paraId="348F982C" w14:textId="77777777" w:rsidTr="00BE1408">
        <w:trPr>
          <w:cantSplit/>
        </w:trPr>
        <w:tc>
          <w:tcPr>
            <w:tcW w:w="273" w:type="dxa"/>
          </w:tcPr>
          <w:p w14:paraId="3B155106" w14:textId="77777777" w:rsidR="00CA20EE" w:rsidRPr="006928D0" w:rsidRDefault="00CA20EE" w:rsidP="00CA20EE">
            <w:pPr>
              <w:spacing w:line="240" w:lineRule="atLeast"/>
              <w:rPr>
                <w:color w:val="0000FF"/>
                <w:lang w:val="nl-BE"/>
              </w:rPr>
            </w:pPr>
          </w:p>
        </w:tc>
        <w:tc>
          <w:tcPr>
            <w:tcW w:w="545" w:type="dxa"/>
          </w:tcPr>
          <w:p w14:paraId="3BD2162B" w14:textId="77777777" w:rsidR="00CA20EE" w:rsidRPr="006928D0" w:rsidRDefault="00CA20EE" w:rsidP="00CA20EE">
            <w:pPr>
              <w:spacing w:line="240" w:lineRule="atLeast"/>
              <w:rPr>
                <w:color w:val="0000FF"/>
                <w:lang w:val="nl-BE"/>
              </w:rPr>
            </w:pPr>
          </w:p>
        </w:tc>
        <w:tc>
          <w:tcPr>
            <w:tcW w:w="817" w:type="dxa"/>
          </w:tcPr>
          <w:p w14:paraId="05A931F0" w14:textId="77777777" w:rsidR="00CA20EE" w:rsidRPr="006928D0" w:rsidRDefault="00CA20EE" w:rsidP="00CA20EE">
            <w:pPr>
              <w:spacing w:line="240" w:lineRule="atLeast"/>
              <w:rPr>
                <w:color w:val="0000FF"/>
                <w:lang w:val="nl-BE"/>
              </w:rPr>
            </w:pPr>
          </w:p>
        </w:tc>
        <w:tc>
          <w:tcPr>
            <w:tcW w:w="817" w:type="dxa"/>
          </w:tcPr>
          <w:p w14:paraId="46ED6E26" w14:textId="77777777" w:rsidR="00CA20EE" w:rsidRPr="006928D0" w:rsidRDefault="00CA20EE" w:rsidP="00CA20EE">
            <w:pPr>
              <w:spacing w:line="240" w:lineRule="atLeast"/>
              <w:rPr>
                <w:color w:val="0000FF"/>
                <w:lang w:val="nl-BE"/>
              </w:rPr>
            </w:pPr>
          </w:p>
        </w:tc>
        <w:tc>
          <w:tcPr>
            <w:tcW w:w="6358" w:type="dxa"/>
            <w:gridSpan w:val="3"/>
          </w:tcPr>
          <w:p w14:paraId="1DA776DB" w14:textId="415D6289"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i/>
                <w:iCs/>
                <w:color w:val="0000FF"/>
                <w:lang w:val="nl-BE" w:eastAsia="nl-BE"/>
              </w:rPr>
              <w:t>b)</w:t>
            </w:r>
            <w:r w:rsidRPr="00BC1ADD">
              <w:rPr>
                <w:rFonts w:ascii="Arial" w:hAnsi="Arial" w:cs="Arial"/>
                <w:color w:val="0000FF"/>
                <w:lang w:val="nl-BE" w:eastAsia="nl-BE"/>
              </w:rPr>
              <w:t xml:space="preserve"> bevestiging of uitsluiting van een parkinson-plus syndroom, bij</w:t>
            </w:r>
            <w:r>
              <w:rPr>
                <w:rFonts w:ascii="Arial" w:hAnsi="Arial" w:cs="Arial"/>
                <w:color w:val="0000FF"/>
                <w:lang w:val="nl-BE" w:eastAsia="nl-BE"/>
              </w:rPr>
              <w:t xml:space="preserve"> </w:t>
            </w:r>
            <w:r w:rsidRPr="00BC1ADD">
              <w:rPr>
                <w:rFonts w:ascii="Arial" w:hAnsi="Arial" w:cs="Arial"/>
                <w:color w:val="0000FF"/>
                <w:lang w:val="nl-BE" w:eastAsia="nl-BE"/>
              </w:rPr>
              <w:t>patiënten met neurodegeneratief parkinsonisme, aangetoond door een</w:t>
            </w:r>
            <w:r>
              <w:rPr>
                <w:rFonts w:ascii="Arial" w:hAnsi="Arial" w:cs="Arial"/>
                <w:color w:val="0000FF"/>
                <w:lang w:val="nl-BE" w:eastAsia="nl-BE"/>
              </w:rPr>
              <w:t xml:space="preserve"> </w:t>
            </w:r>
            <w:r w:rsidRPr="00BC1ADD">
              <w:rPr>
                <w:rFonts w:ascii="Arial" w:hAnsi="Arial" w:cs="Arial"/>
                <w:color w:val="0000FF"/>
                <w:lang w:val="nl-BE" w:eastAsia="nl-BE"/>
              </w:rPr>
              <w:t>voorafgaand afwijkend 123I-FPCIT (Datscan) SPECT-onderzoek, waarbij de farmacologische therapie met dopamine-agonisten op beslissende wijze wordt beïnvloed.</w:t>
            </w:r>
          </w:p>
        </w:tc>
        <w:tc>
          <w:tcPr>
            <w:tcW w:w="272" w:type="dxa"/>
            <w:vAlign w:val="bottom"/>
          </w:tcPr>
          <w:p w14:paraId="3C877B3D" w14:textId="77777777" w:rsidR="00CA20EE" w:rsidRPr="006928D0" w:rsidRDefault="00CA20EE" w:rsidP="00CA20EE">
            <w:pPr>
              <w:spacing w:line="240" w:lineRule="atLeast"/>
              <w:jc w:val="right"/>
              <w:rPr>
                <w:color w:val="0000FF"/>
                <w:lang w:val="nl-BE"/>
              </w:rPr>
            </w:pPr>
          </w:p>
        </w:tc>
      </w:tr>
      <w:tr w:rsidR="00CA20EE" w:rsidRPr="00A7124B" w14:paraId="4A2F251B" w14:textId="77777777" w:rsidTr="00BE1408">
        <w:trPr>
          <w:cantSplit/>
        </w:trPr>
        <w:tc>
          <w:tcPr>
            <w:tcW w:w="273" w:type="dxa"/>
          </w:tcPr>
          <w:p w14:paraId="036AB15B" w14:textId="77777777" w:rsidR="00CA20EE" w:rsidRPr="006928D0" w:rsidRDefault="00CA20EE" w:rsidP="00CA20EE">
            <w:pPr>
              <w:spacing w:line="240" w:lineRule="atLeast"/>
              <w:rPr>
                <w:color w:val="0000FF"/>
                <w:lang w:val="nl-BE"/>
              </w:rPr>
            </w:pPr>
          </w:p>
        </w:tc>
        <w:tc>
          <w:tcPr>
            <w:tcW w:w="545" w:type="dxa"/>
          </w:tcPr>
          <w:p w14:paraId="2F22AB54" w14:textId="77777777" w:rsidR="00CA20EE" w:rsidRPr="006928D0" w:rsidRDefault="00CA20EE" w:rsidP="00CA20EE">
            <w:pPr>
              <w:spacing w:line="240" w:lineRule="atLeast"/>
              <w:rPr>
                <w:color w:val="0000FF"/>
                <w:lang w:val="nl-BE"/>
              </w:rPr>
            </w:pPr>
          </w:p>
        </w:tc>
        <w:tc>
          <w:tcPr>
            <w:tcW w:w="817" w:type="dxa"/>
          </w:tcPr>
          <w:p w14:paraId="601382FD" w14:textId="77777777" w:rsidR="00CA20EE" w:rsidRPr="006928D0" w:rsidRDefault="00CA20EE" w:rsidP="00CA20EE">
            <w:pPr>
              <w:spacing w:line="240" w:lineRule="atLeast"/>
              <w:rPr>
                <w:color w:val="0000FF"/>
                <w:lang w:val="nl-BE"/>
              </w:rPr>
            </w:pPr>
          </w:p>
        </w:tc>
        <w:tc>
          <w:tcPr>
            <w:tcW w:w="817" w:type="dxa"/>
          </w:tcPr>
          <w:p w14:paraId="67951D11" w14:textId="77777777" w:rsidR="00CA20EE" w:rsidRPr="006928D0" w:rsidRDefault="00CA20EE" w:rsidP="00CA20EE">
            <w:pPr>
              <w:spacing w:line="240" w:lineRule="atLeast"/>
              <w:rPr>
                <w:color w:val="0000FF"/>
                <w:lang w:val="nl-BE"/>
              </w:rPr>
            </w:pPr>
          </w:p>
        </w:tc>
        <w:tc>
          <w:tcPr>
            <w:tcW w:w="6358" w:type="dxa"/>
            <w:gridSpan w:val="3"/>
          </w:tcPr>
          <w:p w14:paraId="5E890A5D"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4A5F6EEC" w14:textId="77777777" w:rsidR="00CA20EE" w:rsidRPr="006928D0" w:rsidRDefault="00CA20EE" w:rsidP="00CA20EE">
            <w:pPr>
              <w:spacing w:line="240" w:lineRule="atLeast"/>
              <w:jc w:val="right"/>
              <w:rPr>
                <w:color w:val="0000FF"/>
                <w:lang w:val="nl-BE"/>
              </w:rPr>
            </w:pPr>
          </w:p>
        </w:tc>
      </w:tr>
      <w:tr w:rsidR="00CA20EE" w:rsidRPr="00A7124B" w14:paraId="08B2CB3E" w14:textId="77777777" w:rsidTr="00BE1408">
        <w:trPr>
          <w:cantSplit/>
        </w:trPr>
        <w:tc>
          <w:tcPr>
            <w:tcW w:w="273" w:type="dxa"/>
          </w:tcPr>
          <w:p w14:paraId="719D1583" w14:textId="77777777" w:rsidR="00CA20EE" w:rsidRPr="006928D0" w:rsidRDefault="00CA20EE" w:rsidP="00CA20EE">
            <w:pPr>
              <w:spacing w:line="240" w:lineRule="atLeast"/>
              <w:rPr>
                <w:color w:val="0000FF"/>
                <w:lang w:val="nl-BE"/>
              </w:rPr>
            </w:pPr>
          </w:p>
        </w:tc>
        <w:tc>
          <w:tcPr>
            <w:tcW w:w="545" w:type="dxa"/>
          </w:tcPr>
          <w:p w14:paraId="324F3FE0" w14:textId="77777777" w:rsidR="00CA20EE" w:rsidRPr="006928D0" w:rsidRDefault="00CA20EE" w:rsidP="00CA20EE">
            <w:pPr>
              <w:spacing w:line="240" w:lineRule="atLeast"/>
              <w:rPr>
                <w:color w:val="0000FF"/>
                <w:lang w:val="nl-BE"/>
              </w:rPr>
            </w:pPr>
          </w:p>
        </w:tc>
        <w:tc>
          <w:tcPr>
            <w:tcW w:w="817" w:type="dxa"/>
          </w:tcPr>
          <w:p w14:paraId="2552338B" w14:textId="77777777" w:rsidR="00CA20EE" w:rsidRPr="006928D0" w:rsidRDefault="00CA20EE" w:rsidP="00CA20EE">
            <w:pPr>
              <w:spacing w:line="240" w:lineRule="atLeast"/>
              <w:rPr>
                <w:color w:val="0000FF"/>
                <w:lang w:val="nl-BE"/>
              </w:rPr>
            </w:pPr>
          </w:p>
        </w:tc>
        <w:tc>
          <w:tcPr>
            <w:tcW w:w="817" w:type="dxa"/>
          </w:tcPr>
          <w:p w14:paraId="5D9013B1" w14:textId="77777777" w:rsidR="00CA20EE" w:rsidRPr="006928D0" w:rsidRDefault="00CA20EE" w:rsidP="00CA20EE">
            <w:pPr>
              <w:spacing w:line="240" w:lineRule="atLeast"/>
              <w:rPr>
                <w:color w:val="0000FF"/>
                <w:lang w:val="nl-BE"/>
              </w:rPr>
            </w:pPr>
          </w:p>
        </w:tc>
        <w:tc>
          <w:tcPr>
            <w:tcW w:w="6358" w:type="dxa"/>
            <w:gridSpan w:val="3"/>
          </w:tcPr>
          <w:p w14:paraId="7B504FFA" w14:textId="60FC56B9"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Het onderzoek kan enkel worden voorgeschreven door een arts</w:t>
            </w:r>
            <w:r>
              <w:rPr>
                <w:rFonts w:ascii="Arial" w:hAnsi="Arial" w:cs="Arial"/>
                <w:color w:val="0000FF"/>
                <w:lang w:val="nl-BE" w:eastAsia="nl-BE"/>
              </w:rPr>
              <w:t>-</w:t>
            </w:r>
            <w:r w:rsidRPr="00BC1ADD">
              <w:rPr>
                <w:rFonts w:ascii="Arial" w:hAnsi="Arial" w:cs="Arial"/>
                <w:color w:val="0000FF"/>
                <w:lang w:val="nl-BE" w:eastAsia="nl-BE"/>
              </w:rPr>
              <w:t>specialist in de neurologie of in de neuropsychiatrie.</w:t>
            </w:r>
          </w:p>
        </w:tc>
        <w:tc>
          <w:tcPr>
            <w:tcW w:w="272" w:type="dxa"/>
            <w:vAlign w:val="bottom"/>
          </w:tcPr>
          <w:p w14:paraId="5319327D" w14:textId="77777777" w:rsidR="00CA20EE" w:rsidRPr="006928D0" w:rsidRDefault="00CA20EE" w:rsidP="00CA20EE">
            <w:pPr>
              <w:spacing w:line="240" w:lineRule="atLeast"/>
              <w:jc w:val="right"/>
              <w:rPr>
                <w:color w:val="0000FF"/>
                <w:lang w:val="nl-BE"/>
              </w:rPr>
            </w:pPr>
          </w:p>
        </w:tc>
      </w:tr>
      <w:tr w:rsidR="00CA20EE" w:rsidRPr="00A7124B" w14:paraId="6E17023B" w14:textId="77777777" w:rsidTr="00BE1408">
        <w:trPr>
          <w:cantSplit/>
        </w:trPr>
        <w:tc>
          <w:tcPr>
            <w:tcW w:w="273" w:type="dxa"/>
          </w:tcPr>
          <w:p w14:paraId="44BA522B" w14:textId="77777777" w:rsidR="00CA20EE" w:rsidRPr="006928D0" w:rsidRDefault="00CA20EE" w:rsidP="00CA20EE">
            <w:pPr>
              <w:spacing w:line="240" w:lineRule="atLeast"/>
              <w:rPr>
                <w:color w:val="0000FF"/>
                <w:lang w:val="nl-BE"/>
              </w:rPr>
            </w:pPr>
          </w:p>
        </w:tc>
        <w:tc>
          <w:tcPr>
            <w:tcW w:w="545" w:type="dxa"/>
          </w:tcPr>
          <w:p w14:paraId="3AEF11DE" w14:textId="77777777" w:rsidR="00CA20EE" w:rsidRPr="006928D0" w:rsidRDefault="00CA20EE" w:rsidP="00CA20EE">
            <w:pPr>
              <w:spacing w:line="240" w:lineRule="atLeast"/>
              <w:rPr>
                <w:color w:val="0000FF"/>
                <w:lang w:val="nl-BE"/>
              </w:rPr>
            </w:pPr>
          </w:p>
        </w:tc>
        <w:tc>
          <w:tcPr>
            <w:tcW w:w="817" w:type="dxa"/>
          </w:tcPr>
          <w:p w14:paraId="008D3EC1" w14:textId="77777777" w:rsidR="00CA20EE" w:rsidRPr="006928D0" w:rsidRDefault="00CA20EE" w:rsidP="00CA20EE">
            <w:pPr>
              <w:spacing w:line="240" w:lineRule="atLeast"/>
              <w:rPr>
                <w:color w:val="0000FF"/>
                <w:lang w:val="nl-BE"/>
              </w:rPr>
            </w:pPr>
          </w:p>
        </w:tc>
        <w:tc>
          <w:tcPr>
            <w:tcW w:w="817" w:type="dxa"/>
          </w:tcPr>
          <w:p w14:paraId="45AD2211" w14:textId="77777777" w:rsidR="00CA20EE" w:rsidRPr="006928D0" w:rsidRDefault="00CA20EE" w:rsidP="00CA20EE">
            <w:pPr>
              <w:spacing w:line="240" w:lineRule="atLeast"/>
              <w:rPr>
                <w:color w:val="0000FF"/>
                <w:lang w:val="nl-BE"/>
              </w:rPr>
            </w:pPr>
          </w:p>
        </w:tc>
        <w:tc>
          <w:tcPr>
            <w:tcW w:w="6358" w:type="dxa"/>
            <w:gridSpan w:val="3"/>
          </w:tcPr>
          <w:p w14:paraId="1E00C99C"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1F43260A" w14:textId="77777777" w:rsidR="00CA20EE" w:rsidRPr="006928D0" w:rsidRDefault="00CA20EE" w:rsidP="00CA20EE">
            <w:pPr>
              <w:spacing w:line="240" w:lineRule="atLeast"/>
              <w:jc w:val="right"/>
              <w:rPr>
                <w:color w:val="0000FF"/>
                <w:lang w:val="nl-BE"/>
              </w:rPr>
            </w:pPr>
          </w:p>
        </w:tc>
      </w:tr>
      <w:tr w:rsidR="00CA20EE" w:rsidRPr="00A7124B" w14:paraId="7A1B73A8" w14:textId="77777777" w:rsidTr="00BE1408">
        <w:trPr>
          <w:cantSplit/>
        </w:trPr>
        <w:tc>
          <w:tcPr>
            <w:tcW w:w="273" w:type="dxa"/>
          </w:tcPr>
          <w:p w14:paraId="64C5EBDC" w14:textId="77777777" w:rsidR="00CA20EE" w:rsidRPr="006928D0" w:rsidRDefault="00CA20EE" w:rsidP="00CA20EE">
            <w:pPr>
              <w:spacing w:line="240" w:lineRule="atLeast"/>
              <w:rPr>
                <w:color w:val="0000FF"/>
                <w:lang w:val="nl-BE"/>
              </w:rPr>
            </w:pPr>
          </w:p>
        </w:tc>
        <w:tc>
          <w:tcPr>
            <w:tcW w:w="545" w:type="dxa"/>
          </w:tcPr>
          <w:p w14:paraId="17F64567" w14:textId="77777777" w:rsidR="00CA20EE" w:rsidRPr="006928D0" w:rsidRDefault="00CA20EE" w:rsidP="00CA20EE">
            <w:pPr>
              <w:spacing w:line="240" w:lineRule="atLeast"/>
              <w:rPr>
                <w:color w:val="0000FF"/>
                <w:lang w:val="nl-BE"/>
              </w:rPr>
            </w:pPr>
          </w:p>
        </w:tc>
        <w:tc>
          <w:tcPr>
            <w:tcW w:w="817" w:type="dxa"/>
          </w:tcPr>
          <w:p w14:paraId="5DD14FEA" w14:textId="77777777" w:rsidR="00CA20EE" w:rsidRPr="006928D0" w:rsidRDefault="00CA20EE" w:rsidP="00CA20EE">
            <w:pPr>
              <w:spacing w:line="240" w:lineRule="atLeast"/>
              <w:rPr>
                <w:color w:val="0000FF"/>
                <w:lang w:val="nl-BE"/>
              </w:rPr>
            </w:pPr>
          </w:p>
        </w:tc>
        <w:tc>
          <w:tcPr>
            <w:tcW w:w="817" w:type="dxa"/>
          </w:tcPr>
          <w:p w14:paraId="41F3B97F" w14:textId="77777777" w:rsidR="00CA20EE" w:rsidRPr="006928D0" w:rsidRDefault="00CA20EE" w:rsidP="00CA20EE">
            <w:pPr>
              <w:spacing w:line="240" w:lineRule="atLeast"/>
              <w:rPr>
                <w:color w:val="0000FF"/>
                <w:lang w:val="nl-BE"/>
              </w:rPr>
            </w:pPr>
          </w:p>
        </w:tc>
        <w:tc>
          <w:tcPr>
            <w:tcW w:w="6358" w:type="dxa"/>
            <w:gridSpan w:val="3"/>
          </w:tcPr>
          <w:p w14:paraId="3E200FC8" w14:textId="6EBF3899"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verstrekking 442735-442746 kan voor deze indicatie slechts</w:t>
            </w:r>
            <w:r>
              <w:rPr>
                <w:rFonts w:ascii="Arial" w:hAnsi="Arial" w:cs="Arial"/>
                <w:color w:val="0000FF"/>
                <w:lang w:val="nl-BE" w:eastAsia="nl-BE"/>
              </w:rPr>
              <w:t xml:space="preserve"> </w:t>
            </w:r>
            <w:r w:rsidRPr="00BC1ADD">
              <w:rPr>
                <w:rFonts w:ascii="Arial" w:hAnsi="Arial" w:cs="Arial"/>
                <w:color w:val="0000FF"/>
                <w:lang w:val="nl-BE" w:eastAsia="nl-BE"/>
              </w:rPr>
              <w:t>éénmalig aangerekend worden.</w:t>
            </w:r>
          </w:p>
        </w:tc>
        <w:tc>
          <w:tcPr>
            <w:tcW w:w="272" w:type="dxa"/>
            <w:vAlign w:val="bottom"/>
          </w:tcPr>
          <w:p w14:paraId="6F0A52E8" w14:textId="77777777" w:rsidR="00CA20EE" w:rsidRPr="006928D0" w:rsidRDefault="00CA20EE" w:rsidP="00CA20EE">
            <w:pPr>
              <w:spacing w:line="240" w:lineRule="atLeast"/>
              <w:jc w:val="right"/>
              <w:rPr>
                <w:color w:val="0000FF"/>
                <w:lang w:val="nl-BE"/>
              </w:rPr>
            </w:pPr>
          </w:p>
        </w:tc>
      </w:tr>
      <w:tr w:rsidR="00CA20EE" w:rsidRPr="00A7124B" w14:paraId="2D726DB4" w14:textId="77777777" w:rsidTr="00BE1408">
        <w:trPr>
          <w:cantSplit/>
        </w:trPr>
        <w:tc>
          <w:tcPr>
            <w:tcW w:w="273" w:type="dxa"/>
          </w:tcPr>
          <w:p w14:paraId="0C46AD0C" w14:textId="77777777" w:rsidR="00CA20EE" w:rsidRPr="006928D0" w:rsidRDefault="00CA20EE" w:rsidP="00CA20EE">
            <w:pPr>
              <w:spacing w:line="240" w:lineRule="atLeast"/>
              <w:rPr>
                <w:color w:val="0000FF"/>
                <w:lang w:val="nl-BE"/>
              </w:rPr>
            </w:pPr>
          </w:p>
        </w:tc>
        <w:tc>
          <w:tcPr>
            <w:tcW w:w="545" w:type="dxa"/>
          </w:tcPr>
          <w:p w14:paraId="0E6959E3" w14:textId="77777777" w:rsidR="00CA20EE" w:rsidRPr="006928D0" w:rsidRDefault="00CA20EE" w:rsidP="00CA20EE">
            <w:pPr>
              <w:spacing w:line="240" w:lineRule="atLeast"/>
              <w:rPr>
                <w:color w:val="0000FF"/>
                <w:lang w:val="nl-BE"/>
              </w:rPr>
            </w:pPr>
          </w:p>
        </w:tc>
        <w:tc>
          <w:tcPr>
            <w:tcW w:w="817" w:type="dxa"/>
          </w:tcPr>
          <w:p w14:paraId="7AAA199A" w14:textId="77777777" w:rsidR="00CA20EE" w:rsidRPr="006928D0" w:rsidRDefault="00CA20EE" w:rsidP="00CA20EE">
            <w:pPr>
              <w:spacing w:line="240" w:lineRule="atLeast"/>
              <w:rPr>
                <w:color w:val="0000FF"/>
                <w:lang w:val="nl-BE"/>
              </w:rPr>
            </w:pPr>
          </w:p>
        </w:tc>
        <w:tc>
          <w:tcPr>
            <w:tcW w:w="817" w:type="dxa"/>
          </w:tcPr>
          <w:p w14:paraId="6AA5155D" w14:textId="77777777" w:rsidR="00CA20EE" w:rsidRPr="006928D0" w:rsidRDefault="00CA20EE" w:rsidP="00CA20EE">
            <w:pPr>
              <w:spacing w:line="240" w:lineRule="atLeast"/>
              <w:rPr>
                <w:color w:val="0000FF"/>
                <w:lang w:val="nl-BE"/>
              </w:rPr>
            </w:pPr>
          </w:p>
        </w:tc>
        <w:tc>
          <w:tcPr>
            <w:tcW w:w="6358" w:type="dxa"/>
            <w:gridSpan w:val="3"/>
          </w:tcPr>
          <w:p w14:paraId="5A318AB1"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39A29672" w14:textId="77777777" w:rsidR="00CA20EE" w:rsidRPr="006928D0" w:rsidRDefault="00CA20EE" w:rsidP="00CA20EE">
            <w:pPr>
              <w:spacing w:line="240" w:lineRule="atLeast"/>
              <w:jc w:val="right"/>
              <w:rPr>
                <w:color w:val="0000FF"/>
                <w:lang w:val="nl-BE"/>
              </w:rPr>
            </w:pPr>
          </w:p>
        </w:tc>
      </w:tr>
      <w:tr w:rsidR="00CA20EE" w:rsidRPr="00A7124B" w14:paraId="1AFFC115" w14:textId="77777777" w:rsidTr="00BE1408">
        <w:trPr>
          <w:cantSplit/>
        </w:trPr>
        <w:tc>
          <w:tcPr>
            <w:tcW w:w="273" w:type="dxa"/>
          </w:tcPr>
          <w:p w14:paraId="2FE8405A" w14:textId="77777777" w:rsidR="00CA20EE" w:rsidRPr="006928D0" w:rsidRDefault="00CA20EE" w:rsidP="00CA20EE">
            <w:pPr>
              <w:spacing w:line="240" w:lineRule="atLeast"/>
              <w:rPr>
                <w:color w:val="0000FF"/>
                <w:lang w:val="nl-BE"/>
              </w:rPr>
            </w:pPr>
          </w:p>
        </w:tc>
        <w:tc>
          <w:tcPr>
            <w:tcW w:w="545" w:type="dxa"/>
          </w:tcPr>
          <w:p w14:paraId="7BF994F5" w14:textId="77777777" w:rsidR="00CA20EE" w:rsidRPr="006928D0" w:rsidRDefault="00CA20EE" w:rsidP="00CA20EE">
            <w:pPr>
              <w:spacing w:line="240" w:lineRule="atLeast"/>
              <w:rPr>
                <w:color w:val="0000FF"/>
                <w:lang w:val="nl-BE"/>
              </w:rPr>
            </w:pPr>
          </w:p>
        </w:tc>
        <w:tc>
          <w:tcPr>
            <w:tcW w:w="817" w:type="dxa"/>
          </w:tcPr>
          <w:p w14:paraId="30D47A29" w14:textId="77777777" w:rsidR="00CA20EE" w:rsidRPr="006928D0" w:rsidRDefault="00CA20EE" w:rsidP="00CA20EE">
            <w:pPr>
              <w:spacing w:line="240" w:lineRule="atLeast"/>
              <w:rPr>
                <w:color w:val="0000FF"/>
                <w:lang w:val="nl-BE"/>
              </w:rPr>
            </w:pPr>
          </w:p>
        </w:tc>
        <w:tc>
          <w:tcPr>
            <w:tcW w:w="817" w:type="dxa"/>
          </w:tcPr>
          <w:p w14:paraId="625F33CF" w14:textId="77777777" w:rsidR="00CA20EE" w:rsidRPr="006928D0" w:rsidRDefault="00CA20EE" w:rsidP="00CA20EE">
            <w:pPr>
              <w:spacing w:line="240" w:lineRule="atLeast"/>
              <w:rPr>
                <w:color w:val="0000FF"/>
                <w:lang w:val="nl-BE"/>
              </w:rPr>
            </w:pPr>
          </w:p>
        </w:tc>
        <w:tc>
          <w:tcPr>
            <w:tcW w:w="6358" w:type="dxa"/>
            <w:gridSpan w:val="3"/>
          </w:tcPr>
          <w:p w14:paraId="79537FE3" w14:textId="2294A154"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Een duidelijke motivatie is opgenomen in het medisch dossier en is</w:t>
            </w:r>
            <w:r>
              <w:rPr>
                <w:rFonts w:ascii="Arial" w:hAnsi="Arial" w:cs="Arial"/>
                <w:color w:val="0000FF"/>
                <w:lang w:val="nl-BE" w:eastAsia="nl-BE"/>
              </w:rPr>
              <w:t xml:space="preserve"> </w:t>
            </w:r>
            <w:r w:rsidRPr="00BC1ADD">
              <w:rPr>
                <w:rFonts w:ascii="Arial" w:hAnsi="Arial" w:cs="Arial"/>
                <w:color w:val="0000FF"/>
                <w:lang w:val="nl-BE" w:eastAsia="nl-BE"/>
              </w:rPr>
              <w:t>ter beschikking van de adviserend arts.</w:t>
            </w:r>
          </w:p>
        </w:tc>
        <w:tc>
          <w:tcPr>
            <w:tcW w:w="272" w:type="dxa"/>
            <w:vAlign w:val="bottom"/>
          </w:tcPr>
          <w:p w14:paraId="135E12B1" w14:textId="77777777" w:rsidR="00CA20EE" w:rsidRPr="006928D0" w:rsidRDefault="00CA20EE" w:rsidP="00CA20EE">
            <w:pPr>
              <w:spacing w:line="240" w:lineRule="atLeast"/>
              <w:jc w:val="right"/>
              <w:rPr>
                <w:color w:val="0000FF"/>
                <w:lang w:val="nl-BE"/>
              </w:rPr>
            </w:pPr>
          </w:p>
        </w:tc>
      </w:tr>
      <w:tr w:rsidR="00CA20EE" w:rsidRPr="00A7124B" w14:paraId="74DFD6CD" w14:textId="77777777" w:rsidTr="00BE1408">
        <w:trPr>
          <w:cantSplit/>
        </w:trPr>
        <w:tc>
          <w:tcPr>
            <w:tcW w:w="273" w:type="dxa"/>
          </w:tcPr>
          <w:p w14:paraId="535FD827" w14:textId="77777777" w:rsidR="00CA20EE" w:rsidRPr="006928D0" w:rsidRDefault="00CA20EE" w:rsidP="00CA20EE">
            <w:pPr>
              <w:spacing w:line="240" w:lineRule="atLeast"/>
              <w:rPr>
                <w:color w:val="0000FF"/>
                <w:lang w:val="nl-BE"/>
              </w:rPr>
            </w:pPr>
          </w:p>
        </w:tc>
        <w:tc>
          <w:tcPr>
            <w:tcW w:w="545" w:type="dxa"/>
          </w:tcPr>
          <w:p w14:paraId="1EF422BE" w14:textId="77777777" w:rsidR="00CA20EE" w:rsidRPr="006928D0" w:rsidRDefault="00CA20EE" w:rsidP="00CA20EE">
            <w:pPr>
              <w:spacing w:line="240" w:lineRule="atLeast"/>
              <w:rPr>
                <w:color w:val="0000FF"/>
                <w:lang w:val="nl-BE"/>
              </w:rPr>
            </w:pPr>
          </w:p>
        </w:tc>
        <w:tc>
          <w:tcPr>
            <w:tcW w:w="817" w:type="dxa"/>
          </w:tcPr>
          <w:p w14:paraId="16E58CF2" w14:textId="77777777" w:rsidR="00CA20EE" w:rsidRPr="006928D0" w:rsidRDefault="00CA20EE" w:rsidP="00CA20EE">
            <w:pPr>
              <w:spacing w:line="240" w:lineRule="atLeast"/>
              <w:rPr>
                <w:color w:val="0000FF"/>
                <w:lang w:val="nl-BE"/>
              </w:rPr>
            </w:pPr>
          </w:p>
        </w:tc>
        <w:tc>
          <w:tcPr>
            <w:tcW w:w="817" w:type="dxa"/>
          </w:tcPr>
          <w:p w14:paraId="7F5CE30C" w14:textId="77777777" w:rsidR="00CA20EE" w:rsidRPr="006928D0" w:rsidRDefault="00CA20EE" w:rsidP="00CA20EE">
            <w:pPr>
              <w:spacing w:line="240" w:lineRule="atLeast"/>
              <w:rPr>
                <w:color w:val="0000FF"/>
                <w:lang w:val="nl-BE"/>
              </w:rPr>
            </w:pPr>
          </w:p>
        </w:tc>
        <w:tc>
          <w:tcPr>
            <w:tcW w:w="6358" w:type="dxa"/>
            <w:gridSpan w:val="3"/>
          </w:tcPr>
          <w:p w14:paraId="297F39F9"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10DFCD9E" w14:textId="77777777" w:rsidR="00CA20EE" w:rsidRPr="006928D0" w:rsidRDefault="00CA20EE" w:rsidP="00CA20EE">
            <w:pPr>
              <w:spacing w:line="240" w:lineRule="atLeast"/>
              <w:jc w:val="right"/>
              <w:rPr>
                <w:color w:val="0000FF"/>
                <w:lang w:val="nl-BE"/>
              </w:rPr>
            </w:pPr>
          </w:p>
        </w:tc>
      </w:tr>
      <w:tr w:rsidR="00CA20EE" w:rsidRPr="00A7124B" w14:paraId="618404CC" w14:textId="77777777" w:rsidTr="00BE1408">
        <w:trPr>
          <w:cantSplit/>
        </w:trPr>
        <w:tc>
          <w:tcPr>
            <w:tcW w:w="273" w:type="dxa"/>
          </w:tcPr>
          <w:p w14:paraId="176CBDD8" w14:textId="77777777" w:rsidR="00CA20EE" w:rsidRPr="006928D0" w:rsidRDefault="00CA20EE" w:rsidP="00CA20EE">
            <w:pPr>
              <w:spacing w:line="240" w:lineRule="atLeast"/>
              <w:rPr>
                <w:color w:val="0000FF"/>
                <w:lang w:val="nl-BE"/>
              </w:rPr>
            </w:pPr>
          </w:p>
        </w:tc>
        <w:tc>
          <w:tcPr>
            <w:tcW w:w="545" w:type="dxa"/>
          </w:tcPr>
          <w:p w14:paraId="41BBBCBE" w14:textId="77777777" w:rsidR="00CA20EE" w:rsidRPr="006928D0" w:rsidRDefault="00CA20EE" w:rsidP="00CA20EE">
            <w:pPr>
              <w:spacing w:line="240" w:lineRule="atLeast"/>
              <w:rPr>
                <w:color w:val="0000FF"/>
                <w:lang w:val="nl-BE"/>
              </w:rPr>
            </w:pPr>
          </w:p>
        </w:tc>
        <w:tc>
          <w:tcPr>
            <w:tcW w:w="817" w:type="dxa"/>
          </w:tcPr>
          <w:p w14:paraId="5A44A47B" w14:textId="77777777" w:rsidR="00CA20EE" w:rsidRPr="006928D0" w:rsidRDefault="00CA20EE" w:rsidP="00CA20EE">
            <w:pPr>
              <w:spacing w:line="240" w:lineRule="atLeast"/>
              <w:rPr>
                <w:color w:val="0000FF"/>
                <w:lang w:val="nl-BE"/>
              </w:rPr>
            </w:pPr>
          </w:p>
        </w:tc>
        <w:tc>
          <w:tcPr>
            <w:tcW w:w="817" w:type="dxa"/>
          </w:tcPr>
          <w:p w14:paraId="1666EC43" w14:textId="77777777" w:rsidR="00CA20EE" w:rsidRPr="006928D0" w:rsidRDefault="00CA20EE" w:rsidP="00CA20EE">
            <w:pPr>
              <w:spacing w:line="240" w:lineRule="atLeast"/>
              <w:rPr>
                <w:color w:val="0000FF"/>
                <w:lang w:val="nl-BE"/>
              </w:rPr>
            </w:pPr>
          </w:p>
        </w:tc>
        <w:tc>
          <w:tcPr>
            <w:tcW w:w="6358" w:type="dxa"/>
            <w:gridSpan w:val="3"/>
          </w:tcPr>
          <w:p w14:paraId="05827732" w14:textId="749BAA8E"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6. PET onderzoek bij andere indicaties dan de bovenstaande</w:t>
            </w:r>
          </w:p>
        </w:tc>
        <w:tc>
          <w:tcPr>
            <w:tcW w:w="272" w:type="dxa"/>
            <w:vAlign w:val="bottom"/>
          </w:tcPr>
          <w:p w14:paraId="79237D1F" w14:textId="77777777" w:rsidR="00CA20EE" w:rsidRPr="006928D0" w:rsidRDefault="00CA20EE" w:rsidP="00CA20EE">
            <w:pPr>
              <w:spacing w:line="240" w:lineRule="atLeast"/>
              <w:jc w:val="right"/>
              <w:rPr>
                <w:color w:val="0000FF"/>
                <w:lang w:val="nl-BE"/>
              </w:rPr>
            </w:pPr>
          </w:p>
        </w:tc>
      </w:tr>
      <w:tr w:rsidR="00CA20EE" w:rsidRPr="00A7124B" w14:paraId="44332B8C" w14:textId="77777777" w:rsidTr="00BE1408">
        <w:trPr>
          <w:cantSplit/>
        </w:trPr>
        <w:tc>
          <w:tcPr>
            <w:tcW w:w="273" w:type="dxa"/>
          </w:tcPr>
          <w:p w14:paraId="7282EDCE" w14:textId="77777777" w:rsidR="00CA20EE" w:rsidRPr="006928D0" w:rsidRDefault="00CA20EE" w:rsidP="00CA20EE">
            <w:pPr>
              <w:spacing w:line="240" w:lineRule="atLeast"/>
              <w:rPr>
                <w:color w:val="0000FF"/>
                <w:lang w:val="nl-BE"/>
              </w:rPr>
            </w:pPr>
          </w:p>
        </w:tc>
        <w:tc>
          <w:tcPr>
            <w:tcW w:w="545" w:type="dxa"/>
          </w:tcPr>
          <w:p w14:paraId="23E9F199" w14:textId="77777777" w:rsidR="00CA20EE" w:rsidRPr="006928D0" w:rsidRDefault="00CA20EE" w:rsidP="00CA20EE">
            <w:pPr>
              <w:spacing w:line="240" w:lineRule="atLeast"/>
              <w:rPr>
                <w:color w:val="0000FF"/>
                <w:lang w:val="nl-BE"/>
              </w:rPr>
            </w:pPr>
          </w:p>
        </w:tc>
        <w:tc>
          <w:tcPr>
            <w:tcW w:w="817" w:type="dxa"/>
          </w:tcPr>
          <w:p w14:paraId="60E63480" w14:textId="77777777" w:rsidR="00CA20EE" w:rsidRPr="006928D0" w:rsidRDefault="00CA20EE" w:rsidP="00CA20EE">
            <w:pPr>
              <w:spacing w:line="240" w:lineRule="atLeast"/>
              <w:rPr>
                <w:color w:val="0000FF"/>
                <w:lang w:val="nl-BE"/>
              </w:rPr>
            </w:pPr>
          </w:p>
        </w:tc>
        <w:tc>
          <w:tcPr>
            <w:tcW w:w="817" w:type="dxa"/>
          </w:tcPr>
          <w:p w14:paraId="7A78FBFF" w14:textId="77777777" w:rsidR="00CA20EE" w:rsidRPr="006928D0" w:rsidRDefault="00CA20EE" w:rsidP="00CA20EE">
            <w:pPr>
              <w:spacing w:line="240" w:lineRule="atLeast"/>
              <w:rPr>
                <w:color w:val="0000FF"/>
                <w:lang w:val="nl-BE"/>
              </w:rPr>
            </w:pPr>
          </w:p>
        </w:tc>
        <w:tc>
          <w:tcPr>
            <w:tcW w:w="6358" w:type="dxa"/>
            <w:gridSpan w:val="3"/>
          </w:tcPr>
          <w:p w14:paraId="0E685C40"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54A7CB68" w14:textId="77777777" w:rsidR="00CA20EE" w:rsidRPr="006928D0" w:rsidRDefault="00CA20EE" w:rsidP="00CA20EE">
            <w:pPr>
              <w:spacing w:line="240" w:lineRule="atLeast"/>
              <w:jc w:val="right"/>
              <w:rPr>
                <w:color w:val="0000FF"/>
                <w:lang w:val="nl-BE"/>
              </w:rPr>
            </w:pPr>
          </w:p>
        </w:tc>
      </w:tr>
      <w:tr w:rsidR="00CA20EE" w:rsidRPr="00A7124B" w14:paraId="6A26693B" w14:textId="77777777" w:rsidTr="00D92421">
        <w:trPr>
          <w:cantSplit/>
        </w:trPr>
        <w:tc>
          <w:tcPr>
            <w:tcW w:w="273" w:type="dxa"/>
          </w:tcPr>
          <w:p w14:paraId="20560A3E" w14:textId="77777777" w:rsidR="00CA20EE" w:rsidRPr="006928D0" w:rsidRDefault="00CA20EE" w:rsidP="00CA20EE">
            <w:pPr>
              <w:spacing w:line="240" w:lineRule="atLeast"/>
              <w:rPr>
                <w:color w:val="0000FF"/>
                <w:lang w:val="nl-BE"/>
              </w:rPr>
            </w:pPr>
          </w:p>
        </w:tc>
        <w:tc>
          <w:tcPr>
            <w:tcW w:w="545" w:type="dxa"/>
          </w:tcPr>
          <w:p w14:paraId="1FD3A3D3" w14:textId="77777777" w:rsidR="00CA20EE" w:rsidRPr="006928D0" w:rsidRDefault="00CA20EE" w:rsidP="00CA20EE">
            <w:pPr>
              <w:spacing w:line="240" w:lineRule="atLeast"/>
              <w:rPr>
                <w:color w:val="0000FF"/>
                <w:lang w:val="nl-BE"/>
              </w:rPr>
            </w:pPr>
          </w:p>
        </w:tc>
        <w:tc>
          <w:tcPr>
            <w:tcW w:w="817" w:type="dxa"/>
          </w:tcPr>
          <w:p w14:paraId="15408B14" w14:textId="77777777" w:rsidR="00CA20EE" w:rsidRPr="006928D0" w:rsidRDefault="00CA20EE" w:rsidP="00CA20EE">
            <w:pPr>
              <w:spacing w:line="240" w:lineRule="atLeast"/>
              <w:rPr>
                <w:color w:val="0000FF"/>
                <w:lang w:val="nl-BE"/>
              </w:rPr>
            </w:pPr>
          </w:p>
        </w:tc>
        <w:tc>
          <w:tcPr>
            <w:tcW w:w="817" w:type="dxa"/>
          </w:tcPr>
          <w:p w14:paraId="6824454C"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528355F1" w14:textId="33B53A65"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22.1.1991" (in werking 1.1.1991) + "K.B. 29.4.1999" (in werking 1.7.1999) + "K.B. 27.2.2002"( in werking 1.3.2002) + "K.B. 16.12.2015" (in werking 1.1.2016)</w:t>
            </w:r>
            <w:r>
              <w:rPr>
                <w:rFonts w:ascii="Arial" w:hAnsi="Arial"/>
                <w:i/>
                <w:color w:val="0000FF"/>
                <w:sz w:val="18"/>
                <w:lang w:val="nl-BE"/>
              </w:rPr>
              <w:t xml:space="preserve"> + </w:t>
            </w:r>
            <w:r w:rsidRPr="006928D0">
              <w:rPr>
                <w:rFonts w:ascii="Arial" w:hAnsi="Arial"/>
                <w:i/>
                <w:color w:val="0000FF"/>
                <w:sz w:val="18"/>
                <w:lang w:val="nl-BE"/>
              </w:rPr>
              <w:t>"K.B. 2</w:t>
            </w:r>
            <w:r>
              <w:rPr>
                <w:rFonts w:ascii="Arial" w:hAnsi="Arial"/>
                <w:i/>
                <w:color w:val="0000FF"/>
                <w:sz w:val="18"/>
                <w:lang w:val="nl-BE"/>
              </w:rPr>
              <w:t>5</w:t>
            </w:r>
            <w:r w:rsidRPr="006928D0">
              <w:rPr>
                <w:rFonts w:ascii="Arial" w:hAnsi="Arial"/>
                <w:i/>
                <w:color w:val="0000FF"/>
                <w:sz w:val="18"/>
                <w:lang w:val="nl-BE"/>
              </w:rPr>
              <w:t>.</w:t>
            </w:r>
            <w:r>
              <w:rPr>
                <w:rFonts w:ascii="Arial" w:hAnsi="Arial"/>
                <w:i/>
                <w:color w:val="0000FF"/>
                <w:sz w:val="18"/>
                <w:lang w:val="nl-BE"/>
              </w:rPr>
              <w:t>1</w:t>
            </w:r>
            <w:r w:rsidRPr="006928D0">
              <w:rPr>
                <w:rFonts w:ascii="Arial" w:hAnsi="Arial"/>
                <w:i/>
                <w:color w:val="0000FF"/>
                <w:sz w:val="18"/>
                <w:lang w:val="nl-BE"/>
              </w:rPr>
              <w:t>.20</w:t>
            </w:r>
            <w:r>
              <w:rPr>
                <w:rFonts w:ascii="Arial" w:hAnsi="Arial"/>
                <w:i/>
                <w:color w:val="0000FF"/>
                <w:sz w:val="18"/>
                <w:lang w:val="nl-BE"/>
              </w:rPr>
              <w:t>19</w:t>
            </w:r>
            <w:r w:rsidRPr="006928D0">
              <w:rPr>
                <w:rFonts w:ascii="Arial" w:hAnsi="Arial"/>
                <w:i/>
                <w:color w:val="0000FF"/>
                <w:sz w:val="18"/>
                <w:lang w:val="nl-BE"/>
              </w:rPr>
              <w:t>"( in werking 1.</w:t>
            </w:r>
            <w:r>
              <w:rPr>
                <w:rFonts w:ascii="Arial" w:hAnsi="Arial"/>
                <w:i/>
                <w:color w:val="0000FF"/>
                <w:sz w:val="18"/>
                <w:lang w:val="nl-BE"/>
              </w:rPr>
              <w:t>4</w:t>
            </w:r>
            <w:r w:rsidRPr="006928D0">
              <w:rPr>
                <w:rFonts w:ascii="Arial" w:hAnsi="Arial"/>
                <w:i/>
                <w:color w:val="0000FF"/>
                <w:sz w:val="18"/>
                <w:lang w:val="nl-BE"/>
              </w:rPr>
              <w:t>.20</w:t>
            </w:r>
            <w:r>
              <w:rPr>
                <w:rFonts w:ascii="Arial" w:hAnsi="Arial"/>
                <w:i/>
                <w:color w:val="0000FF"/>
                <w:sz w:val="18"/>
                <w:lang w:val="nl-BE"/>
              </w:rPr>
              <w:t>19</w:t>
            </w:r>
            <w:r w:rsidRPr="006928D0">
              <w:rPr>
                <w:rFonts w:ascii="Arial" w:hAnsi="Arial"/>
                <w:i/>
                <w:color w:val="0000FF"/>
                <w:sz w:val="18"/>
                <w:lang w:val="nl-BE"/>
              </w:rPr>
              <w:t>)</w:t>
            </w:r>
            <w:r>
              <w:rPr>
                <w:rFonts w:ascii="Arial" w:hAnsi="Arial"/>
                <w:i/>
                <w:color w:val="0000FF"/>
                <w:sz w:val="18"/>
                <w:lang w:val="nl-BE"/>
              </w:rPr>
              <w:t xml:space="preserve"> + </w:t>
            </w:r>
            <w:r w:rsidRPr="006928D0">
              <w:rPr>
                <w:rFonts w:ascii="Arial" w:hAnsi="Arial"/>
                <w:i/>
                <w:color w:val="0000FF"/>
                <w:sz w:val="18"/>
                <w:lang w:val="nl-BE"/>
              </w:rPr>
              <w:t xml:space="preserve">"K.B. </w:t>
            </w:r>
            <w:r>
              <w:rPr>
                <w:rFonts w:ascii="Arial" w:hAnsi="Arial"/>
                <w:i/>
                <w:color w:val="0000FF"/>
                <w:sz w:val="18"/>
                <w:lang w:val="nl-BE"/>
              </w:rPr>
              <w:t>30.5.2023</w:t>
            </w:r>
            <w:r w:rsidRPr="006928D0">
              <w:rPr>
                <w:rFonts w:ascii="Arial" w:hAnsi="Arial"/>
                <w:i/>
                <w:color w:val="0000FF"/>
                <w:sz w:val="18"/>
                <w:lang w:val="nl-BE"/>
              </w:rPr>
              <w:t>"</w:t>
            </w:r>
            <w:r>
              <w:rPr>
                <w:rFonts w:ascii="Arial" w:hAnsi="Arial"/>
                <w:i/>
                <w:color w:val="0000FF"/>
                <w:sz w:val="18"/>
                <w:lang w:val="nl-BE"/>
              </w:rPr>
              <w:t xml:space="preserve"> </w:t>
            </w:r>
            <w:r w:rsidRPr="006928D0">
              <w:rPr>
                <w:rFonts w:ascii="Arial" w:hAnsi="Arial"/>
                <w:i/>
                <w:color w:val="0000FF"/>
                <w:sz w:val="18"/>
                <w:lang w:val="nl-BE"/>
              </w:rPr>
              <w:t>(in werking 1.</w:t>
            </w:r>
            <w:r>
              <w:rPr>
                <w:rFonts w:ascii="Arial" w:hAnsi="Arial"/>
                <w:i/>
                <w:color w:val="0000FF"/>
                <w:sz w:val="18"/>
                <w:lang w:val="nl-BE"/>
              </w:rPr>
              <w:t>8.2023</w:t>
            </w:r>
            <w:r w:rsidRPr="006928D0">
              <w:rPr>
                <w:rFonts w:ascii="Arial" w:hAnsi="Arial"/>
                <w:i/>
                <w:color w:val="0000FF"/>
                <w:sz w:val="18"/>
                <w:lang w:val="nl-BE"/>
              </w:rPr>
              <w:t>)</w:t>
            </w:r>
            <w:r>
              <w:rPr>
                <w:rFonts w:ascii="Arial" w:hAnsi="Arial"/>
                <w:i/>
                <w:color w:val="0000FF"/>
                <w:sz w:val="18"/>
                <w:lang w:val="nl-BE"/>
              </w:rPr>
              <w:t xml:space="preserve"> + Corrigendum "B.S. 14.7.2023" (in werking 1.8.2023)</w:t>
            </w:r>
          </w:p>
        </w:tc>
        <w:tc>
          <w:tcPr>
            <w:tcW w:w="272" w:type="dxa"/>
            <w:vAlign w:val="bottom"/>
          </w:tcPr>
          <w:p w14:paraId="1384D685" w14:textId="77777777" w:rsidR="00CA20EE" w:rsidRPr="006928D0" w:rsidRDefault="00CA20EE" w:rsidP="00CA20EE">
            <w:pPr>
              <w:spacing w:line="240" w:lineRule="atLeast"/>
              <w:jc w:val="right"/>
              <w:rPr>
                <w:color w:val="0000FF"/>
                <w:lang w:val="nl-BE"/>
              </w:rPr>
            </w:pPr>
          </w:p>
        </w:tc>
      </w:tr>
      <w:tr w:rsidR="00CA20EE" w:rsidRPr="006928D0" w14:paraId="18A825F3" w14:textId="77777777" w:rsidTr="00BE1408">
        <w:trPr>
          <w:cantSplit/>
        </w:trPr>
        <w:tc>
          <w:tcPr>
            <w:tcW w:w="273" w:type="dxa"/>
          </w:tcPr>
          <w:p w14:paraId="12FB4DF1" w14:textId="77777777" w:rsidR="00CA20EE" w:rsidRPr="00BC1ADD" w:rsidRDefault="00CA20EE" w:rsidP="00CA20EE">
            <w:pPr>
              <w:spacing w:line="240" w:lineRule="atLeast"/>
              <w:rPr>
                <w:rFonts w:ascii="Arial" w:hAnsi="Arial" w:cs="Arial"/>
                <w:color w:val="0000FF"/>
                <w:lang w:val="nl-BE" w:eastAsia="nl-BE"/>
              </w:rPr>
            </w:pPr>
          </w:p>
        </w:tc>
        <w:tc>
          <w:tcPr>
            <w:tcW w:w="545" w:type="dxa"/>
          </w:tcPr>
          <w:p w14:paraId="4DE9D21E" w14:textId="77777777" w:rsidR="00CA20EE" w:rsidRPr="00BC1ADD" w:rsidRDefault="00CA20EE" w:rsidP="00CA20EE">
            <w:pPr>
              <w:spacing w:line="240" w:lineRule="atLeast"/>
              <w:rPr>
                <w:rFonts w:ascii="Arial" w:hAnsi="Arial" w:cs="Arial"/>
                <w:color w:val="0000FF"/>
                <w:lang w:val="nl-BE" w:eastAsia="nl-BE"/>
              </w:rPr>
            </w:pPr>
          </w:p>
        </w:tc>
        <w:tc>
          <w:tcPr>
            <w:tcW w:w="817" w:type="dxa"/>
          </w:tcPr>
          <w:p w14:paraId="1E2EB240" w14:textId="72003B6A" w:rsidR="00CA20EE" w:rsidRPr="00BC1ADD" w:rsidRDefault="00CA20EE" w:rsidP="00CA20EE">
            <w:pPr>
              <w:spacing w:line="240" w:lineRule="atLeast"/>
              <w:rPr>
                <w:rFonts w:ascii="Arial" w:hAnsi="Arial" w:cs="Arial"/>
                <w:color w:val="0000FF"/>
                <w:lang w:val="nl-BE" w:eastAsia="nl-BE"/>
              </w:rPr>
            </w:pPr>
            <w:r w:rsidRPr="00BC1ADD">
              <w:rPr>
                <w:rFonts w:ascii="Arial" w:hAnsi="Arial" w:cs="Arial"/>
                <w:color w:val="0000FF"/>
                <w:lang w:val="nl-BE" w:eastAsia="nl-BE"/>
              </w:rPr>
              <w:t>442750</w:t>
            </w:r>
          </w:p>
        </w:tc>
        <w:tc>
          <w:tcPr>
            <w:tcW w:w="817" w:type="dxa"/>
          </w:tcPr>
          <w:p w14:paraId="00790391" w14:textId="57A944EA" w:rsidR="00CA20EE" w:rsidRPr="00BC1ADD" w:rsidRDefault="00CA20EE" w:rsidP="00CA20EE">
            <w:pPr>
              <w:spacing w:line="240" w:lineRule="atLeast"/>
              <w:rPr>
                <w:rFonts w:ascii="Arial" w:hAnsi="Arial" w:cs="Arial"/>
                <w:color w:val="0000FF"/>
                <w:lang w:val="nl-BE" w:eastAsia="nl-BE"/>
              </w:rPr>
            </w:pPr>
            <w:r w:rsidRPr="00BC1ADD">
              <w:rPr>
                <w:rFonts w:ascii="Arial" w:hAnsi="Arial" w:cs="Arial"/>
                <w:color w:val="0000FF"/>
                <w:lang w:val="nl-BE" w:eastAsia="nl-BE"/>
              </w:rPr>
              <w:t>442761</w:t>
            </w:r>
          </w:p>
        </w:tc>
        <w:tc>
          <w:tcPr>
            <w:tcW w:w="5177" w:type="dxa"/>
          </w:tcPr>
          <w:p w14:paraId="3D8A7BA3" w14:textId="237D54FE"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Positronentomografisch onderzoek, met protocol en documenten,</w:t>
            </w:r>
            <w:r>
              <w:rPr>
                <w:rFonts w:ascii="Arial" w:hAnsi="Arial" w:cs="Arial"/>
                <w:color w:val="0000FF"/>
                <w:lang w:val="nl-BE" w:eastAsia="nl-BE"/>
              </w:rPr>
              <w:t xml:space="preserve"> </w:t>
            </w:r>
            <w:r w:rsidRPr="00BC1ADD">
              <w:rPr>
                <w:rFonts w:ascii="Arial" w:hAnsi="Arial" w:cs="Arial"/>
                <w:color w:val="0000FF"/>
                <w:lang w:val="nl-BE" w:eastAsia="nl-BE"/>
              </w:rPr>
              <w:t>voor andere indicaties dan deze vermeld bij de verstrekkingen</w:t>
            </w:r>
            <w:r>
              <w:rPr>
                <w:rFonts w:ascii="Arial" w:hAnsi="Arial" w:cs="Arial"/>
                <w:color w:val="0000FF"/>
                <w:lang w:val="nl-BE" w:eastAsia="nl-BE"/>
              </w:rPr>
              <w:t xml:space="preserve"> </w:t>
            </w:r>
            <w:r w:rsidRPr="00BC1ADD">
              <w:rPr>
                <w:rFonts w:ascii="Arial" w:hAnsi="Arial" w:cs="Arial"/>
                <w:color w:val="0000FF"/>
                <w:lang w:val="nl-BE" w:eastAsia="nl-BE"/>
              </w:rPr>
              <w:t>442971-442982, 442676-442680, 442691-442702, 442713-442724 of 442735-442746</w:t>
            </w:r>
          </w:p>
        </w:tc>
        <w:tc>
          <w:tcPr>
            <w:tcW w:w="545" w:type="dxa"/>
            <w:vAlign w:val="bottom"/>
          </w:tcPr>
          <w:p w14:paraId="04B5EB45" w14:textId="480238E2" w:rsidR="00CA20EE" w:rsidRPr="00BC1ADD" w:rsidRDefault="00CA20EE" w:rsidP="00CA20EE">
            <w:pPr>
              <w:spacing w:line="240" w:lineRule="atLeast"/>
              <w:jc w:val="right"/>
              <w:rPr>
                <w:rFonts w:ascii="Arial" w:hAnsi="Arial" w:cs="Arial"/>
                <w:color w:val="0000FF"/>
                <w:lang w:val="nl-BE" w:eastAsia="nl-BE"/>
              </w:rPr>
            </w:pPr>
            <w:r w:rsidRPr="00BC1ADD">
              <w:rPr>
                <w:rFonts w:ascii="Arial" w:hAnsi="Arial" w:cs="Arial"/>
                <w:color w:val="0000FF"/>
                <w:lang w:val="nl-BE" w:eastAsia="nl-BE"/>
              </w:rPr>
              <w:t>N</w:t>
            </w:r>
          </w:p>
        </w:tc>
        <w:tc>
          <w:tcPr>
            <w:tcW w:w="636" w:type="dxa"/>
            <w:vAlign w:val="bottom"/>
          </w:tcPr>
          <w:p w14:paraId="520F66D8" w14:textId="50E02A43" w:rsidR="00CA20EE" w:rsidRPr="00BC1ADD" w:rsidRDefault="00CA20EE" w:rsidP="00CA20EE">
            <w:pPr>
              <w:spacing w:line="240" w:lineRule="atLeast"/>
              <w:jc w:val="right"/>
              <w:rPr>
                <w:rFonts w:ascii="Arial" w:hAnsi="Arial" w:cs="Arial"/>
                <w:color w:val="0000FF"/>
                <w:lang w:val="nl-BE" w:eastAsia="nl-BE"/>
              </w:rPr>
            </w:pPr>
            <w:r w:rsidRPr="00BC1ADD">
              <w:rPr>
                <w:rFonts w:ascii="Arial" w:hAnsi="Arial" w:cs="Arial"/>
                <w:color w:val="0000FF"/>
                <w:lang w:val="nl-BE" w:eastAsia="nl-BE"/>
              </w:rPr>
              <w:t>250</w:t>
            </w:r>
          </w:p>
        </w:tc>
        <w:tc>
          <w:tcPr>
            <w:tcW w:w="272" w:type="dxa"/>
            <w:vAlign w:val="bottom"/>
          </w:tcPr>
          <w:p w14:paraId="33E94FD3" w14:textId="77777777" w:rsidR="00CA20EE" w:rsidRPr="00BC1ADD" w:rsidRDefault="00CA20EE" w:rsidP="00CA20EE">
            <w:pPr>
              <w:spacing w:line="240" w:lineRule="atLeast"/>
              <w:jc w:val="right"/>
              <w:rPr>
                <w:rFonts w:ascii="Arial" w:hAnsi="Arial" w:cs="Arial"/>
                <w:color w:val="0000FF"/>
                <w:lang w:val="nl-BE" w:eastAsia="nl-BE"/>
              </w:rPr>
            </w:pPr>
          </w:p>
        </w:tc>
      </w:tr>
      <w:tr w:rsidR="00CA20EE" w:rsidRPr="009A7552" w14:paraId="765E821B" w14:textId="77777777" w:rsidTr="00BE1408">
        <w:trPr>
          <w:cantSplit/>
        </w:trPr>
        <w:tc>
          <w:tcPr>
            <w:tcW w:w="273" w:type="dxa"/>
          </w:tcPr>
          <w:p w14:paraId="003B2BD2" w14:textId="77777777" w:rsidR="00CA20EE" w:rsidRPr="006928D0" w:rsidRDefault="00CA20EE" w:rsidP="00CA20EE">
            <w:pPr>
              <w:spacing w:line="240" w:lineRule="atLeast"/>
              <w:rPr>
                <w:color w:val="0000FF"/>
                <w:lang w:val="nl-BE"/>
              </w:rPr>
            </w:pPr>
          </w:p>
        </w:tc>
        <w:tc>
          <w:tcPr>
            <w:tcW w:w="545" w:type="dxa"/>
          </w:tcPr>
          <w:p w14:paraId="790CB9FA" w14:textId="77777777" w:rsidR="00CA20EE" w:rsidRPr="006928D0" w:rsidRDefault="00CA20EE" w:rsidP="00CA20EE">
            <w:pPr>
              <w:spacing w:line="240" w:lineRule="atLeast"/>
              <w:rPr>
                <w:color w:val="0000FF"/>
                <w:lang w:val="nl-BE"/>
              </w:rPr>
            </w:pPr>
          </w:p>
        </w:tc>
        <w:tc>
          <w:tcPr>
            <w:tcW w:w="817" w:type="dxa"/>
          </w:tcPr>
          <w:p w14:paraId="7847AFD8" w14:textId="77777777" w:rsidR="00CA20EE" w:rsidRPr="006928D0" w:rsidRDefault="00CA20EE" w:rsidP="00CA20EE">
            <w:pPr>
              <w:spacing w:line="240" w:lineRule="atLeast"/>
              <w:rPr>
                <w:color w:val="0000FF"/>
                <w:lang w:val="nl-BE"/>
              </w:rPr>
            </w:pPr>
          </w:p>
        </w:tc>
        <w:tc>
          <w:tcPr>
            <w:tcW w:w="817" w:type="dxa"/>
          </w:tcPr>
          <w:p w14:paraId="7131DBA4" w14:textId="77777777" w:rsidR="00CA20EE" w:rsidRPr="006928D0" w:rsidRDefault="00CA20EE" w:rsidP="00CA20EE">
            <w:pPr>
              <w:spacing w:line="240" w:lineRule="atLeast"/>
              <w:rPr>
                <w:color w:val="0000FF"/>
                <w:lang w:val="nl-BE"/>
              </w:rPr>
            </w:pPr>
          </w:p>
        </w:tc>
        <w:tc>
          <w:tcPr>
            <w:tcW w:w="6358" w:type="dxa"/>
            <w:gridSpan w:val="3"/>
          </w:tcPr>
          <w:p w14:paraId="20C40B41"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1BF08D04" w14:textId="77777777" w:rsidR="00CA20EE" w:rsidRPr="006928D0" w:rsidRDefault="00CA20EE" w:rsidP="00CA20EE">
            <w:pPr>
              <w:spacing w:line="240" w:lineRule="atLeast"/>
              <w:jc w:val="right"/>
              <w:rPr>
                <w:color w:val="0000FF"/>
                <w:lang w:val="nl-BE"/>
              </w:rPr>
            </w:pPr>
          </w:p>
        </w:tc>
      </w:tr>
      <w:tr w:rsidR="00CA20EE" w:rsidRPr="00A7124B" w14:paraId="27792AB6" w14:textId="77777777" w:rsidTr="00BE1408">
        <w:trPr>
          <w:cantSplit/>
        </w:trPr>
        <w:tc>
          <w:tcPr>
            <w:tcW w:w="273" w:type="dxa"/>
          </w:tcPr>
          <w:p w14:paraId="5D4C2217" w14:textId="77777777" w:rsidR="00CA20EE" w:rsidRPr="006928D0" w:rsidRDefault="00CA20EE" w:rsidP="00CA20EE">
            <w:pPr>
              <w:spacing w:line="240" w:lineRule="atLeast"/>
              <w:rPr>
                <w:color w:val="0000FF"/>
                <w:lang w:val="nl-BE"/>
              </w:rPr>
            </w:pPr>
          </w:p>
        </w:tc>
        <w:tc>
          <w:tcPr>
            <w:tcW w:w="545" w:type="dxa"/>
          </w:tcPr>
          <w:p w14:paraId="4CC4B10E" w14:textId="77777777" w:rsidR="00CA20EE" w:rsidRPr="006928D0" w:rsidRDefault="00CA20EE" w:rsidP="00CA20EE">
            <w:pPr>
              <w:spacing w:line="240" w:lineRule="atLeast"/>
              <w:rPr>
                <w:color w:val="0000FF"/>
                <w:lang w:val="nl-BE"/>
              </w:rPr>
            </w:pPr>
          </w:p>
        </w:tc>
        <w:tc>
          <w:tcPr>
            <w:tcW w:w="817" w:type="dxa"/>
          </w:tcPr>
          <w:p w14:paraId="30C9319D" w14:textId="77777777" w:rsidR="00CA20EE" w:rsidRPr="006928D0" w:rsidRDefault="00CA20EE" w:rsidP="00CA20EE">
            <w:pPr>
              <w:spacing w:line="240" w:lineRule="atLeast"/>
              <w:rPr>
                <w:color w:val="0000FF"/>
                <w:lang w:val="nl-BE"/>
              </w:rPr>
            </w:pPr>
          </w:p>
        </w:tc>
        <w:tc>
          <w:tcPr>
            <w:tcW w:w="817" w:type="dxa"/>
          </w:tcPr>
          <w:p w14:paraId="31813179" w14:textId="77777777" w:rsidR="00CA20EE" w:rsidRPr="006928D0" w:rsidRDefault="00CA20EE" w:rsidP="00CA20EE">
            <w:pPr>
              <w:spacing w:line="240" w:lineRule="atLeast"/>
              <w:rPr>
                <w:color w:val="0000FF"/>
                <w:lang w:val="nl-BE"/>
              </w:rPr>
            </w:pPr>
          </w:p>
        </w:tc>
        <w:tc>
          <w:tcPr>
            <w:tcW w:w="6358" w:type="dxa"/>
            <w:gridSpan w:val="3"/>
          </w:tcPr>
          <w:p w14:paraId="4453B5D7" w14:textId="090BAA14"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klinische gegevens worden bewaard in het medisch dossier en</w:t>
            </w:r>
            <w:r>
              <w:rPr>
                <w:rFonts w:ascii="Arial" w:hAnsi="Arial" w:cs="Arial"/>
                <w:color w:val="0000FF"/>
                <w:lang w:val="nl-BE" w:eastAsia="nl-BE"/>
              </w:rPr>
              <w:t xml:space="preserve"> </w:t>
            </w:r>
            <w:r w:rsidRPr="00BC1ADD">
              <w:rPr>
                <w:rFonts w:ascii="Arial" w:hAnsi="Arial" w:cs="Arial"/>
                <w:color w:val="0000FF"/>
                <w:lang w:val="nl-BE" w:eastAsia="nl-BE"/>
              </w:rPr>
              <w:t>zijn ter beschikking van de adviserend arts.</w:t>
            </w:r>
          </w:p>
        </w:tc>
        <w:tc>
          <w:tcPr>
            <w:tcW w:w="272" w:type="dxa"/>
            <w:vAlign w:val="bottom"/>
          </w:tcPr>
          <w:p w14:paraId="5A73CC80" w14:textId="77777777" w:rsidR="00CA20EE" w:rsidRPr="006928D0" w:rsidRDefault="00CA20EE" w:rsidP="00CA20EE">
            <w:pPr>
              <w:spacing w:line="240" w:lineRule="atLeast"/>
              <w:jc w:val="right"/>
              <w:rPr>
                <w:color w:val="0000FF"/>
                <w:lang w:val="nl-BE"/>
              </w:rPr>
            </w:pPr>
          </w:p>
        </w:tc>
      </w:tr>
      <w:tr w:rsidR="00CA20EE" w:rsidRPr="00A7124B" w14:paraId="34F36D1B" w14:textId="77777777" w:rsidTr="00BE1408">
        <w:trPr>
          <w:cantSplit/>
        </w:trPr>
        <w:tc>
          <w:tcPr>
            <w:tcW w:w="273" w:type="dxa"/>
          </w:tcPr>
          <w:p w14:paraId="0382C6D0" w14:textId="77777777" w:rsidR="00CA20EE" w:rsidRPr="006928D0" w:rsidRDefault="00CA20EE" w:rsidP="00CA20EE">
            <w:pPr>
              <w:spacing w:line="240" w:lineRule="atLeast"/>
              <w:rPr>
                <w:color w:val="0000FF"/>
                <w:lang w:val="nl-BE"/>
              </w:rPr>
            </w:pPr>
          </w:p>
        </w:tc>
        <w:tc>
          <w:tcPr>
            <w:tcW w:w="545" w:type="dxa"/>
          </w:tcPr>
          <w:p w14:paraId="4B11C026" w14:textId="77777777" w:rsidR="00CA20EE" w:rsidRPr="006928D0" w:rsidRDefault="00CA20EE" w:rsidP="00CA20EE">
            <w:pPr>
              <w:spacing w:line="240" w:lineRule="atLeast"/>
              <w:rPr>
                <w:color w:val="0000FF"/>
                <w:lang w:val="nl-BE"/>
              </w:rPr>
            </w:pPr>
          </w:p>
        </w:tc>
        <w:tc>
          <w:tcPr>
            <w:tcW w:w="817" w:type="dxa"/>
          </w:tcPr>
          <w:p w14:paraId="0305608E" w14:textId="77777777" w:rsidR="00CA20EE" w:rsidRPr="006928D0" w:rsidRDefault="00CA20EE" w:rsidP="00CA20EE">
            <w:pPr>
              <w:spacing w:line="240" w:lineRule="atLeast"/>
              <w:rPr>
                <w:color w:val="0000FF"/>
                <w:lang w:val="nl-BE"/>
              </w:rPr>
            </w:pPr>
          </w:p>
        </w:tc>
        <w:tc>
          <w:tcPr>
            <w:tcW w:w="817" w:type="dxa"/>
          </w:tcPr>
          <w:p w14:paraId="0055C689" w14:textId="77777777" w:rsidR="00CA20EE" w:rsidRPr="006928D0" w:rsidRDefault="00CA20EE" w:rsidP="00CA20EE">
            <w:pPr>
              <w:spacing w:line="240" w:lineRule="atLeast"/>
              <w:rPr>
                <w:color w:val="0000FF"/>
                <w:lang w:val="nl-BE"/>
              </w:rPr>
            </w:pPr>
          </w:p>
        </w:tc>
        <w:tc>
          <w:tcPr>
            <w:tcW w:w="6358" w:type="dxa"/>
            <w:gridSpan w:val="3"/>
          </w:tcPr>
          <w:p w14:paraId="75AE29EB"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358B1D65" w14:textId="77777777" w:rsidR="00CA20EE" w:rsidRPr="006928D0" w:rsidRDefault="00CA20EE" w:rsidP="00CA20EE">
            <w:pPr>
              <w:spacing w:line="240" w:lineRule="atLeast"/>
              <w:jc w:val="right"/>
              <w:rPr>
                <w:color w:val="0000FF"/>
                <w:lang w:val="nl-BE"/>
              </w:rPr>
            </w:pPr>
          </w:p>
        </w:tc>
      </w:tr>
      <w:tr w:rsidR="00CA20EE" w:rsidRPr="00A7124B" w14:paraId="6F938683" w14:textId="77777777" w:rsidTr="00BE1408">
        <w:trPr>
          <w:cantSplit/>
        </w:trPr>
        <w:tc>
          <w:tcPr>
            <w:tcW w:w="273" w:type="dxa"/>
          </w:tcPr>
          <w:p w14:paraId="4ACC3DCF" w14:textId="77777777" w:rsidR="00CA20EE" w:rsidRPr="006928D0" w:rsidRDefault="00CA20EE" w:rsidP="00CA20EE">
            <w:pPr>
              <w:spacing w:line="240" w:lineRule="atLeast"/>
              <w:rPr>
                <w:color w:val="0000FF"/>
                <w:lang w:val="nl-BE"/>
              </w:rPr>
            </w:pPr>
          </w:p>
        </w:tc>
        <w:tc>
          <w:tcPr>
            <w:tcW w:w="545" w:type="dxa"/>
          </w:tcPr>
          <w:p w14:paraId="186C1574" w14:textId="77777777" w:rsidR="00CA20EE" w:rsidRPr="006928D0" w:rsidRDefault="00CA20EE" w:rsidP="00CA20EE">
            <w:pPr>
              <w:spacing w:line="240" w:lineRule="atLeast"/>
              <w:rPr>
                <w:color w:val="0000FF"/>
                <w:lang w:val="nl-BE"/>
              </w:rPr>
            </w:pPr>
          </w:p>
        </w:tc>
        <w:tc>
          <w:tcPr>
            <w:tcW w:w="817" w:type="dxa"/>
          </w:tcPr>
          <w:p w14:paraId="057FC229" w14:textId="77777777" w:rsidR="00CA20EE" w:rsidRPr="006928D0" w:rsidRDefault="00CA20EE" w:rsidP="00CA20EE">
            <w:pPr>
              <w:spacing w:line="240" w:lineRule="atLeast"/>
              <w:rPr>
                <w:color w:val="0000FF"/>
                <w:lang w:val="nl-BE"/>
              </w:rPr>
            </w:pPr>
          </w:p>
        </w:tc>
        <w:tc>
          <w:tcPr>
            <w:tcW w:w="817" w:type="dxa"/>
          </w:tcPr>
          <w:p w14:paraId="11484928" w14:textId="77777777" w:rsidR="00CA20EE" w:rsidRPr="006928D0" w:rsidRDefault="00CA20EE" w:rsidP="00CA20EE">
            <w:pPr>
              <w:spacing w:line="240" w:lineRule="atLeast"/>
              <w:rPr>
                <w:color w:val="0000FF"/>
                <w:lang w:val="nl-BE"/>
              </w:rPr>
            </w:pPr>
          </w:p>
        </w:tc>
        <w:tc>
          <w:tcPr>
            <w:tcW w:w="6358" w:type="dxa"/>
            <w:gridSpan w:val="3"/>
          </w:tcPr>
          <w:p w14:paraId="1D2B4818" w14:textId="1A684305"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verstrekking 442750-442761 mag slechts éénmaal per periode van</w:t>
            </w:r>
            <w:r>
              <w:rPr>
                <w:rFonts w:ascii="Arial" w:hAnsi="Arial" w:cs="Arial"/>
                <w:color w:val="0000FF"/>
                <w:lang w:val="nl-BE" w:eastAsia="nl-BE"/>
              </w:rPr>
              <w:t xml:space="preserve"> </w:t>
            </w:r>
            <w:r w:rsidRPr="00BC1ADD">
              <w:rPr>
                <w:rFonts w:ascii="Arial" w:hAnsi="Arial" w:cs="Arial"/>
                <w:color w:val="0000FF"/>
                <w:lang w:val="nl-BE" w:eastAsia="nl-BE"/>
              </w:rPr>
              <w:t>één maand aangerekend worden voor dezelfde indicatie bij dezelfde</w:t>
            </w:r>
            <w:r>
              <w:rPr>
                <w:rFonts w:ascii="Arial" w:hAnsi="Arial" w:cs="Arial"/>
                <w:color w:val="0000FF"/>
                <w:lang w:val="nl-BE" w:eastAsia="nl-BE"/>
              </w:rPr>
              <w:t xml:space="preserve"> </w:t>
            </w:r>
            <w:r w:rsidRPr="00BC1ADD">
              <w:rPr>
                <w:rFonts w:ascii="Arial" w:hAnsi="Arial" w:cs="Arial"/>
                <w:color w:val="0000FF"/>
                <w:lang w:val="nl-BE" w:eastAsia="nl-BE"/>
              </w:rPr>
              <w:t>patiënt met dezelfde pathologie.</w:t>
            </w:r>
          </w:p>
        </w:tc>
        <w:tc>
          <w:tcPr>
            <w:tcW w:w="272" w:type="dxa"/>
            <w:vAlign w:val="bottom"/>
          </w:tcPr>
          <w:p w14:paraId="20797BEA" w14:textId="77777777" w:rsidR="00CA20EE" w:rsidRPr="006928D0" w:rsidRDefault="00CA20EE" w:rsidP="00CA20EE">
            <w:pPr>
              <w:spacing w:line="240" w:lineRule="atLeast"/>
              <w:jc w:val="right"/>
              <w:rPr>
                <w:color w:val="0000FF"/>
                <w:lang w:val="nl-BE"/>
              </w:rPr>
            </w:pPr>
          </w:p>
        </w:tc>
      </w:tr>
      <w:tr w:rsidR="00CA20EE" w:rsidRPr="00A7124B" w14:paraId="0C7352F9" w14:textId="77777777" w:rsidTr="00BE1408">
        <w:trPr>
          <w:cantSplit/>
        </w:trPr>
        <w:tc>
          <w:tcPr>
            <w:tcW w:w="273" w:type="dxa"/>
          </w:tcPr>
          <w:p w14:paraId="2F2ACC22" w14:textId="77777777" w:rsidR="00CA20EE" w:rsidRPr="006928D0" w:rsidRDefault="00CA20EE" w:rsidP="00CA20EE">
            <w:pPr>
              <w:spacing w:line="240" w:lineRule="atLeast"/>
              <w:rPr>
                <w:color w:val="0000FF"/>
                <w:lang w:val="nl-BE"/>
              </w:rPr>
            </w:pPr>
          </w:p>
        </w:tc>
        <w:tc>
          <w:tcPr>
            <w:tcW w:w="545" w:type="dxa"/>
          </w:tcPr>
          <w:p w14:paraId="17E600B5" w14:textId="77777777" w:rsidR="00CA20EE" w:rsidRPr="006928D0" w:rsidRDefault="00CA20EE" w:rsidP="00CA20EE">
            <w:pPr>
              <w:spacing w:line="240" w:lineRule="atLeast"/>
              <w:rPr>
                <w:color w:val="0000FF"/>
                <w:lang w:val="nl-BE"/>
              </w:rPr>
            </w:pPr>
          </w:p>
        </w:tc>
        <w:tc>
          <w:tcPr>
            <w:tcW w:w="817" w:type="dxa"/>
          </w:tcPr>
          <w:p w14:paraId="6DB5D6C0" w14:textId="77777777" w:rsidR="00CA20EE" w:rsidRPr="006928D0" w:rsidRDefault="00CA20EE" w:rsidP="00CA20EE">
            <w:pPr>
              <w:spacing w:line="240" w:lineRule="atLeast"/>
              <w:rPr>
                <w:color w:val="0000FF"/>
                <w:lang w:val="nl-BE"/>
              </w:rPr>
            </w:pPr>
          </w:p>
        </w:tc>
        <w:tc>
          <w:tcPr>
            <w:tcW w:w="817" w:type="dxa"/>
          </w:tcPr>
          <w:p w14:paraId="73FC6A06" w14:textId="77777777" w:rsidR="00CA20EE" w:rsidRPr="006928D0" w:rsidRDefault="00CA20EE" w:rsidP="00CA20EE">
            <w:pPr>
              <w:spacing w:line="240" w:lineRule="atLeast"/>
              <w:rPr>
                <w:color w:val="0000FF"/>
                <w:lang w:val="nl-BE"/>
              </w:rPr>
            </w:pPr>
          </w:p>
        </w:tc>
        <w:tc>
          <w:tcPr>
            <w:tcW w:w="6358" w:type="dxa"/>
            <w:gridSpan w:val="3"/>
          </w:tcPr>
          <w:p w14:paraId="357C6623"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00670D3B" w14:textId="77777777" w:rsidR="00CA20EE" w:rsidRPr="006928D0" w:rsidRDefault="00CA20EE" w:rsidP="00CA20EE">
            <w:pPr>
              <w:spacing w:line="240" w:lineRule="atLeast"/>
              <w:jc w:val="right"/>
              <w:rPr>
                <w:color w:val="0000FF"/>
                <w:lang w:val="nl-BE"/>
              </w:rPr>
            </w:pPr>
          </w:p>
        </w:tc>
      </w:tr>
      <w:tr w:rsidR="00CA20EE" w:rsidRPr="00A7124B" w14:paraId="74B93CBF" w14:textId="77777777" w:rsidTr="00BE1408">
        <w:trPr>
          <w:cantSplit/>
        </w:trPr>
        <w:tc>
          <w:tcPr>
            <w:tcW w:w="273" w:type="dxa"/>
          </w:tcPr>
          <w:p w14:paraId="525C2CE7" w14:textId="77777777" w:rsidR="00CA20EE" w:rsidRPr="006928D0" w:rsidRDefault="00CA20EE" w:rsidP="00CA20EE">
            <w:pPr>
              <w:spacing w:line="240" w:lineRule="atLeast"/>
              <w:rPr>
                <w:color w:val="0000FF"/>
                <w:lang w:val="nl-BE"/>
              </w:rPr>
            </w:pPr>
          </w:p>
        </w:tc>
        <w:tc>
          <w:tcPr>
            <w:tcW w:w="545" w:type="dxa"/>
          </w:tcPr>
          <w:p w14:paraId="353386DD" w14:textId="77777777" w:rsidR="00CA20EE" w:rsidRPr="006928D0" w:rsidRDefault="00CA20EE" w:rsidP="00CA20EE">
            <w:pPr>
              <w:spacing w:line="240" w:lineRule="atLeast"/>
              <w:rPr>
                <w:color w:val="0000FF"/>
                <w:lang w:val="nl-BE"/>
              </w:rPr>
            </w:pPr>
          </w:p>
        </w:tc>
        <w:tc>
          <w:tcPr>
            <w:tcW w:w="817" w:type="dxa"/>
          </w:tcPr>
          <w:p w14:paraId="14C9AA2C" w14:textId="77777777" w:rsidR="00CA20EE" w:rsidRPr="006928D0" w:rsidRDefault="00CA20EE" w:rsidP="00CA20EE">
            <w:pPr>
              <w:spacing w:line="240" w:lineRule="atLeast"/>
              <w:rPr>
                <w:color w:val="0000FF"/>
                <w:lang w:val="nl-BE"/>
              </w:rPr>
            </w:pPr>
          </w:p>
        </w:tc>
        <w:tc>
          <w:tcPr>
            <w:tcW w:w="817" w:type="dxa"/>
          </w:tcPr>
          <w:p w14:paraId="17922451" w14:textId="77777777" w:rsidR="00CA20EE" w:rsidRPr="006928D0" w:rsidRDefault="00CA20EE" w:rsidP="00CA20EE">
            <w:pPr>
              <w:spacing w:line="240" w:lineRule="atLeast"/>
              <w:rPr>
                <w:color w:val="0000FF"/>
                <w:lang w:val="nl-BE"/>
              </w:rPr>
            </w:pPr>
          </w:p>
        </w:tc>
        <w:tc>
          <w:tcPr>
            <w:tcW w:w="6358" w:type="dxa"/>
            <w:gridSpan w:val="3"/>
          </w:tcPr>
          <w:p w14:paraId="5C87F218" w14:textId="42240B42"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verstrekkingen 442971-442982, 442750-442761, 442676-442680,</w:t>
            </w:r>
            <w:r>
              <w:rPr>
                <w:rFonts w:ascii="Arial" w:hAnsi="Arial" w:cs="Arial"/>
                <w:color w:val="0000FF"/>
                <w:lang w:val="nl-BE" w:eastAsia="nl-BE"/>
              </w:rPr>
              <w:t xml:space="preserve"> </w:t>
            </w:r>
            <w:r w:rsidRPr="00BC1ADD">
              <w:rPr>
                <w:rFonts w:ascii="Arial" w:hAnsi="Arial" w:cs="Arial"/>
                <w:color w:val="0000FF"/>
                <w:lang w:val="nl-BE" w:eastAsia="nl-BE"/>
              </w:rPr>
              <w:t>442691-442702, 442713-442724 of 442735-442746 zijn slechts cumuleerbaar met één enkele van de technische verstrekkingen van artikelen 17,</w:t>
            </w:r>
            <w:r>
              <w:rPr>
                <w:rFonts w:ascii="Arial" w:hAnsi="Arial" w:cs="Arial"/>
                <w:color w:val="0000FF"/>
                <w:lang w:val="nl-BE" w:eastAsia="nl-BE"/>
              </w:rPr>
              <w:t xml:space="preserve"> </w:t>
            </w:r>
            <w:r w:rsidRPr="00BC1ADD">
              <w:rPr>
                <w:rFonts w:ascii="Arial" w:hAnsi="Arial" w:cs="Arial"/>
                <w:color w:val="0000FF"/>
                <w:lang w:val="nl-BE" w:eastAsia="nl-BE"/>
              </w:rPr>
              <w:t>17bis, 17ter of 17quater, voor dezelfde indicatie bij dezelfde patiënt, met</w:t>
            </w:r>
            <w:r>
              <w:rPr>
                <w:rFonts w:ascii="Arial" w:hAnsi="Arial" w:cs="Arial"/>
                <w:color w:val="0000FF"/>
                <w:lang w:val="nl-BE" w:eastAsia="nl-BE"/>
              </w:rPr>
              <w:t xml:space="preserve"> </w:t>
            </w:r>
            <w:r w:rsidRPr="00BC1ADD">
              <w:rPr>
                <w:rFonts w:ascii="Arial" w:hAnsi="Arial" w:cs="Arial"/>
                <w:color w:val="0000FF"/>
                <w:lang w:val="nl-BE" w:eastAsia="nl-BE"/>
              </w:rPr>
              <w:t>dezelfde pathologie.</w:t>
            </w:r>
          </w:p>
        </w:tc>
        <w:tc>
          <w:tcPr>
            <w:tcW w:w="272" w:type="dxa"/>
            <w:vAlign w:val="bottom"/>
          </w:tcPr>
          <w:p w14:paraId="665F652C" w14:textId="77777777" w:rsidR="00CA20EE" w:rsidRPr="006928D0" w:rsidRDefault="00CA20EE" w:rsidP="00CA20EE">
            <w:pPr>
              <w:spacing w:line="240" w:lineRule="atLeast"/>
              <w:jc w:val="right"/>
              <w:rPr>
                <w:color w:val="0000FF"/>
                <w:lang w:val="nl-BE"/>
              </w:rPr>
            </w:pPr>
          </w:p>
        </w:tc>
      </w:tr>
      <w:tr w:rsidR="00CA20EE" w:rsidRPr="00A7124B" w14:paraId="748C8862" w14:textId="77777777" w:rsidTr="00BE1408">
        <w:trPr>
          <w:cantSplit/>
        </w:trPr>
        <w:tc>
          <w:tcPr>
            <w:tcW w:w="273" w:type="dxa"/>
          </w:tcPr>
          <w:p w14:paraId="3606FE31" w14:textId="77777777" w:rsidR="00CA20EE" w:rsidRPr="006928D0" w:rsidRDefault="00CA20EE" w:rsidP="00CA20EE">
            <w:pPr>
              <w:spacing w:line="240" w:lineRule="atLeast"/>
              <w:rPr>
                <w:color w:val="0000FF"/>
                <w:lang w:val="nl-BE"/>
              </w:rPr>
            </w:pPr>
          </w:p>
        </w:tc>
        <w:tc>
          <w:tcPr>
            <w:tcW w:w="545" w:type="dxa"/>
          </w:tcPr>
          <w:p w14:paraId="455267FB" w14:textId="77777777" w:rsidR="00CA20EE" w:rsidRPr="006928D0" w:rsidRDefault="00CA20EE" w:rsidP="00CA20EE">
            <w:pPr>
              <w:spacing w:line="240" w:lineRule="atLeast"/>
              <w:rPr>
                <w:color w:val="0000FF"/>
                <w:lang w:val="nl-BE"/>
              </w:rPr>
            </w:pPr>
          </w:p>
        </w:tc>
        <w:tc>
          <w:tcPr>
            <w:tcW w:w="817" w:type="dxa"/>
          </w:tcPr>
          <w:p w14:paraId="056BDB48" w14:textId="77777777" w:rsidR="00CA20EE" w:rsidRPr="006928D0" w:rsidRDefault="00CA20EE" w:rsidP="00CA20EE">
            <w:pPr>
              <w:spacing w:line="240" w:lineRule="atLeast"/>
              <w:rPr>
                <w:color w:val="0000FF"/>
                <w:lang w:val="nl-BE"/>
              </w:rPr>
            </w:pPr>
          </w:p>
        </w:tc>
        <w:tc>
          <w:tcPr>
            <w:tcW w:w="817" w:type="dxa"/>
          </w:tcPr>
          <w:p w14:paraId="15C81D7E" w14:textId="77777777" w:rsidR="00CA20EE" w:rsidRPr="006928D0" w:rsidRDefault="00CA20EE" w:rsidP="00CA20EE">
            <w:pPr>
              <w:spacing w:line="240" w:lineRule="atLeast"/>
              <w:rPr>
                <w:color w:val="0000FF"/>
                <w:lang w:val="nl-BE"/>
              </w:rPr>
            </w:pPr>
          </w:p>
        </w:tc>
        <w:tc>
          <w:tcPr>
            <w:tcW w:w="6358" w:type="dxa"/>
            <w:gridSpan w:val="3"/>
          </w:tcPr>
          <w:p w14:paraId="3920376D" w14:textId="77777777" w:rsidR="00CA20EE" w:rsidRPr="00BC1ADD" w:rsidRDefault="00CA20EE" w:rsidP="00CA20EE">
            <w:pPr>
              <w:spacing w:line="240" w:lineRule="atLeast"/>
              <w:jc w:val="both"/>
              <w:rPr>
                <w:rFonts w:ascii="Arial" w:hAnsi="Arial" w:cs="Arial"/>
                <w:color w:val="0000FF"/>
                <w:lang w:val="nl-BE" w:eastAsia="nl-BE"/>
              </w:rPr>
            </w:pPr>
          </w:p>
        </w:tc>
        <w:tc>
          <w:tcPr>
            <w:tcW w:w="272" w:type="dxa"/>
            <w:vAlign w:val="bottom"/>
          </w:tcPr>
          <w:p w14:paraId="23FB2378" w14:textId="77777777" w:rsidR="00CA20EE" w:rsidRPr="006928D0" w:rsidRDefault="00CA20EE" w:rsidP="00CA20EE">
            <w:pPr>
              <w:spacing w:line="240" w:lineRule="atLeast"/>
              <w:jc w:val="right"/>
              <w:rPr>
                <w:color w:val="0000FF"/>
                <w:lang w:val="nl-BE"/>
              </w:rPr>
            </w:pPr>
          </w:p>
        </w:tc>
      </w:tr>
      <w:tr w:rsidR="00CA20EE" w:rsidRPr="009A7552" w14:paraId="6909A886" w14:textId="77777777" w:rsidTr="00BE1408">
        <w:trPr>
          <w:cantSplit/>
        </w:trPr>
        <w:tc>
          <w:tcPr>
            <w:tcW w:w="273" w:type="dxa"/>
          </w:tcPr>
          <w:p w14:paraId="71FF79A9" w14:textId="77777777" w:rsidR="00CA20EE" w:rsidRPr="006928D0" w:rsidRDefault="00CA20EE" w:rsidP="00CA20EE">
            <w:pPr>
              <w:spacing w:line="240" w:lineRule="atLeast"/>
              <w:rPr>
                <w:color w:val="0000FF"/>
                <w:lang w:val="nl-BE"/>
              </w:rPr>
            </w:pPr>
          </w:p>
        </w:tc>
        <w:tc>
          <w:tcPr>
            <w:tcW w:w="545" w:type="dxa"/>
          </w:tcPr>
          <w:p w14:paraId="70EB4526" w14:textId="77777777" w:rsidR="00CA20EE" w:rsidRPr="006928D0" w:rsidRDefault="00CA20EE" w:rsidP="00CA20EE">
            <w:pPr>
              <w:spacing w:line="240" w:lineRule="atLeast"/>
              <w:rPr>
                <w:color w:val="0000FF"/>
                <w:lang w:val="nl-BE"/>
              </w:rPr>
            </w:pPr>
          </w:p>
        </w:tc>
        <w:tc>
          <w:tcPr>
            <w:tcW w:w="817" w:type="dxa"/>
          </w:tcPr>
          <w:p w14:paraId="0CC8AD48" w14:textId="77777777" w:rsidR="00CA20EE" w:rsidRPr="006928D0" w:rsidRDefault="00CA20EE" w:rsidP="00CA20EE">
            <w:pPr>
              <w:spacing w:line="240" w:lineRule="atLeast"/>
              <w:rPr>
                <w:color w:val="0000FF"/>
                <w:lang w:val="nl-BE"/>
              </w:rPr>
            </w:pPr>
          </w:p>
        </w:tc>
        <w:tc>
          <w:tcPr>
            <w:tcW w:w="817" w:type="dxa"/>
          </w:tcPr>
          <w:p w14:paraId="09AC5AFB" w14:textId="77777777" w:rsidR="00CA20EE" w:rsidRPr="006928D0" w:rsidRDefault="00CA20EE" w:rsidP="00CA20EE">
            <w:pPr>
              <w:spacing w:line="240" w:lineRule="atLeast"/>
              <w:rPr>
                <w:color w:val="0000FF"/>
                <w:lang w:val="nl-BE"/>
              </w:rPr>
            </w:pPr>
          </w:p>
        </w:tc>
        <w:tc>
          <w:tcPr>
            <w:tcW w:w="6358" w:type="dxa"/>
            <w:gridSpan w:val="3"/>
          </w:tcPr>
          <w:p w14:paraId="342B0F06" w14:textId="4F26FA96" w:rsidR="00CA20EE" w:rsidRPr="00BC1ADD" w:rsidRDefault="00CA20EE" w:rsidP="00CA20EE">
            <w:pPr>
              <w:spacing w:line="240" w:lineRule="atLeast"/>
              <w:jc w:val="both"/>
              <w:rPr>
                <w:rFonts w:ascii="Arial" w:hAnsi="Arial" w:cs="Arial"/>
                <w:color w:val="0000FF"/>
                <w:lang w:val="nl-BE" w:eastAsia="nl-BE"/>
              </w:rPr>
            </w:pPr>
            <w:r w:rsidRPr="00BC1ADD">
              <w:rPr>
                <w:rFonts w:ascii="Arial" w:hAnsi="Arial" w:cs="Arial"/>
                <w:color w:val="0000FF"/>
                <w:lang w:val="nl-BE" w:eastAsia="nl-BE"/>
              </w:rPr>
              <w:t>De onderzoeken uitgevoerd met een planaire scintigraaf (gammacamera) mogen niet onder een van de rangnummers 442971-442982,</w:t>
            </w:r>
            <w:r>
              <w:rPr>
                <w:rFonts w:ascii="Arial" w:hAnsi="Arial" w:cs="Arial"/>
                <w:color w:val="0000FF"/>
                <w:lang w:val="nl-BE" w:eastAsia="nl-BE"/>
              </w:rPr>
              <w:t xml:space="preserve"> </w:t>
            </w:r>
            <w:r w:rsidRPr="00BC1ADD">
              <w:rPr>
                <w:rFonts w:ascii="Arial" w:hAnsi="Arial" w:cs="Arial"/>
                <w:color w:val="0000FF"/>
                <w:lang w:val="nl-BE" w:eastAsia="nl-BE"/>
              </w:rPr>
              <w:t>442750-442761, 442676-442680, 442691-442702, 442713-442724 of 442735-442746 aangerekend worden.</w:t>
            </w:r>
            <w:r w:rsidRPr="00BC1ADD">
              <w:rPr>
                <w:lang w:val="nl-BE"/>
              </w:rPr>
              <w:t xml:space="preserve"> </w:t>
            </w:r>
            <w:r w:rsidRPr="00BC1ADD">
              <w:rPr>
                <w:rFonts w:ascii="Arial" w:hAnsi="Arial" w:cs="Arial"/>
                <w:color w:val="0000FF"/>
                <w:lang w:val="nl-BE" w:eastAsia="nl-BE"/>
              </w:rPr>
              <w:t>"</w:t>
            </w:r>
          </w:p>
        </w:tc>
        <w:tc>
          <w:tcPr>
            <w:tcW w:w="272" w:type="dxa"/>
            <w:vAlign w:val="bottom"/>
          </w:tcPr>
          <w:p w14:paraId="72EC29BA" w14:textId="77777777" w:rsidR="00CA20EE" w:rsidRPr="006928D0" w:rsidRDefault="00CA20EE" w:rsidP="00CA20EE">
            <w:pPr>
              <w:spacing w:line="240" w:lineRule="atLeast"/>
              <w:jc w:val="right"/>
              <w:rPr>
                <w:color w:val="0000FF"/>
                <w:lang w:val="nl-BE"/>
              </w:rPr>
            </w:pPr>
          </w:p>
        </w:tc>
      </w:tr>
      <w:bookmarkEnd w:id="1"/>
      <w:tr w:rsidR="00CA20EE" w:rsidRPr="009A7552" w14:paraId="5C53E932" w14:textId="77777777" w:rsidTr="00BE1408">
        <w:trPr>
          <w:cantSplit/>
        </w:trPr>
        <w:tc>
          <w:tcPr>
            <w:tcW w:w="273" w:type="dxa"/>
          </w:tcPr>
          <w:p w14:paraId="4DE0F3FD" w14:textId="77777777" w:rsidR="00CA20EE" w:rsidRPr="006928D0" w:rsidRDefault="00CA20EE" w:rsidP="00CA20EE">
            <w:pPr>
              <w:spacing w:line="240" w:lineRule="atLeast"/>
              <w:rPr>
                <w:color w:val="0000FF"/>
                <w:lang w:val="nl-BE"/>
              </w:rPr>
            </w:pPr>
          </w:p>
        </w:tc>
        <w:tc>
          <w:tcPr>
            <w:tcW w:w="545" w:type="dxa"/>
          </w:tcPr>
          <w:p w14:paraId="49FCFCBD" w14:textId="77777777" w:rsidR="00CA20EE" w:rsidRPr="006928D0" w:rsidRDefault="00CA20EE" w:rsidP="00CA20EE">
            <w:pPr>
              <w:spacing w:line="240" w:lineRule="atLeast"/>
              <w:rPr>
                <w:color w:val="0000FF"/>
                <w:lang w:val="nl-BE"/>
              </w:rPr>
            </w:pPr>
          </w:p>
        </w:tc>
        <w:tc>
          <w:tcPr>
            <w:tcW w:w="817" w:type="dxa"/>
          </w:tcPr>
          <w:p w14:paraId="0978B19C" w14:textId="77777777" w:rsidR="00CA20EE" w:rsidRPr="006928D0" w:rsidRDefault="00CA20EE" w:rsidP="00CA20EE">
            <w:pPr>
              <w:spacing w:line="240" w:lineRule="atLeast"/>
              <w:rPr>
                <w:color w:val="0000FF"/>
                <w:lang w:val="nl-BE"/>
              </w:rPr>
            </w:pPr>
          </w:p>
        </w:tc>
        <w:tc>
          <w:tcPr>
            <w:tcW w:w="817" w:type="dxa"/>
          </w:tcPr>
          <w:p w14:paraId="76426411" w14:textId="77777777" w:rsidR="00CA20EE" w:rsidRPr="006928D0" w:rsidRDefault="00CA20EE" w:rsidP="00CA20EE">
            <w:pPr>
              <w:spacing w:line="240" w:lineRule="atLeast"/>
              <w:rPr>
                <w:color w:val="0000FF"/>
                <w:lang w:val="nl-BE"/>
              </w:rPr>
            </w:pPr>
          </w:p>
        </w:tc>
        <w:tc>
          <w:tcPr>
            <w:tcW w:w="6358" w:type="dxa"/>
            <w:gridSpan w:val="3"/>
          </w:tcPr>
          <w:p w14:paraId="6C05DB6E" w14:textId="77777777" w:rsidR="00CA20EE" w:rsidRPr="008700DE" w:rsidRDefault="00CA20EE" w:rsidP="00CA20EE">
            <w:pPr>
              <w:spacing w:line="240" w:lineRule="atLeast"/>
              <w:jc w:val="both"/>
              <w:rPr>
                <w:rFonts w:ascii="Arial" w:hAnsi="Arial" w:cs="Arial"/>
                <w:color w:val="0000FF"/>
                <w:lang w:val="nl-BE" w:eastAsia="nl-BE"/>
              </w:rPr>
            </w:pPr>
          </w:p>
        </w:tc>
        <w:tc>
          <w:tcPr>
            <w:tcW w:w="272" w:type="dxa"/>
            <w:vAlign w:val="bottom"/>
          </w:tcPr>
          <w:p w14:paraId="37C00385" w14:textId="77777777" w:rsidR="00CA20EE" w:rsidRPr="006928D0" w:rsidRDefault="00CA20EE" w:rsidP="00CA20EE">
            <w:pPr>
              <w:spacing w:line="240" w:lineRule="atLeast"/>
              <w:jc w:val="right"/>
              <w:rPr>
                <w:color w:val="0000FF"/>
                <w:lang w:val="nl-BE"/>
              </w:rPr>
            </w:pPr>
          </w:p>
        </w:tc>
      </w:tr>
      <w:bookmarkEnd w:id="2"/>
      <w:tr w:rsidR="00CA20EE" w:rsidRPr="00A7124B" w14:paraId="3D284DF7" w14:textId="77777777" w:rsidTr="00D20A89">
        <w:trPr>
          <w:cantSplit/>
        </w:trPr>
        <w:tc>
          <w:tcPr>
            <w:tcW w:w="273" w:type="dxa"/>
          </w:tcPr>
          <w:p w14:paraId="374A445E" w14:textId="77777777" w:rsidR="00CA20EE" w:rsidRPr="006928D0" w:rsidRDefault="00CA20EE" w:rsidP="00CA20EE">
            <w:pPr>
              <w:spacing w:line="240" w:lineRule="atLeast"/>
              <w:rPr>
                <w:color w:val="0000FF"/>
                <w:lang w:val="nl-BE"/>
              </w:rPr>
            </w:pPr>
          </w:p>
        </w:tc>
        <w:tc>
          <w:tcPr>
            <w:tcW w:w="545" w:type="dxa"/>
          </w:tcPr>
          <w:p w14:paraId="372D98E6" w14:textId="77777777" w:rsidR="00CA20EE" w:rsidRPr="006928D0" w:rsidRDefault="00CA20EE" w:rsidP="00CA20EE">
            <w:pPr>
              <w:spacing w:line="240" w:lineRule="atLeast"/>
              <w:rPr>
                <w:color w:val="0000FF"/>
                <w:lang w:val="nl-BE"/>
              </w:rPr>
            </w:pPr>
          </w:p>
        </w:tc>
        <w:tc>
          <w:tcPr>
            <w:tcW w:w="817" w:type="dxa"/>
          </w:tcPr>
          <w:p w14:paraId="6B4F85B8" w14:textId="77777777" w:rsidR="00CA20EE" w:rsidRPr="006928D0" w:rsidRDefault="00CA20EE" w:rsidP="00CA20EE">
            <w:pPr>
              <w:spacing w:line="240" w:lineRule="atLeast"/>
              <w:rPr>
                <w:color w:val="0000FF"/>
                <w:lang w:val="nl-BE"/>
              </w:rPr>
            </w:pPr>
          </w:p>
        </w:tc>
        <w:tc>
          <w:tcPr>
            <w:tcW w:w="817" w:type="dxa"/>
          </w:tcPr>
          <w:p w14:paraId="64C9DFB3"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2F97B99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7.8.1995" (in werking 1.9.1995) + "K.B. 28.9.1995" (in werking 1.9.1995) + "K.B. 27.2.2002" (in werking 1.3.2002) + "K.B. 9.12.2003" (in werking 1.2.2004) + "K.B. 16.12.2015" (in werking 1.1.2016)</w:t>
            </w:r>
          </w:p>
        </w:tc>
        <w:tc>
          <w:tcPr>
            <w:tcW w:w="272" w:type="dxa"/>
            <w:vAlign w:val="bottom"/>
          </w:tcPr>
          <w:p w14:paraId="6AB85881" w14:textId="77777777" w:rsidR="00CA20EE" w:rsidRPr="006928D0" w:rsidRDefault="00CA20EE" w:rsidP="00CA20EE">
            <w:pPr>
              <w:spacing w:line="240" w:lineRule="atLeast"/>
              <w:jc w:val="right"/>
              <w:rPr>
                <w:color w:val="0000FF"/>
                <w:lang w:val="nl-BE"/>
              </w:rPr>
            </w:pPr>
          </w:p>
        </w:tc>
      </w:tr>
      <w:tr w:rsidR="00CA20EE" w:rsidRPr="00A7124B" w14:paraId="028943C6" w14:textId="77777777" w:rsidTr="00D20A89">
        <w:trPr>
          <w:cantSplit/>
        </w:trPr>
        <w:tc>
          <w:tcPr>
            <w:tcW w:w="273" w:type="dxa"/>
          </w:tcPr>
          <w:p w14:paraId="4E43D54C" w14:textId="77777777" w:rsidR="00CA20EE" w:rsidRPr="006928D0" w:rsidRDefault="00CA20EE" w:rsidP="00CA20EE">
            <w:pPr>
              <w:spacing w:line="240" w:lineRule="atLeast"/>
              <w:rPr>
                <w:color w:val="0000FF"/>
                <w:lang w:val="nl-BE"/>
              </w:rPr>
            </w:pPr>
          </w:p>
        </w:tc>
        <w:tc>
          <w:tcPr>
            <w:tcW w:w="545" w:type="dxa"/>
          </w:tcPr>
          <w:p w14:paraId="1B5A92E9" w14:textId="77777777" w:rsidR="00CA20EE" w:rsidRPr="006928D0" w:rsidRDefault="00CA20EE" w:rsidP="00CA20EE">
            <w:pPr>
              <w:spacing w:line="240" w:lineRule="atLeast"/>
              <w:rPr>
                <w:color w:val="0000FF"/>
                <w:lang w:val="nl-BE"/>
              </w:rPr>
            </w:pPr>
          </w:p>
        </w:tc>
        <w:tc>
          <w:tcPr>
            <w:tcW w:w="817" w:type="dxa"/>
          </w:tcPr>
          <w:p w14:paraId="7CC2C75D" w14:textId="77777777" w:rsidR="00CA20EE" w:rsidRPr="006928D0" w:rsidRDefault="00CA20EE" w:rsidP="00CA20EE">
            <w:pPr>
              <w:spacing w:line="240" w:lineRule="atLeast"/>
              <w:rPr>
                <w:color w:val="0000FF"/>
                <w:lang w:val="nl-BE"/>
              </w:rPr>
            </w:pPr>
          </w:p>
        </w:tc>
        <w:tc>
          <w:tcPr>
            <w:tcW w:w="817" w:type="dxa"/>
          </w:tcPr>
          <w:p w14:paraId="57672901" w14:textId="77777777" w:rsidR="00CA20EE" w:rsidRPr="006928D0" w:rsidRDefault="00CA20EE" w:rsidP="00CA20EE">
            <w:pPr>
              <w:spacing w:line="240" w:lineRule="atLeast"/>
              <w:rPr>
                <w:color w:val="0000FF"/>
                <w:lang w:val="nl-BE"/>
              </w:rPr>
            </w:pPr>
          </w:p>
        </w:tc>
        <w:tc>
          <w:tcPr>
            <w:tcW w:w="6358" w:type="dxa"/>
            <w:gridSpan w:val="3"/>
          </w:tcPr>
          <w:p w14:paraId="2B9CECB2" w14:textId="77777777" w:rsidR="00CA20EE" w:rsidRPr="006928D0" w:rsidRDefault="00CA20EE" w:rsidP="00CA20EE">
            <w:pPr>
              <w:spacing w:line="240" w:lineRule="atLeast"/>
              <w:jc w:val="both"/>
              <w:rPr>
                <w:color w:val="0000FF"/>
                <w:lang w:val="nl-BE"/>
              </w:rPr>
            </w:pPr>
            <w:r w:rsidRPr="006928D0">
              <w:rPr>
                <w:rFonts w:ascii="Arial" w:hAnsi="Arial"/>
                <w:b/>
                <w:i/>
                <w:color w:val="0000FF"/>
                <w:lang w:val="nl-BE"/>
              </w:rPr>
              <w:t>"d) quinquies</w:t>
            </w:r>
            <w:r w:rsidRPr="006928D0">
              <w:rPr>
                <w:rFonts w:ascii="Arial" w:hAnsi="Arial"/>
                <w:b/>
                <w:color w:val="0000FF"/>
                <w:lang w:val="nl-BE"/>
              </w:rPr>
              <w:t>.</w:t>
            </w:r>
            <w:r w:rsidRPr="006928D0">
              <w:rPr>
                <w:rFonts w:ascii="Arial" w:hAnsi="Arial"/>
                <w:color w:val="0000FF"/>
                <w:lang w:val="nl-BE"/>
              </w:rPr>
              <w:t xml:space="preserve"> De verstrekkingen 442212-442223, 442234-442245, 442411-442422, 442455-442466, 442610-442621, 442632-442643, 442396-442400, 442514-442525, 442595-442606, </w:t>
            </w:r>
            <w:r w:rsidRPr="006928D0">
              <w:rPr>
                <w:rFonts w:ascii="Arial" w:hAnsi="Arial" w:cs="Arial"/>
                <w:color w:val="0000FF"/>
                <w:lang w:val="nl-BE" w:eastAsia="nl-BE"/>
              </w:rPr>
              <w:t xml:space="preserve">442676-442680, 442691-442702, 442713-442724, 442735-442746, 442750-442761, </w:t>
            </w:r>
            <w:r w:rsidRPr="006928D0">
              <w:rPr>
                <w:rFonts w:ascii="Arial" w:hAnsi="Arial"/>
                <w:color w:val="0000FF"/>
                <w:lang w:val="nl-BE"/>
              </w:rPr>
              <w:t>442971-442982 die worden aangerekend door een geaccrediteerde geneesheer, specialist voor nucleaire geneeskunde, geven aanleiding tot een bijkomend honorarium van Q 20."</w:t>
            </w:r>
          </w:p>
        </w:tc>
        <w:tc>
          <w:tcPr>
            <w:tcW w:w="272" w:type="dxa"/>
            <w:vAlign w:val="bottom"/>
          </w:tcPr>
          <w:p w14:paraId="3E3140A1" w14:textId="77777777" w:rsidR="00CA20EE" w:rsidRPr="006928D0" w:rsidRDefault="00CA20EE" w:rsidP="00CA20EE">
            <w:pPr>
              <w:spacing w:line="240" w:lineRule="atLeast"/>
              <w:jc w:val="right"/>
              <w:rPr>
                <w:color w:val="0000FF"/>
                <w:lang w:val="nl-BE"/>
              </w:rPr>
            </w:pPr>
          </w:p>
        </w:tc>
      </w:tr>
      <w:tr w:rsidR="00CA20EE" w:rsidRPr="00A7124B" w14:paraId="6ACB44E3" w14:textId="77777777" w:rsidTr="00D20A89">
        <w:trPr>
          <w:cantSplit/>
        </w:trPr>
        <w:tc>
          <w:tcPr>
            <w:tcW w:w="273" w:type="dxa"/>
          </w:tcPr>
          <w:p w14:paraId="66F9A9E4" w14:textId="77777777" w:rsidR="00CA20EE" w:rsidRPr="006928D0" w:rsidRDefault="00CA20EE" w:rsidP="00CA20EE">
            <w:pPr>
              <w:spacing w:line="240" w:lineRule="atLeast"/>
              <w:rPr>
                <w:color w:val="0000FF"/>
                <w:lang w:val="nl-BE"/>
              </w:rPr>
            </w:pPr>
          </w:p>
        </w:tc>
        <w:tc>
          <w:tcPr>
            <w:tcW w:w="545" w:type="dxa"/>
          </w:tcPr>
          <w:p w14:paraId="12F77B0E" w14:textId="77777777" w:rsidR="00CA20EE" w:rsidRPr="006928D0" w:rsidRDefault="00CA20EE" w:rsidP="00CA20EE">
            <w:pPr>
              <w:spacing w:line="240" w:lineRule="atLeast"/>
              <w:rPr>
                <w:color w:val="0000FF"/>
                <w:lang w:val="nl-BE"/>
              </w:rPr>
            </w:pPr>
          </w:p>
        </w:tc>
        <w:tc>
          <w:tcPr>
            <w:tcW w:w="817" w:type="dxa"/>
          </w:tcPr>
          <w:p w14:paraId="3B388FCB" w14:textId="77777777" w:rsidR="00CA20EE" w:rsidRPr="006928D0" w:rsidRDefault="00CA20EE" w:rsidP="00CA20EE">
            <w:pPr>
              <w:spacing w:line="240" w:lineRule="atLeast"/>
              <w:rPr>
                <w:color w:val="0000FF"/>
                <w:lang w:val="nl-BE"/>
              </w:rPr>
            </w:pPr>
          </w:p>
        </w:tc>
        <w:tc>
          <w:tcPr>
            <w:tcW w:w="817" w:type="dxa"/>
          </w:tcPr>
          <w:p w14:paraId="03F13212" w14:textId="77777777" w:rsidR="00CA20EE" w:rsidRPr="006928D0" w:rsidRDefault="00CA20EE" w:rsidP="00CA20EE">
            <w:pPr>
              <w:spacing w:line="240" w:lineRule="atLeast"/>
              <w:rPr>
                <w:color w:val="0000FF"/>
                <w:lang w:val="nl-BE"/>
              </w:rPr>
            </w:pPr>
          </w:p>
        </w:tc>
        <w:tc>
          <w:tcPr>
            <w:tcW w:w="6358" w:type="dxa"/>
            <w:gridSpan w:val="3"/>
          </w:tcPr>
          <w:p w14:paraId="571A8F6A" w14:textId="77777777" w:rsidR="00CA20EE" w:rsidRPr="006928D0" w:rsidRDefault="00CA20EE" w:rsidP="00CA20EE">
            <w:pPr>
              <w:spacing w:line="240" w:lineRule="atLeast"/>
              <w:jc w:val="both"/>
              <w:rPr>
                <w:rFonts w:ascii="Arial" w:hAnsi="Arial"/>
                <w:b/>
                <w:i/>
                <w:color w:val="0000FF"/>
                <w:lang w:val="nl-BE"/>
              </w:rPr>
            </w:pPr>
          </w:p>
        </w:tc>
        <w:tc>
          <w:tcPr>
            <w:tcW w:w="272" w:type="dxa"/>
            <w:vAlign w:val="bottom"/>
          </w:tcPr>
          <w:p w14:paraId="30FCBC29" w14:textId="77777777" w:rsidR="00CA20EE" w:rsidRPr="006928D0" w:rsidRDefault="00CA20EE" w:rsidP="00CA20EE">
            <w:pPr>
              <w:spacing w:line="240" w:lineRule="atLeast"/>
              <w:jc w:val="right"/>
              <w:rPr>
                <w:color w:val="0000FF"/>
                <w:lang w:val="nl-BE"/>
              </w:rPr>
            </w:pPr>
          </w:p>
        </w:tc>
      </w:tr>
      <w:tr w:rsidR="00CA20EE" w:rsidRPr="00A7124B" w14:paraId="73E6A2E6" w14:textId="77777777" w:rsidTr="00D20A89">
        <w:trPr>
          <w:cantSplit/>
        </w:trPr>
        <w:tc>
          <w:tcPr>
            <w:tcW w:w="273" w:type="dxa"/>
          </w:tcPr>
          <w:p w14:paraId="131EAA0F" w14:textId="77777777" w:rsidR="00CA20EE" w:rsidRPr="006928D0" w:rsidRDefault="00CA20EE" w:rsidP="00CA20EE">
            <w:pPr>
              <w:spacing w:line="240" w:lineRule="atLeast"/>
              <w:rPr>
                <w:color w:val="0000FF"/>
                <w:lang w:val="nl-BE"/>
              </w:rPr>
            </w:pPr>
          </w:p>
        </w:tc>
        <w:tc>
          <w:tcPr>
            <w:tcW w:w="545" w:type="dxa"/>
          </w:tcPr>
          <w:p w14:paraId="1A6EC304" w14:textId="77777777" w:rsidR="00CA20EE" w:rsidRPr="006928D0" w:rsidRDefault="00CA20EE" w:rsidP="00CA20EE">
            <w:pPr>
              <w:spacing w:line="240" w:lineRule="atLeast"/>
              <w:rPr>
                <w:color w:val="0000FF"/>
                <w:lang w:val="nl-BE"/>
              </w:rPr>
            </w:pPr>
          </w:p>
        </w:tc>
        <w:tc>
          <w:tcPr>
            <w:tcW w:w="817" w:type="dxa"/>
          </w:tcPr>
          <w:p w14:paraId="263C2175" w14:textId="77777777" w:rsidR="00CA20EE" w:rsidRPr="006928D0" w:rsidRDefault="00CA20EE" w:rsidP="00CA20EE">
            <w:pPr>
              <w:spacing w:line="240" w:lineRule="atLeast"/>
              <w:rPr>
                <w:color w:val="0000FF"/>
                <w:lang w:val="nl-BE"/>
              </w:rPr>
            </w:pPr>
          </w:p>
        </w:tc>
        <w:tc>
          <w:tcPr>
            <w:tcW w:w="817" w:type="dxa"/>
          </w:tcPr>
          <w:p w14:paraId="6BDC5766" w14:textId="77777777" w:rsidR="00CA20EE" w:rsidRPr="006928D0" w:rsidRDefault="00CA20EE" w:rsidP="00CA20EE">
            <w:pPr>
              <w:spacing w:line="240" w:lineRule="atLeast"/>
              <w:rPr>
                <w:color w:val="0000FF"/>
                <w:lang w:val="nl-BE"/>
              </w:rPr>
            </w:pPr>
          </w:p>
        </w:tc>
        <w:tc>
          <w:tcPr>
            <w:tcW w:w="6358" w:type="dxa"/>
            <w:gridSpan w:val="3"/>
          </w:tcPr>
          <w:p w14:paraId="7F11D258"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7.8.1995" (in werking 1.9.1995) + "K.B. 28.9.1995" (in werking 1.9.1995)</w:t>
            </w:r>
          </w:p>
        </w:tc>
        <w:tc>
          <w:tcPr>
            <w:tcW w:w="272" w:type="dxa"/>
            <w:vAlign w:val="bottom"/>
          </w:tcPr>
          <w:p w14:paraId="69BF888E" w14:textId="77777777" w:rsidR="00CA20EE" w:rsidRPr="006928D0" w:rsidRDefault="00CA20EE" w:rsidP="00CA20EE">
            <w:pPr>
              <w:spacing w:line="240" w:lineRule="atLeast"/>
              <w:jc w:val="right"/>
              <w:rPr>
                <w:color w:val="0000FF"/>
                <w:lang w:val="nl-BE"/>
              </w:rPr>
            </w:pPr>
          </w:p>
        </w:tc>
      </w:tr>
      <w:tr w:rsidR="00CA20EE" w:rsidRPr="00A7124B" w14:paraId="508DF12A" w14:textId="77777777" w:rsidTr="00D20A89">
        <w:trPr>
          <w:cantSplit/>
        </w:trPr>
        <w:tc>
          <w:tcPr>
            <w:tcW w:w="273" w:type="dxa"/>
          </w:tcPr>
          <w:p w14:paraId="7204404C" w14:textId="77777777" w:rsidR="00CA20EE" w:rsidRPr="006928D0" w:rsidRDefault="00CA20EE" w:rsidP="00CA20EE">
            <w:pPr>
              <w:spacing w:line="240" w:lineRule="atLeast"/>
              <w:rPr>
                <w:color w:val="0000FF"/>
                <w:lang w:val="nl-BE"/>
              </w:rPr>
            </w:pPr>
          </w:p>
        </w:tc>
        <w:tc>
          <w:tcPr>
            <w:tcW w:w="545" w:type="dxa"/>
          </w:tcPr>
          <w:p w14:paraId="28238F6F" w14:textId="77777777" w:rsidR="00CA20EE" w:rsidRPr="006928D0" w:rsidRDefault="00CA20EE" w:rsidP="00CA20EE">
            <w:pPr>
              <w:spacing w:line="240" w:lineRule="atLeast"/>
              <w:rPr>
                <w:color w:val="0000FF"/>
                <w:lang w:val="nl-BE"/>
              </w:rPr>
            </w:pPr>
          </w:p>
        </w:tc>
        <w:tc>
          <w:tcPr>
            <w:tcW w:w="817" w:type="dxa"/>
          </w:tcPr>
          <w:p w14:paraId="7742577C" w14:textId="77777777" w:rsidR="00CA20EE" w:rsidRPr="006928D0" w:rsidRDefault="00CA20EE" w:rsidP="00CA20EE">
            <w:pPr>
              <w:spacing w:line="240" w:lineRule="atLeast"/>
              <w:rPr>
                <w:color w:val="0000FF"/>
                <w:lang w:val="nl-BE"/>
              </w:rPr>
            </w:pPr>
          </w:p>
        </w:tc>
        <w:tc>
          <w:tcPr>
            <w:tcW w:w="817" w:type="dxa"/>
          </w:tcPr>
          <w:p w14:paraId="472318CC" w14:textId="77777777" w:rsidR="00CA20EE" w:rsidRPr="006928D0" w:rsidRDefault="00CA20EE" w:rsidP="00CA20EE">
            <w:pPr>
              <w:spacing w:line="240" w:lineRule="atLeast"/>
              <w:rPr>
                <w:color w:val="0000FF"/>
                <w:lang w:val="nl-BE"/>
              </w:rPr>
            </w:pPr>
          </w:p>
        </w:tc>
        <w:tc>
          <w:tcPr>
            <w:tcW w:w="6358" w:type="dxa"/>
            <w:gridSpan w:val="3"/>
          </w:tcPr>
          <w:p w14:paraId="287B218D"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"Diezelfde verstrekkingen geven geen aanleiding tot dat bijkomend honorarium als ze worden gecumuleerd met de verstrekking nr. 102535."</w:t>
            </w:r>
          </w:p>
        </w:tc>
        <w:tc>
          <w:tcPr>
            <w:tcW w:w="272" w:type="dxa"/>
            <w:vAlign w:val="bottom"/>
          </w:tcPr>
          <w:p w14:paraId="16C2F717" w14:textId="77777777" w:rsidR="00CA20EE" w:rsidRPr="006928D0" w:rsidRDefault="00CA20EE" w:rsidP="00CA20EE">
            <w:pPr>
              <w:spacing w:line="240" w:lineRule="atLeast"/>
              <w:jc w:val="right"/>
              <w:rPr>
                <w:color w:val="0000FF"/>
                <w:lang w:val="nl-BE"/>
              </w:rPr>
            </w:pPr>
          </w:p>
        </w:tc>
      </w:tr>
      <w:tr w:rsidR="00CA20EE" w:rsidRPr="006928D0" w14:paraId="376F727C" w14:textId="77777777" w:rsidTr="00D20A89">
        <w:trPr>
          <w:cantSplit/>
        </w:trPr>
        <w:tc>
          <w:tcPr>
            <w:tcW w:w="273" w:type="dxa"/>
          </w:tcPr>
          <w:p w14:paraId="7069C0DB" w14:textId="77777777" w:rsidR="00CA20EE" w:rsidRPr="006928D0" w:rsidRDefault="00CA20EE" w:rsidP="00CA20EE">
            <w:pPr>
              <w:spacing w:line="240" w:lineRule="atLeast"/>
              <w:rPr>
                <w:color w:val="0000FF"/>
                <w:lang w:val="nl-BE"/>
              </w:rPr>
            </w:pPr>
          </w:p>
        </w:tc>
        <w:tc>
          <w:tcPr>
            <w:tcW w:w="545" w:type="dxa"/>
          </w:tcPr>
          <w:p w14:paraId="24188147" w14:textId="77777777" w:rsidR="00CA20EE" w:rsidRPr="006928D0" w:rsidRDefault="00CA20EE" w:rsidP="00CA20EE">
            <w:pPr>
              <w:spacing w:line="240" w:lineRule="atLeast"/>
              <w:rPr>
                <w:color w:val="0000FF"/>
                <w:lang w:val="nl-BE"/>
              </w:rPr>
            </w:pPr>
          </w:p>
        </w:tc>
        <w:tc>
          <w:tcPr>
            <w:tcW w:w="817" w:type="dxa"/>
          </w:tcPr>
          <w:p w14:paraId="5B245409" w14:textId="77777777" w:rsidR="00CA20EE" w:rsidRPr="006928D0" w:rsidRDefault="00CA20EE" w:rsidP="00CA20EE">
            <w:pPr>
              <w:spacing w:line="240" w:lineRule="atLeast"/>
              <w:rPr>
                <w:color w:val="0000FF"/>
                <w:lang w:val="nl-BE"/>
              </w:rPr>
            </w:pPr>
          </w:p>
        </w:tc>
        <w:tc>
          <w:tcPr>
            <w:tcW w:w="817" w:type="dxa"/>
          </w:tcPr>
          <w:p w14:paraId="1BB8D5E8" w14:textId="77777777" w:rsidR="00CA20EE" w:rsidRPr="006928D0" w:rsidRDefault="00CA20EE" w:rsidP="00CA20EE">
            <w:pPr>
              <w:spacing w:line="240" w:lineRule="atLeast"/>
              <w:rPr>
                <w:color w:val="0000FF"/>
                <w:lang w:val="nl-BE"/>
              </w:rPr>
            </w:pPr>
          </w:p>
        </w:tc>
        <w:tc>
          <w:tcPr>
            <w:tcW w:w="6358" w:type="dxa"/>
            <w:gridSpan w:val="3"/>
          </w:tcPr>
          <w:p w14:paraId="1CF2E9B1"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7.8.1995" (in werking 1.9.1995)</w:t>
            </w:r>
          </w:p>
        </w:tc>
        <w:tc>
          <w:tcPr>
            <w:tcW w:w="272" w:type="dxa"/>
            <w:vAlign w:val="bottom"/>
          </w:tcPr>
          <w:p w14:paraId="2DFBFEEC" w14:textId="77777777" w:rsidR="00CA20EE" w:rsidRPr="006928D0" w:rsidRDefault="00CA20EE" w:rsidP="00CA20EE">
            <w:pPr>
              <w:spacing w:line="240" w:lineRule="atLeast"/>
              <w:jc w:val="right"/>
              <w:rPr>
                <w:color w:val="0000FF"/>
                <w:lang w:val="nl-BE"/>
              </w:rPr>
            </w:pPr>
          </w:p>
        </w:tc>
      </w:tr>
      <w:tr w:rsidR="00CA20EE" w:rsidRPr="00A7124B" w14:paraId="3EFF1B08" w14:textId="77777777" w:rsidTr="00D20A89">
        <w:trPr>
          <w:cantSplit/>
        </w:trPr>
        <w:tc>
          <w:tcPr>
            <w:tcW w:w="273" w:type="dxa"/>
          </w:tcPr>
          <w:p w14:paraId="4987D537" w14:textId="77777777" w:rsidR="00CA20EE" w:rsidRPr="006928D0" w:rsidRDefault="00CA20EE" w:rsidP="00CA20EE">
            <w:pPr>
              <w:spacing w:line="240" w:lineRule="atLeast"/>
              <w:rPr>
                <w:color w:val="0000FF"/>
                <w:lang w:val="nl-BE"/>
              </w:rPr>
            </w:pPr>
          </w:p>
        </w:tc>
        <w:tc>
          <w:tcPr>
            <w:tcW w:w="545" w:type="dxa"/>
          </w:tcPr>
          <w:p w14:paraId="7B0B7478" w14:textId="77777777" w:rsidR="00CA20EE" w:rsidRPr="006928D0" w:rsidRDefault="00CA20EE" w:rsidP="00CA20EE">
            <w:pPr>
              <w:spacing w:line="240" w:lineRule="atLeast"/>
              <w:rPr>
                <w:color w:val="0000FF"/>
                <w:lang w:val="nl-BE"/>
              </w:rPr>
            </w:pPr>
          </w:p>
        </w:tc>
        <w:tc>
          <w:tcPr>
            <w:tcW w:w="817" w:type="dxa"/>
          </w:tcPr>
          <w:p w14:paraId="01802977" w14:textId="77777777" w:rsidR="00CA20EE" w:rsidRPr="006928D0" w:rsidRDefault="00CA20EE" w:rsidP="00CA20EE">
            <w:pPr>
              <w:spacing w:line="240" w:lineRule="atLeast"/>
              <w:rPr>
                <w:color w:val="0000FF"/>
                <w:lang w:val="nl-BE"/>
              </w:rPr>
            </w:pPr>
          </w:p>
        </w:tc>
        <w:tc>
          <w:tcPr>
            <w:tcW w:w="817" w:type="dxa"/>
          </w:tcPr>
          <w:p w14:paraId="2CC3761A" w14:textId="77777777" w:rsidR="00CA20EE" w:rsidRPr="006928D0" w:rsidRDefault="00CA20EE" w:rsidP="00CA20EE">
            <w:pPr>
              <w:spacing w:line="240" w:lineRule="atLeast"/>
              <w:rPr>
                <w:color w:val="0000FF"/>
                <w:lang w:val="nl-BE"/>
              </w:rPr>
            </w:pPr>
          </w:p>
        </w:tc>
        <w:tc>
          <w:tcPr>
            <w:tcW w:w="6358" w:type="dxa"/>
            <w:gridSpan w:val="3"/>
          </w:tcPr>
          <w:p w14:paraId="61967BF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"Dat bijkomend honorarium is voorzien onder het nummer 449912 - 449923.</w:t>
            </w:r>
          </w:p>
        </w:tc>
        <w:tc>
          <w:tcPr>
            <w:tcW w:w="272" w:type="dxa"/>
            <w:vAlign w:val="bottom"/>
          </w:tcPr>
          <w:p w14:paraId="651DB03E" w14:textId="77777777" w:rsidR="00CA20EE" w:rsidRPr="006928D0" w:rsidRDefault="00CA20EE" w:rsidP="00CA20EE">
            <w:pPr>
              <w:spacing w:line="240" w:lineRule="atLeast"/>
              <w:jc w:val="right"/>
              <w:rPr>
                <w:color w:val="0000FF"/>
                <w:lang w:val="nl-BE"/>
              </w:rPr>
            </w:pPr>
          </w:p>
        </w:tc>
      </w:tr>
      <w:tr w:rsidR="00CA20EE" w:rsidRPr="00A7124B" w14:paraId="6B64FA64" w14:textId="77777777" w:rsidTr="00D20A89">
        <w:trPr>
          <w:cantSplit/>
        </w:trPr>
        <w:tc>
          <w:tcPr>
            <w:tcW w:w="273" w:type="dxa"/>
          </w:tcPr>
          <w:p w14:paraId="5BBCD9F2" w14:textId="77777777" w:rsidR="00CA20EE" w:rsidRPr="006928D0" w:rsidRDefault="00CA20EE" w:rsidP="00CA20EE">
            <w:pPr>
              <w:spacing w:line="240" w:lineRule="atLeast"/>
              <w:rPr>
                <w:color w:val="0000FF"/>
                <w:lang w:val="nl-BE"/>
              </w:rPr>
            </w:pPr>
          </w:p>
        </w:tc>
        <w:tc>
          <w:tcPr>
            <w:tcW w:w="545" w:type="dxa"/>
          </w:tcPr>
          <w:p w14:paraId="77020329" w14:textId="77777777" w:rsidR="00CA20EE" w:rsidRPr="006928D0" w:rsidRDefault="00CA20EE" w:rsidP="00CA20EE">
            <w:pPr>
              <w:spacing w:line="240" w:lineRule="atLeast"/>
              <w:rPr>
                <w:color w:val="0000FF"/>
                <w:lang w:val="nl-BE"/>
              </w:rPr>
            </w:pPr>
          </w:p>
        </w:tc>
        <w:tc>
          <w:tcPr>
            <w:tcW w:w="817" w:type="dxa"/>
          </w:tcPr>
          <w:p w14:paraId="23402B77" w14:textId="77777777" w:rsidR="00CA20EE" w:rsidRPr="006928D0" w:rsidRDefault="00CA20EE" w:rsidP="00CA20EE">
            <w:pPr>
              <w:spacing w:line="240" w:lineRule="atLeast"/>
              <w:rPr>
                <w:color w:val="0000FF"/>
                <w:lang w:val="nl-BE"/>
              </w:rPr>
            </w:pPr>
          </w:p>
        </w:tc>
        <w:tc>
          <w:tcPr>
            <w:tcW w:w="817" w:type="dxa"/>
          </w:tcPr>
          <w:p w14:paraId="6FD03989" w14:textId="77777777" w:rsidR="00CA20EE" w:rsidRPr="006928D0" w:rsidRDefault="00CA20EE" w:rsidP="00CA20EE">
            <w:pPr>
              <w:spacing w:line="240" w:lineRule="atLeast"/>
              <w:rPr>
                <w:color w:val="0000FF"/>
                <w:lang w:val="nl-BE"/>
              </w:rPr>
            </w:pPr>
          </w:p>
        </w:tc>
        <w:tc>
          <w:tcPr>
            <w:tcW w:w="6358" w:type="dxa"/>
            <w:gridSpan w:val="3"/>
          </w:tcPr>
          <w:p w14:paraId="223C3DA6"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Dat bijkomend honorarium wordt maximum één keer per dag en per patiënt toegekend."</w:t>
            </w:r>
          </w:p>
        </w:tc>
        <w:tc>
          <w:tcPr>
            <w:tcW w:w="272" w:type="dxa"/>
            <w:vAlign w:val="bottom"/>
          </w:tcPr>
          <w:p w14:paraId="7C15CCF6" w14:textId="77777777" w:rsidR="00CA20EE" w:rsidRPr="006928D0" w:rsidRDefault="00CA20EE" w:rsidP="00CA20EE">
            <w:pPr>
              <w:spacing w:line="240" w:lineRule="atLeast"/>
              <w:jc w:val="right"/>
              <w:rPr>
                <w:color w:val="0000FF"/>
                <w:lang w:val="nl-BE"/>
              </w:rPr>
            </w:pPr>
          </w:p>
        </w:tc>
      </w:tr>
      <w:tr w:rsidR="00CA20EE" w:rsidRPr="00A7124B" w14:paraId="7C118627" w14:textId="77777777" w:rsidTr="00D20A89">
        <w:trPr>
          <w:cantSplit/>
        </w:trPr>
        <w:tc>
          <w:tcPr>
            <w:tcW w:w="273" w:type="dxa"/>
          </w:tcPr>
          <w:p w14:paraId="1BE6C671" w14:textId="77777777" w:rsidR="00CA20EE" w:rsidRPr="006928D0" w:rsidRDefault="00CA20EE" w:rsidP="00CA20EE">
            <w:pPr>
              <w:spacing w:line="240" w:lineRule="atLeast"/>
              <w:rPr>
                <w:color w:val="0000FF"/>
                <w:lang w:val="nl-BE"/>
              </w:rPr>
            </w:pPr>
          </w:p>
        </w:tc>
        <w:tc>
          <w:tcPr>
            <w:tcW w:w="545" w:type="dxa"/>
          </w:tcPr>
          <w:p w14:paraId="7F57971E" w14:textId="77777777" w:rsidR="00CA20EE" w:rsidRPr="006928D0" w:rsidRDefault="00CA20EE" w:rsidP="00CA20EE">
            <w:pPr>
              <w:spacing w:line="240" w:lineRule="atLeast"/>
              <w:rPr>
                <w:color w:val="0000FF"/>
                <w:lang w:val="nl-BE"/>
              </w:rPr>
            </w:pPr>
          </w:p>
        </w:tc>
        <w:tc>
          <w:tcPr>
            <w:tcW w:w="817" w:type="dxa"/>
          </w:tcPr>
          <w:p w14:paraId="5E4D5155" w14:textId="77777777" w:rsidR="00CA20EE" w:rsidRPr="006928D0" w:rsidRDefault="00CA20EE" w:rsidP="00CA20EE">
            <w:pPr>
              <w:spacing w:line="240" w:lineRule="atLeast"/>
              <w:rPr>
                <w:color w:val="0000FF"/>
                <w:lang w:val="nl-BE"/>
              </w:rPr>
            </w:pPr>
          </w:p>
        </w:tc>
        <w:tc>
          <w:tcPr>
            <w:tcW w:w="817" w:type="dxa"/>
          </w:tcPr>
          <w:p w14:paraId="57361866" w14:textId="77777777" w:rsidR="00CA20EE" w:rsidRPr="006928D0" w:rsidRDefault="00CA20EE" w:rsidP="00CA20EE">
            <w:pPr>
              <w:spacing w:line="240" w:lineRule="atLeast"/>
              <w:rPr>
                <w:color w:val="0000FF"/>
                <w:lang w:val="nl-BE"/>
              </w:rPr>
            </w:pPr>
          </w:p>
        </w:tc>
        <w:tc>
          <w:tcPr>
            <w:tcW w:w="6358" w:type="dxa"/>
            <w:gridSpan w:val="3"/>
          </w:tcPr>
          <w:p w14:paraId="5152D7D2"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22E7A2A" w14:textId="77777777" w:rsidR="00CA20EE" w:rsidRPr="006928D0" w:rsidRDefault="00CA20EE" w:rsidP="00CA20EE">
            <w:pPr>
              <w:spacing w:line="240" w:lineRule="atLeast"/>
              <w:jc w:val="right"/>
              <w:rPr>
                <w:color w:val="0000FF"/>
                <w:lang w:val="nl-BE"/>
              </w:rPr>
            </w:pPr>
          </w:p>
        </w:tc>
      </w:tr>
      <w:tr w:rsidR="00CA20EE" w:rsidRPr="00A7124B" w14:paraId="3054B1E8" w14:textId="77777777" w:rsidTr="00D20A89">
        <w:trPr>
          <w:cantSplit/>
        </w:trPr>
        <w:tc>
          <w:tcPr>
            <w:tcW w:w="273" w:type="dxa"/>
          </w:tcPr>
          <w:p w14:paraId="475491C2" w14:textId="77777777" w:rsidR="00CA20EE" w:rsidRPr="006928D0" w:rsidRDefault="00CA20EE" w:rsidP="00CA20EE">
            <w:pPr>
              <w:spacing w:line="240" w:lineRule="atLeast"/>
              <w:rPr>
                <w:color w:val="0000FF"/>
                <w:lang w:val="nl-BE"/>
              </w:rPr>
            </w:pPr>
          </w:p>
        </w:tc>
        <w:tc>
          <w:tcPr>
            <w:tcW w:w="545" w:type="dxa"/>
          </w:tcPr>
          <w:p w14:paraId="1268A89B" w14:textId="77777777" w:rsidR="00CA20EE" w:rsidRPr="006928D0" w:rsidRDefault="00CA20EE" w:rsidP="00CA20EE">
            <w:pPr>
              <w:spacing w:line="240" w:lineRule="atLeast"/>
              <w:rPr>
                <w:color w:val="0000FF"/>
                <w:lang w:val="nl-BE"/>
              </w:rPr>
            </w:pPr>
          </w:p>
        </w:tc>
        <w:tc>
          <w:tcPr>
            <w:tcW w:w="817" w:type="dxa"/>
          </w:tcPr>
          <w:p w14:paraId="5418EFB7" w14:textId="77777777" w:rsidR="00CA20EE" w:rsidRPr="006928D0" w:rsidRDefault="00CA20EE" w:rsidP="00CA20EE">
            <w:pPr>
              <w:spacing w:line="240" w:lineRule="atLeast"/>
              <w:rPr>
                <w:color w:val="0000FF"/>
                <w:lang w:val="nl-BE"/>
              </w:rPr>
            </w:pPr>
          </w:p>
        </w:tc>
        <w:tc>
          <w:tcPr>
            <w:tcW w:w="817" w:type="dxa"/>
          </w:tcPr>
          <w:p w14:paraId="5BB11C2A"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34926B8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26.3.2003" [in werking 1.4.2003 ("K.B. 22.4.2003" + Erratum B.S. 29.4.2003)] + "K.B. 16.12.2015" (in werking 1.1.2016)</w:t>
            </w:r>
          </w:p>
        </w:tc>
        <w:tc>
          <w:tcPr>
            <w:tcW w:w="272" w:type="dxa"/>
            <w:vAlign w:val="bottom"/>
          </w:tcPr>
          <w:p w14:paraId="7034B019" w14:textId="77777777" w:rsidR="00CA20EE" w:rsidRPr="006928D0" w:rsidRDefault="00CA20EE" w:rsidP="00CA20EE">
            <w:pPr>
              <w:spacing w:line="240" w:lineRule="atLeast"/>
              <w:jc w:val="right"/>
              <w:rPr>
                <w:color w:val="0000FF"/>
                <w:lang w:val="nl-BE"/>
              </w:rPr>
            </w:pPr>
          </w:p>
        </w:tc>
      </w:tr>
      <w:tr w:rsidR="00CA20EE" w:rsidRPr="006928D0" w14:paraId="01CB19F6" w14:textId="77777777" w:rsidTr="00D20A89">
        <w:trPr>
          <w:cantSplit/>
        </w:trPr>
        <w:tc>
          <w:tcPr>
            <w:tcW w:w="273" w:type="dxa"/>
          </w:tcPr>
          <w:p w14:paraId="3C39F0D1" w14:textId="77777777" w:rsidR="00CA20EE" w:rsidRPr="006928D0" w:rsidRDefault="00CA20EE" w:rsidP="00CA20EE">
            <w:pPr>
              <w:spacing w:line="240" w:lineRule="atLeast"/>
              <w:rPr>
                <w:color w:val="0000FF"/>
                <w:lang w:val="nl-BE"/>
              </w:rPr>
            </w:pPr>
          </w:p>
        </w:tc>
        <w:tc>
          <w:tcPr>
            <w:tcW w:w="545" w:type="dxa"/>
          </w:tcPr>
          <w:p w14:paraId="15D84C1C" w14:textId="77777777" w:rsidR="00CA20EE" w:rsidRPr="006928D0" w:rsidRDefault="00CA20EE" w:rsidP="00CA20EE">
            <w:pPr>
              <w:spacing w:line="240" w:lineRule="atLeast"/>
              <w:rPr>
                <w:color w:val="0000FF"/>
                <w:lang w:val="nl-BE"/>
              </w:rPr>
            </w:pPr>
          </w:p>
        </w:tc>
        <w:tc>
          <w:tcPr>
            <w:tcW w:w="817" w:type="dxa"/>
          </w:tcPr>
          <w:p w14:paraId="25EC7AE8" w14:textId="77777777" w:rsidR="00CA20EE" w:rsidRPr="006928D0" w:rsidRDefault="00CA20EE" w:rsidP="00CA20EE">
            <w:pPr>
              <w:spacing w:line="240" w:lineRule="atLeast"/>
              <w:rPr>
                <w:color w:val="0000FF"/>
                <w:lang w:val="nl-BE"/>
              </w:rPr>
            </w:pPr>
          </w:p>
        </w:tc>
        <w:tc>
          <w:tcPr>
            <w:tcW w:w="817" w:type="dxa"/>
          </w:tcPr>
          <w:p w14:paraId="7C33DA9D" w14:textId="77777777" w:rsidR="00CA20EE" w:rsidRPr="006928D0" w:rsidRDefault="00CA20EE" w:rsidP="00CA20EE">
            <w:pPr>
              <w:spacing w:line="240" w:lineRule="atLeast"/>
              <w:rPr>
                <w:color w:val="0000FF"/>
                <w:lang w:val="nl-BE"/>
              </w:rPr>
            </w:pPr>
          </w:p>
        </w:tc>
        <w:tc>
          <w:tcPr>
            <w:tcW w:w="6358" w:type="dxa"/>
            <w:gridSpan w:val="3"/>
          </w:tcPr>
          <w:p w14:paraId="6C56AC0C" w14:textId="77777777" w:rsidR="00CA20EE" w:rsidRPr="006928D0" w:rsidRDefault="00CA20EE" w:rsidP="00CA20EE">
            <w:pPr>
              <w:spacing w:line="240" w:lineRule="atLeast"/>
              <w:jc w:val="both"/>
              <w:rPr>
                <w:color w:val="0000FF"/>
              </w:rPr>
            </w:pPr>
            <w:r w:rsidRPr="006928D0">
              <w:rPr>
                <w:rFonts w:ascii="Arial" w:hAnsi="Arial"/>
                <w:b/>
                <w:i/>
                <w:color w:val="0000FF"/>
              </w:rPr>
              <w:t>"d) sexies.</w:t>
            </w:r>
          </w:p>
        </w:tc>
        <w:tc>
          <w:tcPr>
            <w:tcW w:w="272" w:type="dxa"/>
            <w:vAlign w:val="bottom"/>
          </w:tcPr>
          <w:p w14:paraId="541341AB" w14:textId="77777777" w:rsidR="00CA20EE" w:rsidRPr="006928D0" w:rsidRDefault="00CA20EE" w:rsidP="00CA20EE">
            <w:pPr>
              <w:spacing w:line="240" w:lineRule="atLeast"/>
              <w:jc w:val="right"/>
              <w:rPr>
                <w:color w:val="0000FF"/>
              </w:rPr>
            </w:pPr>
          </w:p>
        </w:tc>
      </w:tr>
      <w:tr w:rsidR="00CA20EE" w:rsidRPr="00A7124B" w14:paraId="3D76BD17" w14:textId="77777777" w:rsidTr="00D20A89">
        <w:trPr>
          <w:cantSplit/>
        </w:trPr>
        <w:tc>
          <w:tcPr>
            <w:tcW w:w="273" w:type="dxa"/>
          </w:tcPr>
          <w:p w14:paraId="67AFA7DD" w14:textId="77777777" w:rsidR="00CA20EE" w:rsidRPr="006928D0" w:rsidRDefault="00CA20EE" w:rsidP="00CA20EE">
            <w:pPr>
              <w:spacing w:line="240" w:lineRule="atLeast"/>
              <w:rPr>
                <w:color w:val="0000FF"/>
              </w:rPr>
            </w:pPr>
          </w:p>
        </w:tc>
        <w:tc>
          <w:tcPr>
            <w:tcW w:w="545" w:type="dxa"/>
          </w:tcPr>
          <w:p w14:paraId="58C7BDA6" w14:textId="77777777" w:rsidR="00CA20EE" w:rsidRPr="006928D0" w:rsidRDefault="00CA20EE" w:rsidP="00CA20EE">
            <w:pPr>
              <w:spacing w:line="240" w:lineRule="atLeast"/>
              <w:rPr>
                <w:color w:val="0000FF"/>
              </w:rPr>
            </w:pPr>
          </w:p>
        </w:tc>
        <w:tc>
          <w:tcPr>
            <w:tcW w:w="817" w:type="dxa"/>
          </w:tcPr>
          <w:p w14:paraId="01C37D86" w14:textId="77777777" w:rsidR="00CA20EE" w:rsidRPr="006928D0" w:rsidRDefault="00CA20EE" w:rsidP="00CA20EE">
            <w:pPr>
              <w:spacing w:line="240" w:lineRule="atLeast"/>
              <w:rPr>
                <w:color w:val="0000FF"/>
              </w:rPr>
            </w:pPr>
          </w:p>
        </w:tc>
        <w:tc>
          <w:tcPr>
            <w:tcW w:w="817" w:type="dxa"/>
          </w:tcPr>
          <w:p w14:paraId="43B32697" w14:textId="77777777" w:rsidR="00CA20EE" w:rsidRPr="006928D0" w:rsidRDefault="00CA20EE" w:rsidP="00CA20EE">
            <w:pPr>
              <w:spacing w:line="240" w:lineRule="atLeast"/>
              <w:rPr>
                <w:color w:val="0000FF"/>
              </w:rPr>
            </w:pPr>
          </w:p>
        </w:tc>
        <w:tc>
          <w:tcPr>
            <w:tcW w:w="6358" w:type="dxa"/>
            <w:gridSpan w:val="3"/>
          </w:tcPr>
          <w:p w14:paraId="4ADC4F7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Voor de verstrekkingen 442411-442422, 442396-442400, 442455-442466, 442514-442525, 442610-442621, </w:t>
            </w:r>
            <w:r w:rsidRPr="006928D0">
              <w:rPr>
                <w:rFonts w:ascii="Arial" w:hAnsi="Arial" w:cs="Arial"/>
                <w:color w:val="0000FF"/>
                <w:lang w:val="nl-BE" w:eastAsia="nl-BE"/>
              </w:rPr>
              <w:t>442632-442643, 442971-442982, 442750-442761, 442691-442702 of 442713-442724</w:t>
            </w:r>
            <w:r w:rsidRPr="006928D0">
              <w:rPr>
                <w:rFonts w:ascii="Arial" w:hAnsi="Arial"/>
                <w:color w:val="0000FF"/>
                <w:lang w:val="nl-BE"/>
              </w:rPr>
              <w:t xml:space="preserve"> verricht bij kinderen jonger dan vijf jaar wordt de betrekkelijke waarde verhoogd met 25 %."</w:t>
            </w:r>
          </w:p>
        </w:tc>
        <w:tc>
          <w:tcPr>
            <w:tcW w:w="272" w:type="dxa"/>
            <w:vAlign w:val="bottom"/>
          </w:tcPr>
          <w:p w14:paraId="00E071B4" w14:textId="77777777" w:rsidR="00CA20EE" w:rsidRPr="006928D0" w:rsidRDefault="00CA20EE" w:rsidP="00CA20EE">
            <w:pPr>
              <w:spacing w:line="240" w:lineRule="atLeast"/>
              <w:jc w:val="right"/>
              <w:rPr>
                <w:color w:val="0000FF"/>
                <w:lang w:val="nl-BE"/>
              </w:rPr>
            </w:pPr>
          </w:p>
        </w:tc>
      </w:tr>
      <w:tr w:rsidR="00CA20EE" w:rsidRPr="00A7124B" w14:paraId="540F60E3" w14:textId="77777777" w:rsidTr="00D20A89">
        <w:trPr>
          <w:cantSplit/>
        </w:trPr>
        <w:tc>
          <w:tcPr>
            <w:tcW w:w="273" w:type="dxa"/>
          </w:tcPr>
          <w:p w14:paraId="0F40E5C4" w14:textId="77777777" w:rsidR="00CA20EE" w:rsidRPr="006928D0" w:rsidRDefault="00CA20EE" w:rsidP="00CA20EE">
            <w:pPr>
              <w:spacing w:line="240" w:lineRule="atLeast"/>
              <w:rPr>
                <w:color w:val="0000FF"/>
                <w:lang w:val="nl-BE"/>
              </w:rPr>
            </w:pPr>
          </w:p>
        </w:tc>
        <w:tc>
          <w:tcPr>
            <w:tcW w:w="545" w:type="dxa"/>
          </w:tcPr>
          <w:p w14:paraId="47BB36F1" w14:textId="77777777" w:rsidR="00CA20EE" w:rsidRPr="006928D0" w:rsidRDefault="00CA20EE" w:rsidP="00CA20EE">
            <w:pPr>
              <w:spacing w:line="240" w:lineRule="atLeast"/>
              <w:rPr>
                <w:color w:val="0000FF"/>
                <w:lang w:val="nl-BE"/>
              </w:rPr>
            </w:pPr>
          </w:p>
        </w:tc>
        <w:tc>
          <w:tcPr>
            <w:tcW w:w="817" w:type="dxa"/>
          </w:tcPr>
          <w:p w14:paraId="743791DE" w14:textId="77777777" w:rsidR="00CA20EE" w:rsidRPr="006928D0" w:rsidRDefault="00CA20EE" w:rsidP="00CA20EE">
            <w:pPr>
              <w:spacing w:line="240" w:lineRule="atLeast"/>
              <w:rPr>
                <w:color w:val="0000FF"/>
                <w:lang w:val="nl-BE"/>
              </w:rPr>
            </w:pPr>
          </w:p>
        </w:tc>
        <w:tc>
          <w:tcPr>
            <w:tcW w:w="817" w:type="dxa"/>
          </w:tcPr>
          <w:p w14:paraId="12E3D515" w14:textId="77777777" w:rsidR="00CA20EE" w:rsidRPr="006928D0" w:rsidRDefault="00CA20EE" w:rsidP="00CA20EE">
            <w:pPr>
              <w:spacing w:line="240" w:lineRule="atLeast"/>
              <w:rPr>
                <w:color w:val="0000FF"/>
                <w:lang w:val="nl-BE"/>
              </w:rPr>
            </w:pPr>
          </w:p>
        </w:tc>
        <w:tc>
          <w:tcPr>
            <w:tcW w:w="6358" w:type="dxa"/>
            <w:gridSpan w:val="3"/>
          </w:tcPr>
          <w:p w14:paraId="49723B9A"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3E656CE5" w14:textId="77777777" w:rsidR="00CA20EE" w:rsidRPr="006928D0" w:rsidRDefault="00CA20EE" w:rsidP="00CA20EE">
            <w:pPr>
              <w:spacing w:line="240" w:lineRule="atLeast"/>
              <w:jc w:val="right"/>
              <w:rPr>
                <w:color w:val="0000FF"/>
                <w:lang w:val="nl-BE"/>
              </w:rPr>
            </w:pPr>
          </w:p>
        </w:tc>
      </w:tr>
      <w:tr w:rsidR="00CA20EE" w:rsidRPr="00A7124B" w14:paraId="2D5893D9" w14:textId="77777777" w:rsidTr="00D20A89">
        <w:trPr>
          <w:cantSplit/>
        </w:trPr>
        <w:tc>
          <w:tcPr>
            <w:tcW w:w="273" w:type="dxa"/>
          </w:tcPr>
          <w:p w14:paraId="6015E6C5" w14:textId="77777777" w:rsidR="00CA20EE" w:rsidRDefault="00CA20EE" w:rsidP="00CA20EE">
            <w:pPr>
              <w:spacing w:line="240" w:lineRule="atLeast"/>
              <w:rPr>
                <w:color w:val="0000FF"/>
                <w:lang w:val="nl-BE"/>
              </w:rPr>
            </w:pPr>
          </w:p>
          <w:p w14:paraId="7CFBB986" w14:textId="77777777" w:rsidR="00CA20EE" w:rsidRDefault="00CA20EE" w:rsidP="00CA20EE">
            <w:pPr>
              <w:spacing w:line="240" w:lineRule="atLeast"/>
              <w:rPr>
                <w:color w:val="0000FF"/>
                <w:lang w:val="nl-BE"/>
              </w:rPr>
            </w:pPr>
          </w:p>
          <w:p w14:paraId="5D676BD0" w14:textId="77777777" w:rsidR="00CA20EE" w:rsidRDefault="00CA20EE" w:rsidP="00CA20EE">
            <w:pPr>
              <w:spacing w:line="240" w:lineRule="atLeast"/>
              <w:rPr>
                <w:color w:val="0000FF"/>
                <w:lang w:val="nl-BE"/>
              </w:rPr>
            </w:pPr>
          </w:p>
          <w:p w14:paraId="0A239CE9" w14:textId="77777777" w:rsidR="00CA20EE" w:rsidRDefault="00CA20EE" w:rsidP="00CA20EE">
            <w:pPr>
              <w:spacing w:line="240" w:lineRule="atLeast"/>
              <w:rPr>
                <w:color w:val="0000FF"/>
                <w:lang w:val="nl-BE"/>
              </w:rPr>
            </w:pPr>
          </w:p>
          <w:p w14:paraId="3060BF88" w14:textId="77777777" w:rsidR="00CA20EE" w:rsidRDefault="00CA20EE" w:rsidP="00CA20EE">
            <w:pPr>
              <w:spacing w:line="240" w:lineRule="atLeast"/>
              <w:rPr>
                <w:color w:val="0000FF"/>
                <w:lang w:val="nl-BE"/>
              </w:rPr>
            </w:pPr>
          </w:p>
          <w:p w14:paraId="4BD2EBDD" w14:textId="77777777" w:rsidR="00CA20EE" w:rsidRDefault="00CA20EE" w:rsidP="00CA20EE">
            <w:pPr>
              <w:spacing w:line="240" w:lineRule="atLeast"/>
              <w:rPr>
                <w:color w:val="0000FF"/>
                <w:lang w:val="nl-BE"/>
              </w:rPr>
            </w:pPr>
          </w:p>
          <w:p w14:paraId="647D0379" w14:textId="77777777" w:rsidR="00CA20EE" w:rsidRDefault="00CA20EE" w:rsidP="00CA20EE">
            <w:pPr>
              <w:spacing w:line="240" w:lineRule="atLeast"/>
              <w:rPr>
                <w:color w:val="0000FF"/>
                <w:lang w:val="nl-BE"/>
              </w:rPr>
            </w:pPr>
          </w:p>
          <w:p w14:paraId="010C3FBF" w14:textId="77777777" w:rsidR="00CA20EE" w:rsidRDefault="00CA20EE" w:rsidP="00CA20EE">
            <w:pPr>
              <w:spacing w:line="240" w:lineRule="atLeast"/>
              <w:rPr>
                <w:color w:val="0000FF"/>
                <w:lang w:val="nl-BE"/>
              </w:rPr>
            </w:pPr>
          </w:p>
          <w:p w14:paraId="780781C4" w14:textId="77777777" w:rsidR="00CA20EE" w:rsidRDefault="00CA20EE" w:rsidP="00CA20EE">
            <w:pPr>
              <w:spacing w:line="240" w:lineRule="atLeast"/>
              <w:rPr>
                <w:color w:val="0000FF"/>
                <w:lang w:val="nl-BE"/>
              </w:rPr>
            </w:pPr>
          </w:p>
          <w:p w14:paraId="01515D06" w14:textId="77777777" w:rsidR="00CA20EE" w:rsidRDefault="00CA20EE" w:rsidP="00CA20EE">
            <w:pPr>
              <w:spacing w:line="240" w:lineRule="atLeast"/>
              <w:rPr>
                <w:color w:val="0000FF"/>
                <w:lang w:val="nl-BE"/>
              </w:rPr>
            </w:pPr>
          </w:p>
          <w:p w14:paraId="62F38C69" w14:textId="60644253" w:rsidR="00CA20EE" w:rsidRPr="006928D0" w:rsidRDefault="00CA20EE" w:rsidP="00CA20EE">
            <w:pPr>
              <w:spacing w:line="240" w:lineRule="atLeast"/>
              <w:rPr>
                <w:color w:val="0000FF"/>
                <w:lang w:val="nl-BE"/>
              </w:rPr>
            </w:pPr>
          </w:p>
        </w:tc>
        <w:tc>
          <w:tcPr>
            <w:tcW w:w="545" w:type="dxa"/>
          </w:tcPr>
          <w:p w14:paraId="345E7728" w14:textId="77777777" w:rsidR="00CA20EE" w:rsidRPr="006928D0" w:rsidRDefault="00CA20EE" w:rsidP="00CA20EE">
            <w:pPr>
              <w:spacing w:line="240" w:lineRule="atLeast"/>
              <w:rPr>
                <w:color w:val="0000FF"/>
                <w:lang w:val="nl-BE"/>
              </w:rPr>
            </w:pPr>
          </w:p>
        </w:tc>
        <w:tc>
          <w:tcPr>
            <w:tcW w:w="817" w:type="dxa"/>
          </w:tcPr>
          <w:p w14:paraId="270DF94C" w14:textId="77777777" w:rsidR="00CA20EE" w:rsidRPr="006928D0" w:rsidRDefault="00CA20EE" w:rsidP="00CA20EE">
            <w:pPr>
              <w:spacing w:line="240" w:lineRule="atLeast"/>
              <w:rPr>
                <w:color w:val="0000FF"/>
                <w:lang w:val="nl-BE"/>
              </w:rPr>
            </w:pPr>
          </w:p>
        </w:tc>
        <w:tc>
          <w:tcPr>
            <w:tcW w:w="817" w:type="dxa"/>
          </w:tcPr>
          <w:p w14:paraId="5E21A230" w14:textId="77777777" w:rsidR="00CA20EE" w:rsidRPr="006928D0" w:rsidRDefault="00CA20EE" w:rsidP="00CA20EE">
            <w:pPr>
              <w:spacing w:line="240" w:lineRule="atLeast"/>
              <w:rPr>
                <w:color w:val="0000FF"/>
                <w:lang w:val="nl-BE"/>
              </w:rPr>
            </w:pPr>
          </w:p>
        </w:tc>
        <w:tc>
          <w:tcPr>
            <w:tcW w:w="6358" w:type="dxa"/>
            <w:gridSpan w:val="3"/>
          </w:tcPr>
          <w:p w14:paraId="4B57F383"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0825CDE6" w14:textId="77777777" w:rsidR="00CA20EE" w:rsidRPr="006928D0" w:rsidRDefault="00CA20EE" w:rsidP="00CA20EE">
            <w:pPr>
              <w:spacing w:line="240" w:lineRule="atLeast"/>
              <w:jc w:val="right"/>
              <w:rPr>
                <w:color w:val="0000FF"/>
                <w:lang w:val="nl-BE"/>
              </w:rPr>
            </w:pPr>
          </w:p>
        </w:tc>
      </w:tr>
      <w:tr w:rsidR="00CA20EE" w:rsidRPr="00A7124B" w14:paraId="479D6C9B" w14:textId="77777777" w:rsidTr="00D20A89">
        <w:trPr>
          <w:cantSplit/>
        </w:trPr>
        <w:tc>
          <w:tcPr>
            <w:tcW w:w="273" w:type="dxa"/>
          </w:tcPr>
          <w:p w14:paraId="6D04BA2E" w14:textId="77777777" w:rsidR="00CA20EE" w:rsidRPr="006928D0" w:rsidRDefault="00CA20EE" w:rsidP="00CA20EE">
            <w:pPr>
              <w:spacing w:line="240" w:lineRule="atLeast"/>
              <w:rPr>
                <w:color w:val="0000FF"/>
                <w:lang w:val="nl-BE"/>
              </w:rPr>
            </w:pPr>
          </w:p>
        </w:tc>
        <w:tc>
          <w:tcPr>
            <w:tcW w:w="545" w:type="dxa"/>
          </w:tcPr>
          <w:p w14:paraId="69676F1E" w14:textId="77777777" w:rsidR="00CA20EE" w:rsidRPr="006928D0" w:rsidRDefault="00CA20EE" w:rsidP="00CA20EE">
            <w:pPr>
              <w:spacing w:line="240" w:lineRule="atLeast"/>
              <w:rPr>
                <w:color w:val="0000FF"/>
                <w:lang w:val="nl-BE"/>
              </w:rPr>
            </w:pPr>
          </w:p>
        </w:tc>
        <w:tc>
          <w:tcPr>
            <w:tcW w:w="817" w:type="dxa"/>
          </w:tcPr>
          <w:p w14:paraId="401ECE34" w14:textId="77777777" w:rsidR="00CA20EE" w:rsidRPr="006928D0" w:rsidRDefault="00CA20EE" w:rsidP="00CA20EE">
            <w:pPr>
              <w:spacing w:line="240" w:lineRule="atLeast"/>
              <w:rPr>
                <w:color w:val="0000FF"/>
                <w:lang w:val="nl-BE"/>
              </w:rPr>
            </w:pPr>
          </w:p>
        </w:tc>
        <w:tc>
          <w:tcPr>
            <w:tcW w:w="817" w:type="dxa"/>
          </w:tcPr>
          <w:p w14:paraId="78D987D7" w14:textId="77777777" w:rsidR="00CA20EE" w:rsidRPr="006928D0" w:rsidRDefault="00CA20EE" w:rsidP="00CA20EE">
            <w:pPr>
              <w:spacing w:line="240" w:lineRule="atLeast"/>
              <w:rPr>
                <w:color w:val="0000FF"/>
                <w:lang w:val="nl-BE"/>
              </w:rPr>
            </w:pPr>
          </w:p>
        </w:tc>
        <w:tc>
          <w:tcPr>
            <w:tcW w:w="6358" w:type="dxa"/>
            <w:gridSpan w:val="3"/>
          </w:tcPr>
          <w:p w14:paraId="4C3D32F9"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"K.B. 16.12.2015" (in werking 1.1.2016)</w:t>
            </w:r>
            <w:r w:rsidRPr="00DB4E05">
              <w:rPr>
                <w:lang w:val="nl-BE"/>
              </w:rPr>
              <w:t xml:space="preserve"> </w:t>
            </w:r>
            <w:r w:rsidRPr="00DB4E05">
              <w:rPr>
                <w:rFonts w:ascii="Arial" w:hAnsi="Arial"/>
                <w:i/>
                <w:color w:val="0000FF"/>
                <w:sz w:val="18"/>
                <w:lang w:val="nl-BE"/>
              </w:rPr>
              <w:t xml:space="preserve">+ "K.B. </w:t>
            </w:r>
            <w:r>
              <w:rPr>
                <w:rFonts w:ascii="Arial" w:hAnsi="Arial"/>
                <w:i/>
                <w:color w:val="0000FF"/>
                <w:sz w:val="18"/>
                <w:lang w:val="nl-BE"/>
              </w:rPr>
              <w:t>20</w:t>
            </w:r>
            <w:r w:rsidRPr="00DB4E05">
              <w:rPr>
                <w:rFonts w:ascii="Arial" w:hAnsi="Arial"/>
                <w:i/>
                <w:color w:val="0000FF"/>
                <w:sz w:val="18"/>
                <w:lang w:val="nl-BE"/>
              </w:rPr>
              <w:t>.</w:t>
            </w:r>
            <w:r>
              <w:rPr>
                <w:rFonts w:ascii="Arial" w:hAnsi="Arial"/>
                <w:i/>
                <w:color w:val="0000FF"/>
                <w:sz w:val="18"/>
                <w:lang w:val="nl-BE"/>
              </w:rPr>
              <w:t>1</w:t>
            </w:r>
            <w:r w:rsidRPr="00DB4E05">
              <w:rPr>
                <w:rFonts w:ascii="Arial" w:hAnsi="Arial"/>
                <w:i/>
                <w:color w:val="0000FF"/>
                <w:sz w:val="18"/>
                <w:lang w:val="nl-BE"/>
              </w:rPr>
              <w:t>.</w:t>
            </w:r>
            <w:r>
              <w:rPr>
                <w:rFonts w:ascii="Arial" w:hAnsi="Arial"/>
                <w:i/>
                <w:color w:val="0000FF"/>
                <w:sz w:val="18"/>
                <w:lang w:val="nl-BE"/>
              </w:rPr>
              <w:t>2020</w:t>
            </w:r>
            <w:r w:rsidRPr="00DB4E05">
              <w:rPr>
                <w:rFonts w:ascii="Arial" w:hAnsi="Arial"/>
                <w:i/>
                <w:color w:val="0000FF"/>
                <w:sz w:val="18"/>
                <w:lang w:val="nl-BE"/>
              </w:rPr>
              <w:t>" (in werking 1.</w:t>
            </w:r>
            <w:r>
              <w:rPr>
                <w:rFonts w:ascii="Arial" w:hAnsi="Arial"/>
                <w:i/>
                <w:color w:val="0000FF"/>
                <w:sz w:val="18"/>
                <w:lang w:val="nl-BE"/>
              </w:rPr>
              <w:t>3.2020</w:t>
            </w:r>
            <w:r w:rsidRPr="00DB4E05">
              <w:rPr>
                <w:rFonts w:ascii="Arial" w:hAnsi="Arial"/>
                <w:i/>
                <w:color w:val="0000FF"/>
                <w:sz w:val="18"/>
                <w:lang w:val="nl-BE"/>
              </w:rPr>
              <w:t>)</w:t>
            </w:r>
          </w:p>
        </w:tc>
        <w:tc>
          <w:tcPr>
            <w:tcW w:w="272" w:type="dxa"/>
            <w:vAlign w:val="bottom"/>
          </w:tcPr>
          <w:p w14:paraId="62D95BA3" w14:textId="77777777" w:rsidR="00CA20EE" w:rsidRPr="006928D0" w:rsidRDefault="00CA20EE" w:rsidP="00CA20EE">
            <w:pPr>
              <w:spacing w:line="240" w:lineRule="atLeast"/>
              <w:jc w:val="right"/>
              <w:rPr>
                <w:color w:val="0000FF"/>
                <w:lang w:val="nl-BE"/>
              </w:rPr>
            </w:pPr>
          </w:p>
        </w:tc>
      </w:tr>
      <w:tr w:rsidR="00CA20EE" w:rsidRPr="006928D0" w14:paraId="5B168F25" w14:textId="77777777" w:rsidTr="00D20A89">
        <w:trPr>
          <w:cantSplit/>
        </w:trPr>
        <w:tc>
          <w:tcPr>
            <w:tcW w:w="273" w:type="dxa"/>
          </w:tcPr>
          <w:p w14:paraId="7D5C61D4" w14:textId="77777777" w:rsidR="00CA20EE" w:rsidRPr="006928D0" w:rsidRDefault="00CA20EE" w:rsidP="00CA20EE">
            <w:pPr>
              <w:spacing w:line="240" w:lineRule="atLeast"/>
              <w:rPr>
                <w:color w:val="0000FF"/>
                <w:lang w:val="nl-BE"/>
              </w:rPr>
            </w:pPr>
          </w:p>
        </w:tc>
        <w:tc>
          <w:tcPr>
            <w:tcW w:w="545" w:type="dxa"/>
          </w:tcPr>
          <w:p w14:paraId="5C21F4F4" w14:textId="77777777" w:rsidR="00CA20EE" w:rsidRPr="006928D0" w:rsidRDefault="00CA20EE" w:rsidP="00CA20EE">
            <w:pPr>
              <w:spacing w:line="240" w:lineRule="atLeast"/>
              <w:rPr>
                <w:color w:val="0000FF"/>
                <w:lang w:val="nl-BE"/>
              </w:rPr>
            </w:pPr>
          </w:p>
        </w:tc>
        <w:tc>
          <w:tcPr>
            <w:tcW w:w="817" w:type="dxa"/>
          </w:tcPr>
          <w:p w14:paraId="1DBF270F" w14:textId="77777777" w:rsidR="00CA20EE" w:rsidRPr="006928D0" w:rsidRDefault="00CA20EE" w:rsidP="00CA20EE">
            <w:pPr>
              <w:spacing w:line="240" w:lineRule="atLeast"/>
              <w:rPr>
                <w:color w:val="0000FF"/>
                <w:lang w:val="nl-BE"/>
              </w:rPr>
            </w:pPr>
          </w:p>
        </w:tc>
        <w:tc>
          <w:tcPr>
            <w:tcW w:w="817" w:type="dxa"/>
          </w:tcPr>
          <w:p w14:paraId="494A2BF0" w14:textId="77777777" w:rsidR="00CA20EE" w:rsidRPr="006928D0" w:rsidRDefault="00CA20EE" w:rsidP="00CA20EE">
            <w:pPr>
              <w:spacing w:line="240" w:lineRule="atLeast"/>
              <w:rPr>
                <w:color w:val="0000FF"/>
                <w:lang w:val="nl-BE"/>
              </w:rPr>
            </w:pPr>
          </w:p>
        </w:tc>
        <w:tc>
          <w:tcPr>
            <w:tcW w:w="6358" w:type="dxa"/>
            <w:gridSpan w:val="3"/>
          </w:tcPr>
          <w:p w14:paraId="3D846696" w14:textId="77777777" w:rsidR="00CA20EE" w:rsidRPr="006928D0" w:rsidRDefault="00CA20EE" w:rsidP="00CA20EE">
            <w:pPr>
              <w:spacing w:line="240" w:lineRule="atLeast"/>
              <w:jc w:val="both"/>
              <w:rPr>
                <w:rFonts w:ascii="Arial" w:hAnsi="Arial"/>
                <w:b/>
                <w:i/>
                <w:color w:val="0000FF"/>
                <w:sz w:val="18"/>
                <w:lang w:val="nl-BE"/>
              </w:rPr>
            </w:pPr>
            <w:r w:rsidRPr="006928D0">
              <w:rPr>
                <w:rFonts w:ascii="Arial" w:hAnsi="Arial"/>
                <w:b/>
                <w:i/>
                <w:color w:val="0000FF"/>
              </w:rPr>
              <w:t>"</w:t>
            </w:r>
            <w:r w:rsidRPr="006928D0">
              <w:rPr>
                <w:rFonts w:ascii="Arial" w:hAnsi="Arial" w:cs="Arial"/>
                <w:b/>
                <w:i/>
                <w:color w:val="0000FF"/>
                <w:lang w:eastAsia="nl-BE"/>
              </w:rPr>
              <w:t>d) septies.</w:t>
            </w:r>
          </w:p>
        </w:tc>
        <w:tc>
          <w:tcPr>
            <w:tcW w:w="272" w:type="dxa"/>
            <w:vAlign w:val="bottom"/>
          </w:tcPr>
          <w:p w14:paraId="1B605E83" w14:textId="77777777" w:rsidR="00CA20EE" w:rsidRPr="006928D0" w:rsidRDefault="00CA20EE" w:rsidP="00CA20EE">
            <w:pPr>
              <w:spacing w:line="240" w:lineRule="atLeast"/>
              <w:jc w:val="right"/>
              <w:rPr>
                <w:color w:val="0000FF"/>
                <w:lang w:val="nl-BE"/>
              </w:rPr>
            </w:pPr>
          </w:p>
        </w:tc>
      </w:tr>
      <w:tr w:rsidR="00CA20EE" w:rsidRPr="00DB4E05" w14:paraId="18B14C03" w14:textId="77777777" w:rsidTr="00D20A89">
        <w:trPr>
          <w:cantSplit/>
        </w:trPr>
        <w:tc>
          <w:tcPr>
            <w:tcW w:w="273" w:type="dxa"/>
          </w:tcPr>
          <w:p w14:paraId="0B7E6A31" w14:textId="77777777" w:rsidR="00CA20EE" w:rsidRPr="006928D0" w:rsidRDefault="00CA20EE" w:rsidP="00CA20EE">
            <w:pPr>
              <w:spacing w:line="240" w:lineRule="atLeast"/>
              <w:rPr>
                <w:color w:val="0000FF"/>
                <w:lang w:val="nl-BE"/>
              </w:rPr>
            </w:pPr>
          </w:p>
        </w:tc>
        <w:tc>
          <w:tcPr>
            <w:tcW w:w="545" w:type="dxa"/>
          </w:tcPr>
          <w:p w14:paraId="0BBC94EC" w14:textId="77777777" w:rsidR="00CA20EE" w:rsidRPr="006928D0" w:rsidRDefault="00CA20EE" w:rsidP="00CA20EE">
            <w:pPr>
              <w:spacing w:line="240" w:lineRule="atLeast"/>
              <w:rPr>
                <w:color w:val="0000FF"/>
                <w:lang w:val="nl-BE"/>
              </w:rPr>
            </w:pPr>
          </w:p>
        </w:tc>
        <w:tc>
          <w:tcPr>
            <w:tcW w:w="817" w:type="dxa"/>
          </w:tcPr>
          <w:p w14:paraId="5CA9E146" w14:textId="77777777" w:rsidR="00CA20EE" w:rsidRPr="006928D0" w:rsidRDefault="00CA20EE" w:rsidP="00CA20EE">
            <w:pPr>
              <w:spacing w:line="240" w:lineRule="atLeast"/>
              <w:rPr>
                <w:color w:val="0000FF"/>
                <w:lang w:val="nl-BE"/>
              </w:rPr>
            </w:pPr>
          </w:p>
        </w:tc>
        <w:tc>
          <w:tcPr>
            <w:tcW w:w="817" w:type="dxa"/>
          </w:tcPr>
          <w:p w14:paraId="7C341577" w14:textId="77777777" w:rsidR="00CA20EE" w:rsidRPr="006928D0" w:rsidRDefault="00CA20EE" w:rsidP="00CA20EE">
            <w:pPr>
              <w:spacing w:line="240" w:lineRule="atLeast"/>
              <w:rPr>
                <w:color w:val="0000FF"/>
                <w:lang w:val="nl-BE"/>
              </w:rPr>
            </w:pPr>
          </w:p>
        </w:tc>
        <w:tc>
          <w:tcPr>
            <w:tcW w:w="6358" w:type="dxa"/>
            <w:gridSpan w:val="3"/>
          </w:tcPr>
          <w:p w14:paraId="75286AAB"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s="Arial"/>
                <w:color w:val="0000FF"/>
                <w:lang w:val="nl-BE" w:eastAsia="nl-BE"/>
              </w:rPr>
              <w:t xml:space="preserve">Om te mogen worden aangerekend, zijn de verstrekkingen van artikel 18, § 2, B, </w:t>
            </w:r>
            <w:r w:rsidRPr="006928D0">
              <w:rPr>
                <w:rFonts w:ascii="Arial" w:hAnsi="Arial" w:cs="Arial"/>
                <w:i/>
                <w:color w:val="0000FF"/>
                <w:lang w:val="nl-BE" w:eastAsia="nl-BE"/>
              </w:rPr>
              <w:t>a)</w:t>
            </w:r>
            <w:r w:rsidRPr="006928D0">
              <w:rPr>
                <w:rFonts w:ascii="Arial" w:hAnsi="Arial" w:cs="Arial"/>
                <w:color w:val="0000FF"/>
                <w:lang w:val="nl-BE" w:eastAsia="nl-BE"/>
              </w:rPr>
              <w:t xml:space="preserve"> tot en met </w:t>
            </w:r>
            <w:r w:rsidRPr="006928D0">
              <w:rPr>
                <w:rFonts w:ascii="Arial" w:hAnsi="Arial" w:cs="Arial"/>
                <w:i/>
                <w:color w:val="0000FF"/>
                <w:lang w:val="nl-BE" w:eastAsia="nl-BE"/>
              </w:rPr>
              <w:t>d)</w:t>
            </w:r>
            <w:r w:rsidRPr="006928D0">
              <w:rPr>
                <w:rFonts w:ascii="Arial" w:hAnsi="Arial" w:cs="Arial"/>
                <w:color w:val="0000FF"/>
                <w:lang w:val="nl-BE" w:eastAsia="nl-BE"/>
              </w:rPr>
              <w:t xml:space="preserve"> quater voorgeschreven door een </w:t>
            </w:r>
            <w:r>
              <w:rPr>
                <w:rFonts w:ascii="Arial" w:hAnsi="Arial" w:cs="Arial"/>
                <w:color w:val="0000FF"/>
                <w:lang w:val="nl-BE" w:eastAsia="nl-BE"/>
              </w:rPr>
              <w:t>arts</w:t>
            </w:r>
            <w:r w:rsidRPr="006928D0">
              <w:rPr>
                <w:rFonts w:ascii="Arial" w:hAnsi="Arial" w:cs="Arial"/>
                <w:color w:val="0000FF"/>
                <w:lang w:val="nl-BE" w:eastAsia="nl-BE"/>
              </w:rPr>
              <w:t xml:space="preserve"> die de patiënt in behandeling heeft.</w:t>
            </w:r>
            <w:r w:rsidRPr="006928D0">
              <w:rPr>
                <w:rFonts w:ascii="Arial" w:hAnsi="Arial"/>
                <w:color w:val="0000FF"/>
                <w:lang w:val="nl-BE"/>
              </w:rPr>
              <w:t xml:space="preserve"> "</w:t>
            </w:r>
          </w:p>
        </w:tc>
        <w:tc>
          <w:tcPr>
            <w:tcW w:w="272" w:type="dxa"/>
            <w:vAlign w:val="bottom"/>
          </w:tcPr>
          <w:p w14:paraId="2A910674" w14:textId="77777777" w:rsidR="00CA20EE" w:rsidRPr="006928D0" w:rsidRDefault="00CA20EE" w:rsidP="00CA20EE">
            <w:pPr>
              <w:spacing w:line="240" w:lineRule="atLeast"/>
              <w:jc w:val="right"/>
              <w:rPr>
                <w:color w:val="0000FF"/>
                <w:lang w:val="nl-BE"/>
              </w:rPr>
            </w:pPr>
          </w:p>
        </w:tc>
      </w:tr>
      <w:tr w:rsidR="00CA20EE" w:rsidRPr="00DB4E05" w14:paraId="083422C2" w14:textId="77777777" w:rsidTr="00D20A89">
        <w:trPr>
          <w:cantSplit/>
        </w:trPr>
        <w:tc>
          <w:tcPr>
            <w:tcW w:w="273" w:type="dxa"/>
          </w:tcPr>
          <w:p w14:paraId="64BDC795" w14:textId="77777777" w:rsidR="00CA20EE" w:rsidRPr="006928D0" w:rsidRDefault="00CA20EE" w:rsidP="00CA20EE">
            <w:pPr>
              <w:spacing w:line="240" w:lineRule="atLeast"/>
              <w:rPr>
                <w:color w:val="0000FF"/>
                <w:lang w:val="nl-BE"/>
              </w:rPr>
            </w:pPr>
          </w:p>
        </w:tc>
        <w:tc>
          <w:tcPr>
            <w:tcW w:w="545" w:type="dxa"/>
          </w:tcPr>
          <w:p w14:paraId="5F9E9DAE" w14:textId="77777777" w:rsidR="00CA20EE" w:rsidRPr="006928D0" w:rsidRDefault="00CA20EE" w:rsidP="00CA20EE">
            <w:pPr>
              <w:spacing w:line="240" w:lineRule="atLeast"/>
              <w:rPr>
                <w:color w:val="0000FF"/>
                <w:lang w:val="nl-BE"/>
              </w:rPr>
            </w:pPr>
          </w:p>
        </w:tc>
        <w:tc>
          <w:tcPr>
            <w:tcW w:w="817" w:type="dxa"/>
          </w:tcPr>
          <w:p w14:paraId="63141465" w14:textId="77777777" w:rsidR="00CA20EE" w:rsidRPr="006928D0" w:rsidRDefault="00CA20EE" w:rsidP="00CA20EE">
            <w:pPr>
              <w:spacing w:line="240" w:lineRule="atLeast"/>
              <w:rPr>
                <w:color w:val="0000FF"/>
                <w:lang w:val="nl-BE"/>
              </w:rPr>
            </w:pPr>
          </w:p>
        </w:tc>
        <w:tc>
          <w:tcPr>
            <w:tcW w:w="817" w:type="dxa"/>
          </w:tcPr>
          <w:p w14:paraId="145F4E05" w14:textId="77777777" w:rsidR="00CA20EE" w:rsidRPr="006928D0" w:rsidRDefault="00CA20EE" w:rsidP="00CA20EE">
            <w:pPr>
              <w:spacing w:line="240" w:lineRule="atLeast"/>
              <w:rPr>
                <w:color w:val="0000FF"/>
                <w:lang w:val="nl-BE"/>
              </w:rPr>
            </w:pPr>
          </w:p>
        </w:tc>
        <w:tc>
          <w:tcPr>
            <w:tcW w:w="6358" w:type="dxa"/>
            <w:gridSpan w:val="3"/>
          </w:tcPr>
          <w:p w14:paraId="2740DBCD"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7E3D13F9" w14:textId="77777777" w:rsidR="00CA20EE" w:rsidRPr="006928D0" w:rsidRDefault="00CA20EE" w:rsidP="00CA20EE">
            <w:pPr>
              <w:spacing w:line="240" w:lineRule="atLeast"/>
              <w:jc w:val="right"/>
              <w:rPr>
                <w:color w:val="0000FF"/>
                <w:lang w:val="nl-BE"/>
              </w:rPr>
            </w:pPr>
          </w:p>
        </w:tc>
      </w:tr>
      <w:tr w:rsidR="00CA20EE" w:rsidRPr="00596A53" w14:paraId="2C6329D1" w14:textId="77777777" w:rsidTr="00D20A89">
        <w:trPr>
          <w:cantSplit/>
        </w:trPr>
        <w:tc>
          <w:tcPr>
            <w:tcW w:w="273" w:type="dxa"/>
          </w:tcPr>
          <w:p w14:paraId="53262426" w14:textId="77777777" w:rsidR="00CA20EE" w:rsidRPr="006928D0" w:rsidRDefault="00CA20EE" w:rsidP="00CA20EE">
            <w:pPr>
              <w:spacing w:line="240" w:lineRule="atLeast"/>
              <w:rPr>
                <w:color w:val="0000FF"/>
                <w:lang w:val="nl-BE"/>
              </w:rPr>
            </w:pPr>
          </w:p>
        </w:tc>
        <w:tc>
          <w:tcPr>
            <w:tcW w:w="545" w:type="dxa"/>
          </w:tcPr>
          <w:p w14:paraId="79459E11" w14:textId="77777777" w:rsidR="00CA20EE" w:rsidRPr="006928D0" w:rsidRDefault="00CA20EE" w:rsidP="00CA20EE">
            <w:pPr>
              <w:spacing w:line="240" w:lineRule="atLeast"/>
              <w:rPr>
                <w:color w:val="0000FF"/>
                <w:lang w:val="nl-BE"/>
              </w:rPr>
            </w:pPr>
          </w:p>
        </w:tc>
        <w:tc>
          <w:tcPr>
            <w:tcW w:w="817" w:type="dxa"/>
          </w:tcPr>
          <w:p w14:paraId="7ECDF153" w14:textId="77777777" w:rsidR="00CA20EE" w:rsidRPr="006928D0" w:rsidRDefault="00CA20EE" w:rsidP="00CA20EE">
            <w:pPr>
              <w:spacing w:line="240" w:lineRule="atLeast"/>
              <w:rPr>
                <w:color w:val="0000FF"/>
                <w:lang w:val="nl-BE"/>
              </w:rPr>
            </w:pPr>
          </w:p>
        </w:tc>
        <w:tc>
          <w:tcPr>
            <w:tcW w:w="817" w:type="dxa"/>
          </w:tcPr>
          <w:p w14:paraId="3DB006CC" w14:textId="77777777" w:rsidR="00CA20EE" w:rsidRPr="006928D0" w:rsidRDefault="00CA20EE" w:rsidP="00CA20EE">
            <w:pPr>
              <w:spacing w:line="240" w:lineRule="atLeast"/>
              <w:rPr>
                <w:color w:val="0000FF"/>
                <w:lang w:val="nl-BE"/>
              </w:rPr>
            </w:pPr>
          </w:p>
        </w:tc>
        <w:tc>
          <w:tcPr>
            <w:tcW w:w="6358" w:type="dxa"/>
            <w:gridSpan w:val="3"/>
          </w:tcPr>
          <w:p w14:paraId="25018D83"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p>
        </w:tc>
        <w:tc>
          <w:tcPr>
            <w:tcW w:w="272" w:type="dxa"/>
            <w:vAlign w:val="bottom"/>
          </w:tcPr>
          <w:p w14:paraId="479EA66B" w14:textId="77777777" w:rsidR="00CA20EE" w:rsidRPr="006928D0" w:rsidRDefault="00CA20EE" w:rsidP="00CA20EE">
            <w:pPr>
              <w:spacing w:line="240" w:lineRule="atLeast"/>
              <w:jc w:val="right"/>
              <w:rPr>
                <w:color w:val="0000FF"/>
                <w:lang w:val="nl-BE"/>
              </w:rPr>
            </w:pPr>
          </w:p>
        </w:tc>
      </w:tr>
      <w:tr w:rsidR="00CA20EE" w:rsidRPr="00A7124B" w14:paraId="281A08C8" w14:textId="77777777" w:rsidTr="00D20A89">
        <w:trPr>
          <w:cantSplit/>
        </w:trPr>
        <w:tc>
          <w:tcPr>
            <w:tcW w:w="273" w:type="dxa"/>
          </w:tcPr>
          <w:p w14:paraId="734813AF" w14:textId="77777777" w:rsidR="00CA20EE" w:rsidRPr="006928D0" w:rsidRDefault="00CA20EE" w:rsidP="00CA20EE">
            <w:pPr>
              <w:spacing w:line="240" w:lineRule="atLeast"/>
              <w:rPr>
                <w:color w:val="0000FF"/>
                <w:lang w:val="nl-BE"/>
              </w:rPr>
            </w:pPr>
          </w:p>
        </w:tc>
        <w:tc>
          <w:tcPr>
            <w:tcW w:w="545" w:type="dxa"/>
          </w:tcPr>
          <w:p w14:paraId="2F281BD5" w14:textId="77777777" w:rsidR="00CA20EE" w:rsidRPr="006928D0" w:rsidRDefault="00CA20EE" w:rsidP="00CA20EE">
            <w:pPr>
              <w:spacing w:line="240" w:lineRule="atLeast"/>
              <w:rPr>
                <w:color w:val="0000FF"/>
                <w:lang w:val="nl-BE"/>
              </w:rPr>
            </w:pPr>
          </w:p>
        </w:tc>
        <w:tc>
          <w:tcPr>
            <w:tcW w:w="817" w:type="dxa"/>
          </w:tcPr>
          <w:p w14:paraId="30C08C94" w14:textId="77777777" w:rsidR="00CA20EE" w:rsidRPr="006928D0" w:rsidRDefault="00CA20EE" w:rsidP="00CA20EE">
            <w:pPr>
              <w:spacing w:line="240" w:lineRule="atLeast"/>
              <w:rPr>
                <w:color w:val="0000FF"/>
                <w:lang w:val="nl-BE"/>
              </w:rPr>
            </w:pPr>
          </w:p>
        </w:tc>
        <w:tc>
          <w:tcPr>
            <w:tcW w:w="817" w:type="dxa"/>
          </w:tcPr>
          <w:p w14:paraId="65DDC734" w14:textId="77777777" w:rsidR="00CA20EE" w:rsidRPr="006928D0" w:rsidRDefault="00CA20EE" w:rsidP="00CA20EE">
            <w:pPr>
              <w:spacing w:line="240" w:lineRule="atLeast"/>
              <w:rPr>
                <w:color w:val="0000FF"/>
                <w:lang w:val="nl-BE"/>
              </w:rPr>
            </w:pPr>
          </w:p>
        </w:tc>
        <w:tc>
          <w:tcPr>
            <w:tcW w:w="6358" w:type="dxa"/>
            <w:gridSpan w:val="3"/>
          </w:tcPr>
          <w:p w14:paraId="08301400"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Dit voorschrift voldoet aan de volgende voorwaarden :</w:t>
            </w:r>
            <w:r w:rsidRPr="006928D0">
              <w:rPr>
                <w:rFonts w:ascii="Arial" w:hAnsi="Arial"/>
                <w:color w:val="0000FF"/>
                <w:lang w:val="nl-BE"/>
              </w:rPr>
              <w:t>"</w:t>
            </w:r>
          </w:p>
        </w:tc>
        <w:tc>
          <w:tcPr>
            <w:tcW w:w="272" w:type="dxa"/>
            <w:vAlign w:val="bottom"/>
          </w:tcPr>
          <w:p w14:paraId="377BEC03" w14:textId="77777777" w:rsidR="00CA20EE" w:rsidRPr="006928D0" w:rsidRDefault="00CA20EE" w:rsidP="00CA20EE">
            <w:pPr>
              <w:spacing w:line="240" w:lineRule="atLeast"/>
              <w:jc w:val="right"/>
              <w:rPr>
                <w:color w:val="0000FF"/>
                <w:lang w:val="nl-BE"/>
              </w:rPr>
            </w:pPr>
          </w:p>
        </w:tc>
      </w:tr>
      <w:tr w:rsidR="00CA20EE" w:rsidRPr="00A7124B" w14:paraId="20940B62" w14:textId="77777777" w:rsidTr="00D20A89">
        <w:trPr>
          <w:cantSplit/>
        </w:trPr>
        <w:tc>
          <w:tcPr>
            <w:tcW w:w="273" w:type="dxa"/>
          </w:tcPr>
          <w:p w14:paraId="09CFA465" w14:textId="77777777" w:rsidR="00CA20EE" w:rsidRPr="006928D0" w:rsidRDefault="00CA20EE" w:rsidP="00CA20EE">
            <w:pPr>
              <w:spacing w:line="240" w:lineRule="atLeast"/>
              <w:rPr>
                <w:color w:val="0000FF"/>
                <w:lang w:val="nl-BE"/>
              </w:rPr>
            </w:pPr>
          </w:p>
        </w:tc>
        <w:tc>
          <w:tcPr>
            <w:tcW w:w="545" w:type="dxa"/>
          </w:tcPr>
          <w:p w14:paraId="7DE271F5" w14:textId="77777777" w:rsidR="00CA20EE" w:rsidRPr="006928D0" w:rsidRDefault="00CA20EE" w:rsidP="00CA20EE">
            <w:pPr>
              <w:spacing w:line="240" w:lineRule="atLeast"/>
              <w:rPr>
                <w:color w:val="0000FF"/>
                <w:lang w:val="nl-BE"/>
              </w:rPr>
            </w:pPr>
          </w:p>
        </w:tc>
        <w:tc>
          <w:tcPr>
            <w:tcW w:w="817" w:type="dxa"/>
          </w:tcPr>
          <w:p w14:paraId="733AB7D7" w14:textId="77777777" w:rsidR="00CA20EE" w:rsidRPr="006928D0" w:rsidRDefault="00CA20EE" w:rsidP="00CA20EE">
            <w:pPr>
              <w:spacing w:line="240" w:lineRule="atLeast"/>
              <w:rPr>
                <w:color w:val="0000FF"/>
                <w:lang w:val="nl-BE"/>
              </w:rPr>
            </w:pPr>
          </w:p>
        </w:tc>
        <w:tc>
          <w:tcPr>
            <w:tcW w:w="817" w:type="dxa"/>
          </w:tcPr>
          <w:p w14:paraId="2EABAC6A" w14:textId="77777777" w:rsidR="00CA20EE" w:rsidRPr="006928D0" w:rsidRDefault="00CA20EE" w:rsidP="00CA20EE">
            <w:pPr>
              <w:spacing w:line="240" w:lineRule="atLeast"/>
              <w:rPr>
                <w:color w:val="0000FF"/>
                <w:lang w:val="nl-BE"/>
              </w:rPr>
            </w:pPr>
          </w:p>
        </w:tc>
        <w:tc>
          <w:tcPr>
            <w:tcW w:w="6358" w:type="dxa"/>
            <w:gridSpan w:val="3"/>
          </w:tcPr>
          <w:p w14:paraId="0B023B59"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r>
              <w:rPr>
                <w:rFonts w:ascii="Arial" w:hAnsi="Arial"/>
                <w:i/>
                <w:color w:val="0000FF"/>
                <w:sz w:val="18"/>
                <w:lang w:val="nl-BE"/>
              </w:rPr>
              <w:t xml:space="preserve"> + </w:t>
            </w:r>
            <w:r w:rsidRPr="006928D0">
              <w:rPr>
                <w:rFonts w:ascii="Arial" w:hAnsi="Arial"/>
                <w:i/>
                <w:color w:val="0000FF"/>
                <w:sz w:val="18"/>
                <w:lang w:val="nl-BE"/>
              </w:rPr>
              <w:t xml:space="preserve">"K.B. </w:t>
            </w:r>
            <w:r>
              <w:rPr>
                <w:rFonts w:ascii="Arial" w:hAnsi="Arial"/>
                <w:i/>
                <w:color w:val="0000FF"/>
                <w:sz w:val="18"/>
                <w:lang w:val="nl-BE"/>
              </w:rPr>
              <w:t>3.10.2018</w:t>
            </w:r>
            <w:r w:rsidRPr="006928D0">
              <w:rPr>
                <w:rFonts w:ascii="Arial" w:hAnsi="Arial"/>
                <w:i/>
                <w:color w:val="0000FF"/>
                <w:sz w:val="18"/>
                <w:lang w:val="nl-BE"/>
              </w:rPr>
              <w:t xml:space="preserve">" (in werking </w:t>
            </w:r>
            <w:r>
              <w:rPr>
                <w:rFonts w:ascii="Arial" w:hAnsi="Arial"/>
                <w:i/>
                <w:color w:val="0000FF"/>
                <w:sz w:val="18"/>
                <w:lang w:val="nl-BE"/>
              </w:rPr>
              <w:t>1.12.2018</w:t>
            </w:r>
            <w:r w:rsidRPr="006928D0">
              <w:rPr>
                <w:rFonts w:ascii="Arial" w:hAnsi="Arial"/>
                <w:i/>
                <w:color w:val="0000FF"/>
                <w:sz w:val="18"/>
                <w:lang w:val="nl-BE"/>
              </w:rPr>
              <w:t>)</w:t>
            </w:r>
          </w:p>
        </w:tc>
        <w:tc>
          <w:tcPr>
            <w:tcW w:w="272" w:type="dxa"/>
            <w:vAlign w:val="bottom"/>
          </w:tcPr>
          <w:p w14:paraId="6FAB7AD4" w14:textId="77777777" w:rsidR="00CA20EE" w:rsidRPr="006928D0" w:rsidRDefault="00CA20EE" w:rsidP="00CA20EE">
            <w:pPr>
              <w:spacing w:line="240" w:lineRule="atLeast"/>
              <w:jc w:val="right"/>
              <w:rPr>
                <w:color w:val="0000FF"/>
                <w:lang w:val="nl-BE"/>
              </w:rPr>
            </w:pPr>
          </w:p>
        </w:tc>
      </w:tr>
      <w:tr w:rsidR="00CA20EE" w:rsidRPr="00A7124B" w14:paraId="74AB432C" w14:textId="77777777" w:rsidTr="00D20A89">
        <w:trPr>
          <w:cantSplit/>
        </w:trPr>
        <w:tc>
          <w:tcPr>
            <w:tcW w:w="273" w:type="dxa"/>
          </w:tcPr>
          <w:p w14:paraId="6A856586" w14:textId="77777777" w:rsidR="00CA20EE" w:rsidRPr="006928D0" w:rsidRDefault="00CA20EE" w:rsidP="00CA20EE">
            <w:pPr>
              <w:spacing w:line="240" w:lineRule="atLeast"/>
              <w:rPr>
                <w:color w:val="0000FF"/>
                <w:lang w:val="nl-BE"/>
              </w:rPr>
            </w:pPr>
          </w:p>
        </w:tc>
        <w:tc>
          <w:tcPr>
            <w:tcW w:w="545" w:type="dxa"/>
          </w:tcPr>
          <w:p w14:paraId="1A94A4FE" w14:textId="77777777" w:rsidR="00CA20EE" w:rsidRPr="006928D0" w:rsidRDefault="00CA20EE" w:rsidP="00CA20EE">
            <w:pPr>
              <w:spacing w:line="240" w:lineRule="atLeast"/>
              <w:rPr>
                <w:color w:val="0000FF"/>
                <w:lang w:val="nl-BE"/>
              </w:rPr>
            </w:pPr>
          </w:p>
        </w:tc>
        <w:tc>
          <w:tcPr>
            <w:tcW w:w="817" w:type="dxa"/>
          </w:tcPr>
          <w:p w14:paraId="538A598C" w14:textId="77777777" w:rsidR="00CA20EE" w:rsidRPr="006928D0" w:rsidRDefault="00CA20EE" w:rsidP="00CA20EE">
            <w:pPr>
              <w:spacing w:line="240" w:lineRule="atLeast"/>
              <w:rPr>
                <w:color w:val="0000FF"/>
                <w:lang w:val="nl-BE"/>
              </w:rPr>
            </w:pPr>
          </w:p>
        </w:tc>
        <w:tc>
          <w:tcPr>
            <w:tcW w:w="817" w:type="dxa"/>
          </w:tcPr>
          <w:p w14:paraId="7D9A2F51" w14:textId="77777777" w:rsidR="00CA20EE" w:rsidRPr="006928D0" w:rsidRDefault="00CA20EE" w:rsidP="00CA20EE">
            <w:pPr>
              <w:spacing w:line="240" w:lineRule="atLeast"/>
              <w:rPr>
                <w:color w:val="0000FF"/>
                <w:lang w:val="nl-BE"/>
              </w:rPr>
            </w:pPr>
          </w:p>
        </w:tc>
        <w:tc>
          <w:tcPr>
            <w:tcW w:w="6358" w:type="dxa"/>
            <w:gridSpan w:val="3"/>
          </w:tcPr>
          <w:p w14:paraId="1F162001"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1. op het voorschrift worden vermeld :</w:t>
            </w:r>
          </w:p>
        </w:tc>
        <w:tc>
          <w:tcPr>
            <w:tcW w:w="272" w:type="dxa"/>
            <w:vAlign w:val="bottom"/>
          </w:tcPr>
          <w:p w14:paraId="2ED6774B" w14:textId="77777777" w:rsidR="00CA20EE" w:rsidRPr="006928D0" w:rsidRDefault="00CA20EE" w:rsidP="00CA20EE">
            <w:pPr>
              <w:spacing w:line="240" w:lineRule="atLeast"/>
              <w:jc w:val="right"/>
              <w:rPr>
                <w:color w:val="0000FF"/>
                <w:lang w:val="nl-BE"/>
              </w:rPr>
            </w:pPr>
          </w:p>
        </w:tc>
      </w:tr>
      <w:tr w:rsidR="00CA20EE" w:rsidRPr="00A7124B" w14:paraId="4A898A6B" w14:textId="77777777" w:rsidTr="00D20A89">
        <w:trPr>
          <w:cantSplit/>
        </w:trPr>
        <w:tc>
          <w:tcPr>
            <w:tcW w:w="273" w:type="dxa"/>
          </w:tcPr>
          <w:p w14:paraId="693CE166" w14:textId="77777777" w:rsidR="00CA20EE" w:rsidRPr="006928D0" w:rsidRDefault="00CA20EE" w:rsidP="00CA20EE">
            <w:pPr>
              <w:spacing w:line="240" w:lineRule="atLeast"/>
              <w:rPr>
                <w:color w:val="0000FF"/>
                <w:lang w:val="nl-BE"/>
              </w:rPr>
            </w:pPr>
          </w:p>
        </w:tc>
        <w:tc>
          <w:tcPr>
            <w:tcW w:w="545" w:type="dxa"/>
          </w:tcPr>
          <w:p w14:paraId="5F9FEDFB" w14:textId="77777777" w:rsidR="00CA20EE" w:rsidRPr="006928D0" w:rsidRDefault="00CA20EE" w:rsidP="00CA20EE">
            <w:pPr>
              <w:spacing w:line="240" w:lineRule="atLeast"/>
              <w:rPr>
                <w:color w:val="0000FF"/>
                <w:lang w:val="nl-BE"/>
              </w:rPr>
            </w:pPr>
          </w:p>
        </w:tc>
        <w:tc>
          <w:tcPr>
            <w:tcW w:w="817" w:type="dxa"/>
          </w:tcPr>
          <w:p w14:paraId="15798D8E" w14:textId="77777777" w:rsidR="00CA20EE" w:rsidRPr="006928D0" w:rsidRDefault="00CA20EE" w:rsidP="00CA20EE">
            <w:pPr>
              <w:spacing w:line="240" w:lineRule="atLeast"/>
              <w:rPr>
                <w:color w:val="0000FF"/>
                <w:lang w:val="nl-BE"/>
              </w:rPr>
            </w:pPr>
          </w:p>
        </w:tc>
        <w:tc>
          <w:tcPr>
            <w:tcW w:w="817" w:type="dxa"/>
          </w:tcPr>
          <w:p w14:paraId="73382C1E" w14:textId="77777777" w:rsidR="00CA20EE" w:rsidRPr="006928D0" w:rsidRDefault="00CA20EE" w:rsidP="00CA20EE">
            <w:pPr>
              <w:spacing w:line="240" w:lineRule="atLeast"/>
              <w:rPr>
                <w:color w:val="0000FF"/>
                <w:lang w:val="nl-BE"/>
              </w:rPr>
            </w:pPr>
          </w:p>
        </w:tc>
        <w:tc>
          <w:tcPr>
            <w:tcW w:w="6358" w:type="dxa"/>
            <w:gridSpan w:val="3"/>
          </w:tcPr>
          <w:p w14:paraId="4D016931"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s="Arial"/>
                <w:i/>
                <w:color w:val="0000FF"/>
                <w:lang w:val="nl-BE" w:eastAsia="nl-BE"/>
              </w:rPr>
              <w:t>a)</w:t>
            </w:r>
            <w:r w:rsidRPr="006928D0">
              <w:rPr>
                <w:rFonts w:ascii="Arial" w:hAnsi="Arial" w:cs="Arial"/>
                <w:color w:val="0000FF"/>
                <w:lang w:val="nl-BE" w:eastAsia="nl-BE"/>
              </w:rPr>
              <w:t xml:space="preserve"> de naam en de voornaam van de patiënt;</w:t>
            </w:r>
          </w:p>
        </w:tc>
        <w:tc>
          <w:tcPr>
            <w:tcW w:w="272" w:type="dxa"/>
            <w:vAlign w:val="bottom"/>
          </w:tcPr>
          <w:p w14:paraId="4A2D6507" w14:textId="77777777" w:rsidR="00CA20EE" w:rsidRPr="006928D0" w:rsidRDefault="00CA20EE" w:rsidP="00CA20EE">
            <w:pPr>
              <w:spacing w:line="240" w:lineRule="atLeast"/>
              <w:jc w:val="right"/>
              <w:rPr>
                <w:color w:val="0000FF"/>
                <w:lang w:val="nl-BE"/>
              </w:rPr>
            </w:pPr>
          </w:p>
        </w:tc>
      </w:tr>
      <w:tr w:rsidR="00CA20EE" w:rsidRPr="00A7124B" w14:paraId="72E5CE87" w14:textId="77777777" w:rsidTr="00D20A89">
        <w:trPr>
          <w:cantSplit/>
        </w:trPr>
        <w:tc>
          <w:tcPr>
            <w:tcW w:w="273" w:type="dxa"/>
          </w:tcPr>
          <w:p w14:paraId="199012A6" w14:textId="77777777" w:rsidR="00CA20EE" w:rsidRPr="006928D0" w:rsidRDefault="00CA20EE" w:rsidP="00CA20EE">
            <w:pPr>
              <w:spacing w:line="240" w:lineRule="atLeast"/>
              <w:rPr>
                <w:color w:val="0000FF"/>
                <w:lang w:val="nl-BE"/>
              </w:rPr>
            </w:pPr>
          </w:p>
        </w:tc>
        <w:tc>
          <w:tcPr>
            <w:tcW w:w="545" w:type="dxa"/>
          </w:tcPr>
          <w:p w14:paraId="472833BC" w14:textId="77777777" w:rsidR="00CA20EE" w:rsidRPr="006928D0" w:rsidRDefault="00CA20EE" w:rsidP="00CA20EE">
            <w:pPr>
              <w:spacing w:line="240" w:lineRule="atLeast"/>
              <w:rPr>
                <w:color w:val="0000FF"/>
                <w:lang w:val="nl-BE"/>
              </w:rPr>
            </w:pPr>
          </w:p>
        </w:tc>
        <w:tc>
          <w:tcPr>
            <w:tcW w:w="817" w:type="dxa"/>
          </w:tcPr>
          <w:p w14:paraId="6C558D6F" w14:textId="77777777" w:rsidR="00CA20EE" w:rsidRPr="006928D0" w:rsidRDefault="00CA20EE" w:rsidP="00CA20EE">
            <w:pPr>
              <w:spacing w:line="240" w:lineRule="atLeast"/>
              <w:rPr>
                <w:color w:val="0000FF"/>
                <w:lang w:val="nl-BE"/>
              </w:rPr>
            </w:pPr>
          </w:p>
        </w:tc>
        <w:tc>
          <w:tcPr>
            <w:tcW w:w="817" w:type="dxa"/>
          </w:tcPr>
          <w:p w14:paraId="291FC8DF" w14:textId="77777777" w:rsidR="00CA20EE" w:rsidRPr="006928D0" w:rsidRDefault="00CA20EE" w:rsidP="00CA20EE">
            <w:pPr>
              <w:spacing w:line="240" w:lineRule="atLeast"/>
              <w:rPr>
                <w:color w:val="0000FF"/>
                <w:lang w:val="nl-BE"/>
              </w:rPr>
            </w:pPr>
          </w:p>
        </w:tc>
        <w:tc>
          <w:tcPr>
            <w:tcW w:w="6358" w:type="dxa"/>
            <w:gridSpan w:val="3"/>
          </w:tcPr>
          <w:p w14:paraId="4369DC11" w14:textId="77777777" w:rsidR="00CA20EE" w:rsidRPr="006928D0" w:rsidRDefault="00CA20EE" w:rsidP="00CA20EE">
            <w:pPr>
              <w:spacing w:line="240" w:lineRule="atLeast"/>
              <w:jc w:val="both"/>
              <w:rPr>
                <w:rFonts w:ascii="Arial" w:hAnsi="Arial" w:cs="Arial"/>
                <w:color w:val="0000FF"/>
                <w:lang w:val="nl-BE" w:eastAsia="nl-BE"/>
              </w:rPr>
            </w:pPr>
            <w:r>
              <w:rPr>
                <w:rFonts w:ascii="Arial" w:hAnsi="Arial" w:cs="Arial"/>
                <w:i/>
                <w:color w:val="0000FF"/>
                <w:lang w:val="nl-BE" w:eastAsia="nl-BE"/>
              </w:rPr>
              <w:t>b</w:t>
            </w:r>
            <w:r w:rsidRPr="006928D0">
              <w:rPr>
                <w:rFonts w:ascii="Arial" w:hAnsi="Arial" w:cs="Arial"/>
                <w:i/>
                <w:color w:val="0000FF"/>
                <w:lang w:val="nl-BE" w:eastAsia="nl-BE"/>
              </w:rPr>
              <w:t>)</w:t>
            </w:r>
            <w:r w:rsidRPr="006928D0">
              <w:rPr>
                <w:rFonts w:ascii="Arial" w:hAnsi="Arial" w:cs="Arial"/>
                <w:color w:val="0000FF"/>
                <w:lang w:val="nl-BE" w:eastAsia="nl-BE"/>
              </w:rPr>
              <w:t xml:space="preserve"> de naam, de voornaam, het adres en het identificatienummer van de voorschrijver;</w:t>
            </w:r>
          </w:p>
        </w:tc>
        <w:tc>
          <w:tcPr>
            <w:tcW w:w="272" w:type="dxa"/>
            <w:vAlign w:val="bottom"/>
          </w:tcPr>
          <w:p w14:paraId="4F2C55D6" w14:textId="77777777" w:rsidR="00CA20EE" w:rsidRPr="006928D0" w:rsidRDefault="00CA20EE" w:rsidP="00CA20EE">
            <w:pPr>
              <w:spacing w:line="240" w:lineRule="atLeast"/>
              <w:jc w:val="right"/>
              <w:rPr>
                <w:color w:val="0000FF"/>
                <w:lang w:val="nl-BE"/>
              </w:rPr>
            </w:pPr>
          </w:p>
        </w:tc>
      </w:tr>
      <w:tr w:rsidR="00CA20EE" w:rsidRPr="00A7124B" w14:paraId="01F0A834" w14:textId="77777777" w:rsidTr="00D20A89">
        <w:trPr>
          <w:cantSplit/>
        </w:trPr>
        <w:tc>
          <w:tcPr>
            <w:tcW w:w="273" w:type="dxa"/>
          </w:tcPr>
          <w:p w14:paraId="7530FE6F" w14:textId="77777777" w:rsidR="00CA20EE" w:rsidRPr="006928D0" w:rsidRDefault="00CA20EE" w:rsidP="00CA20EE">
            <w:pPr>
              <w:spacing w:line="240" w:lineRule="atLeast"/>
              <w:rPr>
                <w:color w:val="0000FF"/>
                <w:lang w:val="nl-BE"/>
              </w:rPr>
            </w:pPr>
          </w:p>
        </w:tc>
        <w:tc>
          <w:tcPr>
            <w:tcW w:w="545" w:type="dxa"/>
          </w:tcPr>
          <w:p w14:paraId="739DF004" w14:textId="77777777" w:rsidR="00CA20EE" w:rsidRPr="006928D0" w:rsidRDefault="00CA20EE" w:rsidP="00CA20EE">
            <w:pPr>
              <w:spacing w:line="240" w:lineRule="atLeast"/>
              <w:rPr>
                <w:color w:val="0000FF"/>
                <w:lang w:val="nl-BE"/>
              </w:rPr>
            </w:pPr>
          </w:p>
        </w:tc>
        <w:tc>
          <w:tcPr>
            <w:tcW w:w="817" w:type="dxa"/>
          </w:tcPr>
          <w:p w14:paraId="0D0DC7DC" w14:textId="77777777" w:rsidR="00CA20EE" w:rsidRPr="006928D0" w:rsidRDefault="00CA20EE" w:rsidP="00CA20EE">
            <w:pPr>
              <w:spacing w:line="240" w:lineRule="atLeast"/>
              <w:rPr>
                <w:color w:val="0000FF"/>
                <w:lang w:val="nl-BE"/>
              </w:rPr>
            </w:pPr>
          </w:p>
        </w:tc>
        <w:tc>
          <w:tcPr>
            <w:tcW w:w="817" w:type="dxa"/>
          </w:tcPr>
          <w:p w14:paraId="64B906E1" w14:textId="77777777" w:rsidR="00CA20EE" w:rsidRPr="006928D0" w:rsidRDefault="00CA20EE" w:rsidP="00CA20EE">
            <w:pPr>
              <w:spacing w:line="240" w:lineRule="atLeast"/>
              <w:rPr>
                <w:color w:val="0000FF"/>
                <w:lang w:val="nl-BE"/>
              </w:rPr>
            </w:pPr>
          </w:p>
        </w:tc>
        <w:tc>
          <w:tcPr>
            <w:tcW w:w="6358" w:type="dxa"/>
            <w:gridSpan w:val="3"/>
          </w:tcPr>
          <w:p w14:paraId="2949DC47"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s="Arial"/>
                <w:i/>
                <w:color w:val="0000FF"/>
                <w:lang w:val="nl-BE" w:eastAsia="nl-BE"/>
              </w:rPr>
              <w:t>c)</w:t>
            </w:r>
            <w:r w:rsidRPr="006928D0">
              <w:rPr>
                <w:rFonts w:ascii="Arial" w:hAnsi="Arial" w:cs="Arial"/>
                <w:color w:val="0000FF"/>
                <w:lang w:val="nl-BE" w:eastAsia="nl-BE"/>
              </w:rPr>
              <w:t xml:space="preserve"> de datum van het voorschrift;</w:t>
            </w:r>
          </w:p>
        </w:tc>
        <w:tc>
          <w:tcPr>
            <w:tcW w:w="272" w:type="dxa"/>
            <w:vAlign w:val="bottom"/>
          </w:tcPr>
          <w:p w14:paraId="119450E9" w14:textId="77777777" w:rsidR="00CA20EE" w:rsidRPr="006928D0" w:rsidRDefault="00CA20EE" w:rsidP="00CA20EE">
            <w:pPr>
              <w:spacing w:line="240" w:lineRule="atLeast"/>
              <w:jc w:val="right"/>
              <w:rPr>
                <w:color w:val="0000FF"/>
                <w:lang w:val="nl-BE"/>
              </w:rPr>
            </w:pPr>
          </w:p>
        </w:tc>
      </w:tr>
      <w:tr w:rsidR="00CA20EE" w:rsidRPr="00A7124B" w14:paraId="44EAA29F" w14:textId="77777777" w:rsidTr="00D20A89">
        <w:trPr>
          <w:cantSplit/>
        </w:trPr>
        <w:tc>
          <w:tcPr>
            <w:tcW w:w="273" w:type="dxa"/>
          </w:tcPr>
          <w:p w14:paraId="08719727" w14:textId="77777777" w:rsidR="00CA20EE" w:rsidRPr="006928D0" w:rsidRDefault="00CA20EE" w:rsidP="00CA20EE">
            <w:pPr>
              <w:spacing w:line="240" w:lineRule="atLeast"/>
              <w:rPr>
                <w:color w:val="0000FF"/>
                <w:lang w:val="nl-BE"/>
              </w:rPr>
            </w:pPr>
          </w:p>
        </w:tc>
        <w:tc>
          <w:tcPr>
            <w:tcW w:w="545" w:type="dxa"/>
          </w:tcPr>
          <w:p w14:paraId="08C078DB" w14:textId="77777777" w:rsidR="00CA20EE" w:rsidRPr="006928D0" w:rsidRDefault="00CA20EE" w:rsidP="00CA20EE">
            <w:pPr>
              <w:spacing w:line="240" w:lineRule="atLeast"/>
              <w:rPr>
                <w:color w:val="0000FF"/>
                <w:lang w:val="nl-BE"/>
              </w:rPr>
            </w:pPr>
          </w:p>
        </w:tc>
        <w:tc>
          <w:tcPr>
            <w:tcW w:w="817" w:type="dxa"/>
          </w:tcPr>
          <w:p w14:paraId="5AE9312E" w14:textId="77777777" w:rsidR="00CA20EE" w:rsidRPr="006928D0" w:rsidRDefault="00CA20EE" w:rsidP="00CA20EE">
            <w:pPr>
              <w:spacing w:line="240" w:lineRule="atLeast"/>
              <w:rPr>
                <w:color w:val="0000FF"/>
                <w:lang w:val="nl-BE"/>
              </w:rPr>
            </w:pPr>
          </w:p>
        </w:tc>
        <w:tc>
          <w:tcPr>
            <w:tcW w:w="817" w:type="dxa"/>
          </w:tcPr>
          <w:p w14:paraId="3F10952B" w14:textId="77777777" w:rsidR="00CA20EE" w:rsidRPr="006928D0" w:rsidRDefault="00CA20EE" w:rsidP="00CA20EE">
            <w:pPr>
              <w:spacing w:line="240" w:lineRule="atLeast"/>
              <w:rPr>
                <w:color w:val="0000FF"/>
                <w:lang w:val="nl-BE"/>
              </w:rPr>
            </w:pPr>
          </w:p>
        </w:tc>
        <w:tc>
          <w:tcPr>
            <w:tcW w:w="6358" w:type="dxa"/>
            <w:gridSpan w:val="3"/>
          </w:tcPr>
          <w:p w14:paraId="7A37754C"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s="Arial"/>
                <w:i/>
                <w:color w:val="0000FF"/>
                <w:lang w:val="nl-BE" w:eastAsia="nl-BE"/>
              </w:rPr>
              <w:t>d)</w:t>
            </w:r>
            <w:r w:rsidRPr="006928D0">
              <w:rPr>
                <w:rFonts w:ascii="Arial" w:hAnsi="Arial" w:cs="Arial"/>
                <w:color w:val="0000FF"/>
                <w:lang w:val="nl-BE" w:eastAsia="nl-BE"/>
              </w:rPr>
              <w:t xml:space="preserve"> de handtekening van de voorschrijver.</w:t>
            </w:r>
            <w:r w:rsidRPr="006928D0">
              <w:rPr>
                <w:rFonts w:ascii="Arial" w:hAnsi="Arial"/>
                <w:color w:val="0000FF"/>
                <w:lang w:val="nl-BE"/>
              </w:rPr>
              <w:t>"</w:t>
            </w:r>
          </w:p>
        </w:tc>
        <w:tc>
          <w:tcPr>
            <w:tcW w:w="272" w:type="dxa"/>
            <w:vAlign w:val="bottom"/>
          </w:tcPr>
          <w:p w14:paraId="3C9BED47" w14:textId="77777777" w:rsidR="00CA20EE" w:rsidRPr="006928D0" w:rsidRDefault="00CA20EE" w:rsidP="00CA20EE">
            <w:pPr>
              <w:spacing w:line="240" w:lineRule="atLeast"/>
              <w:jc w:val="right"/>
              <w:rPr>
                <w:color w:val="0000FF"/>
                <w:lang w:val="nl-BE"/>
              </w:rPr>
            </w:pPr>
          </w:p>
        </w:tc>
      </w:tr>
      <w:tr w:rsidR="00CA20EE" w:rsidRPr="00A7124B" w14:paraId="191771C3" w14:textId="77777777" w:rsidTr="00D20A89">
        <w:trPr>
          <w:cantSplit/>
        </w:trPr>
        <w:tc>
          <w:tcPr>
            <w:tcW w:w="273" w:type="dxa"/>
          </w:tcPr>
          <w:p w14:paraId="786D81D4" w14:textId="77777777" w:rsidR="00CA20EE" w:rsidRPr="006928D0" w:rsidRDefault="00CA20EE" w:rsidP="00CA20EE">
            <w:pPr>
              <w:spacing w:line="240" w:lineRule="atLeast"/>
              <w:rPr>
                <w:color w:val="0000FF"/>
                <w:lang w:val="nl-BE"/>
              </w:rPr>
            </w:pPr>
          </w:p>
        </w:tc>
        <w:tc>
          <w:tcPr>
            <w:tcW w:w="545" w:type="dxa"/>
          </w:tcPr>
          <w:p w14:paraId="1C1A9A94" w14:textId="77777777" w:rsidR="00CA20EE" w:rsidRPr="006928D0" w:rsidRDefault="00CA20EE" w:rsidP="00CA20EE">
            <w:pPr>
              <w:spacing w:line="240" w:lineRule="atLeast"/>
              <w:rPr>
                <w:color w:val="0000FF"/>
                <w:lang w:val="nl-BE"/>
              </w:rPr>
            </w:pPr>
          </w:p>
        </w:tc>
        <w:tc>
          <w:tcPr>
            <w:tcW w:w="817" w:type="dxa"/>
          </w:tcPr>
          <w:p w14:paraId="43A8DD48" w14:textId="77777777" w:rsidR="00CA20EE" w:rsidRPr="006928D0" w:rsidRDefault="00CA20EE" w:rsidP="00CA20EE">
            <w:pPr>
              <w:spacing w:line="240" w:lineRule="atLeast"/>
              <w:rPr>
                <w:color w:val="0000FF"/>
                <w:lang w:val="nl-BE"/>
              </w:rPr>
            </w:pPr>
          </w:p>
        </w:tc>
        <w:tc>
          <w:tcPr>
            <w:tcW w:w="817" w:type="dxa"/>
          </w:tcPr>
          <w:p w14:paraId="403DF1DE" w14:textId="77777777" w:rsidR="00CA20EE" w:rsidRPr="006928D0" w:rsidRDefault="00CA20EE" w:rsidP="00CA20EE">
            <w:pPr>
              <w:spacing w:line="240" w:lineRule="atLeast"/>
              <w:rPr>
                <w:color w:val="0000FF"/>
                <w:lang w:val="nl-BE"/>
              </w:rPr>
            </w:pPr>
          </w:p>
        </w:tc>
        <w:tc>
          <w:tcPr>
            <w:tcW w:w="6358" w:type="dxa"/>
            <w:gridSpan w:val="3"/>
          </w:tcPr>
          <w:p w14:paraId="23749BE8" w14:textId="77777777" w:rsidR="00CA20EE" w:rsidRPr="006928D0" w:rsidRDefault="00CA20EE" w:rsidP="00CA20EE">
            <w:pPr>
              <w:spacing w:line="240" w:lineRule="atLeast"/>
              <w:jc w:val="both"/>
              <w:rPr>
                <w:rFonts w:ascii="Arial" w:hAnsi="Arial" w:cs="Arial"/>
                <w:i/>
                <w:color w:val="0000FF"/>
                <w:lang w:val="nl-BE" w:eastAsia="nl-BE"/>
              </w:rPr>
            </w:pPr>
          </w:p>
        </w:tc>
        <w:tc>
          <w:tcPr>
            <w:tcW w:w="272" w:type="dxa"/>
            <w:vAlign w:val="bottom"/>
          </w:tcPr>
          <w:p w14:paraId="4B8DC6FB" w14:textId="77777777" w:rsidR="00CA20EE" w:rsidRPr="006928D0" w:rsidRDefault="00CA20EE" w:rsidP="00CA20EE">
            <w:pPr>
              <w:spacing w:line="240" w:lineRule="atLeast"/>
              <w:jc w:val="right"/>
              <w:rPr>
                <w:color w:val="0000FF"/>
                <w:lang w:val="nl-BE"/>
              </w:rPr>
            </w:pPr>
          </w:p>
        </w:tc>
      </w:tr>
      <w:tr w:rsidR="00CA20EE" w:rsidRPr="00A7124B" w14:paraId="727125D3" w14:textId="77777777" w:rsidTr="00D20A89">
        <w:trPr>
          <w:cantSplit/>
        </w:trPr>
        <w:tc>
          <w:tcPr>
            <w:tcW w:w="273" w:type="dxa"/>
          </w:tcPr>
          <w:p w14:paraId="337412DE" w14:textId="77777777" w:rsidR="00CA20EE" w:rsidRPr="006928D0" w:rsidRDefault="00CA20EE" w:rsidP="00CA20EE">
            <w:pPr>
              <w:spacing w:line="240" w:lineRule="atLeast"/>
              <w:rPr>
                <w:color w:val="0000FF"/>
                <w:lang w:val="nl-BE"/>
              </w:rPr>
            </w:pPr>
          </w:p>
        </w:tc>
        <w:tc>
          <w:tcPr>
            <w:tcW w:w="545" w:type="dxa"/>
          </w:tcPr>
          <w:p w14:paraId="07049E00" w14:textId="77777777" w:rsidR="00CA20EE" w:rsidRPr="006928D0" w:rsidRDefault="00CA20EE" w:rsidP="00CA20EE">
            <w:pPr>
              <w:spacing w:line="240" w:lineRule="atLeast"/>
              <w:rPr>
                <w:color w:val="0000FF"/>
                <w:lang w:val="nl-BE"/>
              </w:rPr>
            </w:pPr>
          </w:p>
        </w:tc>
        <w:tc>
          <w:tcPr>
            <w:tcW w:w="817" w:type="dxa"/>
          </w:tcPr>
          <w:p w14:paraId="572E2730" w14:textId="77777777" w:rsidR="00CA20EE" w:rsidRPr="006928D0" w:rsidRDefault="00CA20EE" w:rsidP="00CA20EE">
            <w:pPr>
              <w:spacing w:line="240" w:lineRule="atLeast"/>
              <w:rPr>
                <w:color w:val="0000FF"/>
                <w:lang w:val="nl-BE"/>
              </w:rPr>
            </w:pPr>
          </w:p>
        </w:tc>
        <w:tc>
          <w:tcPr>
            <w:tcW w:w="817" w:type="dxa"/>
          </w:tcPr>
          <w:p w14:paraId="20A23754" w14:textId="77777777" w:rsidR="00CA20EE" w:rsidRPr="006928D0" w:rsidRDefault="00CA20EE" w:rsidP="00CA20EE">
            <w:pPr>
              <w:spacing w:line="240" w:lineRule="atLeast"/>
              <w:rPr>
                <w:color w:val="0000FF"/>
                <w:lang w:val="nl-BE"/>
              </w:rPr>
            </w:pPr>
          </w:p>
        </w:tc>
        <w:tc>
          <w:tcPr>
            <w:tcW w:w="6358" w:type="dxa"/>
            <w:gridSpan w:val="3"/>
          </w:tcPr>
          <w:p w14:paraId="0A3151A8"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r w:rsidRPr="00DB4E05">
              <w:rPr>
                <w:rFonts w:ascii="Arial" w:hAnsi="Arial"/>
                <w:i/>
                <w:color w:val="0000FF"/>
                <w:sz w:val="18"/>
                <w:lang w:val="nl-BE"/>
              </w:rPr>
              <w:t xml:space="preserve"> + "K.B. </w:t>
            </w:r>
            <w:r>
              <w:rPr>
                <w:rFonts w:ascii="Arial" w:hAnsi="Arial"/>
                <w:i/>
                <w:color w:val="0000FF"/>
                <w:sz w:val="18"/>
                <w:lang w:val="nl-BE"/>
              </w:rPr>
              <w:t>20</w:t>
            </w:r>
            <w:r w:rsidRPr="00DB4E05">
              <w:rPr>
                <w:rFonts w:ascii="Arial" w:hAnsi="Arial"/>
                <w:i/>
                <w:color w:val="0000FF"/>
                <w:sz w:val="18"/>
                <w:lang w:val="nl-BE"/>
              </w:rPr>
              <w:t>.</w:t>
            </w:r>
            <w:r>
              <w:rPr>
                <w:rFonts w:ascii="Arial" w:hAnsi="Arial"/>
                <w:i/>
                <w:color w:val="0000FF"/>
                <w:sz w:val="18"/>
                <w:lang w:val="nl-BE"/>
              </w:rPr>
              <w:t>1</w:t>
            </w:r>
            <w:r w:rsidRPr="00DB4E05">
              <w:rPr>
                <w:rFonts w:ascii="Arial" w:hAnsi="Arial"/>
                <w:i/>
                <w:color w:val="0000FF"/>
                <w:sz w:val="18"/>
                <w:lang w:val="nl-BE"/>
              </w:rPr>
              <w:t>.</w:t>
            </w:r>
            <w:r>
              <w:rPr>
                <w:rFonts w:ascii="Arial" w:hAnsi="Arial"/>
                <w:i/>
                <w:color w:val="0000FF"/>
                <w:sz w:val="18"/>
                <w:lang w:val="nl-BE"/>
              </w:rPr>
              <w:t>2020</w:t>
            </w:r>
            <w:r w:rsidRPr="00DB4E05">
              <w:rPr>
                <w:rFonts w:ascii="Arial" w:hAnsi="Arial"/>
                <w:i/>
                <w:color w:val="0000FF"/>
                <w:sz w:val="18"/>
                <w:lang w:val="nl-BE"/>
              </w:rPr>
              <w:t>" (in werking 1.</w:t>
            </w:r>
            <w:r>
              <w:rPr>
                <w:rFonts w:ascii="Arial" w:hAnsi="Arial"/>
                <w:i/>
                <w:color w:val="0000FF"/>
                <w:sz w:val="18"/>
                <w:lang w:val="nl-BE"/>
              </w:rPr>
              <w:t>3.2020</w:t>
            </w:r>
            <w:r w:rsidRPr="00DB4E05">
              <w:rPr>
                <w:rFonts w:ascii="Arial" w:hAnsi="Arial"/>
                <w:i/>
                <w:color w:val="0000FF"/>
                <w:sz w:val="18"/>
                <w:lang w:val="nl-BE"/>
              </w:rPr>
              <w:t>)</w:t>
            </w:r>
          </w:p>
        </w:tc>
        <w:tc>
          <w:tcPr>
            <w:tcW w:w="272" w:type="dxa"/>
            <w:vAlign w:val="bottom"/>
          </w:tcPr>
          <w:p w14:paraId="21166017" w14:textId="77777777" w:rsidR="00CA20EE" w:rsidRPr="006928D0" w:rsidRDefault="00CA20EE" w:rsidP="00CA20EE">
            <w:pPr>
              <w:spacing w:line="240" w:lineRule="atLeast"/>
              <w:jc w:val="right"/>
              <w:rPr>
                <w:color w:val="0000FF"/>
                <w:lang w:val="nl-BE"/>
              </w:rPr>
            </w:pPr>
          </w:p>
        </w:tc>
      </w:tr>
      <w:tr w:rsidR="00CA20EE" w:rsidRPr="00DB4E05" w14:paraId="27AEEB52" w14:textId="77777777" w:rsidTr="00D20A89">
        <w:trPr>
          <w:cantSplit/>
        </w:trPr>
        <w:tc>
          <w:tcPr>
            <w:tcW w:w="273" w:type="dxa"/>
          </w:tcPr>
          <w:p w14:paraId="79C4F6D3" w14:textId="77777777" w:rsidR="00CA20EE" w:rsidRPr="006928D0" w:rsidRDefault="00CA20EE" w:rsidP="00CA20EE">
            <w:pPr>
              <w:spacing w:line="240" w:lineRule="atLeast"/>
              <w:rPr>
                <w:color w:val="0000FF"/>
                <w:lang w:val="nl-BE"/>
              </w:rPr>
            </w:pPr>
          </w:p>
        </w:tc>
        <w:tc>
          <w:tcPr>
            <w:tcW w:w="545" w:type="dxa"/>
          </w:tcPr>
          <w:p w14:paraId="143E0181" w14:textId="77777777" w:rsidR="00CA20EE" w:rsidRPr="006928D0" w:rsidRDefault="00CA20EE" w:rsidP="00CA20EE">
            <w:pPr>
              <w:spacing w:line="240" w:lineRule="atLeast"/>
              <w:rPr>
                <w:color w:val="0000FF"/>
                <w:lang w:val="nl-BE"/>
              </w:rPr>
            </w:pPr>
          </w:p>
        </w:tc>
        <w:tc>
          <w:tcPr>
            <w:tcW w:w="817" w:type="dxa"/>
          </w:tcPr>
          <w:p w14:paraId="29CC674A" w14:textId="77777777" w:rsidR="00CA20EE" w:rsidRPr="006928D0" w:rsidRDefault="00CA20EE" w:rsidP="00CA20EE">
            <w:pPr>
              <w:spacing w:line="240" w:lineRule="atLeast"/>
              <w:rPr>
                <w:color w:val="0000FF"/>
                <w:lang w:val="nl-BE"/>
              </w:rPr>
            </w:pPr>
          </w:p>
        </w:tc>
        <w:tc>
          <w:tcPr>
            <w:tcW w:w="817" w:type="dxa"/>
          </w:tcPr>
          <w:p w14:paraId="21A348EB" w14:textId="77777777" w:rsidR="00CA20EE" w:rsidRPr="006928D0" w:rsidRDefault="00CA20EE" w:rsidP="00CA20EE">
            <w:pPr>
              <w:spacing w:line="240" w:lineRule="atLeast"/>
              <w:rPr>
                <w:color w:val="0000FF"/>
                <w:lang w:val="nl-BE"/>
              </w:rPr>
            </w:pPr>
          </w:p>
        </w:tc>
        <w:tc>
          <w:tcPr>
            <w:tcW w:w="6358" w:type="dxa"/>
            <w:gridSpan w:val="3"/>
          </w:tcPr>
          <w:p w14:paraId="10311A58"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olor w:val="0000FF"/>
                <w:lang w:val="nl-BE"/>
              </w:rPr>
              <w:t>"</w:t>
            </w:r>
            <w:r w:rsidRPr="006928D0">
              <w:rPr>
                <w:rFonts w:ascii="Arial" w:hAnsi="Arial" w:cs="Arial"/>
                <w:color w:val="0000FF"/>
                <w:lang w:val="nl-BE" w:eastAsia="nl-BE"/>
              </w:rPr>
              <w:t xml:space="preserve">2. het voorschrift bevat een explicitering van de diagnostische vraagstelling naar de </w:t>
            </w:r>
            <w:r>
              <w:rPr>
                <w:rFonts w:ascii="Arial" w:hAnsi="Arial" w:cs="Arial"/>
                <w:color w:val="0000FF"/>
                <w:lang w:val="nl-BE" w:eastAsia="nl-BE"/>
              </w:rPr>
              <w:t>arts</w:t>
            </w:r>
            <w:r w:rsidRPr="006928D0">
              <w:rPr>
                <w:rFonts w:ascii="Arial" w:hAnsi="Arial" w:cs="Arial"/>
                <w:color w:val="0000FF"/>
                <w:lang w:val="nl-BE" w:eastAsia="nl-BE"/>
              </w:rPr>
              <w:t>-specialist in de nucleaire geneeskunde toe, evenals de relevante klinische inlichtingen, en kan een aanduiding van het type onderzoek bevatten.</w:t>
            </w:r>
            <w:r w:rsidRPr="006928D0">
              <w:rPr>
                <w:rFonts w:ascii="Arial" w:hAnsi="Arial"/>
                <w:color w:val="0000FF"/>
                <w:lang w:val="nl-BE"/>
              </w:rPr>
              <w:t xml:space="preserve"> "</w:t>
            </w:r>
          </w:p>
        </w:tc>
        <w:tc>
          <w:tcPr>
            <w:tcW w:w="272" w:type="dxa"/>
            <w:vAlign w:val="bottom"/>
          </w:tcPr>
          <w:p w14:paraId="46CC5392" w14:textId="77777777" w:rsidR="00CA20EE" w:rsidRPr="006928D0" w:rsidRDefault="00CA20EE" w:rsidP="00CA20EE">
            <w:pPr>
              <w:spacing w:line="240" w:lineRule="atLeast"/>
              <w:jc w:val="right"/>
              <w:rPr>
                <w:color w:val="0000FF"/>
                <w:lang w:val="nl-BE"/>
              </w:rPr>
            </w:pPr>
          </w:p>
        </w:tc>
      </w:tr>
      <w:tr w:rsidR="00CA20EE" w:rsidRPr="00DB4E05" w14:paraId="04D7F76B" w14:textId="77777777" w:rsidTr="00D20A89">
        <w:trPr>
          <w:cantSplit/>
        </w:trPr>
        <w:tc>
          <w:tcPr>
            <w:tcW w:w="273" w:type="dxa"/>
          </w:tcPr>
          <w:p w14:paraId="7C86761D" w14:textId="77777777" w:rsidR="00CA20EE" w:rsidRPr="006928D0" w:rsidRDefault="00CA20EE" w:rsidP="00CA20EE">
            <w:pPr>
              <w:spacing w:line="240" w:lineRule="atLeast"/>
              <w:rPr>
                <w:color w:val="0000FF"/>
                <w:lang w:val="nl-BE"/>
              </w:rPr>
            </w:pPr>
          </w:p>
        </w:tc>
        <w:tc>
          <w:tcPr>
            <w:tcW w:w="545" w:type="dxa"/>
          </w:tcPr>
          <w:p w14:paraId="4D6E21C2" w14:textId="77777777" w:rsidR="00CA20EE" w:rsidRPr="006928D0" w:rsidRDefault="00CA20EE" w:rsidP="00CA20EE">
            <w:pPr>
              <w:spacing w:line="240" w:lineRule="atLeast"/>
              <w:rPr>
                <w:color w:val="0000FF"/>
                <w:lang w:val="nl-BE"/>
              </w:rPr>
            </w:pPr>
          </w:p>
        </w:tc>
        <w:tc>
          <w:tcPr>
            <w:tcW w:w="817" w:type="dxa"/>
          </w:tcPr>
          <w:p w14:paraId="1511E69F" w14:textId="77777777" w:rsidR="00CA20EE" w:rsidRPr="006928D0" w:rsidRDefault="00CA20EE" w:rsidP="00CA20EE">
            <w:pPr>
              <w:spacing w:line="240" w:lineRule="atLeast"/>
              <w:rPr>
                <w:color w:val="0000FF"/>
                <w:lang w:val="nl-BE"/>
              </w:rPr>
            </w:pPr>
          </w:p>
        </w:tc>
        <w:tc>
          <w:tcPr>
            <w:tcW w:w="817" w:type="dxa"/>
          </w:tcPr>
          <w:p w14:paraId="6AC91EC0" w14:textId="77777777" w:rsidR="00CA20EE" w:rsidRPr="006928D0" w:rsidRDefault="00CA20EE" w:rsidP="00CA20EE">
            <w:pPr>
              <w:spacing w:line="240" w:lineRule="atLeast"/>
              <w:rPr>
                <w:color w:val="0000FF"/>
                <w:lang w:val="nl-BE"/>
              </w:rPr>
            </w:pPr>
          </w:p>
        </w:tc>
        <w:tc>
          <w:tcPr>
            <w:tcW w:w="6358" w:type="dxa"/>
            <w:gridSpan w:val="3"/>
          </w:tcPr>
          <w:p w14:paraId="40ADA668"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60D5CAF5" w14:textId="77777777" w:rsidR="00CA20EE" w:rsidRPr="006928D0" w:rsidRDefault="00CA20EE" w:rsidP="00CA20EE">
            <w:pPr>
              <w:spacing w:line="240" w:lineRule="atLeast"/>
              <w:jc w:val="right"/>
              <w:rPr>
                <w:color w:val="0000FF"/>
                <w:lang w:val="nl-BE"/>
              </w:rPr>
            </w:pPr>
          </w:p>
        </w:tc>
      </w:tr>
      <w:tr w:rsidR="00CA20EE" w:rsidRPr="00DB4E05" w14:paraId="5795A42C" w14:textId="77777777" w:rsidTr="00D20A89">
        <w:trPr>
          <w:cantSplit/>
        </w:trPr>
        <w:tc>
          <w:tcPr>
            <w:tcW w:w="273" w:type="dxa"/>
          </w:tcPr>
          <w:p w14:paraId="6C3B7240" w14:textId="77777777" w:rsidR="00CA20EE" w:rsidRPr="006928D0" w:rsidRDefault="00CA20EE" w:rsidP="00CA20EE">
            <w:pPr>
              <w:spacing w:line="240" w:lineRule="atLeast"/>
              <w:rPr>
                <w:color w:val="0000FF"/>
                <w:lang w:val="nl-BE"/>
              </w:rPr>
            </w:pPr>
          </w:p>
        </w:tc>
        <w:tc>
          <w:tcPr>
            <w:tcW w:w="545" w:type="dxa"/>
          </w:tcPr>
          <w:p w14:paraId="3F9AEBCC" w14:textId="77777777" w:rsidR="00CA20EE" w:rsidRPr="006928D0" w:rsidRDefault="00CA20EE" w:rsidP="00CA20EE">
            <w:pPr>
              <w:spacing w:line="240" w:lineRule="atLeast"/>
              <w:rPr>
                <w:color w:val="0000FF"/>
                <w:lang w:val="nl-BE"/>
              </w:rPr>
            </w:pPr>
          </w:p>
        </w:tc>
        <w:tc>
          <w:tcPr>
            <w:tcW w:w="817" w:type="dxa"/>
          </w:tcPr>
          <w:p w14:paraId="3554D657" w14:textId="77777777" w:rsidR="00CA20EE" w:rsidRPr="006928D0" w:rsidRDefault="00CA20EE" w:rsidP="00CA20EE">
            <w:pPr>
              <w:spacing w:line="240" w:lineRule="atLeast"/>
              <w:rPr>
                <w:color w:val="0000FF"/>
                <w:lang w:val="nl-BE"/>
              </w:rPr>
            </w:pPr>
          </w:p>
        </w:tc>
        <w:tc>
          <w:tcPr>
            <w:tcW w:w="817" w:type="dxa"/>
          </w:tcPr>
          <w:p w14:paraId="12AF8A4B" w14:textId="77777777" w:rsidR="00CA20EE" w:rsidRPr="006928D0" w:rsidRDefault="00CA20EE" w:rsidP="00CA20EE">
            <w:pPr>
              <w:spacing w:line="240" w:lineRule="atLeast"/>
              <w:rPr>
                <w:color w:val="0000FF"/>
                <w:lang w:val="nl-BE"/>
              </w:rPr>
            </w:pPr>
          </w:p>
        </w:tc>
        <w:tc>
          <w:tcPr>
            <w:tcW w:w="6358" w:type="dxa"/>
            <w:gridSpan w:val="3"/>
          </w:tcPr>
          <w:p w14:paraId="73592C0B"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p>
        </w:tc>
        <w:tc>
          <w:tcPr>
            <w:tcW w:w="272" w:type="dxa"/>
            <w:vAlign w:val="bottom"/>
          </w:tcPr>
          <w:p w14:paraId="3EFBA92B" w14:textId="77777777" w:rsidR="00CA20EE" w:rsidRPr="006928D0" w:rsidRDefault="00CA20EE" w:rsidP="00CA20EE">
            <w:pPr>
              <w:spacing w:line="240" w:lineRule="atLeast"/>
              <w:jc w:val="right"/>
              <w:rPr>
                <w:color w:val="0000FF"/>
                <w:lang w:val="nl-BE"/>
              </w:rPr>
            </w:pPr>
          </w:p>
        </w:tc>
      </w:tr>
      <w:tr w:rsidR="00CA20EE" w:rsidRPr="00DB4E05" w14:paraId="45A70970" w14:textId="77777777" w:rsidTr="00D20A89">
        <w:trPr>
          <w:cantSplit/>
        </w:trPr>
        <w:tc>
          <w:tcPr>
            <w:tcW w:w="273" w:type="dxa"/>
          </w:tcPr>
          <w:p w14:paraId="22C805C0" w14:textId="77777777" w:rsidR="00CA20EE" w:rsidRPr="006928D0" w:rsidRDefault="00CA20EE" w:rsidP="00CA20EE">
            <w:pPr>
              <w:spacing w:line="240" w:lineRule="atLeast"/>
              <w:rPr>
                <w:color w:val="0000FF"/>
                <w:lang w:val="nl-BE"/>
              </w:rPr>
            </w:pPr>
          </w:p>
        </w:tc>
        <w:tc>
          <w:tcPr>
            <w:tcW w:w="545" w:type="dxa"/>
          </w:tcPr>
          <w:p w14:paraId="6E916173" w14:textId="77777777" w:rsidR="00CA20EE" w:rsidRPr="006928D0" w:rsidRDefault="00CA20EE" w:rsidP="00CA20EE">
            <w:pPr>
              <w:spacing w:line="240" w:lineRule="atLeast"/>
              <w:rPr>
                <w:color w:val="0000FF"/>
                <w:lang w:val="nl-BE"/>
              </w:rPr>
            </w:pPr>
          </w:p>
        </w:tc>
        <w:tc>
          <w:tcPr>
            <w:tcW w:w="817" w:type="dxa"/>
          </w:tcPr>
          <w:p w14:paraId="5A547CA6" w14:textId="77777777" w:rsidR="00CA20EE" w:rsidRPr="006928D0" w:rsidRDefault="00CA20EE" w:rsidP="00CA20EE">
            <w:pPr>
              <w:spacing w:line="240" w:lineRule="atLeast"/>
              <w:rPr>
                <w:color w:val="0000FF"/>
                <w:lang w:val="nl-BE"/>
              </w:rPr>
            </w:pPr>
          </w:p>
        </w:tc>
        <w:tc>
          <w:tcPr>
            <w:tcW w:w="817" w:type="dxa"/>
          </w:tcPr>
          <w:p w14:paraId="763EE084" w14:textId="77777777" w:rsidR="00CA20EE" w:rsidRPr="006928D0" w:rsidRDefault="00CA20EE" w:rsidP="00CA20EE">
            <w:pPr>
              <w:spacing w:line="240" w:lineRule="atLeast"/>
              <w:rPr>
                <w:color w:val="0000FF"/>
                <w:lang w:val="nl-BE"/>
              </w:rPr>
            </w:pPr>
          </w:p>
        </w:tc>
        <w:tc>
          <w:tcPr>
            <w:tcW w:w="6358" w:type="dxa"/>
            <w:gridSpan w:val="3"/>
          </w:tcPr>
          <w:p w14:paraId="65381D97"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olor w:val="0000FF"/>
                <w:lang w:val="nl-BE"/>
              </w:rPr>
              <w:t>"</w:t>
            </w:r>
            <w:r w:rsidRPr="006928D0">
              <w:rPr>
                <w:rFonts w:ascii="Arial" w:hAnsi="Arial" w:cs="Arial"/>
                <w:color w:val="0000FF"/>
                <w:lang w:val="nl-BE" w:eastAsia="nl-BE"/>
              </w:rPr>
              <w:t>Van elk uitgevoerd onderzoek wordt een schriftelijk protocol opgesteld dat een antwoord op de diagnostische vraagstelling bevat en een verantwoording van de gebruikte technieken en procedures en van het gebruikte gemerkte product. Het wordt bewaard in het medisch dossier van de patiënt.</w:t>
            </w:r>
            <w:r w:rsidRPr="006928D0">
              <w:rPr>
                <w:rFonts w:ascii="Arial" w:hAnsi="Arial"/>
                <w:color w:val="0000FF"/>
                <w:lang w:val="nl-BE"/>
              </w:rPr>
              <w:t xml:space="preserve"> "</w:t>
            </w:r>
          </w:p>
        </w:tc>
        <w:tc>
          <w:tcPr>
            <w:tcW w:w="272" w:type="dxa"/>
            <w:vAlign w:val="bottom"/>
          </w:tcPr>
          <w:p w14:paraId="34D40A97" w14:textId="77777777" w:rsidR="00CA20EE" w:rsidRPr="006928D0" w:rsidRDefault="00CA20EE" w:rsidP="00CA20EE">
            <w:pPr>
              <w:spacing w:line="240" w:lineRule="atLeast"/>
              <w:jc w:val="right"/>
              <w:rPr>
                <w:color w:val="0000FF"/>
                <w:lang w:val="nl-BE"/>
              </w:rPr>
            </w:pPr>
          </w:p>
        </w:tc>
      </w:tr>
      <w:tr w:rsidR="00CA20EE" w:rsidRPr="00DB4E05" w14:paraId="7F50B08C" w14:textId="77777777" w:rsidTr="00D20A89">
        <w:trPr>
          <w:cantSplit/>
        </w:trPr>
        <w:tc>
          <w:tcPr>
            <w:tcW w:w="273" w:type="dxa"/>
          </w:tcPr>
          <w:p w14:paraId="3421EB93" w14:textId="77777777" w:rsidR="00CA20EE" w:rsidRPr="006928D0" w:rsidRDefault="00CA20EE" w:rsidP="00CA20EE">
            <w:pPr>
              <w:spacing w:line="240" w:lineRule="atLeast"/>
              <w:rPr>
                <w:color w:val="0000FF"/>
                <w:lang w:val="nl-BE"/>
              </w:rPr>
            </w:pPr>
          </w:p>
        </w:tc>
        <w:tc>
          <w:tcPr>
            <w:tcW w:w="545" w:type="dxa"/>
          </w:tcPr>
          <w:p w14:paraId="145730BC" w14:textId="77777777" w:rsidR="00CA20EE" w:rsidRPr="006928D0" w:rsidRDefault="00CA20EE" w:rsidP="00CA20EE">
            <w:pPr>
              <w:spacing w:line="240" w:lineRule="atLeast"/>
              <w:rPr>
                <w:color w:val="0000FF"/>
                <w:lang w:val="nl-BE"/>
              </w:rPr>
            </w:pPr>
          </w:p>
        </w:tc>
        <w:tc>
          <w:tcPr>
            <w:tcW w:w="817" w:type="dxa"/>
          </w:tcPr>
          <w:p w14:paraId="6FF556F7" w14:textId="77777777" w:rsidR="00CA20EE" w:rsidRPr="006928D0" w:rsidRDefault="00CA20EE" w:rsidP="00CA20EE">
            <w:pPr>
              <w:spacing w:line="240" w:lineRule="atLeast"/>
              <w:rPr>
                <w:color w:val="0000FF"/>
                <w:lang w:val="nl-BE"/>
              </w:rPr>
            </w:pPr>
          </w:p>
        </w:tc>
        <w:tc>
          <w:tcPr>
            <w:tcW w:w="817" w:type="dxa"/>
          </w:tcPr>
          <w:p w14:paraId="32162430" w14:textId="77777777" w:rsidR="00CA20EE" w:rsidRPr="006928D0" w:rsidRDefault="00CA20EE" w:rsidP="00CA20EE">
            <w:pPr>
              <w:spacing w:line="240" w:lineRule="atLeast"/>
              <w:rPr>
                <w:color w:val="0000FF"/>
                <w:lang w:val="nl-BE"/>
              </w:rPr>
            </w:pPr>
          </w:p>
        </w:tc>
        <w:tc>
          <w:tcPr>
            <w:tcW w:w="6358" w:type="dxa"/>
            <w:gridSpan w:val="3"/>
          </w:tcPr>
          <w:p w14:paraId="167712FE"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1204DAC" w14:textId="77777777" w:rsidR="00CA20EE" w:rsidRPr="006928D0" w:rsidRDefault="00CA20EE" w:rsidP="00CA20EE">
            <w:pPr>
              <w:spacing w:line="240" w:lineRule="atLeast"/>
              <w:jc w:val="right"/>
              <w:rPr>
                <w:color w:val="0000FF"/>
                <w:lang w:val="nl-BE"/>
              </w:rPr>
            </w:pPr>
          </w:p>
        </w:tc>
      </w:tr>
      <w:tr w:rsidR="00CA20EE" w:rsidRPr="00A7124B" w14:paraId="361A3154" w14:textId="77777777" w:rsidTr="00D20A89">
        <w:trPr>
          <w:cantSplit/>
        </w:trPr>
        <w:tc>
          <w:tcPr>
            <w:tcW w:w="273" w:type="dxa"/>
          </w:tcPr>
          <w:p w14:paraId="5591EECF" w14:textId="77777777" w:rsidR="00CA20EE" w:rsidRPr="006928D0" w:rsidRDefault="00CA20EE" w:rsidP="00CA20EE">
            <w:pPr>
              <w:spacing w:line="240" w:lineRule="atLeast"/>
              <w:rPr>
                <w:color w:val="0000FF"/>
                <w:lang w:val="nl-BE"/>
              </w:rPr>
            </w:pPr>
          </w:p>
        </w:tc>
        <w:tc>
          <w:tcPr>
            <w:tcW w:w="545" w:type="dxa"/>
          </w:tcPr>
          <w:p w14:paraId="5A835017" w14:textId="77777777" w:rsidR="00CA20EE" w:rsidRPr="006928D0" w:rsidRDefault="00CA20EE" w:rsidP="00CA20EE">
            <w:pPr>
              <w:spacing w:line="240" w:lineRule="atLeast"/>
              <w:rPr>
                <w:color w:val="0000FF"/>
                <w:lang w:val="nl-BE"/>
              </w:rPr>
            </w:pPr>
          </w:p>
        </w:tc>
        <w:tc>
          <w:tcPr>
            <w:tcW w:w="817" w:type="dxa"/>
          </w:tcPr>
          <w:p w14:paraId="7AA47AD6" w14:textId="77777777" w:rsidR="00CA20EE" w:rsidRPr="006928D0" w:rsidRDefault="00CA20EE" w:rsidP="00CA20EE">
            <w:pPr>
              <w:spacing w:line="240" w:lineRule="atLeast"/>
              <w:rPr>
                <w:color w:val="0000FF"/>
                <w:lang w:val="nl-BE"/>
              </w:rPr>
            </w:pPr>
          </w:p>
        </w:tc>
        <w:tc>
          <w:tcPr>
            <w:tcW w:w="817" w:type="dxa"/>
          </w:tcPr>
          <w:p w14:paraId="130966F2" w14:textId="77777777" w:rsidR="00CA20EE" w:rsidRPr="006928D0" w:rsidRDefault="00CA20EE" w:rsidP="00CA20EE">
            <w:pPr>
              <w:spacing w:line="240" w:lineRule="atLeast"/>
              <w:rPr>
                <w:color w:val="0000FF"/>
                <w:lang w:val="nl-BE"/>
              </w:rPr>
            </w:pPr>
          </w:p>
        </w:tc>
        <w:tc>
          <w:tcPr>
            <w:tcW w:w="6358" w:type="dxa"/>
            <w:gridSpan w:val="3"/>
          </w:tcPr>
          <w:p w14:paraId="6ABF077C"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r w:rsidRPr="00DB4E05">
              <w:rPr>
                <w:rFonts w:ascii="Arial" w:hAnsi="Arial"/>
                <w:i/>
                <w:color w:val="0000FF"/>
                <w:sz w:val="18"/>
                <w:lang w:val="nl-BE"/>
              </w:rPr>
              <w:t xml:space="preserve"> + "K.B. </w:t>
            </w:r>
            <w:r>
              <w:rPr>
                <w:rFonts w:ascii="Arial" w:hAnsi="Arial"/>
                <w:i/>
                <w:color w:val="0000FF"/>
                <w:sz w:val="18"/>
                <w:lang w:val="nl-BE"/>
              </w:rPr>
              <w:t>20</w:t>
            </w:r>
            <w:r w:rsidRPr="00DB4E05">
              <w:rPr>
                <w:rFonts w:ascii="Arial" w:hAnsi="Arial"/>
                <w:i/>
                <w:color w:val="0000FF"/>
                <w:sz w:val="18"/>
                <w:lang w:val="nl-BE"/>
              </w:rPr>
              <w:t>.</w:t>
            </w:r>
            <w:r>
              <w:rPr>
                <w:rFonts w:ascii="Arial" w:hAnsi="Arial"/>
                <w:i/>
                <w:color w:val="0000FF"/>
                <w:sz w:val="18"/>
                <w:lang w:val="nl-BE"/>
              </w:rPr>
              <w:t>1</w:t>
            </w:r>
            <w:r w:rsidRPr="00DB4E05">
              <w:rPr>
                <w:rFonts w:ascii="Arial" w:hAnsi="Arial"/>
                <w:i/>
                <w:color w:val="0000FF"/>
                <w:sz w:val="18"/>
                <w:lang w:val="nl-BE"/>
              </w:rPr>
              <w:t>.</w:t>
            </w:r>
            <w:r>
              <w:rPr>
                <w:rFonts w:ascii="Arial" w:hAnsi="Arial"/>
                <w:i/>
                <w:color w:val="0000FF"/>
                <w:sz w:val="18"/>
                <w:lang w:val="nl-BE"/>
              </w:rPr>
              <w:t>2020</w:t>
            </w:r>
            <w:r w:rsidRPr="00DB4E05">
              <w:rPr>
                <w:rFonts w:ascii="Arial" w:hAnsi="Arial"/>
                <w:i/>
                <w:color w:val="0000FF"/>
                <w:sz w:val="18"/>
                <w:lang w:val="nl-BE"/>
              </w:rPr>
              <w:t>" (in werking 1.</w:t>
            </w:r>
            <w:r>
              <w:rPr>
                <w:rFonts w:ascii="Arial" w:hAnsi="Arial"/>
                <w:i/>
                <w:color w:val="0000FF"/>
                <w:sz w:val="18"/>
                <w:lang w:val="nl-BE"/>
              </w:rPr>
              <w:t>3.2020</w:t>
            </w:r>
            <w:r w:rsidRPr="00DB4E05">
              <w:rPr>
                <w:rFonts w:ascii="Arial" w:hAnsi="Arial"/>
                <w:i/>
                <w:color w:val="0000FF"/>
                <w:sz w:val="18"/>
                <w:lang w:val="nl-BE"/>
              </w:rPr>
              <w:t>)</w:t>
            </w:r>
          </w:p>
        </w:tc>
        <w:tc>
          <w:tcPr>
            <w:tcW w:w="272" w:type="dxa"/>
            <w:vAlign w:val="bottom"/>
          </w:tcPr>
          <w:p w14:paraId="3D8F1B61" w14:textId="77777777" w:rsidR="00CA20EE" w:rsidRPr="006928D0" w:rsidRDefault="00CA20EE" w:rsidP="00CA20EE">
            <w:pPr>
              <w:spacing w:line="240" w:lineRule="atLeast"/>
              <w:jc w:val="right"/>
              <w:rPr>
                <w:color w:val="0000FF"/>
                <w:lang w:val="nl-BE"/>
              </w:rPr>
            </w:pPr>
          </w:p>
        </w:tc>
      </w:tr>
      <w:tr w:rsidR="00CA20EE" w:rsidRPr="00DB4E05" w14:paraId="1D341DB5" w14:textId="77777777" w:rsidTr="00D20A89">
        <w:trPr>
          <w:cantSplit/>
        </w:trPr>
        <w:tc>
          <w:tcPr>
            <w:tcW w:w="273" w:type="dxa"/>
          </w:tcPr>
          <w:p w14:paraId="25E33C3C" w14:textId="77777777" w:rsidR="00CA20EE" w:rsidRPr="006928D0" w:rsidRDefault="00CA20EE" w:rsidP="00CA20EE">
            <w:pPr>
              <w:spacing w:line="240" w:lineRule="atLeast"/>
              <w:rPr>
                <w:color w:val="0000FF"/>
                <w:lang w:val="nl-BE"/>
              </w:rPr>
            </w:pPr>
          </w:p>
        </w:tc>
        <w:tc>
          <w:tcPr>
            <w:tcW w:w="545" w:type="dxa"/>
          </w:tcPr>
          <w:p w14:paraId="198A7FAC" w14:textId="77777777" w:rsidR="00CA20EE" w:rsidRPr="006928D0" w:rsidRDefault="00CA20EE" w:rsidP="00CA20EE">
            <w:pPr>
              <w:spacing w:line="240" w:lineRule="atLeast"/>
              <w:rPr>
                <w:color w:val="0000FF"/>
                <w:lang w:val="nl-BE"/>
              </w:rPr>
            </w:pPr>
          </w:p>
        </w:tc>
        <w:tc>
          <w:tcPr>
            <w:tcW w:w="817" w:type="dxa"/>
          </w:tcPr>
          <w:p w14:paraId="7150B3F6" w14:textId="77777777" w:rsidR="00CA20EE" w:rsidRPr="006928D0" w:rsidRDefault="00CA20EE" w:rsidP="00CA20EE">
            <w:pPr>
              <w:spacing w:line="240" w:lineRule="atLeast"/>
              <w:rPr>
                <w:color w:val="0000FF"/>
                <w:lang w:val="nl-BE"/>
              </w:rPr>
            </w:pPr>
          </w:p>
        </w:tc>
        <w:tc>
          <w:tcPr>
            <w:tcW w:w="817" w:type="dxa"/>
          </w:tcPr>
          <w:p w14:paraId="4014D356" w14:textId="77777777" w:rsidR="00CA20EE" w:rsidRPr="006928D0" w:rsidRDefault="00CA20EE" w:rsidP="00CA20EE">
            <w:pPr>
              <w:spacing w:line="240" w:lineRule="atLeast"/>
              <w:rPr>
                <w:color w:val="0000FF"/>
                <w:lang w:val="nl-BE"/>
              </w:rPr>
            </w:pPr>
          </w:p>
        </w:tc>
        <w:tc>
          <w:tcPr>
            <w:tcW w:w="6358" w:type="dxa"/>
            <w:gridSpan w:val="3"/>
          </w:tcPr>
          <w:p w14:paraId="79FC6487"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olor w:val="0000FF"/>
                <w:lang w:val="nl-BE"/>
              </w:rPr>
              <w:t>"</w:t>
            </w:r>
            <w:r w:rsidRPr="006928D0">
              <w:rPr>
                <w:rFonts w:ascii="Arial" w:hAnsi="Arial" w:cs="Arial"/>
                <w:color w:val="0000FF"/>
                <w:lang w:val="nl-BE" w:eastAsia="nl-BE"/>
              </w:rPr>
              <w:t xml:space="preserve">De </w:t>
            </w:r>
            <w:r>
              <w:rPr>
                <w:rFonts w:ascii="Arial" w:hAnsi="Arial" w:cs="Arial"/>
                <w:color w:val="0000FF"/>
                <w:lang w:val="nl-BE" w:eastAsia="nl-BE"/>
              </w:rPr>
              <w:t>arts</w:t>
            </w:r>
            <w:r w:rsidRPr="006928D0">
              <w:rPr>
                <w:rFonts w:ascii="Arial" w:hAnsi="Arial" w:cs="Arial"/>
                <w:color w:val="0000FF"/>
                <w:lang w:val="nl-BE" w:eastAsia="nl-BE"/>
              </w:rPr>
              <w:t xml:space="preserve">-specialist in de nucleaire geneeskunde bewaart de voorschriften </w:t>
            </w:r>
            <w:r w:rsidRPr="00A672D0">
              <w:rPr>
                <w:rFonts w:ascii="Arial" w:hAnsi="Arial" w:cs="Arial"/>
                <w:color w:val="0000FF"/>
                <w:lang w:val="nl-BE" w:eastAsia="nl-BE"/>
              </w:rPr>
              <w:t>gedurende de termijn bepaald in artikel 1, § 8,</w:t>
            </w:r>
            <w:r w:rsidRPr="006928D0">
              <w:rPr>
                <w:rFonts w:ascii="Arial" w:hAnsi="Arial" w:cs="Arial"/>
                <w:color w:val="0000FF"/>
                <w:lang w:val="nl-BE" w:eastAsia="nl-BE"/>
              </w:rPr>
              <w:t xml:space="preserve"> en houdt ze ter beschikking van bevoegde controlediensten. Een dubbel van het protocol wordt samen met het voorschrift bewaard.</w:t>
            </w:r>
            <w:r w:rsidRPr="006928D0">
              <w:rPr>
                <w:rFonts w:ascii="Arial" w:hAnsi="Arial"/>
                <w:color w:val="0000FF"/>
                <w:lang w:val="nl-BE"/>
              </w:rPr>
              <w:t xml:space="preserve"> "</w:t>
            </w:r>
          </w:p>
        </w:tc>
        <w:tc>
          <w:tcPr>
            <w:tcW w:w="272" w:type="dxa"/>
            <w:vAlign w:val="bottom"/>
          </w:tcPr>
          <w:p w14:paraId="62A98A86" w14:textId="77777777" w:rsidR="00CA20EE" w:rsidRPr="006928D0" w:rsidRDefault="00CA20EE" w:rsidP="00CA20EE">
            <w:pPr>
              <w:spacing w:line="240" w:lineRule="atLeast"/>
              <w:jc w:val="right"/>
              <w:rPr>
                <w:color w:val="0000FF"/>
                <w:lang w:val="nl-BE"/>
              </w:rPr>
            </w:pPr>
          </w:p>
        </w:tc>
      </w:tr>
      <w:tr w:rsidR="00CA20EE" w:rsidRPr="00DB4E05" w14:paraId="04829D5C" w14:textId="77777777" w:rsidTr="00D20A89">
        <w:trPr>
          <w:cantSplit/>
        </w:trPr>
        <w:tc>
          <w:tcPr>
            <w:tcW w:w="273" w:type="dxa"/>
          </w:tcPr>
          <w:p w14:paraId="73647939" w14:textId="77777777" w:rsidR="00CA20EE" w:rsidRPr="006928D0" w:rsidRDefault="00CA20EE" w:rsidP="00CA20EE">
            <w:pPr>
              <w:spacing w:line="240" w:lineRule="atLeast"/>
              <w:rPr>
                <w:color w:val="0000FF"/>
                <w:lang w:val="nl-BE"/>
              </w:rPr>
            </w:pPr>
          </w:p>
        </w:tc>
        <w:tc>
          <w:tcPr>
            <w:tcW w:w="545" w:type="dxa"/>
          </w:tcPr>
          <w:p w14:paraId="708B830E" w14:textId="77777777" w:rsidR="00CA20EE" w:rsidRPr="006928D0" w:rsidRDefault="00CA20EE" w:rsidP="00CA20EE">
            <w:pPr>
              <w:spacing w:line="240" w:lineRule="atLeast"/>
              <w:rPr>
                <w:color w:val="0000FF"/>
                <w:lang w:val="nl-BE"/>
              </w:rPr>
            </w:pPr>
          </w:p>
        </w:tc>
        <w:tc>
          <w:tcPr>
            <w:tcW w:w="817" w:type="dxa"/>
          </w:tcPr>
          <w:p w14:paraId="332F99F6" w14:textId="77777777" w:rsidR="00CA20EE" w:rsidRPr="006928D0" w:rsidRDefault="00CA20EE" w:rsidP="00CA20EE">
            <w:pPr>
              <w:spacing w:line="240" w:lineRule="atLeast"/>
              <w:rPr>
                <w:color w:val="0000FF"/>
                <w:lang w:val="nl-BE"/>
              </w:rPr>
            </w:pPr>
          </w:p>
        </w:tc>
        <w:tc>
          <w:tcPr>
            <w:tcW w:w="817" w:type="dxa"/>
          </w:tcPr>
          <w:p w14:paraId="44323F2B" w14:textId="77777777" w:rsidR="00CA20EE" w:rsidRPr="006928D0" w:rsidRDefault="00CA20EE" w:rsidP="00CA20EE">
            <w:pPr>
              <w:spacing w:line="240" w:lineRule="atLeast"/>
              <w:rPr>
                <w:color w:val="0000FF"/>
                <w:lang w:val="nl-BE"/>
              </w:rPr>
            </w:pPr>
          </w:p>
        </w:tc>
        <w:tc>
          <w:tcPr>
            <w:tcW w:w="6358" w:type="dxa"/>
            <w:gridSpan w:val="3"/>
          </w:tcPr>
          <w:p w14:paraId="56AE356D"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74448A82" w14:textId="77777777" w:rsidR="00CA20EE" w:rsidRPr="006928D0" w:rsidRDefault="00CA20EE" w:rsidP="00CA20EE">
            <w:pPr>
              <w:spacing w:line="240" w:lineRule="atLeast"/>
              <w:jc w:val="right"/>
              <w:rPr>
                <w:color w:val="0000FF"/>
                <w:lang w:val="nl-BE"/>
              </w:rPr>
            </w:pPr>
          </w:p>
        </w:tc>
      </w:tr>
      <w:tr w:rsidR="00CA20EE" w:rsidRPr="00DB4E05" w14:paraId="0AA22D05" w14:textId="77777777" w:rsidTr="00D20A89">
        <w:trPr>
          <w:cantSplit/>
        </w:trPr>
        <w:tc>
          <w:tcPr>
            <w:tcW w:w="273" w:type="dxa"/>
          </w:tcPr>
          <w:p w14:paraId="21DB76EA" w14:textId="77777777" w:rsidR="00CA20EE" w:rsidRPr="006928D0" w:rsidRDefault="00CA20EE" w:rsidP="00CA20EE">
            <w:pPr>
              <w:spacing w:line="240" w:lineRule="atLeast"/>
              <w:rPr>
                <w:color w:val="0000FF"/>
                <w:lang w:val="nl-BE"/>
              </w:rPr>
            </w:pPr>
          </w:p>
        </w:tc>
        <w:tc>
          <w:tcPr>
            <w:tcW w:w="545" w:type="dxa"/>
          </w:tcPr>
          <w:p w14:paraId="7B6DB417" w14:textId="77777777" w:rsidR="00CA20EE" w:rsidRPr="006928D0" w:rsidRDefault="00CA20EE" w:rsidP="00CA20EE">
            <w:pPr>
              <w:spacing w:line="240" w:lineRule="atLeast"/>
              <w:rPr>
                <w:color w:val="0000FF"/>
                <w:lang w:val="nl-BE"/>
              </w:rPr>
            </w:pPr>
          </w:p>
        </w:tc>
        <w:tc>
          <w:tcPr>
            <w:tcW w:w="817" w:type="dxa"/>
          </w:tcPr>
          <w:p w14:paraId="3AA2C254" w14:textId="77777777" w:rsidR="00CA20EE" w:rsidRPr="006928D0" w:rsidRDefault="00CA20EE" w:rsidP="00CA20EE">
            <w:pPr>
              <w:spacing w:line="240" w:lineRule="atLeast"/>
              <w:rPr>
                <w:color w:val="0000FF"/>
                <w:lang w:val="nl-BE"/>
              </w:rPr>
            </w:pPr>
          </w:p>
        </w:tc>
        <w:tc>
          <w:tcPr>
            <w:tcW w:w="817" w:type="dxa"/>
          </w:tcPr>
          <w:p w14:paraId="1105E09E" w14:textId="77777777" w:rsidR="00CA20EE" w:rsidRPr="006928D0" w:rsidRDefault="00CA20EE" w:rsidP="00CA20EE">
            <w:pPr>
              <w:spacing w:line="240" w:lineRule="atLeast"/>
              <w:rPr>
                <w:color w:val="0000FF"/>
                <w:lang w:val="nl-BE"/>
              </w:rPr>
            </w:pPr>
          </w:p>
        </w:tc>
        <w:tc>
          <w:tcPr>
            <w:tcW w:w="6358" w:type="dxa"/>
            <w:gridSpan w:val="3"/>
          </w:tcPr>
          <w:p w14:paraId="2986C78B"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p>
        </w:tc>
        <w:tc>
          <w:tcPr>
            <w:tcW w:w="272" w:type="dxa"/>
            <w:vAlign w:val="bottom"/>
          </w:tcPr>
          <w:p w14:paraId="32A1F78A" w14:textId="77777777" w:rsidR="00CA20EE" w:rsidRPr="006928D0" w:rsidRDefault="00CA20EE" w:rsidP="00CA20EE">
            <w:pPr>
              <w:spacing w:line="240" w:lineRule="atLeast"/>
              <w:jc w:val="right"/>
              <w:rPr>
                <w:color w:val="0000FF"/>
                <w:lang w:val="nl-BE"/>
              </w:rPr>
            </w:pPr>
          </w:p>
        </w:tc>
      </w:tr>
      <w:tr w:rsidR="00CA20EE" w:rsidRPr="00DB4E05" w14:paraId="4079985D" w14:textId="77777777" w:rsidTr="00D20A89">
        <w:trPr>
          <w:cantSplit/>
        </w:trPr>
        <w:tc>
          <w:tcPr>
            <w:tcW w:w="273" w:type="dxa"/>
          </w:tcPr>
          <w:p w14:paraId="0AA5E206" w14:textId="77777777" w:rsidR="00CA20EE" w:rsidRPr="006928D0" w:rsidRDefault="00CA20EE" w:rsidP="00CA20EE">
            <w:pPr>
              <w:spacing w:line="240" w:lineRule="atLeast"/>
              <w:rPr>
                <w:color w:val="0000FF"/>
                <w:lang w:val="nl-BE"/>
              </w:rPr>
            </w:pPr>
          </w:p>
        </w:tc>
        <w:tc>
          <w:tcPr>
            <w:tcW w:w="545" w:type="dxa"/>
          </w:tcPr>
          <w:p w14:paraId="18DCC56B" w14:textId="77777777" w:rsidR="00CA20EE" w:rsidRPr="006928D0" w:rsidRDefault="00CA20EE" w:rsidP="00CA20EE">
            <w:pPr>
              <w:spacing w:line="240" w:lineRule="atLeast"/>
              <w:rPr>
                <w:color w:val="0000FF"/>
                <w:lang w:val="nl-BE"/>
              </w:rPr>
            </w:pPr>
          </w:p>
        </w:tc>
        <w:tc>
          <w:tcPr>
            <w:tcW w:w="817" w:type="dxa"/>
          </w:tcPr>
          <w:p w14:paraId="688E470D" w14:textId="77777777" w:rsidR="00CA20EE" w:rsidRPr="006928D0" w:rsidRDefault="00CA20EE" w:rsidP="00CA20EE">
            <w:pPr>
              <w:spacing w:line="240" w:lineRule="atLeast"/>
              <w:rPr>
                <w:color w:val="0000FF"/>
                <w:lang w:val="nl-BE"/>
              </w:rPr>
            </w:pPr>
          </w:p>
        </w:tc>
        <w:tc>
          <w:tcPr>
            <w:tcW w:w="817" w:type="dxa"/>
          </w:tcPr>
          <w:p w14:paraId="3548ABDE" w14:textId="77777777" w:rsidR="00CA20EE" w:rsidRPr="006928D0" w:rsidRDefault="00CA20EE" w:rsidP="00CA20EE">
            <w:pPr>
              <w:spacing w:line="240" w:lineRule="atLeast"/>
              <w:rPr>
                <w:color w:val="0000FF"/>
                <w:lang w:val="nl-BE"/>
              </w:rPr>
            </w:pPr>
          </w:p>
        </w:tc>
        <w:tc>
          <w:tcPr>
            <w:tcW w:w="6358" w:type="dxa"/>
            <w:gridSpan w:val="3"/>
          </w:tcPr>
          <w:p w14:paraId="3FF63DF0"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color w:val="0000FF"/>
                <w:lang w:val="nl-BE"/>
              </w:rPr>
              <w:t>"</w:t>
            </w:r>
            <w:r w:rsidRPr="006928D0">
              <w:rPr>
                <w:rFonts w:ascii="Arial" w:hAnsi="Arial" w:cs="Arial"/>
                <w:color w:val="0000FF"/>
                <w:lang w:val="nl-BE" w:eastAsia="nl-BE"/>
              </w:rPr>
              <w:t>Op het getuigschrift voor verstrekte hulp staan de naam, de voornaam en het identificatienummer van de voorschrijver vermeld.</w:t>
            </w:r>
            <w:r w:rsidRPr="006928D0">
              <w:rPr>
                <w:rFonts w:ascii="Arial" w:hAnsi="Arial"/>
                <w:color w:val="0000FF"/>
                <w:lang w:val="nl-BE"/>
              </w:rPr>
              <w:t xml:space="preserve"> "</w:t>
            </w:r>
          </w:p>
        </w:tc>
        <w:tc>
          <w:tcPr>
            <w:tcW w:w="272" w:type="dxa"/>
            <w:vAlign w:val="bottom"/>
          </w:tcPr>
          <w:p w14:paraId="64B2F54E" w14:textId="77777777" w:rsidR="00CA20EE" w:rsidRPr="006928D0" w:rsidRDefault="00CA20EE" w:rsidP="00CA20EE">
            <w:pPr>
              <w:spacing w:line="240" w:lineRule="atLeast"/>
              <w:jc w:val="right"/>
              <w:rPr>
                <w:color w:val="0000FF"/>
                <w:lang w:val="nl-BE"/>
              </w:rPr>
            </w:pPr>
          </w:p>
        </w:tc>
      </w:tr>
      <w:tr w:rsidR="00CA20EE" w:rsidRPr="00DB4E05" w14:paraId="0C281D4F" w14:textId="77777777" w:rsidTr="00D20A89">
        <w:trPr>
          <w:cantSplit/>
        </w:trPr>
        <w:tc>
          <w:tcPr>
            <w:tcW w:w="273" w:type="dxa"/>
          </w:tcPr>
          <w:p w14:paraId="13D6F843" w14:textId="77777777" w:rsidR="00CA20EE" w:rsidRPr="006928D0" w:rsidRDefault="00CA20EE" w:rsidP="00CA20EE">
            <w:pPr>
              <w:spacing w:line="240" w:lineRule="atLeast"/>
              <w:rPr>
                <w:color w:val="0000FF"/>
                <w:lang w:val="nl-BE"/>
              </w:rPr>
            </w:pPr>
          </w:p>
        </w:tc>
        <w:tc>
          <w:tcPr>
            <w:tcW w:w="545" w:type="dxa"/>
          </w:tcPr>
          <w:p w14:paraId="38FED8F7" w14:textId="77777777" w:rsidR="00CA20EE" w:rsidRPr="006928D0" w:rsidRDefault="00CA20EE" w:rsidP="00CA20EE">
            <w:pPr>
              <w:spacing w:line="240" w:lineRule="atLeast"/>
              <w:rPr>
                <w:color w:val="0000FF"/>
                <w:lang w:val="nl-BE"/>
              </w:rPr>
            </w:pPr>
          </w:p>
        </w:tc>
        <w:tc>
          <w:tcPr>
            <w:tcW w:w="817" w:type="dxa"/>
          </w:tcPr>
          <w:p w14:paraId="23D63F2B" w14:textId="77777777" w:rsidR="00CA20EE" w:rsidRPr="006928D0" w:rsidRDefault="00CA20EE" w:rsidP="00CA20EE">
            <w:pPr>
              <w:spacing w:line="240" w:lineRule="atLeast"/>
              <w:rPr>
                <w:color w:val="0000FF"/>
                <w:lang w:val="nl-BE"/>
              </w:rPr>
            </w:pPr>
          </w:p>
        </w:tc>
        <w:tc>
          <w:tcPr>
            <w:tcW w:w="817" w:type="dxa"/>
          </w:tcPr>
          <w:p w14:paraId="6D421A60" w14:textId="77777777" w:rsidR="00CA20EE" w:rsidRPr="006928D0" w:rsidRDefault="00CA20EE" w:rsidP="00CA20EE">
            <w:pPr>
              <w:spacing w:line="240" w:lineRule="atLeast"/>
              <w:rPr>
                <w:color w:val="0000FF"/>
                <w:lang w:val="nl-BE"/>
              </w:rPr>
            </w:pPr>
          </w:p>
        </w:tc>
        <w:tc>
          <w:tcPr>
            <w:tcW w:w="6358" w:type="dxa"/>
            <w:gridSpan w:val="3"/>
          </w:tcPr>
          <w:p w14:paraId="1BFAD933"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016B4AFB" w14:textId="77777777" w:rsidR="00CA20EE" w:rsidRPr="006928D0" w:rsidRDefault="00CA20EE" w:rsidP="00CA20EE">
            <w:pPr>
              <w:spacing w:line="240" w:lineRule="atLeast"/>
              <w:jc w:val="right"/>
              <w:rPr>
                <w:color w:val="0000FF"/>
                <w:lang w:val="nl-BE"/>
              </w:rPr>
            </w:pPr>
          </w:p>
        </w:tc>
      </w:tr>
      <w:tr w:rsidR="00CA20EE" w:rsidRPr="00A7124B" w14:paraId="0F0C29F3" w14:textId="77777777" w:rsidTr="00D20A89">
        <w:trPr>
          <w:cantSplit/>
        </w:trPr>
        <w:tc>
          <w:tcPr>
            <w:tcW w:w="273" w:type="dxa"/>
          </w:tcPr>
          <w:p w14:paraId="5869C7C9" w14:textId="77777777" w:rsidR="00CA20EE" w:rsidRPr="006928D0" w:rsidRDefault="00CA20EE" w:rsidP="00CA20EE">
            <w:pPr>
              <w:spacing w:line="240" w:lineRule="atLeast"/>
              <w:rPr>
                <w:color w:val="0000FF"/>
                <w:lang w:val="nl-BE"/>
              </w:rPr>
            </w:pPr>
          </w:p>
        </w:tc>
        <w:tc>
          <w:tcPr>
            <w:tcW w:w="545" w:type="dxa"/>
          </w:tcPr>
          <w:p w14:paraId="6D22546A" w14:textId="77777777" w:rsidR="00CA20EE" w:rsidRPr="006928D0" w:rsidRDefault="00CA20EE" w:rsidP="00CA20EE">
            <w:pPr>
              <w:spacing w:line="240" w:lineRule="atLeast"/>
              <w:rPr>
                <w:color w:val="0000FF"/>
                <w:lang w:val="nl-BE"/>
              </w:rPr>
            </w:pPr>
          </w:p>
        </w:tc>
        <w:tc>
          <w:tcPr>
            <w:tcW w:w="817" w:type="dxa"/>
          </w:tcPr>
          <w:p w14:paraId="590D6403" w14:textId="77777777" w:rsidR="00CA20EE" w:rsidRPr="006928D0" w:rsidRDefault="00CA20EE" w:rsidP="00CA20EE">
            <w:pPr>
              <w:spacing w:line="240" w:lineRule="atLeast"/>
              <w:rPr>
                <w:color w:val="0000FF"/>
                <w:lang w:val="nl-BE"/>
              </w:rPr>
            </w:pPr>
          </w:p>
        </w:tc>
        <w:tc>
          <w:tcPr>
            <w:tcW w:w="817" w:type="dxa"/>
          </w:tcPr>
          <w:p w14:paraId="71C2AA84" w14:textId="77777777" w:rsidR="00CA20EE" w:rsidRPr="006928D0" w:rsidRDefault="00CA20EE" w:rsidP="00CA20EE">
            <w:pPr>
              <w:spacing w:line="240" w:lineRule="atLeast"/>
              <w:rPr>
                <w:color w:val="0000FF"/>
                <w:lang w:val="nl-BE"/>
              </w:rPr>
            </w:pPr>
          </w:p>
        </w:tc>
        <w:tc>
          <w:tcPr>
            <w:tcW w:w="6358" w:type="dxa"/>
            <w:gridSpan w:val="3"/>
          </w:tcPr>
          <w:p w14:paraId="54148B94" w14:textId="77777777" w:rsidR="00CA20EE" w:rsidRPr="006928D0" w:rsidRDefault="00CA20EE" w:rsidP="00CA20EE">
            <w:pPr>
              <w:spacing w:line="240" w:lineRule="atLeast"/>
              <w:jc w:val="both"/>
              <w:rPr>
                <w:rFonts w:ascii="Arial" w:hAnsi="Arial" w:cs="Arial"/>
                <w:color w:val="0000FF"/>
                <w:lang w:val="nl-BE" w:eastAsia="nl-BE"/>
              </w:rPr>
            </w:pPr>
            <w:r w:rsidRPr="006928D0">
              <w:rPr>
                <w:rFonts w:ascii="Arial" w:hAnsi="Arial"/>
                <w:i/>
                <w:color w:val="0000FF"/>
                <w:sz w:val="18"/>
                <w:lang w:val="nl-BE"/>
              </w:rPr>
              <w:t>"K.B. 16.12.2015" (in werking 1.1.2016)</w:t>
            </w:r>
            <w:r w:rsidRPr="00DB4E05">
              <w:rPr>
                <w:rFonts w:ascii="Arial" w:hAnsi="Arial"/>
                <w:i/>
                <w:color w:val="0000FF"/>
                <w:sz w:val="18"/>
                <w:lang w:val="nl-BE"/>
              </w:rPr>
              <w:t xml:space="preserve"> + "K.B. </w:t>
            </w:r>
            <w:r>
              <w:rPr>
                <w:rFonts w:ascii="Arial" w:hAnsi="Arial"/>
                <w:i/>
                <w:color w:val="0000FF"/>
                <w:sz w:val="18"/>
                <w:lang w:val="nl-BE"/>
              </w:rPr>
              <w:t>20</w:t>
            </w:r>
            <w:r w:rsidRPr="00DB4E05">
              <w:rPr>
                <w:rFonts w:ascii="Arial" w:hAnsi="Arial"/>
                <w:i/>
                <w:color w:val="0000FF"/>
                <w:sz w:val="18"/>
                <w:lang w:val="nl-BE"/>
              </w:rPr>
              <w:t>.</w:t>
            </w:r>
            <w:r>
              <w:rPr>
                <w:rFonts w:ascii="Arial" w:hAnsi="Arial"/>
                <w:i/>
                <w:color w:val="0000FF"/>
                <w:sz w:val="18"/>
                <w:lang w:val="nl-BE"/>
              </w:rPr>
              <w:t>1</w:t>
            </w:r>
            <w:r w:rsidRPr="00DB4E05">
              <w:rPr>
                <w:rFonts w:ascii="Arial" w:hAnsi="Arial"/>
                <w:i/>
                <w:color w:val="0000FF"/>
                <w:sz w:val="18"/>
                <w:lang w:val="nl-BE"/>
              </w:rPr>
              <w:t>.</w:t>
            </w:r>
            <w:r>
              <w:rPr>
                <w:rFonts w:ascii="Arial" w:hAnsi="Arial"/>
                <w:i/>
                <w:color w:val="0000FF"/>
                <w:sz w:val="18"/>
                <w:lang w:val="nl-BE"/>
              </w:rPr>
              <w:t>2020</w:t>
            </w:r>
            <w:r w:rsidRPr="00DB4E05">
              <w:rPr>
                <w:rFonts w:ascii="Arial" w:hAnsi="Arial"/>
                <w:i/>
                <w:color w:val="0000FF"/>
                <w:sz w:val="18"/>
                <w:lang w:val="nl-BE"/>
              </w:rPr>
              <w:t>" (in werking 1.</w:t>
            </w:r>
            <w:r>
              <w:rPr>
                <w:rFonts w:ascii="Arial" w:hAnsi="Arial"/>
                <w:i/>
                <w:color w:val="0000FF"/>
                <w:sz w:val="18"/>
                <w:lang w:val="nl-BE"/>
              </w:rPr>
              <w:t>3.2020</w:t>
            </w:r>
            <w:r w:rsidRPr="00DB4E05">
              <w:rPr>
                <w:rFonts w:ascii="Arial" w:hAnsi="Arial"/>
                <w:i/>
                <w:color w:val="0000FF"/>
                <w:sz w:val="18"/>
                <w:lang w:val="nl-BE"/>
              </w:rPr>
              <w:t>)</w:t>
            </w:r>
          </w:p>
        </w:tc>
        <w:tc>
          <w:tcPr>
            <w:tcW w:w="272" w:type="dxa"/>
            <w:vAlign w:val="bottom"/>
          </w:tcPr>
          <w:p w14:paraId="333B8FE6" w14:textId="77777777" w:rsidR="00CA20EE" w:rsidRPr="006928D0" w:rsidRDefault="00CA20EE" w:rsidP="00CA20EE">
            <w:pPr>
              <w:spacing w:line="240" w:lineRule="atLeast"/>
              <w:jc w:val="right"/>
              <w:rPr>
                <w:color w:val="0000FF"/>
                <w:lang w:val="nl-BE"/>
              </w:rPr>
            </w:pPr>
          </w:p>
        </w:tc>
      </w:tr>
      <w:tr w:rsidR="00CA20EE" w:rsidRPr="00A7124B" w14:paraId="3DF262B5" w14:textId="77777777" w:rsidTr="00D20A89">
        <w:trPr>
          <w:cantSplit/>
        </w:trPr>
        <w:tc>
          <w:tcPr>
            <w:tcW w:w="273" w:type="dxa"/>
          </w:tcPr>
          <w:p w14:paraId="60B1F603" w14:textId="77777777" w:rsidR="00CA20EE" w:rsidRPr="006928D0" w:rsidRDefault="00CA20EE" w:rsidP="00CA20EE">
            <w:pPr>
              <w:spacing w:line="240" w:lineRule="atLeast"/>
              <w:rPr>
                <w:color w:val="0000FF"/>
                <w:lang w:val="nl-BE"/>
              </w:rPr>
            </w:pPr>
          </w:p>
        </w:tc>
        <w:tc>
          <w:tcPr>
            <w:tcW w:w="545" w:type="dxa"/>
          </w:tcPr>
          <w:p w14:paraId="2637CDC6" w14:textId="77777777" w:rsidR="00CA20EE" w:rsidRPr="006928D0" w:rsidRDefault="00CA20EE" w:rsidP="00CA20EE">
            <w:pPr>
              <w:spacing w:line="240" w:lineRule="atLeast"/>
              <w:rPr>
                <w:color w:val="0000FF"/>
                <w:lang w:val="nl-BE"/>
              </w:rPr>
            </w:pPr>
          </w:p>
        </w:tc>
        <w:tc>
          <w:tcPr>
            <w:tcW w:w="817" w:type="dxa"/>
          </w:tcPr>
          <w:p w14:paraId="45DDE1FF" w14:textId="77777777" w:rsidR="00CA20EE" w:rsidRPr="006928D0" w:rsidRDefault="00CA20EE" w:rsidP="00CA20EE">
            <w:pPr>
              <w:spacing w:line="240" w:lineRule="atLeast"/>
              <w:rPr>
                <w:color w:val="0000FF"/>
                <w:lang w:val="nl-BE"/>
              </w:rPr>
            </w:pPr>
          </w:p>
        </w:tc>
        <w:tc>
          <w:tcPr>
            <w:tcW w:w="817" w:type="dxa"/>
          </w:tcPr>
          <w:p w14:paraId="6C33CEE6" w14:textId="77777777" w:rsidR="00CA20EE" w:rsidRPr="006928D0" w:rsidRDefault="00CA20EE" w:rsidP="00CA20EE">
            <w:pPr>
              <w:spacing w:line="240" w:lineRule="atLeast"/>
              <w:rPr>
                <w:color w:val="0000FF"/>
                <w:lang w:val="nl-BE"/>
              </w:rPr>
            </w:pPr>
          </w:p>
        </w:tc>
        <w:tc>
          <w:tcPr>
            <w:tcW w:w="6358" w:type="dxa"/>
            <w:gridSpan w:val="3"/>
          </w:tcPr>
          <w:p w14:paraId="1A95308A"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 xml:space="preserve">De verstrekkingen 442971-442982, 442676-442680, 442691-442702, 442713-442724 of 442750-442761 (PET onderzoeken) kunnen enkel voorgeschreven worden door een </w:t>
            </w:r>
            <w:r>
              <w:rPr>
                <w:rFonts w:ascii="Arial" w:hAnsi="Arial" w:cs="Arial"/>
                <w:color w:val="0000FF"/>
                <w:lang w:val="nl-BE" w:eastAsia="nl-BE"/>
              </w:rPr>
              <w:t>arts</w:t>
            </w:r>
            <w:r w:rsidRPr="006928D0">
              <w:rPr>
                <w:rFonts w:ascii="Arial" w:hAnsi="Arial" w:cs="Arial"/>
                <w:color w:val="0000FF"/>
                <w:lang w:val="nl-BE" w:eastAsia="nl-BE"/>
              </w:rPr>
              <w:t>-specialist.</w:t>
            </w:r>
          </w:p>
        </w:tc>
        <w:tc>
          <w:tcPr>
            <w:tcW w:w="272" w:type="dxa"/>
            <w:vAlign w:val="bottom"/>
          </w:tcPr>
          <w:p w14:paraId="6873CFA9" w14:textId="77777777" w:rsidR="00CA20EE" w:rsidRPr="006928D0" w:rsidRDefault="00CA20EE" w:rsidP="00CA20EE">
            <w:pPr>
              <w:spacing w:line="240" w:lineRule="atLeast"/>
              <w:jc w:val="right"/>
              <w:rPr>
                <w:color w:val="0000FF"/>
                <w:lang w:val="nl-BE"/>
              </w:rPr>
            </w:pPr>
          </w:p>
        </w:tc>
      </w:tr>
      <w:tr w:rsidR="00CA20EE" w:rsidRPr="00A7124B" w14:paraId="2189E0CB" w14:textId="77777777" w:rsidTr="00D20A89">
        <w:trPr>
          <w:cantSplit/>
        </w:trPr>
        <w:tc>
          <w:tcPr>
            <w:tcW w:w="273" w:type="dxa"/>
          </w:tcPr>
          <w:p w14:paraId="16C18B34" w14:textId="77777777" w:rsidR="00CA20EE" w:rsidRPr="006928D0" w:rsidRDefault="00CA20EE" w:rsidP="00CA20EE">
            <w:pPr>
              <w:spacing w:line="240" w:lineRule="atLeast"/>
              <w:rPr>
                <w:color w:val="0000FF"/>
                <w:lang w:val="nl-BE"/>
              </w:rPr>
            </w:pPr>
          </w:p>
        </w:tc>
        <w:tc>
          <w:tcPr>
            <w:tcW w:w="545" w:type="dxa"/>
          </w:tcPr>
          <w:p w14:paraId="1A060E61" w14:textId="77777777" w:rsidR="00CA20EE" w:rsidRPr="006928D0" w:rsidRDefault="00CA20EE" w:rsidP="00CA20EE">
            <w:pPr>
              <w:spacing w:line="240" w:lineRule="atLeast"/>
              <w:rPr>
                <w:color w:val="0000FF"/>
                <w:lang w:val="nl-BE"/>
              </w:rPr>
            </w:pPr>
          </w:p>
        </w:tc>
        <w:tc>
          <w:tcPr>
            <w:tcW w:w="817" w:type="dxa"/>
          </w:tcPr>
          <w:p w14:paraId="75625376" w14:textId="77777777" w:rsidR="00CA20EE" w:rsidRPr="006928D0" w:rsidRDefault="00CA20EE" w:rsidP="00CA20EE">
            <w:pPr>
              <w:spacing w:line="240" w:lineRule="atLeast"/>
              <w:rPr>
                <w:color w:val="0000FF"/>
                <w:lang w:val="nl-BE"/>
              </w:rPr>
            </w:pPr>
          </w:p>
        </w:tc>
        <w:tc>
          <w:tcPr>
            <w:tcW w:w="817" w:type="dxa"/>
          </w:tcPr>
          <w:p w14:paraId="5828C6DC" w14:textId="77777777" w:rsidR="00CA20EE" w:rsidRPr="006928D0" w:rsidRDefault="00CA20EE" w:rsidP="00CA20EE">
            <w:pPr>
              <w:spacing w:line="240" w:lineRule="atLeast"/>
              <w:rPr>
                <w:color w:val="0000FF"/>
                <w:lang w:val="nl-BE"/>
              </w:rPr>
            </w:pPr>
          </w:p>
        </w:tc>
        <w:tc>
          <w:tcPr>
            <w:tcW w:w="6358" w:type="dxa"/>
            <w:gridSpan w:val="3"/>
          </w:tcPr>
          <w:p w14:paraId="2F61BC77"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5387F333" w14:textId="77777777" w:rsidR="00CA20EE" w:rsidRPr="006928D0" w:rsidRDefault="00CA20EE" w:rsidP="00CA20EE">
            <w:pPr>
              <w:spacing w:line="240" w:lineRule="atLeast"/>
              <w:jc w:val="right"/>
              <w:rPr>
                <w:color w:val="0000FF"/>
                <w:lang w:val="nl-BE"/>
              </w:rPr>
            </w:pPr>
          </w:p>
        </w:tc>
      </w:tr>
      <w:tr w:rsidR="00CA20EE" w:rsidRPr="00A7124B" w14:paraId="19D503DE" w14:textId="77777777" w:rsidTr="00D20A89">
        <w:trPr>
          <w:cantSplit/>
        </w:trPr>
        <w:tc>
          <w:tcPr>
            <w:tcW w:w="273" w:type="dxa"/>
          </w:tcPr>
          <w:p w14:paraId="4181897D" w14:textId="77777777" w:rsidR="00CA20EE" w:rsidRPr="006928D0" w:rsidRDefault="00CA20EE" w:rsidP="00CA20EE">
            <w:pPr>
              <w:spacing w:line="240" w:lineRule="atLeast"/>
              <w:rPr>
                <w:color w:val="0000FF"/>
                <w:lang w:val="nl-BE"/>
              </w:rPr>
            </w:pPr>
          </w:p>
        </w:tc>
        <w:tc>
          <w:tcPr>
            <w:tcW w:w="545" w:type="dxa"/>
          </w:tcPr>
          <w:p w14:paraId="21844DAA" w14:textId="77777777" w:rsidR="00CA20EE" w:rsidRPr="006928D0" w:rsidRDefault="00CA20EE" w:rsidP="00CA20EE">
            <w:pPr>
              <w:spacing w:line="240" w:lineRule="atLeast"/>
              <w:rPr>
                <w:color w:val="0000FF"/>
                <w:lang w:val="nl-BE"/>
              </w:rPr>
            </w:pPr>
          </w:p>
        </w:tc>
        <w:tc>
          <w:tcPr>
            <w:tcW w:w="817" w:type="dxa"/>
          </w:tcPr>
          <w:p w14:paraId="6BA430A5" w14:textId="77777777" w:rsidR="00CA20EE" w:rsidRPr="006928D0" w:rsidRDefault="00CA20EE" w:rsidP="00CA20EE">
            <w:pPr>
              <w:spacing w:line="240" w:lineRule="atLeast"/>
              <w:rPr>
                <w:color w:val="0000FF"/>
                <w:lang w:val="nl-BE"/>
              </w:rPr>
            </w:pPr>
          </w:p>
        </w:tc>
        <w:tc>
          <w:tcPr>
            <w:tcW w:w="817" w:type="dxa"/>
          </w:tcPr>
          <w:p w14:paraId="14EB2B7F" w14:textId="77777777" w:rsidR="00CA20EE" w:rsidRPr="006928D0" w:rsidRDefault="00CA20EE" w:rsidP="00CA20EE">
            <w:pPr>
              <w:spacing w:line="240" w:lineRule="atLeast"/>
              <w:rPr>
                <w:color w:val="0000FF"/>
                <w:lang w:val="nl-BE"/>
              </w:rPr>
            </w:pPr>
          </w:p>
        </w:tc>
        <w:tc>
          <w:tcPr>
            <w:tcW w:w="6358" w:type="dxa"/>
            <w:gridSpan w:val="3"/>
          </w:tcPr>
          <w:p w14:paraId="1CF05CDD"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s="Arial"/>
                <w:color w:val="0000FF"/>
                <w:lang w:val="nl-BE" w:eastAsia="nl-BE"/>
              </w:rPr>
              <w:t xml:space="preserve">De </w:t>
            </w:r>
            <w:r>
              <w:rPr>
                <w:rFonts w:ascii="Arial" w:hAnsi="Arial" w:cs="Arial"/>
                <w:color w:val="0000FF"/>
                <w:lang w:val="nl-BE" w:eastAsia="nl-BE"/>
              </w:rPr>
              <w:t>arts</w:t>
            </w:r>
            <w:r w:rsidRPr="006928D0">
              <w:rPr>
                <w:rFonts w:ascii="Arial" w:hAnsi="Arial" w:cs="Arial"/>
                <w:color w:val="0000FF"/>
                <w:lang w:val="nl-BE" w:eastAsia="nl-BE"/>
              </w:rPr>
              <w:t>-specialist in de nucleaire geneeskunde kan één of meerdere onderzoeken die door de voorschrijver worden voorgesteld vervangen door een ander onderzoek van artikel 18, § 2, B.</w:t>
            </w:r>
            <w:r w:rsidRPr="006928D0">
              <w:rPr>
                <w:rFonts w:ascii="Arial" w:hAnsi="Arial"/>
                <w:color w:val="0000FF"/>
                <w:lang w:val="nl-BE"/>
              </w:rPr>
              <w:t xml:space="preserve"> "</w:t>
            </w:r>
          </w:p>
        </w:tc>
        <w:tc>
          <w:tcPr>
            <w:tcW w:w="272" w:type="dxa"/>
            <w:vAlign w:val="bottom"/>
          </w:tcPr>
          <w:p w14:paraId="4C2746D4" w14:textId="77777777" w:rsidR="00CA20EE" w:rsidRPr="006928D0" w:rsidRDefault="00CA20EE" w:rsidP="00CA20EE">
            <w:pPr>
              <w:spacing w:line="240" w:lineRule="atLeast"/>
              <w:jc w:val="right"/>
              <w:rPr>
                <w:color w:val="0000FF"/>
                <w:lang w:val="nl-BE"/>
              </w:rPr>
            </w:pPr>
          </w:p>
        </w:tc>
      </w:tr>
      <w:tr w:rsidR="00CA20EE" w:rsidRPr="00A7124B" w14:paraId="0888C19A" w14:textId="77777777" w:rsidTr="00D20A89">
        <w:trPr>
          <w:cantSplit/>
        </w:trPr>
        <w:tc>
          <w:tcPr>
            <w:tcW w:w="273" w:type="dxa"/>
          </w:tcPr>
          <w:p w14:paraId="1C020EC1" w14:textId="77777777" w:rsidR="00CA20EE" w:rsidRPr="006928D0" w:rsidRDefault="00CA20EE" w:rsidP="00CA20EE">
            <w:pPr>
              <w:spacing w:line="240" w:lineRule="atLeast"/>
              <w:rPr>
                <w:color w:val="0000FF"/>
                <w:lang w:val="nl-BE"/>
              </w:rPr>
            </w:pPr>
          </w:p>
        </w:tc>
        <w:tc>
          <w:tcPr>
            <w:tcW w:w="545" w:type="dxa"/>
          </w:tcPr>
          <w:p w14:paraId="15FCB0F2" w14:textId="77777777" w:rsidR="00CA20EE" w:rsidRPr="006928D0" w:rsidRDefault="00CA20EE" w:rsidP="00CA20EE">
            <w:pPr>
              <w:spacing w:line="240" w:lineRule="atLeast"/>
              <w:rPr>
                <w:color w:val="0000FF"/>
                <w:lang w:val="nl-BE"/>
              </w:rPr>
            </w:pPr>
          </w:p>
        </w:tc>
        <w:tc>
          <w:tcPr>
            <w:tcW w:w="817" w:type="dxa"/>
          </w:tcPr>
          <w:p w14:paraId="1A1CFB8C" w14:textId="77777777" w:rsidR="00CA20EE" w:rsidRPr="006928D0" w:rsidRDefault="00CA20EE" w:rsidP="00CA20EE">
            <w:pPr>
              <w:spacing w:line="240" w:lineRule="atLeast"/>
              <w:rPr>
                <w:color w:val="0000FF"/>
                <w:lang w:val="nl-BE"/>
              </w:rPr>
            </w:pPr>
          </w:p>
        </w:tc>
        <w:tc>
          <w:tcPr>
            <w:tcW w:w="817" w:type="dxa"/>
          </w:tcPr>
          <w:p w14:paraId="64EAF636" w14:textId="77777777" w:rsidR="00CA20EE" w:rsidRPr="006928D0" w:rsidRDefault="00CA20EE" w:rsidP="00CA20EE">
            <w:pPr>
              <w:spacing w:line="240" w:lineRule="atLeast"/>
              <w:rPr>
                <w:color w:val="0000FF"/>
                <w:lang w:val="nl-BE"/>
              </w:rPr>
            </w:pPr>
          </w:p>
        </w:tc>
        <w:tc>
          <w:tcPr>
            <w:tcW w:w="6358" w:type="dxa"/>
            <w:gridSpan w:val="3"/>
          </w:tcPr>
          <w:p w14:paraId="24F452FB"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4C202719" w14:textId="77777777" w:rsidR="00CA20EE" w:rsidRPr="006928D0" w:rsidRDefault="00CA20EE" w:rsidP="00CA20EE">
            <w:pPr>
              <w:spacing w:line="240" w:lineRule="atLeast"/>
              <w:jc w:val="right"/>
              <w:rPr>
                <w:color w:val="0000FF"/>
                <w:lang w:val="nl-BE"/>
              </w:rPr>
            </w:pPr>
          </w:p>
        </w:tc>
      </w:tr>
      <w:tr w:rsidR="00CA20EE" w:rsidRPr="00DB4E05" w14:paraId="5A331C78" w14:textId="77777777" w:rsidTr="00D20A89">
        <w:trPr>
          <w:cantSplit/>
        </w:trPr>
        <w:tc>
          <w:tcPr>
            <w:tcW w:w="273" w:type="dxa"/>
          </w:tcPr>
          <w:p w14:paraId="0177EA6B" w14:textId="77777777" w:rsidR="00CA20EE" w:rsidRPr="006928D0" w:rsidRDefault="00CA20EE" w:rsidP="00CA20EE">
            <w:pPr>
              <w:spacing w:line="240" w:lineRule="atLeast"/>
              <w:rPr>
                <w:color w:val="0000FF"/>
                <w:lang w:val="nl-BE"/>
              </w:rPr>
            </w:pPr>
          </w:p>
        </w:tc>
        <w:tc>
          <w:tcPr>
            <w:tcW w:w="545" w:type="dxa"/>
          </w:tcPr>
          <w:p w14:paraId="7068CA8F" w14:textId="77777777" w:rsidR="00CA20EE" w:rsidRPr="006928D0" w:rsidRDefault="00CA20EE" w:rsidP="00CA20EE">
            <w:pPr>
              <w:spacing w:line="240" w:lineRule="atLeast"/>
              <w:rPr>
                <w:color w:val="0000FF"/>
                <w:lang w:val="nl-BE"/>
              </w:rPr>
            </w:pPr>
          </w:p>
        </w:tc>
        <w:tc>
          <w:tcPr>
            <w:tcW w:w="817" w:type="dxa"/>
          </w:tcPr>
          <w:p w14:paraId="7F2FB8EC" w14:textId="77777777" w:rsidR="00CA20EE" w:rsidRPr="006928D0" w:rsidRDefault="00CA20EE" w:rsidP="00CA20EE">
            <w:pPr>
              <w:spacing w:line="240" w:lineRule="atLeast"/>
              <w:rPr>
                <w:color w:val="0000FF"/>
                <w:lang w:val="nl-BE"/>
              </w:rPr>
            </w:pPr>
          </w:p>
        </w:tc>
        <w:tc>
          <w:tcPr>
            <w:tcW w:w="817" w:type="dxa"/>
          </w:tcPr>
          <w:p w14:paraId="64D62D8B" w14:textId="77777777" w:rsidR="00CA20EE" w:rsidRPr="006928D0" w:rsidRDefault="00CA20EE" w:rsidP="00CA20EE">
            <w:pPr>
              <w:spacing w:line="240" w:lineRule="atLeast"/>
              <w:rPr>
                <w:color w:val="0000FF"/>
                <w:lang w:val="nl-BE"/>
              </w:rPr>
            </w:pPr>
          </w:p>
        </w:tc>
        <w:tc>
          <w:tcPr>
            <w:tcW w:w="6358" w:type="dxa"/>
            <w:gridSpan w:val="3"/>
          </w:tcPr>
          <w:p w14:paraId="079E186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16.12.2015" (in werking 1.1.2016)</w:t>
            </w:r>
          </w:p>
        </w:tc>
        <w:tc>
          <w:tcPr>
            <w:tcW w:w="272" w:type="dxa"/>
            <w:vAlign w:val="bottom"/>
          </w:tcPr>
          <w:p w14:paraId="571BA26D" w14:textId="77777777" w:rsidR="00CA20EE" w:rsidRPr="006928D0" w:rsidRDefault="00CA20EE" w:rsidP="00CA20EE">
            <w:pPr>
              <w:spacing w:line="240" w:lineRule="atLeast"/>
              <w:jc w:val="right"/>
              <w:rPr>
                <w:color w:val="0000FF"/>
                <w:lang w:val="nl-BE"/>
              </w:rPr>
            </w:pPr>
          </w:p>
        </w:tc>
      </w:tr>
      <w:tr w:rsidR="00CA20EE" w:rsidRPr="00A7124B" w14:paraId="2B843DB6" w14:textId="77777777" w:rsidTr="00D20A89">
        <w:trPr>
          <w:cantSplit/>
        </w:trPr>
        <w:tc>
          <w:tcPr>
            <w:tcW w:w="273" w:type="dxa"/>
          </w:tcPr>
          <w:p w14:paraId="75D7FE82" w14:textId="77777777" w:rsidR="00CA20EE" w:rsidRPr="006928D0" w:rsidRDefault="00CA20EE" w:rsidP="00CA20EE">
            <w:pPr>
              <w:spacing w:line="240" w:lineRule="atLeast"/>
              <w:rPr>
                <w:color w:val="0000FF"/>
                <w:lang w:val="nl-BE"/>
              </w:rPr>
            </w:pPr>
          </w:p>
        </w:tc>
        <w:tc>
          <w:tcPr>
            <w:tcW w:w="545" w:type="dxa"/>
          </w:tcPr>
          <w:p w14:paraId="7A4BB609" w14:textId="77777777" w:rsidR="00CA20EE" w:rsidRPr="006928D0" w:rsidRDefault="00CA20EE" w:rsidP="00CA20EE">
            <w:pPr>
              <w:spacing w:line="240" w:lineRule="atLeast"/>
              <w:rPr>
                <w:color w:val="0000FF"/>
                <w:lang w:val="nl-BE"/>
              </w:rPr>
            </w:pPr>
          </w:p>
        </w:tc>
        <w:tc>
          <w:tcPr>
            <w:tcW w:w="817" w:type="dxa"/>
          </w:tcPr>
          <w:p w14:paraId="45937E5D" w14:textId="77777777" w:rsidR="00CA20EE" w:rsidRPr="006928D0" w:rsidRDefault="00CA20EE" w:rsidP="00CA20EE">
            <w:pPr>
              <w:spacing w:line="240" w:lineRule="atLeast"/>
              <w:rPr>
                <w:color w:val="0000FF"/>
                <w:lang w:val="nl-BE"/>
              </w:rPr>
            </w:pPr>
          </w:p>
        </w:tc>
        <w:tc>
          <w:tcPr>
            <w:tcW w:w="817" w:type="dxa"/>
          </w:tcPr>
          <w:p w14:paraId="4663A2CE" w14:textId="77777777" w:rsidR="00CA20EE" w:rsidRPr="006928D0" w:rsidRDefault="00CA20EE" w:rsidP="00CA20EE">
            <w:pPr>
              <w:spacing w:line="240" w:lineRule="atLeast"/>
              <w:rPr>
                <w:color w:val="0000FF"/>
                <w:lang w:val="nl-BE"/>
              </w:rPr>
            </w:pPr>
          </w:p>
        </w:tc>
        <w:tc>
          <w:tcPr>
            <w:tcW w:w="6358" w:type="dxa"/>
            <w:gridSpan w:val="3"/>
          </w:tcPr>
          <w:p w14:paraId="77699DB0"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color w:val="0000FF"/>
                <w:lang w:val="nl-BE"/>
              </w:rPr>
              <w:t>"</w:t>
            </w:r>
            <w:r w:rsidRPr="006928D0">
              <w:rPr>
                <w:rFonts w:ascii="Arial" w:hAnsi="Arial" w:cs="Arial"/>
                <w:color w:val="0000FF"/>
                <w:lang w:val="nl-BE" w:eastAsia="nl-BE"/>
              </w:rPr>
              <w:t>Elke vervanging wordt in het protocol van het onderzoek toegelicht.</w:t>
            </w:r>
          </w:p>
        </w:tc>
        <w:tc>
          <w:tcPr>
            <w:tcW w:w="272" w:type="dxa"/>
            <w:vAlign w:val="bottom"/>
          </w:tcPr>
          <w:p w14:paraId="29D35583" w14:textId="77777777" w:rsidR="00CA20EE" w:rsidRPr="006928D0" w:rsidRDefault="00CA20EE" w:rsidP="00CA20EE">
            <w:pPr>
              <w:spacing w:line="240" w:lineRule="atLeast"/>
              <w:jc w:val="right"/>
              <w:rPr>
                <w:color w:val="0000FF"/>
                <w:lang w:val="nl-BE"/>
              </w:rPr>
            </w:pPr>
          </w:p>
        </w:tc>
      </w:tr>
      <w:tr w:rsidR="00CA20EE" w:rsidRPr="00A7124B" w14:paraId="6236C1F5" w14:textId="77777777" w:rsidTr="00D20A89">
        <w:trPr>
          <w:cantSplit/>
        </w:trPr>
        <w:tc>
          <w:tcPr>
            <w:tcW w:w="273" w:type="dxa"/>
          </w:tcPr>
          <w:p w14:paraId="0B402EA9" w14:textId="77777777" w:rsidR="00CA20EE" w:rsidRPr="006928D0" w:rsidRDefault="00CA20EE" w:rsidP="00CA20EE">
            <w:pPr>
              <w:spacing w:line="240" w:lineRule="atLeast"/>
              <w:rPr>
                <w:color w:val="0000FF"/>
                <w:lang w:val="nl-BE"/>
              </w:rPr>
            </w:pPr>
          </w:p>
        </w:tc>
        <w:tc>
          <w:tcPr>
            <w:tcW w:w="545" w:type="dxa"/>
          </w:tcPr>
          <w:p w14:paraId="384ABE12" w14:textId="77777777" w:rsidR="00CA20EE" w:rsidRPr="006928D0" w:rsidRDefault="00CA20EE" w:rsidP="00CA20EE">
            <w:pPr>
              <w:spacing w:line="240" w:lineRule="atLeast"/>
              <w:rPr>
                <w:color w:val="0000FF"/>
                <w:lang w:val="nl-BE"/>
              </w:rPr>
            </w:pPr>
          </w:p>
        </w:tc>
        <w:tc>
          <w:tcPr>
            <w:tcW w:w="817" w:type="dxa"/>
          </w:tcPr>
          <w:p w14:paraId="266A869E" w14:textId="77777777" w:rsidR="00CA20EE" w:rsidRPr="006928D0" w:rsidRDefault="00CA20EE" w:rsidP="00CA20EE">
            <w:pPr>
              <w:spacing w:line="240" w:lineRule="atLeast"/>
              <w:rPr>
                <w:color w:val="0000FF"/>
                <w:lang w:val="nl-BE"/>
              </w:rPr>
            </w:pPr>
          </w:p>
        </w:tc>
        <w:tc>
          <w:tcPr>
            <w:tcW w:w="817" w:type="dxa"/>
          </w:tcPr>
          <w:p w14:paraId="5FBB1936" w14:textId="77777777" w:rsidR="00CA20EE" w:rsidRPr="006928D0" w:rsidRDefault="00CA20EE" w:rsidP="00CA20EE">
            <w:pPr>
              <w:spacing w:line="240" w:lineRule="atLeast"/>
              <w:rPr>
                <w:color w:val="0000FF"/>
                <w:lang w:val="nl-BE"/>
              </w:rPr>
            </w:pPr>
          </w:p>
        </w:tc>
        <w:tc>
          <w:tcPr>
            <w:tcW w:w="6358" w:type="dxa"/>
            <w:gridSpan w:val="3"/>
          </w:tcPr>
          <w:p w14:paraId="27C32734"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04C3AFAA" w14:textId="77777777" w:rsidR="00CA20EE" w:rsidRPr="006928D0" w:rsidRDefault="00CA20EE" w:rsidP="00CA20EE">
            <w:pPr>
              <w:spacing w:line="240" w:lineRule="atLeast"/>
              <w:jc w:val="right"/>
              <w:rPr>
                <w:color w:val="0000FF"/>
                <w:lang w:val="nl-BE"/>
              </w:rPr>
            </w:pPr>
          </w:p>
        </w:tc>
      </w:tr>
      <w:tr w:rsidR="00CA20EE" w:rsidRPr="006928D0" w14:paraId="4628FF8F" w14:textId="77777777" w:rsidTr="00D20A89">
        <w:trPr>
          <w:cantSplit/>
        </w:trPr>
        <w:tc>
          <w:tcPr>
            <w:tcW w:w="273" w:type="dxa"/>
          </w:tcPr>
          <w:p w14:paraId="69BBAC7E" w14:textId="77777777" w:rsidR="00CA20EE" w:rsidRPr="006928D0" w:rsidRDefault="00CA20EE" w:rsidP="00CA20EE">
            <w:pPr>
              <w:spacing w:line="240" w:lineRule="atLeast"/>
              <w:rPr>
                <w:color w:val="0000FF"/>
                <w:lang w:val="nl-BE"/>
              </w:rPr>
            </w:pPr>
          </w:p>
        </w:tc>
        <w:tc>
          <w:tcPr>
            <w:tcW w:w="545" w:type="dxa"/>
          </w:tcPr>
          <w:p w14:paraId="5FD54B78" w14:textId="77777777" w:rsidR="00CA20EE" w:rsidRPr="006928D0" w:rsidRDefault="00CA20EE" w:rsidP="00CA20EE">
            <w:pPr>
              <w:spacing w:line="240" w:lineRule="atLeast"/>
              <w:rPr>
                <w:color w:val="0000FF"/>
                <w:lang w:val="nl-BE"/>
              </w:rPr>
            </w:pPr>
          </w:p>
        </w:tc>
        <w:tc>
          <w:tcPr>
            <w:tcW w:w="817" w:type="dxa"/>
          </w:tcPr>
          <w:p w14:paraId="14BD1170" w14:textId="77777777" w:rsidR="00CA20EE" w:rsidRPr="006928D0" w:rsidRDefault="00CA20EE" w:rsidP="00CA20EE">
            <w:pPr>
              <w:spacing w:line="240" w:lineRule="atLeast"/>
              <w:rPr>
                <w:color w:val="0000FF"/>
                <w:lang w:val="nl-BE"/>
              </w:rPr>
            </w:pPr>
          </w:p>
        </w:tc>
        <w:tc>
          <w:tcPr>
            <w:tcW w:w="817" w:type="dxa"/>
          </w:tcPr>
          <w:p w14:paraId="3452BD2C" w14:textId="77777777" w:rsidR="00CA20EE" w:rsidRPr="006928D0" w:rsidRDefault="00CA20EE" w:rsidP="00CA20EE">
            <w:pPr>
              <w:spacing w:line="240" w:lineRule="atLeast"/>
              <w:rPr>
                <w:color w:val="0000FF"/>
                <w:lang w:val="nl-BE"/>
              </w:rPr>
            </w:pPr>
          </w:p>
        </w:tc>
        <w:tc>
          <w:tcPr>
            <w:tcW w:w="6358" w:type="dxa"/>
            <w:gridSpan w:val="3"/>
          </w:tcPr>
          <w:p w14:paraId="652FFF66" w14:textId="77777777" w:rsidR="00CA20EE" w:rsidRPr="006928D0" w:rsidRDefault="00CA20EE" w:rsidP="00CA20EE">
            <w:pPr>
              <w:spacing w:line="240" w:lineRule="atLeast"/>
              <w:jc w:val="both"/>
              <w:rPr>
                <w:rFonts w:ascii="Arial" w:hAnsi="Arial"/>
                <w:b/>
                <w:i/>
                <w:color w:val="0000FF"/>
                <w:sz w:val="18"/>
                <w:lang w:val="nl-BE"/>
              </w:rPr>
            </w:pPr>
            <w:r w:rsidRPr="006928D0">
              <w:rPr>
                <w:rFonts w:ascii="Arial" w:hAnsi="Arial" w:cs="Arial"/>
                <w:b/>
                <w:i/>
                <w:color w:val="0000FF"/>
                <w:lang w:val="nl-BE" w:eastAsia="nl-BE"/>
              </w:rPr>
              <w:t>d) octies.</w:t>
            </w:r>
          </w:p>
        </w:tc>
        <w:tc>
          <w:tcPr>
            <w:tcW w:w="272" w:type="dxa"/>
            <w:vAlign w:val="bottom"/>
          </w:tcPr>
          <w:p w14:paraId="7D65D1A7" w14:textId="77777777" w:rsidR="00CA20EE" w:rsidRPr="006928D0" w:rsidRDefault="00CA20EE" w:rsidP="00CA20EE">
            <w:pPr>
              <w:spacing w:line="240" w:lineRule="atLeast"/>
              <w:jc w:val="right"/>
              <w:rPr>
                <w:color w:val="0000FF"/>
                <w:lang w:val="nl-BE"/>
              </w:rPr>
            </w:pPr>
          </w:p>
        </w:tc>
      </w:tr>
      <w:tr w:rsidR="00CA20EE" w:rsidRPr="00B26531" w14:paraId="1DB01FDC" w14:textId="77777777" w:rsidTr="00D20A89">
        <w:trPr>
          <w:cantSplit/>
        </w:trPr>
        <w:tc>
          <w:tcPr>
            <w:tcW w:w="273" w:type="dxa"/>
          </w:tcPr>
          <w:p w14:paraId="2DE0EF96" w14:textId="77777777" w:rsidR="00CA20EE" w:rsidRPr="006928D0" w:rsidRDefault="00CA20EE" w:rsidP="00CA20EE">
            <w:pPr>
              <w:spacing w:line="240" w:lineRule="atLeast"/>
              <w:rPr>
                <w:color w:val="0000FF"/>
                <w:lang w:val="nl-BE"/>
              </w:rPr>
            </w:pPr>
          </w:p>
        </w:tc>
        <w:tc>
          <w:tcPr>
            <w:tcW w:w="545" w:type="dxa"/>
          </w:tcPr>
          <w:p w14:paraId="295410C8" w14:textId="77777777" w:rsidR="00CA20EE" w:rsidRPr="006928D0" w:rsidRDefault="00CA20EE" w:rsidP="00CA20EE">
            <w:pPr>
              <w:spacing w:line="240" w:lineRule="atLeast"/>
              <w:rPr>
                <w:color w:val="0000FF"/>
                <w:lang w:val="nl-BE"/>
              </w:rPr>
            </w:pPr>
          </w:p>
        </w:tc>
        <w:tc>
          <w:tcPr>
            <w:tcW w:w="817" w:type="dxa"/>
          </w:tcPr>
          <w:p w14:paraId="1914807B" w14:textId="77777777" w:rsidR="00CA20EE" w:rsidRPr="006928D0" w:rsidRDefault="00CA20EE" w:rsidP="00CA20EE">
            <w:pPr>
              <w:spacing w:line="240" w:lineRule="atLeast"/>
              <w:rPr>
                <w:color w:val="0000FF"/>
                <w:lang w:val="nl-BE"/>
              </w:rPr>
            </w:pPr>
          </w:p>
        </w:tc>
        <w:tc>
          <w:tcPr>
            <w:tcW w:w="817" w:type="dxa"/>
          </w:tcPr>
          <w:p w14:paraId="4291AE86" w14:textId="77777777" w:rsidR="00CA20EE" w:rsidRPr="006928D0" w:rsidRDefault="00CA20EE" w:rsidP="00CA20EE">
            <w:pPr>
              <w:spacing w:line="240" w:lineRule="atLeast"/>
              <w:rPr>
                <w:color w:val="0000FF"/>
                <w:lang w:val="nl-BE"/>
              </w:rPr>
            </w:pPr>
          </w:p>
        </w:tc>
        <w:tc>
          <w:tcPr>
            <w:tcW w:w="6358" w:type="dxa"/>
            <w:gridSpan w:val="3"/>
          </w:tcPr>
          <w:p w14:paraId="69E11B3A" w14:textId="0E3C2453" w:rsidR="00CA20EE" w:rsidRPr="006928D0" w:rsidRDefault="00CA20EE" w:rsidP="00CA20EE">
            <w:pPr>
              <w:spacing w:line="240" w:lineRule="atLeast"/>
              <w:jc w:val="both"/>
              <w:rPr>
                <w:rFonts w:ascii="Arial" w:hAnsi="Arial"/>
                <w:i/>
                <w:color w:val="0000FF"/>
                <w:sz w:val="18"/>
                <w:lang w:val="nl-BE"/>
              </w:rPr>
            </w:pPr>
            <w:r w:rsidRPr="006928D0">
              <w:rPr>
                <w:rFonts w:ascii="Arial" w:hAnsi="Arial" w:cs="Arial"/>
                <w:color w:val="0000FF"/>
                <w:lang w:val="nl-BE" w:eastAsia="nl-BE"/>
              </w:rPr>
              <w:t xml:space="preserve">Voor het aanrekenen van een verstrekking in de nucleaire geneeskunde opgenomen in artikel 18, § 2, B, </w:t>
            </w:r>
            <w:r w:rsidRPr="006928D0">
              <w:rPr>
                <w:rFonts w:ascii="Arial" w:hAnsi="Arial" w:cs="Arial"/>
                <w:i/>
                <w:color w:val="0000FF"/>
                <w:lang w:val="nl-BE" w:eastAsia="nl-BE"/>
              </w:rPr>
              <w:t>a)</w:t>
            </w:r>
            <w:r w:rsidRPr="006928D0">
              <w:rPr>
                <w:rFonts w:ascii="Arial" w:hAnsi="Arial" w:cs="Arial"/>
                <w:color w:val="0000FF"/>
                <w:lang w:val="nl-BE" w:eastAsia="nl-BE"/>
              </w:rPr>
              <w:t xml:space="preserve"> tot en met </w:t>
            </w:r>
            <w:r w:rsidRPr="006928D0">
              <w:rPr>
                <w:rFonts w:ascii="Arial" w:hAnsi="Arial" w:cs="Arial"/>
                <w:i/>
                <w:color w:val="0000FF"/>
                <w:lang w:val="nl-BE" w:eastAsia="nl-BE"/>
              </w:rPr>
              <w:t>d)</w:t>
            </w:r>
            <w:r w:rsidRPr="006928D0">
              <w:rPr>
                <w:rFonts w:ascii="Arial" w:hAnsi="Arial" w:cs="Arial"/>
                <w:color w:val="0000FF"/>
                <w:lang w:val="nl-BE" w:eastAsia="nl-BE"/>
              </w:rPr>
              <w:t xml:space="preserve"> quater, is het vermelden van het aangerekend radio-isotoop vereist op het getuigschrift voor verstrekte hulp, behalve voor de verstrekking 442816-442820.</w:t>
            </w:r>
            <w:r w:rsidRPr="00B26531">
              <w:rPr>
                <w:lang w:val="nl-NL"/>
              </w:rPr>
              <w:t xml:space="preserve"> </w:t>
            </w:r>
            <w:r w:rsidRPr="00B26531">
              <w:rPr>
                <w:rFonts w:ascii="Arial" w:hAnsi="Arial" w:cs="Arial"/>
                <w:color w:val="0000FF"/>
                <w:lang w:val="nl-BE" w:eastAsia="nl-BE"/>
              </w:rPr>
              <w:t>"</w:t>
            </w:r>
          </w:p>
        </w:tc>
        <w:tc>
          <w:tcPr>
            <w:tcW w:w="272" w:type="dxa"/>
            <w:vAlign w:val="bottom"/>
          </w:tcPr>
          <w:p w14:paraId="7BDE6405" w14:textId="77777777" w:rsidR="00CA20EE" w:rsidRPr="006928D0" w:rsidRDefault="00CA20EE" w:rsidP="00CA20EE">
            <w:pPr>
              <w:spacing w:line="240" w:lineRule="atLeast"/>
              <w:jc w:val="right"/>
              <w:rPr>
                <w:color w:val="0000FF"/>
                <w:lang w:val="nl-BE"/>
              </w:rPr>
            </w:pPr>
          </w:p>
        </w:tc>
      </w:tr>
      <w:tr w:rsidR="00CA20EE" w:rsidRPr="00B26531" w14:paraId="3DD0D6D2" w14:textId="77777777" w:rsidTr="00D20A89">
        <w:trPr>
          <w:cantSplit/>
        </w:trPr>
        <w:tc>
          <w:tcPr>
            <w:tcW w:w="273" w:type="dxa"/>
          </w:tcPr>
          <w:p w14:paraId="08C30122" w14:textId="77777777" w:rsidR="00CA20EE" w:rsidRPr="006928D0" w:rsidRDefault="00CA20EE" w:rsidP="00CA20EE">
            <w:pPr>
              <w:spacing w:line="240" w:lineRule="atLeast"/>
              <w:rPr>
                <w:color w:val="0000FF"/>
                <w:lang w:val="nl-BE"/>
              </w:rPr>
            </w:pPr>
          </w:p>
        </w:tc>
        <w:tc>
          <w:tcPr>
            <w:tcW w:w="545" w:type="dxa"/>
          </w:tcPr>
          <w:p w14:paraId="3C0F3065" w14:textId="77777777" w:rsidR="00CA20EE" w:rsidRPr="006928D0" w:rsidRDefault="00CA20EE" w:rsidP="00CA20EE">
            <w:pPr>
              <w:spacing w:line="240" w:lineRule="atLeast"/>
              <w:rPr>
                <w:color w:val="0000FF"/>
                <w:lang w:val="nl-BE"/>
              </w:rPr>
            </w:pPr>
          </w:p>
        </w:tc>
        <w:tc>
          <w:tcPr>
            <w:tcW w:w="817" w:type="dxa"/>
          </w:tcPr>
          <w:p w14:paraId="2DC071A1" w14:textId="77777777" w:rsidR="00CA20EE" w:rsidRPr="006928D0" w:rsidRDefault="00CA20EE" w:rsidP="00CA20EE">
            <w:pPr>
              <w:spacing w:line="240" w:lineRule="atLeast"/>
              <w:rPr>
                <w:color w:val="0000FF"/>
                <w:lang w:val="nl-BE"/>
              </w:rPr>
            </w:pPr>
          </w:p>
        </w:tc>
        <w:tc>
          <w:tcPr>
            <w:tcW w:w="817" w:type="dxa"/>
          </w:tcPr>
          <w:p w14:paraId="4AD3E649" w14:textId="77777777" w:rsidR="00CA20EE" w:rsidRPr="006928D0" w:rsidRDefault="00CA20EE" w:rsidP="00CA20EE">
            <w:pPr>
              <w:spacing w:line="240" w:lineRule="atLeast"/>
              <w:rPr>
                <w:color w:val="0000FF"/>
                <w:lang w:val="nl-BE"/>
              </w:rPr>
            </w:pPr>
          </w:p>
        </w:tc>
        <w:tc>
          <w:tcPr>
            <w:tcW w:w="6358" w:type="dxa"/>
            <w:gridSpan w:val="3"/>
          </w:tcPr>
          <w:p w14:paraId="3E364C38"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4416E80B" w14:textId="77777777" w:rsidR="00CA20EE" w:rsidRPr="006928D0" w:rsidRDefault="00CA20EE" w:rsidP="00CA20EE">
            <w:pPr>
              <w:spacing w:line="240" w:lineRule="atLeast"/>
              <w:jc w:val="right"/>
              <w:rPr>
                <w:color w:val="0000FF"/>
                <w:lang w:val="nl-BE"/>
              </w:rPr>
            </w:pPr>
          </w:p>
        </w:tc>
      </w:tr>
      <w:tr w:rsidR="00CA20EE" w:rsidRPr="00A7124B" w14:paraId="2F4DA9ED" w14:textId="77777777" w:rsidTr="00D20A89">
        <w:trPr>
          <w:cantSplit/>
        </w:trPr>
        <w:tc>
          <w:tcPr>
            <w:tcW w:w="273" w:type="dxa"/>
          </w:tcPr>
          <w:p w14:paraId="3EF028A7" w14:textId="77777777" w:rsidR="00CA20EE" w:rsidRPr="006928D0" w:rsidRDefault="00CA20EE" w:rsidP="00CA20EE">
            <w:pPr>
              <w:spacing w:line="240" w:lineRule="atLeast"/>
              <w:rPr>
                <w:color w:val="0000FF"/>
                <w:lang w:val="nl-BE"/>
              </w:rPr>
            </w:pPr>
          </w:p>
        </w:tc>
        <w:tc>
          <w:tcPr>
            <w:tcW w:w="545" w:type="dxa"/>
          </w:tcPr>
          <w:p w14:paraId="1E547745" w14:textId="77777777" w:rsidR="00CA20EE" w:rsidRPr="006928D0" w:rsidRDefault="00CA20EE" w:rsidP="00CA20EE">
            <w:pPr>
              <w:spacing w:line="240" w:lineRule="atLeast"/>
              <w:rPr>
                <w:color w:val="0000FF"/>
                <w:lang w:val="nl-BE"/>
              </w:rPr>
            </w:pPr>
          </w:p>
        </w:tc>
        <w:tc>
          <w:tcPr>
            <w:tcW w:w="817" w:type="dxa"/>
          </w:tcPr>
          <w:p w14:paraId="29705B6C" w14:textId="77777777" w:rsidR="00CA20EE" w:rsidRPr="006928D0" w:rsidRDefault="00CA20EE" w:rsidP="00CA20EE">
            <w:pPr>
              <w:spacing w:line="240" w:lineRule="atLeast"/>
              <w:rPr>
                <w:color w:val="0000FF"/>
                <w:lang w:val="nl-BE"/>
              </w:rPr>
            </w:pPr>
          </w:p>
        </w:tc>
        <w:tc>
          <w:tcPr>
            <w:tcW w:w="817" w:type="dxa"/>
          </w:tcPr>
          <w:p w14:paraId="56701167" w14:textId="77777777" w:rsidR="00CA20EE" w:rsidRPr="006928D0" w:rsidRDefault="00CA20EE" w:rsidP="00CA20EE">
            <w:pPr>
              <w:spacing w:line="240" w:lineRule="atLeast"/>
              <w:rPr>
                <w:color w:val="0000FF"/>
                <w:lang w:val="nl-BE"/>
              </w:rPr>
            </w:pPr>
          </w:p>
        </w:tc>
        <w:tc>
          <w:tcPr>
            <w:tcW w:w="6358" w:type="dxa"/>
            <w:gridSpan w:val="3"/>
          </w:tcPr>
          <w:p w14:paraId="24588E1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16.12.2015" (in werking 1.1.2016)</w:t>
            </w:r>
            <w:r>
              <w:rPr>
                <w:rFonts w:ascii="Arial" w:hAnsi="Arial"/>
                <w:i/>
                <w:color w:val="0000FF"/>
                <w:sz w:val="18"/>
                <w:lang w:val="nl-BE"/>
              </w:rPr>
              <w:t xml:space="preserve"> + </w:t>
            </w:r>
            <w:r w:rsidRPr="00B26531">
              <w:rPr>
                <w:rFonts w:ascii="Arial" w:hAnsi="Arial"/>
                <w:i/>
                <w:color w:val="0000FF"/>
                <w:sz w:val="18"/>
                <w:lang w:val="nl-BE"/>
              </w:rPr>
              <w:t xml:space="preserve">"K.B. </w:t>
            </w:r>
            <w:r>
              <w:rPr>
                <w:rFonts w:ascii="Arial" w:hAnsi="Arial"/>
                <w:i/>
                <w:color w:val="0000FF"/>
                <w:sz w:val="18"/>
                <w:lang w:val="nl-BE"/>
              </w:rPr>
              <w:t>31.8.2022</w:t>
            </w:r>
            <w:r w:rsidRPr="00B26531">
              <w:rPr>
                <w:rFonts w:ascii="Arial" w:hAnsi="Arial"/>
                <w:i/>
                <w:color w:val="0000FF"/>
                <w:sz w:val="18"/>
                <w:lang w:val="nl-BE"/>
              </w:rPr>
              <w:t>" (in werking 1.</w:t>
            </w:r>
            <w:r>
              <w:rPr>
                <w:rFonts w:ascii="Arial" w:hAnsi="Arial"/>
                <w:i/>
                <w:color w:val="0000FF"/>
                <w:sz w:val="18"/>
                <w:lang w:val="nl-BE"/>
              </w:rPr>
              <w:t>1</w:t>
            </w:r>
            <w:r w:rsidRPr="00B26531">
              <w:rPr>
                <w:rFonts w:ascii="Arial" w:hAnsi="Arial"/>
                <w:i/>
                <w:color w:val="0000FF"/>
                <w:sz w:val="18"/>
                <w:lang w:val="nl-BE"/>
              </w:rPr>
              <w:t>1.</w:t>
            </w:r>
            <w:r>
              <w:rPr>
                <w:rFonts w:ascii="Arial" w:hAnsi="Arial"/>
                <w:i/>
                <w:color w:val="0000FF"/>
                <w:sz w:val="18"/>
                <w:lang w:val="nl-BE"/>
              </w:rPr>
              <w:t>2022</w:t>
            </w:r>
            <w:r w:rsidRPr="00B26531">
              <w:rPr>
                <w:rFonts w:ascii="Arial" w:hAnsi="Arial"/>
                <w:i/>
                <w:color w:val="0000FF"/>
                <w:sz w:val="18"/>
                <w:lang w:val="nl-BE"/>
              </w:rPr>
              <w:t>)</w:t>
            </w:r>
          </w:p>
        </w:tc>
        <w:tc>
          <w:tcPr>
            <w:tcW w:w="272" w:type="dxa"/>
            <w:vAlign w:val="bottom"/>
          </w:tcPr>
          <w:p w14:paraId="744FAA85" w14:textId="77777777" w:rsidR="00CA20EE" w:rsidRPr="006928D0" w:rsidRDefault="00CA20EE" w:rsidP="00CA20EE">
            <w:pPr>
              <w:spacing w:line="240" w:lineRule="atLeast"/>
              <w:jc w:val="right"/>
              <w:rPr>
                <w:color w:val="0000FF"/>
                <w:lang w:val="nl-BE"/>
              </w:rPr>
            </w:pPr>
          </w:p>
        </w:tc>
      </w:tr>
      <w:tr w:rsidR="00CA20EE" w:rsidRPr="006928D0" w14:paraId="1D411E79" w14:textId="77777777" w:rsidTr="00D20A89">
        <w:trPr>
          <w:cantSplit/>
        </w:trPr>
        <w:tc>
          <w:tcPr>
            <w:tcW w:w="273" w:type="dxa"/>
          </w:tcPr>
          <w:p w14:paraId="0FCE148D" w14:textId="77777777" w:rsidR="00CA20EE" w:rsidRPr="00B26531" w:rsidRDefault="00CA20EE" w:rsidP="00CA20EE">
            <w:pPr>
              <w:spacing w:line="240" w:lineRule="atLeast"/>
              <w:rPr>
                <w:b/>
                <w:color w:val="0000FF"/>
                <w:lang w:val="nl-NL"/>
              </w:rPr>
            </w:pPr>
          </w:p>
        </w:tc>
        <w:tc>
          <w:tcPr>
            <w:tcW w:w="545" w:type="dxa"/>
          </w:tcPr>
          <w:p w14:paraId="6FF72C07" w14:textId="77777777" w:rsidR="00CA20EE" w:rsidRPr="006928D0" w:rsidRDefault="00CA20EE" w:rsidP="00CA20EE">
            <w:pPr>
              <w:spacing w:line="240" w:lineRule="atLeast"/>
              <w:rPr>
                <w:b/>
                <w:color w:val="0000FF"/>
                <w:lang w:val="nl-BE"/>
              </w:rPr>
            </w:pPr>
          </w:p>
        </w:tc>
        <w:tc>
          <w:tcPr>
            <w:tcW w:w="817" w:type="dxa"/>
          </w:tcPr>
          <w:p w14:paraId="7860FB54" w14:textId="77777777" w:rsidR="00CA20EE" w:rsidRPr="006928D0" w:rsidRDefault="00CA20EE" w:rsidP="00CA20EE">
            <w:pPr>
              <w:spacing w:line="240" w:lineRule="atLeast"/>
              <w:rPr>
                <w:b/>
                <w:color w:val="0000FF"/>
                <w:lang w:val="nl-BE"/>
              </w:rPr>
            </w:pPr>
          </w:p>
        </w:tc>
        <w:tc>
          <w:tcPr>
            <w:tcW w:w="817" w:type="dxa"/>
          </w:tcPr>
          <w:p w14:paraId="3B96D035" w14:textId="77777777" w:rsidR="00CA20EE" w:rsidRPr="006928D0" w:rsidRDefault="00CA20EE" w:rsidP="00CA20EE">
            <w:pPr>
              <w:spacing w:line="240" w:lineRule="atLeast"/>
              <w:rPr>
                <w:b/>
                <w:color w:val="0000FF"/>
                <w:lang w:val="nl-BE"/>
              </w:rPr>
            </w:pPr>
          </w:p>
        </w:tc>
        <w:tc>
          <w:tcPr>
            <w:tcW w:w="6358" w:type="dxa"/>
            <w:gridSpan w:val="3"/>
          </w:tcPr>
          <w:p w14:paraId="23BE637D" w14:textId="21B17761" w:rsidR="00CA20EE" w:rsidRPr="006928D0" w:rsidRDefault="00CA20EE" w:rsidP="00CA20EE">
            <w:pPr>
              <w:spacing w:line="240" w:lineRule="atLeast"/>
              <w:jc w:val="both"/>
              <w:rPr>
                <w:rFonts w:ascii="Arial" w:hAnsi="Arial"/>
                <w:b/>
                <w:i/>
                <w:color w:val="0000FF"/>
                <w:sz w:val="18"/>
                <w:lang w:val="nl-BE"/>
              </w:rPr>
            </w:pPr>
            <w:r w:rsidRPr="00B26531">
              <w:rPr>
                <w:rFonts w:ascii="Arial" w:hAnsi="Arial" w:cs="Arial"/>
                <w:b/>
                <w:i/>
                <w:color w:val="0000FF"/>
                <w:lang w:val="nl-BE" w:eastAsia="nl-BE"/>
              </w:rPr>
              <w:t>"</w:t>
            </w:r>
            <w:r w:rsidRPr="006928D0">
              <w:rPr>
                <w:rFonts w:ascii="Arial" w:hAnsi="Arial" w:cs="Arial"/>
                <w:b/>
                <w:i/>
                <w:color w:val="0000FF"/>
                <w:lang w:val="nl-BE" w:eastAsia="nl-BE"/>
              </w:rPr>
              <w:t>d) nonies.</w:t>
            </w:r>
          </w:p>
        </w:tc>
        <w:tc>
          <w:tcPr>
            <w:tcW w:w="272" w:type="dxa"/>
            <w:vAlign w:val="bottom"/>
          </w:tcPr>
          <w:p w14:paraId="59FB6AE8" w14:textId="77777777" w:rsidR="00CA20EE" w:rsidRPr="006928D0" w:rsidRDefault="00CA20EE" w:rsidP="00CA20EE">
            <w:pPr>
              <w:spacing w:line="240" w:lineRule="atLeast"/>
              <w:jc w:val="right"/>
              <w:rPr>
                <w:b/>
                <w:color w:val="0000FF"/>
                <w:lang w:val="nl-BE"/>
              </w:rPr>
            </w:pPr>
          </w:p>
        </w:tc>
      </w:tr>
      <w:tr w:rsidR="00CA20EE" w:rsidRPr="00A7124B" w14:paraId="61378EEF" w14:textId="77777777" w:rsidTr="00D20A89">
        <w:trPr>
          <w:cantSplit/>
        </w:trPr>
        <w:tc>
          <w:tcPr>
            <w:tcW w:w="273" w:type="dxa"/>
          </w:tcPr>
          <w:p w14:paraId="663AD9C7" w14:textId="77777777" w:rsidR="00CA20EE" w:rsidRPr="006928D0" w:rsidRDefault="00CA20EE" w:rsidP="00CA20EE">
            <w:pPr>
              <w:spacing w:line="240" w:lineRule="atLeast"/>
              <w:rPr>
                <w:color w:val="0000FF"/>
                <w:lang w:val="nl-BE"/>
              </w:rPr>
            </w:pPr>
            <w:bookmarkStart w:id="5" w:name="_Hlk115782367"/>
          </w:p>
        </w:tc>
        <w:tc>
          <w:tcPr>
            <w:tcW w:w="545" w:type="dxa"/>
          </w:tcPr>
          <w:p w14:paraId="7AC18E9E" w14:textId="77777777" w:rsidR="00CA20EE" w:rsidRPr="006928D0" w:rsidRDefault="00CA20EE" w:rsidP="00CA20EE">
            <w:pPr>
              <w:spacing w:line="240" w:lineRule="atLeast"/>
              <w:rPr>
                <w:color w:val="0000FF"/>
                <w:lang w:val="nl-BE"/>
              </w:rPr>
            </w:pPr>
          </w:p>
        </w:tc>
        <w:tc>
          <w:tcPr>
            <w:tcW w:w="817" w:type="dxa"/>
          </w:tcPr>
          <w:p w14:paraId="6E892FBE" w14:textId="77777777" w:rsidR="00CA20EE" w:rsidRPr="006928D0" w:rsidRDefault="00CA20EE" w:rsidP="00CA20EE">
            <w:pPr>
              <w:spacing w:line="240" w:lineRule="atLeast"/>
              <w:rPr>
                <w:color w:val="0000FF"/>
                <w:lang w:val="nl-BE"/>
              </w:rPr>
            </w:pPr>
          </w:p>
        </w:tc>
        <w:tc>
          <w:tcPr>
            <w:tcW w:w="817" w:type="dxa"/>
          </w:tcPr>
          <w:p w14:paraId="1FF97F0A" w14:textId="77777777" w:rsidR="00CA20EE" w:rsidRPr="006928D0" w:rsidRDefault="00CA20EE" w:rsidP="00CA20EE">
            <w:pPr>
              <w:spacing w:line="240" w:lineRule="atLeast"/>
              <w:rPr>
                <w:color w:val="0000FF"/>
                <w:lang w:val="nl-BE"/>
              </w:rPr>
            </w:pPr>
          </w:p>
        </w:tc>
        <w:tc>
          <w:tcPr>
            <w:tcW w:w="6358" w:type="dxa"/>
            <w:gridSpan w:val="3"/>
          </w:tcPr>
          <w:p w14:paraId="418B7594" w14:textId="3576190F" w:rsidR="00CA20EE" w:rsidRPr="00B26531"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Om voor tegemoetkoming in aanmerking te komen, worden de verstrekkingen inzake nucleaire geneeskunde verricht overeenkomstig de bij of krachtens de wet van 15 april 1994 betreffende de bescherming van de bevolking en van het leefmilieu tegen de uit ioniserende stralingen voortspruitende gevaren en betreffende het Federaal Agentschap voor Nucleaire Controle gestelde wettelijke verplichtingen en haar uitvoeringsbesluiten.</w:t>
            </w:r>
          </w:p>
        </w:tc>
        <w:tc>
          <w:tcPr>
            <w:tcW w:w="272" w:type="dxa"/>
            <w:vAlign w:val="bottom"/>
          </w:tcPr>
          <w:p w14:paraId="1E2A8B87" w14:textId="77777777" w:rsidR="00CA20EE" w:rsidRPr="006928D0" w:rsidRDefault="00CA20EE" w:rsidP="00CA20EE">
            <w:pPr>
              <w:spacing w:line="240" w:lineRule="atLeast"/>
              <w:jc w:val="right"/>
              <w:rPr>
                <w:color w:val="0000FF"/>
                <w:lang w:val="nl-BE"/>
              </w:rPr>
            </w:pPr>
          </w:p>
        </w:tc>
      </w:tr>
      <w:tr w:rsidR="00CA20EE" w:rsidRPr="00A7124B" w14:paraId="43177805" w14:textId="77777777" w:rsidTr="00D20A89">
        <w:trPr>
          <w:cantSplit/>
        </w:trPr>
        <w:tc>
          <w:tcPr>
            <w:tcW w:w="273" w:type="dxa"/>
          </w:tcPr>
          <w:p w14:paraId="2B735F4F" w14:textId="77777777" w:rsidR="00CA20EE" w:rsidRPr="006928D0" w:rsidRDefault="00CA20EE" w:rsidP="00CA20EE">
            <w:pPr>
              <w:spacing w:line="240" w:lineRule="atLeast"/>
              <w:rPr>
                <w:color w:val="0000FF"/>
                <w:lang w:val="nl-BE"/>
              </w:rPr>
            </w:pPr>
          </w:p>
        </w:tc>
        <w:tc>
          <w:tcPr>
            <w:tcW w:w="545" w:type="dxa"/>
          </w:tcPr>
          <w:p w14:paraId="041C368A" w14:textId="77777777" w:rsidR="00CA20EE" w:rsidRPr="006928D0" w:rsidRDefault="00CA20EE" w:rsidP="00CA20EE">
            <w:pPr>
              <w:spacing w:line="240" w:lineRule="atLeast"/>
              <w:rPr>
                <w:color w:val="0000FF"/>
                <w:lang w:val="nl-BE"/>
              </w:rPr>
            </w:pPr>
          </w:p>
        </w:tc>
        <w:tc>
          <w:tcPr>
            <w:tcW w:w="817" w:type="dxa"/>
          </w:tcPr>
          <w:p w14:paraId="496501A2" w14:textId="77777777" w:rsidR="00CA20EE" w:rsidRPr="006928D0" w:rsidRDefault="00CA20EE" w:rsidP="00CA20EE">
            <w:pPr>
              <w:spacing w:line="240" w:lineRule="atLeast"/>
              <w:rPr>
                <w:color w:val="0000FF"/>
                <w:lang w:val="nl-BE"/>
              </w:rPr>
            </w:pPr>
          </w:p>
        </w:tc>
        <w:tc>
          <w:tcPr>
            <w:tcW w:w="817" w:type="dxa"/>
          </w:tcPr>
          <w:p w14:paraId="42FC71DA" w14:textId="77777777" w:rsidR="00CA20EE" w:rsidRPr="006928D0" w:rsidRDefault="00CA20EE" w:rsidP="00CA20EE">
            <w:pPr>
              <w:spacing w:line="240" w:lineRule="atLeast"/>
              <w:rPr>
                <w:color w:val="0000FF"/>
                <w:lang w:val="nl-BE"/>
              </w:rPr>
            </w:pPr>
          </w:p>
        </w:tc>
        <w:tc>
          <w:tcPr>
            <w:tcW w:w="6358" w:type="dxa"/>
            <w:gridSpan w:val="3"/>
          </w:tcPr>
          <w:p w14:paraId="69A89567"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03788F20" w14:textId="77777777" w:rsidR="00CA20EE" w:rsidRPr="006928D0" w:rsidRDefault="00CA20EE" w:rsidP="00CA20EE">
            <w:pPr>
              <w:spacing w:line="240" w:lineRule="atLeast"/>
              <w:jc w:val="right"/>
              <w:rPr>
                <w:color w:val="0000FF"/>
                <w:lang w:val="nl-BE"/>
              </w:rPr>
            </w:pPr>
          </w:p>
        </w:tc>
      </w:tr>
      <w:tr w:rsidR="00CA20EE" w:rsidRPr="00A7124B" w14:paraId="7B353CAA" w14:textId="77777777" w:rsidTr="00D20A89">
        <w:trPr>
          <w:cantSplit/>
        </w:trPr>
        <w:tc>
          <w:tcPr>
            <w:tcW w:w="273" w:type="dxa"/>
          </w:tcPr>
          <w:p w14:paraId="766436E6" w14:textId="77777777" w:rsidR="00CA20EE" w:rsidRPr="006928D0" w:rsidRDefault="00CA20EE" w:rsidP="00CA20EE">
            <w:pPr>
              <w:spacing w:line="240" w:lineRule="atLeast"/>
              <w:rPr>
                <w:color w:val="0000FF"/>
                <w:lang w:val="nl-BE"/>
              </w:rPr>
            </w:pPr>
          </w:p>
        </w:tc>
        <w:tc>
          <w:tcPr>
            <w:tcW w:w="545" w:type="dxa"/>
          </w:tcPr>
          <w:p w14:paraId="7D9B02A6" w14:textId="77777777" w:rsidR="00CA20EE" w:rsidRPr="006928D0" w:rsidRDefault="00CA20EE" w:rsidP="00CA20EE">
            <w:pPr>
              <w:spacing w:line="240" w:lineRule="atLeast"/>
              <w:rPr>
                <w:color w:val="0000FF"/>
                <w:lang w:val="nl-BE"/>
              </w:rPr>
            </w:pPr>
          </w:p>
        </w:tc>
        <w:tc>
          <w:tcPr>
            <w:tcW w:w="817" w:type="dxa"/>
          </w:tcPr>
          <w:p w14:paraId="3EC18620" w14:textId="77777777" w:rsidR="00CA20EE" w:rsidRPr="006928D0" w:rsidRDefault="00CA20EE" w:rsidP="00CA20EE">
            <w:pPr>
              <w:spacing w:line="240" w:lineRule="atLeast"/>
              <w:rPr>
                <w:color w:val="0000FF"/>
                <w:lang w:val="nl-BE"/>
              </w:rPr>
            </w:pPr>
          </w:p>
        </w:tc>
        <w:tc>
          <w:tcPr>
            <w:tcW w:w="817" w:type="dxa"/>
          </w:tcPr>
          <w:p w14:paraId="21436227" w14:textId="77777777" w:rsidR="00CA20EE" w:rsidRPr="006928D0" w:rsidRDefault="00CA20EE" w:rsidP="00CA20EE">
            <w:pPr>
              <w:spacing w:line="240" w:lineRule="atLeast"/>
              <w:rPr>
                <w:color w:val="0000FF"/>
                <w:lang w:val="nl-BE"/>
              </w:rPr>
            </w:pPr>
          </w:p>
        </w:tc>
        <w:tc>
          <w:tcPr>
            <w:tcW w:w="6358" w:type="dxa"/>
            <w:gridSpan w:val="3"/>
          </w:tcPr>
          <w:p w14:paraId="3119348E" w14:textId="703160E3" w:rsidR="00CA20EE" w:rsidRPr="006928D0"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De verstrekker toont deze conformiteit aan ten overstaan van de sociaal inspecteurs van de Dienst voor geneeskundige evaluatie en controle van het Rijksinstituut voor ziekte- en invaliditeitsverzekering, die daarom verzoeken, door middel van documenten opgemaakt door het Federaal Agentschap voor Nucleaire Controle, of door een deskundige in de fysische controle die ze het heeft erkend krachtens de bepalingen van de voormelde wet van 15 april 1994, die bevestigen dat:</w:t>
            </w:r>
          </w:p>
        </w:tc>
        <w:tc>
          <w:tcPr>
            <w:tcW w:w="272" w:type="dxa"/>
            <w:vAlign w:val="bottom"/>
          </w:tcPr>
          <w:p w14:paraId="2F0202E1" w14:textId="77777777" w:rsidR="00CA20EE" w:rsidRPr="006928D0" w:rsidRDefault="00CA20EE" w:rsidP="00CA20EE">
            <w:pPr>
              <w:spacing w:line="240" w:lineRule="atLeast"/>
              <w:jc w:val="right"/>
              <w:rPr>
                <w:color w:val="0000FF"/>
                <w:lang w:val="nl-BE"/>
              </w:rPr>
            </w:pPr>
          </w:p>
        </w:tc>
      </w:tr>
      <w:tr w:rsidR="00CA20EE" w:rsidRPr="00A7124B" w14:paraId="5B718429" w14:textId="77777777" w:rsidTr="00D20A89">
        <w:trPr>
          <w:cantSplit/>
        </w:trPr>
        <w:tc>
          <w:tcPr>
            <w:tcW w:w="273" w:type="dxa"/>
          </w:tcPr>
          <w:p w14:paraId="4465382C" w14:textId="77777777" w:rsidR="00CA20EE" w:rsidRPr="006928D0" w:rsidRDefault="00CA20EE" w:rsidP="00CA20EE">
            <w:pPr>
              <w:spacing w:line="240" w:lineRule="atLeast"/>
              <w:rPr>
                <w:color w:val="0000FF"/>
                <w:lang w:val="nl-BE"/>
              </w:rPr>
            </w:pPr>
          </w:p>
        </w:tc>
        <w:tc>
          <w:tcPr>
            <w:tcW w:w="545" w:type="dxa"/>
          </w:tcPr>
          <w:p w14:paraId="7A28D7E8" w14:textId="77777777" w:rsidR="00CA20EE" w:rsidRPr="006928D0" w:rsidRDefault="00CA20EE" w:rsidP="00CA20EE">
            <w:pPr>
              <w:spacing w:line="240" w:lineRule="atLeast"/>
              <w:rPr>
                <w:color w:val="0000FF"/>
                <w:lang w:val="nl-BE"/>
              </w:rPr>
            </w:pPr>
          </w:p>
        </w:tc>
        <w:tc>
          <w:tcPr>
            <w:tcW w:w="817" w:type="dxa"/>
          </w:tcPr>
          <w:p w14:paraId="0BEFDD04" w14:textId="77777777" w:rsidR="00CA20EE" w:rsidRPr="006928D0" w:rsidRDefault="00CA20EE" w:rsidP="00CA20EE">
            <w:pPr>
              <w:spacing w:line="240" w:lineRule="atLeast"/>
              <w:rPr>
                <w:color w:val="0000FF"/>
                <w:lang w:val="nl-BE"/>
              </w:rPr>
            </w:pPr>
          </w:p>
        </w:tc>
        <w:tc>
          <w:tcPr>
            <w:tcW w:w="817" w:type="dxa"/>
          </w:tcPr>
          <w:p w14:paraId="0BFE8E24" w14:textId="77777777" w:rsidR="00CA20EE" w:rsidRPr="006928D0" w:rsidRDefault="00CA20EE" w:rsidP="00CA20EE">
            <w:pPr>
              <w:spacing w:line="240" w:lineRule="atLeast"/>
              <w:rPr>
                <w:color w:val="0000FF"/>
                <w:lang w:val="nl-BE"/>
              </w:rPr>
            </w:pPr>
          </w:p>
        </w:tc>
        <w:tc>
          <w:tcPr>
            <w:tcW w:w="6358" w:type="dxa"/>
            <w:gridSpan w:val="3"/>
          </w:tcPr>
          <w:p w14:paraId="3F9FAA95" w14:textId="387536C8"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6B5FF61C" w14:textId="77777777" w:rsidR="00CA20EE" w:rsidRPr="006928D0" w:rsidRDefault="00CA20EE" w:rsidP="00CA20EE">
            <w:pPr>
              <w:spacing w:line="240" w:lineRule="atLeast"/>
              <w:jc w:val="right"/>
              <w:rPr>
                <w:color w:val="0000FF"/>
                <w:lang w:val="nl-BE"/>
              </w:rPr>
            </w:pPr>
          </w:p>
        </w:tc>
      </w:tr>
      <w:tr w:rsidR="00CA20EE" w:rsidRPr="00A7124B" w14:paraId="2AD66AB0" w14:textId="77777777" w:rsidTr="00D20A89">
        <w:trPr>
          <w:cantSplit/>
        </w:trPr>
        <w:tc>
          <w:tcPr>
            <w:tcW w:w="273" w:type="dxa"/>
          </w:tcPr>
          <w:p w14:paraId="2CE7F9A1" w14:textId="77777777" w:rsidR="00CA20EE" w:rsidRPr="006928D0" w:rsidRDefault="00CA20EE" w:rsidP="00CA20EE">
            <w:pPr>
              <w:spacing w:line="240" w:lineRule="atLeast"/>
              <w:rPr>
                <w:color w:val="0000FF"/>
                <w:lang w:val="nl-BE"/>
              </w:rPr>
            </w:pPr>
          </w:p>
        </w:tc>
        <w:tc>
          <w:tcPr>
            <w:tcW w:w="545" w:type="dxa"/>
          </w:tcPr>
          <w:p w14:paraId="5A605C12" w14:textId="77777777" w:rsidR="00CA20EE" w:rsidRPr="006928D0" w:rsidRDefault="00CA20EE" w:rsidP="00CA20EE">
            <w:pPr>
              <w:spacing w:line="240" w:lineRule="atLeast"/>
              <w:rPr>
                <w:color w:val="0000FF"/>
                <w:lang w:val="nl-BE"/>
              </w:rPr>
            </w:pPr>
          </w:p>
        </w:tc>
        <w:tc>
          <w:tcPr>
            <w:tcW w:w="817" w:type="dxa"/>
          </w:tcPr>
          <w:p w14:paraId="3DB8FC6D" w14:textId="77777777" w:rsidR="00CA20EE" w:rsidRPr="006928D0" w:rsidRDefault="00CA20EE" w:rsidP="00CA20EE">
            <w:pPr>
              <w:spacing w:line="240" w:lineRule="atLeast"/>
              <w:rPr>
                <w:color w:val="0000FF"/>
                <w:lang w:val="nl-BE"/>
              </w:rPr>
            </w:pPr>
          </w:p>
        </w:tc>
        <w:tc>
          <w:tcPr>
            <w:tcW w:w="817" w:type="dxa"/>
          </w:tcPr>
          <w:p w14:paraId="7CB8ABEC" w14:textId="77777777" w:rsidR="00CA20EE" w:rsidRPr="006928D0" w:rsidRDefault="00CA20EE" w:rsidP="00CA20EE">
            <w:pPr>
              <w:spacing w:line="240" w:lineRule="atLeast"/>
              <w:rPr>
                <w:color w:val="0000FF"/>
                <w:lang w:val="nl-BE"/>
              </w:rPr>
            </w:pPr>
          </w:p>
        </w:tc>
        <w:tc>
          <w:tcPr>
            <w:tcW w:w="6358" w:type="dxa"/>
            <w:gridSpan w:val="3"/>
          </w:tcPr>
          <w:p w14:paraId="53A88421" w14:textId="0EEAB98C" w:rsidR="00CA20EE" w:rsidRPr="006928D0"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1° de verstrekker beschikt over een vergunning overeenkomstig afdeling 7 van het koninklijk besluit van 13 februari 2020 betreffende de medische blootstellingen en blootstellingen bij niet-medische beeldvorming met medisch-radiologische uitrustingen;</w:t>
            </w:r>
          </w:p>
        </w:tc>
        <w:tc>
          <w:tcPr>
            <w:tcW w:w="272" w:type="dxa"/>
            <w:vAlign w:val="bottom"/>
          </w:tcPr>
          <w:p w14:paraId="02E1C886" w14:textId="77777777" w:rsidR="00CA20EE" w:rsidRPr="006928D0" w:rsidRDefault="00CA20EE" w:rsidP="00CA20EE">
            <w:pPr>
              <w:spacing w:line="240" w:lineRule="atLeast"/>
              <w:jc w:val="right"/>
              <w:rPr>
                <w:color w:val="0000FF"/>
                <w:lang w:val="nl-BE"/>
              </w:rPr>
            </w:pPr>
          </w:p>
        </w:tc>
      </w:tr>
      <w:tr w:rsidR="00CA20EE" w:rsidRPr="00A7124B" w14:paraId="77EE7CF2" w14:textId="77777777" w:rsidTr="00D20A89">
        <w:trPr>
          <w:cantSplit/>
        </w:trPr>
        <w:tc>
          <w:tcPr>
            <w:tcW w:w="273" w:type="dxa"/>
          </w:tcPr>
          <w:p w14:paraId="7EC7A9A5" w14:textId="77777777" w:rsidR="00CA20EE" w:rsidRPr="006928D0" w:rsidRDefault="00CA20EE" w:rsidP="00CA20EE">
            <w:pPr>
              <w:spacing w:line="240" w:lineRule="atLeast"/>
              <w:rPr>
                <w:color w:val="0000FF"/>
                <w:lang w:val="nl-BE"/>
              </w:rPr>
            </w:pPr>
          </w:p>
        </w:tc>
        <w:tc>
          <w:tcPr>
            <w:tcW w:w="545" w:type="dxa"/>
          </w:tcPr>
          <w:p w14:paraId="4CC40944" w14:textId="77777777" w:rsidR="00CA20EE" w:rsidRPr="006928D0" w:rsidRDefault="00CA20EE" w:rsidP="00CA20EE">
            <w:pPr>
              <w:spacing w:line="240" w:lineRule="atLeast"/>
              <w:rPr>
                <w:color w:val="0000FF"/>
                <w:lang w:val="nl-BE"/>
              </w:rPr>
            </w:pPr>
          </w:p>
        </w:tc>
        <w:tc>
          <w:tcPr>
            <w:tcW w:w="817" w:type="dxa"/>
          </w:tcPr>
          <w:p w14:paraId="17A445F4" w14:textId="77777777" w:rsidR="00CA20EE" w:rsidRPr="006928D0" w:rsidRDefault="00CA20EE" w:rsidP="00CA20EE">
            <w:pPr>
              <w:spacing w:line="240" w:lineRule="atLeast"/>
              <w:rPr>
                <w:color w:val="0000FF"/>
                <w:lang w:val="nl-BE"/>
              </w:rPr>
            </w:pPr>
          </w:p>
        </w:tc>
        <w:tc>
          <w:tcPr>
            <w:tcW w:w="817" w:type="dxa"/>
          </w:tcPr>
          <w:p w14:paraId="141C69BA" w14:textId="77777777" w:rsidR="00CA20EE" w:rsidRPr="006928D0" w:rsidRDefault="00CA20EE" w:rsidP="00CA20EE">
            <w:pPr>
              <w:spacing w:line="240" w:lineRule="atLeast"/>
              <w:rPr>
                <w:color w:val="0000FF"/>
                <w:lang w:val="nl-BE"/>
              </w:rPr>
            </w:pPr>
          </w:p>
        </w:tc>
        <w:tc>
          <w:tcPr>
            <w:tcW w:w="6358" w:type="dxa"/>
            <w:gridSpan w:val="3"/>
          </w:tcPr>
          <w:p w14:paraId="2110AE02" w14:textId="7C214568"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17F0475D" w14:textId="77777777" w:rsidR="00CA20EE" w:rsidRPr="006928D0" w:rsidRDefault="00CA20EE" w:rsidP="00CA20EE">
            <w:pPr>
              <w:spacing w:line="240" w:lineRule="atLeast"/>
              <w:jc w:val="right"/>
              <w:rPr>
                <w:color w:val="0000FF"/>
                <w:lang w:val="nl-BE"/>
              </w:rPr>
            </w:pPr>
          </w:p>
        </w:tc>
      </w:tr>
      <w:tr w:rsidR="00CA20EE" w:rsidRPr="00A7124B" w14:paraId="18193A89" w14:textId="77777777" w:rsidTr="00D20A89">
        <w:trPr>
          <w:cantSplit/>
        </w:trPr>
        <w:tc>
          <w:tcPr>
            <w:tcW w:w="273" w:type="dxa"/>
          </w:tcPr>
          <w:p w14:paraId="133C38AB" w14:textId="77777777" w:rsidR="00CA20EE" w:rsidRPr="006928D0" w:rsidRDefault="00CA20EE" w:rsidP="00CA20EE">
            <w:pPr>
              <w:spacing w:line="240" w:lineRule="atLeast"/>
              <w:rPr>
                <w:color w:val="0000FF"/>
                <w:lang w:val="nl-BE"/>
              </w:rPr>
            </w:pPr>
          </w:p>
        </w:tc>
        <w:tc>
          <w:tcPr>
            <w:tcW w:w="545" w:type="dxa"/>
          </w:tcPr>
          <w:p w14:paraId="0856A934" w14:textId="77777777" w:rsidR="00CA20EE" w:rsidRPr="006928D0" w:rsidRDefault="00CA20EE" w:rsidP="00CA20EE">
            <w:pPr>
              <w:spacing w:line="240" w:lineRule="atLeast"/>
              <w:rPr>
                <w:color w:val="0000FF"/>
                <w:lang w:val="nl-BE"/>
              </w:rPr>
            </w:pPr>
          </w:p>
        </w:tc>
        <w:tc>
          <w:tcPr>
            <w:tcW w:w="817" w:type="dxa"/>
          </w:tcPr>
          <w:p w14:paraId="7FA5E264" w14:textId="77777777" w:rsidR="00CA20EE" w:rsidRPr="006928D0" w:rsidRDefault="00CA20EE" w:rsidP="00CA20EE">
            <w:pPr>
              <w:spacing w:line="240" w:lineRule="atLeast"/>
              <w:rPr>
                <w:color w:val="0000FF"/>
                <w:lang w:val="nl-BE"/>
              </w:rPr>
            </w:pPr>
          </w:p>
        </w:tc>
        <w:tc>
          <w:tcPr>
            <w:tcW w:w="817" w:type="dxa"/>
          </w:tcPr>
          <w:p w14:paraId="19EB0081" w14:textId="77777777" w:rsidR="00CA20EE" w:rsidRPr="006928D0" w:rsidRDefault="00CA20EE" w:rsidP="00CA20EE">
            <w:pPr>
              <w:spacing w:line="240" w:lineRule="atLeast"/>
              <w:rPr>
                <w:color w:val="0000FF"/>
                <w:lang w:val="nl-BE"/>
              </w:rPr>
            </w:pPr>
          </w:p>
        </w:tc>
        <w:tc>
          <w:tcPr>
            <w:tcW w:w="6358" w:type="dxa"/>
            <w:gridSpan w:val="3"/>
          </w:tcPr>
          <w:p w14:paraId="677F172C" w14:textId="06A7FB70" w:rsidR="00CA20EE" w:rsidRPr="006928D0"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2° de inrichting waarin de in het eerste lid bedoelde verstrekkingen worden verricht, is vergund, de installatie daartoe is opgeleverd en is onderworpen aan periodieke evaluatiebezoeken door een deskundige in de fysische controle die erkend is overeenkomstig de bepalingen van de voormelde wet van 15 april 1994;</w:t>
            </w:r>
          </w:p>
        </w:tc>
        <w:tc>
          <w:tcPr>
            <w:tcW w:w="272" w:type="dxa"/>
            <w:vAlign w:val="bottom"/>
          </w:tcPr>
          <w:p w14:paraId="11A8E9AD" w14:textId="77777777" w:rsidR="00CA20EE" w:rsidRPr="006928D0" w:rsidRDefault="00CA20EE" w:rsidP="00CA20EE">
            <w:pPr>
              <w:spacing w:line="240" w:lineRule="atLeast"/>
              <w:jc w:val="right"/>
              <w:rPr>
                <w:color w:val="0000FF"/>
                <w:lang w:val="nl-BE"/>
              </w:rPr>
            </w:pPr>
          </w:p>
        </w:tc>
      </w:tr>
      <w:tr w:rsidR="00CA20EE" w:rsidRPr="00A7124B" w14:paraId="11312C90" w14:textId="77777777" w:rsidTr="00D20A89">
        <w:trPr>
          <w:cantSplit/>
        </w:trPr>
        <w:tc>
          <w:tcPr>
            <w:tcW w:w="273" w:type="dxa"/>
          </w:tcPr>
          <w:p w14:paraId="4D8195AF" w14:textId="77777777" w:rsidR="00CA20EE" w:rsidRPr="006928D0" w:rsidRDefault="00CA20EE" w:rsidP="00CA20EE">
            <w:pPr>
              <w:spacing w:line="240" w:lineRule="atLeast"/>
              <w:rPr>
                <w:color w:val="0000FF"/>
                <w:lang w:val="nl-BE"/>
              </w:rPr>
            </w:pPr>
          </w:p>
        </w:tc>
        <w:tc>
          <w:tcPr>
            <w:tcW w:w="545" w:type="dxa"/>
          </w:tcPr>
          <w:p w14:paraId="7F58475E" w14:textId="77777777" w:rsidR="00CA20EE" w:rsidRPr="006928D0" w:rsidRDefault="00CA20EE" w:rsidP="00CA20EE">
            <w:pPr>
              <w:spacing w:line="240" w:lineRule="atLeast"/>
              <w:rPr>
                <w:color w:val="0000FF"/>
                <w:lang w:val="nl-BE"/>
              </w:rPr>
            </w:pPr>
          </w:p>
        </w:tc>
        <w:tc>
          <w:tcPr>
            <w:tcW w:w="817" w:type="dxa"/>
          </w:tcPr>
          <w:p w14:paraId="78B6D775" w14:textId="77777777" w:rsidR="00CA20EE" w:rsidRPr="006928D0" w:rsidRDefault="00CA20EE" w:rsidP="00CA20EE">
            <w:pPr>
              <w:spacing w:line="240" w:lineRule="atLeast"/>
              <w:rPr>
                <w:color w:val="0000FF"/>
                <w:lang w:val="nl-BE"/>
              </w:rPr>
            </w:pPr>
          </w:p>
        </w:tc>
        <w:tc>
          <w:tcPr>
            <w:tcW w:w="817" w:type="dxa"/>
          </w:tcPr>
          <w:p w14:paraId="19749C84" w14:textId="77777777" w:rsidR="00CA20EE" w:rsidRPr="006928D0" w:rsidRDefault="00CA20EE" w:rsidP="00CA20EE">
            <w:pPr>
              <w:spacing w:line="240" w:lineRule="atLeast"/>
              <w:rPr>
                <w:color w:val="0000FF"/>
                <w:lang w:val="nl-BE"/>
              </w:rPr>
            </w:pPr>
          </w:p>
        </w:tc>
        <w:tc>
          <w:tcPr>
            <w:tcW w:w="6358" w:type="dxa"/>
            <w:gridSpan w:val="3"/>
          </w:tcPr>
          <w:p w14:paraId="29A534EB" w14:textId="77777777" w:rsidR="00CA20EE" w:rsidRPr="00B26531" w:rsidRDefault="00CA20EE" w:rsidP="00CA20EE">
            <w:pPr>
              <w:spacing w:line="240" w:lineRule="atLeast"/>
              <w:jc w:val="both"/>
              <w:rPr>
                <w:rFonts w:ascii="Arial" w:hAnsi="Arial" w:cs="Arial"/>
                <w:color w:val="0000FF"/>
                <w:lang w:val="nl-BE" w:eastAsia="nl-BE"/>
              </w:rPr>
            </w:pPr>
          </w:p>
        </w:tc>
        <w:tc>
          <w:tcPr>
            <w:tcW w:w="272" w:type="dxa"/>
            <w:vAlign w:val="bottom"/>
          </w:tcPr>
          <w:p w14:paraId="41EBE15B" w14:textId="77777777" w:rsidR="00CA20EE" w:rsidRPr="006928D0" w:rsidRDefault="00CA20EE" w:rsidP="00CA20EE">
            <w:pPr>
              <w:spacing w:line="240" w:lineRule="atLeast"/>
              <w:jc w:val="right"/>
              <w:rPr>
                <w:color w:val="0000FF"/>
                <w:lang w:val="nl-BE"/>
              </w:rPr>
            </w:pPr>
          </w:p>
        </w:tc>
      </w:tr>
      <w:tr w:rsidR="00CA20EE" w:rsidRPr="00A7124B" w14:paraId="277EB291" w14:textId="77777777" w:rsidTr="00D20A89">
        <w:trPr>
          <w:cantSplit/>
        </w:trPr>
        <w:tc>
          <w:tcPr>
            <w:tcW w:w="273" w:type="dxa"/>
          </w:tcPr>
          <w:p w14:paraId="685BD4BB" w14:textId="77777777" w:rsidR="00CA20EE" w:rsidRPr="006928D0" w:rsidRDefault="00CA20EE" w:rsidP="00CA20EE">
            <w:pPr>
              <w:spacing w:line="240" w:lineRule="atLeast"/>
              <w:rPr>
                <w:color w:val="0000FF"/>
                <w:lang w:val="nl-BE"/>
              </w:rPr>
            </w:pPr>
          </w:p>
        </w:tc>
        <w:tc>
          <w:tcPr>
            <w:tcW w:w="545" w:type="dxa"/>
          </w:tcPr>
          <w:p w14:paraId="25FCE87F" w14:textId="77777777" w:rsidR="00CA20EE" w:rsidRPr="006928D0" w:rsidRDefault="00CA20EE" w:rsidP="00CA20EE">
            <w:pPr>
              <w:spacing w:line="240" w:lineRule="atLeast"/>
              <w:rPr>
                <w:color w:val="0000FF"/>
                <w:lang w:val="nl-BE"/>
              </w:rPr>
            </w:pPr>
          </w:p>
        </w:tc>
        <w:tc>
          <w:tcPr>
            <w:tcW w:w="817" w:type="dxa"/>
          </w:tcPr>
          <w:p w14:paraId="72700C74" w14:textId="77777777" w:rsidR="00CA20EE" w:rsidRPr="006928D0" w:rsidRDefault="00CA20EE" w:rsidP="00CA20EE">
            <w:pPr>
              <w:spacing w:line="240" w:lineRule="atLeast"/>
              <w:rPr>
                <w:color w:val="0000FF"/>
                <w:lang w:val="nl-BE"/>
              </w:rPr>
            </w:pPr>
          </w:p>
        </w:tc>
        <w:tc>
          <w:tcPr>
            <w:tcW w:w="817" w:type="dxa"/>
          </w:tcPr>
          <w:p w14:paraId="4F9AA072" w14:textId="77777777" w:rsidR="00CA20EE" w:rsidRPr="006928D0" w:rsidRDefault="00CA20EE" w:rsidP="00CA20EE">
            <w:pPr>
              <w:spacing w:line="240" w:lineRule="atLeast"/>
              <w:rPr>
                <w:color w:val="0000FF"/>
                <w:lang w:val="nl-BE"/>
              </w:rPr>
            </w:pPr>
          </w:p>
        </w:tc>
        <w:tc>
          <w:tcPr>
            <w:tcW w:w="6358" w:type="dxa"/>
            <w:gridSpan w:val="3"/>
          </w:tcPr>
          <w:p w14:paraId="7A0A1B3D" w14:textId="7E15FD5B" w:rsidR="00CA20EE" w:rsidRPr="00B26531"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3° bijstand is voorzien door een erkend deskundige in de medische stralingsfysica zoals bedoeld in afdeling 5 van het koninklijk besluit van 13 februari 2020 betreffende de medische blootstellingen en blootstellingen bij niet-medische beeldvorming met medisch-radiologische uitrustingen;</w:t>
            </w:r>
          </w:p>
        </w:tc>
        <w:tc>
          <w:tcPr>
            <w:tcW w:w="272" w:type="dxa"/>
            <w:vAlign w:val="bottom"/>
          </w:tcPr>
          <w:p w14:paraId="70C3ED97" w14:textId="77777777" w:rsidR="00CA20EE" w:rsidRPr="006928D0" w:rsidRDefault="00CA20EE" w:rsidP="00CA20EE">
            <w:pPr>
              <w:spacing w:line="240" w:lineRule="atLeast"/>
              <w:jc w:val="right"/>
              <w:rPr>
                <w:color w:val="0000FF"/>
                <w:lang w:val="nl-BE"/>
              </w:rPr>
            </w:pPr>
          </w:p>
        </w:tc>
      </w:tr>
      <w:tr w:rsidR="00CA20EE" w:rsidRPr="00A7124B" w14:paraId="4C1BCCB7" w14:textId="77777777" w:rsidTr="00D20A89">
        <w:trPr>
          <w:cantSplit/>
        </w:trPr>
        <w:tc>
          <w:tcPr>
            <w:tcW w:w="273" w:type="dxa"/>
          </w:tcPr>
          <w:p w14:paraId="00694629" w14:textId="77777777" w:rsidR="00CA20EE" w:rsidRPr="006928D0" w:rsidRDefault="00CA20EE" w:rsidP="00CA20EE">
            <w:pPr>
              <w:spacing w:line="240" w:lineRule="atLeast"/>
              <w:rPr>
                <w:color w:val="0000FF"/>
                <w:lang w:val="nl-BE"/>
              </w:rPr>
            </w:pPr>
          </w:p>
        </w:tc>
        <w:tc>
          <w:tcPr>
            <w:tcW w:w="545" w:type="dxa"/>
          </w:tcPr>
          <w:p w14:paraId="61B546BE" w14:textId="77777777" w:rsidR="00CA20EE" w:rsidRPr="006928D0" w:rsidRDefault="00CA20EE" w:rsidP="00CA20EE">
            <w:pPr>
              <w:spacing w:line="240" w:lineRule="atLeast"/>
              <w:rPr>
                <w:color w:val="0000FF"/>
                <w:lang w:val="nl-BE"/>
              </w:rPr>
            </w:pPr>
          </w:p>
        </w:tc>
        <w:tc>
          <w:tcPr>
            <w:tcW w:w="817" w:type="dxa"/>
          </w:tcPr>
          <w:p w14:paraId="0267DB8B" w14:textId="77777777" w:rsidR="00CA20EE" w:rsidRPr="006928D0" w:rsidRDefault="00CA20EE" w:rsidP="00CA20EE">
            <w:pPr>
              <w:spacing w:line="240" w:lineRule="atLeast"/>
              <w:rPr>
                <w:color w:val="0000FF"/>
                <w:lang w:val="nl-BE"/>
              </w:rPr>
            </w:pPr>
          </w:p>
        </w:tc>
        <w:tc>
          <w:tcPr>
            <w:tcW w:w="817" w:type="dxa"/>
          </w:tcPr>
          <w:p w14:paraId="655E104D" w14:textId="77777777" w:rsidR="00CA20EE" w:rsidRPr="006928D0" w:rsidRDefault="00CA20EE" w:rsidP="00CA20EE">
            <w:pPr>
              <w:spacing w:line="240" w:lineRule="atLeast"/>
              <w:rPr>
                <w:color w:val="0000FF"/>
                <w:lang w:val="nl-BE"/>
              </w:rPr>
            </w:pPr>
          </w:p>
        </w:tc>
        <w:tc>
          <w:tcPr>
            <w:tcW w:w="6358" w:type="dxa"/>
            <w:gridSpan w:val="3"/>
          </w:tcPr>
          <w:p w14:paraId="64A44BA4" w14:textId="77777777" w:rsidR="00CA20EE" w:rsidRPr="00B26531" w:rsidRDefault="00CA20EE" w:rsidP="00CA20EE">
            <w:pPr>
              <w:spacing w:line="240" w:lineRule="atLeast"/>
              <w:jc w:val="both"/>
              <w:rPr>
                <w:rFonts w:ascii="Arial" w:hAnsi="Arial" w:cs="Arial"/>
                <w:color w:val="0000FF"/>
                <w:lang w:val="nl-BE" w:eastAsia="nl-BE"/>
              </w:rPr>
            </w:pPr>
          </w:p>
        </w:tc>
        <w:tc>
          <w:tcPr>
            <w:tcW w:w="272" w:type="dxa"/>
            <w:vAlign w:val="bottom"/>
          </w:tcPr>
          <w:p w14:paraId="0DF6B21D" w14:textId="77777777" w:rsidR="00CA20EE" w:rsidRPr="006928D0" w:rsidRDefault="00CA20EE" w:rsidP="00CA20EE">
            <w:pPr>
              <w:spacing w:line="240" w:lineRule="atLeast"/>
              <w:jc w:val="right"/>
              <w:rPr>
                <w:color w:val="0000FF"/>
                <w:lang w:val="nl-BE"/>
              </w:rPr>
            </w:pPr>
          </w:p>
        </w:tc>
      </w:tr>
      <w:tr w:rsidR="00CA20EE" w:rsidRPr="00B26531" w14:paraId="7DB88269" w14:textId="77777777" w:rsidTr="00D20A89">
        <w:trPr>
          <w:cantSplit/>
        </w:trPr>
        <w:tc>
          <w:tcPr>
            <w:tcW w:w="273" w:type="dxa"/>
          </w:tcPr>
          <w:p w14:paraId="7CBB048D" w14:textId="77777777" w:rsidR="00CA20EE" w:rsidRPr="006928D0" w:rsidRDefault="00CA20EE" w:rsidP="00CA20EE">
            <w:pPr>
              <w:spacing w:line="240" w:lineRule="atLeast"/>
              <w:rPr>
                <w:color w:val="0000FF"/>
                <w:lang w:val="nl-BE"/>
              </w:rPr>
            </w:pPr>
          </w:p>
        </w:tc>
        <w:tc>
          <w:tcPr>
            <w:tcW w:w="545" w:type="dxa"/>
          </w:tcPr>
          <w:p w14:paraId="2DAA986C" w14:textId="77777777" w:rsidR="00CA20EE" w:rsidRPr="006928D0" w:rsidRDefault="00CA20EE" w:rsidP="00CA20EE">
            <w:pPr>
              <w:spacing w:line="240" w:lineRule="atLeast"/>
              <w:rPr>
                <w:color w:val="0000FF"/>
                <w:lang w:val="nl-BE"/>
              </w:rPr>
            </w:pPr>
          </w:p>
        </w:tc>
        <w:tc>
          <w:tcPr>
            <w:tcW w:w="817" w:type="dxa"/>
          </w:tcPr>
          <w:p w14:paraId="04A6432D" w14:textId="77777777" w:rsidR="00CA20EE" w:rsidRPr="006928D0" w:rsidRDefault="00CA20EE" w:rsidP="00CA20EE">
            <w:pPr>
              <w:spacing w:line="240" w:lineRule="atLeast"/>
              <w:rPr>
                <w:color w:val="0000FF"/>
                <w:lang w:val="nl-BE"/>
              </w:rPr>
            </w:pPr>
          </w:p>
        </w:tc>
        <w:tc>
          <w:tcPr>
            <w:tcW w:w="817" w:type="dxa"/>
          </w:tcPr>
          <w:p w14:paraId="796BC3F3" w14:textId="77777777" w:rsidR="00CA20EE" w:rsidRPr="006928D0" w:rsidRDefault="00CA20EE" w:rsidP="00CA20EE">
            <w:pPr>
              <w:spacing w:line="240" w:lineRule="atLeast"/>
              <w:rPr>
                <w:color w:val="0000FF"/>
                <w:lang w:val="nl-BE"/>
              </w:rPr>
            </w:pPr>
          </w:p>
        </w:tc>
        <w:tc>
          <w:tcPr>
            <w:tcW w:w="6358" w:type="dxa"/>
            <w:gridSpan w:val="3"/>
          </w:tcPr>
          <w:p w14:paraId="364940BB" w14:textId="623EE429" w:rsidR="00CA20EE" w:rsidRPr="00B26531" w:rsidRDefault="00CA20EE" w:rsidP="00CA20EE">
            <w:pPr>
              <w:spacing w:line="240" w:lineRule="atLeast"/>
              <w:jc w:val="both"/>
              <w:rPr>
                <w:rFonts w:ascii="Arial" w:hAnsi="Arial" w:cs="Arial"/>
                <w:color w:val="0000FF"/>
                <w:lang w:val="nl-BE" w:eastAsia="nl-BE"/>
              </w:rPr>
            </w:pPr>
            <w:r w:rsidRPr="00B26531">
              <w:rPr>
                <w:rFonts w:ascii="Arial" w:hAnsi="Arial" w:cs="Arial"/>
                <w:color w:val="0000FF"/>
                <w:lang w:val="nl-BE" w:eastAsia="nl-BE"/>
              </w:rPr>
              <w:t>4° voldaan is aan de patiëntgebonden dosimetrieverplichtingen, bepaald bij of krachtens het koninklijk besluit van 13 februari 2020 betreffende de medische blootstellingen en blootstellingen bij niet-medische beeldvorming met medisch-radiologische uitrustingen.</w:t>
            </w:r>
            <w:r w:rsidRPr="00B26531">
              <w:rPr>
                <w:lang w:val="nl-NL"/>
              </w:rPr>
              <w:t xml:space="preserve"> </w:t>
            </w:r>
            <w:r w:rsidRPr="00B26531">
              <w:rPr>
                <w:rFonts w:ascii="Arial" w:hAnsi="Arial" w:cs="Arial"/>
                <w:color w:val="0000FF"/>
                <w:lang w:val="nl-BE" w:eastAsia="nl-BE"/>
              </w:rPr>
              <w:t>"</w:t>
            </w:r>
          </w:p>
        </w:tc>
        <w:tc>
          <w:tcPr>
            <w:tcW w:w="272" w:type="dxa"/>
            <w:vAlign w:val="bottom"/>
          </w:tcPr>
          <w:p w14:paraId="33451EBA" w14:textId="77777777" w:rsidR="00CA20EE" w:rsidRPr="006928D0" w:rsidRDefault="00CA20EE" w:rsidP="00CA20EE">
            <w:pPr>
              <w:spacing w:line="240" w:lineRule="atLeast"/>
              <w:jc w:val="right"/>
              <w:rPr>
                <w:color w:val="0000FF"/>
                <w:lang w:val="nl-BE"/>
              </w:rPr>
            </w:pPr>
          </w:p>
        </w:tc>
      </w:tr>
      <w:bookmarkEnd w:id="5"/>
      <w:tr w:rsidR="00CA20EE" w:rsidRPr="00B26531" w14:paraId="5C163549" w14:textId="77777777" w:rsidTr="00D20A89">
        <w:trPr>
          <w:cantSplit/>
        </w:trPr>
        <w:tc>
          <w:tcPr>
            <w:tcW w:w="273" w:type="dxa"/>
          </w:tcPr>
          <w:p w14:paraId="1AE76573" w14:textId="77777777" w:rsidR="00CA20EE" w:rsidRPr="006928D0" w:rsidRDefault="00CA20EE" w:rsidP="00CA20EE">
            <w:pPr>
              <w:spacing w:line="240" w:lineRule="atLeast"/>
              <w:rPr>
                <w:color w:val="0000FF"/>
                <w:lang w:val="nl-BE"/>
              </w:rPr>
            </w:pPr>
          </w:p>
        </w:tc>
        <w:tc>
          <w:tcPr>
            <w:tcW w:w="545" w:type="dxa"/>
          </w:tcPr>
          <w:p w14:paraId="3A2BB1C9" w14:textId="77777777" w:rsidR="00CA20EE" w:rsidRPr="006928D0" w:rsidRDefault="00CA20EE" w:rsidP="00CA20EE">
            <w:pPr>
              <w:spacing w:line="240" w:lineRule="atLeast"/>
              <w:rPr>
                <w:color w:val="0000FF"/>
                <w:lang w:val="nl-BE"/>
              </w:rPr>
            </w:pPr>
          </w:p>
        </w:tc>
        <w:tc>
          <w:tcPr>
            <w:tcW w:w="817" w:type="dxa"/>
          </w:tcPr>
          <w:p w14:paraId="39505106" w14:textId="77777777" w:rsidR="00CA20EE" w:rsidRPr="006928D0" w:rsidRDefault="00CA20EE" w:rsidP="00CA20EE">
            <w:pPr>
              <w:spacing w:line="240" w:lineRule="atLeast"/>
              <w:rPr>
                <w:color w:val="0000FF"/>
                <w:lang w:val="nl-BE"/>
              </w:rPr>
            </w:pPr>
          </w:p>
        </w:tc>
        <w:tc>
          <w:tcPr>
            <w:tcW w:w="817" w:type="dxa"/>
          </w:tcPr>
          <w:p w14:paraId="59412753" w14:textId="77777777" w:rsidR="00CA20EE" w:rsidRPr="006928D0" w:rsidRDefault="00CA20EE" w:rsidP="00CA20EE">
            <w:pPr>
              <w:spacing w:line="240" w:lineRule="atLeast"/>
              <w:rPr>
                <w:color w:val="0000FF"/>
                <w:lang w:val="nl-BE"/>
              </w:rPr>
            </w:pPr>
          </w:p>
        </w:tc>
        <w:tc>
          <w:tcPr>
            <w:tcW w:w="6358" w:type="dxa"/>
            <w:gridSpan w:val="3"/>
          </w:tcPr>
          <w:p w14:paraId="338E7451"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7B11271B" w14:textId="77777777" w:rsidR="00CA20EE" w:rsidRPr="006928D0" w:rsidRDefault="00CA20EE" w:rsidP="00CA20EE">
            <w:pPr>
              <w:spacing w:line="240" w:lineRule="atLeast"/>
              <w:jc w:val="right"/>
              <w:rPr>
                <w:color w:val="0000FF"/>
                <w:lang w:val="nl-BE"/>
              </w:rPr>
            </w:pPr>
          </w:p>
        </w:tc>
      </w:tr>
      <w:tr w:rsidR="00CA20EE" w:rsidRPr="00B26531" w14:paraId="7A59B6FB" w14:textId="77777777" w:rsidTr="00D20A89">
        <w:trPr>
          <w:cantSplit/>
        </w:trPr>
        <w:tc>
          <w:tcPr>
            <w:tcW w:w="273" w:type="dxa"/>
          </w:tcPr>
          <w:p w14:paraId="176C41C3" w14:textId="77777777" w:rsidR="00CA20EE" w:rsidRDefault="00CA20EE" w:rsidP="00CA20EE">
            <w:pPr>
              <w:spacing w:line="240" w:lineRule="atLeast"/>
              <w:rPr>
                <w:color w:val="0000FF"/>
                <w:lang w:val="nl-BE"/>
              </w:rPr>
            </w:pPr>
          </w:p>
          <w:p w14:paraId="05C16747" w14:textId="77777777" w:rsidR="00CA20EE" w:rsidRDefault="00CA20EE" w:rsidP="00CA20EE">
            <w:pPr>
              <w:spacing w:line="240" w:lineRule="atLeast"/>
              <w:rPr>
                <w:color w:val="0000FF"/>
                <w:lang w:val="nl-BE"/>
              </w:rPr>
            </w:pPr>
          </w:p>
          <w:p w14:paraId="0F1051DF" w14:textId="77777777" w:rsidR="00CA20EE" w:rsidRDefault="00CA20EE" w:rsidP="00CA20EE">
            <w:pPr>
              <w:spacing w:line="240" w:lineRule="atLeast"/>
              <w:rPr>
                <w:color w:val="0000FF"/>
                <w:lang w:val="nl-BE"/>
              </w:rPr>
            </w:pPr>
          </w:p>
          <w:p w14:paraId="2524473A" w14:textId="77777777" w:rsidR="00CA20EE" w:rsidRDefault="00CA20EE" w:rsidP="00CA20EE">
            <w:pPr>
              <w:spacing w:line="240" w:lineRule="atLeast"/>
              <w:rPr>
                <w:color w:val="0000FF"/>
                <w:lang w:val="nl-BE"/>
              </w:rPr>
            </w:pPr>
          </w:p>
          <w:p w14:paraId="0BCAF538" w14:textId="77777777" w:rsidR="00CA20EE" w:rsidRDefault="00CA20EE" w:rsidP="00CA20EE">
            <w:pPr>
              <w:spacing w:line="240" w:lineRule="atLeast"/>
              <w:rPr>
                <w:color w:val="0000FF"/>
                <w:lang w:val="nl-BE"/>
              </w:rPr>
            </w:pPr>
          </w:p>
          <w:p w14:paraId="797AAAF0" w14:textId="77777777" w:rsidR="00CA20EE" w:rsidRDefault="00CA20EE" w:rsidP="00CA20EE">
            <w:pPr>
              <w:spacing w:line="240" w:lineRule="atLeast"/>
              <w:rPr>
                <w:color w:val="0000FF"/>
                <w:lang w:val="nl-BE"/>
              </w:rPr>
            </w:pPr>
          </w:p>
          <w:p w14:paraId="1A1D96BD" w14:textId="042E2629" w:rsidR="00CA20EE" w:rsidRPr="006928D0" w:rsidRDefault="00CA20EE" w:rsidP="00CA20EE">
            <w:pPr>
              <w:spacing w:line="240" w:lineRule="atLeast"/>
              <w:rPr>
                <w:color w:val="0000FF"/>
                <w:lang w:val="nl-BE"/>
              </w:rPr>
            </w:pPr>
          </w:p>
        </w:tc>
        <w:tc>
          <w:tcPr>
            <w:tcW w:w="545" w:type="dxa"/>
          </w:tcPr>
          <w:p w14:paraId="7C2C8DE0" w14:textId="77777777" w:rsidR="00CA20EE" w:rsidRPr="006928D0" w:rsidRDefault="00CA20EE" w:rsidP="00CA20EE">
            <w:pPr>
              <w:spacing w:line="240" w:lineRule="atLeast"/>
              <w:rPr>
                <w:color w:val="0000FF"/>
                <w:lang w:val="nl-BE"/>
              </w:rPr>
            </w:pPr>
          </w:p>
        </w:tc>
        <w:tc>
          <w:tcPr>
            <w:tcW w:w="817" w:type="dxa"/>
          </w:tcPr>
          <w:p w14:paraId="544BB393" w14:textId="77777777" w:rsidR="00CA20EE" w:rsidRPr="006928D0" w:rsidRDefault="00CA20EE" w:rsidP="00CA20EE">
            <w:pPr>
              <w:spacing w:line="240" w:lineRule="atLeast"/>
              <w:rPr>
                <w:color w:val="0000FF"/>
                <w:lang w:val="nl-BE"/>
              </w:rPr>
            </w:pPr>
          </w:p>
        </w:tc>
        <w:tc>
          <w:tcPr>
            <w:tcW w:w="817" w:type="dxa"/>
          </w:tcPr>
          <w:p w14:paraId="7734E923" w14:textId="77777777" w:rsidR="00CA20EE" w:rsidRPr="006928D0" w:rsidRDefault="00CA20EE" w:rsidP="00CA20EE">
            <w:pPr>
              <w:spacing w:line="240" w:lineRule="atLeast"/>
              <w:rPr>
                <w:color w:val="0000FF"/>
                <w:lang w:val="nl-BE"/>
              </w:rPr>
            </w:pPr>
          </w:p>
        </w:tc>
        <w:tc>
          <w:tcPr>
            <w:tcW w:w="6358" w:type="dxa"/>
            <w:gridSpan w:val="3"/>
          </w:tcPr>
          <w:p w14:paraId="43E0E2A5" w14:textId="77777777" w:rsidR="00CA20EE" w:rsidRPr="006928D0" w:rsidRDefault="00CA20EE" w:rsidP="00CA20EE">
            <w:pPr>
              <w:spacing w:line="240" w:lineRule="atLeast"/>
              <w:jc w:val="both"/>
              <w:rPr>
                <w:rFonts w:ascii="Arial" w:hAnsi="Arial" w:cs="Arial"/>
                <w:color w:val="0000FF"/>
                <w:lang w:val="nl-BE" w:eastAsia="nl-BE"/>
              </w:rPr>
            </w:pPr>
          </w:p>
        </w:tc>
        <w:tc>
          <w:tcPr>
            <w:tcW w:w="272" w:type="dxa"/>
            <w:vAlign w:val="bottom"/>
          </w:tcPr>
          <w:p w14:paraId="2563A265" w14:textId="77777777" w:rsidR="00CA20EE" w:rsidRPr="006928D0" w:rsidRDefault="00CA20EE" w:rsidP="00CA20EE">
            <w:pPr>
              <w:spacing w:line="240" w:lineRule="atLeast"/>
              <w:jc w:val="right"/>
              <w:rPr>
                <w:color w:val="0000FF"/>
                <w:lang w:val="nl-BE"/>
              </w:rPr>
            </w:pPr>
          </w:p>
        </w:tc>
      </w:tr>
      <w:tr w:rsidR="00CA20EE" w:rsidRPr="006928D0" w14:paraId="00D4146D" w14:textId="77777777" w:rsidTr="00D20A89">
        <w:trPr>
          <w:cantSplit/>
        </w:trPr>
        <w:tc>
          <w:tcPr>
            <w:tcW w:w="273" w:type="dxa"/>
          </w:tcPr>
          <w:p w14:paraId="5B0722BC" w14:textId="77777777" w:rsidR="00CA20EE" w:rsidRPr="006928D0" w:rsidRDefault="00CA20EE" w:rsidP="00CA20EE">
            <w:pPr>
              <w:spacing w:line="240" w:lineRule="atLeast"/>
              <w:rPr>
                <w:color w:val="0000FF"/>
                <w:lang w:val="nl-BE"/>
              </w:rPr>
            </w:pPr>
          </w:p>
        </w:tc>
        <w:tc>
          <w:tcPr>
            <w:tcW w:w="545" w:type="dxa"/>
          </w:tcPr>
          <w:p w14:paraId="3BCC71BF" w14:textId="77777777" w:rsidR="00CA20EE" w:rsidRPr="006928D0" w:rsidRDefault="00CA20EE" w:rsidP="00CA20EE">
            <w:pPr>
              <w:spacing w:line="240" w:lineRule="atLeast"/>
              <w:rPr>
                <w:color w:val="0000FF"/>
                <w:lang w:val="nl-BE"/>
              </w:rPr>
            </w:pPr>
          </w:p>
        </w:tc>
        <w:tc>
          <w:tcPr>
            <w:tcW w:w="817" w:type="dxa"/>
          </w:tcPr>
          <w:p w14:paraId="2D3471FF" w14:textId="77777777" w:rsidR="00CA20EE" w:rsidRPr="006928D0" w:rsidRDefault="00CA20EE" w:rsidP="00CA20EE">
            <w:pPr>
              <w:spacing w:line="240" w:lineRule="atLeast"/>
              <w:rPr>
                <w:color w:val="0000FF"/>
                <w:lang w:val="nl-BE"/>
              </w:rPr>
            </w:pPr>
          </w:p>
        </w:tc>
        <w:tc>
          <w:tcPr>
            <w:tcW w:w="817" w:type="dxa"/>
          </w:tcPr>
          <w:p w14:paraId="500613A9"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142D13F0"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w:t>
            </w:r>
          </w:p>
        </w:tc>
        <w:tc>
          <w:tcPr>
            <w:tcW w:w="272" w:type="dxa"/>
            <w:vAlign w:val="bottom"/>
          </w:tcPr>
          <w:p w14:paraId="206293FD" w14:textId="77777777" w:rsidR="00CA20EE" w:rsidRPr="006928D0" w:rsidRDefault="00CA20EE" w:rsidP="00CA20EE">
            <w:pPr>
              <w:spacing w:line="240" w:lineRule="atLeast"/>
              <w:jc w:val="right"/>
              <w:rPr>
                <w:color w:val="0000FF"/>
                <w:lang w:val="nl-BE"/>
              </w:rPr>
            </w:pPr>
          </w:p>
        </w:tc>
      </w:tr>
      <w:tr w:rsidR="00CA20EE" w:rsidRPr="006928D0" w14:paraId="1C2397A4" w14:textId="77777777" w:rsidTr="00D20A89">
        <w:trPr>
          <w:cantSplit/>
        </w:trPr>
        <w:tc>
          <w:tcPr>
            <w:tcW w:w="273" w:type="dxa"/>
          </w:tcPr>
          <w:p w14:paraId="63203FF6" w14:textId="77777777" w:rsidR="00CA20EE" w:rsidRPr="006928D0" w:rsidRDefault="00CA20EE" w:rsidP="00CA20EE">
            <w:pPr>
              <w:spacing w:line="240" w:lineRule="atLeast"/>
              <w:rPr>
                <w:color w:val="0000FF"/>
                <w:lang w:val="nl-BE"/>
              </w:rPr>
            </w:pPr>
          </w:p>
        </w:tc>
        <w:tc>
          <w:tcPr>
            <w:tcW w:w="545" w:type="dxa"/>
          </w:tcPr>
          <w:p w14:paraId="67429A35" w14:textId="77777777" w:rsidR="00CA20EE" w:rsidRPr="006928D0" w:rsidRDefault="00CA20EE" w:rsidP="00CA20EE">
            <w:pPr>
              <w:spacing w:line="240" w:lineRule="atLeast"/>
              <w:rPr>
                <w:color w:val="0000FF"/>
                <w:lang w:val="nl-BE"/>
              </w:rPr>
            </w:pPr>
          </w:p>
        </w:tc>
        <w:tc>
          <w:tcPr>
            <w:tcW w:w="817" w:type="dxa"/>
          </w:tcPr>
          <w:p w14:paraId="0122C065" w14:textId="77777777" w:rsidR="00CA20EE" w:rsidRPr="006928D0" w:rsidRDefault="00CA20EE" w:rsidP="00CA20EE">
            <w:pPr>
              <w:spacing w:line="240" w:lineRule="atLeast"/>
              <w:rPr>
                <w:color w:val="0000FF"/>
                <w:lang w:val="nl-BE"/>
              </w:rPr>
            </w:pPr>
          </w:p>
        </w:tc>
        <w:tc>
          <w:tcPr>
            <w:tcW w:w="817" w:type="dxa"/>
          </w:tcPr>
          <w:p w14:paraId="2D3B8DB4" w14:textId="77777777" w:rsidR="00CA20EE" w:rsidRPr="006928D0" w:rsidRDefault="00CA20EE" w:rsidP="00CA20EE">
            <w:pPr>
              <w:spacing w:line="240" w:lineRule="atLeast"/>
              <w:rPr>
                <w:color w:val="0000FF"/>
                <w:lang w:val="nl-BE"/>
              </w:rPr>
            </w:pPr>
          </w:p>
        </w:tc>
        <w:tc>
          <w:tcPr>
            <w:tcW w:w="6358" w:type="dxa"/>
            <w:gridSpan w:val="3"/>
          </w:tcPr>
          <w:p w14:paraId="60B7EFE8"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e)</w:t>
            </w:r>
            <w:r w:rsidRPr="006928D0">
              <w:rPr>
                <w:rFonts w:ascii="Arial" w:hAnsi="Arial"/>
                <w:color w:val="0000FF"/>
              </w:rPr>
              <w:t xml:space="preserve"> Nucleaire geneeskunde in vitro:</w:t>
            </w:r>
          </w:p>
        </w:tc>
        <w:tc>
          <w:tcPr>
            <w:tcW w:w="272" w:type="dxa"/>
            <w:vAlign w:val="bottom"/>
          </w:tcPr>
          <w:p w14:paraId="0B7B817F" w14:textId="77777777" w:rsidR="00CA20EE" w:rsidRPr="006928D0" w:rsidRDefault="00CA20EE" w:rsidP="00CA20EE">
            <w:pPr>
              <w:spacing w:line="240" w:lineRule="atLeast"/>
              <w:jc w:val="right"/>
              <w:rPr>
                <w:color w:val="0000FF"/>
              </w:rPr>
            </w:pPr>
          </w:p>
        </w:tc>
      </w:tr>
      <w:tr w:rsidR="00CA20EE" w:rsidRPr="006928D0" w14:paraId="48A85D49" w14:textId="77777777" w:rsidTr="00D20A89">
        <w:trPr>
          <w:cantSplit/>
        </w:trPr>
        <w:tc>
          <w:tcPr>
            <w:tcW w:w="273" w:type="dxa"/>
          </w:tcPr>
          <w:p w14:paraId="1C7D3264" w14:textId="77777777" w:rsidR="00CA20EE" w:rsidRPr="006928D0" w:rsidRDefault="00CA20EE" w:rsidP="00CA20EE">
            <w:pPr>
              <w:spacing w:line="240" w:lineRule="atLeast"/>
              <w:rPr>
                <w:color w:val="0000FF"/>
              </w:rPr>
            </w:pPr>
          </w:p>
        </w:tc>
        <w:tc>
          <w:tcPr>
            <w:tcW w:w="545" w:type="dxa"/>
          </w:tcPr>
          <w:p w14:paraId="0A02E891" w14:textId="77777777" w:rsidR="00CA20EE" w:rsidRPr="006928D0" w:rsidRDefault="00CA20EE" w:rsidP="00CA20EE">
            <w:pPr>
              <w:spacing w:line="240" w:lineRule="atLeast"/>
              <w:rPr>
                <w:color w:val="0000FF"/>
              </w:rPr>
            </w:pPr>
          </w:p>
        </w:tc>
        <w:tc>
          <w:tcPr>
            <w:tcW w:w="817" w:type="dxa"/>
          </w:tcPr>
          <w:p w14:paraId="2CA0CC08" w14:textId="77777777" w:rsidR="00CA20EE" w:rsidRPr="006928D0" w:rsidRDefault="00CA20EE" w:rsidP="00CA20EE">
            <w:pPr>
              <w:spacing w:line="240" w:lineRule="atLeast"/>
              <w:rPr>
                <w:color w:val="0000FF"/>
              </w:rPr>
            </w:pPr>
          </w:p>
        </w:tc>
        <w:tc>
          <w:tcPr>
            <w:tcW w:w="817" w:type="dxa"/>
          </w:tcPr>
          <w:p w14:paraId="2FC02214" w14:textId="77777777" w:rsidR="00CA20EE" w:rsidRPr="006928D0" w:rsidRDefault="00CA20EE" w:rsidP="00CA20EE">
            <w:pPr>
              <w:spacing w:line="240" w:lineRule="atLeast"/>
              <w:rPr>
                <w:color w:val="0000FF"/>
              </w:rPr>
            </w:pPr>
          </w:p>
        </w:tc>
        <w:tc>
          <w:tcPr>
            <w:tcW w:w="6358" w:type="dxa"/>
            <w:gridSpan w:val="3"/>
          </w:tcPr>
          <w:p w14:paraId="78E82491" w14:textId="77777777" w:rsidR="00CA20EE" w:rsidRPr="006928D0" w:rsidRDefault="00CA20EE" w:rsidP="00CA20EE">
            <w:pPr>
              <w:spacing w:line="240" w:lineRule="atLeast"/>
              <w:jc w:val="both"/>
              <w:rPr>
                <w:rFonts w:ascii="Arial" w:hAnsi="Arial"/>
                <w:b/>
                <w:color w:val="0000FF"/>
              </w:rPr>
            </w:pPr>
          </w:p>
        </w:tc>
        <w:tc>
          <w:tcPr>
            <w:tcW w:w="272" w:type="dxa"/>
            <w:vAlign w:val="bottom"/>
          </w:tcPr>
          <w:p w14:paraId="7CCFBD91" w14:textId="77777777" w:rsidR="00CA20EE" w:rsidRPr="006928D0" w:rsidRDefault="00CA20EE" w:rsidP="00CA20EE">
            <w:pPr>
              <w:spacing w:line="240" w:lineRule="atLeast"/>
              <w:jc w:val="right"/>
              <w:rPr>
                <w:color w:val="0000FF"/>
              </w:rPr>
            </w:pPr>
          </w:p>
        </w:tc>
      </w:tr>
      <w:tr w:rsidR="00CA20EE" w:rsidRPr="006928D0" w14:paraId="57957F2C" w14:textId="77777777" w:rsidTr="00D20A89">
        <w:trPr>
          <w:cantSplit/>
        </w:trPr>
        <w:tc>
          <w:tcPr>
            <w:tcW w:w="273" w:type="dxa"/>
          </w:tcPr>
          <w:p w14:paraId="7E0F8BDD" w14:textId="77777777" w:rsidR="00CA20EE" w:rsidRPr="006928D0" w:rsidRDefault="00CA20EE" w:rsidP="00CA20EE">
            <w:pPr>
              <w:spacing w:line="240" w:lineRule="atLeast"/>
              <w:rPr>
                <w:color w:val="0000FF"/>
              </w:rPr>
            </w:pPr>
          </w:p>
        </w:tc>
        <w:tc>
          <w:tcPr>
            <w:tcW w:w="545" w:type="dxa"/>
          </w:tcPr>
          <w:p w14:paraId="35758F07" w14:textId="77777777" w:rsidR="00CA20EE" w:rsidRPr="006928D0" w:rsidRDefault="00CA20EE" w:rsidP="00CA20EE">
            <w:pPr>
              <w:spacing w:line="240" w:lineRule="atLeast"/>
              <w:rPr>
                <w:color w:val="0000FF"/>
              </w:rPr>
            </w:pPr>
          </w:p>
        </w:tc>
        <w:tc>
          <w:tcPr>
            <w:tcW w:w="817" w:type="dxa"/>
          </w:tcPr>
          <w:p w14:paraId="79FCCF30" w14:textId="77777777" w:rsidR="00CA20EE" w:rsidRPr="006928D0" w:rsidRDefault="00CA20EE" w:rsidP="00CA20EE">
            <w:pPr>
              <w:spacing w:line="240" w:lineRule="atLeast"/>
              <w:rPr>
                <w:color w:val="0000FF"/>
              </w:rPr>
            </w:pPr>
          </w:p>
        </w:tc>
        <w:tc>
          <w:tcPr>
            <w:tcW w:w="817" w:type="dxa"/>
          </w:tcPr>
          <w:p w14:paraId="72A567DC" w14:textId="77777777" w:rsidR="00CA20EE" w:rsidRPr="006928D0" w:rsidRDefault="00CA20EE" w:rsidP="00CA20EE">
            <w:pPr>
              <w:spacing w:line="240" w:lineRule="atLeast"/>
              <w:rPr>
                <w:color w:val="0000FF"/>
              </w:rPr>
            </w:pPr>
          </w:p>
        </w:tc>
        <w:tc>
          <w:tcPr>
            <w:tcW w:w="6358" w:type="dxa"/>
            <w:gridSpan w:val="3"/>
          </w:tcPr>
          <w:p w14:paraId="4E8E53D7" w14:textId="77777777" w:rsidR="00CA20EE" w:rsidRPr="006928D0" w:rsidRDefault="00CA20EE" w:rsidP="00CA20EE">
            <w:pPr>
              <w:spacing w:line="240" w:lineRule="atLeast"/>
              <w:jc w:val="both"/>
              <w:rPr>
                <w:color w:val="0000FF"/>
              </w:rPr>
            </w:pPr>
            <w:r w:rsidRPr="006928D0">
              <w:rPr>
                <w:rFonts w:ascii="Arial" w:hAnsi="Arial"/>
                <w:b/>
                <w:color w:val="0000FF"/>
              </w:rPr>
              <w:t>1/CHEMIE</w:t>
            </w:r>
          </w:p>
        </w:tc>
        <w:tc>
          <w:tcPr>
            <w:tcW w:w="272" w:type="dxa"/>
            <w:vAlign w:val="bottom"/>
          </w:tcPr>
          <w:p w14:paraId="45332EC1" w14:textId="77777777" w:rsidR="00CA20EE" w:rsidRPr="006928D0" w:rsidRDefault="00CA20EE" w:rsidP="00CA20EE">
            <w:pPr>
              <w:spacing w:line="240" w:lineRule="atLeast"/>
              <w:jc w:val="right"/>
              <w:rPr>
                <w:color w:val="0000FF"/>
              </w:rPr>
            </w:pPr>
          </w:p>
        </w:tc>
      </w:tr>
      <w:tr w:rsidR="00CA20EE" w:rsidRPr="006928D0" w14:paraId="30A283E6" w14:textId="77777777" w:rsidTr="00D20A89">
        <w:trPr>
          <w:cantSplit/>
        </w:trPr>
        <w:tc>
          <w:tcPr>
            <w:tcW w:w="273" w:type="dxa"/>
          </w:tcPr>
          <w:p w14:paraId="1D3CABC1" w14:textId="77777777" w:rsidR="00CA20EE" w:rsidRPr="006928D0" w:rsidRDefault="00CA20EE" w:rsidP="00CA20EE">
            <w:pPr>
              <w:spacing w:line="240" w:lineRule="atLeast"/>
              <w:rPr>
                <w:color w:val="0000FF"/>
              </w:rPr>
            </w:pPr>
          </w:p>
        </w:tc>
        <w:tc>
          <w:tcPr>
            <w:tcW w:w="545" w:type="dxa"/>
          </w:tcPr>
          <w:p w14:paraId="3B95CCC0" w14:textId="77777777" w:rsidR="00CA20EE" w:rsidRPr="006928D0" w:rsidRDefault="00CA20EE" w:rsidP="00CA20EE">
            <w:pPr>
              <w:spacing w:line="240" w:lineRule="atLeast"/>
              <w:rPr>
                <w:color w:val="0000FF"/>
              </w:rPr>
            </w:pPr>
          </w:p>
        </w:tc>
        <w:tc>
          <w:tcPr>
            <w:tcW w:w="817" w:type="dxa"/>
          </w:tcPr>
          <w:p w14:paraId="7CDCC015" w14:textId="77777777" w:rsidR="00CA20EE" w:rsidRPr="006928D0" w:rsidRDefault="00CA20EE" w:rsidP="00CA20EE">
            <w:pPr>
              <w:spacing w:line="240" w:lineRule="atLeast"/>
              <w:rPr>
                <w:color w:val="0000FF"/>
              </w:rPr>
            </w:pPr>
          </w:p>
        </w:tc>
        <w:tc>
          <w:tcPr>
            <w:tcW w:w="817" w:type="dxa"/>
          </w:tcPr>
          <w:p w14:paraId="3BC1D9C5" w14:textId="77777777" w:rsidR="00CA20EE" w:rsidRPr="006928D0" w:rsidRDefault="00CA20EE" w:rsidP="00CA20EE">
            <w:pPr>
              <w:spacing w:line="240" w:lineRule="atLeast"/>
              <w:rPr>
                <w:color w:val="0000FF"/>
              </w:rPr>
            </w:pPr>
          </w:p>
        </w:tc>
        <w:tc>
          <w:tcPr>
            <w:tcW w:w="6358" w:type="dxa"/>
            <w:gridSpan w:val="3"/>
          </w:tcPr>
          <w:p w14:paraId="16CC2306" w14:textId="77777777" w:rsidR="00CA20EE" w:rsidRPr="006928D0" w:rsidRDefault="00CA20EE" w:rsidP="00CA20EE">
            <w:pPr>
              <w:spacing w:line="240" w:lineRule="atLeast"/>
              <w:jc w:val="both"/>
              <w:rPr>
                <w:rFonts w:ascii="Arial" w:hAnsi="Arial"/>
                <w:b/>
                <w:color w:val="0000FF"/>
              </w:rPr>
            </w:pPr>
          </w:p>
        </w:tc>
        <w:tc>
          <w:tcPr>
            <w:tcW w:w="272" w:type="dxa"/>
            <w:vAlign w:val="bottom"/>
          </w:tcPr>
          <w:p w14:paraId="30686975" w14:textId="77777777" w:rsidR="00CA20EE" w:rsidRPr="006928D0" w:rsidRDefault="00CA20EE" w:rsidP="00CA20EE">
            <w:pPr>
              <w:spacing w:line="240" w:lineRule="atLeast"/>
              <w:jc w:val="right"/>
              <w:rPr>
                <w:color w:val="0000FF"/>
              </w:rPr>
            </w:pPr>
          </w:p>
        </w:tc>
      </w:tr>
      <w:tr w:rsidR="00CA20EE" w:rsidRPr="006928D0" w14:paraId="46385D29" w14:textId="77777777" w:rsidTr="00D20A89">
        <w:trPr>
          <w:cantSplit/>
        </w:trPr>
        <w:tc>
          <w:tcPr>
            <w:tcW w:w="273" w:type="dxa"/>
          </w:tcPr>
          <w:p w14:paraId="65AAD296" w14:textId="77777777" w:rsidR="00CA20EE" w:rsidRPr="006928D0" w:rsidRDefault="00CA20EE" w:rsidP="00CA20EE">
            <w:pPr>
              <w:spacing w:line="240" w:lineRule="atLeast"/>
              <w:rPr>
                <w:color w:val="0000FF"/>
              </w:rPr>
            </w:pPr>
          </w:p>
        </w:tc>
        <w:tc>
          <w:tcPr>
            <w:tcW w:w="545" w:type="dxa"/>
          </w:tcPr>
          <w:p w14:paraId="655DC1FF" w14:textId="77777777" w:rsidR="00CA20EE" w:rsidRPr="006928D0" w:rsidRDefault="00CA20EE" w:rsidP="00CA20EE">
            <w:pPr>
              <w:spacing w:line="240" w:lineRule="atLeast"/>
              <w:rPr>
                <w:color w:val="0000FF"/>
              </w:rPr>
            </w:pPr>
          </w:p>
        </w:tc>
        <w:tc>
          <w:tcPr>
            <w:tcW w:w="817" w:type="dxa"/>
          </w:tcPr>
          <w:p w14:paraId="58E836FE" w14:textId="77777777" w:rsidR="00CA20EE" w:rsidRPr="006928D0" w:rsidRDefault="00CA20EE" w:rsidP="00CA20EE">
            <w:pPr>
              <w:spacing w:line="240" w:lineRule="atLeast"/>
              <w:rPr>
                <w:color w:val="0000FF"/>
              </w:rPr>
            </w:pPr>
          </w:p>
        </w:tc>
        <w:tc>
          <w:tcPr>
            <w:tcW w:w="817" w:type="dxa"/>
          </w:tcPr>
          <w:p w14:paraId="5F928291" w14:textId="77777777" w:rsidR="00CA20EE" w:rsidRPr="006928D0" w:rsidRDefault="00CA20EE" w:rsidP="00CA20EE">
            <w:pPr>
              <w:spacing w:line="240" w:lineRule="atLeast"/>
              <w:rPr>
                <w:color w:val="0000FF"/>
              </w:rPr>
            </w:pPr>
          </w:p>
        </w:tc>
        <w:tc>
          <w:tcPr>
            <w:tcW w:w="6358" w:type="dxa"/>
            <w:gridSpan w:val="3"/>
          </w:tcPr>
          <w:p w14:paraId="12A7DBC8" w14:textId="77777777" w:rsidR="00CA20EE" w:rsidRPr="006928D0" w:rsidRDefault="00CA20EE" w:rsidP="00CA20EE">
            <w:pPr>
              <w:spacing w:line="240" w:lineRule="atLeast"/>
              <w:jc w:val="both"/>
              <w:rPr>
                <w:b/>
                <w:color w:val="0000FF"/>
              </w:rPr>
            </w:pPr>
            <w:r w:rsidRPr="006928D0">
              <w:rPr>
                <w:rFonts w:ascii="Arial" w:hAnsi="Arial"/>
                <w:b/>
                <w:color w:val="0000FF"/>
              </w:rPr>
              <w:t>1/Bloed"</w:t>
            </w:r>
          </w:p>
        </w:tc>
        <w:tc>
          <w:tcPr>
            <w:tcW w:w="272" w:type="dxa"/>
            <w:vAlign w:val="bottom"/>
          </w:tcPr>
          <w:p w14:paraId="4CA738BC" w14:textId="77777777" w:rsidR="00CA20EE" w:rsidRPr="006928D0" w:rsidRDefault="00CA20EE" w:rsidP="00CA20EE">
            <w:pPr>
              <w:spacing w:line="240" w:lineRule="atLeast"/>
              <w:jc w:val="right"/>
              <w:rPr>
                <w:color w:val="0000FF"/>
              </w:rPr>
            </w:pPr>
          </w:p>
        </w:tc>
      </w:tr>
      <w:tr w:rsidR="00CA20EE" w:rsidRPr="00A7124B" w14:paraId="5E50EB46" w14:textId="77777777" w:rsidTr="00D20A89">
        <w:trPr>
          <w:cantSplit/>
        </w:trPr>
        <w:tc>
          <w:tcPr>
            <w:tcW w:w="273" w:type="dxa"/>
          </w:tcPr>
          <w:p w14:paraId="7B5AD811" w14:textId="77777777" w:rsidR="00CA20EE" w:rsidRPr="006928D0" w:rsidRDefault="00CA20EE" w:rsidP="00CA20EE">
            <w:pPr>
              <w:spacing w:line="240" w:lineRule="atLeast"/>
              <w:rPr>
                <w:color w:val="0000FF"/>
              </w:rPr>
            </w:pPr>
          </w:p>
        </w:tc>
        <w:tc>
          <w:tcPr>
            <w:tcW w:w="545" w:type="dxa"/>
          </w:tcPr>
          <w:p w14:paraId="671FECC6" w14:textId="77777777" w:rsidR="00CA20EE" w:rsidRPr="006928D0" w:rsidRDefault="00CA20EE" w:rsidP="00CA20EE">
            <w:pPr>
              <w:spacing w:line="240" w:lineRule="atLeast"/>
              <w:rPr>
                <w:color w:val="0000FF"/>
              </w:rPr>
            </w:pPr>
          </w:p>
        </w:tc>
        <w:tc>
          <w:tcPr>
            <w:tcW w:w="817" w:type="dxa"/>
          </w:tcPr>
          <w:p w14:paraId="4ECB57A6" w14:textId="77777777" w:rsidR="00CA20EE" w:rsidRPr="006928D0" w:rsidRDefault="00CA20EE" w:rsidP="00CA20EE">
            <w:pPr>
              <w:spacing w:line="240" w:lineRule="atLeast"/>
              <w:rPr>
                <w:color w:val="0000FF"/>
              </w:rPr>
            </w:pPr>
          </w:p>
        </w:tc>
        <w:tc>
          <w:tcPr>
            <w:tcW w:w="817" w:type="dxa"/>
          </w:tcPr>
          <w:p w14:paraId="69EE4E79" w14:textId="77777777" w:rsidR="00CA20EE" w:rsidRPr="006928D0" w:rsidRDefault="00CA20EE" w:rsidP="00CA20EE">
            <w:pPr>
              <w:spacing w:line="240" w:lineRule="atLeast"/>
              <w:rPr>
                <w:color w:val="0000FF"/>
              </w:rPr>
            </w:pPr>
          </w:p>
        </w:tc>
        <w:tc>
          <w:tcPr>
            <w:tcW w:w="6358" w:type="dxa"/>
            <w:gridSpan w:val="3"/>
          </w:tcPr>
          <w:p w14:paraId="7645699F" w14:textId="77777777" w:rsidR="00CA20EE" w:rsidRPr="006928D0" w:rsidRDefault="00CA20EE" w:rsidP="00CA20EE">
            <w:pPr>
              <w:spacing w:line="240" w:lineRule="atLeast"/>
              <w:jc w:val="both"/>
              <w:rPr>
                <w:rFonts w:ascii="Arial" w:hAnsi="Arial"/>
                <w:b/>
                <w:color w:val="0000FF"/>
                <w:lang w:val="nl-BE"/>
              </w:rPr>
            </w:pPr>
            <w:r w:rsidRPr="006928D0">
              <w:rPr>
                <w:rFonts w:ascii="Arial" w:hAnsi="Arial"/>
                <w:i/>
                <w:color w:val="0000FF"/>
                <w:sz w:val="18"/>
                <w:lang w:val="nl-BE"/>
              </w:rPr>
              <w:t>"K.B. 9.12.1994" (in werking 1.3.1995) + "K.B. 26.8.2010" (in werking 1.10.2010) + "K.B. 22.10.2010" (in werking 1.2.2011)</w:t>
            </w:r>
          </w:p>
        </w:tc>
        <w:tc>
          <w:tcPr>
            <w:tcW w:w="272" w:type="dxa"/>
            <w:vAlign w:val="bottom"/>
          </w:tcPr>
          <w:p w14:paraId="5FF1E7A7" w14:textId="77777777" w:rsidR="00CA20EE" w:rsidRPr="006928D0" w:rsidRDefault="00CA20EE" w:rsidP="00CA20EE">
            <w:pPr>
              <w:spacing w:line="240" w:lineRule="atLeast"/>
              <w:jc w:val="right"/>
              <w:rPr>
                <w:color w:val="0000FF"/>
                <w:lang w:val="nl-BE"/>
              </w:rPr>
            </w:pPr>
          </w:p>
        </w:tc>
      </w:tr>
      <w:tr w:rsidR="00CA20EE" w:rsidRPr="006928D0" w14:paraId="71202D21" w14:textId="77777777" w:rsidTr="00D20A89">
        <w:trPr>
          <w:cantSplit/>
        </w:trPr>
        <w:tc>
          <w:tcPr>
            <w:tcW w:w="273" w:type="dxa"/>
          </w:tcPr>
          <w:p w14:paraId="615ED510" w14:textId="77777777" w:rsidR="00CA20EE" w:rsidRPr="006928D0" w:rsidRDefault="00CA20EE" w:rsidP="00CA20EE">
            <w:pPr>
              <w:spacing w:line="240" w:lineRule="atLeast"/>
              <w:rPr>
                <w:color w:val="0000FF"/>
                <w:lang w:val="nl-BE"/>
              </w:rPr>
            </w:pPr>
            <w:r w:rsidRPr="006928D0">
              <w:rPr>
                <w:rFonts w:ascii="Arial" w:hAnsi="Arial"/>
                <w:color w:val="0000FF"/>
              </w:rPr>
              <w:t>"</w:t>
            </w:r>
          </w:p>
        </w:tc>
        <w:tc>
          <w:tcPr>
            <w:tcW w:w="545" w:type="dxa"/>
          </w:tcPr>
          <w:p w14:paraId="0E20B197" w14:textId="77777777" w:rsidR="00CA20EE" w:rsidRPr="006928D0" w:rsidRDefault="00CA20EE" w:rsidP="00CA20EE">
            <w:pPr>
              <w:spacing w:line="240" w:lineRule="atLeast"/>
              <w:rPr>
                <w:color w:val="0000FF"/>
                <w:lang w:val="nl-BE"/>
              </w:rPr>
            </w:pPr>
          </w:p>
        </w:tc>
        <w:tc>
          <w:tcPr>
            <w:tcW w:w="817" w:type="dxa"/>
          </w:tcPr>
          <w:p w14:paraId="17499B1D" w14:textId="77777777" w:rsidR="00CA20EE" w:rsidRPr="006928D0" w:rsidRDefault="00CA20EE" w:rsidP="00CA20EE">
            <w:pPr>
              <w:spacing w:line="240" w:lineRule="atLeast"/>
              <w:rPr>
                <w:color w:val="0000FF"/>
              </w:rPr>
            </w:pPr>
            <w:r w:rsidRPr="006928D0">
              <w:rPr>
                <w:rFonts w:ascii="Arial" w:hAnsi="Arial"/>
                <w:color w:val="0000FF"/>
              </w:rPr>
              <w:t>433016</w:t>
            </w:r>
          </w:p>
        </w:tc>
        <w:tc>
          <w:tcPr>
            <w:tcW w:w="817" w:type="dxa"/>
          </w:tcPr>
          <w:p w14:paraId="7DD07648" w14:textId="77777777" w:rsidR="00CA20EE" w:rsidRPr="006928D0" w:rsidRDefault="00CA20EE" w:rsidP="00CA20EE">
            <w:pPr>
              <w:spacing w:line="240" w:lineRule="atLeast"/>
              <w:rPr>
                <w:color w:val="0000FF"/>
              </w:rPr>
            </w:pPr>
            <w:r w:rsidRPr="006928D0">
              <w:rPr>
                <w:rFonts w:ascii="Arial" w:hAnsi="Arial"/>
                <w:color w:val="0000FF"/>
              </w:rPr>
              <w:t>433020</w:t>
            </w:r>
          </w:p>
        </w:tc>
        <w:tc>
          <w:tcPr>
            <w:tcW w:w="5177" w:type="dxa"/>
          </w:tcPr>
          <w:p w14:paraId="4156A4B0"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het specifiek prostaatantigeen (P.S.A.) uitgevoerd in de opvolging van de behandeling van een gekende prostaat kanker</w:t>
            </w:r>
          </w:p>
        </w:tc>
        <w:tc>
          <w:tcPr>
            <w:tcW w:w="545" w:type="dxa"/>
            <w:vAlign w:val="bottom"/>
          </w:tcPr>
          <w:p w14:paraId="33F8C995"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A5A2434"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1F2BDF3F" w14:textId="77777777" w:rsidR="00CA20EE" w:rsidRPr="006928D0" w:rsidRDefault="00CA20EE" w:rsidP="00CA20EE">
            <w:pPr>
              <w:spacing w:line="240" w:lineRule="atLeast"/>
              <w:jc w:val="right"/>
              <w:rPr>
                <w:color w:val="0000FF"/>
              </w:rPr>
            </w:pPr>
          </w:p>
        </w:tc>
      </w:tr>
      <w:tr w:rsidR="00CA20EE" w:rsidRPr="006928D0" w14:paraId="0A754162" w14:textId="77777777" w:rsidTr="00D20A89">
        <w:trPr>
          <w:cantSplit/>
        </w:trPr>
        <w:tc>
          <w:tcPr>
            <w:tcW w:w="273" w:type="dxa"/>
          </w:tcPr>
          <w:p w14:paraId="7A70427F" w14:textId="77777777" w:rsidR="00CA20EE" w:rsidRPr="006928D0" w:rsidRDefault="00CA20EE" w:rsidP="00CA20EE">
            <w:pPr>
              <w:spacing w:line="240" w:lineRule="atLeast"/>
              <w:rPr>
                <w:color w:val="0000FF"/>
              </w:rPr>
            </w:pPr>
          </w:p>
        </w:tc>
        <w:tc>
          <w:tcPr>
            <w:tcW w:w="545" w:type="dxa"/>
          </w:tcPr>
          <w:p w14:paraId="3FB3F78D" w14:textId="77777777" w:rsidR="00CA20EE" w:rsidRPr="006928D0" w:rsidRDefault="00CA20EE" w:rsidP="00CA20EE">
            <w:pPr>
              <w:spacing w:line="240" w:lineRule="atLeast"/>
              <w:rPr>
                <w:color w:val="0000FF"/>
              </w:rPr>
            </w:pPr>
          </w:p>
        </w:tc>
        <w:tc>
          <w:tcPr>
            <w:tcW w:w="817" w:type="dxa"/>
          </w:tcPr>
          <w:p w14:paraId="762CA7F9" w14:textId="77777777" w:rsidR="00CA20EE" w:rsidRPr="006928D0" w:rsidRDefault="00CA20EE" w:rsidP="00CA20EE">
            <w:pPr>
              <w:spacing w:line="240" w:lineRule="atLeast"/>
              <w:rPr>
                <w:color w:val="0000FF"/>
              </w:rPr>
            </w:pPr>
          </w:p>
        </w:tc>
        <w:tc>
          <w:tcPr>
            <w:tcW w:w="817" w:type="dxa"/>
          </w:tcPr>
          <w:p w14:paraId="2A34EDCD" w14:textId="77777777" w:rsidR="00CA20EE" w:rsidRPr="006928D0" w:rsidRDefault="00CA20EE" w:rsidP="00CA20EE">
            <w:pPr>
              <w:spacing w:line="240" w:lineRule="atLeast"/>
              <w:rPr>
                <w:color w:val="0000FF"/>
              </w:rPr>
            </w:pPr>
          </w:p>
        </w:tc>
        <w:tc>
          <w:tcPr>
            <w:tcW w:w="5177" w:type="dxa"/>
          </w:tcPr>
          <w:p w14:paraId="4B938C24" w14:textId="77777777" w:rsidR="00CA20EE" w:rsidRPr="006928D0" w:rsidRDefault="00CA20EE" w:rsidP="00CA20EE">
            <w:pPr>
              <w:spacing w:line="240" w:lineRule="atLeast"/>
              <w:rPr>
                <w:color w:val="0000FF"/>
              </w:rPr>
            </w:pPr>
            <w:r w:rsidRPr="006928D0">
              <w:rPr>
                <w:rFonts w:ascii="Arial" w:hAnsi="Arial"/>
                <w:color w:val="0000FF"/>
              </w:rPr>
              <w:t>(Maximum 1) (Cumulregel 316) (Diagnoseregel 5)"</w:t>
            </w:r>
          </w:p>
        </w:tc>
        <w:tc>
          <w:tcPr>
            <w:tcW w:w="545" w:type="dxa"/>
            <w:vAlign w:val="bottom"/>
          </w:tcPr>
          <w:p w14:paraId="76742388" w14:textId="77777777" w:rsidR="00CA20EE" w:rsidRPr="006928D0" w:rsidRDefault="00CA20EE" w:rsidP="00CA20EE">
            <w:pPr>
              <w:spacing w:line="240" w:lineRule="atLeast"/>
              <w:rPr>
                <w:color w:val="0000FF"/>
              </w:rPr>
            </w:pPr>
          </w:p>
        </w:tc>
        <w:tc>
          <w:tcPr>
            <w:tcW w:w="636" w:type="dxa"/>
            <w:vAlign w:val="bottom"/>
          </w:tcPr>
          <w:p w14:paraId="60840C2B" w14:textId="77777777" w:rsidR="00CA20EE" w:rsidRPr="006928D0" w:rsidRDefault="00CA20EE" w:rsidP="00CA20EE">
            <w:pPr>
              <w:spacing w:line="240" w:lineRule="atLeast"/>
              <w:rPr>
                <w:color w:val="0000FF"/>
              </w:rPr>
            </w:pPr>
          </w:p>
        </w:tc>
        <w:tc>
          <w:tcPr>
            <w:tcW w:w="272" w:type="dxa"/>
            <w:vAlign w:val="bottom"/>
          </w:tcPr>
          <w:p w14:paraId="44D3BFE3" w14:textId="77777777" w:rsidR="00CA20EE" w:rsidRPr="006928D0" w:rsidRDefault="00CA20EE" w:rsidP="00CA20EE">
            <w:pPr>
              <w:spacing w:line="240" w:lineRule="atLeast"/>
              <w:jc w:val="right"/>
              <w:rPr>
                <w:color w:val="0000FF"/>
              </w:rPr>
            </w:pPr>
          </w:p>
        </w:tc>
      </w:tr>
      <w:tr w:rsidR="00CA20EE" w:rsidRPr="006928D0" w14:paraId="3627A471" w14:textId="77777777" w:rsidTr="00D20A89">
        <w:trPr>
          <w:cantSplit/>
        </w:trPr>
        <w:tc>
          <w:tcPr>
            <w:tcW w:w="273" w:type="dxa"/>
          </w:tcPr>
          <w:p w14:paraId="4F59FEE1" w14:textId="77777777" w:rsidR="00CA20EE" w:rsidRPr="006928D0" w:rsidRDefault="00CA20EE" w:rsidP="00CA20EE">
            <w:pPr>
              <w:spacing w:line="240" w:lineRule="atLeast"/>
              <w:rPr>
                <w:color w:val="0000FF"/>
              </w:rPr>
            </w:pPr>
          </w:p>
        </w:tc>
        <w:tc>
          <w:tcPr>
            <w:tcW w:w="545" w:type="dxa"/>
          </w:tcPr>
          <w:p w14:paraId="4A93D302" w14:textId="77777777" w:rsidR="00CA20EE" w:rsidRPr="006928D0" w:rsidRDefault="00CA20EE" w:rsidP="00CA20EE">
            <w:pPr>
              <w:spacing w:line="240" w:lineRule="atLeast"/>
              <w:rPr>
                <w:color w:val="0000FF"/>
              </w:rPr>
            </w:pPr>
          </w:p>
        </w:tc>
        <w:tc>
          <w:tcPr>
            <w:tcW w:w="817" w:type="dxa"/>
          </w:tcPr>
          <w:p w14:paraId="2412C254" w14:textId="77777777" w:rsidR="00CA20EE" w:rsidRPr="006928D0" w:rsidRDefault="00CA20EE" w:rsidP="00CA20EE">
            <w:pPr>
              <w:spacing w:line="240" w:lineRule="atLeast"/>
              <w:rPr>
                <w:color w:val="0000FF"/>
              </w:rPr>
            </w:pPr>
          </w:p>
        </w:tc>
        <w:tc>
          <w:tcPr>
            <w:tcW w:w="817" w:type="dxa"/>
          </w:tcPr>
          <w:p w14:paraId="7EB5D8BE" w14:textId="77777777" w:rsidR="00CA20EE" w:rsidRPr="006928D0" w:rsidRDefault="00CA20EE" w:rsidP="00CA20EE">
            <w:pPr>
              <w:spacing w:line="240" w:lineRule="atLeast"/>
              <w:rPr>
                <w:color w:val="0000FF"/>
              </w:rPr>
            </w:pPr>
          </w:p>
        </w:tc>
        <w:tc>
          <w:tcPr>
            <w:tcW w:w="5177" w:type="dxa"/>
          </w:tcPr>
          <w:p w14:paraId="2148F520" w14:textId="77777777" w:rsidR="00CA20EE" w:rsidRPr="006928D0" w:rsidRDefault="00CA20EE" w:rsidP="00CA20EE">
            <w:pPr>
              <w:spacing w:line="240" w:lineRule="atLeast"/>
              <w:rPr>
                <w:rFonts w:ascii="Arial" w:hAnsi="Arial"/>
                <w:color w:val="0000FF"/>
              </w:rPr>
            </w:pPr>
          </w:p>
        </w:tc>
        <w:tc>
          <w:tcPr>
            <w:tcW w:w="545" w:type="dxa"/>
            <w:vAlign w:val="bottom"/>
          </w:tcPr>
          <w:p w14:paraId="06F08919" w14:textId="77777777" w:rsidR="00CA20EE" w:rsidRPr="006928D0" w:rsidRDefault="00CA20EE" w:rsidP="00CA20EE">
            <w:pPr>
              <w:spacing w:line="240" w:lineRule="atLeast"/>
              <w:rPr>
                <w:color w:val="0000FF"/>
              </w:rPr>
            </w:pPr>
          </w:p>
        </w:tc>
        <w:tc>
          <w:tcPr>
            <w:tcW w:w="636" w:type="dxa"/>
            <w:vAlign w:val="bottom"/>
          </w:tcPr>
          <w:p w14:paraId="54C82799" w14:textId="77777777" w:rsidR="00CA20EE" w:rsidRPr="006928D0" w:rsidRDefault="00CA20EE" w:rsidP="00CA20EE">
            <w:pPr>
              <w:spacing w:line="240" w:lineRule="atLeast"/>
              <w:rPr>
                <w:color w:val="0000FF"/>
              </w:rPr>
            </w:pPr>
          </w:p>
        </w:tc>
        <w:tc>
          <w:tcPr>
            <w:tcW w:w="272" w:type="dxa"/>
            <w:vAlign w:val="bottom"/>
          </w:tcPr>
          <w:p w14:paraId="1DA3F62B" w14:textId="77777777" w:rsidR="00CA20EE" w:rsidRPr="006928D0" w:rsidRDefault="00CA20EE" w:rsidP="00CA20EE">
            <w:pPr>
              <w:spacing w:line="240" w:lineRule="atLeast"/>
              <w:jc w:val="right"/>
              <w:rPr>
                <w:color w:val="0000FF"/>
              </w:rPr>
            </w:pPr>
          </w:p>
        </w:tc>
      </w:tr>
      <w:tr w:rsidR="00CA20EE" w:rsidRPr="00A7124B" w14:paraId="70259F70" w14:textId="77777777" w:rsidTr="00D20A89">
        <w:trPr>
          <w:cantSplit/>
        </w:trPr>
        <w:tc>
          <w:tcPr>
            <w:tcW w:w="273" w:type="dxa"/>
          </w:tcPr>
          <w:p w14:paraId="29DC4E35" w14:textId="77777777" w:rsidR="00CA20EE" w:rsidRPr="006928D0" w:rsidRDefault="00CA20EE" w:rsidP="00CA20EE">
            <w:pPr>
              <w:spacing w:line="240" w:lineRule="atLeast"/>
              <w:rPr>
                <w:rFonts w:ascii="Arial" w:hAnsi="Arial"/>
                <w:color w:val="0000FF"/>
              </w:rPr>
            </w:pPr>
          </w:p>
        </w:tc>
        <w:tc>
          <w:tcPr>
            <w:tcW w:w="545" w:type="dxa"/>
          </w:tcPr>
          <w:p w14:paraId="03B101DA" w14:textId="77777777" w:rsidR="00CA20EE" w:rsidRPr="006928D0" w:rsidRDefault="00CA20EE" w:rsidP="00CA20EE">
            <w:pPr>
              <w:spacing w:line="240" w:lineRule="atLeast"/>
              <w:rPr>
                <w:rFonts w:ascii="Arial" w:hAnsi="Arial"/>
                <w:color w:val="0000FF"/>
              </w:rPr>
            </w:pPr>
          </w:p>
        </w:tc>
        <w:tc>
          <w:tcPr>
            <w:tcW w:w="817" w:type="dxa"/>
          </w:tcPr>
          <w:p w14:paraId="38A0BD52" w14:textId="77777777" w:rsidR="00CA20EE" w:rsidRPr="006928D0" w:rsidRDefault="00CA20EE" w:rsidP="00CA20EE">
            <w:pPr>
              <w:spacing w:line="240" w:lineRule="atLeast"/>
              <w:rPr>
                <w:rFonts w:ascii="Arial" w:hAnsi="Arial"/>
                <w:color w:val="0000FF"/>
              </w:rPr>
            </w:pPr>
            <w:r w:rsidRPr="006928D0">
              <w:rPr>
                <w:rFonts w:ascii="Arial" w:hAnsi="Arial"/>
                <w:color w:val="0000FF"/>
              </w:rPr>
              <w:t>433311</w:t>
            </w:r>
          </w:p>
        </w:tc>
        <w:tc>
          <w:tcPr>
            <w:tcW w:w="817" w:type="dxa"/>
          </w:tcPr>
          <w:p w14:paraId="098BC451" w14:textId="77777777" w:rsidR="00CA20EE" w:rsidRPr="006928D0" w:rsidRDefault="00CA20EE" w:rsidP="00CA20EE">
            <w:pPr>
              <w:spacing w:line="240" w:lineRule="atLeast"/>
              <w:rPr>
                <w:rFonts w:ascii="Arial" w:hAnsi="Arial"/>
                <w:color w:val="0000FF"/>
              </w:rPr>
            </w:pPr>
            <w:r w:rsidRPr="006928D0">
              <w:rPr>
                <w:rFonts w:ascii="Arial" w:hAnsi="Arial"/>
                <w:color w:val="0000FF"/>
              </w:rPr>
              <w:t>433322</w:t>
            </w:r>
          </w:p>
        </w:tc>
        <w:tc>
          <w:tcPr>
            <w:tcW w:w="5177" w:type="dxa"/>
          </w:tcPr>
          <w:p w14:paraId="51F6FC84" w14:textId="77777777" w:rsidR="00CA20EE" w:rsidRPr="006928D0"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Geschrapt door K.B. 17.3.2013 (in werking 1.10.2013)</w:t>
            </w:r>
          </w:p>
        </w:tc>
        <w:tc>
          <w:tcPr>
            <w:tcW w:w="545" w:type="dxa"/>
            <w:vAlign w:val="bottom"/>
          </w:tcPr>
          <w:p w14:paraId="0B422A6D" w14:textId="77777777" w:rsidR="00CA20EE" w:rsidRPr="006928D0" w:rsidRDefault="00CA20EE" w:rsidP="00CA20EE">
            <w:pPr>
              <w:spacing w:line="240" w:lineRule="atLeast"/>
              <w:jc w:val="right"/>
              <w:rPr>
                <w:rFonts w:ascii="Arial" w:hAnsi="Arial"/>
                <w:color w:val="0000FF"/>
                <w:lang w:val="nl-BE"/>
              </w:rPr>
            </w:pPr>
          </w:p>
        </w:tc>
        <w:tc>
          <w:tcPr>
            <w:tcW w:w="636" w:type="dxa"/>
            <w:vAlign w:val="bottom"/>
          </w:tcPr>
          <w:p w14:paraId="04623C3E" w14:textId="77777777" w:rsidR="00CA20EE" w:rsidRPr="006928D0" w:rsidRDefault="00CA20EE" w:rsidP="00CA20EE">
            <w:pPr>
              <w:spacing w:line="240" w:lineRule="atLeast"/>
              <w:jc w:val="right"/>
              <w:rPr>
                <w:rFonts w:ascii="Arial" w:hAnsi="Arial"/>
                <w:color w:val="0000FF"/>
                <w:lang w:val="nl-BE"/>
              </w:rPr>
            </w:pPr>
          </w:p>
        </w:tc>
        <w:tc>
          <w:tcPr>
            <w:tcW w:w="272" w:type="dxa"/>
            <w:vAlign w:val="bottom"/>
          </w:tcPr>
          <w:p w14:paraId="47ADC32E" w14:textId="77777777" w:rsidR="00CA20EE" w:rsidRPr="006928D0" w:rsidRDefault="00CA20EE" w:rsidP="00CA20EE">
            <w:pPr>
              <w:spacing w:line="240" w:lineRule="atLeast"/>
              <w:rPr>
                <w:rFonts w:ascii="Arial" w:hAnsi="Arial"/>
                <w:color w:val="0000FF"/>
                <w:lang w:val="nl-BE"/>
              </w:rPr>
            </w:pPr>
          </w:p>
        </w:tc>
      </w:tr>
      <w:tr w:rsidR="00CA20EE" w:rsidRPr="00A7124B" w14:paraId="58DE4A04" w14:textId="77777777" w:rsidTr="00D20A89">
        <w:trPr>
          <w:cantSplit/>
        </w:trPr>
        <w:tc>
          <w:tcPr>
            <w:tcW w:w="273" w:type="dxa"/>
          </w:tcPr>
          <w:p w14:paraId="6E6282D2" w14:textId="77777777" w:rsidR="00CA20EE" w:rsidRPr="006928D0" w:rsidRDefault="00CA20EE" w:rsidP="00CA20EE">
            <w:pPr>
              <w:spacing w:line="240" w:lineRule="atLeast"/>
              <w:rPr>
                <w:rFonts w:ascii="Arial" w:hAnsi="Arial"/>
                <w:color w:val="0000FF"/>
                <w:lang w:val="nl-BE"/>
              </w:rPr>
            </w:pPr>
          </w:p>
        </w:tc>
        <w:tc>
          <w:tcPr>
            <w:tcW w:w="545" w:type="dxa"/>
          </w:tcPr>
          <w:p w14:paraId="5441AB4C" w14:textId="77777777" w:rsidR="00CA20EE" w:rsidRPr="006928D0" w:rsidRDefault="00CA20EE" w:rsidP="00CA20EE">
            <w:pPr>
              <w:spacing w:line="240" w:lineRule="atLeast"/>
              <w:rPr>
                <w:rFonts w:ascii="Arial" w:hAnsi="Arial"/>
                <w:color w:val="0000FF"/>
                <w:lang w:val="nl-BE"/>
              </w:rPr>
            </w:pPr>
          </w:p>
        </w:tc>
        <w:tc>
          <w:tcPr>
            <w:tcW w:w="817" w:type="dxa"/>
          </w:tcPr>
          <w:p w14:paraId="765569EF" w14:textId="77777777" w:rsidR="00CA20EE" w:rsidRPr="006928D0" w:rsidRDefault="00CA20EE" w:rsidP="00CA20EE">
            <w:pPr>
              <w:spacing w:line="240" w:lineRule="atLeast"/>
              <w:rPr>
                <w:rFonts w:ascii="Arial" w:hAnsi="Arial"/>
                <w:color w:val="0000FF"/>
                <w:lang w:val="nl-BE"/>
              </w:rPr>
            </w:pPr>
          </w:p>
        </w:tc>
        <w:tc>
          <w:tcPr>
            <w:tcW w:w="817" w:type="dxa"/>
          </w:tcPr>
          <w:p w14:paraId="45CDE22C" w14:textId="77777777" w:rsidR="00CA20EE" w:rsidRPr="006928D0" w:rsidRDefault="00CA20EE" w:rsidP="00CA20EE">
            <w:pPr>
              <w:spacing w:line="240" w:lineRule="atLeast"/>
              <w:rPr>
                <w:rFonts w:ascii="Arial" w:hAnsi="Arial"/>
                <w:color w:val="0000FF"/>
                <w:lang w:val="nl-BE"/>
              </w:rPr>
            </w:pPr>
          </w:p>
        </w:tc>
        <w:tc>
          <w:tcPr>
            <w:tcW w:w="5177" w:type="dxa"/>
          </w:tcPr>
          <w:p w14:paraId="066A7EA4"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3E890616" w14:textId="77777777" w:rsidR="00CA20EE" w:rsidRPr="006928D0" w:rsidRDefault="00CA20EE" w:rsidP="00CA20EE">
            <w:pPr>
              <w:spacing w:line="240" w:lineRule="atLeast"/>
              <w:rPr>
                <w:rFonts w:ascii="Arial" w:hAnsi="Arial"/>
                <w:color w:val="0000FF"/>
                <w:lang w:val="nl-BE"/>
              </w:rPr>
            </w:pPr>
          </w:p>
        </w:tc>
        <w:tc>
          <w:tcPr>
            <w:tcW w:w="636" w:type="dxa"/>
            <w:vAlign w:val="bottom"/>
          </w:tcPr>
          <w:p w14:paraId="29BB4FC9" w14:textId="77777777" w:rsidR="00CA20EE" w:rsidRPr="006928D0" w:rsidRDefault="00CA20EE" w:rsidP="00CA20EE">
            <w:pPr>
              <w:spacing w:line="240" w:lineRule="atLeast"/>
              <w:rPr>
                <w:rFonts w:ascii="Arial" w:hAnsi="Arial"/>
                <w:color w:val="0000FF"/>
                <w:lang w:val="nl-BE"/>
              </w:rPr>
            </w:pPr>
          </w:p>
        </w:tc>
        <w:tc>
          <w:tcPr>
            <w:tcW w:w="272" w:type="dxa"/>
            <w:vAlign w:val="bottom"/>
          </w:tcPr>
          <w:p w14:paraId="11F0AB0A" w14:textId="77777777" w:rsidR="00CA20EE" w:rsidRPr="006928D0" w:rsidRDefault="00CA20EE" w:rsidP="00CA20EE">
            <w:pPr>
              <w:spacing w:line="240" w:lineRule="atLeast"/>
              <w:rPr>
                <w:rFonts w:ascii="Arial" w:hAnsi="Arial"/>
                <w:color w:val="0000FF"/>
                <w:lang w:val="nl-BE"/>
              </w:rPr>
            </w:pPr>
          </w:p>
        </w:tc>
      </w:tr>
      <w:tr w:rsidR="00CA20EE" w:rsidRPr="006928D0" w14:paraId="4AE6C901" w14:textId="77777777" w:rsidTr="00D20A89">
        <w:trPr>
          <w:cantSplit/>
        </w:trPr>
        <w:tc>
          <w:tcPr>
            <w:tcW w:w="273" w:type="dxa"/>
          </w:tcPr>
          <w:p w14:paraId="62CA5BCF" w14:textId="77777777" w:rsidR="00CA20EE" w:rsidRPr="006928D0" w:rsidRDefault="00CA20EE" w:rsidP="00CA20EE">
            <w:pPr>
              <w:spacing w:line="240" w:lineRule="atLeast"/>
              <w:rPr>
                <w:rFonts w:ascii="Arial" w:hAnsi="Arial"/>
                <w:color w:val="0000FF"/>
                <w:lang w:val="nl-BE"/>
              </w:rPr>
            </w:pPr>
          </w:p>
        </w:tc>
        <w:tc>
          <w:tcPr>
            <w:tcW w:w="545" w:type="dxa"/>
          </w:tcPr>
          <w:p w14:paraId="083104AC" w14:textId="77777777" w:rsidR="00CA20EE" w:rsidRPr="006928D0" w:rsidRDefault="00CA20EE" w:rsidP="00CA20EE">
            <w:pPr>
              <w:spacing w:line="240" w:lineRule="atLeast"/>
              <w:rPr>
                <w:rFonts w:ascii="Arial" w:hAnsi="Arial"/>
                <w:color w:val="0000FF"/>
                <w:lang w:val="nl-BE"/>
              </w:rPr>
            </w:pPr>
          </w:p>
        </w:tc>
        <w:tc>
          <w:tcPr>
            <w:tcW w:w="817" w:type="dxa"/>
          </w:tcPr>
          <w:p w14:paraId="5B8CE03F" w14:textId="77777777" w:rsidR="00CA20EE" w:rsidRPr="006928D0" w:rsidRDefault="00CA20EE" w:rsidP="00CA20EE">
            <w:pPr>
              <w:spacing w:line="240" w:lineRule="atLeast"/>
              <w:rPr>
                <w:rFonts w:ascii="Arial" w:hAnsi="Arial"/>
                <w:color w:val="0000FF"/>
                <w:lang w:val="nl-BE"/>
              </w:rPr>
            </w:pPr>
          </w:p>
        </w:tc>
        <w:tc>
          <w:tcPr>
            <w:tcW w:w="817" w:type="dxa"/>
          </w:tcPr>
          <w:p w14:paraId="4683BFB5" w14:textId="77777777" w:rsidR="00CA20EE" w:rsidRPr="006928D0" w:rsidRDefault="00CA20EE" w:rsidP="00CA20EE">
            <w:pPr>
              <w:spacing w:line="240" w:lineRule="atLeast"/>
              <w:rPr>
                <w:rFonts w:ascii="Arial" w:hAnsi="Arial"/>
                <w:color w:val="0000FF"/>
                <w:lang w:val="nl-BE"/>
              </w:rPr>
            </w:pPr>
          </w:p>
        </w:tc>
        <w:tc>
          <w:tcPr>
            <w:tcW w:w="5177" w:type="dxa"/>
          </w:tcPr>
          <w:p w14:paraId="475E4F08" w14:textId="77777777" w:rsidR="00CA20EE" w:rsidRPr="006928D0" w:rsidRDefault="00CA20EE" w:rsidP="00CA20EE">
            <w:pPr>
              <w:spacing w:line="240" w:lineRule="atLeast"/>
              <w:rPr>
                <w:rFonts w:ascii="Arial" w:hAnsi="Arial"/>
                <w:color w:val="0000FF"/>
              </w:rPr>
            </w:pPr>
            <w:r w:rsidRPr="006928D0">
              <w:rPr>
                <w:rFonts w:ascii="Arial" w:hAnsi="Arial"/>
                <w:i/>
                <w:color w:val="0000FF"/>
                <w:sz w:val="18"/>
                <w:lang w:val="nl-BE"/>
              </w:rPr>
              <w:t>"K.B. 22.10.2010" (in werking 1.2.2011)</w:t>
            </w:r>
          </w:p>
        </w:tc>
        <w:tc>
          <w:tcPr>
            <w:tcW w:w="545" w:type="dxa"/>
            <w:vAlign w:val="bottom"/>
          </w:tcPr>
          <w:p w14:paraId="080ABC4D" w14:textId="77777777" w:rsidR="00CA20EE" w:rsidRPr="006928D0" w:rsidRDefault="00CA20EE" w:rsidP="00CA20EE">
            <w:pPr>
              <w:spacing w:line="240" w:lineRule="atLeast"/>
              <w:rPr>
                <w:rFonts w:ascii="Arial" w:hAnsi="Arial"/>
                <w:color w:val="0000FF"/>
              </w:rPr>
            </w:pPr>
          </w:p>
        </w:tc>
        <w:tc>
          <w:tcPr>
            <w:tcW w:w="636" w:type="dxa"/>
            <w:vAlign w:val="bottom"/>
          </w:tcPr>
          <w:p w14:paraId="1EE69A03" w14:textId="77777777" w:rsidR="00CA20EE" w:rsidRPr="006928D0" w:rsidRDefault="00CA20EE" w:rsidP="00CA20EE">
            <w:pPr>
              <w:spacing w:line="240" w:lineRule="atLeast"/>
              <w:rPr>
                <w:rFonts w:ascii="Arial" w:hAnsi="Arial"/>
                <w:color w:val="0000FF"/>
              </w:rPr>
            </w:pPr>
          </w:p>
        </w:tc>
        <w:tc>
          <w:tcPr>
            <w:tcW w:w="272" w:type="dxa"/>
            <w:vAlign w:val="bottom"/>
          </w:tcPr>
          <w:p w14:paraId="0FAF15DF" w14:textId="77777777" w:rsidR="00CA20EE" w:rsidRPr="006928D0" w:rsidRDefault="00CA20EE" w:rsidP="00CA20EE">
            <w:pPr>
              <w:spacing w:line="240" w:lineRule="atLeast"/>
              <w:rPr>
                <w:rFonts w:ascii="Arial" w:hAnsi="Arial"/>
                <w:color w:val="0000FF"/>
              </w:rPr>
            </w:pPr>
          </w:p>
        </w:tc>
      </w:tr>
      <w:tr w:rsidR="00CA20EE" w:rsidRPr="006928D0" w14:paraId="39A57D17" w14:textId="77777777" w:rsidTr="00D20A89">
        <w:trPr>
          <w:cantSplit/>
        </w:trPr>
        <w:tc>
          <w:tcPr>
            <w:tcW w:w="273" w:type="dxa"/>
          </w:tcPr>
          <w:p w14:paraId="12B9FFA9" w14:textId="77777777" w:rsidR="00CA20EE" w:rsidRPr="006928D0" w:rsidRDefault="00CA20EE" w:rsidP="00CA20EE">
            <w:pPr>
              <w:spacing w:line="240" w:lineRule="atLeast"/>
              <w:rPr>
                <w:rFonts w:ascii="Arial" w:hAnsi="Arial"/>
                <w:color w:val="0000FF"/>
              </w:rPr>
            </w:pPr>
            <w:r w:rsidRPr="006928D0">
              <w:rPr>
                <w:rFonts w:ascii="Arial" w:hAnsi="Arial"/>
                <w:color w:val="0000FF"/>
              </w:rPr>
              <w:t>"</w:t>
            </w:r>
          </w:p>
        </w:tc>
        <w:tc>
          <w:tcPr>
            <w:tcW w:w="545" w:type="dxa"/>
          </w:tcPr>
          <w:p w14:paraId="0491B723" w14:textId="77777777" w:rsidR="00CA20EE" w:rsidRPr="006928D0" w:rsidRDefault="00CA20EE" w:rsidP="00CA20EE">
            <w:pPr>
              <w:spacing w:line="240" w:lineRule="atLeast"/>
              <w:rPr>
                <w:rFonts w:ascii="Arial" w:hAnsi="Arial"/>
                <w:color w:val="0000FF"/>
              </w:rPr>
            </w:pPr>
          </w:p>
        </w:tc>
        <w:tc>
          <w:tcPr>
            <w:tcW w:w="817" w:type="dxa"/>
          </w:tcPr>
          <w:p w14:paraId="652B6ACA" w14:textId="77777777" w:rsidR="00CA20EE" w:rsidRPr="006928D0" w:rsidRDefault="00CA20EE" w:rsidP="00CA20EE">
            <w:pPr>
              <w:spacing w:line="240" w:lineRule="atLeast"/>
              <w:rPr>
                <w:rFonts w:ascii="Arial" w:hAnsi="Arial"/>
                <w:color w:val="0000FF"/>
              </w:rPr>
            </w:pPr>
            <w:r w:rsidRPr="006928D0">
              <w:rPr>
                <w:rFonts w:ascii="Arial" w:hAnsi="Arial"/>
                <w:color w:val="0000FF"/>
              </w:rPr>
              <w:t>433333</w:t>
            </w:r>
          </w:p>
        </w:tc>
        <w:tc>
          <w:tcPr>
            <w:tcW w:w="817" w:type="dxa"/>
          </w:tcPr>
          <w:p w14:paraId="4DACC69C" w14:textId="77777777" w:rsidR="00CA20EE" w:rsidRPr="006928D0" w:rsidRDefault="00CA20EE" w:rsidP="00CA20EE">
            <w:pPr>
              <w:spacing w:line="240" w:lineRule="atLeast"/>
              <w:rPr>
                <w:rFonts w:ascii="Arial" w:hAnsi="Arial"/>
                <w:color w:val="0000FF"/>
              </w:rPr>
            </w:pPr>
            <w:r w:rsidRPr="006928D0">
              <w:rPr>
                <w:rFonts w:ascii="Arial" w:hAnsi="Arial"/>
                <w:color w:val="0000FF"/>
              </w:rPr>
              <w:t>433344</w:t>
            </w:r>
          </w:p>
        </w:tc>
        <w:tc>
          <w:tcPr>
            <w:tcW w:w="5177" w:type="dxa"/>
          </w:tcPr>
          <w:p w14:paraId="784C38D8"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olor w:val="0000FF"/>
                <w:lang w:val="nl-BE"/>
              </w:rPr>
              <w:t>Doseren van het specifiek prostaatantigeen (P.S.A.) uitgevoerd in het kader van opsporing bij mannen vanaf 40 jaar oud met familiale antecedenten van prostaat kanker die vóór de leeftijd van 65 jaar gediagnosticeerd werd</w:t>
            </w:r>
          </w:p>
        </w:tc>
        <w:tc>
          <w:tcPr>
            <w:tcW w:w="545" w:type="dxa"/>
            <w:vAlign w:val="bottom"/>
          </w:tcPr>
          <w:p w14:paraId="1F2D9F12" w14:textId="77777777" w:rsidR="00CA20EE" w:rsidRPr="006928D0" w:rsidRDefault="00CA20EE" w:rsidP="00CA20EE">
            <w:pPr>
              <w:spacing w:line="240" w:lineRule="atLeast"/>
              <w:jc w:val="right"/>
              <w:rPr>
                <w:rFonts w:ascii="Arial" w:hAnsi="Arial"/>
                <w:color w:val="0000FF"/>
              </w:rPr>
            </w:pPr>
            <w:r w:rsidRPr="006928D0">
              <w:rPr>
                <w:rFonts w:ascii="Arial" w:hAnsi="Arial"/>
                <w:color w:val="0000FF"/>
              </w:rPr>
              <w:t>B</w:t>
            </w:r>
          </w:p>
        </w:tc>
        <w:tc>
          <w:tcPr>
            <w:tcW w:w="636" w:type="dxa"/>
            <w:vAlign w:val="bottom"/>
          </w:tcPr>
          <w:p w14:paraId="343C3EE5" w14:textId="77777777" w:rsidR="00CA20EE" w:rsidRPr="006928D0" w:rsidRDefault="00CA20EE" w:rsidP="00CA20EE">
            <w:pPr>
              <w:spacing w:line="240" w:lineRule="atLeast"/>
              <w:jc w:val="right"/>
              <w:rPr>
                <w:rFonts w:ascii="Arial" w:hAnsi="Arial"/>
                <w:color w:val="0000FF"/>
              </w:rPr>
            </w:pPr>
            <w:r w:rsidRPr="006928D0">
              <w:rPr>
                <w:rFonts w:ascii="Arial" w:hAnsi="Arial"/>
                <w:color w:val="0000FF"/>
              </w:rPr>
              <w:t>350</w:t>
            </w:r>
          </w:p>
        </w:tc>
        <w:tc>
          <w:tcPr>
            <w:tcW w:w="272" w:type="dxa"/>
            <w:vAlign w:val="bottom"/>
          </w:tcPr>
          <w:p w14:paraId="0645AA5E" w14:textId="77777777" w:rsidR="00CA20EE" w:rsidRPr="006928D0" w:rsidRDefault="00CA20EE" w:rsidP="00CA20EE">
            <w:pPr>
              <w:spacing w:line="240" w:lineRule="atLeast"/>
              <w:rPr>
                <w:rFonts w:ascii="Arial" w:hAnsi="Arial"/>
                <w:color w:val="0000FF"/>
              </w:rPr>
            </w:pPr>
          </w:p>
        </w:tc>
      </w:tr>
      <w:tr w:rsidR="00CA20EE" w:rsidRPr="006928D0" w14:paraId="386FF776" w14:textId="77777777" w:rsidTr="00D20A89">
        <w:trPr>
          <w:cantSplit/>
        </w:trPr>
        <w:tc>
          <w:tcPr>
            <w:tcW w:w="273" w:type="dxa"/>
          </w:tcPr>
          <w:p w14:paraId="1CBCA3E3" w14:textId="77777777" w:rsidR="00CA20EE" w:rsidRPr="006928D0" w:rsidRDefault="00CA20EE" w:rsidP="00CA20EE">
            <w:pPr>
              <w:spacing w:line="240" w:lineRule="atLeast"/>
              <w:rPr>
                <w:rFonts w:ascii="Arial" w:hAnsi="Arial"/>
                <w:color w:val="0000FF"/>
              </w:rPr>
            </w:pPr>
          </w:p>
        </w:tc>
        <w:tc>
          <w:tcPr>
            <w:tcW w:w="545" w:type="dxa"/>
          </w:tcPr>
          <w:p w14:paraId="0BE80EB7" w14:textId="77777777" w:rsidR="00CA20EE" w:rsidRPr="006928D0" w:rsidRDefault="00CA20EE" w:rsidP="00CA20EE">
            <w:pPr>
              <w:spacing w:line="240" w:lineRule="atLeast"/>
              <w:rPr>
                <w:rFonts w:ascii="Arial" w:hAnsi="Arial"/>
                <w:color w:val="0000FF"/>
              </w:rPr>
            </w:pPr>
          </w:p>
        </w:tc>
        <w:tc>
          <w:tcPr>
            <w:tcW w:w="817" w:type="dxa"/>
          </w:tcPr>
          <w:p w14:paraId="60892E63" w14:textId="77777777" w:rsidR="00CA20EE" w:rsidRPr="006928D0" w:rsidRDefault="00CA20EE" w:rsidP="00CA20EE">
            <w:pPr>
              <w:spacing w:line="240" w:lineRule="atLeast"/>
              <w:rPr>
                <w:rFonts w:ascii="Arial" w:hAnsi="Arial"/>
                <w:color w:val="0000FF"/>
              </w:rPr>
            </w:pPr>
          </w:p>
        </w:tc>
        <w:tc>
          <w:tcPr>
            <w:tcW w:w="817" w:type="dxa"/>
          </w:tcPr>
          <w:p w14:paraId="09C576BE" w14:textId="77777777" w:rsidR="00CA20EE" w:rsidRPr="006928D0" w:rsidRDefault="00CA20EE" w:rsidP="00CA20EE">
            <w:pPr>
              <w:spacing w:line="240" w:lineRule="atLeast"/>
              <w:rPr>
                <w:rFonts w:ascii="Arial" w:hAnsi="Arial"/>
                <w:color w:val="0000FF"/>
              </w:rPr>
            </w:pPr>
          </w:p>
        </w:tc>
        <w:tc>
          <w:tcPr>
            <w:tcW w:w="5177" w:type="dxa"/>
          </w:tcPr>
          <w:p w14:paraId="77690447" w14:textId="77777777" w:rsidR="00CA20EE" w:rsidRPr="006928D0" w:rsidRDefault="00CA20EE" w:rsidP="00CA20EE">
            <w:pPr>
              <w:spacing w:line="240" w:lineRule="atLeast"/>
              <w:jc w:val="both"/>
              <w:rPr>
                <w:rFonts w:ascii="Arial" w:hAnsi="Arial"/>
                <w:color w:val="0000FF"/>
                <w:lang w:val="nl-BE"/>
              </w:rPr>
            </w:pPr>
            <w:r w:rsidRPr="006928D0">
              <w:rPr>
                <w:rFonts w:ascii="Arial" w:hAnsi="Arial"/>
                <w:color w:val="0000FF"/>
                <w:lang w:val="nl-BE"/>
              </w:rPr>
              <w:t>(Maximum 1) (Cumulregel 338) (Diagnoseregel 97)</w:t>
            </w:r>
            <w:r w:rsidRPr="006928D0">
              <w:rPr>
                <w:rFonts w:ascii="Arial" w:hAnsi="Arial"/>
                <w:color w:val="0000FF"/>
              </w:rPr>
              <w:t>"</w:t>
            </w:r>
          </w:p>
        </w:tc>
        <w:tc>
          <w:tcPr>
            <w:tcW w:w="545" w:type="dxa"/>
            <w:vAlign w:val="bottom"/>
          </w:tcPr>
          <w:p w14:paraId="12D60CE9" w14:textId="77777777" w:rsidR="00CA20EE" w:rsidRPr="006928D0" w:rsidRDefault="00CA20EE" w:rsidP="00CA20EE">
            <w:pPr>
              <w:spacing w:line="240" w:lineRule="atLeast"/>
              <w:rPr>
                <w:rFonts w:ascii="Arial" w:hAnsi="Arial"/>
                <w:color w:val="0000FF"/>
              </w:rPr>
            </w:pPr>
          </w:p>
        </w:tc>
        <w:tc>
          <w:tcPr>
            <w:tcW w:w="636" w:type="dxa"/>
            <w:vAlign w:val="bottom"/>
          </w:tcPr>
          <w:p w14:paraId="38B9F686" w14:textId="77777777" w:rsidR="00CA20EE" w:rsidRPr="006928D0" w:rsidRDefault="00CA20EE" w:rsidP="00CA20EE">
            <w:pPr>
              <w:spacing w:line="240" w:lineRule="atLeast"/>
              <w:rPr>
                <w:rFonts w:ascii="Arial" w:hAnsi="Arial"/>
                <w:color w:val="0000FF"/>
              </w:rPr>
            </w:pPr>
          </w:p>
        </w:tc>
        <w:tc>
          <w:tcPr>
            <w:tcW w:w="272" w:type="dxa"/>
            <w:vAlign w:val="bottom"/>
          </w:tcPr>
          <w:p w14:paraId="51334F24" w14:textId="77777777" w:rsidR="00CA20EE" w:rsidRPr="006928D0" w:rsidRDefault="00CA20EE" w:rsidP="00CA20EE">
            <w:pPr>
              <w:spacing w:line="240" w:lineRule="atLeast"/>
              <w:rPr>
                <w:rFonts w:ascii="Arial" w:hAnsi="Arial"/>
                <w:color w:val="0000FF"/>
              </w:rPr>
            </w:pPr>
          </w:p>
        </w:tc>
      </w:tr>
      <w:tr w:rsidR="00CA20EE" w:rsidRPr="006928D0" w14:paraId="3A4D179A" w14:textId="77777777" w:rsidTr="00D20A89">
        <w:trPr>
          <w:cantSplit/>
        </w:trPr>
        <w:tc>
          <w:tcPr>
            <w:tcW w:w="273" w:type="dxa"/>
          </w:tcPr>
          <w:p w14:paraId="3A754C79" w14:textId="77777777" w:rsidR="00CA20EE" w:rsidRPr="006928D0" w:rsidRDefault="00CA20EE" w:rsidP="00CA20EE">
            <w:pPr>
              <w:spacing w:line="240" w:lineRule="atLeast"/>
              <w:rPr>
                <w:rFonts w:ascii="Arial" w:hAnsi="Arial"/>
                <w:color w:val="0000FF"/>
              </w:rPr>
            </w:pPr>
          </w:p>
        </w:tc>
        <w:tc>
          <w:tcPr>
            <w:tcW w:w="545" w:type="dxa"/>
          </w:tcPr>
          <w:p w14:paraId="4103994B" w14:textId="77777777" w:rsidR="00CA20EE" w:rsidRPr="006928D0" w:rsidRDefault="00CA20EE" w:rsidP="00CA20EE">
            <w:pPr>
              <w:spacing w:line="240" w:lineRule="atLeast"/>
              <w:rPr>
                <w:rFonts w:ascii="Arial" w:hAnsi="Arial"/>
                <w:color w:val="0000FF"/>
              </w:rPr>
            </w:pPr>
          </w:p>
        </w:tc>
        <w:tc>
          <w:tcPr>
            <w:tcW w:w="817" w:type="dxa"/>
          </w:tcPr>
          <w:p w14:paraId="421CBC32" w14:textId="77777777" w:rsidR="00CA20EE" w:rsidRPr="006928D0" w:rsidRDefault="00CA20EE" w:rsidP="00CA20EE">
            <w:pPr>
              <w:spacing w:line="240" w:lineRule="atLeast"/>
              <w:rPr>
                <w:rFonts w:ascii="Arial" w:hAnsi="Arial"/>
                <w:color w:val="0000FF"/>
              </w:rPr>
            </w:pPr>
          </w:p>
        </w:tc>
        <w:tc>
          <w:tcPr>
            <w:tcW w:w="817" w:type="dxa"/>
          </w:tcPr>
          <w:p w14:paraId="636C9DDB" w14:textId="77777777" w:rsidR="00CA20EE" w:rsidRPr="006928D0" w:rsidRDefault="00CA20EE" w:rsidP="00CA20EE">
            <w:pPr>
              <w:spacing w:line="240" w:lineRule="atLeast"/>
              <w:rPr>
                <w:rFonts w:ascii="Arial" w:hAnsi="Arial"/>
                <w:color w:val="0000FF"/>
              </w:rPr>
            </w:pPr>
          </w:p>
        </w:tc>
        <w:tc>
          <w:tcPr>
            <w:tcW w:w="5177" w:type="dxa"/>
          </w:tcPr>
          <w:p w14:paraId="58F0D6A3"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2A6723A0" w14:textId="77777777" w:rsidR="00CA20EE" w:rsidRPr="006928D0" w:rsidRDefault="00CA20EE" w:rsidP="00CA20EE">
            <w:pPr>
              <w:spacing w:line="240" w:lineRule="atLeast"/>
              <w:rPr>
                <w:rFonts w:ascii="Arial" w:hAnsi="Arial"/>
                <w:color w:val="0000FF"/>
              </w:rPr>
            </w:pPr>
          </w:p>
        </w:tc>
        <w:tc>
          <w:tcPr>
            <w:tcW w:w="636" w:type="dxa"/>
            <w:vAlign w:val="bottom"/>
          </w:tcPr>
          <w:p w14:paraId="51CE86FE" w14:textId="77777777" w:rsidR="00CA20EE" w:rsidRPr="006928D0" w:rsidRDefault="00CA20EE" w:rsidP="00CA20EE">
            <w:pPr>
              <w:spacing w:line="240" w:lineRule="atLeast"/>
              <w:rPr>
                <w:rFonts w:ascii="Arial" w:hAnsi="Arial"/>
                <w:color w:val="0000FF"/>
              </w:rPr>
            </w:pPr>
          </w:p>
        </w:tc>
        <w:tc>
          <w:tcPr>
            <w:tcW w:w="272" w:type="dxa"/>
            <w:vAlign w:val="bottom"/>
          </w:tcPr>
          <w:p w14:paraId="7B1D9E41" w14:textId="77777777" w:rsidR="00CA20EE" w:rsidRPr="006928D0" w:rsidRDefault="00CA20EE" w:rsidP="00CA20EE">
            <w:pPr>
              <w:spacing w:line="240" w:lineRule="atLeast"/>
              <w:rPr>
                <w:rFonts w:ascii="Arial" w:hAnsi="Arial"/>
                <w:color w:val="0000FF"/>
              </w:rPr>
            </w:pPr>
          </w:p>
        </w:tc>
      </w:tr>
      <w:tr w:rsidR="00CA20EE" w:rsidRPr="00A7124B" w14:paraId="06D68217" w14:textId="77777777" w:rsidTr="00D20A89">
        <w:trPr>
          <w:cantSplit/>
        </w:trPr>
        <w:tc>
          <w:tcPr>
            <w:tcW w:w="273" w:type="dxa"/>
          </w:tcPr>
          <w:p w14:paraId="3A8F4FAE" w14:textId="77777777" w:rsidR="00CA20EE" w:rsidRPr="006928D0" w:rsidRDefault="00CA20EE" w:rsidP="00CA20EE">
            <w:pPr>
              <w:spacing w:line="240" w:lineRule="atLeast"/>
              <w:rPr>
                <w:color w:val="0000FF"/>
              </w:rPr>
            </w:pPr>
          </w:p>
        </w:tc>
        <w:tc>
          <w:tcPr>
            <w:tcW w:w="545" w:type="dxa"/>
          </w:tcPr>
          <w:p w14:paraId="26F08CCC" w14:textId="77777777" w:rsidR="00CA20EE" w:rsidRPr="006928D0" w:rsidRDefault="00CA20EE" w:rsidP="00CA20EE">
            <w:pPr>
              <w:spacing w:line="240" w:lineRule="atLeast"/>
              <w:rPr>
                <w:color w:val="0000FF"/>
              </w:rPr>
            </w:pPr>
          </w:p>
        </w:tc>
        <w:tc>
          <w:tcPr>
            <w:tcW w:w="817" w:type="dxa"/>
          </w:tcPr>
          <w:p w14:paraId="755625A1" w14:textId="77777777" w:rsidR="00CA20EE" w:rsidRPr="006928D0" w:rsidRDefault="00CA20EE" w:rsidP="00CA20EE">
            <w:pPr>
              <w:spacing w:line="240" w:lineRule="atLeast"/>
              <w:rPr>
                <w:color w:val="0000FF"/>
              </w:rPr>
            </w:pPr>
          </w:p>
        </w:tc>
        <w:tc>
          <w:tcPr>
            <w:tcW w:w="817" w:type="dxa"/>
          </w:tcPr>
          <w:p w14:paraId="04EE822F" w14:textId="77777777" w:rsidR="00CA20EE" w:rsidRPr="006928D0" w:rsidRDefault="00CA20EE" w:rsidP="00CA20EE">
            <w:pPr>
              <w:spacing w:line="240" w:lineRule="atLeast"/>
              <w:rPr>
                <w:rFonts w:ascii="Arial" w:hAnsi="Arial"/>
                <w:i/>
                <w:color w:val="0000FF"/>
                <w:sz w:val="18"/>
              </w:rPr>
            </w:pPr>
          </w:p>
        </w:tc>
        <w:tc>
          <w:tcPr>
            <w:tcW w:w="6358" w:type="dxa"/>
            <w:gridSpan w:val="3"/>
          </w:tcPr>
          <w:p w14:paraId="4D04FFBE"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29.4.1999" (in werking 1.7.1999) + "K.B. 26.8.2010" (in werking 1.10.2010)</w:t>
            </w:r>
          </w:p>
        </w:tc>
        <w:tc>
          <w:tcPr>
            <w:tcW w:w="272" w:type="dxa"/>
            <w:vAlign w:val="bottom"/>
          </w:tcPr>
          <w:p w14:paraId="53D3FE7A" w14:textId="77777777" w:rsidR="00CA20EE" w:rsidRPr="006928D0" w:rsidRDefault="00CA20EE" w:rsidP="00CA20EE">
            <w:pPr>
              <w:spacing w:line="240" w:lineRule="atLeast"/>
              <w:jc w:val="right"/>
              <w:rPr>
                <w:color w:val="0000FF"/>
                <w:lang w:val="nl-BE"/>
              </w:rPr>
            </w:pPr>
          </w:p>
        </w:tc>
      </w:tr>
      <w:tr w:rsidR="00CA20EE" w:rsidRPr="006928D0" w14:paraId="7E51A557" w14:textId="77777777" w:rsidTr="00D20A89">
        <w:trPr>
          <w:cantSplit/>
        </w:trPr>
        <w:tc>
          <w:tcPr>
            <w:tcW w:w="273" w:type="dxa"/>
          </w:tcPr>
          <w:p w14:paraId="6E4951D1"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0DD4B83D" w14:textId="77777777" w:rsidR="00CA20EE" w:rsidRPr="006928D0" w:rsidRDefault="00CA20EE" w:rsidP="00CA20EE">
            <w:pPr>
              <w:spacing w:line="240" w:lineRule="atLeast"/>
              <w:rPr>
                <w:color w:val="0000FF"/>
              </w:rPr>
            </w:pPr>
          </w:p>
        </w:tc>
        <w:tc>
          <w:tcPr>
            <w:tcW w:w="817" w:type="dxa"/>
          </w:tcPr>
          <w:p w14:paraId="34ACB2A2" w14:textId="77777777" w:rsidR="00CA20EE" w:rsidRPr="006928D0" w:rsidRDefault="00CA20EE" w:rsidP="00CA20EE">
            <w:pPr>
              <w:spacing w:line="240" w:lineRule="atLeast"/>
              <w:rPr>
                <w:color w:val="0000FF"/>
              </w:rPr>
            </w:pPr>
            <w:r w:rsidRPr="006928D0">
              <w:rPr>
                <w:rFonts w:ascii="Arial" w:hAnsi="Arial"/>
                <w:color w:val="0000FF"/>
              </w:rPr>
              <w:t>433031</w:t>
            </w:r>
          </w:p>
        </w:tc>
        <w:tc>
          <w:tcPr>
            <w:tcW w:w="817" w:type="dxa"/>
          </w:tcPr>
          <w:p w14:paraId="604DCCB6" w14:textId="77777777" w:rsidR="00CA20EE" w:rsidRPr="006928D0" w:rsidRDefault="00CA20EE" w:rsidP="00CA20EE">
            <w:pPr>
              <w:spacing w:line="240" w:lineRule="atLeast"/>
              <w:rPr>
                <w:color w:val="0000FF"/>
              </w:rPr>
            </w:pPr>
            <w:r w:rsidRPr="006928D0">
              <w:rPr>
                <w:rFonts w:ascii="Arial" w:hAnsi="Arial"/>
                <w:color w:val="0000FF"/>
              </w:rPr>
              <w:t>433042</w:t>
            </w:r>
          </w:p>
        </w:tc>
        <w:tc>
          <w:tcPr>
            <w:tcW w:w="5177" w:type="dxa"/>
          </w:tcPr>
          <w:p w14:paraId="23B3567C" w14:textId="77777777" w:rsidR="00CA20EE" w:rsidRPr="006928D0" w:rsidRDefault="00CA20EE" w:rsidP="00CA20EE">
            <w:pPr>
              <w:spacing w:line="240" w:lineRule="atLeast"/>
              <w:jc w:val="both"/>
              <w:rPr>
                <w:color w:val="0000FF"/>
              </w:rPr>
            </w:pPr>
            <w:r w:rsidRPr="006928D0">
              <w:rPr>
                <w:rFonts w:ascii="Arial" w:hAnsi="Arial"/>
                <w:color w:val="0000FF"/>
              </w:rPr>
              <w:t>Doseren van alfa foetoproteïne</w:t>
            </w:r>
          </w:p>
        </w:tc>
        <w:tc>
          <w:tcPr>
            <w:tcW w:w="545" w:type="dxa"/>
            <w:vAlign w:val="bottom"/>
          </w:tcPr>
          <w:p w14:paraId="320989E5"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2FBEE88"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05FAB72B" w14:textId="77777777" w:rsidR="00CA20EE" w:rsidRPr="006928D0" w:rsidRDefault="00CA20EE" w:rsidP="00CA20EE">
            <w:pPr>
              <w:spacing w:line="240" w:lineRule="atLeast"/>
              <w:jc w:val="right"/>
              <w:rPr>
                <w:color w:val="0000FF"/>
              </w:rPr>
            </w:pPr>
          </w:p>
        </w:tc>
      </w:tr>
      <w:tr w:rsidR="00CA20EE" w:rsidRPr="006928D0" w14:paraId="25F5423D" w14:textId="77777777" w:rsidTr="00D20A89">
        <w:trPr>
          <w:cantSplit/>
        </w:trPr>
        <w:tc>
          <w:tcPr>
            <w:tcW w:w="273" w:type="dxa"/>
          </w:tcPr>
          <w:p w14:paraId="1D40E7B4" w14:textId="77777777" w:rsidR="00CA20EE" w:rsidRPr="006928D0" w:rsidRDefault="00CA20EE" w:rsidP="00CA20EE">
            <w:pPr>
              <w:spacing w:line="240" w:lineRule="atLeast"/>
              <w:rPr>
                <w:color w:val="0000FF"/>
              </w:rPr>
            </w:pPr>
          </w:p>
        </w:tc>
        <w:tc>
          <w:tcPr>
            <w:tcW w:w="545" w:type="dxa"/>
          </w:tcPr>
          <w:p w14:paraId="5E05A9D9" w14:textId="77777777" w:rsidR="00CA20EE" w:rsidRPr="006928D0" w:rsidRDefault="00CA20EE" w:rsidP="00CA20EE">
            <w:pPr>
              <w:spacing w:line="240" w:lineRule="atLeast"/>
              <w:rPr>
                <w:color w:val="0000FF"/>
              </w:rPr>
            </w:pPr>
          </w:p>
        </w:tc>
        <w:tc>
          <w:tcPr>
            <w:tcW w:w="817" w:type="dxa"/>
          </w:tcPr>
          <w:p w14:paraId="1A51D249" w14:textId="77777777" w:rsidR="00CA20EE" w:rsidRPr="006928D0" w:rsidRDefault="00CA20EE" w:rsidP="00CA20EE">
            <w:pPr>
              <w:spacing w:line="240" w:lineRule="atLeast"/>
              <w:rPr>
                <w:color w:val="0000FF"/>
              </w:rPr>
            </w:pPr>
          </w:p>
        </w:tc>
        <w:tc>
          <w:tcPr>
            <w:tcW w:w="817" w:type="dxa"/>
          </w:tcPr>
          <w:p w14:paraId="4FFCF5F0" w14:textId="77777777" w:rsidR="00CA20EE" w:rsidRPr="006928D0" w:rsidRDefault="00CA20EE" w:rsidP="00CA20EE">
            <w:pPr>
              <w:spacing w:line="240" w:lineRule="atLeast"/>
              <w:rPr>
                <w:color w:val="0000FF"/>
              </w:rPr>
            </w:pPr>
          </w:p>
        </w:tc>
        <w:tc>
          <w:tcPr>
            <w:tcW w:w="5177" w:type="dxa"/>
          </w:tcPr>
          <w:p w14:paraId="3673D39A" w14:textId="77777777" w:rsidR="00CA20EE" w:rsidRPr="006928D0" w:rsidRDefault="00CA20EE" w:rsidP="00CA20EE">
            <w:pPr>
              <w:spacing w:line="240" w:lineRule="atLeast"/>
              <w:rPr>
                <w:color w:val="0000FF"/>
              </w:rPr>
            </w:pPr>
            <w:r w:rsidRPr="006928D0">
              <w:rPr>
                <w:rFonts w:ascii="Arial" w:hAnsi="Arial"/>
                <w:color w:val="0000FF"/>
              </w:rPr>
              <w:t>(Maximum 1) (Cumulregel 302,64)"</w:t>
            </w:r>
          </w:p>
        </w:tc>
        <w:tc>
          <w:tcPr>
            <w:tcW w:w="545" w:type="dxa"/>
            <w:vAlign w:val="bottom"/>
          </w:tcPr>
          <w:p w14:paraId="14898580" w14:textId="77777777" w:rsidR="00CA20EE" w:rsidRPr="006928D0" w:rsidRDefault="00CA20EE" w:rsidP="00CA20EE">
            <w:pPr>
              <w:spacing w:line="240" w:lineRule="atLeast"/>
              <w:rPr>
                <w:color w:val="0000FF"/>
              </w:rPr>
            </w:pPr>
          </w:p>
        </w:tc>
        <w:tc>
          <w:tcPr>
            <w:tcW w:w="636" w:type="dxa"/>
            <w:vAlign w:val="bottom"/>
          </w:tcPr>
          <w:p w14:paraId="7AD34F12" w14:textId="77777777" w:rsidR="00CA20EE" w:rsidRPr="006928D0" w:rsidRDefault="00CA20EE" w:rsidP="00CA20EE">
            <w:pPr>
              <w:spacing w:line="240" w:lineRule="atLeast"/>
              <w:rPr>
                <w:color w:val="0000FF"/>
              </w:rPr>
            </w:pPr>
          </w:p>
        </w:tc>
        <w:tc>
          <w:tcPr>
            <w:tcW w:w="272" w:type="dxa"/>
            <w:vAlign w:val="bottom"/>
          </w:tcPr>
          <w:p w14:paraId="178D61FF" w14:textId="77777777" w:rsidR="00CA20EE" w:rsidRPr="006928D0" w:rsidRDefault="00CA20EE" w:rsidP="00CA20EE">
            <w:pPr>
              <w:spacing w:line="240" w:lineRule="atLeast"/>
              <w:jc w:val="right"/>
              <w:rPr>
                <w:color w:val="0000FF"/>
              </w:rPr>
            </w:pPr>
          </w:p>
        </w:tc>
      </w:tr>
      <w:tr w:rsidR="00CA20EE" w:rsidRPr="006928D0" w14:paraId="73D9CA02" w14:textId="77777777" w:rsidTr="00D20A89">
        <w:trPr>
          <w:cantSplit/>
        </w:trPr>
        <w:tc>
          <w:tcPr>
            <w:tcW w:w="273" w:type="dxa"/>
          </w:tcPr>
          <w:p w14:paraId="4CFAE664" w14:textId="77777777" w:rsidR="00CA20EE" w:rsidRPr="006928D0" w:rsidRDefault="00CA20EE" w:rsidP="00CA20EE">
            <w:pPr>
              <w:spacing w:line="240" w:lineRule="atLeast"/>
              <w:rPr>
                <w:color w:val="0000FF"/>
              </w:rPr>
            </w:pPr>
          </w:p>
        </w:tc>
        <w:tc>
          <w:tcPr>
            <w:tcW w:w="545" w:type="dxa"/>
          </w:tcPr>
          <w:p w14:paraId="50656810" w14:textId="77777777" w:rsidR="00CA20EE" w:rsidRPr="006928D0" w:rsidRDefault="00CA20EE" w:rsidP="00CA20EE">
            <w:pPr>
              <w:spacing w:line="240" w:lineRule="atLeast"/>
              <w:rPr>
                <w:color w:val="0000FF"/>
              </w:rPr>
            </w:pPr>
          </w:p>
        </w:tc>
        <w:tc>
          <w:tcPr>
            <w:tcW w:w="817" w:type="dxa"/>
          </w:tcPr>
          <w:p w14:paraId="5D561091" w14:textId="77777777" w:rsidR="00CA20EE" w:rsidRPr="006928D0" w:rsidRDefault="00CA20EE" w:rsidP="00CA20EE">
            <w:pPr>
              <w:spacing w:line="240" w:lineRule="atLeast"/>
              <w:rPr>
                <w:color w:val="0000FF"/>
              </w:rPr>
            </w:pPr>
          </w:p>
        </w:tc>
        <w:tc>
          <w:tcPr>
            <w:tcW w:w="817" w:type="dxa"/>
          </w:tcPr>
          <w:p w14:paraId="49C673F3" w14:textId="77777777" w:rsidR="00CA20EE" w:rsidRPr="006928D0" w:rsidRDefault="00CA20EE" w:rsidP="00CA20EE">
            <w:pPr>
              <w:spacing w:line="240" w:lineRule="atLeast"/>
              <w:rPr>
                <w:color w:val="0000FF"/>
              </w:rPr>
            </w:pPr>
          </w:p>
        </w:tc>
        <w:tc>
          <w:tcPr>
            <w:tcW w:w="5177" w:type="dxa"/>
          </w:tcPr>
          <w:p w14:paraId="5D5B12FB" w14:textId="77777777" w:rsidR="00CA20EE" w:rsidRPr="006928D0" w:rsidRDefault="00CA20EE" w:rsidP="00CA20EE">
            <w:pPr>
              <w:spacing w:line="240" w:lineRule="atLeast"/>
              <w:rPr>
                <w:rFonts w:ascii="Arial" w:hAnsi="Arial"/>
                <w:color w:val="0000FF"/>
              </w:rPr>
            </w:pPr>
          </w:p>
        </w:tc>
        <w:tc>
          <w:tcPr>
            <w:tcW w:w="545" w:type="dxa"/>
            <w:vAlign w:val="bottom"/>
          </w:tcPr>
          <w:p w14:paraId="09F421FF" w14:textId="77777777" w:rsidR="00CA20EE" w:rsidRPr="006928D0" w:rsidRDefault="00CA20EE" w:rsidP="00CA20EE">
            <w:pPr>
              <w:spacing w:line="240" w:lineRule="atLeast"/>
              <w:rPr>
                <w:color w:val="0000FF"/>
              </w:rPr>
            </w:pPr>
          </w:p>
        </w:tc>
        <w:tc>
          <w:tcPr>
            <w:tcW w:w="636" w:type="dxa"/>
            <w:vAlign w:val="bottom"/>
          </w:tcPr>
          <w:p w14:paraId="75C8DBF2" w14:textId="77777777" w:rsidR="00CA20EE" w:rsidRPr="006928D0" w:rsidRDefault="00CA20EE" w:rsidP="00CA20EE">
            <w:pPr>
              <w:spacing w:line="240" w:lineRule="atLeast"/>
              <w:rPr>
                <w:color w:val="0000FF"/>
              </w:rPr>
            </w:pPr>
          </w:p>
        </w:tc>
        <w:tc>
          <w:tcPr>
            <w:tcW w:w="272" w:type="dxa"/>
            <w:vAlign w:val="bottom"/>
          </w:tcPr>
          <w:p w14:paraId="35AAC87A" w14:textId="77777777" w:rsidR="00CA20EE" w:rsidRPr="006928D0" w:rsidRDefault="00CA20EE" w:rsidP="00CA20EE">
            <w:pPr>
              <w:spacing w:line="240" w:lineRule="atLeast"/>
              <w:jc w:val="right"/>
              <w:rPr>
                <w:color w:val="0000FF"/>
              </w:rPr>
            </w:pPr>
          </w:p>
        </w:tc>
      </w:tr>
      <w:tr w:rsidR="00CA20EE" w:rsidRPr="00A7124B" w14:paraId="1F910FED" w14:textId="77777777" w:rsidTr="00D20A89">
        <w:trPr>
          <w:cantSplit/>
        </w:trPr>
        <w:tc>
          <w:tcPr>
            <w:tcW w:w="273" w:type="dxa"/>
          </w:tcPr>
          <w:p w14:paraId="052798D4" w14:textId="77777777" w:rsidR="00CA20EE" w:rsidRPr="006928D0" w:rsidRDefault="00CA20EE" w:rsidP="00CA20EE">
            <w:pPr>
              <w:spacing w:line="240" w:lineRule="atLeast"/>
              <w:rPr>
                <w:color w:val="0000FF"/>
              </w:rPr>
            </w:pPr>
          </w:p>
        </w:tc>
        <w:tc>
          <w:tcPr>
            <w:tcW w:w="545" w:type="dxa"/>
          </w:tcPr>
          <w:p w14:paraId="5B1EB848" w14:textId="77777777" w:rsidR="00CA20EE" w:rsidRPr="006928D0" w:rsidRDefault="00CA20EE" w:rsidP="00CA20EE">
            <w:pPr>
              <w:spacing w:line="240" w:lineRule="atLeast"/>
              <w:rPr>
                <w:color w:val="0000FF"/>
              </w:rPr>
            </w:pPr>
          </w:p>
        </w:tc>
        <w:tc>
          <w:tcPr>
            <w:tcW w:w="817" w:type="dxa"/>
          </w:tcPr>
          <w:p w14:paraId="449095FF" w14:textId="77777777" w:rsidR="00CA20EE" w:rsidRPr="006928D0" w:rsidRDefault="00CA20EE" w:rsidP="00CA20EE">
            <w:pPr>
              <w:spacing w:line="240" w:lineRule="atLeast"/>
              <w:rPr>
                <w:color w:val="0000FF"/>
              </w:rPr>
            </w:pPr>
          </w:p>
        </w:tc>
        <w:tc>
          <w:tcPr>
            <w:tcW w:w="817" w:type="dxa"/>
          </w:tcPr>
          <w:p w14:paraId="79D72A6E" w14:textId="77777777" w:rsidR="00CA20EE" w:rsidRPr="006928D0" w:rsidRDefault="00CA20EE" w:rsidP="00CA20EE">
            <w:pPr>
              <w:spacing w:line="240" w:lineRule="atLeast"/>
              <w:rPr>
                <w:rFonts w:ascii="Arial" w:hAnsi="Arial"/>
                <w:i/>
                <w:color w:val="0000FF"/>
                <w:sz w:val="18"/>
              </w:rPr>
            </w:pPr>
          </w:p>
        </w:tc>
        <w:tc>
          <w:tcPr>
            <w:tcW w:w="6358" w:type="dxa"/>
            <w:gridSpan w:val="3"/>
          </w:tcPr>
          <w:p w14:paraId="4E83B32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 + "K.B. 2</w:t>
            </w:r>
            <w:r>
              <w:rPr>
                <w:rFonts w:ascii="Arial" w:hAnsi="Arial"/>
                <w:i/>
                <w:color w:val="0000FF"/>
                <w:sz w:val="18"/>
                <w:lang w:val="nl-BE"/>
              </w:rPr>
              <w:t>9</w:t>
            </w:r>
            <w:r w:rsidRPr="006928D0">
              <w:rPr>
                <w:rFonts w:ascii="Arial" w:hAnsi="Arial"/>
                <w:i/>
                <w:color w:val="0000FF"/>
                <w:sz w:val="18"/>
                <w:lang w:val="nl-BE"/>
              </w:rPr>
              <w:t>.</w:t>
            </w:r>
            <w:r>
              <w:rPr>
                <w:rFonts w:ascii="Arial" w:hAnsi="Arial"/>
                <w:i/>
                <w:color w:val="0000FF"/>
                <w:sz w:val="18"/>
                <w:lang w:val="nl-BE"/>
              </w:rPr>
              <w:t>3</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 (in werking 1.</w:t>
            </w:r>
            <w:r>
              <w:rPr>
                <w:rFonts w:ascii="Arial" w:hAnsi="Arial"/>
                <w:i/>
                <w:color w:val="0000FF"/>
                <w:sz w:val="18"/>
                <w:lang w:val="nl-BE"/>
              </w:rPr>
              <w:t>6</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w:t>
            </w:r>
            <w:r w:rsidRPr="00993885">
              <w:rPr>
                <w:lang w:val="nl-BE"/>
              </w:rPr>
              <w:t xml:space="preserve"> </w:t>
            </w:r>
            <w:r w:rsidRPr="00993885">
              <w:rPr>
                <w:rFonts w:ascii="Arial" w:hAnsi="Arial"/>
                <w:i/>
                <w:color w:val="0000FF"/>
                <w:sz w:val="18"/>
                <w:lang w:val="nl-BE"/>
              </w:rPr>
              <w:t xml:space="preserve">+ "K.B. </w:t>
            </w:r>
            <w:r>
              <w:rPr>
                <w:rFonts w:ascii="Arial" w:hAnsi="Arial"/>
                <w:i/>
                <w:color w:val="0000FF"/>
                <w:sz w:val="18"/>
                <w:lang w:val="nl-BE"/>
              </w:rPr>
              <w:t>18.3.2021</w:t>
            </w:r>
            <w:r w:rsidRPr="00993885">
              <w:rPr>
                <w:rFonts w:ascii="Arial" w:hAnsi="Arial"/>
                <w:i/>
                <w:color w:val="0000FF"/>
                <w:sz w:val="18"/>
                <w:lang w:val="nl-BE"/>
              </w:rPr>
              <w:t>" (in werking 1.</w:t>
            </w:r>
            <w:r>
              <w:rPr>
                <w:rFonts w:ascii="Arial" w:hAnsi="Arial"/>
                <w:i/>
                <w:color w:val="0000FF"/>
                <w:sz w:val="18"/>
                <w:lang w:val="nl-BE"/>
              </w:rPr>
              <w:t>4.2021</w:t>
            </w:r>
            <w:r w:rsidRPr="00993885">
              <w:rPr>
                <w:rFonts w:ascii="Arial" w:hAnsi="Arial"/>
                <w:i/>
                <w:color w:val="0000FF"/>
                <w:sz w:val="18"/>
                <w:lang w:val="nl-BE"/>
              </w:rPr>
              <w:t>)</w:t>
            </w:r>
          </w:p>
        </w:tc>
        <w:tc>
          <w:tcPr>
            <w:tcW w:w="272" w:type="dxa"/>
            <w:vAlign w:val="bottom"/>
          </w:tcPr>
          <w:p w14:paraId="2D7C95F1" w14:textId="77777777" w:rsidR="00CA20EE" w:rsidRPr="006928D0" w:rsidRDefault="00CA20EE" w:rsidP="00CA20EE">
            <w:pPr>
              <w:spacing w:line="240" w:lineRule="atLeast"/>
              <w:jc w:val="right"/>
              <w:rPr>
                <w:color w:val="0000FF"/>
                <w:lang w:val="nl-BE"/>
              </w:rPr>
            </w:pPr>
          </w:p>
        </w:tc>
      </w:tr>
      <w:tr w:rsidR="00CA20EE" w:rsidRPr="00993885" w14:paraId="0905ABFD" w14:textId="77777777" w:rsidTr="00D20A89">
        <w:trPr>
          <w:cantSplit/>
        </w:trPr>
        <w:tc>
          <w:tcPr>
            <w:tcW w:w="273" w:type="dxa"/>
          </w:tcPr>
          <w:p w14:paraId="1B1CB49E" w14:textId="77777777" w:rsidR="00CA20EE" w:rsidRPr="00993885" w:rsidRDefault="00CA20EE" w:rsidP="00CA20EE">
            <w:pPr>
              <w:spacing w:line="240" w:lineRule="atLeast"/>
              <w:rPr>
                <w:color w:val="0000FF"/>
                <w:lang w:val="nl-BE"/>
              </w:rPr>
            </w:pPr>
            <w:r w:rsidRPr="00993885">
              <w:rPr>
                <w:rFonts w:ascii="Arial" w:hAnsi="Arial"/>
                <w:color w:val="0000FF"/>
                <w:lang w:val="nl-BE"/>
              </w:rPr>
              <w:t>"</w:t>
            </w:r>
          </w:p>
        </w:tc>
        <w:tc>
          <w:tcPr>
            <w:tcW w:w="545" w:type="dxa"/>
          </w:tcPr>
          <w:p w14:paraId="3749C9BF" w14:textId="77777777" w:rsidR="00CA20EE" w:rsidRPr="00993885" w:rsidRDefault="00CA20EE" w:rsidP="00CA20EE">
            <w:pPr>
              <w:spacing w:line="240" w:lineRule="atLeast"/>
              <w:rPr>
                <w:color w:val="0000FF"/>
                <w:lang w:val="nl-BE"/>
              </w:rPr>
            </w:pPr>
          </w:p>
        </w:tc>
        <w:tc>
          <w:tcPr>
            <w:tcW w:w="817" w:type="dxa"/>
          </w:tcPr>
          <w:p w14:paraId="24CD6EA5" w14:textId="77777777" w:rsidR="00CA20EE" w:rsidRPr="00993885" w:rsidRDefault="00CA20EE" w:rsidP="00CA20EE">
            <w:pPr>
              <w:spacing w:line="240" w:lineRule="atLeast"/>
              <w:rPr>
                <w:color w:val="0000FF"/>
                <w:lang w:val="nl-BE"/>
              </w:rPr>
            </w:pPr>
            <w:r w:rsidRPr="00993885">
              <w:rPr>
                <w:rFonts w:ascii="Arial" w:hAnsi="Arial"/>
                <w:color w:val="0000FF"/>
                <w:lang w:val="nl-BE"/>
              </w:rPr>
              <w:t>433053</w:t>
            </w:r>
          </w:p>
        </w:tc>
        <w:tc>
          <w:tcPr>
            <w:tcW w:w="817" w:type="dxa"/>
          </w:tcPr>
          <w:p w14:paraId="781A63A4" w14:textId="77777777" w:rsidR="00CA20EE" w:rsidRPr="00993885" w:rsidRDefault="00CA20EE" w:rsidP="00CA20EE">
            <w:pPr>
              <w:spacing w:line="240" w:lineRule="atLeast"/>
              <w:rPr>
                <w:color w:val="0000FF"/>
                <w:lang w:val="nl-BE"/>
              </w:rPr>
            </w:pPr>
            <w:r w:rsidRPr="00993885">
              <w:rPr>
                <w:rFonts w:ascii="Arial" w:hAnsi="Arial"/>
                <w:color w:val="0000FF"/>
                <w:lang w:val="nl-BE"/>
              </w:rPr>
              <w:t>433064</w:t>
            </w:r>
          </w:p>
        </w:tc>
        <w:tc>
          <w:tcPr>
            <w:tcW w:w="5177" w:type="dxa"/>
          </w:tcPr>
          <w:p w14:paraId="276D7128"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foliumzuur in het serum</w:t>
            </w:r>
          </w:p>
        </w:tc>
        <w:tc>
          <w:tcPr>
            <w:tcW w:w="545" w:type="dxa"/>
            <w:vAlign w:val="bottom"/>
          </w:tcPr>
          <w:p w14:paraId="2C9AD8A2" w14:textId="77777777" w:rsidR="00CA20EE" w:rsidRPr="00993885" w:rsidRDefault="00CA20EE" w:rsidP="00CA20EE">
            <w:pPr>
              <w:spacing w:line="240" w:lineRule="atLeast"/>
              <w:jc w:val="right"/>
              <w:rPr>
                <w:color w:val="0000FF"/>
                <w:lang w:val="nl-BE"/>
              </w:rPr>
            </w:pPr>
            <w:r w:rsidRPr="00993885">
              <w:rPr>
                <w:rFonts w:ascii="Arial" w:hAnsi="Arial"/>
                <w:color w:val="0000FF"/>
                <w:lang w:val="nl-BE"/>
              </w:rPr>
              <w:t>B</w:t>
            </w:r>
          </w:p>
        </w:tc>
        <w:tc>
          <w:tcPr>
            <w:tcW w:w="636" w:type="dxa"/>
            <w:vAlign w:val="bottom"/>
          </w:tcPr>
          <w:p w14:paraId="4B75952B" w14:textId="77777777" w:rsidR="00CA20EE" w:rsidRPr="00993885" w:rsidRDefault="00CA20EE" w:rsidP="00CA20EE">
            <w:pPr>
              <w:spacing w:line="240" w:lineRule="atLeast"/>
              <w:jc w:val="right"/>
              <w:rPr>
                <w:color w:val="0000FF"/>
                <w:lang w:val="nl-BE"/>
              </w:rPr>
            </w:pPr>
            <w:r w:rsidRPr="00993885">
              <w:rPr>
                <w:rFonts w:ascii="Arial" w:hAnsi="Arial"/>
                <w:color w:val="0000FF"/>
                <w:lang w:val="nl-BE"/>
              </w:rPr>
              <w:t>250</w:t>
            </w:r>
          </w:p>
        </w:tc>
        <w:tc>
          <w:tcPr>
            <w:tcW w:w="272" w:type="dxa"/>
            <w:vAlign w:val="bottom"/>
          </w:tcPr>
          <w:p w14:paraId="78E8760C" w14:textId="77777777" w:rsidR="00CA20EE" w:rsidRPr="00993885" w:rsidRDefault="00CA20EE" w:rsidP="00CA20EE">
            <w:pPr>
              <w:spacing w:line="240" w:lineRule="atLeast"/>
              <w:jc w:val="right"/>
              <w:rPr>
                <w:color w:val="0000FF"/>
                <w:lang w:val="nl-BE"/>
              </w:rPr>
            </w:pPr>
          </w:p>
        </w:tc>
      </w:tr>
      <w:tr w:rsidR="00CA20EE" w:rsidRPr="00993885" w14:paraId="1D62159F" w14:textId="77777777" w:rsidTr="00D20A89">
        <w:trPr>
          <w:cantSplit/>
        </w:trPr>
        <w:tc>
          <w:tcPr>
            <w:tcW w:w="273" w:type="dxa"/>
          </w:tcPr>
          <w:p w14:paraId="39A3C5AD" w14:textId="77777777" w:rsidR="00CA20EE" w:rsidRPr="00993885" w:rsidRDefault="00CA20EE" w:rsidP="00CA20EE">
            <w:pPr>
              <w:spacing w:line="240" w:lineRule="atLeast"/>
              <w:rPr>
                <w:color w:val="0000FF"/>
                <w:lang w:val="nl-BE"/>
              </w:rPr>
            </w:pPr>
          </w:p>
        </w:tc>
        <w:tc>
          <w:tcPr>
            <w:tcW w:w="545" w:type="dxa"/>
          </w:tcPr>
          <w:p w14:paraId="5AE36399" w14:textId="77777777" w:rsidR="00CA20EE" w:rsidRPr="00993885" w:rsidRDefault="00CA20EE" w:rsidP="00CA20EE">
            <w:pPr>
              <w:spacing w:line="240" w:lineRule="atLeast"/>
              <w:rPr>
                <w:color w:val="0000FF"/>
                <w:lang w:val="nl-BE"/>
              </w:rPr>
            </w:pPr>
          </w:p>
        </w:tc>
        <w:tc>
          <w:tcPr>
            <w:tcW w:w="817" w:type="dxa"/>
          </w:tcPr>
          <w:p w14:paraId="6070D80B" w14:textId="77777777" w:rsidR="00CA20EE" w:rsidRPr="00993885" w:rsidRDefault="00CA20EE" w:rsidP="00CA20EE">
            <w:pPr>
              <w:spacing w:line="240" w:lineRule="atLeast"/>
              <w:rPr>
                <w:color w:val="0000FF"/>
                <w:lang w:val="nl-BE"/>
              </w:rPr>
            </w:pPr>
          </w:p>
        </w:tc>
        <w:tc>
          <w:tcPr>
            <w:tcW w:w="817" w:type="dxa"/>
          </w:tcPr>
          <w:p w14:paraId="641D1AAD" w14:textId="77777777" w:rsidR="00CA20EE" w:rsidRPr="00993885" w:rsidRDefault="00CA20EE" w:rsidP="00CA20EE">
            <w:pPr>
              <w:spacing w:line="240" w:lineRule="atLeast"/>
              <w:rPr>
                <w:color w:val="0000FF"/>
                <w:lang w:val="nl-BE"/>
              </w:rPr>
            </w:pPr>
          </w:p>
        </w:tc>
        <w:tc>
          <w:tcPr>
            <w:tcW w:w="5177" w:type="dxa"/>
          </w:tcPr>
          <w:p w14:paraId="4B954247" w14:textId="77777777" w:rsidR="00CA20EE" w:rsidRPr="00993885" w:rsidRDefault="00CA20EE" w:rsidP="00CA20EE">
            <w:pPr>
              <w:spacing w:line="240" w:lineRule="atLeast"/>
              <w:jc w:val="both"/>
              <w:rPr>
                <w:color w:val="0000FF"/>
                <w:lang w:val="nl-BE"/>
              </w:rPr>
            </w:pPr>
            <w:r w:rsidRPr="00993885">
              <w:rPr>
                <w:rFonts w:ascii="Arial" w:hAnsi="Arial"/>
                <w:color w:val="0000FF"/>
                <w:lang w:val="nl-BE"/>
              </w:rPr>
              <w:t xml:space="preserve">(Maximum 1) (Cumulregel 303) </w:t>
            </w:r>
            <w:r w:rsidRPr="006928D0">
              <w:rPr>
                <w:rFonts w:ascii="Arial" w:hAnsi="Arial"/>
                <w:color w:val="0000FF"/>
                <w:lang w:val="nl-BE"/>
              </w:rPr>
              <w:t xml:space="preserve">(Diagnoseregel </w:t>
            </w:r>
            <w:r>
              <w:rPr>
                <w:rFonts w:ascii="Arial" w:hAnsi="Arial"/>
                <w:color w:val="0000FF"/>
                <w:lang w:val="nl-BE"/>
              </w:rPr>
              <w:t>156</w:t>
            </w:r>
            <w:r w:rsidRPr="006928D0">
              <w:rPr>
                <w:rFonts w:ascii="Arial" w:hAnsi="Arial"/>
                <w:color w:val="0000FF"/>
                <w:lang w:val="nl-BE"/>
              </w:rPr>
              <w:t>)</w:t>
            </w:r>
            <w:r w:rsidRPr="00993885">
              <w:rPr>
                <w:rFonts w:ascii="Arial" w:hAnsi="Arial"/>
                <w:color w:val="0000FF"/>
                <w:lang w:val="nl-BE"/>
              </w:rPr>
              <w:t>"</w:t>
            </w:r>
          </w:p>
        </w:tc>
        <w:tc>
          <w:tcPr>
            <w:tcW w:w="545" w:type="dxa"/>
            <w:vAlign w:val="bottom"/>
          </w:tcPr>
          <w:p w14:paraId="381C790E" w14:textId="77777777" w:rsidR="00CA20EE" w:rsidRPr="00993885" w:rsidRDefault="00CA20EE" w:rsidP="00CA20EE">
            <w:pPr>
              <w:spacing w:line="240" w:lineRule="atLeast"/>
              <w:rPr>
                <w:color w:val="0000FF"/>
                <w:lang w:val="nl-BE"/>
              </w:rPr>
            </w:pPr>
          </w:p>
        </w:tc>
        <w:tc>
          <w:tcPr>
            <w:tcW w:w="636" w:type="dxa"/>
            <w:vAlign w:val="bottom"/>
          </w:tcPr>
          <w:p w14:paraId="375CF111" w14:textId="77777777" w:rsidR="00CA20EE" w:rsidRPr="00993885" w:rsidRDefault="00CA20EE" w:rsidP="00CA20EE">
            <w:pPr>
              <w:spacing w:line="240" w:lineRule="atLeast"/>
              <w:rPr>
                <w:color w:val="0000FF"/>
                <w:lang w:val="nl-BE"/>
              </w:rPr>
            </w:pPr>
          </w:p>
        </w:tc>
        <w:tc>
          <w:tcPr>
            <w:tcW w:w="272" w:type="dxa"/>
            <w:vAlign w:val="bottom"/>
          </w:tcPr>
          <w:p w14:paraId="0398F0FF" w14:textId="77777777" w:rsidR="00CA20EE" w:rsidRPr="00993885" w:rsidRDefault="00CA20EE" w:rsidP="00CA20EE">
            <w:pPr>
              <w:spacing w:line="240" w:lineRule="atLeast"/>
              <w:jc w:val="right"/>
              <w:rPr>
                <w:color w:val="0000FF"/>
                <w:lang w:val="nl-BE"/>
              </w:rPr>
            </w:pPr>
          </w:p>
        </w:tc>
      </w:tr>
      <w:tr w:rsidR="00CA20EE" w:rsidRPr="00993885" w14:paraId="09016051" w14:textId="77777777" w:rsidTr="00D20A89">
        <w:trPr>
          <w:cantSplit/>
        </w:trPr>
        <w:tc>
          <w:tcPr>
            <w:tcW w:w="273" w:type="dxa"/>
          </w:tcPr>
          <w:p w14:paraId="56E423F7" w14:textId="77777777" w:rsidR="00CA20EE" w:rsidRPr="00993885" w:rsidRDefault="00CA20EE" w:rsidP="00CA20EE">
            <w:pPr>
              <w:spacing w:line="240" w:lineRule="atLeast"/>
              <w:rPr>
                <w:color w:val="0000FF"/>
                <w:lang w:val="nl-BE"/>
              </w:rPr>
            </w:pPr>
          </w:p>
        </w:tc>
        <w:tc>
          <w:tcPr>
            <w:tcW w:w="545" w:type="dxa"/>
          </w:tcPr>
          <w:p w14:paraId="0944A535" w14:textId="77777777" w:rsidR="00CA20EE" w:rsidRPr="00993885" w:rsidRDefault="00CA20EE" w:rsidP="00CA20EE">
            <w:pPr>
              <w:spacing w:line="240" w:lineRule="atLeast"/>
              <w:rPr>
                <w:color w:val="0000FF"/>
                <w:lang w:val="nl-BE"/>
              </w:rPr>
            </w:pPr>
          </w:p>
        </w:tc>
        <w:tc>
          <w:tcPr>
            <w:tcW w:w="817" w:type="dxa"/>
          </w:tcPr>
          <w:p w14:paraId="29829A01" w14:textId="77777777" w:rsidR="00CA20EE" w:rsidRPr="00993885" w:rsidRDefault="00CA20EE" w:rsidP="00CA20EE">
            <w:pPr>
              <w:spacing w:line="240" w:lineRule="atLeast"/>
              <w:rPr>
                <w:color w:val="0000FF"/>
                <w:lang w:val="nl-BE"/>
              </w:rPr>
            </w:pPr>
          </w:p>
        </w:tc>
        <w:tc>
          <w:tcPr>
            <w:tcW w:w="817" w:type="dxa"/>
          </w:tcPr>
          <w:p w14:paraId="125AD13D" w14:textId="77777777" w:rsidR="00CA20EE" w:rsidRPr="00993885" w:rsidRDefault="00CA20EE" w:rsidP="00CA20EE">
            <w:pPr>
              <w:spacing w:line="240" w:lineRule="atLeast"/>
              <w:rPr>
                <w:color w:val="0000FF"/>
                <w:lang w:val="nl-BE"/>
              </w:rPr>
            </w:pPr>
          </w:p>
        </w:tc>
        <w:tc>
          <w:tcPr>
            <w:tcW w:w="5177" w:type="dxa"/>
          </w:tcPr>
          <w:p w14:paraId="4119BF77" w14:textId="77777777" w:rsidR="00CA20EE" w:rsidRPr="00993885" w:rsidRDefault="00CA20EE" w:rsidP="00CA20EE">
            <w:pPr>
              <w:spacing w:line="240" w:lineRule="atLeast"/>
              <w:rPr>
                <w:rFonts w:ascii="Arial" w:hAnsi="Arial"/>
                <w:color w:val="0000FF"/>
                <w:lang w:val="nl-BE"/>
              </w:rPr>
            </w:pPr>
          </w:p>
        </w:tc>
        <w:tc>
          <w:tcPr>
            <w:tcW w:w="545" w:type="dxa"/>
            <w:vAlign w:val="bottom"/>
          </w:tcPr>
          <w:p w14:paraId="13D31BD0" w14:textId="77777777" w:rsidR="00CA20EE" w:rsidRPr="00993885" w:rsidRDefault="00CA20EE" w:rsidP="00CA20EE">
            <w:pPr>
              <w:spacing w:line="240" w:lineRule="atLeast"/>
              <w:rPr>
                <w:color w:val="0000FF"/>
                <w:lang w:val="nl-BE"/>
              </w:rPr>
            </w:pPr>
          </w:p>
        </w:tc>
        <w:tc>
          <w:tcPr>
            <w:tcW w:w="636" w:type="dxa"/>
            <w:vAlign w:val="bottom"/>
          </w:tcPr>
          <w:p w14:paraId="24DEBD67" w14:textId="77777777" w:rsidR="00CA20EE" w:rsidRPr="00993885" w:rsidRDefault="00CA20EE" w:rsidP="00CA20EE">
            <w:pPr>
              <w:spacing w:line="240" w:lineRule="atLeast"/>
              <w:rPr>
                <w:color w:val="0000FF"/>
                <w:lang w:val="nl-BE"/>
              </w:rPr>
            </w:pPr>
          </w:p>
        </w:tc>
        <w:tc>
          <w:tcPr>
            <w:tcW w:w="272" w:type="dxa"/>
            <w:vAlign w:val="bottom"/>
          </w:tcPr>
          <w:p w14:paraId="1014CCCC" w14:textId="77777777" w:rsidR="00CA20EE" w:rsidRPr="00993885" w:rsidRDefault="00CA20EE" w:rsidP="00CA20EE">
            <w:pPr>
              <w:spacing w:line="240" w:lineRule="atLeast"/>
              <w:jc w:val="right"/>
              <w:rPr>
                <w:color w:val="0000FF"/>
                <w:lang w:val="nl-BE"/>
              </w:rPr>
            </w:pPr>
          </w:p>
        </w:tc>
      </w:tr>
      <w:tr w:rsidR="00CA20EE" w:rsidRPr="00A7124B" w14:paraId="4C1576D6" w14:textId="77777777" w:rsidTr="00D20A89">
        <w:trPr>
          <w:cantSplit/>
        </w:trPr>
        <w:tc>
          <w:tcPr>
            <w:tcW w:w="273" w:type="dxa"/>
          </w:tcPr>
          <w:p w14:paraId="14D8AB5E" w14:textId="77777777" w:rsidR="00CA20EE" w:rsidRPr="00993885" w:rsidRDefault="00CA20EE" w:rsidP="00CA20EE">
            <w:pPr>
              <w:spacing w:line="240" w:lineRule="atLeast"/>
              <w:rPr>
                <w:color w:val="0000FF"/>
                <w:lang w:val="nl-BE"/>
              </w:rPr>
            </w:pPr>
          </w:p>
        </w:tc>
        <w:tc>
          <w:tcPr>
            <w:tcW w:w="545" w:type="dxa"/>
          </w:tcPr>
          <w:p w14:paraId="5732E181" w14:textId="77777777" w:rsidR="00CA20EE" w:rsidRPr="00993885" w:rsidRDefault="00CA20EE" w:rsidP="00CA20EE">
            <w:pPr>
              <w:spacing w:line="240" w:lineRule="atLeast"/>
              <w:rPr>
                <w:color w:val="0000FF"/>
                <w:lang w:val="nl-BE"/>
              </w:rPr>
            </w:pPr>
          </w:p>
        </w:tc>
        <w:tc>
          <w:tcPr>
            <w:tcW w:w="817" w:type="dxa"/>
          </w:tcPr>
          <w:p w14:paraId="56020015" w14:textId="77777777" w:rsidR="00CA20EE" w:rsidRPr="006928D0" w:rsidRDefault="00CA20EE" w:rsidP="00CA20EE">
            <w:pPr>
              <w:spacing w:line="240" w:lineRule="atLeast"/>
              <w:rPr>
                <w:color w:val="0000FF"/>
              </w:rPr>
            </w:pPr>
            <w:r w:rsidRPr="006928D0">
              <w:rPr>
                <w:rFonts w:ascii="Arial" w:hAnsi="Arial"/>
                <w:color w:val="0000FF"/>
              </w:rPr>
              <w:t>433075</w:t>
            </w:r>
          </w:p>
        </w:tc>
        <w:tc>
          <w:tcPr>
            <w:tcW w:w="817" w:type="dxa"/>
          </w:tcPr>
          <w:p w14:paraId="25CA06E3" w14:textId="77777777" w:rsidR="00CA20EE" w:rsidRPr="006928D0" w:rsidRDefault="00CA20EE" w:rsidP="00CA20EE">
            <w:pPr>
              <w:spacing w:line="240" w:lineRule="atLeast"/>
              <w:rPr>
                <w:color w:val="0000FF"/>
              </w:rPr>
            </w:pPr>
            <w:r w:rsidRPr="006928D0">
              <w:rPr>
                <w:rFonts w:ascii="Arial" w:hAnsi="Arial"/>
                <w:color w:val="0000FF"/>
              </w:rPr>
              <w:t>433086</w:t>
            </w:r>
          </w:p>
        </w:tc>
        <w:tc>
          <w:tcPr>
            <w:tcW w:w="5177" w:type="dxa"/>
          </w:tcPr>
          <w:p w14:paraId="52770376"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 xml:space="preserve">Geschrapt door K.B. </w:t>
            </w:r>
            <w:r>
              <w:rPr>
                <w:rFonts w:ascii="Arial" w:hAnsi="Arial"/>
                <w:i/>
                <w:color w:val="0000FF"/>
                <w:sz w:val="18"/>
                <w:lang w:val="nl-BE"/>
              </w:rPr>
              <w:t>18.3.2021</w:t>
            </w:r>
            <w:r w:rsidRPr="006928D0">
              <w:rPr>
                <w:rFonts w:ascii="Arial" w:hAnsi="Arial"/>
                <w:i/>
                <w:color w:val="0000FF"/>
                <w:sz w:val="18"/>
                <w:lang w:val="nl-BE"/>
              </w:rPr>
              <w:t xml:space="preserve"> (in werking 1.</w:t>
            </w:r>
            <w:r>
              <w:rPr>
                <w:rFonts w:ascii="Arial" w:hAnsi="Arial"/>
                <w:i/>
                <w:color w:val="0000FF"/>
                <w:sz w:val="18"/>
                <w:lang w:val="nl-BE"/>
              </w:rPr>
              <w:t>4.2021</w:t>
            </w:r>
            <w:r w:rsidRPr="006928D0">
              <w:rPr>
                <w:rFonts w:ascii="Arial" w:hAnsi="Arial"/>
                <w:i/>
                <w:color w:val="0000FF"/>
                <w:sz w:val="18"/>
                <w:lang w:val="nl-BE"/>
              </w:rPr>
              <w:t>)</w:t>
            </w:r>
          </w:p>
        </w:tc>
        <w:tc>
          <w:tcPr>
            <w:tcW w:w="545" w:type="dxa"/>
            <w:vAlign w:val="bottom"/>
          </w:tcPr>
          <w:p w14:paraId="3ACCAD45" w14:textId="77777777" w:rsidR="00CA20EE" w:rsidRPr="005449A0" w:rsidRDefault="00CA20EE" w:rsidP="00CA20EE">
            <w:pPr>
              <w:spacing w:line="240" w:lineRule="atLeast"/>
              <w:jc w:val="right"/>
              <w:rPr>
                <w:color w:val="0000FF"/>
                <w:lang w:val="nl-BE"/>
              </w:rPr>
            </w:pPr>
          </w:p>
        </w:tc>
        <w:tc>
          <w:tcPr>
            <w:tcW w:w="636" w:type="dxa"/>
            <w:vAlign w:val="bottom"/>
          </w:tcPr>
          <w:p w14:paraId="591FFD04" w14:textId="77777777" w:rsidR="00CA20EE" w:rsidRPr="005449A0" w:rsidRDefault="00CA20EE" w:rsidP="00CA20EE">
            <w:pPr>
              <w:spacing w:line="240" w:lineRule="atLeast"/>
              <w:jc w:val="right"/>
              <w:rPr>
                <w:color w:val="0000FF"/>
                <w:lang w:val="nl-BE"/>
              </w:rPr>
            </w:pPr>
          </w:p>
        </w:tc>
        <w:tc>
          <w:tcPr>
            <w:tcW w:w="272" w:type="dxa"/>
            <w:vAlign w:val="bottom"/>
          </w:tcPr>
          <w:p w14:paraId="3B3A7133" w14:textId="77777777" w:rsidR="00CA20EE" w:rsidRPr="005449A0" w:rsidRDefault="00CA20EE" w:rsidP="00CA20EE">
            <w:pPr>
              <w:spacing w:line="240" w:lineRule="atLeast"/>
              <w:jc w:val="right"/>
              <w:rPr>
                <w:color w:val="0000FF"/>
                <w:lang w:val="nl-BE"/>
              </w:rPr>
            </w:pPr>
          </w:p>
        </w:tc>
      </w:tr>
      <w:tr w:rsidR="00CA20EE" w:rsidRPr="00A7124B" w14:paraId="2AC11778" w14:textId="77777777" w:rsidTr="00D20A89">
        <w:trPr>
          <w:cantSplit/>
        </w:trPr>
        <w:tc>
          <w:tcPr>
            <w:tcW w:w="273" w:type="dxa"/>
          </w:tcPr>
          <w:p w14:paraId="6E7CCA41" w14:textId="77777777" w:rsidR="00CA20EE" w:rsidRPr="005449A0" w:rsidRDefault="00CA20EE" w:rsidP="00CA20EE">
            <w:pPr>
              <w:spacing w:line="240" w:lineRule="atLeast"/>
              <w:rPr>
                <w:color w:val="0000FF"/>
                <w:lang w:val="nl-BE"/>
              </w:rPr>
            </w:pPr>
          </w:p>
        </w:tc>
        <w:tc>
          <w:tcPr>
            <w:tcW w:w="545" w:type="dxa"/>
          </w:tcPr>
          <w:p w14:paraId="446809A3" w14:textId="77777777" w:rsidR="00CA20EE" w:rsidRPr="005449A0" w:rsidRDefault="00CA20EE" w:rsidP="00CA20EE">
            <w:pPr>
              <w:spacing w:line="240" w:lineRule="atLeast"/>
              <w:rPr>
                <w:color w:val="0000FF"/>
                <w:lang w:val="nl-BE"/>
              </w:rPr>
            </w:pPr>
          </w:p>
        </w:tc>
        <w:tc>
          <w:tcPr>
            <w:tcW w:w="817" w:type="dxa"/>
          </w:tcPr>
          <w:p w14:paraId="66468CF3" w14:textId="77777777" w:rsidR="00CA20EE" w:rsidRPr="005449A0" w:rsidRDefault="00CA20EE" w:rsidP="00CA20EE">
            <w:pPr>
              <w:spacing w:line="240" w:lineRule="atLeast"/>
              <w:rPr>
                <w:color w:val="0000FF"/>
                <w:lang w:val="nl-BE"/>
              </w:rPr>
            </w:pPr>
          </w:p>
        </w:tc>
        <w:tc>
          <w:tcPr>
            <w:tcW w:w="817" w:type="dxa"/>
          </w:tcPr>
          <w:p w14:paraId="3B9A4535" w14:textId="77777777" w:rsidR="00CA20EE" w:rsidRPr="005449A0" w:rsidRDefault="00CA20EE" w:rsidP="00CA20EE">
            <w:pPr>
              <w:spacing w:line="240" w:lineRule="atLeast"/>
              <w:rPr>
                <w:color w:val="0000FF"/>
                <w:lang w:val="nl-BE"/>
              </w:rPr>
            </w:pPr>
          </w:p>
        </w:tc>
        <w:tc>
          <w:tcPr>
            <w:tcW w:w="5177" w:type="dxa"/>
          </w:tcPr>
          <w:p w14:paraId="285DD08E" w14:textId="77777777" w:rsidR="00CA20EE" w:rsidRPr="005449A0" w:rsidRDefault="00CA20EE" w:rsidP="00CA20EE">
            <w:pPr>
              <w:spacing w:line="240" w:lineRule="atLeast"/>
              <w:rPr>
                <w:rFonts w:ascii="Arial" w:hAnsi="Arial"/>
                <w:color w:val="0000FF"/>
                <w:lang w:val="nl-BE"/>
              </w:rPr>
            </w:pPr>
          </w:p>
        </w:tc>
        <w:tc>
          <w:tcPr>
            <w:tcW w:w="545" w:type="dxa"/>
            <w:vAlign w:val="bottom"/>
          </w:tcPr>
          <w:p w14:paraId="3216AA4F" w14:textId="77777777" w:rsidR="00CA20EE" w:rsidRPr="005449A0" w:rsidRDefault="00CA20EE" w:rsidP="00CA20EE">
            <w:pPr>
              <w:spacing w:line="240" w:lineRule="atLeast"/>
              <w:rPr>
                <w:color w:val="0000FF"/>
                <w:lang w:val="nl-BE"/>
              </w:rPr>
            </w:pPr>
          </w:p>
        </w:tc>
        <w:tc>
          <w:tcPr>
            <w:tcW w:w="636" w:type="dxa"/>
            <w:vAlign w:val="bottom"/>
          </w:tcPr>
          <w:p w14:paraId="2A90608F" w14:textId="77777777" w:rsidR="00CA20EE" w:rsidRPr="005449A0" w:rsidRDefault="00CA20EE" w:rsidP="00CA20EE">
            <w:pPr>
              <w:spacing w:line="240" w:lineRule="atLeast"/>
              <w:rPr>
                <w:color w:val="0000FF"/>
                <w:lang w:val="nl-BE"/>
              </w:rPr>
            </w:pPr>
          </w:p>
        </w:tc>
        <w:tc>
          <w:tcPr>
            <w:tcW w:w="272" w:type="dxa"/>
            <w:vAlign w:val="bottom"/>
          </w:tcPr>
          <w:p w14:paraId="7FD508D7" w14:textId="77777777" w:rsidR="00CA20EE" w:rsidRPr="005449A0" w:rsidRDefault="00CA20EE" w:rsidP="00CA20EE">
            <w:pPr>
              <w:spacing w:line="240" w:lineRule="atLeast"/>
              <w:jc w:val="right"/>
              <w:rPr>
                <w:color w:val="0000FF"/>
                <w:lang w:val="nl-BE"/>
              </w:rPr>
            </w:pPr>
          </w:p>
        </w:tc>
      </w:tr>
      <w:tr w:rsidR="00CA20EE" w:rsidRPr="00A7124B" w14:paraId="251B401E" w14:textId="77777777" w:rsidTr="00D20A89">
        <w:trPr>
          <w:cantSplit/>
        </w:trPr>
        <w:tc>
          <w:tcPr>
            <w:tcW w:w="273" w:type="dxa"/>
          </w:tcPr>
          <w:p w14:paraId="4CAE17B5" w14:textId="77777777" w:rsidR="00CA20EE" w:rsidRPr="00993885" w:rsidRDefault="00CA20EE" w:rsidP="00CA20EE">
            <w:pPr>
              <w:spacing w:line="240" w:lineRule="atLeast"/>
              <w:rPr>
                <w:color w:val="0000FF"/>
                <w:lang w:val="nl-BE"/>
              </w:rPr>
            </w:pPr>
          </w:p>
        </w:tc>
        <w:tc>
          <w:tcPr>
            <w:tcW w:w="545" w:type="dxa"/>
          </w:tcPr>
          <w:p w14:paraId="4DD04EAC" w14:textId="77777777" w:rsidR="00CA20EE" w:rsidRPr="00993885" w:rsidRDefault="00CA20EE" w:rsidP="00CA20EE">
            <w:pPr>
              <w:spacing w:line="240" w:lineRule="atLeast"/>
              <w:rPr>
                <w:color w:val="0000FF"/>
                <w:lang w:val="nl-BE"/>
              </w:rPr>
            </w:pPr>
          </w:p>
        </w:tc>
        <w:tc>
          <w:tcPr>
            <w:tcW w:w="817" w:type="dxa"/>
          </w:tcPr>
          <w:p w14:paraId="4B67071B" w14:textId="77777777" w:rsidR="00CA20EE" w:rsidRPr="00993885" w:rsidRDefault="00CA20EE" w:rsidP="00CA20EE">
            <w:pPr>
              <w:spacing w:line="240" w:lineRule="atLeast"/>
              <w:rPr>
                <w:color w:val="0000FF"/>
                <w:lang w:val="nl-BE"/>
              </w:rPr>
            </w:pPr>
          </w:p>
        </w:tc>
        <w:tc>
          <w:tcPr>
            <w:tcW w:w="817" w:type="dxa"/>
          </w:tcPr>
          <w:p w14:paraId="4A8882DB" w14:textId="77777777" w:rsidR="00CA20EE" w:rsidRPr="00993885" w:rsidRDefault="00CA20EE" w:rsidP="00CA20EE">
            <w:pPr>
              <w:spacing w:line="240" w:lineRule="atLeast"/>
              <w:rPr>
                <w:rFonts w:ascii="Arial" w:hAnsi="Arial"/>
                <w:i/>
                <w:color w:val="0000FF"/>
                <w:sz w:val="18"/>
                <w:lang w:val="nl-BE"/>
              </w:rPr>
            </w:pPr>
          </w:p>
        </w:tc>
        <w:tc>
          <w:tcPr>
            <w:tcW w:w="6358" w:type="dxa"/>
            <w:gridSpan w:val="3"/>
          </w:tcPr>
          <w:p w14:paraId="7210E28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 + "K.B. 2</w:t>
            </w:r>
            <w:r>
              <w:rPr>
                <w:rFonts w:ascii="Arial" w:hAnsi="Arial"/>
                <w:i/>
                <w:color w:val="0000FF"/>
                <w:sz w:val="18"/>
                <w:lang w:val="nl-BE"/>
              </w:rPr>
              <w:t>9</w:t>
            </w:r>
            <w:r w:rsidRPr="006928D0">
              <w:rPr>
                <w:rFonts w:ascii="Arial" w:hAnsi="Arial"/>
                <w:i/>
                <w:color w:val="0000FF"/>
                <w:sz w:val="18"/>
                <w:lang w:val="nl-BE"/>
              </w:rPr>
              <w:t>.</w:t>
            </w:r>
            <w:r>
              <w:rPr>
                <w:rFonts w:ascii="Arial" w:hAnsi="Arial"/>
                <w:i/>
                <w:color w:val="0000FF"/>
                <w:sz w:val="18"/>
                <w:lang w:val="nl-BE"/>
              </w:rPr>
              <w:t>3</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 (in werking 1.</w:t>
            </w:r>
            <w:r>
              <w:rPr>
                <w:rFonts w:ascii="Arial" w:hAnsi="Arial"/>
                <w:i/>
                <w:color w:val="0000FF"/>
                <w:sz w:val="18"/>
                <w:lang w:val="nl-BE"/>
              </w:rPr>
              <w:t>6</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w:t>
            </w:r>
          </w:p>
        </w:tc>
        <w:tc>
          <w:tcPr>
            <w:tcW w:w="272" w:type="dxa"/>
            <w:vAlign w:val="bottom"/>
          </w:tcPr>
          <w:p w14:paraId="0CD010A5" w14:textId="77777777" w:rsidR="00CA20EE" w:rsidRPr="006928D0" w:rsidRDefault="00CA20EE" w:rsidP="00CA20EE">
            <w:pPr>
              <w:spacing w:line="240" w:lineRule="atLeast"/>
              <w:jc w:val="right"/>
              <w:rPr>
                <w:color w:val="0000FF"/>
                <w:lang w:val="nl-BE"/>
              </w:rPr>
            </w:pPr>
          </w:p>
        </w:tc>
      </w:tr>
      <w:tr w:rsidR="00CA20EE" w:rsidRPr="006928D0" w14:paraId="09E9D921" w14:textId="77777777" w:rsidTr="00D20A89">
        <w:trPr>
          <w:cantSplit/>
        </w:trPr>
        <w:tc>
          <w:tcPr>
            <w:tcW w:w="273" w:type="dxa"/>
          </w:tcPr>
          <w:p w14:paraId="21777EE4" w14:textId="77777777" w:rsidR="00CA20EE" w:rsidRPr="005449A0" w:rsidRDefault="00CA20EE" w:rsidP="00CA20EE">
            <w:pPr>
              <w:spacing w:line="240" w:lineRule="atLeast"/>
              <w:rPr>
                <w:color w:val="0000FF"/>
                <w:lang w:val="nl-BE"/>
              </w:rPr>
            </w:pPr>
            <w:r w:rsidRPr="005449A0">
              <w:rPr>
                <w:color w:val="0000FF"/>
                <w:lang w:val="nl-BE"/>
              </w:rPr>
              <w:t>"</w:t>
            </w:r>
          </w:p>
        </w:tc>
        <w:tc>
          <w:tcPr>
            <w:tcW w:w="545" w:type="dxa"/>
          </w:tcPr>
          <w:p w14:paraId="004BA8F4" w14:textId="77777777" w:rsidR="00CA20EE" w:rsidRPr="005449A0" w:rsidRDefault="00CA20EE" w:rsidP="00CA20EE">
            <w:pPr>
              <w:spacing w:line="240" w:lineRule="atLeast"/>
              <w:rPr>
                <w:color w:val="0000FF"/>
                <w:lang w:val="nl-BE"/>
              </w:rPr>
            </w:pPr>
          </w:p>
        </w:tc>
        <w:tc>
          <w:tcPr>
            <w:tcW w:w="817" w:type="dxa"/>
          </w:tcPr>
          <w:p w14:paraId="719D4DFD" w14:textId="77777777" w:rsidR="00CA20EE" w:rsidRPr="006928D0" w:rsidRDefault="00CA20EE" w:rsidP="00CA20EE">
            <w:pPr>
              <w:spacing w:line="240" w:lineRule="atLeast"/>
              <w:rPr>
                <w:color w:val="0000FF"/>
              </w:rPr>
            </w:pPr>
            <w:r w:rsidRPr="006928D0">
              <w:rPr>
                <w:rFonts w:ascii="Arial" w:hAnsi="Arial"/>
                <w:color w:val="0000FF"/>
              </w:rPr>
              <w:t>433090</w:t>
            </w:r>
          </w:p>
        </w:tc>
        <w:tc>
          <w:tcPr>
            <w:tcW w:w="817" w:type="dxa"/>
          </w:tcPr>
          <w:p w14:paraId="3AC5C957" w14:textId="77777777" w:rsidR="00CA20EE" w:rsidRPr="006928D0" w:rsidRDefault="00CA20EE" w:rsidP="00CA20EE">
            <w:pPr>
              <w:spacing w:line="240" w:lineRule="atLeast"/>
              <w:rPr>
                <w:color w:val="0000FF"/>
              </w:rPr>
            </w:pPr>
            <w:r w:rsidRPr="006928D0">
              <w:rPr>
                <w:rFonts w:ascii="Arial" w:hAnsi="Arial"/>
                <w:color w:val="0000FF"/>
              </w:rPr>
              <w:t>433101</w:t>
            </w:r>
          </w:p>
        </w:tc>
        <w:tc>
          <w:tcPr>
            <w:tcW w:w="5177" w:type="dxa"/>
          </w:tcPr>
          <w:p w14:paraId="50C9DC28" w14:textId="77777777" w:rsidR="00CA20EE" w:rsidRPr="006928D0" w:rsidRDefault="00CA20EE" w:rsidP="00CA20EE">
            <w:pPr>
              <w:spacing w:line="240" w:lineRule="atLeast"/>
              <w:jc w:val="both"/>
              <w:rPr>
                <w:color w:val="0000FF"/>
              </w:rPr>
            </w:pPr>
            <w:r w:rsidRPr="006928D0">
              <w:rPr>
                <w:rFonts w:ascii="Arial" w:hAnsi="Arial"/>
                <w:color w:val="0000FF"/>
              </w:rPr>
              <w:t>Doseren van ferritine</w:t>
            </w:r>
          </w:p>
        </w:tc>
        <w:tc>
          <w:tcPr>
            <w:tcW w:w="545" w:type="dxa"/>
            <w:vAlign w:val="bottom"/>
          </w:tcPr>
          <w:p w14:paraId="6B0FC44B"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6EA6250"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78CA74A5" w14:textId="77777777" w:rsidR="00CA20EE" w:rsidRPr="006928D0" w:rsidRDefault="00CA20EE" w:rsidP="00CA20EE">
            <w:pPr>
              <w:spacing w:line="240" w:lineRule="atLeast"/>
              <w:jc w:val="right"/>
              <w:rPr>
                <w:color w:val="0000FF"/>
              </w:rPr>
            </w:pPr>
          </w:p>
        </w:tc>
      </w:tr>
      <w:tr w:rsidR="00CA20EE" w:rsidRPr="006928D0" w14:paraId="592FC133" w14:textId="77777777" w:rsidTr="00D20A89">
        <w:trPr>
          <w:cantSplit/>
        </w:trPr>
        <w:tc>
          <w:tcPr>
            <w:tcW w:w="273" w:type="dxa"/>
          </w:tcPr>
          <w:p w14:paraId="6B3B6BC7" w14:textId="77777777" w:rsidR="00CA20EE" w:rsidRPr="006928D0" w:rsidRDefault="00CA20EE" w:rsidP="00CA20EE">
            <w:pPr>
              <w:spacing w:line="240" w:lineRule="atLeast"/>
              <w:rPr>
                <w:color w:val="0000FF"/>
              </w:rPr>
            </w:pPr>
          </w:p>
        </w:tc>
        <w:tc>
          <w:tcPr>
            <w:tcW w:w="545" w:type="dxa"/>
          </w:tcPr>
          <w:p w14:paraId="61A29240" w14:textId="77777777" w:rsidR="00CA20EE" w:rsidRPr="006928D0" w:rsidRDefault="00CA20EE" w:rsidP="00CA20EE">
            <w:pPr>
              <w:spacing w:line="240" w:lineRule="atLeast"/>
              <w:rPr>
                <w:color w:val="0000FF"/>
              </w:rPr>
            </w:pPr>
          </w:p>
        </w:tc>
        <w:tc>
          <w:tcPr>
            <w:tcW w:w="817" w:type="dxa"/>
          </w:tcPr>
          <w:p w14:paraId="34D17CE3" w14:textId="77777777" w:rsidR="00CA20EE" w:rsidRPr="006928D0" w:rsidRDefault="00CA20EE" w:rsidP="00CA20EE">
            <w:pPr>
              <w:spacing w:line="240" w:lineRule="atLeast"/>
              <w:rPr>
                <w:color w:val="0000FF"/>
              </w:rPr>
            </w:pPr>
          </w:p>
        </w:tc>
        <w:tc>
          <w:tcPr>
            <w:tcW w:w="817" w:type="dxa"/>
          </w:tcPr>
          <w:p w14:paraId="63B0EFEC" w14:textId="77777777" w:rsidR="00CA20EE" w:rsidRPr="006928D0" w:rsidRDefault="00CA20EE" w:rsidP="00CA20EE">
            <w:pPr>
              <w:spacing w:line="240" w:lineRule="atLeast"/>
              <w:rPr>
                <w:color w:val="0000FF"/>
              </w:rPr>
            </w:pPr>
          </w:p>
        </w:tc>
        <w:tc>
          <w:tcPr>
            <w:tcW w:w="5177" w:type="dxa"/>
          </w:tcPr>
          <w:p w14:paraId="15F11A50" w14:textId="77777777" w:rsidR="00CA20EE" w:rsidRPr="006928D0" w:rsidRDefault="00CA20EE" w:rsidP="00CA20EE">
            <w:pPr>
              <w:spacing w:line="240" w:lineRule="atLeast"/>
              <w:rPr>
                <w:color w:val="0000FF"/>
              </w:rPr>
            </w:pPr>
            <w:r w:rsidRPr="006928D0">
              <w:rPr>
                <w:rFonts w:ascii="Arial" w:hAnsi="Arial"/>
                <w:color w:val="0000FF"/>
              </w:rPr>
              <w:t>(Maximum 1) (Cumulregel 305)</w:t>
            </w:r>
          </w:p>
        </w:tc>
        <w:tc>
          <w:tcPr>
            <w:tcW w:w="545" w:type="dxa"/>
            <w:vAlign w:val="bottom"/>
          </w:tcPr>
          <w:p w14:paraId="5D8B1FEA" w14:textId="77777777" w:rsidR="00CA20EE" w:rsidRPr="006928D0" w:rsidRDefault="00CA20EE" w:rsidP="00CA20EE">
            <w:pPr>
              <w:spacing w:line="240" w:lineRule="atLeast"/>
              <w:rPr>
                <w:color w:val="0000FF"/>
              </w:rPr>
            </w:pPr>
          </w:p>
        </w:tc>
        <w:tc>
          <w:tcPr>
            <w:tcW w:w="636" w:type="dxa"/>
            <w:vAlign w:val="bottom"/>
          </w:tcPr>
          <w:p w14:paraId="3D543E55" w14:textId="77777777" w:rsidR="00CA20EE" w:rsidRPr="006928D0" w:rsidRDefault="00CA20EE" w:rsidP="00CA20EE">
            <w:pPr>
              <w:spacing w:line="240" w:lineRule="atLeast"/>
              <w:rPr>
                <w:color w:val="0000FF"/>
              </w:rPr>
            </w:pPr>
          </w:p>
        </w:tc>
        <w:tc>
          <w:tcPr>
            <w:tcW w:w="272" w:type="dxa"/>
            <w:vAlign w:val="bottom"/>
          </w:tcPr>
          <w:p w14:paraId="63E8130D" w14:textId="77777777" w:rsidR="00CA20EE" w:rsidRPr="006928D0" w:rsidRDefault="00CA20EE" w:rsidP="00CA20EE">
            <w:pPr>
              <w:spacing w:line="240" w:lineRule="atLeast"/>
              <w:jc w:val="right"/>
              <w:rPr>
                <w:color w:val="0000FF"/>
              </w:rPr>
            </w:pPr>
          </w:p>
        </w:tc>
      </w:tr>
      <w:tr w:rsidR="00CA20EE" w:rsidRPr="006928D0" w14:paraId="051AB7E3" w14:textId="77777777" w:rsidTr="00D20A89">
        <w:trPr>
          <w:cantSplit/>
        </w:trPr>
        <w:tc>
          <w:tcPr>
            <w:tcW w:w="273" w:type="dxa"/>
          </w:tcPr>
          <w:p w14:paraId="18139573" w14:textId="77777777" w:rsidR="00CA20EE" w:rsidRPr="006928D0" w:rsidRDefault="00CA20EE" w:rsidP="00CA20EE">
            <w:pPr>
              <w:spacing w:line="240" w:lineRule="atLeast"/>
              <w:rPr>
                <w:color w:val="0000FF"/>
              </w:rPr>
            </w:pPr>
          </w:p>
        </w:tc>
        <w:tc>
          <w:tcPr>
            <w:tcW w:w="545" w:type="dxa"/>
          </w:tcPr>
          <w:p w14:paraId="4259210A" w14:textId="77777777" w:rsidR="00CA20EE" w:rsidRPr="006928D0" w:rsidRDefault="00CA20EE" w:rsidP="00CA20EE">
            <w:pPr>
              <w:spacing w:line="240" w:lineRule="atLeast"/>
              <w:rPr>
                <w:color w:val="0000FF"/>
              </w:rPr>
            </w:pPr>
          </w:p>
        </w:tc>
        <w:tc>
          <w:tcPr>
            <w:tcW w:w="817" w:type="dxa"/>
          </w:tcPr>
          <w:p w14:paraId="70554250" w14:textId="77777777" w:rsidR="00CA20EE" w:rsidRPr="006928D0" w:rsidRDefault="00CA20EE" w:rsidP="00CA20EE">
            <w:pPr>
              <w:spacing w:line="240" w:lineRule="atLeast"/>
              <w:rPr>
                <w:color w:val="0000FF"/>
              </w:rPr>
            </w:pPr>
          </w:p>
        </w:tc>
        <w:tc>
          <w:tcPr>
            <w:tcW w:w="817" w:type="dxa"/>
          </w:tcPr>
          <w:p w14:paraId="11DDF46C" w14:textId="77777777" w:rsidR="00CA20EE" w:rsidRPr="006928D0" w:rsidRDefault="00CA20EE" w:rsidP="00CA20EE">
            <w:pPr>
              <w:spacing w:line="240" w:lineRule="atLeast"/>
              <w:rPr>
                <w:color w:val="0000FF"/>
              </w:rPr>
            </w:pPr>
          </w:p>
        </w:tc>
        <w:tc>
          <w:tcPr>
            <w:tcW w:w="5177" w:type="dxa"/>
          </w:tcPr>
          <w:p w14:paraId="0AF6825E" w14:textId="77777777" w:rsidR="00CA20EE" w:rsidRPr="006928D0" w:rsidRDefault="00CA20EE" w:rsidP="00CA20EE">
            <w:pPr>
              <w:spacing w:line="240" w:lineRule="atLeast"/>
              <w:rPr>
                <w:rFonts w:ascii="Arial" w:hAnsi="Arial"/>
                <w:color w:val="0000FF"/>
              </w:rPr>
            </w:pPr>
          </w:p>
        </w:tc>
        <w:tc>
          <w:tcPr>
            <w:tcW w:w="545" w:type="dxa"/>
            <w:vAlign w:val="bottom"/>
          </w:tcPr>
          <w:p w14:paraId="2DF40D4B" w14:textId="77777777" w:rsidR="00CA20EE" w:rsidRPr="006928D0" w:rsidRDefault="00CA20EE" w:rsidP="00CA20EE">
            <w:pPr>
              <w:spacing w:line="240" w:lineRule="atLeast"/>
              <w:rPr>
                <w:color w:val="0000FF"/>
              </w:rPr>
            </w:pPr>
          </w:p>
        </w:tc>
        <w:tc>
          <w:tcPr>
            <w:tcW w:w="636" w:type="dxa"/>
            <w:vAlign w:val="bottom"/>
          </w:tcPr>
          <w:p w14:paraId="06AEB21E" w14:textId="77777777" w:rsidR="00CA20EE" w:rsidRPr="006928D0" w:rsidRDefault="00CA20EE" w:rsidP="00CA20EE">
            <w:pPr>
              <w:spacing w:line="240" w:lineRule="atLeast"/>
              <w:rPr>
                <w:color w:val="0000FF"/>
              </w:rPr>
            </w:pPr>
          </w:p>
        </w:tc>
        <w:tc>
          <w:tcPr>
            <w:tcW w:w="272" w:type="dxa"/>
            <w:vAlign w:val="bottom"/>
          </w:tcPr>
          <w:p w14:paraId="76F3E164" w14:textId="77777777" w:rsidR="00CA20EE" w:rsidRPr="006928D0" w:rsidRDefault="00CA20EE" w:rsidP="00CA20EE">
            <w:pPr>
              <w:spacing w:line="240" w:lineRule="atLeast"/>
              <w:jc w:val="right"/>
              <w:rPr>
                <w:color w:val="0000FF"/>
              </w:rPr>
            </w:pPr>
          </w:p>
        </w:tc>
      </w:tr>
      <w:tr w:rsidR="00CA20EE" w:rsidRPr="006928D0" w14:paraId="74A4FF6B" w14:textId="77777777" w:rsidTr="00D20A89">
        <w:trPr>
          <w:cantSplit/>
        </w:trPr>
        <w:tc>
          <w:tcPr>
            <w:tcW w:w="273" w:type="dxa"/>
          </w:tcPr>
          <w:p w14:paraId="6D0D2AFF" w14:textId="77777777" w:rsidR="00CA20EE" w:rsidRPr="006928D0" w:rsidRDefault="00CA20EE" w:rsidP="00CA20EE">
            <w:pPr>
              <w:spacing w:line="240" w:lineRule="atLeast"/>
              <w:rPr>
                <w:color w:val="0000FF"/>
              </w:rPr>
            </w:pPr>
          </w:p>
        </w:tc>
        <w:tc>
          <w:tcPr>
            <w:tcW w:w="545" w:type="dxa"/>
          </w:tcPr>
          <w:p w14:paraId="2D3766EF" w14:textId="77777777" w:rsidR="00CA20EE" w:rsidRPr="006928D0" w:rsidRDefault="00CA20EE" w:rsidP="00CA20EE">
            <w:pPr>
              <w:spacing w:line="240" w:lineRule="atLeast"/>
              <w:rPr>
                <w:color w:val="0000FF"/>
              </w:rPr>
            </w:pPr>
          </w:p>
        </w:tc>
        <w:tc>
          <w:tcPr>
            <w:tcW w:w="817" w:type="dxa"/>
          </w:tcPr>
          <w:p w14:paraId="4174A0B0" w14:textId="77777777" w:rsidR="00CA20EE" w:rsidRPr="006928D0" w:rsidRDefault="00CA20EE" w:rsidP="00CA20EE">
            <w:pPr>
              <w:spacing w:line="240" w:lineRule="atLeast"/>
              <w:rPr>
                <w:color w:val="0000FF"/>
              </w:rPr>
            </w:pPr>
            <w:r w:rsidRPr="006928D0">
              <w:rPr>
                <w:rFonts w:ascii="Arial" w:hAnsi="Arial"/>
                <w:color w:val="0000FF"/>
              </w:rPr>
              <w:t>433112</w:t>
            </w:r>
          </w:p>
        </w:tc>
        <w:tc>
          <w:tcPr>
            <w:tcW w:w="817" w:type="dxa"/>
          </w:tcPr>
          <w:p w14:paraId="32454CD1" w14:textId="77777777" w:rsidR="00CA20EE" w:rsidRPr="006928D0" w:rsidRDefault="00CA20EE" w:rsidP="00CA20EE">
            <w:pPr>
              <w:spacing w:line="240" w:lineRule="atLeast"/>
              <w:rPr>
                <w:color w:val="0000FF"/>
              </w:rPr>
            </w:pPr>
            <w:r w:rsidRPr="006928D0">
              <w:rPr>
                <w:rFonts w:ascii="Arial" w:hAnsi="Arial"/>
                <w:color w:val="0000FF"/>
              </w:rPr>
              <w:t>433123</w:t>
            </w:r>
          </w:p>
        </w:tc>
        <w:tc>
          <w:tcPr>
            <w:tcW w:w="5177" w:type="dxa"/>
          </w:tcPr>
          <w:p w14:paraId="27A0AF57" w14:textId="77777777" w:rsidR="00CA20EE" w:rsidRPr="006928D0" w:rsidRDefault="00CA20EE" w:rsidP="00CA20EE">
            <w:pPr>
              <w:spacing w:line="240" w:lineRule="atLeast"/>
              <w:jc w:val="both"/>
              <w:rPr>
                <w:color w:val="0000FF"/>
              </w:rPr>
            </w:pPr>
            <w:r w:rsidRPr="006928D0">
              <w:rPr>
                <w:rFonts w:ascii="Arial" w:hAnsi="Arial"/>
                <w:color w:val="0000FF"/>
              </w:rPr>
              <w:t>Doseren van vitamine B12</w:t>
            </w:r>
          </w:p>
        </w:tc>
        <w:tc>
          <w:tcPr>
            <w:tcW w:w="545" w:type="dxa"/>
            <w:vAlign w:val="bottom"/>
          </w:tcPr>
          <w:p w14:paraId="5A73660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81E4169"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5BC02053" w14:textId="77777777" w:rsidR="00CA20EE" w:rsidRPr="006928D0" w:rsidRDefault="00CA20EE" w:rsidP="00CA20EE">
            <w:pPr>
              <w:spacing w:line="240" w:lineRule="atLeast"/>
              <w:jc w:val="right"/>
              <w:rPr>
                <w:color w:val="0000FF"/>
              </w:rPr>
            </w:pPr>
          </w:p>
        </w:tc>
      </w:tr>
      <w:tr w:rsidR="00CA20EE" w:rsidRPr="006928D0" w14:paraId="32A095D2" w14:textId="77777777" w:rsidTr="00D20A89">
        <w:trPr>
          <w:cantSplit/>
        </w:trPr>
        <w:tc>
          <w:tcPr>
            <w:tcW w:w="273" w:type="dxa"/>
          </w:tcPr>
          <w:p w14:paraId="78E7A1F4" w14:textId="77777777" w:rsidR="00CA20EE" w:rsidRPr="006928D0" w:rsidRDefault="00CA20EE" w:rsidP="00CA20EE">
            <w:pPr>
              <w:spacing w:line="240" w:lineRule="atLeast"/>
              <w:rPr>
                <w:color w:val="0000FF"/>
              </w:rPr>
            </w:pPr>
          </w:p>
        </w:tc>
        <w:tc>
          <w:tcPr>
            <w:tcW w:w="545" w:type="dxa"/>
          </w:tcPr>
          <w:p w14:paraId="693D1808" w14:textId="77777777" w:rsidR="00CA20EE" w:rsidRPr="006928D0" w:rsidRDefault="00CA20EE" w:rsidP="00CA20EE">
            <w:pPr>
              <w:spacing w:line="240" w:lineRule="atLeast"/>
              <w:rPr>
                <w:color w:val="0000FF"/>
              </w:rPr>
            </w:pPr>
          </w:p>
        </w:tc>
        <w:tc>
          <w:tcPr>
            <w:tcW w:w="817" w:type="dxa"/>
          </w:tcPr>
          <w:p w14:paraId="67CFD7A0" w14:textId="77777777" w:rsidR="00CA20EE" w:rsidRPr="006928D0" w:rsidRDefault="00CA20EE" w:rsidP="00CA20EE">
            <w:pPr>
              <w:spacing w:line="240" w:lineRule="atLeast"/>
              <w:rPr>
                <w:color w:val="0000FF"/>
              </w:rPr>
            </w:pPr>
          </w:p>
        </w:tc>
        <w:tc>
          <w:tcPr>
            <w:tcW w:w="817" w:type="dxa"/>
          </w:tcPr>
          <w:p w14:paraId="2B900478" w14:textId="77777777" w:rsidR="00CA20EE" w:rsidRPr="006928D0" w:rsidRDefault="00CA20EE" w:rsidP="00CA20EE">
            <w:pPr>
              <w:spacing w:line="240" w:lineRule="atLeast"/>
              <w:rPr>
                <w:color w:val="0000FF"/>
              </w:rPr>
            </w:pPr>
          </w:p>
        </w:tc>
        <w:tc>
          <w:tcPr>
            <w:tcW w:w="5177" w:type="dxa"/>
          </w:tcPr>
          <w:p w14:paraId="4F084649" w14:textId="77777777" w:rsidR="00CA20EE" w:rsidRPr="006928D0" w:rsidRDefault="00CA20EE" w:rsidP="00CA20EE">
            <w:pPr>
              <w:spacing w:line="240" w:lineRule="atLeast"/>
              <w:jc w:val="both"/>
              <w:rPr>
                <w:color w:val="0000FF"/>
              </w:rPr>
            </w:pPr>
            <w:r w:rsidRPr="006928D0">
              <w:rPr>
                <w:rFonts w:ascii="Arial" w:hAnsi="Arial"/>
                <w:color w:val="0000FF"/>
              </w:rPr>
              <w:t>(Maximum 1) (Cumulregel 303)</w:t>
            </w:r>
            <w:r>
              <w:rPr>
                <w:rFonts w:ascii="Arial" w:hAnsi="Arial"/>
                <w:color w:val="0000FF"/>
              </w:rPr>
              <w:t xml:space="preserve"> </w:t>
            </w:r>
            <w:r w:rsidRPr="006928D0">
              <w:rPr>
                <w:rFonts w:ascii="Arial" w:hAnsi="Arial"/>
                <w:color w:val="0000FF"/>
                <w:lang w:val="nl-BE"/>
              </w:rPr>
              <w:t xml:space="preserve">(Diagnoseregel </w:t>
            </w:r>
            <w:r>
              <w:rPr>
                <w:rFonts w:ascii="Arial" w:hAnsi="Arial"/>
                <w:color w:val="0000FF"/>
                <w:lang w:val="nl-BE"/>
              </w:rPr>
              <w:t>154</w:t>
            </w:r>
            <w:r w:rsidRPr="006928D0">
              <w:rPr>
                <w:rFonts w:ascii="Arial" w:hAnsi="Arial"/>
                <w:color w:val="0000FF"/>
                <w:lang w:val="nl-BE"/>
              </w:rPr>
              <w:t>)</w:t>
            </w:r>
            <w:r>
              <w:t xml:space="preserve"> </w:t>
            </w:r>
            <w:r w:rsidRPr="005449A0">
              <w:rPr>
                <w:rFonts w:ascii="Arial" w:hAnsi="Arial"/>
                <w:color w:val="0000FF"/>
                <w:lang w:val="nl-BE"/>
              </w:rPr>
              <w:t>"</w:t>
            </w:r>
          </w:p>
        </w:tc>
        <w:tc>
          <w:tcPr>
            <w:tcW w:w="545" w:type="dxa"/>
            <w:vAlign w:val="bottom"/>
          </w:tcPr>
          <w:p w14:paraId="0B7D3E6E" w14:textId="77777777" w:rsidR="00CA20EE" w:rsidRPr="006928D0" w:rsidRDefault="00CA20EE" w:rsidP="00CA20EE">
            <w:pPr>
              <w:spacing w:line="240" w:lineRule="atLeast"/>
              <w:rPr>
                <w:color w:val="0000FF"/>
              </w:rPr>
            </w:pPr>
          </w:p>
        </w:tc>
        <w:tc>
          <w:tcPr>
            <w:tcW w:w="636" w:type="dxa"/>
            <w:vAlign w:val="bottom"/>
          </w:tcPr>
          <w:p w14:paraId="5ED0C89E" w14:textId="77777777" w:rsidR="00CA20EE" w:rsidRPr="006928D0" w:rsidRDefault="00CA20EE" w:rsidP="00CA20EE">
            <w:pPr>
              <w:spacing w:line="240" w:lineRule="atLeast"/>
              <w:rPr>
                <w:color w:val="0000FF"/>
              </w:rPr>
            </w:pPr>
          </w:p>
        </w:tc>
        <w:tc>
          <w:tcPr>
            <w:tcW w:w="272" w:type="dxa"/>
            <w:vAlign w:val="bottom"/>
          </w:tcPr>
          <w:p w14:paraId="0AAD3A41" w14:textId="77777777" w:rsidR="00CA20EE" w:rsidRPr="006928D0" w:rsidRDefault="00CA20EE" w:rsidP="00CA20EE">
            <w:pPr>
              <w:spacing w:line="240" w:lineRule="atLeast"/>
              <w:jc w:val="right"/>
              <w:rPr>
                <w:color w:val="0000FF"/>
              </w:rPr>
            </w:pPr>
          </w:p>
        </w:tc>
      </w:tr>
      <w:tr w:rsidR="00CA20EE" w:rsidRPr="006928D0" w14:paraId="4B36ADC2" w14:textId="77777777" w:rsidTr="00D20A89">
        <w:trPr>
          <w:cantSplit/>
        </w:trPr>
        <w:tc>
          <w:tcPr>
            <w:tcW w:w="273" w:type="dxa"/>
          </w:tcPr>
          <w:p w14:paraId="55A07AB2" w14:textId="77777777" w:rsidR="00CA20EE" w:rsidRPr="006928D0" w:rsidRDefault="00CA20EE" w:rsidP="00CA20EE">
            <w:pPr>
              <w:spacing w:line="240" w:lineRule="atLeast"/>
              <w:rPr>
                <w:color w:val="0000FF"/>
              </w:rPr>
            </w:pPr>
          </w:p>
        </w:tc>
        <w:tc>
          <w:tcPr>
            <w:tcW w:w="545" w:type="dxa"/>
          </w:tcPr>
          <w:p w14:paraId="088FDD9A" w14:textId="77777777" w:rsidR="00CA20EE" w:rsidRPr="006928D0" w:rsidRDefault="00CA20EE" w:rsidP="00CA20EE">
            <w:pPr>
              <w:spacing w:line="240" w:lineRule="atLeast"/>
              <w:rPr>
                <w:color w:val="0000FF"/>
              </w:rPr>
            </w:pPr>
          </w:p>
        </w:tc>
        <w:tc>
          <w:tcPr>
            <w:tcW w:w="817" w:type="dxa"/>
          </w:tcPr>
          <w:p w14:paraId="123515BE" w14:textId="77777777" w:rsidR="00CA20EE" w:rsidRPr="006928D0" w:rsidRDefault="00CA20EE" w:rsidP="00CA20EE">
            <w:pPr>
              <w:spacing w:line="240" w:lineRule="atLeast"/>
              <w:rPr>
                <w:color w:val="0000FF"/>
              </w:rPr>
            </w:pPr>
          </w:p>
        </w:tc>
        <w:tc>
          <w:tcPr>
            <w:tcW w:w="817" w:type="dxa"/>
          </w:tcPr>
          <w:p w14:paraId="198FE7BA" w14:textId="77777777" w:rsidR="00CA20EE" w:rsidRPr="006928D0" w:rsidRDefault="00CA20EE" w:rsidP="00CA20EE">
            <w:pPr>
              <w:spacing w:line="240" w:lineRule="atLeast"/>
              <w:rPr>
                <w:color w:val="0000FF"/>
              </w:rPr>
            </w:pPr>
          </w:p>
        </w:tc>
        <w:tc>
          <w:tcPr>
            <w:tcW w:w="5177" w:type="dxa"/>
          </w:tcPr>
          <w:p w14:paraId="40B98BE8" w14:textId="77777777" w:rsidR="00CA20EE" w:rsidRPr="006928D0" w:rsidRDefault="00CA20EE" w:rsidP="00CA20EE">
            <w:pPr>
              <w:spacing w:line="240" w:lineRule="atLeast"/>
              <w:rPr>
                <w:rFonts w:ascii="Arial" w:hAnsi="Arial"/>
                <w:color w:val="0000FF"/>
              </w:rPr>
            </w:pPr>
          </w:p>
        </w:tc>
        <w:tc>
          <w:tcPr>
            <w:tcW w:w="545" w:type="dxa"/>
            <w:vAlign w:val="bottom"/>
          </w:tcPr>
          <w:p w14:paraId="29392C1C" w14:textId="77777777" w:rsidR="00CA20EE" w:rsidRPr="006928D0" w:rsidRDefault="00CA20EE" w:rsidP="00CA20EE">
            <w:pPr>
              <w:spacing w:line="240" w:lineRule="atLeast"/>
              <w:rPr>
                <w:color w:val="0000FF"/>
              </w:rPr>
            </w:pPr>
          </w:p>
        </w:tc>
        <w:tc>
          <w:tcPr>
            <w:tcW w:w="636" w:type="dxa"/>
            <w:vAlign w:val="bottom"/>
          </w:tcPr>
          <w:p w14:paraId="115DE612" w14:textId="77777777" w:rsidR="00CA20EE" w:rsidRPr="006928D0" w:rsidRDefault="00CA20EE" w:rsidP="00CA20EE">
            <w:pPr>
              <w:spacing w:line="240" w:lineRule="atLeast"/>
              <w:rPr>
                <w:color w:val="0000FF"/>
              </w:rPr>
            </w:pPr>
          </w:p>
        </w:tc>
        <w:tc>
          <w:tcPr>
            <w:tcW w:w="272" w:type="dxa"/>
            <w:vAlign w:val="bottom"/>
          </w:tcPr>
          <w:p w14:paraId="5A500758" w14:textId="77777777" w:rsidR="00CA20EE" w:rsidRPr="006928D0" w:rsidRDefault="00CA20EE" w:rsidP="00CA20EE">
            <w:pPr>
              <w:spacing w:line="240" w:lineRule="atLeast"/>
              <w:jc w:val="right"/>
              <w:rPr>
                <w:color w:val="0000FF"/>
              </w:rPr>
            </w:pPr>
          </w:p>
        </w:tc>
      </w:tr>
      <w:tr w:rsidR="00CA20EE" w:rsidRPr="00A7124B" w14:paraId="0F3A32EF" w14:textId="77777777" w:rsidTr="00D20A89">
        <w:trPr>
          <w:cantSplit/>
        </w:trPr>
        <w:tc>
          <w:tcPr>
            <w:tcW w:w="273" w:type="dxa"/>
          </w:tcPr>
          <w:p w14:paraId="0BB4CFCF" w14:textId="77777777" w:rsidR="00CA20EE" w:rsidRPr="00993885" w:rsidRDefault="00CA20EE" w:rsidP="00CA20EE">
            <w:pPr>
              <w:spacing w:line="240" w:lineRule="atLeast"/>
              <w:rPr>
                <w:color w:val="0000FF"/>
                <w:lang w:val="nl-BE"/>
              </w:rPr>
            </w:pPr>
          </w:p>
        </w:tc>
        <w:tc>
          <w:tcPr>
            <w:tcW w:w="545" w:type="dxa"/>
          </w:tcPr>
          <w:p w14:paraId="3294F3FE" w14:textId="77777777" w:rsidR="00CA20EE" w:rsidRPr="00993885" w:rsidRDefault="00CA20EE" w:rsidP="00CA20EE">
            <w:pPr>
              <w:spacing w:line="240" w:lineRule="atLeast"/>
              <w:rPr>
                <w:color w:val="0000FF"/>
                <w:lang w:val="nl-BE"/>
              </w:rPr>
            </w:pPr>
          </w:p>
        </w:tc>
        <w:tc>
          <w:tcPr>
            <w:tcW w:w="817" w:type="dxa"/>
          </w:tcPr>
          <w:p w14:paraId="17612F2B" w14:textId="77777777" w:rsidR="00CA20EE" w:rsidRPr="00993885" w:rsidRDefault="00CA20EE" w:rsidP="00CA20EE">
            <w:pPr>
              <w:spacing w:line="240" w:lineRule="atLeast"/>
              <w:rPr>
                <w:color w:val="0000FF"/>
                <w:lang w:val="nl-BE"/>
              </w:rPr>
            </w:pPr>
          </w:p>
        </w:tc>
        <w:tc>
          <w:tcPr>
            <w:tcW w:w="817" w:type="dxa"/>
          </w:tcPr>
          <w:p w14:paraId="065B3A93" w14:textId="77777777" w:rsidR="00CA20EE" w:rsidRPr="00993885" w:rsidRDefault="00CA20EE" w:rsidP="00CA20EE">
            <w:pPr>
              <w:spacing w:line="240" w:lineRule="atLeast"/>
              <w:rPr>
                <w:rFonts w:ascii="Arial" w:hAnsi="Arial"/>
                <w:i/>
                <w:color w:val="0000FF"/>
                <w:sz w:val="18"/>
                <w:lang w:val="nl-BE"/>
              </w:rPr>
            </w:pPr>
          </w:p>
        </w:tc>
        <w:tc>
          <w:tcPr>
            <w:tcW w:w="6358" w:type="dxa"/>
            <w:gridSpan w:val="3"/>
          </w:tcPr>
          <w:p w14:paraId="74E2C47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 + "K.B. 2</w:t>
            </w:r>
            <w:r>
              <w:rPr>
                <w:rFonts w:ascii="Arial" w:hAnsi="Arial"/>
                <w:i/>
                <w:color w:val="0000FF"/>
                <w:sz w:val="18"/>
                <w:lang w:val="nl-BE"/>
              </w:rPr>
              <w:t>9</w:t>
            </w:r>
            <w:r w:rsidRPr="006928D0">
              <w:rPr>
                <w:rFonts w:ascii="Arial" w:hAnsi="Arial"/>
                <w:i/>
                <w:color w:val="0000FF"/>
                <w:sz w:val="18"/>
                <w:lang w:val="nl-BE"/>
              </w:rPr>
              <w:t>.</w:t>
            </w:r>
            <w:r>
              <w:rPr>
                <w:rFonts w:ascii="Arial" w:hAnsi="Arial"/>
                <w:i/>
                <w:color w:val="0000FF"/>
                <w:sz w:val="18"/>
                <w:lang w:val="nl-BE"/>
              </w:rPr>
              <w:t>3</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 (in werking 1.</w:t>
            </w:r>
            <w:r>
              <w:rPr>
                <w:rFonts w:ascii="Arial" w:hAnsi="Arial"/>
                <w:i/>
                <w:color w:val="0000FF"/>
                <w:sz w:val="18"/>
                <w:lang w:val="nl-BE"/>
              </w:rPr>
              <w:t>6</w:t>
            </w:r>
            <w:r w:rsidRPr="006928D0">
              <w:rPr>
                <w:rFonts w:ascii="Arial" w:hAnsi="Arial"/>
                <w:i/>
                <w:color w:val="0000FF"/>
                <w:sz w:val="18"/>
                <w:lang w:val="nl-BE"/>
              </w:rPr>
              <w:t>.201</w:t>
            </w:r>
            <w:r>
              <w:rPr>
                <w:rFonts w:ascii="Arial" w:hAnsi="Arial"/>
                <w:i/>
                <w:color w:val="0000FF"/>
                <w:sz w:val="18"/>
                <w:lang w:val="nl-BE"/>
              </w:rPr>
              <w:t>9</w:t>
            </w:r>
            <w:r w:rsidRPr="006928D0">
              <w:rPr>
                <w:rFonts w:ascii="Arial" w:hAnsi="Arial"/>
                <w:i/>
                <w:color w:val="0000FF"/>
                <w:sz w:val="18"/>
                <w:lang w:val="nl-BE"/>
              </w:rPr>
              <w:t>)</w:t>
            </w:r>
            <w:r w:rsidRPr="005449A0">
              <w:rPr>
                <w:lang w:val="nl-BE"/>
              </w:rPr>
              <w:t xml:space="preserve"> </w:t>
            </w:r>
            <w:r w:rsidRPr="005449A0">
              <w:rPr>
                <w:rFonts w:ascii="Arial" w:hAnsi="Arial"/>
                <w:i/>
                <w:color w:val="0000FF"/>
                <w:sz w:val="18"/>
                <w:lang w:val="nl-BE"/>
              </w:rPr>
              <w:t xml:space="preserve">+ "K.B. </w:t>
            </w:r>
            <w:r>
              <w:rPr>
                <w:rFonts w:ascii="Arial" w:hAnsi="Arial"/>
                <w:i/>
                <w:color w:val="0000FF"/>
                <w:sz w:val="18"/>
                <w:lang w:val="nl-BE"/>
              </w:rPr>
              <w:t>18.3.2021</w:t>
            </w:r>
            <w:r w:rsidRPr="005449A0">
              <w:rPr>
                <w:rFonts w:ascii="Arial" w:hAnsi="Arial"/>
                <w:i/>
                <w:color w:val="0000FF"/>
                <w:sz w:val="18"/>
                <w:lang w:val="nl-BE"/>
              </w:rPr>
              <w:t>" (in werking 1.4.2021)</w:t>
            </w:r>
          </w:p>
        </w:tc>
        <w:tc>
          <w:tcPr>
            <w:tcW w:w="272" w:type="dxa"/>
            <w:vAlign w:val="bottom"/>
          </w:tcPr>
          <w:p w14:paraId="3A98B3E5" w14:textId="77777777" w:rsidR="00CA20EE" w:rsidRPr="006928D0" w:rsidRDefault="00CA20EE" w:rsidP="00CA20EE">
            <w:pPr>
              <w:spacing w:line="240" w:lineRule="atLeast"/>
              <w:jc w:val="right"/>
              <w:rPr>
                <w:color w:val="0000FF"/>
                <w:lang w:val="nl-BE"/>
              </w:rPr>
            </w:pPr>
          </w:p>
        </w:tc>
      </w:tr>
      <w:tr w:rsidR="00CA20EE" w:rsidRPr="006928D0" w14:paraId="4DE31849" w14:textId="77777777" w:rsidTr="00D20A89">
        <w:trPr>
          <w:cantSplit/>
        </w:trPr>
        <w:tc>
          <w:tcPr>
            <w:tcW w:w="273" w:type="dxa"/>
          </w:tcPr>
          <w:p w14:paraId="46C0AD07" w14:textId="77777777" w:rsidR="00CA20EE" w:rsidRPr="005449A0" w:rsidRDefault="00CA20EE" w:rsidP="00CA20EE">
            <w:pPr>
              <w:spacing w:line="240" w:lineRule="atLeast"/>
              <w:rPr>
                <w:color w:val="0000FF"/>
                <w:lang w:val="nl-BE"/>
              </w:rPr>
            </w:pPr>
            <w:r w:rsidRPr="005449A0">
              <w:rPr>
                <w:color w:val="0000FF"/>
                <w:lang w:val="nl-BE"/>
              </w:rPr>
              <w:t>"</w:t>
            </w:r>
          </w:p>
        </w:tc>
        <w:tc>
          <w:tcPr>
            <w:tcW w:w="545" w:type="dxa"/>
          </w:tcPr>
          <w:p w14:paraId="68BAB3D7" w14:textId="77777777" w:rsidR="00CA20EE" w:rsidRPr="005449A0" w:rsidRDefault="00CA20EE" w:rsidP="00CA20EE">
            <w:pPr>
              <w:spacing w:line="240" w:lineRule="atLeast"/>
              <w:rPr>
                <w:color w:val="0000FF"/>
                <w:lang w:val="nl-BE"/>
              </w:rPr>
            </w:pPr>
          </w:p>
        </w:tc>
        <w:tc>
          <w:tcPr>
            <w:tcW w:w="817" w:type="dxa"/>
          </w:tcPr>
          <w:p w14:paraId="5D923830" w14:textId="77777777" w:rsidR="00CA20EE" w:rsidRPr="006928D0" w:rsidRDefault="00CA20EE" w:rsidP="00CA20EE">
            <w:pPr>
              <w:spacing w:line="240" w:lineRule="atLeast"/>
              <w:rPr>
                <w:color w:val="0000FF"/>
              </w:rPr>
            </w:pPr>
            <w:r w:rsidRPr="006928D0">
              <w:rPr>
                <w:rFonts w:ascii="Arial" w:hAnsi="Arial"/>
                <w:color w:val="0000FF"/>
              </w:rPr>
              <w:t>433134</w:t>
            </w:r>
          </w:p>
        </w:tc>
        <w:tc>
          <w:tcPr>
            <w:tcW w:w="817" w:type="dxa"/>
          </w:tcPr>
          <w:p w14:paraId="4D8277A8" w14:textId="77777777" w:rsidR="00CA20EE" w:rsidRPr="006928D0" w:rsidRDefault="00CA20EE" w:rsidP="00CA20EE">
            <w:pPr>
              <w:spacing w:line="240" w:lineRule="atLeast"/>
              <w:rPr>
                <w:color w:val="0000FF"/>
              </w:rPr>
            </w:pPr>
            <w:r w:rsidRPr="006928D0">
              <w:rPr>
                <w:rFonts w:ascii="Arial" w:hAnsi="Arial"/>
                <w:color w:val="0000FF"/>
              </w:rPr>
              <w:t>433145</w:t>
            </w:r>
          </w:p>
        </w:tc>
        <w:tc>
          <w:tcPr>
            <w:tcW w:w="5177" w:type="dxa"/>
          </w:tcPr>
          <w:p w14:paraId="2135494A"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vitamine B12 en foliumzuur</w:t>
            </w:r>
          </w:p>
        </w:tc>
        <w:tc>
          <w:tcPr>
            <w:tcW w:w="545" w:type="dxa"/>
            <w:vAlign w:val="bottom"/>
          </w:tcPr>
          <w:p w14:paraId="14496CE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FE2DB23"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1CFDC108" w14:textId="77777777" w:rsidR="00CA20EE" w:rsidRPr="006928D0" w:rsidRDefault="00CA20EE" w:rsidP="00CA20EE">
            <w:pPr>
              <w:spacing w:line="240" w:lineRule="atLeast"/>
              <w:jc w:val="right"/>
              <w:rPr>
                <w:color w:val="0000FF"/>
              </w:rPr>
            </w:pPr>
          </w:p>
        </w:tc>
      </w:tr>
      <w:tr w:rsidR="00CA20EE" w:rsidRPr="006928D0" w14:paraId="153B0452" w14:textId="77777777" w:rsidTr="00D20A89">
        <w:trPr>
          <w:cantSplit/>
        </w:trPr>
        <w:tc>
          <w:tcPr>
            <w:tcW w:w="273" w:type="dxa"/>
          </w:tcPr>
          <w:p w14:paraId="1C279432" w14:textId="77777777" w:rsidR="00CA20EE" w:rsidRPr="006928D0" w:rsidRDefault="00CA20EE" w:rsidP="00CA20EE">
            <w:pPr>
              <w:spacing w:line="240" w:lineRule="atLeast"/>
              <w:rPr>
                <w:color w:val="0000FF"/>
              </w:rPr>
            </w:pPr>
          </w:p>
        </w:tc>
        <w:tc>
          <w:tcPr>
            <w:tcW w:w="545" w:type="dxa"/>
          </w:tcPr>
          <w:p w14:paraId="356CF651" w14:textId="77777777" w:rsidR="00CA20EE" w:rsidRPr="006928D0" w:rsidRDefault="00CA20EE" w:rsidP="00CA20EE">
            <w:pPr>
              <w:spacing w:line="240" w:lineRule="atLeast"/>
              <w:rPr>
                <w:color w:val="0000FF"/>
              </w:rPr>
            </w:pPr>
          </w:p>
        </w:tc>
        <w:tc>
          <w:tcPr>
            <w:tcW w:w="817" w:type="dxa"/>
          </w:tcPr>
          <w:p w14:paraId="30324516" w14:textId="77777777" w:rsidR="00CA20EE" w:rsidRPr="006928D0" w:rsidRDefault="00CA20EE" w:rsidP="00CA20EE">
            <w:pPr>
              <w:spacing w:line="240" w:lineRule="atLeast"/>
              <w:rPr>
                <w:color w:val="0000FF"/>
              </w:rPr>
            </w:pPr>
          </w:p>
        </w:tc>
        <w:tc>
          <w:tcPr>
            <w:tcW w:w="817" w:type="dxa"/>
          </w:tcPr>
          <w:p w14:paraId="139137A9" w14:textId="77777777" w:rsidR="00CA20EE" w:rsidRPr="006928D0" w:rsidRDefault="00CA20EE" w:rsidP="00CA20EE">
            <w:pPr>
              <w:spacing w:line="240" w:lineRule="atLeast"/>
              <w:rPr>
                <w:color w:val="0000FF"/>
              </w:rPr>
            </w:pPr>
          </w:p>
        </w:tc>
        <w:tc>
          <w:tcPr>
            <w:tcW w:w="5177" w:type="dxa"/>
          </w:tcPr>
          <w:p w14:paraId="4510F9A1" w14:textId="77777777" w:rsidR="00CA20EE" w:rsidRPr="006928D0" w:rsidRDefault="00CA20EE" w:rsidP="00CA20EE">
            <w:pPr>
              <w:spacing w:line="240" w:lineRule="atLeast"/>
              <w:jc w:val="both"/>
              <w:rPr>
                <w:color w:val="0000FF"/>
              </w:rPr>
            </w:pPr>
            <w:r w:rsidRPr="006928D0">
              <w:rPr>
                <w:rFonts w:ascii="Arial" w:hAnsi="Arial"/>
                <w:color w:val="0000FF"/>
              </w:rPr>
              <w:t>(Maximum 1) (Cumulregel 303)</w:t>
            </w:r>
            <w:r>
              <w:rPr>
                <w:rFonts w:ascii="Arial" w:hAnsi="Arial"/>
                <w:color w:val="0000FF"/>
              </w:rPr>
              <w:t xml:space="preserve"> </w:t>
            </w:r>
            <w:r w:rsidRPr="006928D0">
              <w:rPr>
                <w:rFonts w:ascii="Arial" w:hAnsi="Arial"/>
                <w:color w:val="0000FF"/>
                <w:lang w:val="nl-BE"/>
              </w:rPr>
              <w:t xml:space="preserve">(Diagnoseregel </w:t>
            </w:r>
            <w:r>
              <w:rPr>
                <w:rFonts w:ascii="Arial" w:hAnsi="Arial"/>
                <w:color w:val="0000FF"/>
                <w:lang w:val="nl-BE"/>
              </w:rPr>
              <w:t>154</w:t>
            </w:r>
            <w:r w:rsidRPr="006928D0">
              <w:rPr>
                <w:rFonts w:ascii="Arial" w:hAnsi="Arial"/>
                <w:color w:val="0000FF"/>
                <w:lang w:val="nl-BE"/>
              </w:rPr>
              <w:t xml:space="preserve">) (Diagnoseregel </w:t>
            </w:r>
            <w:r>
              <w:rPr>
                <w:rFonts w:ascii="Arial" w:hAnsi="Arial"/>
                <w:color w:val="0000FF"/>
                <w:lang w:val="nl-BE"/>
              </w:rPr>
              <w:t>156</w:t>
            </w:r>
            <w:r w:rsidRPr="006928D0">
              <w:rPr>
                <w:rFonts w:ascii="Arial" w:hAnsi="Arial"/>
                <w:color w:val="0000FF"/>
                <w:lang w:val="nl-BE"/>
              </w:rPr>
              <w:t>)</w:t>
            </w:r>
            <w:r w:rsidRPr="006928D0">
              <w:rPr>
                <w:rFonts w:ascii="Arial" w:hAnsi="Arial"/>
                <w:color w:val="0000FF"/>
              </w:rPr>
              <w:t>"</w:t>
            </w:r>
          </w:p>
        </w:tc>
        <w:tc>
          <w:tcPr>
            <w:tcW w:w="545" w:type="dxa"/>
            <w:vAlign w:val="bottom"/>
          </w:tcPr>
          <w:p w14:paraId="374567E9" w14:textId="77777777" w:rsidR="00CA20EE" w:rsidRPr="006928D0" w:rsidRDefault="00CA20EE" w:rsidP="00CA20EE">
            <w:pPr>
              <w:spacing w:line="240" w:lineRule="atLeast"/>
              <w:rPr>
                <w:color w:val="0000FF"/>
              </w:rPr>
            </w:pPr>
          </w:p>
        </w:tc>
        <w:tc>
          <w:tcPr>
            <w:tcW w:w="636" w:type="dxa"/>
            <w:vAlign w:val="bottom"/>
          </w:tcPr>
          <w:p w14:paraId="7CB027FD" w14:textId="77777777" w:rsidR="00CA20EE" w:rsidRPr="006928D0" w:rsidRDefault="00CA20EE" w:rsidP="00CA20EE">
            <w:pPr>
              <w:spacing w:line="240" w:lineRule="atLeast"/>
              <w:rPr>
                <w:color w:val="0000FF"/>
              </w:rPr>
            </w:pPr>
          </w:p>
        </w:tc>
        <w:tc>
          <w:tcPr>
            <w:tcW w:w="272" w:type="dxa"/>
            <w:vAlign w:val="bottom"/>
          </w:tcPr>
          <w:p w14:paraId="0CFB06A8" w14:textId="77777777" w:rsidR="00CA20EE" w:rsidRPr="006928D0" w:rsidRDefault="00CA20EE" w:rsidP="00CA20EE">
            <w:pPr>
              <w:spacing w:line="240" w:lineRule="atLeast"/>
              <w:jc w:val="right"/>
              <w:rPr>
                <w:color w:val="0000FF"/>
              </w:rPr>
            </w:pPr>
          </w:p>
        </w:tc>
      </w:tr>
      <w:tr w:rsidR="00CA20EE" w:rsidRPr="006928D0" w14:paraId="098159A6" w14:textId="77777777" w:rsidTr="00D20A89">
        <w:trPr>
          <w:cantSplit/>
        </w:trPr>
        <w:tc>
          <w:tcPr>
            <w:tcW w:w="273" w:type="dxa"/>
          </w:tcPr>
          <w:p w14:paraId="1421747D" w14:textId="77777777" w:rsidR="00CA20EE" w:rsidRPr="006928D0" w:rsidRDefault="00CA20EE" w:rsidP="00CA20EE">
            <w:pPr>
              <w:spacing w:line="240" w:lineRule="atLeast"/>
              <w:rPr>
                <w:color w:val="0000FF"/>
              </w:rPr>
            </w:pPr>
          </w:p>
        </w:tc>
        <w:tc>
          <w:tcPr>
            <w:tcW w:w="545" w:type="dxa"/>
          </w:tcPr>
          <w:p w14:paraId="627EA9D0" w14:textId="77777777" w:rsidR="00CA20EE" w:rsidRPr="006928D0" w:rsidRDefault="00CA20EE" w:rsidP="00CA20EE">
            <w:pPr>
              <w:spacing w:line="240" w:lineRule="atLeast"/>
              <w:rPr>
                <w:color w:val="0000FF"/>
              </w:rPr>
            </w:pPr>
          </w:p>
        </w:tc>
        <w:tc>
          <w:tcPr>
            <w:tcW w:w="817" w:type="dxa"/>
          </w:tcPr>
          <w:p w14:paraId="30457890" w14:textId="77777777" w:rsidR="00CA20EE" w:rsidRPr="006928D0" w:rsidRDefault="00CA20EE" w:rsidP="00CA20EE">
            <w:pPr>
              <w:spacing w:line="240" w:lineRule="atLeast"/>
              <w:rPr>
                <w:color w:val="0000FF"/>
              </w:rPr>
            </w:pPr>
          </w:p>
        </w:tc>
        <w:tc>
          <w:tcPr>
            <w:tcW w:w="817" w:type="dxa"/>
          </w:tcPr>
          <w:p w14:paraId="742F0AA5" w14:textId="77777777" w:rsidR="00CA20EE" w:rsidRPr="006928D0" w:rsidRDefault="00CA20EE" w:rsidP="00CA20EE">
            <w:pPr>
              <w:spacing w:line="240" w:lineRule="atLeast"/>
              <w:rPr>
                <w:color w:val="0000FF"/>
              </w:rPr>
            </w:pPr>
          </w:p>
        </w:tc>
        <w:tc>
          <w:tcPr>
            <w:tcW w:w="5177" w:type="dxa"/>
          </w:tcPr>
          <w:p w14:paraId="4BB85014"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78E4FE15" w14:textId="77777777" w:rsidR="00CA20EE" w:rsidRPr="006928D0" w:rsidRDefault="00CA20EE" w:rsidP="00CA20EE">
            <w:pPr>
              <w:spacing w:line="240" w:lineRule="atLeast"/>
              <w:rPr>
                <w:color w:val="0000FF"/>
              </w:rPr>
            </w:pPr>
          </w:p>
        </w:tc>
        <w:tc>
          <w:tcPr>
            <w:tcW w:w="636" w:type="dxa"/>
            <w:vAlign w:val="bottom"/>
          </w:tcPr>
          <w:p w14:paraId="03F45E46" w14:textId="77777777" w:rsidR="00CA20EE" w:rsidRPr="006928D0" w:rsidRDefault="00CA20EE" w:rsidP="00CA20EE">
            <w:pPr>
              <w:spacing w:line="240" w:lineRule="atLeast"/>
              <w:rPr>
                <w:color w:val="0000FF"/>
              </w:rPr>
            </w:pPr>
          </w:p>
        </w:tc>
        <w:tc>
          <w:tcPr>
            <w:tcW w:w="272" w:type="dxa"/>
            <w:vAlign w:val="bottom"/>
          </w:tcPr>
          <w:p w14:paraId="50D1539C" w14:textId="77777777" w:rsidR="00CA20EE" w:rsidRPr="006928D0" w:rsidRDefault="00CA20EE" w:rsidP="00CA20EE">
            <w:pPr>
              <w:spacing w:line="240" w:lineRule="atLeast"/>
              <w:jc w:val="right"/>
              <w:rPr>
                <w:color w:val="0000FF"/>
              </w:rPr>
            </w:pPr>
          </w:p>
        </w:tc>
      </w:tr>
      <w:tr w:rsidR="00CA20EE" w:rsidRPr="006928D0" w14:paraId="0DFE18D7" w14:textId="77777777" w:rsidTr="00D20A89">
        <w:trPr>
          <w:cantSplit/>
        </w:trPr>
        <w:tc>
          <w:tcPr>
            <w:tcW w:w="273" w:type="dxa"/>
          </w:tcPr>
          <w:p w14:paraId="2089C892" w14:textId="77777777" w:rsidR="00CA20EE" w:rsidRDefault="00CA20EE" w:rsidP="00CA20EE">
            <w:pPr>
              <w:spacing w:line="240" w:lineRule="atLeast"/>
              <w:rPr>
                <w:color w:val="0000FF"/>
              </w:rPr>
            </w:pPr>
          </w:p>
          <w:p w14:paraId="19E25310" w14:textId="77777777" w:rsidR="00CA20EE" w:rsidRDefault="00CA20EE" w:rsidP="00CA20EE">
            <w:pPr>
              <w:spacing w:line="240" w:lineRule="atLeast"/>
              <w:rPr>
                <w:color w:val="0000FF"/>
              </w:rPr>
            </w:pPr>
          </w:p>
          <w:p w14:paraId="09F2FD2C" w14:textId="77777777" w:rsidR="00CA20EE" w:rsidRDefault="00CA20EE" w:rsidP="00CA20EE">
            <w:pPr>
              <w:spacing w:line="240" w:lineRule="atLeast"/>
              <w:rPr>
                <w:color w:val="0000FF"/>
              </w:rPr>
            </w:pPr>
          </w:p>
          <w:p w14:paraId="37A31F24" w14:textId="7029AD87" w:rsidR="00CA20EE" w:rsidRPr="006928D0" w:rsidRDefault="00CA20EE" w:rsidP="00CA20EE">
            <w:pPr>
              <w:spacing w:line="240" w:lineRule="atLeast"/>
              <w:rPr>
                <w:color w:val="0000FF"/>
              </w:rPr>
            </w:pPr>
          </w:p>
        </w:tc>
        <w:tc>
          <w:tcPr>
            <w:tcW w:w="545" w:type="dxa"/>
          </w:tcPr>
          <w:p w14:paraId="07EE7CE7" w14:textId="77777777" w:rsidR="00CA20EE" w:rsidRPr="006928D0" w:rsidRDefault="00CA20EE" w:rsidP="00CA20EE">
            <w:pPr>
              <w:spacing w:line="240" w:lineRule="atLeast"/>
              <w:rPr>
                <w:color w:val="0000FF"/>
              </w:rPr>
            </w:pPr>
          </w:p>
        </w:tc>
        <w:tc>
          <w:tcPr>
            <w:tcW w:w="817" w:type="dxa"/>
          </w:tcPr>
          <w:p w14:paraId="633A4EB5" w14:textId="77777777" w:rsidR="00CA20EE" w:rsidRPr="006928D0" w:rsidRDefault="00CA20EE" w:rsidP="00CA20EE">
            <w:pPr>
              <w:spacing w:line="240" w:lineRule="atLeast"/>
              <w:rPr>
                <w:color w:val="0000FF"/>
              </w:rPr>
            </w:pPr>
          </w:p>
        </w:tc>
        <w:tc>
          <w:tcPr>
            <w:tcW w:w="817" w:type="dxa"/>
          </w:tcPr>
          <w:p w14:paraId="4EEA56B6" w14:textId="77777777" w:rsidR="00CA20EE" w:rsidRPr="006928D0" w:rsidRDefault="00CA20EE" w:rsidP="00CA20EE">
            <w:pPr>
              <w:spacing w:line="240" w:lineRule="atLeast"/>
              <w:rPr>
                <w:color w:val="0000FF"/>
              </w:rPr>
            </w:pPr>
          </w:p>
        </w:tc>
        <w:tc>
          <w:tcPr>
            <w:tcW w:w="5177" w:type="dxa"/>
          </w:tcPr>
          <w:p w14:paraId="0F0D5F9C"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F198ED5" w14:textId="77777777" w:rsidR="00CA20EE" w:rsidRPr="006928D0" w:rsidRDefault="00CA20EE" w:rsidP="00CA20EE">
            <w:pPr>
              <w:spacing w:line="240" w:lineRule="atLeast"/>
              <w:rPr>
                <w:color w:val="0000FF"/>
              </w:rPr>
            </w:pPr>
          </w:p>
        </w:tc>
        <w:tc>
          <w:tcPr>
            <w:tcW w:w="636" w:type="dxa"/>
            <w:vAlign w:val="bottom"/>
          </w:tcPr>
          <w:p w14:paraId="62894CD4" w14:textId="77777777" w:rsidR="00CA20EE" w:rsidRPr="006928D0" w:rsidRDefault="00CA20EE" w:rsidP="00CA20EE">
            <w:pPr>
              <w:spacing w:line="240" w:lineRule="atLeast"/>
              <w:rPr>
                <w:color w:val="0000FF"/>
              </w:rPr>
            </w:pPr>
          </w:p>
        </w:tc>
        <w:tc>
          <w:tcPr>
            <w:tcW w:w="272" w:type="dxa"/>
            <w:vAlign w:val="bottom"/>
          </w:tcPr>
          <w:p w14:paraId="48555DD9" w14:textId="77777777" w:rsidR="00CA20EE" w:rsidRPr="006928D0" w:rsidRDefault="00CA20EE" w:rsidP="00CA20EE">
            <w:pPr>
              <w:spacing w:line="240" w:lineRule="atLeast"/>
              <w:jc w:val="right"/>
              <w:rPr>
                <w:color w:val="0000FF"/>
              </w:rPr>
            </w:pPr>
          </w:p>
        </w:tc>
      </w:tr>
      <w:tr w:rsidR="00CA20EE" w:rsidRPr="00A7124B" w14:paraId="01B98D1A" w14:textId="77777777" w:rsidTr="00D20A89">
        <w:trPr>
          <w:cantSplit/>
        </w:trPr>
        <w:tc>
          <w:tcPr>
            <w:tcW w:w="273" w:type="dxa"/>
          </w:tcPr>
          <w:p w14:paraId="4258DDD7" w14:textId="77777777" w:rsidR="00CA20EE" w:rsidRPr="006928D0" w:rsidRDefault="00CA20EE" w:rsidP="00CA20EE">
            <w:pPr>
              <w:spacing w:line="240" w:lineRule="atLeast"/>
              <w:rPr>
                <w:color w:val="0000FF"/>
              </w:rPr>
            </w:pPr>
          </w:p>
        </w:tc>
        <w:tc>
          <w:tcPr>
            <w:tcW w:w="545" w:type="dxa"/>
          </w:tcPr>
          <w:p w14:paraId="66436535" w14:textId="77777777" w:rsidR="00CA20EE" w:rsidRPr="006928D0" w:rsidRDefault="00CA20EE" w:rsidP="00CA20EE">
            <w:pPr>
              <w:spacing w:line="240" w:lineRule="atLeast"/>
              <w:rPr>
                <w:color w:val="0000FF"/>
              </w:rPr>
            </w:pPr>
          </w:p>
        </w:tc>
        <w:tc>
          <w:tcPr>
            <w:tcW w:w="817" w:type="dxa"/>
          </w:tcPr>
          <w:p w14:paraId="428E95DE" w14:textId="77777777" w:rsidR="00CA20EE" w:rsidRPr="006928D0" w:rsidRDefault="00CA20EE" w:rsidP="00CA20EE">
            <w:pPr>
              <w:spacing w:line="240" w:lineRule="atLeast"/>
              <w:rPr>
                <w:color w:val="0000FF"/>
              </w:rPr>
            </w:pPr>
          </w:p>
        </w:tc>
        <w:tc>
          <w:tcPr>
            <w:tcW w:w="817" w:type="dxa"/>
          </w:tcPr>
          <w:p w14:paraId="731849E6" w14:textId="77777777" w:rsidR="00CA20EE" w:rsidRPr="006928D0" w:rsidRDefault="00CA20EE" w:rsidP="00CA20EE">
            <w:pPr>
              <w:spacing w:line="240" w:lineRule="atLeast"/>
              <w:rPr>
                <w:rFonts w:ascii="Arial" w:hAnsi="Arial"/>
                <w:i/>
                <w:color w:val="0000FF"/>
                <w:sz w:val="18"/>
              </w:rPr>
            </w:pPr>
          </w:p>
        </w:tc>
        <w:tc>
          <w:tcPr>
            <w:tcW w:w="6358" w:type="dxa"/>
            <w:gridSpan w:val="3"/>
          </w:tcPr>
          <w:p w14:paraId="05D7FE1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p>
        </w:tc>
        <w:tc>
          <w:tcPr>
            <w:tcW w:w="272" w:type="dxa"/>
            <w:vAlign w:val="bottom"/>
          </w:tcPr>
          <w:p w14:paraId="4A3C2DE5" w14:textId="77777777" w:rsidR="00CA20EE" w:rsidRPr="006928D0" w:rsidRDefault="00CA20EE" w:rsidP="00CA20EE">
            <w:pPr>
              <w:spacing w:line="240" w:lineRule="atLeast"/>
              <w:jc w:val="right"/>
              <w:rPr>
                <w:color w:val="0000FF"/>
                <w:lang w:val="nl-BE"/>
              </w:rPr>
            </w:pPr>
          </w:p>
        </w:tc>
      </w:tr>
      <w:tr w:rsidR="00CA20EE" w:rsidRPr="006928D0" w14:paraId="217D0B6B" w14:textId="77777777" w:rsidTr="00D20A89">
        <w:trPr>
          <w:cantSplit/>
        </w:trPr>
        <w:tc>
          <w:tcPr>
            <w:tcW w:w="273" w:type="dxa"/>
          </w:tcPr>
          <w:p w14:paraId="4666C8EE"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0372BED" w14:textId="77777777" w:rsidR="00CA20EE" w:rsidRPr="006928D0" w:rsidRDefault="00CA20EE" w:rsidP="00CA20EE">
            <w:pPr>
              <w:spacing w:line="240" w:lineRule="atLeast"/>
              <w:rPr>
                <w:color w:val="0000FF"/>
              </w:rPr>
            </w:pPr>
          </w:p>
        </w:tc>
        <w:tc>
          <w:tcPr>
            <w:tcW w:w="817" w:type="dxa"/>
          </w:tcPr>
          <w:p w14:paraId="0F9D0F4C" w14:textId="77777777" w:rsidR="00CA20EE" w:rsidRPr="006928D0" w:rsidRDefault="00CA20EE" w:rsidP="00CA20EE">
            <w:pPr>
              <w:spacing w:line="240" w:lineRule="atLeast"/>
              <w:rPr>
                <w:color w:val="0000FF"/>
              </w:rPr>
            </w:pPr>
            <w:r w:rsidRPr="006928D0">
              <w:rPr>
                <w:rFonts w:ascii="Arial" w:hAnsi="Arial"/>
                <w:color w:val="0000FF"/>
              </w:rPr>
              <w:t>433156</w:t>
            </w:r>
          </w:p>
        </w:tc>
        <w:tc>
          <w:tcPr>
            <w:tcW w:w="817" w:type="dxa"/>
          </w:tcPr>
          <w:p w14:paraId="1760952D" w14:textId="77777777" w:rsidR="00CA20EE" w:rsidRPr="006928D0" w:rsidRDefault="00CA20EE" w:rsidP="00CA20EE">
            <w:pPr>
              <w:spacing w:line="240" w:lineRule="atLeast"/>
              <w:rPr>
                <w:color w:val="0000FF"/>
              </w:rPr>
            </w:pPr>
            <w:r w:rsidRPr="006928D0">
              <w:rPr>
                <w:rFonts w:ascii="Arial" w:hAnsi="Arial"/>
                <w:color w:val="0000FF"/>
              </w:rPr>
              <w:t>433160</w:t>
            </w:r>
          </w:p>
        </w:tc>
        <w:tc>
          <w:tcPr>
            <w:tcW w:w="5177" w:type="dxa"/>
          </w:tcPr>
          <w:p w14:paraId="6F47AC85" w14:textId="77777777" w:rsidR="00CA20EE" w:rsidRPr="006928D0" w:rsidRDefault="00CA20EE" w:rsidP="00CA20EE">
            <w:pPr>
              <w:spacing w:line="240" w:lineRule="atLeast"/>
              <w:jc w:val="both"/>
              <w:rPr>
                <w:color w:val="0000FF"/>
              </w:rPr>
            </w:pPr>
            <w:r w:rsidRPr="006928D0">
              <w:rPr>
                <w:rFonts w:ascii="Arial" w:hAnsi="Arial"/>
                <w:color w:val="0000FF"/>
              </w:rPr>
              <w:t>Doseren van trypsine</w:t>
            </w:r>
          </w:p>
        </w:tc>
        <w:tc>
          <w:tcPr>
            <w:tcW w:w="545" w:type="dxa"/>
            <w:vAlign w:val="bottom"/>
          </w:tcPr>
          <w:p w14:paraId="2BB26DF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7317C1C"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40734724" w14:textId="77777777" w:rsidR="00CA20EE" w:rsidRPr="006928D0" w:rsidRDefault="00CA20EE" w:rsidP="00CA20EE">
            <w:pPr>
              <w:spacing w:line="240" w:lineRule="atLeast"/>
              <w:jc w:val="right"/>
              <w:rPr>
                <w:color w:val="0000FF"/>
              </w:rPr>
            </w:pPr>
          </w:p>
        </w:tc>
      </w:tr>
      <w:tr w:rsidR="00CA20EE" w:rsidRPr="006928D0" w14:paraId="4394ADEE" w14:textId="77777777" w:rsidTr="00D20A89">
        <w:trPr>
          <w:cantSplit/>
        </w:trPr>
        <w:tc>
          <w:tcPr>
            <w:tcW w:w="273" w:type="dxa"/>
          </w:tcPr>
          <w:p w14:paraId="552BCB75" w14:textId="77777777" w:rsidR="00CA20EE" w:rsidRPr="006928D0" w:rsidRDefault="00CA20EE" w:rsidP="00CA20EE">
            <w:pPr>
              <w:spacing w:line="240" w:lineRule="atLeast"/>
              <w:rPr>
                <w:color w:val="0000FF"/>
              </w:rPr>
            </w:pPr>
          </w:p>
        </w:tc>
        <w:tc>
          <w:tcPr>
            <w:tcW w:w="545" w:type="dxa"/>
          </w:tcPr>
          <w:p w14:paraId="0C291B34" w14:textId="77777777" w:rsidR="00CA20EE" w:rsidRPr="006928D0" w:rsidRDefault="00CA20EE" w:rsidP="00CA20EE">
            <w:pPr>
              <w:spacing w:line="240" w:lineRule="atLeast"/>
              <w:rPr>
                <w:color w:val="0000FF"/>
              </w:rPr>
            </w:pPr>
          </w:p>
        </w:tc>
        <w:tc>
          <w:tcPr>
            <w:tcW w:w="817" w:type="dxa"/>
          </w:tcPr>
          <w:p w14:paraId="2005493F" w14:textId="77777777" w:rsidR="00CA20EE" w:rsidRPr="006928D0" w:rsidRDefault="00CA20EE" w:rsidP="00CA20EE">
            <w:pPr>
              <w:spacing w:line="240" w:lineRule="atLeast"/>
              <w:rPr>
                <w:color w:val="0000FF"/>
              </w:rPr>
            </w:pPr>
          </w:p>
        </w:tc>
        <w:tc>
          <w:tcPr>
            <w:tcW w:w="817" w:type="dxa"/>
          </w:tcPr>
          <w:p w14:paraId="05D7C7F0" w14:textId="77777777" w:rsidR="00CA20EE" w:rsidRPr="006928D0" w:rsidRDefault="00CA20EE" w:rsidP="00CA20EE">
            <w:pPr>
              <w:spacing w:line="240" w:lineRule="atLeast"/>
              <w:rPr>
                <w:color w:val="0000FF"/>
              </w:rPr>
            </w:pPr>
          </w:p>
        </w:tc>
        <w:tc>
          <w:tcPr>
            <w:tcW w:w="5177" w:type="dxa"/>
          </w:tcPr>
          <w:p w14:paraId="421DF1B1" w14:textId="77777777" w:rsidR="00CA20EE" w:rsidRPr="006928D0" w:rsidRDefault="00CA20EE" w:rsidP="00CA20EE">
            <w:pPr>
              <w:spacing w:line="240" w:lineRule="atLeast"/>
              <w:rPr>
                <w:color w:val="0000FF"/>
              </w:rPr>
            </w:pPr>
            <w:r w:rsidRPr="006928D0">
              <w:rPr>
                <w:rFonts w:ascii="Arial" w:hAnsi="Arial"/>
                <w:color w:val="0000FF"/>
              </w:rPr>
              <w:t>(Maximum 1) (Cumulregel 79)</w:t>
            </w:r>
          </w:p>
        </w:tc>
        <w:tc>
          <w:tcPr>
            <w:tcW w:w="545" w:type="dxa"/>
            <w:vAlign w:val="bottom"/>
          </w:tcPr>
          <w:p w14:paraId="11CDF349" w14:textId="77777777" w:rsidR="00CA20EE" w:rsidRPr="006928D0" w:rsidRDefault="00CA20EE" w:rsidP="00CA20EE">
            <w:pPr>
              <w:spacing w:line="240" w:lineRule="atLeast"/>
              <w:rPr>
                <w:color w:val="0000FF"/>
              </w:rPr>
            </w:pPr>
          </w:p>
        </w:tc>
        <w:tc>
          <w:tcPr>
            <w:tcW w:w="636" w:type="dxa"/>
            <w:vAlign w:val="bottom"/>
          </w:tcPr>
          <w:p w14:paraId="24FB0526" w14:textId="77777777" w:rsidR="00CA20EE" w:rsidRPr="006928D0" w:rsidRDefault="00CA20EE" w:rsidP="00CA20EE">
            <w:pPr>
              <w:spacing w:line="240" w:lineRule="atLeast"/>
              <w:rPr>
                <w:color w:val="0000FF"/>
              </w:rPr>
            </w:pPr>
          </w:p>
        </w:tc>
        <w:tc>
          <w:tcPr>
            <w:tcW w:w="272" w:type="dxa"/>
            <w:vAlign w:val="bottom"/>
          </w:tcPr>
          <w:p w14:paraId="4D013D2C" w14:textId="77777777" w:rsidR="00CA20EE" w:rsidRPr="006928D0" w:rsidRDefault="00CA20EE" w:rsidP="00CA20EE">
            <w:pPr>
              <w:spacing w:line="240" w:lineRule="atLeast"/>
              <w:jc w:val="right"/>
              <w:rPr>
                <w:color w:val="0000FF"/>
              </w:rPr>
            </w:pPr>
          </w:p>
        </w:tc>
      </w:tr>
      <w:tr w:rsidR="00CA20EE" w:rsidRPr="006928D0" w14:paraId="61DCE2EE" w14:textId="77777777" w:rsidTr="00D20A89">
        <w:trPr>
          <w:cantSplit/>
        </w:trPr>
        <w:tc>
          <w:tcPr>
            <w:tcW w:w="273" w:type="dxa"/>
          </w:tcPr>
          <w:p w14:paraId="39E16159" w14:textId="77777777" w:rsidR="00CA20EE" w:rsidRPr="006928D0" w:rsidRDefault="00CA20EE" w:rsidP="00CA20EE">
            <w:pPr>
              <w:spacing w:line="240" w:lineRule="atLeast"/>
              <w:rPr>
                <w:color w:val="0000FF"/>
              </w:rPr>
            </w:pPr>
          </w:p>
        </w:tc>
        <w:tc>
          <w:tcPr>
            <w:tcW w:w="545" w:type="dxa"/>
          </w:tcPr>
          <w:p w14:paraId="16605DAA" w14:textId="77777777" w:rsidR="00CA20EE" w:rsidRPr="006928D0" w:rsidRDefault="00CA20EE" w:rsidP="00CA20EE">
            <w:pPr>
              <w:spacing w:line="240" w:lineRule="atLeast"/>
              <w:rPr>
                <w:color w:val="0000FF"/>
              </w:rPr>
            </w:pPr>
          </w:p>
        </w:tc>
        <w:tc>
          <w:tcPr>
            <w:tcW w:w="817" w:type="dxa"/>
          </w:tcPr>
          <w:p w14:paraId="09F5FD6E" w14:textId="77777777" w:rsidR="00CA20EE" w:rsidRPr="006928D0" w:rsidRDefault="00CA20EE" w:rsidP="00CA20EE">
            <w:pPr>
              <w:spacing w:line="240" w:lineRule="atLeast"/>
              <w:rPr>
                <w:color w:val="0000FF"/>
              </w:rPr>
            </w:pPr>
          </w:p>
        </w:tc>
        <w:tc>
          <w:tcPr>
            <w:tcW w:w="817" w:type="dxa"/>
          </w:tcPr>
          <w:p w14:paraId="3D08210E" w14:textId="77777777" w:rsidR="00CA20EE" w:rsidRPr="006928D0" w:rsidRDefault="00CA20EE" w:rsidP="00CA20EE">
            <w:pPr>
              <w:spacing w:line="240" w:lineRule="atLeast"/>
              <w:rPr>
                <w:color w:val="0000FF"/>
              </w:rPr>
            </w:pPr>
          </w:p>
        </w:tc>
        <w:tc>
          <w:tcPr>
            <w:tcW w:w="5177" w:type="dxa"/>
          </w:tcPr>
          <w:p w14:paraId="7BE8E37C" w14:textId="77777777" w:rsidR="00CA20EE" w:rsidRPr="006928D0" w:rsidRDefault="00CA20EE" w:rsidP="00CA20EE">
            <w:pPr>
              <w:spacing w:line="240" w:lineRule="atLeast"/>
              <w:rPr>
                <w:rFonts w:ascii="Arial" w:hAnsi="Arial"/>
                <w:color w:val="0000FF"/>
              </w:rPr>
            </w:pPr>
          </w:p>
        </w:tc>
        <w:tc>
          <w:tcPr>
            <w:tcW w:w="545" w:type="dxa"/>
            <w:vAlign w:val="bottom"/>
          </w:tcPr>
          <w:p w14:paraId="306BFE3D" w14:textId="77777777" w:rsidR="00CA20EE" w:rsidRPr="006928D0" w:rsidRDefault="00CA20EE" w:rsidP="00CA20EE">
            <w:pPr>
              <w:spacing w:line="240" w:lineRule="atLeast"/>
              <w:rPr>
                <w:color w:val="0000FF"/>
              </w:rPr>
            </w:pPr>
          </w:p>
        </w:tc>
        <w:tc>
          <w:tcPr>
            <w:tcW w:w="636" w:type="dxa"/>
            <w:vAlign w:val="bottom"/>
          </w:tcPr>
          <w:p w14:paraId="3A053D1B" w14:textId="77777777" w:rsidR="00CA20EE" w:rsidRPr="006928D0" w:rsidRDefault="00CA20EE" w:rsidP="00CA20EE">
            <w:pPr>
              <w:spacing w:line="240" w:lineRule="atLeast"/>
              <w:rPr>
                <w:color w:val="0000FF"/>
              </w:rPr>
            </w:pPr>
          </w:p>
        </w:tc>
        <w:tc>
          <w:tcPr>
            <w:tcW w:w="272" w:type="dxa"/>
            <w:vAlign w:val="bottom"/>
          </w:tcPr>
          <w:p w14:paraId="76061191" w14:textId="77777777" w:rsidR="00CA20EE" w:rsidRPr="006928D0" w:rsidRDefault="00CA20EE" w:rsidP="00CA20EE">
            <w:pPr>
              <w:spacing w:line="240" w:lineRule="atLeast"/>
              <w:jc w:val="right"/>
              <w:rPr>
                <w:color w:val="0000FF"/>
              </w:rPr>
            </w:pPr>
          </w:p>
        </w:tc>
      </w:tr>
      <w:tr w:rsidR="00CA20EE" w:rsidRPr="006928D0" w14:paraId="72C653F5" w14:textId="77777777" w:rsidTr="00D20A89">
        <w:trPr>
          <w:cantSplit/>
        </w:trPr>
        <w:tc>
          <w:tcPr>
            <w:tcW w:w="273" w:type="dxa"/>
          </w:tcPr>
          <w:p w14:paraId="71FABD05" w14:textId="77777777" w:rsidR="00CA20EE" w:rsidRPr="006928D0" w:rsidRDefault="00CA20EE" w:rsidP="00CA20EE">
            <w:pPr>
              <w:spacing w:line="240" w:lineRule="atLeast"/>
              <w:rPr>
                <w:color w:val="0000FF"/>
              </w:rPr>
            </w:pPr>
          </w:p>
        </w:tc>
        <w:tc>
          <w:tcPr>
            <w:tcW w:w="545" w:type="dxa"/>
          </w:tcPr>
          <w:p w14:paraId="3B324C9F" w14:textId="77777777" w:rsidR="00CA20EE" w:rsidRPr="006928D0" w:rsidRDefault="00CA20EE" w:rsidP="00CA20EE">
            <w:pPr>
              <w:spacing w:line="240" w:lineRule="atLeast"/>
              <w:rPr>
                <w:color w:val="0000FF"/>
              </w:rPr>
            </w:pPr>
          </w:p>
        </w:tc>
        <w:tc>
          <w:tcPr>
            <w:tcW w:w="817" w:type="dxa"/>
          </w:tcPr>
          <w:p w14:paraId="13B24781" w14:textId="77777777" w:rsidR="00CA20EE" w:rsidRPr="006928D0" w:rsidRDefault="00CA20EE" w:rsidP="00CA20EE">
            <w:pPr>
              <w:spacing w:line="240" w:lineRule="atLeast"/>
              <w:rPr>
                <w:color w:val="0000FF"/>
              </w:rPr>
            </w:pPr>
            <w:r w:rsidRPr="006928D0">
              <w:rPr>
                <w:rFonts w:ascii="Arial" w:hAnsi="Arial"/>
                <w:color w:val="0000FF"/>
              </w:rPr>
              <w:t>433171</w:t>
            </w:r>
          </w:p>
        </w:tc>
        <w:tc>
          <w:tcPr>
            <w:tcW w:w="817" w:type="dxa"/>
          </w:tcPr>
          <w:p w14:paraId="396DEE3D" w14:textId="77777777" w:rsidR="00CA20EE" w:rsidRPr="006928D0" w:rsidRDefault="00CA20EE" w:rsidP="00CA20EE">
            <w:pPr>
              <w:spacing w:line="240" w:lineRule="atLeast"/>
              <w:rPr>
                <w:color w:val="0000FF"/>
              </w:rPr>
            </w:pPr>
            <w:r w:rsidRPr="006928D0">
              <w:rPr>
                <w:rFonts w:ascii="Arial" w:hAnsi="Arial"/>
                <w:color w:val="0000FF"/>
              </w:rPr>
              <w:t>433182</w:t>
            </w:r>
          </w:p>
        </w:tc>
        <w:tc>
          <w:tcPr>
            <w:tcW w:w="5177" w:type="dxa"/>
          </w:tcPr>
          <w:p w14:paraId="495973D9"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schildklier-stimulerend immuunglobuline (TSI) in de evolutie van een medicamenteuze behandeling</w:t>
            </w:r>
          </w:p>
        </w:tc>
        <w:tc>
          <w:tcPr>
            <w:tcW w:w="545" w:type="dxa"/>
            <w:vAlign w:val="bottom"/>
          </w:tcPr>
          <w:p w14:paraId="07BE35EF"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727CD18" w14:textId="77777777" w:rsidR="00CA20EE" w:rsidRPr="006928D0" w:rsidRDefault="00CA20EE" w:rsidP="00CA20EE">
            <w:pPr>
              <w:spacing w:line="240" w:lineRule="atLeast"/>
              <w:jc w:val="right"/>
              <w:rPr>
                <w:color w:val="0000FF"/>
              </w:rPr>
            </w:pPr>
            <w:r w:rsidRPr="006928D0">
              <w:rPr>
                <w:rFonts w:ascii="Arial" w:hAnsi="Arial"/>
                <w:color w:val="0000FF"/>
              </w:rPr>
              <w:t>900</w:t>
            </w:r>
          </w:p>
        </w:tc>
        <w:tc>
          <w:tcPr>
            <w:tcW w:w="272" w:type="dxa"/>
            <w:vAlign w:val="bottom"/>
          </w:tcPr>
          <w:p w14:paraId="3CF3DF32" w14:textId="77777777" w:rsidR="00CA20EE" w:rsidRPr="006928D0" w:rsidRDefault="00CA20EE" w:rsidP="00CA20EE">
            <w:pPr>
              <w:spacing w:line="240" w:lineRule="atLeast"/>
              <w:jc w:val="right"/>
              <w:rPr>
                <w:color w:val="0000FF"/>
              </w:rPr>
            </w:pPr>
          </w:p>
        </w:tc>
      </w:tr>
      <w:tr w:rsidR="00CA20EE" w:rsidRPr="006928D0" w14:paraId="371D0738" w14:textId="77777777" w:rsidTr="00D20A89">
        <w:trPr>
          <w:cantSplit/>
        </w:trPr>
        <w:tc>
          <w:tcPr>
            <w:tcW w:w="273" w:type="dxa"/>
          </w:tcPr>
          <w:p w14:paraId="3D8FD331" w14:textId="77777777" w:rsidR="00CA20EE" w:rsidRPr="006928D0" w:rsidRDefault="00CA20EE" w:rsidP="00CA20EE">
            <w:pPr>
              <w:spacing w:line="240" w:lineRule="atLeast"/>
              <w:rPr>
                <w:color w:val="0000FF"/>
              </w:rPr>
            </w:pPr>
          </w:p>
        </w:tc>
        <w:tc>
          <w:tcPr>
            <w:tcW w:w="545" w:type="dxa"/>
          </w:tcPr>
          <w:p w14:paraId="51A5DBF0" w14:textId="77777777" w:rsidR="00CA20EE" w:rsidRPr="006928D0" w:rsidRDefault="00CA20EE" w:rsidP="00CA20EE">
            <w:pPr>
              <w:spacing w:line="240" w:lineRule="atLeast"/>
              <w:rPr>
                <w:color w:val="0000FF"/>
              </w:rPr>
            </w:pPr>
          </w:p>
        </w:tc>
        <w:tc>
          <w:tcPr>
            <w:tcW w:w="817" w:type="dxa"/>
          </w:tcPr>
          <w:p w14:paraId="62F3578F" w14:textId="77777777" w:rsidR="00CA20EE" w:rsidRPr="006928D0" w:rsidRDefault="00CA20EE" w:rsidP="00CA20EE">
            <w:pPr>
              <w:spacing w:line="240" w:lineRule="atLeast"/>
              <w:rPr>
                <w:color w:val="0000FF"/>
              </w:rPr>
            </w:pPr>
          </w:p>
        </w:tc>
        <w:tc>
          <w:tcPr>
            <w:tcW w:w="817" w:type="dxa"/>
          </w:tcPr>
          <w:p w14:paraId="2C72ECD5" w14:textId="77777777" w:rsidR="00CA20EE" w:rsidRPr="006928D0" w:rsidRDefault="00CA20EE" w:rsidP="00CA20EE">
            <w:pPr>
              <w:spacing w:line="240" w:lineRule="atLeast"/>
              <w:rPr>
                <w:color w:val="0000FF"/>
              </w:rPr>
            </w:pPr>
          </w:p>
        </w:tc>
        <w:tc>
          <w:tcPr>
            <w:tcW w:w="5177" w:type="dxa"/>
          </w:tcPr>
          <w:p w14:paraId="4FF45FB9" w14:textId="77777777" w:rsidR="00CA20EE" w:rsidRPr="006928D0" w:rsidRDefault="00CA20EE" w:rsidP="00CA20EE">
            <w:pPr>
              <w:spacing w:line="240" w:lineRule="atLeast"/>
              <w:rPr>
                <w:color w:val="0000FF"/>
              </w:rPr>
            </w:pPr>
            <w:r w:rsidRPr="006928D0">
              <w:rPr>
                <w:rFonts w:ascii="Arial" w:hAnsi="Arial"/>
                <w:color w:val="0000FF"/>
              </w:rPr>
              <w:t>(Maximum 1) (Cumulregel 80)"</w:t>
            </w:r>
          </w:p>
        </w:tc>
        <w:tc>
          <w:tcPr>
            <w:tcW w:w="545" w:type="dxa"/>
            <w:vAlign w:val="bottom"/>
          </w:tcPr>
          <w:p w14:paraId="6D092CD2" w14:textId="77777777" w:rsidR="00CA20EE" w:rsidRPr="006928D0" w:rsidRDefault="00CA20EE" w:rsidP="00CA20EE">
            <w:pPr>
              <w:spacing w:line="240" w:lineRule="atLeast"/>
              <w:rPr>
                <w:color w:val="0000FF"/>
              </w:rPr>
            </w:pPr>
          </w:p>
        </w:tc>
        <w:tc>
          <w:tcPr>
            <w:tcW w:w="636" w:type="dxa"/>
            <w:vAlign w:val="bottom"/>
          </w:tcPr>
          <w:p w14:paraId="140974B8" w14:textId="77777777" w:rsidR="00CA20EE" w:rsidRPr="006928D0" w:rsidRDefault="00CA20EE" w:rsidP="00CA20EE">
            <w:pPr>
              <w:spacing w:line="240" w:lineRule="atLeast"/>
              <w:rPr>
                <w:color w:val="0000FF"/>
              </w:rPr>
            </w:pPr>
          </w:p>
        </w:tc>
        <w:tc>
          <w:tcPr>
            <w:tcW w:w="272" w:type="dxa"/>
            <w:vAlign w:val="bottom"/>
          </w:tcPr>
          <w:p w14:paraId="49CF7735" w14:textId="77777777" w:rsidR="00CA20EE" w:rsidRPr="006928D0" w:rsidRDefault="00CA20EE" w:rsidP="00CA20EE">
            <w:pPr>
              <w:spacing w:line="240" w:lineRule="atLeast"/>
              <w:jc w:val="right"/>
              <w:rPr>
                <w:color w:val="0000FF"/>
              </w:rPr>
            </w:pPr>
          </w:p>
        </w:tc>
      </w:tr>
      <w:tr w:rsidR="00CA20EE" w:rsidRPr="006928D0" w14:paraId="1354A72E" w14:textId="77777777" w:rsidTr="00D20A89">
        <w:trPr>
          <w:cantSplit/>
        </w:trPr>
        <w:tc>
          <w:tcPr>
            <w:tcW w:w="273" w:type="dxa"/>
          </w:tcPr>
          <w:p w14:paraId="6FAAB673" w14:textId="77777777" w:rsidR="00CA20EE" w:rsidRPr="006928D0" w:rsidRDefault="00CA20EE" w:rsidP="00CA20EE">
            <w:pPr>
              <w:spacing w:line="240" w:lineRule="atLeast"/>
              <w:rPr>
                <w:color w:val="0000FF"/>
              </w:rPr>
            </w:pPr>
          </w:p>
        </w:tc>
        <w:tc>
          <w:tcPr>
            <w:tcW w:w="545" w:type="dxa"/>
          </w:tcPr>
          <w:p w14:paraId="03264215" w14:textId="77777777" w:rsidR="00CA20EE" w:rsidRPr="006928D0" w:rsidRDefault="00CA20EE" w:rsidP="00CA20EE">
            <w:pPr>
              <w:spacing w:line="240" w:lineRule="atLeast"/>
              <w:rPr>
                <w:color w:val="0000FF"/>
              </w:rPr>
            </w:pPr>
          </w:p>
        </w:tc>
        <w:tc>
          <w:tcPr>
            <w:tcW w:w="817" w:type="dxa"/>
          </w:tcPr>
          <w:p w14:paraId="6DC1CD1C" w14:textId="77777777" w:rsidR="00CA20EE" w:rsidRPr="006928D0" w:rsidRDefault="00CA20EE" w:rsidP="00CA20EE">
            <w:pPr>
              <w:spacing w:line="240" w:lineRule="atLeast"/>
              <w:rPr>
                <w:color w:val="0000FF"/>
              </w:rPr>
            </w:pPr>
          </w:p>
        </w:tc>
        <w:tc>
          <w:tcPr>
            <w:tcW w:w="817" w:type="dxa"/>
          </w:tcPr>
          <w:p w14:paraId="3EE68ED4" w14:textId="77777777" w:rsidR="00CA20EE" w:rsidRPr="006928D0" w:rsidRDefault="00CA20EE" w:rsidP="00CA20EE">
            <w:pPr>
              <w:spacing w:line="240" w:lineRule="atLeast"/>
              <w:rPr>
                <w:color w:val="0000FF"/>
              </w:rPr>
            </w:pPr>
          </w:p>
        </w:tc>
        <w:tc>
          <w:tcPr>
            <w:tcW w:w="5177" w:type="dxa"/>
          </w:tcPr>
          <w:p w14:paraId="2E023BE6" w14:textId="77777777" w:rsidR="00CA20EE" w:rsidRPr="006928D0" w:rsidRDefault="00CA20EE" w:rsidP="00CA20EE">
            <w:pPr>
              <w:spacing w:line="240" w:lineRule="atLeast"/>
              <w:rPr>
                <w:rFonts w:ascii="Arial" w:hAnsi="Arial"/>
                <w:color w:val="0000FF"/>
              </w:rPr>
            </w:pPr>
          </w:p>
        </w:tc>
        <w:tc>
          <w:tcPr>
            <w:tcW w:w="545" w:type="dxa"/>
            <w:vAlign w:val="bottom"/>
          </w:tcPr>
          <w:p w14:paraId="26C0BB13" w14:textId="77777777" w:rsidR="00CA20EE" w:rsidRPr="006928D0" w:rsidRDefault="00CA20EE" w:rsidP="00CA20EE">
            <w:pPr>
              <w:spacing w:line="240" w:lineRule="atLeast"/>
              <w:rPr>
                <w:color w:val="0000FF"/>
              </w:rPr>
            </w:pPr>
          </w:p>
        </w:tc>
        <w:tc>
          <w:tcPr>
            <w:tcW w:w="636" w:type="dxa"/>
            <w:vAlign w:val="bottom"/>
          </w:tcPr>
          <w:p w14:paraId="4AD59D8C" w14:textId="77777777" w:rsidR="00CA20EE" w:rsidRPr="006928D0" w:rsidRDefault="00CA20EE" w:rsidP="00CA20EE">
            <w:pPr>
              <w:spacing w:line="240" w:lineRule="atLeast"/>
              <w:rPr>
                <w:color w:val="0000FF"/>
              </w:rPr>
            </w:pPr>
          </w:p>
        </w:tc>
        <w:tc>
          <w:tcPr>
            <w:tcW w:w="272" w:type="dxa"/>
            <w:vAlign w:val="bottom"/>
          </w:tcPr>
          <w:p w14:paraId="0009CEF1" w14:textId="77777777" w:rsidR="00CA20EE" w:rsidRPr="006928D0" w:rsidRDefault="00CA20EE" w:rsidP="00CA20EE">
            <w:pPr>
              <w:spacing w:line="240" w:lineRule="atLeast"/>
              <w:jc w:val="right"/>
              <w:rPr>
                <w:color w:val="0000FF"/>
              </w:rPr>
            </w:pPr>
          </w:p>
        </w:tc>
      </w:tr>
      <w:tr w:rsidR="00CA20EE" w:rsidRPr="00A7124B" w14:paraId="51314FAF" w14:textId="77777777" w:rsidTr="00D20A89">
        <w:trPr>
          <w:cantSplit/>
        </w:trPr>
        <w:tc>
          <w:tcPr>
            <w:tcW w:w="273" w:type="dxa"/>
          </w:tcPr>
          <w:p w14:paraId="319E48F5" w14:textId="77777777" w:rsidR="00CA20EE" w:rsidRPr="006928D0" w:rsidRDefault="00CA20EE" w:rsidP="00CA20EE">
            <w:pPr>
              <w:spacing w:line="240" w:lineRule="atLeast"/>
              <w:rPr>
                <w:color w:val="0000FF"/>
              </w:rPr>
            </w:pPr>
          </w:p>
        </w:tc>
        <w:tc>
          <w:tcPr>
            <w:tcW w:w="545" w:type="dxa"/>
          </w:tcPr>
          <w:p w14:paraId="2061BDCF" w14:textId="77777777" w:rsidR="00CA20EE" w:rsidRPr="006928D0" w:rsidRDefault="00CA20EE" w:rsidP="00CA20EE">
            <w:pPr>
              <w:spacing w:line="240" w:lineRule="atLeast"/>
              <w:rPr>
                <w:color w:val="0000FF"/>
              </w:rPr>
            </w:pPr>
          </w:p>
        </w:tc>
        <w:tc>
          <w:tcPr>
            <w:tcW w:w="817" w:type="dxa"/>
          </w:tcPr>
          <w:p w14:paraId="60BB778D" w14:textId="77777777" w:rsidR="00CA20EE" w:rsidRPr="006928D0" w:rsidRDefault="00CA20EE" w:rsidP="00CA20EE">
            <w:pPr>
              <w:spacing w:line="240" w:lineRule="atLeast"/>
              <w:rPr>
                <w:color w:val="0000FF"/>
              </w:rPr>
            </w:pPr>
          </w:p>
        </w:tc>
        <w:tc>
          <w:tcPr>
            <w:tcW w:w="817" w:type="dxa"/>
          </w:tcPr>
          <w:p w14:paraId="12E655C2" w14:textId="77777777" w:rsidR="00CA20EE" w:rsidRPr="006928D0" w:rsidRDefault="00CA20EE" w:rsidP="00CA20EE">
            <w:pPr>
              <w:spacing w:line="240" w:lineRule="atLeast"/>
              <w:rPr>
                <w:color w:val="0000FF"/>
              </w:rPr>
            </w:pPr>
          </w:p>
        </w:tc>
        <w:tc>
          <w:tcPr>
            <w:tcW w:w="6358" w:type="dxa"/>
            <w:gridSpan w:val="3"/>
          </w:tcPr>
          <w:p w14:paraId="2974BEC8"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10.2.2006" (in werking 1.5.2006) + "K.B. 26.8.2010" (in werking 1.10.2010)</w:t>
            </w:r>
          </w:p>
        </w:tc>
        <w:tc>
          <w:tcPr>
            <w:tcW w:w="272" w:type="dxa"/>
            <w:vAlign w:val="bottom"/>
          </w:tcPr>
          <w:p w14:paraId="7EC7C72F" w14:textId="77777777" w:rsidR="00CA20EE" w:rsidRPr="006928D0" w:rsidRDefault="00CA20EE" w:rsidP="00CA20EE">
            <w:pPr>
              <w:spacing w:line="240" w:lineRule="atLeast"/>
              <w:jc w:val="right"/>
              <w:rPr>
                <w:color w:val="0000FF"/>
                <w:lang w:val="nl-BE"/>
              </w:rPr>
            </w:pPr>
          </w:p>
        </w:tc>
      </w:tr>
      <w:tr w:rsidR="00CA20EE" w:rsidRPr="006928D0" w14:paraId="12B4B9C4" w14:textId="77777777" w:rsidTr="00D20A89">
        <w:trPr>
          <w:cantSplit/>
        </w:trPr>
        <w:tc>
          <w:tcPr>
            <w:tcW w:w="273" w:type="dxa"/>
          </w:tcPr>
          <w:p w14:paraId="6BCABEEB" w14:textId="77777777" w:rsidR="00CA20EE" w:rsidRPr="006928D0" w:rsidRDefault="00CA20EE" w:rsidP="00CA20EE">
            <w:pPr>
              <w:spacing w:line="240" w:lineRule="atLeast"/>
              <w:rPr>
                <w:rFonts w:ascii="Arial" w:hAnsi="Arial" w:cs="Arial"/>
                <w:color w:val="0000FF"/>
              </w:rPr>
            </w:pPr>
            <w:r w:rsidRPr="006928D0">
              <w:rPr>
                <w:rFonts w:ascii="Arial" w:hAnsi="Arial"/>
                <w:color w:val="0000FF"/>
              </w:rPr>
              <w:t>"</w:t>
            </w:r>
          </w:p>
        </w:tc>
        <w:tc>
          <w:tcPr>
            <w:tcW w:w="545" w:type="dxa"/>
          </w:tcPr>
          <w:p w14:paraId="5C0B2F1C" w14:textId="77777777" w:rsidR="00CA20EE" w:rsidRPr="006928D0" w:rsidRDefault="00CA20EE" w:rsidP="00CA20EE">
            <w:pPr>
              <w:spacing w:line="240" w:lineRule="atLeast"/>
              <w:rPr>
                <w:rFonts w:ascii="Arial" w:hAnsi="Arial" w:cs="Arial"/>
                <w:color w:val="0000FF"/>
              </w:rPr>
            </w:pPr>
          </w:p>
        </w:tc>
        <w:tc>
          <w:tcPr>
            <w:tcW w:w="817" w:type="dxa"/>
          </w:tcPr>
          <w:p w14:paraId="341B3B2F" w14:textId="77777777" w:rsidR="00CA20EE" w:rsidRPr="006928D0" w:rsidRDefault="00CA20EE" w:rsidP="00CA20EE">
            <w:pPr>
              <w:spacing w:line="240" w:lineRule="atLeast"/>
              <w:rPr>
                <w:rFonts w:ascii="Arial" w:hAnsi="Arial" w:cs="Arial"/>
                <w:color w:val="0000FF"/>
              </w:rPr>
            </w:pPr>
            <w:r w:rsidRPr="006928D0">
              <w:rPr>
                <w:rFonts w:ascii="Arial" w:hAnsi="Arial" w:cs="Arial"/>
                <w:color w:val="0000FF"/>
                <w:lang w:val="nl-BE"/>
              </w:rPr>
              <w:t>433296</w:t>
            </w:r>
          </w:p>
        </w:tc>
        <w:tc>
          <w:tcPr>
            <w:tcW w:w="817" w:type="dxa"/>
          </w:tcPr>
          <w:p w14:paraId="13BA5723" w14:textId="77777777" w:rsidR="00CA20EE" w:rsidRPr="006928D0" w:rsidRDefault="00CA20EE" w:rsidP="00CA20EE">
            <w:pPr>
              <w:spacing w:line="240" w:lineRule="atLeast"/>
              <w:rPr>
                <w:rFonts w:ascii="Arial" w:hAnsi="Arial" w:cs="Arial"/>
                <w:color w:val="0000FF"/>
              </w:rPr>
            </w:pPr>
            <w:r w:rsidRPr="006928D0">
              <w:rPr>
                <w:rFonts w:ascii="Arial" w:hAnsi="Arial" w:cs="Arial"/>
                <w:color w:val="0000FF"/>
                <w:lang w:val="nl-BE"/>
              </w:rPr>
              <w:t>433300</w:t>
            </w:r>
          </w:p>
        </w:tc>
        <w:tc>
          <w:tcPr>
            <w:tcW w:w="5177" w:type="dxa"/>
          </w:tcPr>
          <w:p w14:paraId="6EADA41E" w14:textId="77777777" w:rsidR="00CA20EE" w:rsidRPr="006928D0" w:rsidRDefault="00CA20EE" w:rsidP="00CA20EE">
            <w:pPr>
              <w:spacing w:line="240" w:lineRule="atLeast"/>
              <w:jc w:val="both"/>
              <w:rPr>
                <w:rFonts w:ascii="Arial" w:hAnsi="Arial" w:cs="Arial"/>
                <w:color w:val="0000FF"/>
                <w:lang w:val="nl-BE"/>
              </w:rPr>
            </w:pPr>
            <w:r w:rsidRPr="006928D0">
              <w:rPr>
                <w:rFonts w:ascii="Arial" w:hAnsi="Arial" w:cs="Arial"/>
                <w:color w:val="0000FF"/>
                <w:lang w:val="nl-BE"/>
              </w:rPr>
              <w:t xml:space="preserve">Bepalen van de risico factor van Down's syndroom in de loop van het eerste trimester van de zwangerschap, omvattend het specifiek doseren van de vrije beta-fractie van human chorionic gonadotrophin (free beta HCG) en van de </w:t>
            </w:r>
            <w:r w:rsidRPr="006928D0">
              <w:rPr>
                <w:rFonts w:ascii="Arial" w:hAnsi="Arial" w:cs="Arial"/>
                <w:color w:val="0000FF"/>
                <w:lang w:val="nl-BE"/>
              </w:rPr>
              <w:br/>
              <w:t>« pregnancy associated placental protein A (PAPP-A) », rekening houdend met de meting van klinische parameters (evaluatie van de nekplooidikte door echografische meting van de foetale nukale translucentie) en adequate statistieken</w:t>
            </w:r>
          </w:p>
        </w:tc>
        <w:tc>
          <w:tcPr>
            <w:tcW w:w="545" w:type="dxa"/>
            <w:vAlign w:val="bottom"/>
          </w:tcPr>
          <w:p w14:paraId="167DFAE7" w14:textId="77777777" w:rsidR="00CA20EE" w:rsidRPr="006928D0" w:rsidRDefault="00CA20EE" w:rsidP="00CA20EE">
            <w:pPr>
              <w:spacing w:line="240" w:lineRule="atLeast"/>
              <w:jc w:val="right"/>
              <w:rPr>
                <w:rFonts w:ascii="Arial" w:hAnsi="Arial" w:cs="Arial"/>
                <w:color w:val="0000FF"/>
                <w:lang w:val="nl-BE"/>
              </w:rPr>
            </w:pPr>
            <w:r w:rsidRPr="006928D0">
              <w:rPr>
                <w:rFonts w:ascii="Arial" w:hAnsi="Arial" w:cs="Arial"/>
                <w:color w:val="0000FF"/>
                <w:lang w:val="nl-BE"/>
              </w:rPr>
              <w:t>B</w:t>
            </w:r>
          </w:p>
        </w:tc>
        <w:tc>
          <w:tcPr>
            <w:tcW w:w="636" w:type="dxa"/>
            <w:vAlign w:val="bottom"/>
          </w:tcPr>
          <w:p w14:paraId="7A0F27E3" w14:textId="77777777" w:rsidR="00CA20EE" w:rsidRPr="006928D0" w:rsidRDefault="00CA20EE" w:rsidP="00CA20EE">
            <w:pPr>
              <w:spacing w:line="240" w:lineRule="atLeast"/>
              <w:jc w:val="right"/>
              <w:rPr>
                <w:rFonts w:ascii="Arial" w:hAnsi="Arial" w:cs="Arial"/>
                <w:color w:val="0000FF"/>
                <w:lang w:val="nl-BE"/>
              </w:rPr>
            </w:pPr>
            <w:r w:rsidRPr="006928D0">
              <w:rPr>
                <w:rFonts w:ascii="Arial" w:hAnsi="Arial" w:cs="Arial"/>
                <w:color w:val="0000FF"/>
                <w:lang w:val="nl-BE"/>
              </w:rPr>
              <w:t>2500</w:t>
            </w:r>
          </w:p>
        </w:tc>
        <w:tc>
          <w:tcPr>
            <w:tcW w:w="272" w:type="dxa"/>
            <w:vAlign w:val="bottom"/>
          </w:tcPr>
          <w:p w14:paraId="327A239B" w14:textId="77777777" w:rsidR="00CA20EE" w:rsidRPr="006928D0" w:rsidRDefault="00CA20EE" w:rsidP="00CA20EE">
            <w:pPr>
              <w:spacing w:line="240" w:lineRule="atLeast"/>
              <w:jc w:val="right"/>
              <w:rPr>
                <w:rFonts w:ascii="Arial" w:hAnsi="Arial" w:cs="Arial"/>
                <w:color w:val="0000FF"/>
                <w:lang w:val="nl-BE"/>
              </w:rPr>
            </w:pPr>
          </w:p>
        </w:tc>
      </w:tr>
      <w:tr w:rsidR="00CA20EE" w:rsidRPr="006928D0" w14:paraId="36F4C7F0" w14:textId="77777777" w:rsidTr="00D20A89">
        <w:trPr>
          <w:cantSplit/>
        </w:trPr>
        <w:tc>
          <w:tcPr>
            <w:tcW w:w="273" w:type="dxa"/>
          </w:tcPr>
          <w:p w14:paraId="3A47607B" w14:textId="77777777" w:rsidR="00CA20EE" w:rsidRPr="006928D0" w:rsidRDefault="00CA20EE" w:rsidP="00CA20EE">
            <w:pPr>
              <w:spacing w:line="240" w:lineRule="atLeast"/>
              <w:rPr>
                <w:rFonts w:ascii="Arial" w:hAnsi="Arial" w:cs="Arial"/>
                <w:color w:val="0000FF"/>
                <w:lang w:val="nl-BE"/>
              </w:rPr>
            </w:pPr>
          </w:p>
        </w:tc>
        <w:tc>
          <w:tcPr>
            <w:tcW w:w="545" w:type="dxa"/>
          </w:tcPr>
          <w:p w14:paraId="5F4D2513" w14:textId="77777777" w:rsidR="00CA20EE" w:rsidRPr="006928D0" w:rsidRDefault="00CA20EE" w:rsidP="00CA20EE">
            <w:pPr>
              <w:spacing w:line="240" w:lineRule="atLeast"/>
              <w:rPr>
                <w:rFonts w:ascii="Arial" w:hAnsi="Arial" w:cs="Arial"/>
                <w:color w:val="0000FF"/>
                <w:lang w:val="nl-BE"/>
              </w:rPr>
            </w:pPr>
          </w:p>
        </w:tc>
        <w:tc>
          <w:tcPr>
            <w:tcW w:w="817" w:type="dxa"/>
          </w:tcPr>
          <w:p w14:paraId="2D94344D" w14:textId="77777777" w:rsidR="00CA20EE" w:rsidRPr="006928D0" w:rsidRDefault="00CA20EE" w:rsidP="00CA20EE">
            <w:pPr>
              <w:spacing w:line="240" w:lineRule="atLeast"/>
              <w:rPr>
                <w:rFonts w:ascii="Arial" w:hAnsi="Arial" w:cs="Arial"/>
                <w:color w:val="0000FF"/>
                <w:lang w:val="nl-BE"/>
              </w:rPr>
            </w:pPr>
          </w:p>
        </w:tc>
        <w:tc>
          <w:tcPr>
            <w:tcW w:w="817" w:type="dxa"/>
          </w:tcPr>
          <w:p w14:paraId="29A7451E" w14:textId="77777777" w:rsidR="00CA20EE" w:rsidRPr="006928D0" w:rsidRDefault="00CA20EE" w:rsidP="00CA20EE">
            <w:pPr>
              <w:spacing w:line="240" w:lineRule="atLeast"/>
              <w:rPr>
                <w:rFonts w:ascii="Arial" w:hAnsi="Arial" w:cs="Arial"/>
                <w:color w:val="0000FF"/>
                <w:lang w:val="nl-BE"/>
              </w:rPr>
            </w:pPr>
          </w:p>
        </w:tc>
        <w:tc>
          <w:tcPr>
            <w:tcW w:w="5177" w:type="dxa"/>
          </w:tcPr>
          <w:p w14:paraId="11134CE5" w14:textId="77777777" w:rsidR="00CA20EE" w:rsidRPr="006928D0" w:rsidRDefault="00CA20EE" w:rsidP="00CA20EE">
            <w:pPr>
              <w:spacing w:line="240" w:lineRule="atLeast"/>
              <w:rPr>
                <w:rFonts w:ascii="Arial" w:hAnsi="Arial" w:cs="Arial"/>
                <w:color w:val="0000FF"/>
                <w:lang w:val="nl-BE"/>
              </w:rPr>
            </w:pPr>
            <w:r w:rsidRPr="006928D0">
              <w:rPr>
                <w:rFonts w:ascii="Arial" w:hAnsi="Arial" w:cs="Arial"/>
                <w:color w:val="0000FF"/>
                <w:lang w:val="nl-BE"/>
              </w:rPr>
              <w:t>(Maximum 1) (Cumulregel 124, 125)</w:t>
            </w:r>
            <w:r w:rsidRPr="006928D0">
              <w:rPr>
                <w:rFonts w:ascii="Arial" w:hAnsi="Arial"/>
                <w:color w:val="0000FF"/>
                <w:lang w:val="nl-BE"/>
              </w:rPr>
              <w:t>"</w:t>
            </w:r>
          </w:p>
        </w:tc>
        <w:tc>
          <w:tcPr>
            <w:tcW w:w="545" w:type="dxa"/>
            <w:vAlign w:val="bottom"/>
          </w:tcPr>
          <w:p w14:paraId="2C799B20" w14:textId="77777777" w:rsidR="00CA20EE" w:rsidRPr="006928D0" w:rsidRDefault="00CA20EE" w:rsidP="00CA20EE">
            <w:pPr>
              <w:spacing w:line="240" w:lineRule="atLeast"/>
              <w:jc w:val="right"/>
              <w:rPr>
                <w:rFonts w:ascii="Arial" w:hAnsi="Arial" w:cs="Arial"/>
                <w:color w:val="0000FF"/>
                <w:lang w:val="nl-BE"/>
              </w:rPr>
            </w:pPr>
          </w:p>
        </w:tc>
        <w:tc>
          <w:tcPr>
            <w:tcW w:w="636" w:type="dxa"/>
            <w:vAlign w:val="bottom"/>
          </w:tcPr>
          <w:p w14:paraId="5040DB5D" w14:textId="77777777" w:rsidR="00CA20EE" w:rsidRPr="006928D0" w:rsidRDefault="00CA20EE" w:rsidP="00CA20EE">
            <w:pPr>
              <w:spacing w:line="240" w:lineRule="atLeast"/>
              <w:jc w:val="right"/>
              <w:rPr>
                <w:rFonts w:ascii="Arial" w:hAnsi="Arial" w:cs="Arial"/>
                <w:color w:val="0000FF"/>
                <w:lang w:val="nl-BE"/>
              </w:rPr>
            </w:pPr>
          </w:p>
        </w:tc>
        <w:tc>
          <w:tcPr>
            <w:tcW w:w="272" w:type="dxa"/>
            <w:vAlign w:val="bottom"/>
          </w:tcPr>
          <w:p w14:paraId="632C563A" w14:textId="77777777" w:rsidR="00CA20EE" w:rsidRPr="006928D0" w:rsidRDefault="00CA20EE" w:rsidP="00CA20EE">
            <w:pPr>
              <w:spacing w:line="240" w:lineRule="atLeast"/>
              <w:jc w:val="right"/>
              <w:rPr>
                <w:rFonts w:ascii="Arial" w:hAnsi="Arial" w:cs="Arial"/>
                <w:color w:val="0000FF"/>
                <w:lang w:val="nl-BE"/>
              </w:rPr>
            </w:pPr>
          </w:p>
        </w:tc>
      </w:tr>
      <w:tr w:rsidR="00CA20EE" w:rsidRPr="006928D0" w14:paraId="47CA1301" w14:textId="77777777" w:rsidTr="00D20A89">
        <w:trPr>
          <w:cantSplit/>
        </w:trPr>
        <w:tc>
          <w:tcPr>
            <w:tcW w:w="273" w:type="dxa"/>
          </w:tcPr>
          <w:p w14:paraId="67A705FF" w14:textId="77777777" w:rsidR="00CA20EE" w:rsidRPr="006928D0" w:rsidRDefault="00CA20EE" w:rsidP="00CA20EE">
            <w:pPr>
              <w:spacing w:line="240" w:lineRule="atLeast"/>
              <w:rPr>
                <w:color w:val="0000FF"/>
                <w:lang w:val="nl-BE"/>
              </w:rPr>
            </w:pPr>
          </w:p>
        </w:tc>
        <w:tc>
          <w:tcPr>
            <w:tcW w:w="545" w:type="dxa"/>
          </w:tcPr>
          <w:p w14:paraId="0D9DF03D" w14:textId="77777777" w:rsidR="00CA20EE" w:rsidRPr="006928D0" w:rsidRDefault="00CA20EE" w:rsidP="00CA20EE">
            <w:pPr>
              <w:spacing w:line="240" w:lineRule="atLeast"/>
              <w:rPr>
                <w:color w:val="0000FF"/>
                <w:lang w:val="nl-BE"/>
              </w:rPr>
            </w:pPr>
          </w:p>
        </w:tc>
        <w:tc>
          <w:tcPr>
            <w:tcW w:w="817" w:type="dxa"/>
          </w:tcPr>
          <w:p w14:paraId="7F161D83" w14:textId="77777777" w:rsidR="00CA20EE" w:rsidRPr="006928D0" w:rsidRDefault="00CA20EE" w:rsidP="00CA20EE">
            <w:pPr>
              <w:spacing w:line="240" w:lineRule="atLeast"/>
              <w:rPr>
                <w:color w:val="0000FF"/>
                <w:lang w:val="nl-BE"/>
              </w:rPr>
            </w:pPr>
          </w:p>
        </w:tc>
        <w:tc>
          <w:tcPr>
            <w:tcW w:w="817" w:type="dxa"/>
          </w:tcPr>
          <w:p w14:paraId="0E772420" w14:textId="77777777" w:rsidR="00CA20EE" w:rsidRPr="006928D0" w:rsidRDefault="00CA20EE" w:rsidP="00CA20EE">
            <w:pPr>
              <w:spacing w:line="240" w:lineRule="atLeast"/>
              <w:rPr>
                <w:color w:val="0000FF"/>
                <w:lang w:val="nl-BE"/>
              </w:rPr>
            </w:pPr>
          </w:p>
        </w:tc>
        <w:tc>
          <w:tcPr>
            <w:tcW w:w="5177" w:type="dxa"/>
          </w:tcPr>
          <w:p w14:paraId="0BB1AB15" w14:textId="77777777" w:rsidR="00CA20EE" w:rsidRPr="006928D0" w:rsidRDefault="00CA20EE" w:rsidP="00CA20EE">
            <w:pPr>
              <w:spacing w:line="240" w:lineRule="atLeast"/>
              <w:rPr>
                <w:rFonts w:ascii="Arial" w:hAnsi="Arial"/>
                <w:color w:val="0000FF"/>
                <w:lang w:val="nl-BE"/>
              </w:rPr>
            </w:pPr>
          </w:p>
        </w:tc>
        <w:tc>
          <w:tcPr>
            <w:tcW w:w="545" w:type="dxa"/>
            <w:vAlign w:val="bottom"/>
          </w:tcPr>
          <w:p w14:paraId="39FCF4BC" w14:textId="77777777" w:rsidR="00CA20EE" w:rsidRPr="006928D0" w:rsidRDefault="00CA20EE" w:rsidP="00CA20EE">
            <w:pPr>
              <w:spacing w:line="240" w:lineRule="atLeast"/>
              <w:rPr>
                <w:color w:val="0000FF"/>
                <w:lang w:val="nl-BE"/>
              </w:rPr>
            </w:pPr>
          </w:p>
        </w:tc>
        <w:tc>
          <w:tcPr>
            <w:tcW w:w="636" w:type="dxa"/>
            <w:vAlign w:val="bottom"/>
          </w:tcPr>
          <w:p w14:paraId="38459B4D" w14:textId="77777777" w:rsidR="00CA20EE" w:rsidRPr="006928D0" w:rsidRDefault="00CA20EE" w:rsidP="00CA20EE">
            <w:pPr>
              <w:spacing w:line="240" w:lineRule="atLeast"/>
              <w:rPr>
                <w:color w:val="0000FF"/>
                <w:lang w:val="nl-BE"/>
              </w:rPr>
            </w:pPr>
          </w:p>
        </w:tc>
        <w:tc>
          <w:tcPr>
            <w:tcW w:w="272" w:type="dxa"/>
            <w:vAlign w:val="bottom"/>
          </w:tcPr>
          <w:p w14:paraId="6163ABFE" w14:textId="77777777" w:rsidR="00CA20EE" w:rsidRPr="006928D0" w:rsidRDefault="00CA20EE" w:rsidP="00CA20EE">
            <w:pPr>
              <w:spacing w:line="240" w:lineRule="atLeast"/>
              <w:jc w:val="right"/>
              <w:rPr>
                <w:color w:val="0000FF"/>
                <w:lang w:val="nl-BE"/>
              </w:rPr>
            </w:pPr>
          </w:p>
        </w:tc>
      </w:tr>
      <w:tr w:rsidR="00CA20EE" w:rsidRPr="00A7124B" w14:paraId="422B03FE" w14:textId="77777777" w:rsidTr="00D20A89">
        <w:trPr>
          <w:cantSplit/>
        </w:trPr>
        <w:tc>
          <w:tcPr>
            <w:tcW w:w="273" w:type="dxa"/>
          </w:tcPr>
          <w:p w14:paraId="6FDC5369" w14:textId="77777777" w:rsidR="00CA20EE" w:rsidRPr="006928D0" w:rsidRDefault="00CA20EE" w:rsidP="00CA20EE">
            <w:pPr>
              <w:spacing w:line="240" w:lineRule="atLeast"/>
              <w:rPr>
                <w:color w:val="0000FF"/>
                <w:lang w:val="nl-BE"/>
              </w:rPr>
            </w:pPr>
          </w:p>
        </w:tc>
        <w:tc>
          <w:tcPr>
            <w:tcW w:w="545" w:type="dxa"/>
          </w:tcPr>
          <w:p w14:paraId="7278D34F" w14:textId="77777777" w:rsidR="00CA20EE" w:rsidRPr="006928D0" w:rsidRDefault="00CA20EE" w:rsidP="00CA20EE">
            <w:pPr>
              <w:spacing w:line="240" w:lineRule="atLeast"/>
              <w:rPr>
                <w:color w:val="0000FF"/>
                <w:lang w:val="nl-BE"/>
              </w:rPr>
            </w:pPr>
          </w:p>
        </w:tc>
        <w:tc>
          <w:tcPr>
            <w:tcW w:w="817" w:type="dxa"/>
          </w:tcPr>
          <w:p w14:paraId="204F7AC2" w14:textId="77777777" w:rsidR="00CA20EE" w:rsidRPr="006928D0" w:rsidRDefault="00CA20EE" w:rsidP="00CA20EE">
            <w:pPr>
              <w:spacing w:line="240" w:lineRule="atLeast"/>
              <w:rPr>
                <w:color w:val="0000FF"/>
                <w:lang w:val="nl-BE"/>
              </w:rPr>
            </w:pPr>
          </w:p>
        </w:tc>
        <w:tc>
          <w:tcPr>
            <w:tcW w:w="817" w:type="dxa"/>
          </w:tcPr>
          <w:p w14:paraId="24251E19"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3F0072B5"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29.4.1999" (in werking 1.7.1999) + "K.B. 10.2.2006" (in werking 1.5.2006) + "K.B. 26.8.2010" (in werking 1.10.2010)</w:t>
            </w:r>
          </w:p>
        </w:tc>
        <w:tc>
          <w:tcPr>
            <w:tcW w:w="272" w:type="dxa"/>
            <w:vAlign w:val="bottom"/>
          </w:tcPr>
          <w:p w14:paraId="0F3D6A7D" w14:textId="77777777" w:rsidR="00CA20EE" w:rsidRPr="006928D0" w:rsidRDefault="00CA20EE" w:rsidP="00CA20EE">
            <w:pPr>
              <w:spacing w:line="240" w:lineRule="atLeast"/>
              <w:jc w:val="right"/>
              <w:rPr>
                <w:color w:val="0000FF"/>
                <w:lang w:val="nl-BE"/>
              </w:rPr>
            </w:pPr>
          </w:p>
        </w:tc>
      </w:tr>
      <w:tr w:rsidR="00CA20EE" w:rsidRPr="006928D0" w14:paraId="0B74ABA8" w14:textId="77777777" w:rsidTr="00D20A89">
        <w:trPr>
          <w:cantSplit/>
        </w:trPr>
        <w:tc>
          <w:tcPr>
            <w:tcW w:w="273" w:type="dxa"/>
          </w:tcPr>
          <w:p w14:paraId="0745052A" w14:textId="77777777" w:rsidR="00CA20EE" w:rsidRPr="006928D0" w:rsidRDefault="00CA20EE" w:rsidP="00CA20EE">
            <w:pPr>
              <w:spacing w:line="240" w:lineRule="atLeast"/>
              <w:rPr>
                <w:color w:val="0000FF"/>
                <w:lang w:val="nl-BE"/>
              </w:rPr>
            </w:pPr>
            <w:r w:rsidRPr="006928D0">
              <w:rPr>
                <w:rFonts w:ascii="Arial" w:hAnsi="Arial"/>
                <w:color w:val="0000FF"/>
                <w:lang w:val="nl-BE"/>
              </w:rPr>
              <w:t>"</w:t>
            </w:r>
          </w:p>
        </w:tc>
        <w:tc>
          <w:tcPr>
            <w:tcW w:w="545" w:type="dxa"/>
          </w:tcPr>
          <w:p w14:paraId="7DE3C038" w14:textId="77777777" w:rsidR="00CA20EE" w:rsidRPr="006928D0" w:rsidRDefault="00CA20EE" w:rsidP="00CA20EE">
            <w:pPr>
              <w:spacing w:line="240" w:lineRule="atLeast"/>
              <w:rPr>
                <w:color w:val="0000FF"/>
                <w:lang w:val="nl-BE"/>
              </w:rPr>
            </w:pPr>
          </w:p>
        </w:tc>
        <w:tc>
          <w:tcPr>
            <w:tcW w:w="817" w:type="dxa"/>
          </w:tcPr>
          <w:p w14:paraId="25522BBE" w14:textId="77777777" w:rsidR="00CA20EE" w:rsidRPr="006928D0" w:rsidRDefault="00CA20EE" w:rsidP="00CA20EE">
            <w:pPr>
              <w:spacing w:line="240" w:lineRule="atLeast"/>
              <w:rPr>
                <w:color w:val="0000FF"/>
                <w:lang w:val="nl-BE"/>
              </w:rPr>
            </w:pPr>
            <w:r w:rsidRPr="006928D0">
              <w:rPr>
                <w:rFonts w:ascii="Arial" w:hAnsi="Arial"/>
                <w:color w:val="0000FF"/>
                <w:lang w:val="nl-BE"/>
              </w:rPr>
              <w:t>433193</w:t>
            </w:r>
          </w:p>
        </w:tc>
        <w:tc>
          <w:tcPr>
            <w:tcW w:w="817" w:type="dxa"/>
          </w:tcPr>
          <w:p w14:paraId="5C64D430" w14:textId="77777777" w:rsidR="00CA20EE" w:rsidRPr="006928D0" w:rsidRDefault="00CA20EE" w:rsidP="00CA20EE">
            <w:pPr>
              <w:spacing w:line="240" w:lineRule="atLeast"/>
              <w:rPr>
                <w:color w:val="0000FF"/>
                <w:lang w:val="nl-BE"/>
              </w:rPr>
            </w:pPr>
            <w:r w:rsidRPr="006928D0">
              <w:rPr>
                <w:rFonts w:ascii="Arial" w:hAnsi="Arial"/>
                <w:color w:val="0000FF"/>
                <w:lang w:val="nl-BE"/>
              </w:rPr>
              <w:t>433204</w:t>
            </w:r>
          </w:p>
        </w:tc>
        <w:tc>
          <w:tcPr>
            <w:tcW w:w="5177" w:type="dxa"/>
          </w:tcPr>
          <w:p w14:paraId="232D302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Bepalen van de risico factor van Down's syndroom en misvorming van de neurale buis in de loop van het tweede trimester van de zwangerschap, omvattend het doseren van alfa-fœtoproteine, H.C.G. en vrij œstriol inclusief de berekening, rekening houdend met adequate klinische en statistische parameters</w:t>
            </w:r>
          </w:p>
        </w:tc>
        <w:tc>
          <w:tcPr>
            <w:tcW w:w="545" w:type="dxa"/>
            <w:vAlign w:val="bottom"/>
          </w:tcPr>
          <w:p w14:paraId="179DCFB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C358CA0" w14:textId="77777777" w:rsidR="00CA20EE" w:rsidRPr="006928D0" w:rsidRDefault="00CA20EE" w:rsidP="00CA20EE">
            <w:pPr>
              <w:spacing w:line="240" w:lineRule="atLeast"/>
              <w:jc w:val="right"/>
              <w:rPr>
                <w:color w:val="0000FF"/>
              </w:rPr>
            </w:pPr>
            <w:r w:rsidRPr="006928D0">
              <w:rPr>
                <w:rFonts w:ascii="Arial" w:hAnsi="Arial"/>
                <w:color w:val="0000FF"/>
              </w:rPr>
              <w:t>1400</w:t>
            </w:r>
          </w:p>
        </w:tc>
        <w:tc>
          <w:tcPr>
            <w:tcW w:w="272" w:type="dxa"/>
            <w:vAlign w:val="bottom"/>
          </w:tcPr>
          <w:p w14:paraId="4D608900" w14:textId="77777777" w:rsidR="00CA20EE" w:rsidRPr="006928D0" w:rsidRDefault="00CA20EE" w:rsidP="00CA20EE">
            <w:pPr>
              <w:spacing w:line="240" w:lineRule="atLeast"/>
              <w:jc w:val="right"/>
              <w:rPr>
                <w:color w:val="0000FF"/>
              </w:rPr>
            </w:pPr>
          </w:p>
        </w:tc>
      </w:tr>
      <w:tr w:rsidR="00CA20EE" w:rsidRPr="006928D0" w14:paraId="4BAE20F3" w14:textId="77777777" w:rsidTr="00D20A89">
        <w:trPr>
          <w:cantSplit/>
        </w:trPr>
        <w:tc>
          <w:tcPr>
            <w:tcW w:w="273" w:type="dxa"/>
          </w:tcPr>
          <w:p w14:paraId="15E9F9AA" w14:textId="77777777" w:rsidR="00CA20EE" w:rsidRPr="006928D0" w:rsidRDefault="00CA20EE" w:rsidP="00CA20EE">
            <w:pPr>
              <w:spacing w:line="240" w:lineRule="atLeast"/>
              <w:rPr>
                <w:color w:val="0000FF"/>
              </w:rPr>
            </w:pPr>
          </w:p>
        </w:tc>
        <w:tc>
          <w:tcPr>
            <w:tcW w:w="545" w:type="dxa"/>
          </w:tcPr>
          <w:p w14:paraId="4C1BB9FC" w14:textId="77777777" w:rsidR="00CA20EE" w:rsidRPr="006928D0" w:rsidRDefault="00CA20EE" w:rsidP="00CA20EE">
            <w:pPr>
              <w:spacing w:line="240" w:lineRule="atLeast"/>
              <w:rPr>
                <w:color w:val="0000FF"/>
              </w:rPr>
            </w:pPr>
          </w:p>
        </w:tc>
        <w:tc>
          <w:tcPr>
            <w:tcW w:w="817" w:type="dxa"/>
          </w:tcPr>
          <w:p w14:paraId="5EBAE079" w14:textId="77777777" w:rsidR="00CA20EE" w:rsidRPr="006928D0" w:rsidRDefault="00CA20EE" w:rsidP="00CA20EE">
            <w:pPr>
              <w:spacing w:line="240" w:lineRule="atLeast"/>
              <w:rPr>
                <w:color w:val="0000FF"/>
              </w:rPr>
            </w:pPr>
          </w:p>
        </w:tc>
        <w:tc>
          <w:tcPr>
            <w:tcW w:w="817" w:type="dxa"/>
          </w:tcPr>
          <w:p w14:paraId="42425953" w14:textId="77777777" w:rsidR="00CA20EE" w:rsidRPr="006928D0" w:rsidRDefault="00CA20EE" w:rsidP="00CA20EE">
            <w:pPr>
              <w:spacing w:line="240" w:lineRule="atLeast"/>
              <w:rPr>
                <w:color w:val="0000FF"/>
              </w:rPr>
            </w:pPr>
          </w:p>
        </w:tc>
        <w:tc>
          <w:tcPr>
            <w:tcW w:w="5177" w:type="dxa"/>
          </w:tcPr>
          <w:p w14:paraId="0669970E" w14:textId="77777777" w:rsidR="00CA20EE" w:rsidRPr="006928D0" w:rsidRDefault="00CA20EE" w:rsidP="00CA20EE">
            <w:pPr>
              <w:spacing w:line="240" w:lineRule="atLeast"/>
              <w:jc w:val="both"/>
              <w:rPr>
                <w:color w:val="0000FF"/>
              </w:rPr>
            </w:pPr>
            <w:r w:rsidRPr="006928D0">
              <w:rPr>
                <w:rFonts w:ascii="Arial" w:hAnsi="Arial"/>
                <w:color w:val="0000FF"/>
                <w:lang w:val="nl-BE"/>
              </w:rPr>
              <w:t>(Maximum 1) (Cumulregel 64, 124, 125)"</w:t>
            </w:r>
          </w:p>
        </w:tc>
        <w:tc>
          <w:tcPr>
            <w:tcW w:w="545" w:type="dxa"/>
            <w:vAlign w:val="bottom"/>
          </w:tcPr>
          <w:p w14:paraId="1BD495A8" w14:textId="77777777" w:rsidR="00CA20EE" w:rsidRPr="006928D0" w:rsidRDefault="00CA20EE" w:rsidP="00CA20EE">
            <w:pPr>
              <w:spacing w:line="240" w:lineRule="atLeast"/>
              <w:rPr>
                <w:color w:val="0000FF"/>
              </w:rPr>
            </w:pPr>
          </w:p>
        </w:tc>
        <w:tc>
          <w:tcPr>
            <w:tcW w:w="636" w:type="dxa"/>
            <w:vAlign w:val="bottom"/>
          </w:tcPr>
          <w:p w14:paraId="457E0FE5" w14:textId="77777777" w:rsidR="00CA20EE" w:rsidRPr="006928D0" w:rsidRDefault="00CA20EE" w:rsidP="00CA20EE">
            <w:pPr>
              <w:spacing w:line="240" w:lineRule="atLeast"/>
              <w:rPr>
                <w:color w:val="0000FF"/>
              </w:rPr>
            </w:pPr>
          </w:p>
        </w:tc>
        <w:tc>
          <w:tcPr>
            <w:tcW w:w="272" w:type="dxa"/>
            <w:vAlign w:val="bottom"/>
          </w:tcPr>
          <w:p w14:paraId="10349112" w14:textId="77777777" w:rsidR="00CA20EE" w:rsidRPr="006928D0" w:rsidRDefault="00CA20EE" w:rsidP="00CA20EE">
            <w:pPr>
              <w:spacing w:line="240" w:lineRule="atLeast"/>
              <w:jc w:val="right"/>
              <w:rPr>
                <w:color w:val="0000FF"/>
              </w:rPr>
            </w:pPr>
          </w:p>
        </w:tc>
      </w:tr>
      <w:tr w:rsidR="00CA20EE" w:rsidRPr="006928D0" w14:paraId="7E5B59BF" w14:textId="77777777" w:rsidTr="00D20A89">
        <w:trPr>
          <w:cantSplit/>
        </w:trPr>
        <w:tc>
          <w:tcPr>
            <w:tcW w:w="273" w:type="dxa"/>
          </w:tcPr>
          <w:p w14:paraId="7232FA11" w14:textId="77777777" w:rsidR="00CA20EE" w:rsidRPr="006928D0" w:rsidRDefault="00CA20EE" w:rsidP="00CA20EE">
            <w:pPr>
              <w:spacing w:line="240" w:lineRule="atLeast"/>
              <w:rPr>
                <w:color w:val="0000FF"/>
              </w:rPr>
            </w:pPr>
          </w:p>
        </w:tc>
        <w:tc>
          <w:tcPr>
            <w:tcW w:w="545" w:type="dxa"/>
          </w:tcPr>
          <w:p w14:paraId="28B05EAE" w14:textId="77777777" w:rsidR="00CA20EE" w:rsidRPr="006928D0" w:rsidRDefault="00CA20EE" w:rsidP="00CA20EE">
            <w:pPr>
              <w:spacing w:line="240" w:lineRule="atLeast"/>
              <w:rPr>
                <w:color w:val="0000FF"/>
              </w:rPr>
            </w:pPr>
          </w:p>
        </w:tc>
        <w:tc>
          <w:tcPr>
            <w:tcW w:w="817" w:type="dxa"/>
          </w:tcPr>
          <w:p w14:paraId="112D0079" w14:textId="77777777" w:rsidR="00CA20EE" w:rsidRPr="006928D0" w:rsidRDefault="00CA20EE" w:rsidP="00CA20EE">
            <w:pPr>
              <w:spacing w:line="240" w:lineRule="atLeast"/>
              <w:rPr>
                <w:color w:val="0000FF"/>
              </w:rPr>
            </w:pPr>
          </w:p>
        </w:tc>
        <w:tc>
          <w:tcPr>
            <w:tcW w:w="817" w:type="dxa"/>
          </w:tcPr>
          <w:p w14:paraId="0677CB79" w14:textId="77777777" w:rsidR="00CA20EE" w:rsidRPr="006928D0" w:rsidRDefault="00CA20EE" w:rsidP="00CA20EE">
            <w:pPr>
              <w:spacing w:line="240" w:lineRule="atLeast"/>
              <w:rPr>
                <w:color w:val="0000FF"/>
              </w:rPr>
            </w:pPr>
          </w:p>
        </w:tc>
        <w:tc>
          <w:tcPr>
            <w:tcW w:w="5177" w:type="dxa"/>
          </w:tcPr>
          <w:p w14:paraId="3CC58632" w14:textId="77777777" w:rsidR="00CA20EE" w:rsidRPr="006928D0" w:rsidRDefault="00CA20EE" w:rsidP="00CA20EE">
            <w:pPr>
              <w:spacing w:line="240" w:lineRule="atLeast"/>
              <w:rPr>
                <w:rFonts w:ascii="Arial" w:hAnsi="Arial"/>
                <w:color w:val="0000FF"/>
              </w:rPr>
            </w:pPr>
          </w:p>
        </w:tc>
        <w:tc>
          <w:tcPr>
            <w:tcW w:w="545" w:type="dxa"/>
            <w:vAlign w:val="bottom"/>
          </w:tcPr>
          <w:p w14:paraId="00BA1092" w14:textId="77777777" w:rsidR="00CA20EE" w:rsidRPr="006928D0" w:rsidRDefault="00CA20EE" w:rsidP="00CA20EE">
            <w:pPr>
              <w:spacing w:line="240" w:lineRule="atLeast"/>
              <w:rPr>
                <w:color w:val="0000FF"/>
              </w:rPr>
            </w:pPr>
          </w:p>
        </w:tc>
        <w:tc>
          <w:tcPr>
            <w:tcW w:w="636" w:type="dxa"/>
            <w:vAlign w:val="bottom"/>
          </w:tcPr>
          <w:p w14:paraId="7D1A73CC" w14:textId="77777777" w:rsidR="00CA20EE" w:rsidRPr="006928D0" w:rsidRDefault="00CA20EE" w:rsidP="00CA20EE">
            <w:pPr>
              <w:spacing w:line="240" w:lineRule="atLeast"/>
              <w:rPr>
                <w:color w:val="0000FF"/>
              </w:rPr>
            </w:pPr>
          </w:p>
        </w:tc>
        <w:tc>
          <w:tcPr>
            <w:tcW w:w="272" w:type="dxa"/>
            <w:vAlign w:val="bottom"/>
          </w:tcPr>
          <w:p w14:paraId="7AD9533E" w14:textId="77777777" w:rsidR="00CA20EE" w:rsidRPr="006928D0" w:rsidRDefault="00CA20EE" w:rsidP="00CA20EE">
            <w:pPr>
              <w:spacing w:line="240" w:lineRule="atLeast"/>
              <w:jc w:val="right"/>
              <w:rPr>
                <w:color w:val="0000FF"/>
              </w:rPr>
            </w:pPr>
          </w:p>
        </w:tc>
      </w:tr>
      <w:tr w:rsidR="00CA20EE" w:rsidRPr="00A7124B" w14:paraId="49FA7556" w14:textId="77777777" w:rsidTr="00D20A89">
        <w:trPr>
          <w:cantSplit/>
        </w:trPr>
        <w:tc>
          <w:tcPr>
            <w:tcW w:w="273" w:type="dxa"/>
          </w:tcPr>
          <w:p w14:paraId="118EE7B4" w14:textId="77777777" w:rsidR="00CA20EE" w:rsidRPr="006928D0" w:rsidRDefault="00CA20EE" w:rsidP="00CA20EE">
            <w:pPr>
              <w:spacing w:line="240" w:lineRule="atLeast"/>
              <w:rPr>
                <w:color w:val="0000FF"/>
              </w:rPr>
            </w:pPr>
          </w:p>
        </w:tc>
        <w:tc>
          <w:tcPr>
            <w:tcW w:w="545" w:type="dxa"/>
          </w:tcPr>
          <w:p w14:paraId="325BACD9" w14:textId="77777777" w:rsidR="00CA20EE" w:rsidRPr="006928D0" w:rsidRDefault="00CA20EE" w:rsidP="00CA20EE">
            <w:pPr>
              <w:spacing w:line="240" w:lineRule="atLeast"/>
              <w:rPr>
                <w:color w:val="0000FF"/>
              </w:rPr>
            </w:pPr>
          </w:p>
        </w:tc>
        <w:tc>
          <w:tcPr>
            <w:tcW w:w="817" w:type="dxa"/>
          </w:tcPr>
          <w:p w14:paraId="0202CD1D" w14:textId="77777777" w:rsidR="00CA20EE" w:rsidRPr="006928D0" w:rsidRDefault="00CA20EE" w:rsidP="00CA20EE">
            <w:pPr>
              <w:spacing w:line="240" w:lineRule="atLeast"/>
              <w:rPr>
                <w:color w:val="0000FF"/>
              </w:rPr>
            </w:pPr>
            <w:r w:rsidRPr="006928D0">
              <w:rPr>
                <w:rFonts w:ascii="Arial" w:hAnsi="Arial"/>
                <w:color w:val="0000FF"/>
              </w:rPr>
              <w:t>433215</w:t>
            </w:r>
          </w:p>
        </w:tc>
        <w:tc>
          <w:tcPr>
            <w:tcW w:w="817" w:type="dxa"/>
          </w:tcPr>
          <w:p w14:paraId="40838191" w14:textId="77777777" w:rsidR="00CA20EE" w:rsidRPr="006928D0" w:rsidRDefault="00CA20EE" w:rsidP="00CA20EE">
            <w:pPr>
              <w:spacing w:line="240" w:lineRule="atLeast"/>
              <w:rPr>
                <w:color w:val="0000FF"/>
              </w:rPr>
            </w:pPr>
            <w:r w:rsidRPr="006928D0">
              <w:rPr>
                <w:rFonts w:ascii="Arial" w:hAnsi="Arial"/>
                <w:color w:val="0000FF"/>
              </w:rPr>
              <w:t>433226</w:t>
            </w:r>
          </w:p>
        </w:tc>
        <w:tc>
          <w:tcPr>
            <w:tcW w:w="5177" w:type="dxa"/>
          </w:tcPr>
          <w:p w14:paraId="100E5BB7"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 xml:space="preserve">Geschrapt door K.B. </w:t>
            </w:r>
            <w:r>
              <w:rPr>
                <w:rFonts w:ascii="Arial" w:hAnsi="Arial"/>
                <w:i/>
                <w:color w:val="0000FF"/>
                <w:sz w:val="18"/>
                <w:lang w:val="nl-BE"/>
              </w:rPr>
              <w:t>23</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 xml:space="preserve"> (in werking 1.1</w:t>
            </w:r>
            <w:r>
              <w:rPr>
                <w:rFonts w:ascii="Arial" w:hAnsi="Arial"/>
                <w:i/>
                <w:color w:val="0000FF"/>
                <w:sz w:val="18"/>
                <w:lang w:val="nl-BE"/>
              </w:rPr>
              <w:t>2</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w:t>
            </w:r>
          </w:p>
        </w:tc>
        <w:tc>
          <w:tcPr>
            <w:tcW w:w="545" w:type="dxa"/>
            <w:vAlign w:val="bottom"/>
          </w:tcPr>
          <w:p w14:paraId="11E14344" w14:textId="77777777" w:rsidR="00CA20EE" w:rsidRPr="00234C81" w:rsidRDefault="00CA20EE" w:rsidP="00CA20EE">
            <w:pPr>
              <w:spacing w:line="240" w:lineRule="atLeast"/>
              <w:jc w:val="right"/>
              <w:rPr>
                <w:color w:val="0000FF"/>
                <w:lang w:val="nl-BE"/>
              </w:rPr>
            </w:pPr>
          </w:p>
        </w:tc>
        <w:tc>
          <w:tcPr>
            <w:tcW w:w="636" w:type="dxa"/>
            <w:vAlign w:val="bottom"/>
          </w:tcPr>
          <w:p w14:paraId="09DE3BA2" w14:textId="77777777" w:rsidR="00CA20EE" w:rsidRPr="00234C81" w:rsidRDefault="00CA20EE" w:rsidP="00CA20EE">
            <w:pPr>
              <w:spacing w:line="240" w:lineRule="atLeast"/>
              <w:jc w:val="right"/>
              <w:rPr>
                <w:color w:val="0000FF"/>
                <w:lang w:val="nl-BE"/>
              </w:rPr>
            </w:pPr>
          </w:p>
        </w:tc>
        <w:tc>
          <w:tcPr>
            <w:tcW w:w="272" w:type="dxa"/>
            <w:vAlign w:val="bottom"/>
          </w:tcPr>
          <w:p w14:paraId="2DA2649C" w14:textId="77777777" w:rsidR="00CA20EE" w:rsidRPr="00234C81" w:rsidRDefault="00CA20EE" w:rsidP="00CA20EE">
            <w:pPr>
              <w:spacing w:line="240" w:lineRule="atLeast"/>
              <w:jc w:val="right"/>
              <w:rPr>
                <w:color w:val="0000FF"/>
                <w:lang w:val="nl-BE"/>
              </w:rPr>
            </w:pPr>
          </w:p>
        </w:tc>
      </w:tr>
      <w:tr w:rsidR="00CA20EE" w:rsidRPr="00A7124B" w14:paraId="23575D5A" w14:textId="77777777" w:rsidTr="00D20A89">
        <w:trPr>
          <w:cantSplit/>
        </w:trPr>
        <w:tc>
          <w:tcPr>
            <w:tcW w:w="273" w:type="dxa"/>
          </w:tcPr>
          <w:p w14:paraId="287434B8" w14:textId="77777777" w:rsidR="00CA20EE" w:rsidRPr="00234C81" w:rsidRDefault="00CA20EE" w:rsidP="00CA20EE">
            <w:pPr>
              <w:spacing w:line="240" w:lineRule="atLeast"/>
              <w:rPr>
                <w:color w:val="0000FF"/>
                <w:lang w:val="nl-BE"/>
              </w:rPr>
            </w:pPr>
          </w:p>
        </w:tc>
        <w:tc>
          <w:tcPr>
            <w:tcW w:w="545" w:type="dxa"/>
          </w:tcPr>
          <w:p w14:paraId="0D172D78" w14:textId="77777777" w:rsidR="00CA20EE" w:rsidRPr="00234C81" w:rsidRDefault="00CA20EE" w:rsidP="00CA20EE">
            <w:pPr>
              <w:spacing w:line="240" w:lineRule="atLeast"/>
              <w:rPr>
                <w:color w:val="0000FF"/>
                <w:lang w:val="nl-BE"/>
              </w:rPr>
            </w:pPr>
          </w:p>
        </w:tc>
        <w:tc>
          <w:tcPr>
            <w:tcW w:w="817" w:type="dxa"/>
          </w:tcPr>
          <w:p w14:paraId="4D381807" w14:textId="77777777" w:rsidR="00CA20EE" w:rsidRPr="00234C81" w:rsidRDefault="00CA20EE" w:rsidP="00CA20EE">
            <w:pPr>
              <w:spacing w:line="240" w:lineRule="atLeast"/>
              <w:rPr>
                <w:color w:val="0000FF"/>
                <w:lang w:val="nl-BE"/>
              </w:rPr>
            </w:pPr>
          </w:p>
        </w:tc>
        <w:tc>
          <w:tcPr>
            <w:tcW w:w="817" w:type="dxa"/>
          </w:tcPr>
          <w:p w14:paraId="7BFEB0A9" w14:textId="77777777" w:rsidR="00CA20EE" w:rsidRPr="00234C81" w:rsidRDefault="00CA20EE" w:rsidP="00CA20EE">
            <w:pPr>
              <w:spacing w:line="240" w:lineRule="atLeast"/>
              <w:rPr>
                <w:color w:val="0000FF"/>
                <w:lang w:val="nl-BE"/>
              </w:rPr>
            </w:pPr>
          </w:p>
        </w:tc>
        <w:tc>
          <w:tcPr>
            <w:tcW w:w="5177" w:type="dxa"/>
          </w:tcPr>
          <w:p w14:paraId="74CC47B7" w14:textId="77777777" w:rsidR="00CA20EE" w:rsidRPr="00234C81" w:rsidRDefault="00CA20EE" w:rsidP="00CA20EE">
            <w:pPr>
              <w:spacing w:line="240" w:lineRule="atLeast"/>
              <w:rPr>
                <w:color w:val="0000FF"/>
                <w:lang w:val="nl-BE"/>
              </w:rPr>
            </w:pPr>
          </w:p>
        </w:tc>
        <w:tc>
          <w:tcPr>
            <w:tcW w:w="545" w:type="dxa"/>
            <w:vAlign w:val="bottom"/>
          </w:tcPr>
          <w:p w14:paraId="5BE82F4A" w14:textId="77777777" w:rsidR="00CA20EE" w:rsidRPr="00234C81" w:rsidRDefault="00CA20EE" w:rsidP="00CA20EE">
            <w:pPr>
              <w:spacing w:line="240" w:lineRule="atLeast"/>
              <w:rPr>
                <w:color w:val="0000FF"/>
                <w:lang w:val="nl-BE"/>
              </w:rPr>
            </w:pPr>
          </w:p>
        </w:tc>
        <w:tc>
          <w:tcPr>
            <w:tcW w:w="636" w:type="dxa"/>
            <w:vAlign w:val="bottom"/>
          </w:tcPr>
          <w:p w14:paraId="756B14CD" w14:textId="77777777" w:rsidR="00CA20EE" w:rsidRPr="00234C81" w:rsidRDefault="00CA20EE" w:rsidP="00CA20EE">
            <w:pPr>
              <w:spacing w:line="240" w:lineRule="atLeast"/>
              <w:rPr>
                <w:color w:val="0000FF"/>
                <w:lang w:val="nl-BE"/>
              </w:rPr>
            </w:pPr>
          </w:p>
        </w:tc>
        <w:tc>
          <w:tcPr>
            <w:tcW w:w="272" w:type="dxa"/>
            <w:vAlign w:val="bottom"/>
          </w:tcPr>
          <w:p w14:paraId="280A0465" w14:textId="77777777" w:rsidR="00CA20EE" w:rsidRPr="00234C81" w:rsidRDefault="00CA20EE" w:rsidP="00CA20EE">
            <w:pPr>
              <w:spacing w:line="240" w:lineRule="atLeast"/>
              <w:jc w:val="right"/>
              <w:rPr>
                <w:color w:val="0000FF"/>
                <w:lang w:val="nl-BE"/>
              </w:rPr>
            </w:pPr>
          </w:p>
        </w:tc>
      </w:tr>
      <w:tr w:rsidR="00CA20EE" w:rsidRPr="00A7124B" w14:paraId="02AC8D62" w14:textId="77777777" w:rsidTr="00D20A89">
        <w:trPr>
          <w:cantSplit/>
        </w:trPr>
        <w:tc>
          <w:tcPr>
            <w:tcW w:w="273" w:type="dxa"/>
          </w:tcPr>
          <w:p w14:paraId="69A5042F" w14:textId="77777777" w:rsidR="00CA20EE" w:rsidRPr="00234C81" w:rsidRDefault="00CA20EE" w:rsidP="00CA20EE">
            <w:pPr>
              <w:spacing w:line="240" w:lineRule="atLeast"/>
              <w:rPr>
                <w:color w:val="0000FF"/>
                <w:lang w:val="nl-BE"/>
              </w:rPr>
            </w:pPr>
          </w:p>
        </w:tc>
        <w:tc>
          <w:tcPr>
            <w:tcW w:w="545" w:type="dxa"/>
          </w:tcPr>
          <w:p w14:paraId="7A9E6BA4" w14:textId="77777777" w:rsidR="00CA20EE" w:rsidRPr="00234C81" w:rsidRDefault="00CA20EE" w:rsidP="00CA20EE">
            <w:pPr>
              <w:spacing w:line="240" w:lineRule="atLeast"/>
              <w:rPr>
                <w:color w:val="0000FF"/>
                <w:lang w:val="nl-BE"/>
              </w:rPr>
            </w:pPr>
          </w:p>
        </w:tc>
        <w:tc>
          <w:tcPr>
            <w:tcW w:w="817" w:type="dxa"/>
          </w:tcPr>
          <w:p w14:paraId="2A947A5A" w14:textId="77777777" w:rsidR="00CA20EE" w:rsidRPr="006928D0" w:rsidRDefault="00CA20EE" w:rsidP="00CA20EE">
            <w:pPr>
              <w:spacing w:line="240" w:lineRule="atLeast"/>
              <w:rPr>
                <w:color w:val="0000FF"/>
              </w:rPr>
            </w:pPr>
            <w:r w:rsidRPr="006928D0">
              <w:rPr>
                <w:rFonts w:ascii="Arial" w:hAnsi="Arial"/>
                <w:color w:val="0000FF"/>
              </w:rPr>
              <w:t>433230</w:t>
            </w:r>
          </w:p>
        </w:tc>
        <w:tc>
          <w:tcPr>
            <w:tcW w:w="817" w:type="dxa"/>
          </w:tcPr>
          <w:p w14:paraId="1D268745" w14:textId="77777777" w:rsidR="00CA20EE" w:rsidRPr="006928D0" w:rsidRDefault="00CA20EE" w:rsidP="00CA20EE">
            <w:pPr>
              <w:spacing w:line="240" w:lineRule="atLeast"/>
              <w:rPr>
                <w:color w:val="0000FF"/>
              </w:rPr>
            </w:pPr>
            <w:r w:rsidRPr="006928D0">
              <w:rPr>
                <w:rFonts w:ascii="Arial" w:hAnsi="Arial"/>
                <w:color w:val="0000FF"/>
              </w:rPr>
              <w:t>433241</w:t>
            </w:r>
          </w:p>
        </w:tc>
        <w:tc>
          <w:tcPr>
            <w:tcW w:w="5177" w:type="dxa"/>
          </w:tcPr>
          <w:p w14:paraId="6A201ADC" w14:textId="77777777" w:rsidR="00CA20EE" w:rsidRPr="00BF5138" w:rsidRDefault="00CA20EE" w:rsidP="00CA20EE">
            <w:pPr>
              <w:spacing w:line="240" w:lineRule="atLeast"/>
              <w:jc w:val="both"/>
              <w:rPr>
                <w:color w:val="0000FF"/>
                <w:lang w:val="nl-BE"/>
              </w:rPr>
            </w:pPr>
            <w:r w:rsidRPr="006928D0">
              <w:rPr>
                <w:rFonts w:ascii="Arial" w:hAnsi="Arial"/>
                <w:i/>
                <w:color w:val="0000FF"/>
                <w:sz w:val="18"/>
                <w:lang w:val="nl-BE"/>
              </w:rPr>
              <w:t xml:space="preserve">Geschrapt door K.B. </w:t>
            </w:r>
            <w:r>
              <w:rPr>
                <w:rFonts w:ascii="Arial" w:hAnsi="Arial"/>
                <w:i/>
                <w:color w:val="0000FF"/>
                <w:sz w:val="18"/>
                <w:lang w:val="nl-BE"/>
              </w:rPr>
              <w:t>23</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 xml:space="preserve"> (in werking 1.1</w:t>
            </w:r>
            <w:r>
              <w:rPr>
                <w:rFonts w:ascii="Arial" w:hAnsi="Arial"/>
                <w:i/>
                <w:color w:val="0000FF"/>
                <w:sz w:val="18"/>
                <w:lang w:val="nl-BE"/>
              </w:rPr>
              <w:t>2</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w:t>
            </w:r>
          </w:p>
        </w:tc>
        <w:tc>
          <w:tcPr>
            <w:tcW w:w="545" w:type="dxa"/>
            <w:vAlign w:val="bottom"/>
          </w:tcPr>
          <w:p w14:paraId="6CB35DFC" w14:textId="77777777" w:rsidR="00CA20EE" w:rsidRPr="00234C81" w:rsidRDefault="00CA20EE" w:rsidP="00CA20EE">
            <w:pPr>
              <w:spacing w:line="240" w:lineRule="atLeast"/>
              <w:jc w:val="right"/>
              <w:rPr>
                <w:color w:val="0000FF"/>
                <w:lang w:val="nl-BE"/>
              </w:rPr>
            </w:pPr>
          </w:p>
        </w:tc>
        <w:tc>
          <w:tcPr>
            <w:tcW w:w="636" w:type="dxa"/>
            <w:vAlign w:val="bottom"/>
          </w:tcPr>
          <w:p w14:paraId="38297440" w14:textId="77777777" w:rsidR="00CA20EE" w:rsidRPr="00234C81" w:rsidRDefault="00CA20EE" w:rsidP="00CA20EE">
            <w:pPr>
              <w:spacing w:line="240" w:lineRule="atLeast"/>
              <w:jc w:val="right"/>
              <w:rPr>
                <w:color w:val="0000FF"/>
                <w:lang w:val="nl-BE"/>
              </w:rPr>
            </w:pPr>
          </w:p>
        </w:tc>
        <w:tc>
          <w:tcPr>
            <w:tcW w:w="272" w:type="dxa"/>
            <w:vAlign w:val="bottom"/>
          </w:tcPr>
          <w:p w14:paraId="295D7DB7" w14:textId="77777777" w:rsidR="00CA20EE" w:rsidRPr="00234C81" w:rsidRDefault="00CA20EE" w:rsidP="00CA20EE">
            <w:pPr>
              <w:spacing w:line="240" w:lineRule="atLeast"/>
              <w:jc w:val="right"/>
              <w:rPr>
                <w:color w:val="0000FF"/>
                <w:lang w:val="nl-BE"/>
              </w:rPr>
            </w:pPr>
          </w:p>
        </w:tc>
      </w:tr>
      <w:tr w:rsidR="00CA20EE" w:rsidRPr="00A7124B" w14:paraId="72803BC5" w14:textId="77777777" w:rsidTr="00D20A89">
        <w:trPr>
          <w:cantSplit/>
        </w:trPr>
        <w:tc>
          <w:tcPr>
            <w:tcW w:w="273" w:type="dxa"/>
          </w:tcPr>
          <w:p w14:paraId="30B8890C" w14:textId="77777777" w:rsidR="00CA20EE" w:rsidRPr="00234C81" w:rsidRDefault="00CA20EE" w:rsidP="00CA20EE">
            <w:pPr>
              <w:spacing w:line="240" w:lineRule="atLeast"/>
              <w:rPr>
                <w:color w:val="0000FF"/>
                <w:lang w:val="nl-BE"/>
              </w:rPr>
            </w:pPr>
          </w:p>
        </w:tc>
        <w:tc>
          <w:tcPr>
            <w:tcW w:w="545" w:type="dxa"/>
          </w:tcPr>
          <w:p w14:paraId="326E5DCA" w14:textId="77777777" w:rsidR="00CA20EE" w:rsidRPr="00234C81" w:rsidRDefault="00CA20EE" w:rsidP="00CA20EE">
            <w:pPr>
              <w:spacing w:line="240" w:lineRule="atLeast"/>
              <w:rPr>
                <w:color w:val="0000FF"/>
                <w:lang w:val="nl-BE"/>
              </w:rPr>
            </w:pPr>
          </w:p>
        </w:tc>
        <w:tc>
          <w:tcPr>
            <w:tcW w:w="817" w:type="dxa"/>
          </w:tcPr>
          <w:p w14:paraId="4F10E35A" w14:textId="77777777" w:rsidR="00CA20EE" w:rsidRPr="00234C81" w:rsidRDefault="00CA20EE" w:rsidP="00CA20EE">
            <w:pPr>
              <w:spacing w:line="240" w:lineRule="atLeast"/>
              <w:rPr>
                <w:color w:val="0000FF"/>
                <w:lang w:val="nl-BE"/>
              </w:rPr>
            </w:pPr>
          </w:p>
        </w:tc>
        <w:tc>
          <w:tcPr>
            <w:tcW w:w="817" w:type="dxa"/>
          </w:tcPr>
          <w:p w14:paraId="55EECCC9" w14:textId="77777777" w:rsidR="00CA20EE" w:rsidRPr="00234C81" w:rsidRDefault="00CA20EE" w:rsidP="00CA20EE">
            <w:pPr>
              <w:spacing w:line="240" w:lineRule="atLeast"/>
              <w:rPr>
                <w:color w:val="0000FF"/>
                <w:lang w:val="nl-BE"/>
              </w:rPr>
            </w:pPr>
          </w:p>
        </w:tc>
        <w:tc>
          <w:tcPr>
            <w:tcW w:w="5177" w:type="dxa"/>
          </w:tcPr>
          <w:p w14:paraId="453313BC" w14:textId="77777777" w:rsidR="00CA20EE" w:rsidRPr="00234C81" w:rsidRDefault="00CA20EE" w:rsidP="00CA20EE">
            <w:pPr>
              <w:spacing w:line="240" w:lineRule="atLeast"/>
              <w:rPr>
                <w:color w:val="0000FF"/>
                <w:lang w:val="nl-BE"/>
              </w:rPr>
            </w:pPr>
          </w:p>
        </w:tc>
        <w:tc>
          <w:tcPr>
            <w:tcW w:w="545" w:type="dxa"/>
            <w:vAlign w:val="bottom"/>
          </w:tcPr>
          <w:p w14:paraId="5388EF88" w14:textId="77777777" w:rsidR="00CA20EE" w:rsidRPr="00234C81" w:rsidRDefault="00CA20EE" w:rsidP="00CA20EE">
            <w:pPr>
              <w:spacing w:line="240" w:lineRule="atLeast"/>
              <w:rPr>
                <w:color w:val="0000FF"/>
                <w:lang w:val="nl-BE"/>
              </w:rPr>
            </w:pPr>
          </w:p>
        </w:tc>
        <w:tc>
          <w:tcPr>
            <w:tcW w:w="636" w:type="dxa"/>
            <w:vAlign w:val="bottom"/>
          </w:tcPr>
          <w:p w14:paraId="475A2540" w14:textId="77777777" w:rsidR="00CA20EE" w:rsidRPr="00234C81" w:rsidRDefault="00CA20EE" w:rsidP="00CA20EE">
            <w:pPr>
              <w:spacing w:line="240" w:lineRule="atLeast"/>
              <w:rPr>
                <w:color w:val="0000FF"/>
                <w:lang w:val="nl-BE"/>
              </w:rPr>
            </w:pPr>
          </w:p>
        </w:tc>
        <w:tc>
          <w:tcPr>
            <w:tcW w:w="272" w:type="dxa"/>
            <w:vAlign w:val="bottom"/>
          </w:tcPr>
          <w:p w14:paraId="6853D0DA" w14:textId="77777777" w:rsidR="00CA20EE" w:rsidRPr="00234C81" w:rsidRDefault="00CA20EE" w:rsidP="00CA20EE">
            <w:pPr>
              <w:spacing w:line="240" w:lineRule="atLeast"/>
              <w:jc w:val="right"/>
              <w:rPr>
                <w:color w:val="0000FF"/>
                <w:lang w:val="nl-BE"/>
              </w:rPr>
            </w:pPr>
          </w:p>
        </w:tc>
      </w:tr>
      <w:tr w:rsidR="00CA20EE" w:rsidRPr="006928D0" w14:paraId="083C90C9" w14:textId="77777777" w:rsidTr="00D20A89">
        <w:trPr>
          <w:cantSplit/>
        </w:trPr>
        <w:tc>
          <w:tcPr>
            <w:tcW w:w="273" w:type="dxa"/>
          </w:tcPr>
          <w:p w14:paraId="3C81E915" w14:textId="77777777" w:rsidR="00CA20EE" w:rsidRPr="00234C81" w:rsidRDefault="00CA20EE" w:rsidP="00CA20EE">
            <w:pPr>
              <w:spacing w:line="240" w:lineRule="atLeast"/>
              <w:rPr>
                <w:color w:val="0000FF"/>
                <w:lang w:val="nl-BE"/>
              </w:rPr>
            </w:pPr>
          </w:p>
        </w:tc>
        <w:tc>
          <w:tcPr>
            <w:tcW w:w="545" w:type="dxa"/>
          </w:tcPr>
          <w:p w14:paraId="5ED78F7D" w14:textId="77777777" w:rsidR="00CA20EE" w:rsidRPr="00234C81" w:rsidRDefault="00CA20EE" w:rsidP="00CA20EE">
            <w:pPr>
              <w:spacing w:line="240" w:lineRule="atLeast"/>
              <w:rPr>
                <w:color w:val="0000FF"/>
                <w:lang w:val="nl-BE"/>
              </w:rPr>
            </w:pPr>
          </w:p>
        </w:tc>
        <w:tc>
          <w:tcPr>
            <w:tcW w:w="817" w:type="dxa"/>
          </w:tcPr>
          <w:p w14:paraId="0EA8857B" w14:textId="77777777" w:rsidR="00CA20EE" w:rsidRPr="00234C81" w:rsidRDefault="00CA20EE" w:rsidP="00CA20EE">
            <w:pPr>
              <w:spacing w:line="240" w:lineRule="atLeast"/>
              <w:rPr>
                <w:color w:val="0000FF"/>
                <w:lang w:val="nl-BE"/>
              </w:rPr>
            </w:pPr>
          </w:p>
        </w:tc>
        <w:tc>
          <w:tcPr>
            <w:tcW w:w="817" w:type="dxa"/>
          </w:tcPr>
          <w:p w14:paraId="721575B4" w14:textId="77777777" w:rsidR="00CA20EE" w:rsidRPr="00234C81" w:rsidRDefault="00CA20EE" w:rsidP="00CA20EE">
            <w:pPr>
              <w:spacing w:line="240" w:lineRule="atLeast"/>
              <w:rPr>
                <w:color w:val="0000FF"/>
                <w:lang w:val="nl-BE"/>
              </w:rPr>
            </w:pPr>
          </w:p>
        </w:tc>
        <w:tc>
          <w:tcPr>
            <w:tcW w:w="5177" w:type="dxa"/>
          </w:tcPr>
          <w:p w14:paraId="3C51792B" w14:textId="77777777" w:rsidR="00CA20EE" w:rsidRPr="006928D0" w:rsidRDefault="00CA20EE" w:rsidP="00CA20EE">
            <w:pPr>
              <w:spacing w:line="240" w:lineRule="atLeast"/>
              <w:rPr>
                <w:rFonts w:ascii="Arial" w:hAnsi="Arial"/>
                <w:color w:val="0000FF"/>
              </w:rPr>
            </w:pPr>
            <w:r w:rsidRPr="006928D0">
              <w:rPr>
                <w:rFonts w:ascii="Arial" w:hAnsi="Arial"/>
                <w:i/>
                <w:color w:val="0000FF"/>
                <w:sz w:val="18"/>
                <w:lang w:val="nl-BE"/>
              </w:rPr>
              <w:t xml:space="preserve">K.B. </w:t>
            </w:r>
            <w:r>
              <w:rPr>
                <w:rFonts w:ascii="Arial" w:hAnsi="Arial"/>
                <w:i/>
                <w:color w:val="0000FF"/>
                <w:sz w:val="18"/>
                <w:lang w:val="nl-BE"/>
              </w:rPr>
              <w:t>23</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 xml:space="preserve"> (in werking 1.1</w:t>
            </w:r>
            <w:r>
              <w:rPr>
                <w:rFonts w:ascii="Arial" w:hAnsi="Arial"/>
                <w:i/>
                <w:color w:val="0000FF"/>
                <w:sz w:val="18"/>
                <w:lang w:val="nl-BE"/>
              </w:rPr>
              <w:t>2</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w:t>
            </w:r>
          </w:p>
        </w:tc>
        <w:tc>
          <w:tcPr>
            <w:tcW w:w="545" w:type="dxa"/>
            <w:vAlign w:val="bottom"/>
          </w:tcPr>
          <w:p w14:paraId="1CA24D5A" w14:textId="77777777" w:rsidR="00CA20EE" w:rsidRPr="006928D0" w:rsidRDefault="00CA20EE" w:rsidP="00CA20EE">
            <w:pPr>
              <w:spacing w:line="240" w:lineRule="atLeast"/>
              <w:rPr>
                <w:color w:val="0000FF"/>
              </w:rPr>
            </w:pPr>
          </w:p>
        </w:tc>
        <w:tc>
          <w:tcPr>
            <w:tcW w:w="636" w:type="dxa"/>
            <w:vAlign w:val="bottom"/>
          </w:tcPr>
          <w:p w14:paraId="197E2A4C" w14:textId="77777777" w:rsidR="00CA20EE" w:rsidRPr="006928D0" w:rsidRDefault="00CA20EE" w:rsidP="00CA20EE">
            <w:pPr>
              <w:spacing w:line="240" w:lineRule="atLeast"/>
              <w:rPr>
                <w:color w:val="0000FF"/>
              </w:rPr>
            </w:pPr>
          </w:p>
        </w:tc>
        <w:tc>
          <w:tcPr>
            <w:tcW w:w="272" w:type="dxa"/>
            <w:vAlign w:val="bottom"/>
          </w:tcPr>
          <w:p w14:paraId="18296CB8" w14:textId="77777777" w:rsidR="00CA20EE" w:rsidRPr="006928D0" w:rsidRDefault="00CA20EE" w:rsidP="00CA20EE">
            <w:pPr>
              <w:spacing w:line="240" w:lineRule="atLeast"/>
              <w:jc w:val="right"/>
              <w:rPr>
                <w:color w:val="0000FF"/>
              </w:rPr>
            </w:pPr>
          </w:p>
        </w:tc>
      </w:tr>
      <w:tr w:rsidR="00CA20EE" w:rsidRPr="00BF5138" w14:paraId="7FB03F9F" w14:textId="77777777" w:rsidTr="00D20A89">
        <w:trPr>
          <w:cantSplit/>
        </w:trPr>
        <w:tc>
          <w:tcPr>
            <w:tcW w:w="273" w:type="dxa"/>
          </w:tcPr>
          <w:p w14:paraId="168B1C81"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1D13E27" w14:textId="77777777" w:rsidR="00CA20EE" w:rsidRPr="006928D0" w:rsidRDefault="00CA20EE" w:rsidP="00CA20EE">
            <w:pPr>
              <w:spacing w:line="240" w:lineRule="atLeast"/>
              <w:rPr>
                <w:color w:val="0000FF"/>
              </w:rPr>
            </w:pPr>
          </w:p>
        </w:tc>
        <w:tc>
          <w:tcPr>
            <w:tcW w:w="817" w:type="dxa"/>
          </w:tcPr>
          <w:p w14:paraId="034A4E57" w14:textId="77777777" w:rsidR="00CA20EE" w:rsidRPr="00234C81" w:rsidRDefault="00CA20EE" w:rsidP="00CA20EE">
            <w:pPr>
              <w:spacing w:line="240" w:lineRule="atLeast"/>
              <w:rPr>
                <w:rFonts w:ascii="Arial" w:hAnsi="Arial"/>
                <w:color w:val="0000FF"/>
              </w:rPr>
            </w:pPr>
            <w:r w:rsidRPr="00234C81">
              <w:rPr>
                <w:rFonts w:ascii="Arial" w:hAnsi="Arial"/>
                <w:color w:val="0000FF"/>
              </w:rPr>
              <w:t>433355</w:t>
            </w:r>
          </w:p>
        </w:tc>
        <w:tc>
          <w:tcPr>
            <w:tcW w:w="817" w:type="dxa"/>
          </w:tcPr>
          <w:p w14:paraId="54AC0FEF" w14:textId="77777777" w:rsidR="00CA20EE" w:rsidRPr="00234C81" w:rsidRDefault="00CA20EE" w:rsidP="00CA20EE">
            <w:pPr>
              <w:spacing w:line="240" w:lineRule="atLeast"/>
              <w:rPr>
                <w:rFonts w:ascii="Arial" w:hAnsi="Arial"/>
                <w:color w:val="0000FF"/>
              </w:rPr>
            </w:pPr>
            <w:r w:rsidRPr="00234C81">
              <w:rPr>
                <w:rFonts w:ascii="Arial" w:hAnsi="Arial"/>
                <w:color w:val="0000FF"/>
              </w:rPr>
              <w:t>433366</w:t>
            </w:r>
          </w:p>
        </w:tc>
        <w:tc>
          <w:tcPr>
            <w:tcW w:w="5177" w:type="dxa"/>
          </w:tcPr>
          <w:p w14:paraId="67EC23BC" w14:textId="77777777" w:rsidR="00CA20EE" w:rsidRPr="00BF5138" w:rsidRDefault="00CA20EE" w:rsidP="00CA20EE">
            <w:pPr>
              <w:spacing w:line="240" w:lineRule="atLeast"/>
              <w:jc w:val="both"/>
              <w:rPr>
                <w:rFonts w:ascii="Arial" w:hAnsi="Arial"/>
                <w:color w:val="0000FF"/>
                <w:lang w:val="nl-BE"/>
              </w:rPr>
            </w:pPr>
            <w:r w:rsidRPr="004761C3">
              <w:rPr>
                <w:rFonts w:ascii="Arial" w:hAnsi="Arial"/>
                <w:color w:val="0000FF"/>
                <w:lang w:val="nl-BE"/>
              </w:rPr>
              <w:t xml:space="preserve">Doseren van de botaanmaak </w:t>
            </w:r>
          </w:p>
        </w:tc>
        <w:tc>
          <w:tcPr>
            <w:tcW w:w="545" w:type="dxa"/>
            <w:vAlign w:val="bottom"/>
          </w:tcPr>
          <w:p w14:paraId="6923C0F4" w14:textId="77777777" w:rsidR="00CA20EE" w:rsidRPr="00BF5138" w:rsidRDefault="00CA20EE" w:rsidP="00CA20EE">
            <w:pPr>
              <w:spacing w:line="240" w:lineRule="atLeast"/>
              <w:jc w:val="right"/>
              <w:rPr>
                <w:rFonts w:ascii="Arial" w:hAnsi="Arial" w:cs="Arial"/>
                <w:color w:val="0000FF"/>
                <w:lang w:val="nl-BE"/>
              </w:rPr>
            </w:pPr>
            <w:r w:rsidRPr="00BF5138">
              <w:rPr>
                <w:rFonts w:ascii="Arial" w:hAnsi="Arial" w:cs="Arial"/>
                <w:color w:val="0000FF"/>
                <w:lang w:val="nl-BE"/>
              </w:rPr>
              <w:t>B</w:t>
            </w:r>
          </w:p>
        </w:tc>
        <w:tc>
          <w:tcPr>
            <w:tcW w:w="636" w:type="dxa"/>
            <w:vAlign w:val="bottom"/>
          </w:tcPr>
          <w:p w14:paraId="1BAE52CB" w14:textId="77777777" w:rsidR="00CA20EE" w:rsidRPr="00BF5138" w:rsidRDefault="00CA20EE" w:rsidP="00CA20EE">
            <w:pPr>
              <w:spacing w:line="240" w:lineRule="atLeast"/>
              <w:jc w:val="right"/>
              <w:rPr>
                <w:rFonts w:ascii="Arial" w:hAnsi="Arial" w:cs="Arial"/>
                <w:color w:val="0000FF"/>
                <w:lang w:val="nl-BE"/>
              </w:rPr>
            </w:pPr>
            <w:r w:rsidRPr="00BF5138">
              <w:rPr>
                <w:rFonts w:ascii="Arial" w:hAnsi="Arial" w:cs="Arial"/>
                <w:color w:val="0000FF"/>
                <w:lang w:val="nl-BE"/>
              </w:rPr>
              <w:t>400</w:t>
            </w:r>
          </w:p>
        </w:tc>
        <w:tc>
          <w:tcPr>
            <w:tcW w:w="272" w:type="dxa"/>
            <w:vAlign w:val="bottom"/>
          </w:tcPr>
          <w:p w14:paraId="09AAFCC8" w14:textId="77777777" w:rsidR="00CA20EE" w:rsidRPr="00BF5138" w:rsidRDefault="00CA20EE" w:rsidP="00CA20EE">
            <w:pPr>
              <w:spacing w:line="240" w:lineRule="atLeast"/>
              <w:jc w:val="right"/>
              <w:rPr>
                <w:color w:val="0000FF"/>
                <w:lang w:val="nl-BE"/>
              </w:rPr>
            </w:pPr>
          </w:p>
        </w:tc>
      </w:tr>
      <w:tr w:rsidR="00CA20EE" w:rsidRPr="00BF5138" w14:paraId="556F26AA" w14:textId="77777777" w:rsidTr="00D20A89">
        <w:trPr>
          <w:cantSplit/>
        </w:trPr>
        <w:tc>
          <w:tcPr>
            <w:tcW w:w="273" w:type="dxa"/>
          </w:tcPr>
          <w:p w14:paraId="2785B518" w14:textId="77777777" w:rsidR="00CA20EE" w:rsidRPr="00BF5138" w:rsidRDefault="00CA20EE" w:rsidP="00CA20EE">
            <w:pPr>
              <w:spacing w:line="240" w:lineRule="atLeast"/>
              <w:rPr>
                <w:color w:val="0000FF"/>
                <w:lang w:val="nl-BE"/>
              </w:rPr>
            </w:pPr>
          </w:p>
        </w:tc>
        <w:tc>
          <w:tcPr>
            <w:tcW w:w="545" w:type="dxa"/>
          </w:tcPr>
          <w:p w14:paraId="4F8116C9" w14:textId="77777777" w:rsidR="00CA20EE" w:rsidRPr="00BF5138" w:rsidRDefault="00CA20EE" w:rsidP="00CA20EE">
            <w:pPr>
              <w:spacing w:line="240" w:lineRule="atLeast"/>
              <w:rPr>
                <w:color w:val="0000FF"/>
                <w:lang w:val="nl-BE"/>
              </w:rPr>
            </w:pPr>
          </w:p>
        </w:tc>
        <w:tc>
          <w:tcPr>
            <w:tcW w:w="817" w:type="dxa"/>
          </w:tcPr>
          <w:p w14:paraId="2653F849" w14:textId="77777777" w:rsidR="00CA20EE" w:rsidRPr="00BF5138" w:rsidRDefault="00CA20EE" w:rsidP="00CA20EE">
            <w:pPr>
              <w:spacing w:line="240" w:lineRule="atLeast"/>
              <w:rPr>
                <w:color w:val="0000FF"/>
                <w:lang w:val="nl-BE"/>
              </w:rPr>
            </w:pPr>
          </w:p>
        </w:tc>
        <w:tc>
          <w:tcPr>
            <w:tcW w:w="817" w:type="dxa"/>
          </w:tcPr>
          <w:p w14:paraId="7E68C522" w14:textId="77777777" w:rsidR="00CA20EE" w:rsidRPr="00BF5138" w:rsidRDefault="00CA20EE" w:rsidP="00CA20EE">
            <w:pPr>
              <w:spacing w:line="240" w:lineRule="atLeast"/>
              <w:rPr>
                <w:color w:val="0000FF"/>
                <w:lang w:val="nl-BE"/>
              </w:rPr>
            </w:pPr>
          </w:p>
        </w:tc>
        <w:tc>
          <w:tcPr>
            <w:tcW w:w="5177" w:type="dxa"/>
          </w:tcPr>
          <w:p w14:paraId="145FA789" w14:textId="77777777" w:rsidR="00CA20EE" w:rsidRPr="00BF5138" w:rsidRDefault="00CA20EE" w:rsidP="00CA20EE">
            <w:pPr>
              <w:spacing w:line="240" w:lineRule="atLeast"/>
              <w:jc w:val="both"/>
              <w:rPr>
                <w:rFonts w:ascii="Arial" w:hAnsi="Arial"/>
                <w:color w:val="0000FF"/>
                <w:lang w:val="nl-BE"/>
              </w:rPr>
            </w:pPr>
            <w:r w:rsidRPr="004761C3">
              <w:rPr>
                <w:rFonts w:ascii="Arial" w:hAnsi="Arial"/>
                <w:color w:val="0000FF"/>
                <w:lang w:val="nl-BE"/>
              </w:rPr>
              <w:t>(Maximum 1) (Cumulregel 77) (Diagnoseregel 71</w:t>
            </w:r>
            <w:r>
              <w:rPr>
                <w:rFonts w:ascii="Arial" w:hAnsi="Arial"/>
                <w:color w:val="0000FF"/>
                <w:lang w:val="nl-BE"/>
              </w:rPr>
              <w:t>)</w:t>
            </w:r>
            <w:r w:rsidRPr="006928D0">
              <w:rPr>
                <w:rFonts w:ascii="Arial" w:hAnsi="Arial"/>
                <w:color w:val="0000FF"/>
              </w:rPr>
              <w:t>"</w:t>
            </w:r>
          </w:p>
        </w:tc>
        <w:tc>
          <w:tcPr>
            <w:tcW w:w="545" w:type="dxa"/>
            <w:vAlign w:val="bottom"/>
          </w:tcPr>
          <w:p w14:paraId="34AAE1C0" w14:textId="77777777" w:rsidR="00CA20EE" w:rsidRPr="00BF5138" w:rsidRDefault="00CA20EE" w:rsidP="00CA20EE">
            <w:pPr>
              <w:spacing w:line="240" w:lineRule="atLeast"/>
              <w:rPr>
                <w:color w:val="0000FF"/>
                <w:lang w:val="nl-BE"/>
              </w:rPr>
            </w:pPr>
          </w:p>
        </w:tc>
        <w:tc>
          <w:tcPr>
            <w:tcW w:w="636" w:type="dxa"/>
            <w:vAlign w:val="bottom"/>
          </w:tcPr>
          <w:p w14:paraId="1AA35852" w14:textId="77777777" w:rsidR="00CA20EE" w:rsidRPr="00BF5138" w:rsidRDefault="00CA20EE" w:rsidP="00CA20EE">
            <w:pPr>
              <w:spacing w:line="240" w:lineRule="atLeast"/>
              <w:rPr>
                <w:color w:val="0000FF"/>
                <w:lang w:val="nl-BE"/>
              </w:rPr>
            </w:pPr>
          </w:p>
        </w:tc>
        <w:tc>
          <w:tcPr>
            <w:tcW w:w="272" w:type="dxa"/>
            <w:vAlign w:val="bottom"/>
          </w:tcPr>
          <w:p w14:paraId="078005E7" w14:textId="77777777" w:rsidR="00CA20EE" w:rsidRPr="00BF5138" w:rsidRDefault="00CA20EE" w:rsidP="00CA20EE">
            <w:pPr>
              <w:spacing w:line="240" w:lineRule="atLeast"/>
              <w:jc w:val="right"/>
              <w:rPr>
                <w:color w:val="0000FF"/>
                <w:lang w:val="nl-BE"/>
              </w:rPr>
            </w:pPr>
          </w:p>
        </w:tc>
      </w:tr>
      <w:tr w:rsidR="00CA20EE" w:rsidRPr="00BF5138" w14:paraId="20D59F18" w14:textId="77777777" w:rsidTr="00D20A89">
        <w:trPr>
          <w:cantSplit/>
        </w:trPr>
        <w:tc>
          <w:tcPr>
            <w:tcW w:w="273" w:type="dxa"/>
          </w:tcPr>
          <w:p w14:paraId="242B26FE" w14:textId="77777777" w:rsidR="00CA20EE" w:rsidRPr="00BF5138" w:rsidRDefault="00CA20EE" w:rsidP="00CA20EE">
            <w:pPr>
              <w:spacing w:line="240" w:lineRule="atLeast"/>
              <w:rPr>
                <w:color w:val="0000FF"/>
                <w:lang w:val="nl-BE"/>
              </w:rPr>
            </w:pPr>
          </w:p>
        </w:tc>
        <w:tc>
          <w:tcPr>
            <w:tcW w:w="545" w:type="dxa"/>
          </w:tcPr>
          <w:p w14:paraId="2683B2F2" w14:textId="77777777" w:rsidR="00CA20EE" w:rsidRPr="00BF5138" w:rsidRDefault="00CA20EE" w:rsidP="00CA20EE">
            <w:pPr>
              <w:spacing w:line="240" w:lineRule="atLeast"/>
              <w:rPr>
                <w:color w:val="0000FF"/>
                <w:lang w:val="nl-BE"/>
              </w:rPr>
            </w:pPr>
          </w:p>
        </w:tc>
        <w:tc>
          <w:tcPr>
            <w:tcW w:w="817" w:type="dxa"/>
          </w:tcPr>
          <w:p w14:paraId="2574AB22" w14:textId="77777777" w:rsidR="00CA20EE" w:rsidRPr="00BF5138" w:rsidRDefault="00CA20EE" w:rsidP="00CA20EE">
            <w:pPr>
              <w:spacing w:line="240" w:lineRule="atLeast"/>
              <w:rPr>
                <w:color w:val="0000FF"/>
                <w:lang w:val="nl-BE"/>
              </w:rPr>
            </w:pPr>
          </w:p>
        </w:tc>
        <w:tc>
          <w:tcPr>
            <w:tcW w:w="817" w:type="dxa"/>
          </w:tcPr>
          <w:p w14:paraId="07D5FA31" w14:textId="77777777" w:rsidR="00CA20EE" w:rsidRPr="00BF5138" w:rsidRDefault="00CA20EE" w:rsidP="00CA20EE">
            <w:pPr>
              <w:spacing w:line="240" w:lineRule="atLeast"/>
              <w:rPr>
                <w:color w:val="0000FF"/>
                <w:lang w:val="nl-BE"/>
              </w:rPr>
            </w:pPr>
          </w:p>
        </w:tc>
        <w:tc>
          <w:tcPr>
            <w:tcW w:w="5177" w:type="dxa"/>
          </w:tcPr>
          <w:p w14:paraId="36EBDE2D" w14:textId="77777777" w:rsidR="00CA20EE" w:rsidRPr="004761C3" w:rsidRDefault="00CA20EE" w:rsidP="00CA20EE">
            <w:pPr>
              <w:spacing w:line="240" w:lineRule="atLeast"/>
              <w:jc w:val="both"/>
              <w:rPr>
                <w:rFonts w:ascii="Arial" w:hAnsi="Arial"/>
                <w:color w:val="0000FF"/>
                <w:lang w:val="nl-BE"/>
              </w:rPr>
            </w:pPr>
          </w:p>
        </w:tc>
        <w:tc>
          <w:tcPr>
            <w:tcW w:w="545" w:type="dxa"/>
            <w:vAlign w:val="bottom"/>
          </w:tcPr>
          <w:p w14:paraId="11B73CEB" w14:textId="77777777" w:rsidR="00CA20EE" w:rsidRPr="00BF5138" w:rsidRDefault="00CA20EE" w:rsidP="00CA20EE">
            <w:pPr>
              <w:spacing w:line="240" w:lineRule="atLeast"/>
              <w:rPr>
                <w:color w:val="0000FF"/>
                <w:lang w:val="nl-BE"/>
              </w:rPr>
            </w:pPr>
          </w:p>
        </w:tc>
        <w:tc>
          <w:tcPr>
            <w:tcW w:w="636" w:type="dxa"/>
            <w:vAlign w:val="bottom"/>
          </w:tcPr>
          <w:p w14:paraId="3DA8AB4F" w14:textId="77777777" w:rsidR="00CA20EE" w:rsidRPr="00BF5138" w:rsidRDefault="00CA20EE" w:rsidP="00CA20EE">
            <w:pPr>
              <w:spacing w:line="240" w:lineRule="atLeast"/>
              <w:rPr>
                <w:color w:val="0000FF"/>
                <w:lang w:val="nl-BE"/>
              </w:rPr>
            </w:pPr>
          </w:p>
        </w:tc>
        <w:tc>
          <w:tcPr>
            <w:tcW w:w="272" w:type="dxa"/>
            <w:vAlign w:val="bottom"/>
          </w:tcPr>
          <w:p w14:paraId="0AC0C86C" w14:textId="77777777" w:rsidR="00CA20EE" w:rsidRPr="00BF5138" w:rsidRDefault="00CA20EE" w:rsidP="00CA20EE">
            <w:pPr>
              <w:spacing w:line="240" w:lineRule="atLeast"/>
              <w:jc w:val="right"/>
              <w:rPr>
                <w:color w:val="0000FF"/>
                <w:lang w:val="nl-BE"/>
              </w:rPr>
            </w:pPr>
          </w:p>
        </w:tc>
      </w:tr>
      <w:tr w:rsidR="00CA20EE" w:rsidRPr="00BF5138" w14:paraId="0CE0CAC0" w14:textId="77777777" w:rsidTr="00D20A89">
        <w:trPr>
          <w:cantSplit/>
        </w:trPr>
        <w:tc>
          <w:tcPr>
            <w:tcW w:w="273" w:type="dxa"/>
          </w:tcPr>
          <w:p w14:paraId="3E45169D" w14:textId="77777777" w:rsidR="00CA20EE" w:rsidRPr="00BF5138" w:rsidRDefault="00CA20EE" w:rsidP="00CA20EE">
            <w:pPr>
              <w:spacing w:line="240" w:lineRule="atLeast"/>
              <w:rPr>
                <w:color w:val="0000FF"/>
                <w:lang w:val="nl-BE"/>
              </w:rPr>
            </w:pPr>
          </w:p>
        </w:tc>
        <w:tc>
          <w:tcPr>
            <w:tcW w:w="545" w:type="dxa"/>
          </w:tcPr>
          <w:p w14:paraId="7B815608" w14:textId="77777777" w:rsidR="00CA20EE" w:rsidRPr="00BF5138" w:rsidRDefault="00CA20EE" w:rsidP="00CA20EE">
            <w:pPr>
              <w:spacing w:line="240" w:lineRule="atLeast"/>
              <w:rPr>
                <w:color w:val="0000FF"/>
                <w:lang w:val="nl-BE"/>
              </w:rPr>
            </w:pPr>
          </w:p>
        </w:tc>
        <w:tc>
          <w:tcPr>
            <w:tcW w:w="817" w:type="dxa"/>
          </w:tcPr>
          <w:p w14:paraId="2BCE584F" w14:textId="77777777" w:rsidR="00CA20EE" w:rsidRPr="00BF5138" w:rsidRDefault="00CA20EE" w:rsidP="00CA20EE">
            <w:pPr>
              <w:spacing w:line="240" w:lineRule="atLeast"/>
              <w:rPr>
                <w:color w:val="0000FF"/>
                <w:lang w:val="nl-BE"/>
              </w:rPr>
            </w:pPr>
          </w:p>
        </w:tc>
        <w:tc>
          <w:tcPr>
            <w:tcW w:w="817" w:type="dxa"/>
          </w:tcPr>
          <w:p w14:paraId="261E9BA7" w14:textId="77777777" w:rsidR="00CA20EE" w:rsidRPr="00BF5138" w:rsidRDefault="00CA20EE" w:rsidP="00CA20EE">
            <w:pPr>
              <w:spacing w:line="240" w:lineRule="atLeast"/>
              <w:rPr>
                <w:color w:val="0000FF"/>
                <w:lang w:val="nl-BE"/>
              </w:rPr>
            </w:pPr>
          </w:p>
        </w:tc>
        <w:tc>
          <w:tcPr>
            <w:tcW w:w="5177" w:type="dxa"/>
          </w:tcPr>
          <w:p w14:paraId="7F461E0C" w14:textId="77777777" w:rsidR="00CA20EE" w:rsidRPr="004761C3" w:rsidRDefault="00CA20EE" w:rsidP="00CA20EE">
            <w:pPr>
              <w:spacing w:line="240" w:lineRule="atLeast"/>
              <w:jc w:val="both"/>
              <w:rPr>
                <w:rFonts w:ascii="Arial" w:hAnsi="Arial"/>
                <w:color w:val="0000FF"/>
                <w:lang w:val="nl-BE"/>
              </w:rPr>
            </w:pPr>
            <w:r w:rsidRPr="006928D0">
              <w:rPr>
                <w:rFonts w:ascii="Arial" w:hAnsi="Arial"/>
                <w:i/>
                <w:color w:val="0000FF"/>
                <w:sz w:val="18"/>
                <w:lang w:val="nl-BE"/>
              </w:rPr>
              <w:t xml:space="preserve">K.B. </w:t>
            </w:r>
            <w:r>
              <w:rPr>
                <w:rFonts w:ascii="Arial" w:hAnsi="Arial"/>
                <w:i/>
                <w:color w:val="0000FF"/>
                <w:sz w:val="18"/>
                <w:lang w:val="nl-BE"/>
              </w:rPr>
              <w:t>29</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w:t>
            </w:r>
            <w:r>
              <w:rPr>
                <w:rFonts w:ascii="Arial" w:hAnsi="Arial"/>
                <w:i/>
                <w:color w:val="0000FF"/>
                <w:sz w:val="18"/>
                <w:lang w:val="nl-BE"/>
              </w:rPr>
              <w:t>2019</w:t>
            </w:r>
            <w:r w:rsidRPr="006928D0">
              <w:rPr>
                <w:rFonts w:ascii="Arial" w:hAnsi="Arial"/>
                <w:i/>
                <w:color w:val="0000FF"/>
                <w:sz w:val="18"/>
                <w:lang w:val="nl-BE"/>
              </w:rPr>
              <w:t xml:space="preserve"> (in werking </w:t>
            </w:r>
            <w:r>
              <w:rPr>
                <w:rFonts w:ascii="Arial" w:hAnsi="Arial"/>
                <w:i/>
                <w:color w:val="0000FF"/>
                <w:sz w:val="18"/>
                <w:lang w:val="nl-BE"/>
              </w:rPr>
              <w:t>1.12.2019</w:t>
            </w:r>
            <w:r w:rsidRPr="006928D0">
              <w:rPr>
                <w:rFonts w:ascii="Arial" w:hAnsi="Arial"/>
                <w:i/>
                <w:color w:val="0000FF"/>
                <w:sz w:val="18"/>
                <w:lang w:val="nl-BE"/>
              </w:rPr>
              <w:t>)</w:t>
            </w:r>
          </w:p>
        </w:tc>
        <w:tc>
          <w:tcPr>
            <w:tcW w:w="545" w:type="dxa"/>
            <w:vAlign w:val="bottom"/>
          </w:tcPr>
          <w:p w14:paraId="3FFB9E08" w14:textId="77777777" w:rsidR="00CA20EE" w:rsidRPr="00BF5138" w:rsidRDefault="00CA20EE" w:rsidP="00CA20EE">
            <w:pPr>
              <w:spacing w:line="240" w:lineRule="atLeast"/>
              <w:rPr>
                <w:color w:val="0000FF"/>
                <w:lang w:val="nl-BE"/>
              </w:rPr>
            </w:pPr>
          </w:p>
        </w:tc>
        <w:tc>
          <w:tcPr>
            <w:tcW w:w="636" w:type="dxa"/>
            <w:vAlign w:val="bottom"/>
          </w:tcPr>
          <w:p w14:paraId="32EA737F" w14:textId="77777777" w:rsidR="00CA20EE" w:rsidRPr="00BF5138" w:rsidRDefault="00CA20EE" w:rsidP="00CA20EE">
            <w:pPr>
              <w:spacing w:line="240" w:lineRule="atLeast"/>
              <w:rPr>
                <w:color w:val="0000FF"/>
                <w:lang w:val="nl-BE"/>
              </w:rPr>
            </w:pPr>
          </w:p>
        </w:tc>
        <w:tc>
          <w:tcPr>
            <w:tcW w:w="272" w:type="dxa"/>
            <w:vAlign w:val="bottom"/>
          </w:tcPr>
          <w:p w14:paraId="675D99C3" w14:textId="77777777" w:rsidR="00CA20EE" w:rsidRPr="00BF5138" w:rsidRDefault="00CA20EE" w:rsidP="00CA20EE">
            <w:pPr>
              <w:spacing w:line="240" w:lineRule="atLeast"/>
              <w:jc w:val="right"/>
              <w:rPr>
                <w:color w:val="0000FF"/>
                <w:lang w:val="nl-BE"/>
              </w:rPr>
            </w:pPr>
          </w:p>
        </w:tc>
      </w:tr>
      <w:tr w:rsidR="00CA20EE" w:rsidRPr="00BF5138" w14:paraId="24CC2A80" w14:textId="77777777" w:rsidTr="00D20A89">
        <w:trPr>
          <w:cantSplit/>
        </w:trPr>
        <w:tc>
          <w:tcPr>
            <w:tcW w:w="273" w:type="dxa"/>
          </w:tcPr>
          <w:p w14:paraId="26CED35C" w14:textId="77777777" w:rsidR="00CA20EE" w:rsidRPr="00BF5138" w:rsidRDefault="00CA20EE" w:rsidP="00CA20EE">
            <w:pPr>
              <w:spacing w:line="240" w:lineRule="atLeast"/>
              <w:rPr>
                <w:color w:val="0000FF"/>
                <w:lang w:val="nl-BE"/>
              </w:rPr>
            </w:pPr>
            <w:r w:rsidRPr="006928D0">
              <w:rPr>
                <w:rFonts w:ascii="Arial" w:hAnsi="Arial"/>
                <w:color w:val="0000FF"/>
              </w:rPr>
              <w:t>"</w:t>
            </w:r>
          </w:p>
        </w:tc>
        <w:tc>
          <w:tcPr>
            <w:tcW w:w="545" w:type="dxa"/>
          </w:tcPr>
          <w:p w14:paraId="678F3F52" w14:textId="77777777" w:rsidR="00CA20EE" w:rsidRPr="00BF5138" w:rsidRDefault="00CA20EE" w:rsidP="00CA20EE">
            <w:pPr>
              <w:spacing w:line="240" w:lineRule="atLeast"/>
              <w:rPr>
                <w:color w:val="0000FF"/>
                <w:lang w:val="nl-BE"/>
              </w:rPr>
            </w:pPr>
          </w:p>
        </w:tc>
        <w:tc>
          <w:tcPr>
            <w:tcW w:w="817" w:type="dxa"/>
          </w:tcPr>
          <w:p w14:paraId="7D7D10E4" w14:textId="77777777" w:rsidR="00CA20EE" w:rsidRPr="00BF5138" w:rsidRDefault="00CA20EE" w:rsidP="00CA20EE">
            <w:pPr>
              <w:spacing w:line="240" w:lineRule="atLeast"/>
              <w:rPr>
                <w:color w:val="0000FF"/>
                <w:lang w:val="nl-BE"/>
              </w:rPr>
            </w:pPr>
            <w:r>
              <w:rPr>
                <w:rFonts w:ascii="Arial" w:hAnsi="Arial"/>
                <w:color w:val="0000FF"/>
              </w:rPr>
              <w:t>433392</w:t>
            </w:r>
          </w:p>
        </w:tc>
        <w:tc>
          <w:tcPr>
            <w:tcW w:w="817" w:type="dxa"/>
          </w:tcPr>
          <w:p w14:paraId="41FDEE71" w14:textId="77777777" w:rsidR="00CA20EE" w:rsidRPr="00BF5138" w:rsidRDefault="00CA20EE" w:rsidP="00CA20EE">
            <w:pPr>
              <w:spacing w:line="240" w:lineRule="atLeast"/>
              <w:rPr>
                <w:color w:val="0000FF"/>
                <w:lang w:val="nl-BE"/>
              </w:rPr>
            </w:pPr>
            <w:r>
              <w:rPr>
                <w:rFonts w:ascii="Arial" w:hAnsi="Arial"/>
                <w:color w:val="0000FF"/>
              </w:rPr>
              <w:t>433403</w:t>
            </w:r>
          </w:p>
        </w:tc>
        <w:tc>
          <w:tcPr>
            <w:tcW w:w="5177" w:type="dxa"/>
          </w:tcPr>
          <w:p w14:paraId="45B14961" w14:textId="77777777" w:rsidR="00CA20EE" w:rsidRPr="004761C3" w:rsidRDefault="00CA20EE" w:rsidP="00CA20EE">
            <w:pPr>
              <w:spacing w:line="240" w:lineRule="atLeast"/>
              <w:jc w:val="both"/>
              <w:rPr>
                <w:rFonts w:ascii="Arial" w:hAnsi="Arial"/>
                <w:color w:val="0000FF"/>
                <w:lang w:val="nl-BE"/>
              </w:rPr>
            </w:pPr>
            <w:r w:rsidRPr="00696D6B">
              <w:rPr>
                <w:rFonts w:ascii="Arial" w:hAnsi="Arial"/>
                <w:color w:val="0000FF"/>
                <w:lang w:val="nl-BE"/>
              </w:rPr>
              <w:t>Doseren van botafbraak</w:t>
            </w:r>
          </w:p>
        </w:tc>
        <w:tc>
          <w:tcPr>
            <w:tcW w:w="545" w:type="dxa"/>
            <w:vAlign w:val="bottom"/>
          </w:tcPr>
          <w:p w14:paraId="3D58F065" w14:textId="77777777" w:rsidR="00CA20EE" w:rsidRPr="00696D6B" w:rsidRDefault="00CA20EE" w:rsidP="00CA20EE">
            <w:pPr>
              <w:spacing w:line="240" w:lineRule="atLeast"/>
              <w:jc w:val="right"/>
              <w:rPr>
                <w:rFonts w:ascii="Arial" w:hAnsi="Arial" w:cs="Arial"/>
                <w:color w:val="0000FF"/>
                <w:lang w:val="nl-BE"/>
              </w:rPr>
            </w:pPr>
            <w:r w:rsidRPr="00696D6B">
              <w:rPr>
                <w:rFonts w:ascii="Arial" w:hAnsi="Arial" w:cs="Arial"/>
                <w:color w:val="0000FF"/>
                <w:lang w:val="nl-BE"/>
              </w:rPr>
              <w:t>B</w:t>
            </w:r>
          </w:p>
        </w:tc>
        <w:tc>
          <w:tcPr>
            <w:tcW w:w="636" w:type="dxa"/>
            <w:vAlign w:val="bottom"/>
          </w:tcPr>
          <w:p w14:paraId="180B2A96" w14:textId="77777777" w:rsidR="00CA20EE" w:rsidRPr="00696D6B" w:rsidRDefault="00CA20EE" w:rsidP="00CA20EE">
            <w:pPr>
              <w:spacing w:line="240" w:lineRule="atLeast"/>
              <w:jc w:val="right"/>
              <w:rPr>
                <w:rFonts w:ascii="Arial" w:hAnsi="Arial" w:cs="Arial"/>
                <w:color w:val="0000FF"/>
                <w:lang w:val="nl-BE"/>
              </w:rPr>
            </w:pPr>
            <w:r w:rsidRPr="00696D6B">
              <w:rPr>
                <w:rFonts w:ascii="Arial" w:hAnsi="Arial" w:cs="Arial"/>
                <w:color w:val="0000FF"/>
                <w:lang w:val="nl-BE"/>
              </w:rPr>
              <w:t>400</w:t>
            </w:r>
          </w:p>
        </w:tc>
        <w:tc>
          <w:tcPr>
            <w:tcW w:w="272" w:type="dxa"/>
            <w:vAlign w:val="bottom"/>
          </w:tcPr>
          <w:p w14:paraId="7F6D7270" w14:textId="77777777" w:rsidR="00CA20EE" w:rsidRPr="00BF5138" w:rsidRDefault="00CA20EE" w:rsidP="00CA20EE">
            <w:pPr>
              <w:spacing w:line="240" w:lineRule="atLeast"/>
              <w:jc w:val="right"/>
              <w:rPr>
                <w:color w:val="0000FF"/>
                <w:lang w:val="nl-BE"/>
              </w:rPr>
            </w:pPr>
          </w:p>
        </w:tc>
      </w:tr>
      <w:tr w:rsidR="00CA20EE" w:rsidRPr="00BF5138" w14:paraId="6B09FE8E" w14:textId="77777777" w:rsidTr="00D20A89">
        <w:trPr>
          <w:cantSplit/>
        </w:trPr>
        <w:tc>
          <w:tcPr>
            <w:tcW w:w="273" w:type="dxa"/>
          </w:tcPr>
          <w:p w14:paraId="4787350F" w14:textId="77777777" w:rsidR="00CA20EE" w:rsidRPr="00BF5138" w:rsidRDefault="00CA20EE" w:rsidP="00CA20EE">
            <w:pPr>
              <w:spacing w:line="240" w:lineRule="atLeast"/>
              <w:rPr>
                <w:color w:val="0000FF"/>
                <w:lang w:val="nl-BE"/>
              </w:rPr>
            </w:pPr>
          </w:p>
        </w:tc>
        <w:tc>
          <w:tcPr>
            <w:tcW w:w="545" w:type="dxa"/>
          </w:tcPr>
          <w:p w14:paraId="290B6202" w14:textId="77777777" w:rsidR="00CA20EE" w:rsidRPr="00BF5138" w:rsidRDefault="00CA20EE" w:rsidP="00CA20EE">
            <w:pPr>
              <w:spacing w:line="240" w:lineRule="atLeast"/>
              <w:rPr>
                <w:color w:val="0000FF"/>
                <w:lang w:val="nl-BE"/>
              </w:rPr>
            </w:pPr>
          </w:p>
        </w:tc>
        <w:tc>
          <w:tcPr>
            <w:tcW w:w="817" w:type="dxa"/>
          </w:tcPr>
          <w:p w14:paraId="34BBAD3C" w14:textId="77777777" w:rsidR="00CA20EE" w:rsidRDefault="00CA20EE" w:rsidP="00CA20EE">
            <w:pPr>
              <w:spacing w:line="240" w:lineRule="atLeast"/>
              <w:rPr>
                <w:rFonts w:ascii="Arial" w:hAnsi="Arial"/>
                <w:color w:val="0000FF"/>
              </w:rPr>
            </w:pPr>
          </w:p>
        </w:tc>
        <w:tc>
          <w:tcPr>
            <w:tcW w:w="817" w:type="dxa"/>
          </w:tcPr>
          <w:p w14:paraId="1EF1ADB7" w14:textId="77777777" w:rsidR="00CA20EE" w:rsidRDefault="00CA20EE" w:rsidP="00CA20EE">
            <w:pPr>
              <w:spacing w:line="240" w:lineRule="atLeast"/>
              <w:rPr>
                <w:rFonts w:ascii="Arial" w:hAnsi="Arial"/>
                <w:color w:val="0000FF"/>
              </w:rPr>
            </w:pPr>
          </w:p>
        </w:tc>
        <w:tc>
          <w:tcPr>
            <w:tcW w:w="5177" w:type="dxa"/>
          </w:tcPr>
          <w:p w14:paraId="38A213EE" w14:textId="77777777" w:rsidR="00CA20EE" w:rsidRPr="00696D6B" w:rsidRDefault="00CA20EE" w:rsidP="00CA20EE">
            <w:pPr>
              <w:spacing w:line="240" w:lineRule="atLeast"/>
              <w:jc w:val="both"/>
              <w:rPr>
                <w:rFonts w:ascii="Arial" w:hAnsi="Arial"/>
                <w:color w:val="0000FF"/>
                <w:lang w:val="nl-BE"/>
              </w:rPr>
            </w:pPr>
            <w:r w:rsidRPr="00696D6B">
              <w:rPr>
                <w:rFonts w:ascii="Arial" w:hAnsi="Arial"/>
                <w:color w:val="0000FF"/>
                <w:lang w:val="nl-BE"/>
              </w:rPr>
              <w:t>(Maximum 1) (Cumulregel 78) (Diagnoseregel 71)</w:t>
            </w:r>
            <w:r w:rsidRPr="006928D0">
              <w:rPr>
                <w:rFonts w:ascii="Arial" w:hAnsi="Arial"/>
                <w:color w:val="0000FF"/>
              </w:rPr>
              <w:t xml:space="preserve"> "</w:t>
            </w:r>
          </w:p>
        </w:tc>
        <w:tc>
          <w:tcPr>
            <w:tcW w:w="545" w:type="dxa"/>
            <w:vAlign w:val="bottom"/>
          </w:tcPr>
          <w:p w14:paraId="3CE3721E" w14:textId="77777777" w:rsidR="00CA20EE" w:rsidRPr="00696D6B" w:rsidRDefault="00CA20EE" w:rsidP="00CA20EE">
            <w:pPr>
              <w:spacing w:line="240" w:lineRule="atLeast"/>
              <w:jc w:val="right"/>
              <w:rPr>
                <w:rFonts w:ascii="Arial" w:hAnsi="Arial" w:cs="Arial"/>
                <w:color w:val="0000FF"/>
                <w:lang w:val="nl-BE"/>
              </w:rPr>
            </w:pPr>
          </w:p>
        </w:tc>
        <w:tc>
          <w:tcPr>
            <w:tcW w:w="636" w:type="dxa"/>
            <w:vAlign w:val="bottom"/>
          </w:tcPr>
          <w:p w14:paraId="7C9DCEDF" w14:textId="77777777" w:rsidR="00CA20EE" w:rsidRPr="00696D6B" w:rsidRDefault="00CA20EE" w:rsidP="00CA20EE">
            <w:pPr>
              <w:spacing w:line="240" w:lineRule="atLeast"/>
              <w:jc w:val="right"/>
              <w:rPr>
                <w:rFonts w:ascii="Arial" w:hAnsi="Arial" w:cs="Arial"/>
                <w:color w:val="0000FF"/>
                <w:lang w:val="nl-BE"/>
              </w:rPr>
            </w:pPr>
          </w:p>
        </w:tc>
        <w:tc>
          <w:tcPr>
            <w:tcW w:w="272" w:type="dxa"/>
            <w:vAlign w:val="bottom"/>
          </w:tcPr>
          <w:p w14:paraId="4D164961" w14:textId="77777777" w:rsidR="00CA20EE" w:rsidRPr="00BF5138" w:rsidRDefault="00CA20EE" w:rsidP="00CA20EE">
            <w:pPr>
              <w:spacing w:line="240" w:lineRule="atLeast"/>
              <w:jc w:val="right"/>
              <w:rPr>
                <w:color w:val="0000FF"/>
                <w:lang w:val="nl-BE"/>
              </w:rPr>
            </w:pPr>
          </w:p>
        </w:tc>
      </w:tr>
      <w:tr w:rsidR="00CA20EE" w:rsidRPr="00BF5138" w14:paraId="2ECA820C" w14:textId="77777777" w:rsidTr="00D20A89">
        <w:trPr>
          <w:cantSplit/>
        </w:trPr>
        <w:tc>
          <w:tcPr>
            <w:tcW w:w="273" w:type="dxa"/>
          </w:tcPr>
          <w:p w14:paraId="79777223" w14:textId="77777777" w:rsidR="00CA20EE" w:rsidRPr="00BF5138" w:rsidRDefault="00CA20EE" w:rsidP="00CA20EE">
            <w:pPr>
              <w:spacing w:line="240" w:lineRule="atLeast"/>
              <w:rPr>
                <w:color w:val="0000FF"/>
                <w:lang w:val="nl-BE"/>
              </w:rPr>
            </w:pPr>
          </w:p>
        </w:tc>
        <w:tc>
          <w:tcPr>
            <w:tcW w:w="545" w:type="dxa"/>
          </w:tcPr>
          <w:p w14:paraId="76629FEC" w14:textId="77777777" w:rsidR="00CA20EE" w:rsidRPr="00BF5138" w:rsidRDefault="00CA20EE" w:rsidP="00CA20EE">
            <w:pPr>
              <w:spacing w:line="240" w:lineRule="atLeast"/>
              <w:rPr>
                <w:color w:val="0000FF"/>
                <w:lang w:val="nl-BE"/>
              </w:rPr>
            </w:pPr>
          </w:p>
        </w:tc>
        <w:tc>
          <w:tcPr>
            <w:tcW w:w="817" w:type="dxa"/>
          </w:tcPr>
          <w:p w14:paraId="409E20A3" w14:textId="77777777" w:rsidR="00CA20EE" w:rsidRPr="00BF5138" w:rsidRDefault="00CA20EE" w:rsidP="00CA20EE">
            <w:pPr>
              <w:spacing w:line="240" w:lineRule="atLeast"/>
              <w:rPr>
                <w:color w:val="0000FF"/>
                <w:lang w:val="nl-BE"/>
              </w:rPr>
            </w:pPr>
          </w:p>
        </w:tc>
        <w:tc>
          <w:tcPr>
            <w:tcW w:w="817" w:type="dxa"/>
          </w:tcPr>
          <w:p w14:paraId="0D56E974" w14:textId="77777777" w:rsidR="00CA20EE" w:rsidRPr="00BF5138" w:rsidRDefault="00CA20EE" w:rsidP="00CA20EE">
            <w:pPr>
              <w:spacing w:line="240" w:lineRule="atLeast"/>
              <w:rPr>
                <w:color w:val="0000FF"/>
                <w:lang w:val="nl-BE"/>
              </w:rPr>
            </w:pPr>
          </w:p>
        </w:tc>
        <w:tc>
          <w:tcPr>
            <w:tcW w:w="5177" w:type="dxa"/>
          </w:tcPr>
          <w:p w14:paraId="5A46D19E" w14:textId="77777777" w:rsidR="00CA20EE" w:rsidRPr="004761C3" w:rsidRDefault="00CA20EE" w:rsidP="00CA20EE">
            <w:pPr>
              <w:spacing w:line="240" w:lineRule="atLeast"/>
              <w:jc w:val="both"/>
              <w:rPr>
                <w:rFonts w:ascii="Arial" w:hAnsi="Arial"/>
                <w:color w:val="0000FF"/>
                <w:lang w:val="nl-BE"/>
              </w:rPr>
            </w:pPr>
          </w:p>
        </w:tc>
        <w:tc>
          <w:tcPr>
            <w:tcW w:w="545" w:type="dxa"/>
            <w:vAlign w:val="bottom"/>
          </w:tcPr>
          <w:p w14:paraId="69E4895D" w14:textId="77777777" w:rsidR="00CA20EE" w:rsidRPr="00BF5138" w:rsidRDefault="00CA20EE" w:rsidP="00CA20EE">
            <w:pPr>
              <w:spacing w:line="240" w:lineRule="atLeast"/>
              <w:rPr>
                <w:color w:val="0000FF"/>
                <w:lang w:val="nl-BE"/>
              </w:rPr>
            </w:pPr>
          </w:p>
        </w:tc>
        <w:tc>
          <w:tcPr>
            <w:tcW w:w="636" w:type="dxa"/>
            <w:vAlign w:val="bottom"/>
          </w:tcPr>
          <w:p w14:paraId="7F76B55C" w14:textId="77777777" w:rsidR="00CA20EE" w:rsidRPr="00BF5138" w:rsidRDefault="00CA20EE" w:rsidP="00CA20EE">
            <w:pPr>
              <w:spacing w:line="240" w:lineRule="atLeast"/>
              <w:rPr>
                <w:color w:val="0000FF"/>
                <w:lang w:val="nl-BE"/>
              </w:rPr>
            </w:pPr>
          </w:p>
        </w:tc>
        <w:tc>
          <w:tcPr>
            <w:tcW w:w="272" w:type="dxa"/>
            <w:vAlign w:val="bottom"/>
          </w:tcPr>
          <w:p w14:paraId="08187EF0" w14:textId="77777777" w:rsidR="00CA20EE" w:rsidRPr="00BF5138" w:rsidRDefault="00CA20EE" w:rsidP="00CA20EE">
            <w:pPr>
              <w:spacing w:line="240" w:lineRule="atLeast"/>
              <w:jc w:val="right"/>
              <w:rPr>
                <w:color w:val="0000FF"/>
                <w:lang w:val="nl-BE"/>
              </w:rPr>
            </w:pPr>
          </w:p>
        </w:tc>
      </w:tr>
      <w:tr w:rsidR="00CA20EE" w:rsidRPr="00A7124B" w14:paraId="69DB95FA" w14:textId="77777777" w:rsidTr="00D20A89">
        <w:trPr>
          <w:cantSplit/>
        </w:trPr>
        <w:tc>
          <w:tcPr>
            <w:tcW w:w="273" w:type="dxa"/>
          </w:tcPr>
          <w:p w14:paraId="29EBDD6D" w14:textId="77777777" w:rsidR="00CA20EE" w:rsidRPr="00BF5138" w:rsidRDefault="00CA20EE" w:rsidP="00CA20EE">
            <w:pPr>
              <w:spacing w:line="240" w:lineRule="atLeast"/>
              <w:rPr>
                <w:color w:val="0000FF"/>
                <w:lang w:val="nl-BE"/>
              </w:rPr>
            </w:pPr>
            <w:r w:rsidRPr="006928D0">
              <w:rPr>
                <w:rFonts w:ascii="Arial" w:hAnsi="Arial"/>
                <w:color w:val="0000FF"/>
              </w:rPr>
              <w:t>"</w:t>
            </w:r>
          </w:p>
        </w:tc>
        <w:tc>
          <w:tcPr>
            <w:tcW w:w="545" w:type="dxa"/>
          </w:tcPr>
          <w:p w14:paraId="589A7AFC" w14:textId="77777777" w:rsidR="00CA20EE" w:rsidRPr="00BF5138" w:rsidRDefault="00CA20EE" w:rsidP="00CA20EE">
            <w:pPr>
              <w:spacing w:line="240" w:lineRule="atLeast"/>
              <w:rPr>
                <w:color w:val="0000FF"/>
                <w:lang w:val="nl-BE"/>
              </w:rPr>
            </w:pPr>
          </w:p>
        </w:tc>
        <w:tc>
          <w:tcPr>
            <w:tcW w:w="817" w:type="dxa"/>
          </w:tcPr>
          <w:p w14:paraId="396CEDF7" w14:textId="77777777" w:rsidR="00CA20EE" w:rsidRPr="006928D0" w:rsidRDefault="00CA20EE" w:rsidP="00CA20EE">
            <w:pPr>
              <w:spacing w:line="240" w:lineRule="atLeast"/>
              <w:rPr>
                <w:color w:val="0000FF"/>
              </w:rPr>
            </w:pPr>
            <w:r w:rsidRPr="006928D0">
              <w:rPr>
                <w:rFonts w:ascii="Arial" w:hAnsi="Arial"/>
                <w:color w:val="0000FF"/>
              </w:rPr>
              <w:t>433252</w:t>
            </w:r>
          </w:p>
        </w:tc>
        <w:tc>
          <w:tcPr>
            <w:tcW w:w="817" w:type="dxa"/>
          </w:tcPr>
          <w:p w14:paraId="22F1DD19" w14:textId="77777777" w:rsidR="00CA20EE" w:rsidRPr="006928D0" w:rsidRDefault="00CA20EE" w:rsidP="00CA20EE">
            <w:pPr>
              <w:spacing w:line="240" w:lineRule="atLeast"/>
              <w:rPr>
                <w:color w:val="0000FF"/>
              </w:rPr>
            </w:pPr>
            <w:r w:rsidRPr="006928D0">
              <w:rPr>
                <w:rFonts w:ascii="Arial" w:hAnsi="Arial"/>
                <w:color w:val="0000FF"/>
              </w:rPr>
              <w:t>433263</w:t>
            </w:r>
          </w:p>
        </w:tc>
        <w:tc>
          <w:tcPr>
            <w:tcW w:w="5177" w:type="dxa"/>
          </w:tcPr>
          <w:p w14:paraId="33BBBCAF"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 xml:space="preserve">Geschrapt door K.B. </w:t>
            </w:r>
            <w:r>
              <w:rPr>
                <w:rFonts w:ascii="Arial" w:hAnsi="Arial"/>
                <w:i/>
                <w:color w:val="0000FF"/>
                <w:sz w:val="18"/>
                <w:lang w:val="nl-BE"/>
              </w:rPr>
              <w:t>18.3.2021</w:t>
            </w:r>
            <w:r w:rsidRPr="006928D0">
              <w:rPr>
                <w:rFonts w:ascii="Arial" w:hAnsi="Arial"/>
                <w:i/>
                <w:color w:val="0000FF"/>
                <w:sz w:val="18"/>
                <w:lang w:val="nl-BE"/>
              </w:rPr>
              <w:t xml:space="preserve"> (in werking 1.</w:t>
            </w:r>
            <w:r>
              <w:rPr>
                <w:rFonts w:ascii="Arial" w:hAnsi="Arial"/>
                <w:i/>
                <w:color w:val="0000FF"/>
                <w:sz w:val="18"/>
                <w:lang w:val="nl-BE"/>
              </w:rPr>
              <w:t>6.2021</w:t>
            </w:r>
            <w:r w:rsidRPr="006928D0">
              <w:rPr>
                <w:rFonts w:ascii="Arial" w:hAnsi="Arial"/>
                <w:i/>
                <w:color w:val="0000FF"/>
                <w:sz w:val="18"/>
                <w:lang w:val="nl-BE"/>
              </w:rPr>
              <w:t>)</w:t>
            </w:r>
          </w:p>
        </w:tc>
        <w:tc>
          <w:tcPr>
            <w:tcW w:w="545" w:type="dxa"/>
            <w:vAlign w:val="bottom"/>
          </w:tcPr>
          <w:p w14:paraId="44424CAE" w14:textId="77777777" w:rsidR="00CA20EE" w:rsidRPr="00B8613B" w:rsidRDefault="00CA20EE" w:rsidP="00CA20EE">
            <w:pPr>
              <w:spacing w:line="240" w:lineRule="atLeast"/>
              <w:jc w:val="right"/>
              <w:rPr>
                <w:color w:val="0000FF"/>
                <w:lang w:val="nl-BE"/>
              </w:rPr>
            </w:pPr>
          </w:p>
        </w:tc>
        <w:tc>
          <w:tcPr>
            <w:tcW w:w="636" w:type="dxa"/>
            <w:vAlign w:val="bottom"/>
          </w:tcPr>
          <w:p w14:paraId="3E849783" w14:textId="77777777" w:rsidR="00CA20EE" w:rsidRPr="00B8613B" w:rsidRDefault="00CA20EE" w:rsidP="00CA20EE">
            <w:pPr>
              <w:spacing w:line="240" w:lineRule="atLeast"/>
              <w:jc w:val="right"/>
              <w:rPr>
                <w:color w:val="0000FF"/>
                <w:lang w:val="nl-BE"/>
              </w:rPr>
            </w:pPr>
          </w:p>
        </w:tc>
        <w:tc>
          <w:tcPr>
            <w:tcW w:w="272" w:type="dxa"/>
            <w:vAlign w:val="bottom"/>
          </w:tcPr>
          <w:p w14:paraId="7FB5506E" w14:textId="77777777" w:rsidR="00CA20EE" w:rsidRPr="00B8613B" w:rsidRDefault="00CA20EE" w:rsidP="00CA20EE">
            <w:pPr>
              <w:spacing w:line="240" w:lineRule="atLeast"/>
              <w:jc w:val="right"/>
              <w:rPr>
                <w:color w:val="0000FF"/>
                <w:lang w:val="nl-BE"/>
              </w:rPr>
            </w:pPr>
          </w:p>
        </w:tc>
      </w:tr>
      <w:tr w:rsidR="00CA20EE" w:rsidRPr="00A7124B" w14:paraId="430C230F" w14:textId="77777777" w:rsidTr="00D20A89">
        <w:trPr>
          <w:cantSplit/>
        </w:trPr>
        <w:tc>
          <w:tcPr>
            <w:tcW w:w="273" w:type="dxa"/>
          </w:tcPr>
          <w:p w14:paraId="28158824" w14:textId="77777777" w:rsidR="00CA20EE" w:rsidRPr="00B8613B" w:rsidRDefault="00CA20EE" w:rsidP="00CA20EE">
            <w:pPr>
              <w:spacing w:line="240" w:lineRule="atLeast"/>
              <w:rPr>
                <w:color w:val="0000FF"/>
                <w:lang w:val="nl-BE"/>
              </w:rPr>
            </w:pPr>
          </w:p>
        </w:tc>
        <w:tc>
          <w:tcPr>
            <w:tcW w:w="545" w:type="dxa"/>
          </w:tcPr>
          <w:p w14:paraId="5D148B44" w14:textId="77777777" w:rsidR="00CA20EE" w:rsidRPr="00B8613B" w:rsidRDefault="00CA20EE" w:rsidP="00CA20EE">
            <w:pPr>
              <w:spacing w:line="240" w:lineRule="atLeast"/>
              <w:rPr>
                <w:color w:val="0000FF"/>
                <w:lang w:val="nl-BE"/>
              </w:rPr>
            </w:pPr>
          </w:p>
        </w:tc>
        <w:tc>
          <w:tcPr>
            <w:tcW w:w="817" w:type="dxa"/>
          </w:tcPr>
          <w:p w14:paraId="782FA6C3" w14:textId="77777777" w:rsidR="00CA20EE" w:rsidRPr="00B8613B" w:rsidRDefault="00CA20EE" w:rsidP="00CA20EE">
            <w:pPr>
              <w:spacing w:line="240" w:lineRule="atLeast"/>
              <w:rPr>
                <w:color w:val="0000FF"/>
                <w:lang w:val="nl-BE"/>
              </w:rPr>
            </w:pPr>
          </w:p>
        </w:tc>
        <w:tc>
          <w:tcPr>
            <w:tcW w:w="817" w:type="dxa"/>
          </w:tcPr>
          <w:p w14:paraId="571D78BB" w14:textId="77777777" w:rsidR="00CA20EE" w:rsidRPr="00B8613B" w:rsidRDefault="00CA20EE" w:rsidP="00CA20EE">
            <w:pPr>
              <w:spacing w:line="240" w:lineRule="atLeast"/>
              <w:rPr>
                <w:color w:val="0000FF"/>
                <w:lang w:val="nl-BE"/>
              </w:rPr>
            </w:pPr>
          </w:p>
        </w:tc>
        <w:tc>
          <w:tcPr>
            <w:tcW w:w="5177" w:type="dxa"/>
          </w:tcPr>
          <w:p w14:paraId="20AD7B5F" w14:textId="77777777" w:rsidR="00CA20EE" w:rsidRPr="00B8613B" w:rsidRDefault="00CA20EE" w:rsidP="00CA20EE">
            <w:pPr>
              <w:spacing w:line="240" w:lineRule="atLeast"/>
              <w:rPr>
                <w:rFonts w:ascii="Arial" w:hAnsi="Arial"/>
                <w:color w:val="0000FF"/>
                <w:lang w:val="nl-BE"/>
              </w:rPr>
            </w:pPr>
          </w:p>
        </w:tc>
        <w:tc>
          <w:tcPr>
            <w:tcW w:w="545" w:type="dxa"/>
            <w:vAlign w:val="bottom"/>
          </w:tcPr>
          <w:p w14:paraId="3A62B265" w14:textId="77777777" w:rsidR="00CA20EE" w:rsidRPr="00B8613B" w:rsidRDefault="00CA20EE" w:rsidP="00CA20EE">
            <w:pPr>
              <w:spacing w:line="240" w:lineRule="atLeast"/>
              <w:rPr>
                <w:color w:val="0000FF"/>
                <w:lang w:val="nl-BE"/>
              </w:rPr>
            </w:pPr>
          </w:p>
        </w:tc>
        <w:tc>
          <w:tcPr>
            <w:tcW w:w="636" w:type="dxa"/>
            <w:vAlign w:val="bottom"/>
          </w:tcPr>
          <w:p w14:paraId="7762A015" w14:textId="77777777" w:rsidR="00CA20EE" w:rsidRPr="00B8613B" w:rsidRDefault="00CA20EE" w:rsidP="00CA20EE">
            <w:pPr>
              <w:spacing w:line="240" w:lineRule="atLeast"/>
              <w:rPr>
                <w:color w:val="0000FF"/>
                <w:lang w:val="nl-BE"/>
              </w:rPr>
            </w:pPr>
          </w:p>
        </w:tc>
        <w:tc>
          <w:tcPr>
            <w:tcW w:w="272" w:type="dxa"/>
            <w:vAlign w:val="bottom"/>
          </w:tcPr>
          <w:p w14:paraId="1DA44C34" w14:textId="77777777" w:rsidR="00CA20EE" w:rsidRPr="00B8613B" w:rsidRDefault="00CA20EE" w:rsidP="00CA20EE">
            <w:pPr>
              <w:spacing w:line="240" w:lineRule="atLeast"/>
              <w:jc w:val="right"/>
              <w:rPr>
                <w:color w:val="0000FF"/>
                <w:lang w:val="nl-BE"/>
              </w:rPr>
            </w:pPr>
          </w:p>
        </w:tc>
      </w:tr>
      <w:tr w:rsidR="00CA20EE" w:rsidRPr="00A7124B" w14:paraId="1F1AF57C" w14:textId="77777777" w:rsidTr="00D20A89">
        <w:trPr>
          <w:cantSplit/>
        </w:trPr>
        <w:tc>
          <w:tcPr>
            <w:tcW w:w="273" w:type="dxa"/>
          </w:tcPr>
          <w:p w14:paraId="43A9CAD2" w14:textId="77777777" w:rsidR="00CA20EE" w:rsidRPr="00B8613B" w:rsidRDefault="00CA20EE" w:rsidP="00CA20EE">
            <w:pPr>
              <w:spacing w:line="240" w:lineRule="atLeast"/>
              <w:rPr>
                <w:color w:val="0000FF"/>
                <w:lang w:val="nl-BE"/>
              </w:rPr>
            </w:pPr>
          </w:p>
        </w:tc>
        <w:tc>
          <w:tcPr>
            <w:tcW w:w="545" w:type="dxa"/>
          </w:tcPr>
          <w:p w14:paraId="63D6A1FE" w14:textId="77777777" w:rsidR="00CA20EE" w:rsidRPr="00B8613B" w:rsidRDefault="00CA20EE" w:rsidP="00CA20EE">
            <w:pPr>
              <w:spacing w:line="240" w:lineRule="atLeast"/>
              <w:rPr>
                <w:color w:val="0000FF"/>
                <w:lang w:val="nl-BE"/>
              </w:rPr>
            </w:pPr>
          </w:p>
        </w:tc>
        <w:tc>
          <w:tcPr>
            <w:tcW w:w="817" w:type="dxa"/>
          </w:tcPr>
          <w:p w14:paraId="3C1186F5" w14:textId="77777777" w:rsidR="00CA20EE" w:rsidRPr="00B8613B" w:rsidRDefault="00CA20EE" w:rsidP="00CA20EE">
            <w:pPr>
              <w:spacing w:line="240" w:lineRule="atLeast"/>
              <w:rPr>
                <w:color w:val="0000FF"/>
                <w:lang w:val="nl-BE"/>
              </w:rPr>
            </w:pPr>
            <w:r w:rsidRPr="00B8613B">
              <w:rPr>
                <w:rFonts w:ascii="Arial" w:hAnsi="Arial"/>
                <w:color w:val="0000FF"/>
                <w:lang w:val="nl-BE"/>
              </w:rPr>
              <w:t>433274</w:t>
            </w:r>
          </w:p>
        </w:tc>
        <w:tc>
          <w:tcPr>
            <w:tcW w:w="817" w:type="dxa"/>
          </w:tcPr>
          <w:p w14:paraId="07733E3F" w14:textId="77777777" w:rsidR="00CA20EE" w:rsidRPr="00B8613B" w:rsidRDefault="00CA20EE" w:rsidP="00CA20EE">
            <w:pPr>
              <w:spacing w:line="240" w:lineRule="atLeast"/>
              <w:rPr>
                <w:color w:val="0000FF"/>
                <w:lang w:val="nl-BE"/>
              </w:rPr>
            </w:pPr>
            <w:r w:rsidRPr="00B8613B">
              <w:rPr>
                <w:rFonts w:ascii="Arial" w:hAnsi="Arial"/>
                <w:color w:val="0000FF"/>
                <w:lang w:val="nl-BE"/>
              </w:rPr>
              <w:t>433285</w:t>
            </w:r>
          </w:p>
        </w:tc>
        <w:tc>
          <w:tcPr>
            <w:tcW w:w="5177" w:type="dxa"/>
          </w:tcPr>
          <w:p w14:paraId="6B27B72C"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Geschrapt door K.B. 26.8.2010 (in werking 1.10.2010)</w:t>
            </w:r>
          </w:p>
        </w:tc>
        <w:tc>
          <w:tcPr>
            <w:tcW w:w="545" w:type="dxa"/>
            <w:vAlign w:val="bottom"/>
          </w:tcPr>
          <w:p w14:paraId="6DAB0D57" w14:textId="77777777" w:rsidR="00CA20EE" w:rsidRPr="006928D0" w:rsidRDefault="00CA20EE" w:rsidP="00CA20EE">
            <w:pPr>
              <w:spacing w:line="240" w:lineRule="atLeast"/>
              <w:jc w:val="right"/>
              <w:rPr>
                <w:color w:val="0000FF"/>
                <w:lang w:val="nl-BE"/>
              </w:rPr>
            </w:pPr>
          </w:p>
        </w:tc>
        <w:tc>
          <w:tcPr>
            <w:tcW w:w="636" w:type="dxa"/>
            <w:vAlign w:val="bottom"/>
          </w:tcPr>
          <w:p w14:paraId="562BB445" w14:textId="77777777" w:rsidR="00CA20EE" w:rsidRPr="006928D0" w:rsidRDefault="00CA20EE" w:rsidP="00CA20EE">
            <w:pPr>
              <w:spacing w:line="240" w:lineRule="atLeast"/>
              <w:jc w:val="right"/>
              <w:rPr>
                <w:color w:val="0000FF"/>
                <w:lang w:val="nl-BE"/>
              </w:rPr>
            </w:pPr>
          </w:p>
        </w:tc>
        <w:tc>
          <w:tcPr>
            <w:tcW w:w="272" w:type="dxa"/>
            <w:vAlign w:val="bottom"/>
          </w:tcPr>
          <w:p w14:paraId="65AFAA09" w14:textId="77777777" w:rsidR="00CA20EE" w:rsidRPr="006928D0" w:rsidRDefault="00CA20EE" w:rsidP="00CA20EE">
            <w:pPr>
              <w:spacing w:line="240" w:lineRule="atLeast"/>
              <w:jc w:val="right"/>
              <w:rPr>
                <w:color w:val="0000FF"/>
                <w:lang w:val="nl-BE"/>
              </w:rPr>
            </w:pPr>
          </w:p>
        </w:tc>
      </w:tr>
      <w:tr w:rsidR="00CA20EE" w:rsidRPr="00A7124B" w14:paraId="2C4FA1BA" w14:textId="77777777" w:rsidTr="00D20A89">
        <w:trPr>
          <w:cantSplit/>
        </w:trPr>
        <w:tc>
          <w:tcPr>
            <w:tcW w:w="273" w:type="dxa"/>
          </w:tcPr>
          <w:p w14:paraId="68486432" w14:textId="77777777" w:rsidR="00CA20EE" w:rsidRPr="006928D0" w:rsidRDefault="00CA20EE" w:rsidP="00CA20EE">
            <w:pPr>
              <w:spacing w:line="240" w:lineRule="atLeast"/>
              <w:rPr>
                <w:color w:val="0000FF"/>
                <w:lang w:val="nl-BE"/>
              </w:rPr>
            </w:pPr>
          </w:p>
        </w:tc>
        <w:tc>
          <w:tcPr>
            <w:tcW w:w="545" w:type="dxa"/>
          </w:tcPr>
          <w:p w14:paraId="3C38BD50" w14:textId="77777777" w:rsidR="00CA20EE" w:rsidRPr="006928D0" w:rsidRDefault="00CA20EE" w:rsidP="00CA20EE">
            <w:pPr>
              <w:spacing w:line="240" w:lineRule="atLeast"/>
              <w:rPr>
                <w:color w:val="0000FF"/>
                <w:lang w:val="nl-BE"/>
              </w:rPr>
            </w:pPr>
          </w:p>
        </w:tc>
        <w:tc>
          <w:tcPr>
            <w:tcW w:w="817" w:type="dxa"/>
          </w:tcPr>
          <w:p w14:paraId="67C37629" w14:textId="77777777" w:rsidR="00CA20EE" w:rsidRPr="006928D0" w:rsidRDefault="00CA20EE" w:rsidP="00CA20EE">
            <w:pPr>
              <w:spacing w:line="240" w:lineRule="atLeast"/>
              <w:rPr>
                <w:color w:val="0000FF"/>
                <w:lang w:val="nl-BE"/>
              </w:rPr>
            </w:pPr>
          </w:p>
        </w:tc>
        <w:tc>
          <w:tcPr>
            <w:tcW w:w="817" w:type="dxa"/>
          </w:tcPr>
          <w:p w14:paraId="5098E367" w14:textId="77777777" w:rsidR="00CA20EE" w:rsidRPr="006928D0" w:rsidRDefault="00CA20EE" w:rsidP="00CA20EE">
            <w:pPr>
              <w:spacing w:line="240" w:lineRule="atLeast"/>
              <w:rPr>
                <w:color w:val="0000FF"/>
                <w:lang w:val="nl-BE"/>
              </w:rPr>
            </w:pPr>
          </w:p>
        </w:tc>
        <w:tc>
          <w:tcPr>
            <w:tcW w:w="5177" w:type="dxa"/>
          </w:tcPr>
          <w:p w14:paraId="1458BE76" w14:textId="77777777" w:rsidR="00CA20EE" w:rsidRPr="006928D0" w:rsidRDefault="00CA20EE" w:rsidP="00CA20EE">
            <w:pPr>
              <w:spacing w:line="240" w:lineRule="atLeast"/>
              <w:rPr>
                <w:rFonts w:ascii="Arial" w:hAnsi="Arial"/>
                <w:color w:val="0000FF"/>
                <w:lang w:val="nl-BE"/>
              </w:rPr>
            </w:pPr>
          </w:p>
        </w:tc>
        <w:tc>
          <w:tcPr>
            <w:tcW w:w="545" w:type="dxa"/>
            <w:vAlign w:val="bottom"/>
          </w:tcPr>
          <w:p w14:paraId="2B8F78C1" w14:textId="77777777" w:rsidR="00CA20EE" w:rsidRPr="006928D0" w:rsidRDefault="00CA20EE" w:rsidP="00CA20EE">
            <w:pPr>
              <w:spacing w:line="240" w:lineRule="atLeast"/>
              <w:rPr>
                <w:color w:val="0000FF"/>
                <w:lang w:val="nl-BE"/>
              </w:rPr>
            </w:pPr>
          </w:p>
        </w:tc>
        <w:tc>
          <w:tcPr>
            <w:tcW w:w="636" w:type="dxa"/>
            <w:vAlign w:val="bottom"/>
          </w:tcPr>
          <w:p w14:paraId="3A184D52" w14:textId="77777777" w:rsidR="00CA20EE" w:rsidRPr="006928D0" w:rsidRDefault="00CA20EE" w:rsidP="00CA20EE">
            <w:pPr>
              <w:spacing w:line="240" w:lineRule="atLeast"/>
              <w:rPr>
                <w:color w:val="0000FF"/>
                <w:lang w:val="nl-BE"/>
              </w:rPr>
            </w:pPr>
          </w:p>
        </w:tc>
        <w:tc>
          <w:tcPr>
            <w:tcW w:w="272" w:type="dxa"/>
            <w:vAlign w:val="bottom"/>
          </w:tcPr>
          <w:p w14:paraId="515B0806" w14:textId="77777777" w:rsidR="00CA20EE" w:rsidRPr="006928D0" w:rsidRDefault="00CA20EE" w:rsidP="00CA20EE">
            <w:pPr>
              <w:spacing w:line="240" w:lineRule="atLeast"/>
              <w:jc w:val="right"/>
              <w:rPr>
                <w:color w:val="0000FF"/>
                <w:lang w:val="nl-BE"/>
              </w:rPr>
            </w:pPr>
          </w:p>
        </w:tc>
      </w:tr>
      <w:tr w:rsidR="00CA20EE" w:rsidRPr="00A7124B" w14:paraId="00569F85" w14:textId="77777777" w:rsidTr="00D20A89">
        <w:trPr>
          <w:cantSplit/>
        </w:trPr>
        <w:tc>
          <w:tcPr>
            <w:tcW w:w="273" w:type="dxa"/>
          </w:tcPr>
          <w:p w14:paraId="26181402" w14:textId="77777777" w:rsidR="00CA20EE" w:rsidRDefault="00CA20EE" w:rsidP="00CA20EE">
            <w:pPr>
              <w:spacing w:line="240" w:lineRule="atLeast"/>
              <w:rPr>
                <w:color w:val="0000FF"/>
                <w:lang w:val="nl-BE"/>
              </w:rPr>
            </w:pPr>
          </w:p>
          <w:p w14:paraId="7B69B6BA" w14:textId="77777777" w:rsidR="00CA20EE" w:rsidRDefault="00CA20EE" w:rsidP="00CA20EE">
            <w:pPr>
              <w:spacing w:line="240" w:lineRule="atLeast"/>
              <w:rPr>
                <w:color w:val="0000FF"/>
                <w:lang w:val="nl-BE"/>
              </w:rPr>
            </w:pPr>
          </w:p>
          <w:p w14:paraId="44FFCC2A" w14:textId="77777777" w:rsidR="00CA20EE" w:rsidRDefault="00CA20EE" w:rsidP="00CA20EE">
            <w:pPr>
              <w:spacing w:line="240" w:lineRule="atLeast"/>
              <w:rPr>
                <w:color w:val="0000FF"/>
                <w:lang w:val="nl-BE"/>
              </w:rPr>
            </w:pPr>
          </w:p>
          <w:p w14:paraId="00B467C1" w14:textId="77777777" w:rsidR="00CA20EE" w:rsidRDefault="00CA20EE" w:rsidP="00CA20EE">
            <w:pPr>
              <w:spacing w:line="240" w:lineRule="atLeast"/>
              <w:rPr>
                <w:color w:val="0000FF"/>
                <w:lang w:val="nl-BE"/>
              </w:rPr>
            </w:pPr>
          </w:p>
          <w:p w14:paraId="26818455" w14:textId="2448320A" w:rsidR="00CA20EE" w:rsidRPr="006928D0" w:rsidRDefault="00CA20EE" w:rsidP="00CA20EE">
            <w:pPr>
              <w:spacing w:line="240" w:lineRule="atLeast"/>
              <w:rPr>
                <w:color w:val="0000FF"/>
                <w:lang w:val="nl-BE"/>
              </w:rPr>
            </w:pPr>
          </w:p>
        </w:tc>
        <w:tc>
          <w:tcPr>
            <w:tcW w:w="545" w:type="dxa"/>
          </w:tcPr>
          <w:p w14:paraId="51BE7C7B" w14:textId="77777777" w:rsidR="00CA20EE" w:rsidRPr="006928D0" w:rsidRDefault="00CA20EE" w:rsidP="00CA20EE">
            <w:pPr>
              <w:spacing w:line="240" w:lineRule="atLeast"/>
              <w:rPr>
                <w:color w:val="0000FF"/>
                <w:lang w:val="nl-BE"/>
              </w:rPr>
            </w:pPr>
          </w:p>
        </w:tc>
        <w:tc>
          <w:tcPr>
            <w:tcW w:w="817" w:type="dxa"/>
          </w:tcPr>
          <w:p w14:paraId="13BA5F17" w14:textId="77777777" w:rsidR="00CA20EE" w:rsidRPr="006928D0" w:rsidRDefault="00CA20EE" w:rsidP="00CA20EE">
            <w:pPr>
              <w:spacing w:line="240" w:lineRule="atLeast"/>
              <w:rPr>
                <w:color w:val="0000FF"/>
                <w:lang w:val="nl-BE"/>
              </w:rPr>
            </w:pPr>
          </w:p>
        </w:tc>
        <w:tc>
          <w:tcPr>
            <w:tcW w:w="817" w:type="dxa"/>
          </w:tcPr>
          <w:p w14:paraId="6FDEB81D" w14:textId="77777777" w:rsidR="00CA20EE" w:rsidRPr="006928D0" w:rsidRDefault="00CA20EE" w:rsidP="00CA20EE">
            <w:pPr>
              <w:spacing w:line="240" w:lineRule="atLeast"/>
              <w:rPr>
                <w:color w:val="0000FF"/>
                <w:lang w:val="nl-BE"/>
              </w:rPr>
            </w:pPr>
          </w:p>
        </w:tc>
        <w:tc>
          <w:tcPr>
            <w:tcW w:w="5177" w:type="dxa"/>
          </w:tcPr>
          <w:p w14:paraId="4E4A2AAB" w14:textId="77777777" w:rsidR="00CA20EE" w:rsidRPr="006928D0" w:rsidRDefault="00CA20EE" w:rsidP="00CA20EE">
            <w:pPr>
              <w:spacing w:line="240" w:lineRule="atLeast"/>
              <w:rPr>
                <w:rFonts w:ascii="Arial" w:hAnsi="Arial"/>
                <w:color w:val="0000FF"/>
                <w:lang w:val="nl-BE"/>
              </w:rPr>
            </w:pPr>
          </w:p>
        </w:tc>
        <w:tc>
          <w:tcPr>
            <w:tcW w:w="545" w:type="dxa"/>
            <w:vAlign w:val="bottom"/>
          </w:tcPr>
          <w:p w14:paraId="0E53BEF6" w14:textId="77777777" w:rsidR="00CA20EE" w:rsidRPr="006928D0" w:rsidRDefault="00CA20EE" w:rsidP="00CA20EE">
            <w:pPr>
              <w:spacing w:line="240" w:lineRule="atLeast"/>
              <w:rPr>
                <w:color w:val="0000FF"/>
                <w:lang w:val="nl-BE"/>
              </w:rPr>
            </w:pPr>
          </w:p>
        </w:tc>
        <w:tc>
          <w:tcPr>
            <w:tcW w:w="636" w:type="dxa"/>
            <w:vAlign w:val="bottom"/>
          </w:tcPr>
          <w:p w14:paraId="3DD198DE" w14:textId="77777777" w:rsidR="00CA20EE" w:rsidRPr="006928D0" w:rsidRDefault="00CA20EE" w:rsidP="00CA20EE">
            <w:pPr>
              <w:spacing w:line="240" w:lineRule="atLeast"/>
              <w:rPr>
                <w:color w:val="0000FF"/>
                <w:lang w:val="nl-BE"/>
              </w:rPr>
            </w:pPr>
          </w:p>
        </w:tc>
        <w:tc>
          <w:tcPr>
            <w:tcW w:w="272" w:type="dxa"/>
            <w:vAlign w:val="bottom"/>
          </w:tcPr>
          <w:p w14:paraId="2CE24AA6" w14:textId="77777777" w:rsidR="00CA20EE" w:rsidRPr="006928D0" w:rsidRDefault="00CA20EE" w:rsidP="00CA20EE">
            <w:pPr>
              <w:spacing w:line="240" w:lineRule="atLeast"/>
              <w:jc w:val="right"/>
              <w:rPr>
                <w:color w:val="0000FF"/>
                <w:lang w:val="nl-BE"/>
              </w:rPr>
            </w:pPr>
          </w:p>
        </w:tc>
      </w:tr>
      <w:tr w:rsidR="00CA20EE" w:rsidRPr="00A7124B" w14:paraId="3FADC347" w14:textId="77777777" w:rsidTr="00D20A89">
        <w:trPr>
          <w:cantSplit/>
        </w:trPr>
        <w:tc>
          <w:tcPr>
            <w:tcW w:w="273" w:type="dxa"/>
          </w:tcPr>
          <w:p w14:paraId="05FC245B" w14:textId="77777777" w:rsidR="00CA20EE" w:rsidRPr="006928D0" w:rsidRDefault="00CA20EE" w:rsidP="00CA20EE">
            <w:pPr>
              <w:spacing w:line="240" w:lineRule="atLeast"/>
              <w:rPr>
                <w:color w:val="0000FF"/>
                <w:lang w:val="nl-BE"/>
              </w:rPr>
            </w:pPr>
          </w:p>
        </w:tc>
        <w:tc>
          <w:tcPr>
            <w:tcW w:w="545" w:type="dxa"/>
          </w:tcPr>
          <w:p w14:paraId="350B6AFC" w14:textId="77777777" w:rsidR="00CA20EE" w:rsidRPr="006928D0" w:rsidRDefault="00CA20EE" w:rsidP="00CA20EE">
            <w:pPr>
              <w:spacing w:line="240" w:lineRule="atLeast"/>
              <w:rPr>
                <w:color w:val="0000FF"/>
                <w:lang w:val="nl-BE"/>
              </w:rPr>
            </w:pPr>
          </w:p>
        </w:tc>
        <w:tc>
          <w:tcPr>
            <w:tcW w:w="817" w:type="dxa"/>
          </w:tcPr>
          <w:p w14:paraId="12141AAB" w14:textId="77777777" w:rsidR="00CA20EE" w:rsidRPr="006928D0" w:rsidRDefault="00CA20EE" w:rsidP="00CA20EE">
            <w:pPr>
              <w:spacing w:line="240" w:lineRule="atLeast"/>
              <w:rPr>
                <w:color w:val="0000FF"/>
                <w:lang w:val="nl-BE"/>
              </w:rPr>
            </w:pPr>
          </w:p>
        </w:tc>
        <w:tc>
          <w:tcPr>
            <w:tcW w:w="817" w:type="dxa"/>
          </w:tcPr>
          <w:p w14:paraId="284FD2C9" w14:textId="77777777" w:rsidR="00CA20EE" w:rsidRPr="006928D0" w:rsidRDefault="00CA20EE" w:rsidP="00CA20EE">
            <w:pPr>
              <w:spacing w:line="240" w:lineRule="atLeast"/>
              <w:rPr>
                <w:rFonts w:ascii="Arial" w:hAnsi="Arial"/>
                <w:i/>
                <w:color w:val="0000FF"/>
                <w:sz w:val="18"/>
                <w:lang w:val="nl-BE"/>
              </w:rPr>
            </w:pPr>
          </w:p>
        </w:tc>
        <w:tc>
          <w:tcPr>
            <w:tcW w:w="6358" w:type="dxa"/>
            <w:gridSpan w:val="3"/>
          </w:tcPr>
          <w:p w14:paraId="1956397F"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p>
        </w:tc>
        <w:tc>
          <w:tcPr>
            <w:tcW w:w="272" w:type="dxa"/>
            <w:vAlign w:val="bottom"/>
          </w:tcPr>
          <w:p w14:paraId="1BE873C3" w14:textId="77777777" w:rsidR="00CA20EE" w:rsidRPr="006928D0" w:rsidRDefault="00CA20EE" w:rsidP="00CA20EE">
            <w:pPr>
              <w:spacing w:line="240" w:lineRule="atLeast"/>
              <w:jc w:val="right"/>
              <w:rPr>
                <w:color w:val="0000FF"/>
                <w:lang w:val="nl-BE"/>
              </w:rPr>
            </w:pPr>
          </w:p>
        </w:tc>
      </w:tr>
      <w:tr w:rsidR="00CA20EE" w:rsidRPr="006928D0" w14:paraId="4310C2AC" w14:textId="77777777" w:rsidTr="00D20A89">
        <w:trPr>
          <w:cantSplit/>
        </w:trPr>
        <w:tc>
          <w:tcPr>
            <w:tcW w:w="273" w:type="dxa"/>
          </w:tcPr>
          <w:p w14:paraId="0829408E" w14:textId="77777777" w:rsidR="00CA20EE" w:rsidRPr="006928D0" w:rsidRDefault="00CA20EE" w:rsidP="00CA20EE">
            <w:pPr>
              <w:spacing w:line="240" w:lineRule="atLeast"/>
              <w:rPr>
                <w:color w:val="0000FF"/>
                <w:lang w:val="nl-BE"/>
              </w:rPr>
            </w:pPr>
          </w:p>
        </w:tc>
        <w:tc>
          <w:tcPr>
            <w:tcW w:w="545" w:type="dxa"/>
          </w:tcPr>
          <w:p w14:paraId="319E3F2F" w14:textId="77777777" w:rsidR="00CA20EE" w:rsidRPr="006928D0" w:rsidRDefault="00CA20EE" w:rsidP="00CA20EE">
            <w:pPr>
              <w:spacing w:line="240" w:lineRule="atLeast"/>
              <w:rPr>
                <w:color w:val="0000FF"/>
                <w:lang w:val="nl-BE"/>
              </w:rPr>
            </w:pPr>
          </w:p>
        </w:tc>
        <w:tc>
          <w:tcPr>
            <w:tcW w:w="817" w:type="dxa"/>
          </w:tcPr>
          <w:p w14:paraId="1EEABF60" w14:textId="77777777" w:rsidR="00CA20EE" w:rsidRPr="006928D0" w:rsidRDefault="00CA20EE" w:rsidP="00CA20EE">
            <w:pPr>
              <w:spacing w:line="240" w:lineRule="atLeast"/>
              <w:rPr>
                <w:color w:val="0000FF"/>
                <w:lang w:val="nl-BE"/>
              </w:rPr>
            </w:pPr>
          </w:p>
        </w:tc>
        <w:tc>
          <w:tcPr>
            <w:tcW w:w="817" w:type="dxa"/>
          </w:tcPr>
          <w:p w14:paraId="2EBC7C6D" w14:textId="77777777" w:rsidR="00CA20EE" w:rsidRPr="006928D0" w:rsidRDefault="00CA20EE" w:rsidP="00CA20EE">
            <w:pPr>
              <w:spacing w:line="240" w:lineRule="atLeast"/>
              <w:rPr>
                <w:color w:val="0000FF"/>
                <w:lang w:val="nl-BE"/>
              </w:rPr>
            </w:pPr>
          </w:p>
        </w:tc>
        <w:tc>
          <w:tcPr>
            <w:tcW w:w="6358" w:type="dxa"/>
            <w:gridSpan w:val="3"/>
          </w:tcPr>
          <w:p w14:paraId="0FFE1E11"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2/Urine</w:t>
            </w:r>
          </w:p>
        </w:tc>
        <w:tc>
          <w:tcPr>
            <w:tcW w:w="272" w:type="dxa"/>
            <w:vAlign w:val="bottom"/>
          </w:tcPr>
          <w:p w14:paraId="22D43C0F" w14:textId="77777777" w:rsidR="00CA20EE" w:rsidRPr="006928D0" w:rsidRDefault="00CA20EE" w:rsidP="00CA20EE">
            <w:pPr>
              <w:spacing w:line="240" w:lineRule="atLeast"/>
              <w:jc w:val="right"/>
              <w:rPr>
                <w:color w:val="0000FF"/>
              </w:rPr>
            </w:pPr>
          </w:p>
        </w:tc>
      </w:tr>
      <w:tr w:rsidR="00CA20EE" w:rsidRPr="006928D0" w14:paraId="5498D9A2" w14:textId="77777777" w:rsidTr="00D20A89">
        <w:trPr>
          <w:cantSplit/>
        </w:trPr>
        <w:tc>
          <w:tcPr>
            <w:tcW w:w="273" w:type="dxa"/>
          </w:tcPr>
          <w:p w14:paraId="7509154D" w14:textId="77777777" w:rsidR="00CA20EE" w:rsidRPr="006928D0" w:rsidRDefault="00CA20EE" w:rsidP="00CA20EE">
            <w:pPr>
              <w:spacing w:line="240" w:lineRule="atLeast"/>
              <w:rPr>
                <w:color w:val="0000FF"/>
              </w:rPr>
            </w:pPr>
          </w:p>
        </w:tc>
        <w:tc>
          <w:tcPr>
            <w:tcW w:w="545" w:type="dxa"/>
          </w:tcPr>
          <w:p w14:paraId="78831C7C" w14:textId="77777777" w:rsidR="00CA20EE" w:rsidRPr="006928D0" w:rsidRDefault="00CA20EE" w:rsidP="00CA20EE">
            <w:pPr>
              <w:spacing w:line="240" w:lineRule="atLeast"/>
              <w:rPr>
                <w:color w:val="0000FF"/>
              </w:rPr>
            </w:pPr>
          </w:p>
        </w:tc>
        <w:tc>
          <w:tcPr>
            <w:tcW w:w="817" w:type="dxa"/>
          </w:tcPr>
          <w:p w14:paraId="58E8C871" w14:textId="77777777" w:rsidR="00CA20EE" w:rsidRPr="006928D0" w:rsidRDefault="00CA20EE" w:rsidP="00CA20EE">
            <w:pPr>
              <w:spacing w:line="240" w:lineRule="atLeast"/>
              <w:rPr>
                <w:color w:val="0000FF"/>
              </w:rPr>
            </w:pPr>
            <w:r w:rsidRPr="006928D0">
              <w:rPr>
                <w:rFonts w:ascii="Arial" w:hAnsi="Arial"/>
                <w:color w:val="0000FF"/>
              </w:rPr>
              <w:t>433510</w:t>
            </w:r>
          </w:p>
        </w:tc>
        <w:tc>
          <w:tcPr>
            <w:tcW w:w="817" w:type="dxa"/>
          </w:tcPr>
          <w:p w14:paraId="755E7994" w14:textId="77777777" w:rsidR="00CA20EE" w:rsidRPr="006928D0" w:rsidRDefault="00CA20EE" w:rsidP="00CA20EE">
            <w:pPr>
              <w:spacing w:line="240" w:lineRule="atLeast"/>
              <w:rPr>
                <w:color w:val="0000FF"/>
              </w:rPr>
            </w:pPr>
            <w:r w:rsidRPr="006928D0">
              <w:rPr>
                <w:rFonts w:ascii="Arial" w:hAnsi="Arial"/>
                <w:color w:val="0000FF"/>
              </w:rPr>
              <w:t>433521</w:t>
            </w:r>
          </w:p>
        </w:tc>
        <w:tc>
          <w:tcPr>
            <w:tcW w:w="5177" w:type="dxa"/>
          </w:tcPr>
          <w:p w14:paraId="446B1D80" w14:textId="77777777" w:rsidR="00CA20EE" w:rsidRPr="006928D0" w:rsidRDefault="00CA20EE" w:rsidP="00CA20EE">
            <w:pPr>
              <w:spacing w:line="240" w:lineRule="atLeast"/>
              <w:jc w:val="both"/>
              <w:rPr>
                <w:color w:val="0000FF"/>
              </w:rPr>
            </w:pPr>
            <w:r w:rsidRPr="006928D0">
              <w:rPr>
                <w:rFonts w:ascii="Arial" w:hAnsi="Arial"/>
                <w:color w:val="0000FF"/>
              </w:rPr>
              <w:t>Doseren van Beta-2 microglobuline</w:t>
            </w:r>
          </w:p>
        </w:tc>
        <w:tc>
          <w:tcPr>
            <w:tcW w:w="545" w:type="dxa"/>
            <w:vAlign w:val="bottom"/>
          </w:tcPr>
          <w:p w14:paraId="5C577F5B"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3BDA751"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3DC89F6C" w14:textId="77777777" w:rsidR="00CA20EE" w:rsidRPr="006928D0" w:rsidRDefault="00CA20EE" w:rsidP="00CA20EE">
            <w:pPr>
              <w:spacing w:line="240" w:lineRule="atLeast"/>
              <w:jc w:val="right"/>
              <w:rPr>
                <w:color w:val="0000FF"/>
              </w:rPr>
            </w:pPr>
          </w:p>
        </w:tc>
      </w:tr>
      <w:tr w:rsidR="00CA20EE" w:rsidRPr="006928D0" w14:paraId="1E5DD401" w14:textId="77777777" w:rsidTr="00D20A89">
        <w:trPr>
          <w:cantSplit/>
        </w:trPr>
        <w:tc>
          <w:tcPr>
            <w:tcW w:w="273" w:type="dxa"/>
          </w:tcPr>
          <w:p w14:paraId="06E20F2C" w14:textId="77777777" w:rsidR="00CA20EE" w:rsidRPr="006928D0" w:rsidRDefault="00CA20EE" w:rsidP="00CA20EE">
            <w:pPr>
              <w:spacing w:line="240" w:lineRule="atLeast"/>
              <w:rPr>
                <w:color w:val="0000FF"/>
              </w:rPr>
            </w:pPr>
          </w:p>
        </w:tc>
        <w:tc>
          <w:tcPr>
            <w:tcW w:w="545" w:type="dxa"/>
          </w:tcPr>
          <w:p w14:paraId="296CAD01" w14:textId="77777777" w:rsidR="00CA20EE" w:rsidRPr="006928D0" w:rsidRDefault="00CA20EE" w:rsidP="00CA20EE">
            <w:pPr>
              <w:spacing w:line="240" w:lineRule="atLeast"/>
              <w:rPr>
                <w:color w:val="0000FF"/>
              </w:rPr>
            </w:pPr>
          </w:p>
        </w:tc>
        <w:tc>
          <w:tcPr>
            <w:tcW w:w="817" w:type="dxa"/>
          </w:tcPr>
          <w:p w14:paraId="4935C4AC" w14:textId="77777777" w:rsidR="00CA20EE" w:rsidRPr="006928D0" w:rsidRDefault="00CA20EE" w:rsidP="00CA20EE">
            <w:pPr>
              <w:spacing w:line="240" w:lineRule="atLeast"/>
              <w:rPr>
                <w:color w:val="0000FF"/>
              </w:rPr>
            </w:pPr>
          </w:p>
        </w:tc>
        <w:tc>
          <w:tcPr>
            <w:tcW w:w="817" w:type="dxa"/>
          </w:tcPr>
          <w:p w14:paraId="2EC6D500" w14:textId="77777777" w:rsidR="00CA20EE" w:rsidRPr="006928D0" w:rsidRDefault="00CA20EE" w:rsidP="00CA20EE">
            <w:pPr>
              <w:spacing w:line="240" w:lineRule="atLeast"/>
              <w:rPr>
                <w:color w:val="0000FF"/>
              </w:rPr>
            </w:pPr>
          </w:p>
        </w:tc>
        <w:tc>
          <w:tcPr>
            <w:tcW w:w="5177" w:type="dxa"/>
          </w:tcPr>
          <w:p w14:paraId="1CE624AA" w14:textId="77777777" w:rsidR="00CA20EE" w:rsidRPr="006928D0" w:rsidRDefault="00CA20EE" w:rsidP="00CA20EE">
            <w:pPr>
              <w:spacing w:line="240" w:lineRule="atLeast"/>
              <w:rPr>
                <w:color w:val="0000FF"/>
              </w:rPr>
            </w:pPr>
            <w:r w:rsidRPr="006928D0">
              <w:rPr>
                <w:rFonts w:ascii="Arial" w:hAnsi="Arial"/>
                <w:color w:val="0000FF"/>
              </w:rPr>
              <w:t>(Maximum 1) (Cumulregel 81)</w:t>
            </w:r>
          </w:p>
        </w:tc>
        <w:tc>
          <w:tcPr>
            <w:tcW w:w="545" w:type="dxa"/>
            <w:vAlign w:val="bottom"/>
          </w:tcPr>
          <w:p w14:paraId="4419420F" w14:textId="77777777" w:rsidR="00CA20EE" w:rsidRPr="006928D0" w:rsidRDefault="00CA20EE" w:rsidP="00CA20EE">
            <w:pPr>
              <w:spacing w:line="240" w:lineRule="atLeast"/>
              <w:rPr>
                <w:color w:val="0000FF"/>
              </w:rPr>
            </w:pPr>
          </w:p>
        </w:tc>
        <w:tc>
          <w:tcPr>
            <w:tcW w:w="636" w:type="dxa"/>
            <w:vAlign w:val="bottom"/>
          </w:tcPr>
          <w:p w14:paraId="18080B0D" w14:textId="77777777" w:rsidR="00CA20EE" w:rsidRPr="006928D0" w:rsidRDefault="00CA20EE" w:rsidP="00CA20EE">
            <w:pPr>
              <w:spacing w:line="240" w:lineRule="atLeast"/>
              <w:rPr>
                <w:color w:val="0000FF"/>
              </w:rPr>
            </w:pPr>
          </w:p>
        </w:tc>
        <w:tc>
          <w:tcPr>
            <w:tcW w:w="272" w:type="dxa"/>
            <w:vAlign w:val="bottom"/>
          </w:tcPr>
          <w:p w14:paraId="079C9DC9" w14:textId="77777777" w:rsidR="00CA20EE" w:rsidRPr="006928D0" w:rsidRDefault="00CA20EE" w:rsidP="00CA20EE">
            <w:pPr>
              <w:spacing w:line="240" w:lineRule="atLeast"/>
              <w:jc w:val="right"/>
              <w:rPr>
                <w:color w:val="0000FF"/>
              </w:rPr>
            </w:pPr>
          </w:p>
        </w:tc>
      </w:tr>
      <w:tr w:rsidR="00CA20EE" w:rsidRPr="006928D0" w14:paraId="0F1F0A26" w14:textId="77777777" w:rsidTr="00D20A89">
        <w:trPr>
          <w:cantSplit/>
        </w:trPr>
        <w:tc>
          <w:tcPr>
            <w:tcW w:w="273" w:type="dxa"/>
          </w:tcPr>
          <w:p w14:paraId="109AF5BF" w14:textId="77777777" w:rsidR="00CA20EE" w:rsidRPr="006928D0" w:rsidRDefault="00CA20EE" w:rsidP="00CA20EE">
            <w:pPr>
              <w:spacing w:line="240" w:lineRule="atLeast"/>
              <w:rPr>
                <w:color w:val="0000FF"/>
              </w:rPr>
            </w:pPr>
          </w:p>
        </w:tc>
        <w:tc>
          <w:tcPr>
            <w:tcW w:w="545" w:type="dxa"/>
          </w:tcPr>
          <w:p w14:paraId="23D24986" w14:textId="77777777" w:rsidR="00CA20EE" w:rsidRPr="006928D0" w:rsidRDefault="00CA20EE" w:rsidP="00CA20EE">
            <w:pPr>
              <w:spacing w:line="240" w:lineRule="atLeast"/>
              <w:rPr>
                <w:color w:val="0000FF"/>
              </w:rPr>
            </w:pPr>
          </w:p>
        </w:tc>
        <w:tc>
          <w:tcPr>
            <w:tcW w:w="817" w:type="dxa"/>
          </w:tcPr>
          <w:p w14:paraId="555B68CE" w14:textId="77777777" w:rsidR="00CA20EE" w:rsidRPr="006928D0" w:rsidRDefault="00CA20EE" w:rsidP="00CA20EE">
            <w:pPr>
              <w:spacing w:line="240" w:lineRule="atLeast"/>
              <w:rPr>
                <w:color w:val="0000FF"/>
              </w:rPr>
            </w:pPr>
          </w:p>
        </w:tc>
        <w:tc>
          <w:tcPr>
            <w:tcW w:w="817" w:type="dxa"/>
          </w:tcPr>
          <w:p w14:paraId="2ED0797C" w14:textId="77777777" w:rsidR="00CA20EE" w:rsidRPr="006928D0" w:rsidRDefault="00CA20EE" w:rsidP="00CA20EE">
            <w:pPr>
              <w:spacing w:line="240" w:lineRule="atLeast"/>
              <w:rPr>
                <w:color w:val="0000FF"/>
              </w:rPr>
            </w:pPr>
          </w:p>
        </w:tc>
        <w:tc>
          <w:tcPr>
            <w:tcW w:w="5177" w:type="dxa"/>
          </w:tcPr>
          <w:p w14:paraId="0ED14AF0" w14:textId="77777777" w:rsidR="00CA20EE" w:rsidRPr="006928D0" w:rsidRDefault="00CA20EE" w:rsidP="00CA20EE">
            <w:pPr>
              <w:spacing w:line="240" w:lineRule="atLeast"/>
              <w:rPr>
                <w:rFonts w:ascii="Arial" w:hAnsi="Arial"/>
                <w:color w:val="0000FF"/>
              </w:rPr>
            </w:pPr>
          </w:p>
        </w:tc>
        <w:tc>
          <w:tcPr>
            <w:tcW w:w="545" w:type="dxa"/>
            <w:vAlign w:val="bottom"/>
          </w:tcPr>
          <w:p w14:paraId="0E349835" w14:textId="77777777" w:rsidR="00CA20EE" w:rsidRPr="006928D0" w:rsidRDefault="00CA20EE" w:rsidP="00CA20EE">
            <w:pPr>
              <w:spacing w:line="240" w:lineRule="atLeast"/>
              <w:rPr>
                <w:color w:val="0000FF"/>
              </w:rPr>
            </w:pPr>
          </w:p>
        </w:tc>
        <w:tc>
          <w:tcPr>
            <w:tcW w:w="636" w:type="dxa"/>
            <w:vAlign w:val="bottom"/>
          </w:tcPr>
          <w:p w14:paraId="12BFD384" w14:textId="77777777" w:rsidR="00CA20EE" w:rsidRPr="006928D0" w:rsidRDefault="00CA20EE" w:rsidP="00CA20EE">
            <w:pPr>
              <w:spacing w:line="240" w:lineRule="atLeast"/>
              <w:rPr>
                <w:color w:val="0000FF"/>
              </w:rPr>
            </w:pPr>
          </w:p>
        </w:tc>
        <w:tc>
          <w:tcPr>
            <w:tcW w:w="272" w:type="dxa"/>
            <w:vAlign w:val="bottom"/>
          </w:tcPr>
          <w:p w14:paraId="64223383" w14:textId="77777777" w:rsidR="00CA20EE" w:rsidRPr="006928D0" w:rsidRDefault="00CA20EE" w:rsidP="00CA20EE">
            <w:pPr>
              <w:spacing w:line="240" w:lineRule="atLeast"/>
              <w:jc w:val="right"/>
              <w:rPr>
                <w:color w:val="0000FF"/>
              </w:rPr>
            </w:pPr>
          </w:p>
        </w:tc>
      </w:tr>
      <w:tr w:rsidR="00CA20EE" w:rsidRPr="006928D0" w14:paraId="215BFCAB" w14:textId="77777777" w:rsidTr="00D20A89">
        <w:trPr>
          <w:cantSplit/>
        </w:trPr>
        <w:tc>
          <w:tcPr>
            <w:tcW w:w="273" w:type="dxa"/>
          </w:tcPr>
          <w:p w14:paraId="34D51A50" w14:textId="77777777" w:rsidR="00CA20EE" w:rsidRPr="006928D0" w:rsidRDefault="00CA20EE" w:rsidP="00CA20EE">
            <w:pPr>
              <w:spacing w:line="240" w:lineRule="atLeast"/>
              <w:rPr>
                <w:color w:val="0000FF"/>
              </w:rPr>
            </w:pPr>
          </w:p>
        </w:tc>
        <w:tc>
          <w:tcPr>
            <w:tcW w:w="545" w:type="dxa"/>
          </w:tcPr>
          <w:p w14:paraId="6E5F45FA" w14:textId="77777777" w:rsidR="00CA20EE" w:rsidRPr="006928D0" w:rsidRDefault="00CA20EE" w:rsidP="00CA20EE">
            <w:pPr>
              <w:spacing w:line="240" w:lineRule="atLeast"/>
              <w:rPr>
                <w:color w:val="0000FF"/>
              </w:rPr>
            </w:pPr>
          </w:p>
        </w:tc>
        <w:tc>
          <w:tcPr>
            <w:tcW w:w="817" w:type="dxa"/>
          </w:tcPr>
          <w:p w14:paraId="580C7CA2" w14:textId="77777777" w:rsidR="00CA20EE" w:rsidRPr="006928D0" w:rsidRDefault="00CA20EE" w:rsidP="00CA20EE">
            <w:pPr>
              <w:spacing w:line="240" w:lineRule="atLeast"/>
              <w:rPr>
                <w:color w:val="0000FF"/>
              </w:rPr>
            </w:pPr>
            <w:r w:rsidRPr="006928D0">
              <w:rPr>
                <w:rFonts w:ascii="Arial" w:hAnsi="Arial"/>
                <w:color w:val="0000FF"/>
              </w:rPr>
              <w:t>433532</w:t>
            </w:r>
          </w:p>
        </w:tc>
        <w:tc>
          <w:tcPr>
            <w:tcW w:w="817" w:type="dxa"/>
          </w:tcPr>
          <w:p w14:paraId="72163395" w14:textId="77777777" w:rsidR="00CA20EE" w:rsidRPr="006928D0" w:rsidRDefault="00CA20EE" w:rsidP="00CA20EE">
            <w:pPr>
              <w:spacing w:line="240" w:lineRule="atLeast"/>
              <w:rPr>
                <w:color w:val="0000FF"/>
              </w:rPr>
            </w:pPr>
            <w:r w:rsidRPr="006928D0">
              <w:rPr>
                <w:rFonts w:ascii="Arial" w:hAnsi="Arial"/>
                <w:color w:val="0000FF"/>
              </w:rPr>
              <w:t>433543</w:t>
            </w:r>
          </w:p>
        </w:tc>
        <w:tc>
          <w:tcPr>
            <w:tcW w:w="5177" w:type="dxa"/>
          </w:tcPr>
          <w:p w14:paraId="58C5C81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cyclisch adenosine monofosfaat (cAMP)</w:t>
            </w:r>
          </w:p>
        </w:tc>
        <w:tc>
          <w:tcPr>
            <w:tcW w:w="545" w:type="dxa"/>
            <w:vAlign w:val="bottom"/>
          </w:tcPr>
          <w:p w14:paraId="36995EF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4DBF574"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75643BED" w14:textId="77777777" w:rsidR="00CA20EE" w:rsidRPr="006928D0" w:rsidRDefault="00CA20EE" w:rsidP="00CA20EE">
            <w:pPr>
              <w:spacing w:line="240" w:lineRule="atLeast"/>
              <w:jc w:val="right"/>
              <w:rPr>
                <w:color w:val="0000FF"/>
              </w:rPr>
            </w:pPr>
          </w:p>
        </w:tc>
      </w:tr>
      <w:tr w:rsidR="00CA20EE" w:rsidRPr="006928D0" w14:paraId="25DE9093" w14:textId="77777777" w:rsidTr="00D20A89">
        <w:trPr>
          <w:cantSplit/>
        </w:trPr>
        <w:tc>
          <w:tcPr>
            <w:tcW w:w="273" w:type="dxa"/>
          </w:tcPr>
          <w:p w14:paraId="60F8F27A" w14:textId="77777777" w:rsidR="00CA20EE" w:rsidRPr="006928D0" w:rsidRDefault="00CA20EE" w:rsidP="00CA20EE">
            <w:pPr>
              <w:spacing w:line="240" w:lineRule="atLeast"/>
              <w:rPr>
                <w:color w:val="0000FF"/>
              </w:rPr>
            </w:pPr>
          </w:p>
        </w:tc>
        <w:tc>
          <w:tcPr>
            <w:tcW w:w="545" w:type="dxa"/>
          </w:tcPr>
          <w:p w14:paraId="497B21AA" w14:textId="77777777" w:rsidR="00CA20EE" w:rsidRPr="006928D0" w:rsidRDefault="00CA20EE" w:rsidP="00CA20EE">
            <w:pPr>
              <w:spacing w:line="240" w:lineRule="atLeast"/>
              <w:rPr>
                <w:color w:val="0000FF"/>
              </w:rPr>
            </w:pPr>
          </w:p>
        </w:tc>
        <w:tc>
          <w:tcPr>
            <w:tcW w:w="817" w:type="dxa"/>
          </w:tcPr>
          <w:p w14:paraId="13C74D74" w14:textId="77777777" w:rsidR="00CA20EE" w:rsidRPr="006928D0" w:rsidRDefault="00CA20EE" w:rsidP="00CA20EE">
            <w:pPr>
              <w:spacing w:line="240" w:lineRule="atLeast"/>
              <w:rPr>
                <w:color w:val="0000FF"/>
              </w:rPr>
            </w:pPr>
          </w:p>
        </w:tc>
        <w:tc>
          <w:tcPr>
            <w:tcW w:w="817" w:type="dxa"/>
          </w:tcPr>
          <w:p w14:paraId="5FF314AF" w14:textId="77777777" w:rsidR="00CA20EE" w:rsidRPr="006928D0" w:rsidRDefault="00CA20EE" w:rsidP="00CA20EE">
            <w:pPr>
              <w:spacing w:line="240" w:lineRule="atLeast"/>
              <w:rPr>
                <w:color w:val="0000FF"/>
              </w:rPr>
            </w:pPr>
          </w:p>
        </w:tc>
        <w:tc>
          <w:tcPr>
            <w:tcW w:w="5177" w:type="dxa"/>
          </w:tcPr>
          <w:p w14:paraId="0B6D6A99" w14:textId="77777777" w:rsidR="00CA20EE" w:rsidRPr="006928D0" w:rsidRDefault="00CA20EE" w:rsidP="00CA20EE">
            <w:pPr>
              <w:spacing w:line="240" w:lineRule="atLeast"/>
              <w:rPr>
                <w:color w:val="0000FF"/>
              </w:rPr>
            </w:pPr>
            <w:r w:rsidRPr="006928D0">
              <w:rPr>
                <w:rFonts w:ascii="Arial" w:hAnsi="Arial"/>
                <w:color w:val="0000FF"/>
              </w:rPr>
              <w:t>(Maximum 1) (Cumulregel 82)"</w:t>
            </w:r>
          </w:p>
        </w:tc>
        <w:tc>
          <w:tcPr>
            <w:tcW w:w="545" w:type="dxa"/>
            <w:vAlign w:val="bottom"/>
          </w:tcPr>
          <w:p w14:paraId="7F9F2E12" w14:textId="77777777" w:rsidR="00CA20EE" w:rsidRPr="006928D0" w:rsidRDefault="00CA20EE" w:rsidP="00CA20EE">
            <w:pPr>
              <w:spacing w:line="240" w:lineRule="atLeast"/>
              <w:rPr>
                <w:color w:val="0000FF"/>
              </w:rPr>
            </w:pPr>
          </w:p>
        </w:tc>
        <w:tc>
          <w:tcPr>
            <w:tcW w:w="636" w:type="dxa"/>
            <w:vAlign w:val="bottom"/>
          </w:tcPr>
          <w:p w14:paraId="18B7551D" w14:textId="77777777" w:rsidR="00CA20EE" w:rsidRPr="006928D0" w:rsidRDefault="00CA20EE" w:rsidP="00CA20EE">
            <w:pPr>
              <w:spacing w:line="240" w:lineRule="atLeast"/>
              <w:rPr>
                <w:color w:val="0000FF"/>
              </w:rPr>
            </w:pPr>
          </w:p>
        </w:tc>
        <w:tc>
          <w:tcPr>
            <w:tcW w:w="272" w:type="dxa"/>
            <w:vAlign w:val="bottom"/>
          </w:tcPr>
          <w:p w14:paraId="4C48F4A7" w14:textId="77777777" w:rsidR="00CA20EE" w:rsidRPr="006928D0" w:rsidRDefault="00CA20EE" w:rsidP="00CA20EE">
            <w:pPr>
              <w:spacing w:line="240" w:lineRule="atLeast"/>
              <w:jc w:val="right"/>
              <w:rPr>
                <w:color w:val="0000FF"/>
              </w:rPr>
            </w:pPr>
          </w:p>
        </w:tc>
      </w:tr>
      <w:tr w:rsidR="00CA20EE" w:rsidRPr="006928D0" w14:paraId="3950BB7A" w14:textId="77777777" w:rsidTr="00D20A89">
        <w:trPr>
          <w:cantSplit/>
        </w:trPr>
        <w:tc>
          <w:tcPr>
            <w:tcW w:w="273" w:type="dxa"/>
          </w:tcPr>
          <w:p w14:paraId="665D0C13" w14:textId="77777777" w:rsidR="00CA20EE" w:rsidRPr="006928D0" w:rsidRDefault="00CA20EE" w:rsidP="00CA20EE">
            <w:pPr>
              <w:spacing w:line="240" w:lineRule="atLeast"/>
              <w:rPr>
                <w:color w:val="0000FF"/>
              </w:rPr>
            </w:pPr>
          </w:p>
        </w:tc>
        <w:tc>
          <w:tcPr>
            <w:tcW w:w="545" w:type="dxa"/>
          </w:tcPr>
          <w:p w14:paraId="1AA52958" w14:textId="77777777" w:rsidR="00CA20EE" w:rsidRPr="006928D0" w:rsidRDefault="00CA20EE" w:rsidP="00CA20EE">
            <w:pPr>
              <w:spacing w:line="240" w:lineRule="atLeast"/>
              <w:rPr>
                <w:color w:val="0000FF"/>
              </w:rPr>
            </w:pPr>
          </w:p>
        </w:tc>
        <w:tc>
          <w:tcPr>
            <w:tcW w:w="817" w:type="dxa"/>
          </w:tcPr>
          <w:p w14:paraId="4D2FD2C9" w14:textId="77777777" w:rsidR="00CA20EE" w:rsidRPr="006928D0" w:rsidRDefault="00CA20EE" w:rsidP="00CA20EE">
            <w:pPr>
              <w:spacing w:line="240" w:lineRule="atLeast"/>
              <w:rPr>
                <w:color w:val="0000FF"/>
              </w:rPr>
            </w:pPr>
          </w:p>
        </w:tc>
        <w:tc>
          <w:tcPr>
            <w:tcW w:w="817" w:type="dxa"/>
          </w:tcPr>
          <w:p w14:paraId="3EB63D3D" w14:textId="77777777" w:rsidR="00CA20EE" w:rsidRPr="006928D0" w:rsidRDefault="00CA20EE" w:rsidP="00CA20EE">
            <w:pPr>
              <w:spacing w:line="240" w:lineRule="atLeast"/>
              <w:rPr>
                <w:color w:val="0000FF"/>
              </w:rPr>
            </w:pPr>
          </w:p>
        </w:tc>
        <w:tc>
          <w:tcPr>
            <w:tcW w:w="5177" w:type="dxa"/>
          </w:tcPr>
          <w:p w14:paraId="70582D4A" w14:textId="77777777" w:rsidR="00CA20EE" w:rsidRPr="006928D0" w:rsidRDefault="00CA20EE" w:rsidP="00CA20EE">
            <w:pPr>
              <w:spacing w:line="240" w:lineRule="atLeast"/>
              <w:rPr>
                <w:rFonts w:ascii="Arial" w:hAnsi="Arial"/>
                <w:color w:val="0000FF"/>
              </w:rPr>
            </w:pPr>
          </w:p>
        </w:tc>
        <w:tc>
          <w:tcPr>
            <w:tcW w:w="545" w:type="dxa"/>
            <w:vAlign w:val="bottom"/>
          </w:tcPr>
          <w:p w14:paraId="01CE71D0" w14:textId="77777777" w:rsidR="00CA20EE" w:rsidRPr="006928D0" w:rsidRDefault="00CA20EE" w:rsidP="00CA20EE">
            <w:pPr>
              <w:spacing w:line="240" w:lineRule="atLeast"/>
              <w:rPr>
                <w:color w:val="0000FF"/>
              </w:rPr>
            </w:pPr>
          </w:p>
        </w:tc>
        <w:tc>
          <w:tcPr>
            <w:tcW w:w="636" w:type="dxa"/>
            <w:vAlign w:val="bottom"/>
          </w:tcPr>
          <w:p w14:paraId="67F0EAD6" w14:textId="77777777" w:rsidR="00CA20EE" w:rsidRPr="006928D0" w:rsidRDefault="00CA20EE" w:rsidP="00CA20EE">
            <w:pPr>
              <w:spacing w:line="240" w:lineRule="atLeast"/>
              <w:rPr>
                <w:color w:val="0000FF"/>
              </w:rPr>
            </w:pPr>
          </w:p>
        </w:tc>
        <w:tc>
          <w:tcPr>
            <w:tcW w:w="272" w:type="dxa"/>
            <w:vAlign w:val="bottom"/>
          </w:tcPr>
          <w:p w14:paraId="206E0F61" w14:textId="77777777" w:rsidR="00CA20EE" w:rsidRPr="006928D0" w:rsidRDefault="00CA20EE" w:rsidP="00CA20EE">
            <w:pPr>
              <w:spacing w:line="240" w:lineRule="atLeast"/>
              <w:jc w:val="right"/>
              <w:rPr>
                <w:color w:val="0000FF"/>
              </w:rPr>
            </w:pPr>
          </w:p>
        </w:tc>
      </w:tr>
      <w:tr w:rsidR="00CA20EE" w:rsidRPr="00A7124B" w14:paraId="26E7FD4B" w14:textId="77777777" w:rsidTr="00D20A89">
        <w:trPr>
          <w:cantSplit/>
        </w:trPr>
        <w:tc>
          <w:tcPr>
            <w:tcW w:w="273" w:type="dxa"/>
          </w:tcPr>
          <w:p w14:paraId="69351CD9" w14:textId="77777777" w:rsidR="00CA20EE" w:rsidRPr="006928D0" w:rsidRDefault="00CA20EE" w:rsidP="00CA20EE">
            <w:pPr>
              <w:spacing w:line="240" w:lineRule="atLeast"/>
              <w:rPr>
                <w:color w:val="0000FF"/>
              </w:rPr>
            </w:pPr>
          </w:p>
        </w:tc>
        <w:tc>
          <w:tcPr>
            <w:tcW w:w="545" w:type="dxa"/>
          </w:tcPr>
          <w:p w14:paraId="35A08F64" w14:textId="77777777" w:rsidR="00CA20EE" w:rsidRPr="006928D0" w:rsidRDefault="00CA20EE" w:rsidP="00CA20EE">
            <w:pPr>
              <w:spacing w:line="240" w:lineRule="atLeast"/>
              <w:rPr>
                <w:color w:val="0000FF"/>
              </w:rPr>
            </w:pPr>
          </w:p>
        </w:tc>
        <w:tc>
          <w:tcPr>
            <w:tcW w:w="817" w:type="dxa"/>
          </w:tcPr>
          <w:p w14:paraId="6BA9D202" w14:textId="77777777" w:rsidR="00CA20EE" w:rsidRPr="006928D0" w:rsidRDefault="00CA20EE" w:rsidP="00CA20EE">
            <w:pPr>
              <w:spacing w:line="240" w:lineRule="atLeast"/>
              <w:rPr>
                <w:color w:val="0000FF"/>
              </w:rPr>
            </w:pPr>
          </w:p>
        </w:tc>
        <w:tc>
          <w:tcPr>
            <w:tcW w:w="817" w:type="dxa"/>
          </w:tcPr>
          <w:p w14:paraId="6CEA7908" w14:textId="77777777" w:rsidR="00CA20EE" w:rsidRPr="006928D0" w:rsidRDefault="00CA20EE" w:rsidP="00CA20EE">
            <w:pPr>
              <w:spacing w:line="240" w:lineRule="atLeast"/>
              <w:rPr>
                <w:rFonts w:ascii="Arial" w:hAnsi="Arial"/>
                <w:i/>
                <w:color w:val="0000FF"/>
                <w:sz w:val="18"/>
              </w:rPr>
            </w:pPr>
          </w:p>
        </w:tc>
        <w:tc>
          <w:tcPr>
            <w:tcW w:w="6358" w:type="dxa"/>
            <w:gridSpan w:val="3"/>
          </w:tcPr>
          <w:p w14:paraId="7A320DBB"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29.4.1999" (in werking 1.7.1999) + "K.B. 26.8.2010" (in werking 1.10.2010)</w:t>
            </w:r>
          </w:p>
        </w:tc>
        <w:tc>
          <w:tcPr>
            <w:tcW w:w="272" w:type="dxa"/>
            <w:vAlign w:val="bottom"/>
          </w:tcPr>
          <w:p w14:paraId="6D45B970" w14:textId="77777777" w:rsidR="00CA20EE" w:rsidRPr="006928D0" w:rsidRDefault="00CA20EE" w:rsidP="00CA20EE">
            <w:pPr>
              <w:spacing w:line="240" w:lineRule="atLeast"/>
              <w:jc w:val="right"/>
              <w:rPr>
                <w:color w:val="0000FF"/>
                <w:lang w:val="nl-BE"/>
              </w:rPr>
            </w:pPr>
          </w:p>
        </w:tc>
      </w:tr>
      <w:tr w:rsidR="00CA20EE" w:rsidRPr="006928D0" w14:paraId="59FEE2A6" w14:textId="77777777" w:rsidTr="00D20A89">
        <w:trPr>
          <w:cantSplit/>
        </w:trPr>
        <w:tc>
          <w:tcPr>
            <w:tcW w:w="273" w:type="dxa"/>
          </w:tcPr>
          <w:p w14:paraId="2CECE69C"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1757C9A3" w14:textId="77777777" w:rsidR="00CA20EE" w:rsidRPr="006928D0" w:rsidRDefault="00CA20EE" w:rsidP="00CA20EE">
            <w:pPr>
              <w:spacing w:line="240" w:lineRule="atLeast"/>
              <w:rPr>
                <w:color w:val="0000FF"/>
              </w:rPr>
            </w:pPr>
          </w:p>
        </w:tc>
        <w:tc>
          <w:tcPr>
            <w:tcW w:w="817" w:type="dxa"/>
          </w:tcPr>
          <w:p w14:paraId="1DDF3953" w14:textId="77777777" w:rsidR="00CA20EE" w:rsidRPr="006928D0" w:rsidRDefault="00CA20EE" w:rsidP="00CA20EE">
            <w:pPr>
              <w:spacing w:line="240" w:lineRule="atLeast"/>
              <w:rPr>
                <w:color w:val="0000FF"/>
              </w:rPr>
            </w:pPr>
            <w:r w:rsidRPr="006928D0">
              <w:rPr>
                <w:rFonts w:ascii="Arial" w:hAnsi="Arial"/>
                <w:color w:val="0000FF"/>
              </w:rPr>
              <w:t>433554</w:t>
            </w:r>
          </w:p>
        </w:tc>
        <w:tc>
          <w:tcPr>
            <w:tcW w:w="817" w:type="dxa"/>
          </w:tcPr>
          <w:p w14:paraId="17A6E718" w14:textId="77777777" w:rsidR="00CA20EE" w:rsidRPr="006928D0" w:rsidRDefault="00CA20EE" w:rsidP="00CA20EE">
            <w:pPr>
              <w:spacing w:line="240" w:lineRule="atLeast"/>
              <w:rPr>
                <w:color w:val="0000FF"/>
              </w:rPr>
            </w:pPr>
            <w:r w:rsidRPr="006928D0">
              <w:rPr>
                <w:rFonts w:ascii="Arial" w:hAnsi="Arial"/>
                <w:color w:val="0000FF"/>
              </w:rPr>
              <w:t>433565</w:t>
            </w:r>
          </w:p>
        </w:tc>
        <w:tc>
          <w:tcPr>
            <w:tcW w:w="5177" w:type="dxa"/>
          </w:tcPr>
          <w:p w14:paraId="78FC313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albumine in micro-hoeveelheid, door een immunologische methode</w:t>
            </w:r>
          </w:p>
        </w:tc>
        <w:tc>
          <w:tcPr>
            <w:tcW w:w="545" w:type="dxa"/>
            <w:vAlign w:val="bottom"/>
          </w:tcPr>
          <w:p w14:paraId="7DF8552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AE8B607" w14:textId="77777777" w:rsidR="00CA20EE" w:rsidRPr="006928D0" w:rsidRDefault="00CA20EE" w:rsidP="00CA20EE">
            <w:pPr>
              <w:spacing w:line="240" w:lineRule="atLeast"/>
              <w:jc w:val="right"/>
              <w:rPr>
                <w:color w:val="0000FF"/>
              </w:rPr>
            </w:pPr>
            <w:r w:rsidRPr="006928D0">
              <w:rPr>
                <w:rFonts w:ascii="Arial" w:hAnsi="Arial"/>
                <w:color w:val="0000FF"/>
              </w:rPr>
              <w:t>150</w:t>
            </w:r>
          </w:p>
        </w:tc>
        <w:tc>
          <w:tcPr>
            <w:tcW w:w="272" w:type="dxa"/>
            <w:vAlign w:val="bottom"/>
          </w:tcPr>
          <w:p w14:paraId="0C9C0F2D" w14:textId="77777777" w:rsidR="00CA20EE" w:rsidRPr="006928D0" w:rsidRDefault="00CA20EE" w:rsidP="00CA20EE">
            <w:pPr>
              <w:spacing w:line="240" w:lineRule="atLeast"/>
              <w:jc w:val="right"/>
              <w:rPr>
                <w:color w:val="0000FF"/>
              </w:rPr>
            </w:pPr>
          </w:p>
        </w:tc>
      </w:tr>
      <w:tr w:rsidR="00CA20EE" w:rsidRPr="006928D0" w14:paraId="55DC2DEA" w14:textId="77777777" w:rsidTr="00D20A89">
        <w:trPr>
          <w:cantSplit/>
        </w:trPr>
        <w:tc>
          <w:tcPr>
            <w:tcW w:w="273" w:type="dxa"/>
          </w:tcPr>
          <w:p w14:paraId="2249E814" w14:textId="77777777" w:rsidR="00CA20EE" w:rsidRPr="006928D0" w:rsidRDefault="00CA20EE" w:rsidP="00CA20EE">
            <w:pPr>
              <w:spacing w:line="240" w:lineRule="atLeast"/>
              <w:rPr>
                <w:color w:val="0000FF"/>
              </w:rPr>
            </w:pPr>
          </w:p>
        </w:tc>
        <w:tc>
          <w:tcPr>
            <w:tcW w:w="545" w:type="dxa"/>
          </w:tcPr>
          <w:p w14:paraId="0858FEB7" w14:textId="77777777" w:rsidR="00CA20EE" w:rsidRPr="006928D0" w:rsidRDefault="00CA20EE" w:rsidP="00CA20EE">
            <w:pPr>
              <w:spacing w:line="240" w:lineRule="atLeast"/>
              <w:rPr>
                <w:color w:val="0000FF"/>
              </w:rPr>
            </w:pPr>
          </w:p>
        </w:tc>
        <w:tc>
          <w:tcPr>
            <w:tcW w:w="817" w:type="dxa"/>
          </w:tcPr>
          <w:p w14:paraId="593075D7" w14:textId="77777777" w:rsidR="00CA20EE" w:rsidRPr="006928D0" w:rsidRDefault="00CA20EE" w:rsidP="00CA20EE">
            <w:pPr>
              <w:spacing w:line="240" w:lineRule="atLeast"/>
              <w:rPr>
                <w:color w:val="0000FF"/>
              </w:rPr>
            </w:pPr>
          </w:p>
        </w:tc>
        <w:tc>
          <w:tcPr>
            <w:tcW w:w="817" w:type="dxa"/>
          </w:tcPr>
          <w:p w14:paraId="33259E43" w14:textId="77777777" w:rsidR="00CA20EE" w:rsidRPr="006928D0" w:rsidRDefault="00CA20EE" w:rsidP="00CA20EE">
            <w:pPr>
              <w:spacing w:line="240" w:lineRule="atLeast"/>
              <w:rPr>
                <w:color w:val="0000FF"/>
              </w:rPr>
            </w:pPr>
          </w:p>
        </w:tc>
        <w:tc>
          <w:tcPr>
            <w:tcW w:w="5177" w:type="dxa"/>
          </w:tcPr>
          <w:p w14:paraId="45352C0F" w14:textId="77777777" w:rsidR="00CA20EE" w:rsidRPr="006928D0" w:rsidRDefault="00CA20EE" w:rsidP="00CA20EE">
            <w:pPr>
              <w:spacing w:line="240" w:lineRule="atLeast"/>
              <w:rPr>
                <w:color w:val="0000FF"/>
              </w:rPr>
            </w:pPr>
            <w:r w:rsidRPr="006928D0">
              <w:rPr>
                <w:rFonts w:ascii="Arial" w:hAnsi="Arial"/>
                <w:color w:val="0000FF"/>
              </w:rPr>
              <w:t>(Maximum 1) (Cumulregel 69) (Diagnoseregel 3)"</w:t>
            </w:r>
          </w:p>
        </w:tc>
        <w:tc>
          <w:tcPr>
            <w:tcW w:w="545" w:type="dxa"/>
            <w:vAlign w:val="bottom"/>
          </w:tcPr>
          <w:p w14:paraId="23E80C60" w14:textId="77777777" w:rsidR="00CA20EE" w:rsidRPr="006928D0" w:rsidRDefault="00CA20EE" w:rsidP="00CA20EE">
            <w:pPr>
              <w:spacing w:line="240" w:lineRule="atLeast"/>
              <w:rPr>
                <w:color w:val="0000FF"/>
              </w:rPr>
            </w:pPr>
          </w:p>
        </w:tc>
        <w:tc>
          <w:tcPr>
            <w:tcW w:w="636" w:type="dxa"/>
            <w:vAlign w:val="bottom"/>
          </w:tcPr>
          <w:p w14:paraId="182F78F2" w14:textId="77777777" w:rsidR="00CA20EE" w:rsidRPr="006928D0" w:rsidRDefault="00CA20EE" w:rsidP="00CA20EE">
            <w:pPr>
              <w:spacing w:line="240" w:lineRule="atLeast"/>
              <w:rPr>
                <w:color w:val="0000FF"/>
              </w:rPr>
            </w:pPr>
          </w:p>
        </w:tc>
        <w:tc>
          <w:tcPr>
            <w:tcW w:w="272" w:type="dxa"/>
            <w:vAlign w:val="bottom"/>
          </w:tcPr>
          <w:p w14:paraId="703FACFC" w14:textId="77777777" w:rsidR="00CA20EE" w:rsidRPr="006928D0" w:rsidRDefault="00CA20EE" w:rsidP="00CA20EE">
            <w:pPr>
              <w:spacing w:line="240" w:lineRule="atLeast"/>
              <w:jc w:val="right"/>
              <w:rPr>
                <w:color w:val="0000FF"/>
              </w:rPr>
            </w:pPr>
          </w:p>
        </w:tc>
      </w:tr>
      <w:tr w:rsidR="00CA20EE" w:rsidRPr="006928D0" w14:paraId="7D0CD0AE" w14:textId="77777777" w:rsidTr="00D20A89">
        <w:trPr>
          <w:cantSplit/>
        </w:trPr>
        <w:tc>
          <w:tcPr>
            <w:tcW w:w="273" w:type="dxa"/>
          </w:tcPr>
          <w:p w14:paraId="7ADA5946" w14:textId="77777777" w:rsidR="00CA20EE" w:rsidRPr="006928D0" w:rsidRDefault="00CA20EE" w:rsidP="00CA20EE">
            <w:pPr>
              <w:spacing w:line="240" w:lineRule="atLeast"/>
              <w:rPr>
                <w:color w:val="0000FF"/>
              </w:rPr>
            </w:pPr>
          </w:p>
        </w:tc>
        <w:tc>
          <w:tcPr>
            <w:tcW w:w="545" w:type="dxa"/>
          </w:tcPr>
          <w:p w14:paraId="259FC885" w14:textId="77777777" w:rsidR="00CA20EE" w:rsidRPr="006928D0" w:rsidRDefault="00CA20EE" w:rsidP="00CA20EE">
            <w:pPr>
              <w:spacing w:line="240" w:lineRule="atLeast"/>
              <w:rPr>
                <w:color w:val="0000FF"/>
              </w:rPr>
            </w:pPr>
          </w:p>
        </w:tc>
        <w:tc>
          <w:tcPr>
            <w:tcW w:w="817" w:type="dxa"/>
          </w:tcPr>
          <w:p w14:paraId="7DDC53FB" w14:textId="77777777" w:rsidR="00CA20EE" w:rsidRPr="006928D0" w:rsidRDefault="00CA20EE" w:rsidP="00CA20EE">
            <w:pPr>
              <w:spacing w:line="240" w:lineRule="atLeast"/>
              <w:rPr>
                <w:color w:val="0000FF"/>
              </w:rPr>
            </w:pPr>
          </w:p>
        </w:tc>
        <w:tc>
          <w:tcPr>
            <w:tcW w:w="817" w:type="dxa"/>
          </w:tcPr>
          <w:p w14:paraId="088EB0D5" w14:textId="77777777" w:rsidR="00CA20EE" w:rsidRPr="006928D0" w:rsidRDefault="00CA20EE" w:rsidP="00CA20EE">
            <w:pPr>
              <w:spacing w:line="240" w:lineRule="atLeast"/>
              <w:rPr>
                <w:color w:val="0000FF"/>
              </w:rPr>
            </w:pPr>
          </w:p>
        </w:tc>
        <w:tc>
          <w:tcPr>
            <w:tcW w:w="5177" w:type="dxa"/>
          </w:tcPr>
          <w:p w14:paraId="65229D8A" w14:textId="77777777" w:rsidR="00CA20EE" w:rsidRPr="006928D0" w:rsidRDefault="00CA20EE" w:rsidP="00CA20EE">
            <w:pPr>
              <w:spacing w:line="240" w:lineRule="atLeast"/>
              <w:rPr>
                <w:rFonts w:ascii="Arial" w:hAnsi="Arial"/>
                <w:color w:val="0000FF"/>
              </w:rPr>
            </w:pPr>
          </w:p>
        </w:tc>
        <w:tc>
          <w:tcPr>
            <w:tcW w:w="545" w:type="dxa"/>
            <w:vAlign w:val="bottom"/>
          </w:tcPr>
          <w:p w14:paraId="7C029FE1" w14:textId="77777777" w:rsidR="00CA20EE" w:rsidRPr="006928D0" w:rsidRDefault="00CA20EE" w:rsidP="00CA20EE">
            <w:pPr>
              <w:spacing w:line="240" w:lineRule="atLeast"/>
              <w:rPr>
                <w:color w:val="0000FF"/>
              </w:rPr>
            </w:pPr>
          </w:p>
        </w:tc>
        <w:tc>
          <w:tcPr>
            <w:tcW w:w="636" w:type="dxa"/>
            <w:vAlign w:val="bottom"/>
          </w:tcPr>
          <w:p w14:paraId="0BBC7866" w14:textId="77777777" w:rsidR="00CA20EE" w:rsidRPr="006928D0" w:rsidRDefault="00CA20EE" w:rsidP="00CA20EE">
            <w:pPr>
              <w:spacing w:line="240" w:lineRule="atLeast"/>
              <w:rPr>
                <w:color w:val="0000FF"/>
              </w:rPr>
            </w:pPr>
          </w:p>
        </w:tc>
        <w:tc>
          <w:tcPr>
            <w:tcW w:w="272" w:type="dxa"/>
            <w:vAlign w:val="bottom"/>
          </w:tcPr>
          <w:p w14:paraId="586385B2" w14:textId="77777777" w:rsidR="00CA20EE" w:rsidRPr="006928D0" w:rsidRDefault="00CA20EE" w:rsidP="00CA20EE">
            <w:pPr>
              <w:spacing w:line="240" w:lineRule="atLeast"/>
              <w:jc w:val="right"/>
              <w:rPr>
                <w:color w:val="0000FF"/>
              </w:rPr>
            </w:pPr>
          </w:p>
        </w:tc>
      </w:tr>
      <w:tr w:rsidR="00CA20EE" w:rsidRPr="00A7124B" w14:paraId="02CDCBA7" w14:textId="77777777" w:rsidTr="00D20A89">
        <w:trPr>
          <w:cantSplit/>
        </w:trPr>
        <w:tc>
          <w:tcPr>
            <w:tcW w:w="273" w:type="dxa"/>
          </w:tcPr>
          <w:p w14:paraId="6FAEAD4D" w14:textId="77777777" w:rsidR="00CA20EE" w:rsidRPr="006928D0" w:rsidRDefault="00CA20EE" w:rsidP="00CA20EE">
            <w:pPr>
              <w:spacing w:line="240" w:lineRule="atLeast"/>
              <w:rPr>
                <w:color w:val="0000FF"/>
              </w:rPr>
            </w:pPr>
          </w:p>
        </w:tc>
        <w:tc>
          <w:tcPr>
            <w:tcW w:w="545" w:type="dxa"/>
          </w:tcPr>
          <w:p w14:paraId="1B3B5A30" w14:textId="77777777" w:rsidR="00CA20EE" w:rsidRPr="006928D0" w:rsidRDefault="00CA20EE" w:rsidP="00CA20EE">
            <w:pPr>
              <w:spacing w:line="240" w:lineRule="atLeast"/>
              <w:rPr>
                <w:color w:val="0000FF"/>
              </w:rPr>
            </w:pPr>
          </w:p>
        </w:tc>
        <w:tc>
          <w:tcPr>
            <w:tcW w:w="817" w:type="dxa"/>
          </w:tcPr>
          <w:p w14:paraId="4EFF969D" w14:textId="77777777" w:rsidR="00CA20EE" w:rsidRPr="006928D0" w:rsidRDefault="00CA20EE" w:rsidP="00CA20EE">
            <w:pPr>
              <w:spacing w:line="240" w:lineRule="atLeast"/>
              <w:rPr>
                <w:color w:val="0000FF"/>
              </w:rPr>
            </w:pPr>
            <w:r w:rsidRPr="006928D0">
              <w:rPr>
                <w:rFonts w:ascii="Arial" w:hAnsi="Arial"/>
                <w:color w:val="0000FF"/>
              </w:rPr>
              <w:t>433576</w:t>
            </w:r>
          </w:p>
        </w:tc>
        <w:tc>
          <w:tcPr>
            <w:tcW w:w="817" w:type="dxa"/>
          </w:tcPr>
          <w:p w14:paraId="3E41E133" w14:textId="77777777" w:rsidR="00CA20EE" w:rsidRPr="006928D0" w:rsidRDefault="00CA20EE" w:rsidP="00CA20EE">
            <w:pPr>
              <w:spacing w:line="240" w:lineRule="atLeast"/>
              <w:rPr>
                <w:color w:val="0000FF"/>
              </w:rPr>
            </w:pPr>
            <w:r w:rsidRPr="006928D0">
              <w:rPr>
                <w:rFonts w:ascii="Arial" w:hAnsi="Arial"/>
                <w:color w:val="0000FF"/>
              </w:rPr>
              <w:t>433580</w:t>
            </w:r>
          </w:p>
        </w:tc>
        <w:tc>
          <w:tcPr>
            <w:tcW w:w="5177" w:type="dxa"/>
          </w:tcPr>
          <w:p w14:paraId="0069250B"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 xml:space="preserve">Geschrapt door K.B. </w:t>
            </w:r>
            <w:r>
              <w:rPr>
                <w:rFonts w:ascii="Arial" w:hAnsi="Arial"/>
                <w:i/>
                <w:color w:val="0000FF"/>
                <w:sz w:val="18"/>
                <w:lang w:val="nl-BE"/>
              </w:rPr>
              <w:t>23</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 xml:space="preserve"> (in werking 1.1</w:t>
            </w:r>
            <w:r>
              <w:rPr>
                <w:rFonts w:ascii="Arial" w:hAnsi="Arial"/>
                <w:i/>
                <w:color w:val="0000FF"/>
                <w:sz w:val="18"/>
                <w:lang w:val="nl-BE"/>
              </w:rPr>
              <w:t>2</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w:t>
            </w:r>
          </w:p>
        </w:tc>
        <w:tc>
          <w:tcPr>
            <w:tcW w:w="545" w:type="dxa"/>
            <w:vAlign w:val="bottom"/>
          </w:tcPr>
          <w:p w14:paraId="5CBEBD5C" w14:textId="77777777" w:rsidR="00CA20EE" w:rsidRPr="00234C81" w:rsidRDefault="00CA20EE" w:rsidP="00CA20EE">
            <w:pPr>
              <w:spacing w:line="240" w:lineRule="atLeast"/>
              <w:jc w:val="right"/>
              <w:rPr>
                <w:color w:val="0000FF"/>
                <w:lang w:val="nl-BE"/>
              </w:rPr>
            </w:pPr>
          </w:p>
        </w:tc>
        <w:tc>
          <w:tcPr>
            <w:tcW w:w="636" w:type="dxa"/>
            <w:vAlign w:val="bottom"/>
          </w:tcPr>
          <w:p w14:paraId="1C734C44" w14:textId="77777777" w:rsidR="00CA20EE" w:rsidRPr="00234C81" w:rsidRDefault="00CA20EE" w:rsidP="00CA20EE">
            <w:pPr>
              <w:spacing w:line="240" w:lineRule="atLeast"/>
              <w:jc w:val="right"/>
              <w:rPr>
                <w:color w:val="0000FF"/>
                <w:lang w:val="nl-BE"/>
              </w:rPr>
            </w:pPr>
          </w:p>
        </w:tc>
        <w:tc>
          <w:tcPr>
            <w:tcW w:w="272" w:type="dxa"/>
            <w:vAlign w:val="bottom"/>
          </w:tcPr>
          <w:p w14:paraId="0E418667" w14:textId="77777777" w:rsidR="00CA20EE" w:rsidRPr="00234C81" w:rsidRDefault="00CA20EE" w:rsidP="00CA20EE">
            <w:pPr>
              <w:spacing w:line="240" w:lineRule="atLeast"/>
              <w:jc w:val="right"/>
              <w:rPr>
                <w:color w:val="0000FF"/>
                <w:lang w:val="nl-BE"/>
              </w:rPr>
            </w:pPr>
          </w:p>
        </w:tc>
      </w:tr>
      <w:tr w:rsidR="00CA20EE" w:rsidRPr="00A7124B" w14:paraId="3256E294" w14:textId="77777777" w:rsidTr="00D20A89">
        <w:trPr>
          <w:cantSplit/>
        </w:trPr>
        <w:tc>
          <w:tcPr>
            <w:tcW w:w="273" w:type="dxa"/>
          </w:tcPr>
          <w:p w14:paraId="2C0A7BEB" w14:textId="77777777" w:rsidR="00CA20EE" w:rsidRPr="00234C81" w:rsidRDefault="00CA20EE" w:rsidP="00CA20EE">
            <w:pPr>
              <w:spacing w:line="240" w:lineRule="atLeast"/>
              <w:rPr>
                <w:color w:val="0000FF"/>
                <w:lang w:val="nl-BE"/>
              </w:rPr>
            </w:pPr>
          </w:p>
        </w:tc>
        <w:tc>
          <w:tcPr>
            <w:tcW w:w="545" w:type="dxa"/>
          </w:tcPr>
          <w:p w14:paraId="2940AD55" w14:textId="77777777" w:rsidR="00CA20EE" w:rsidRPr="00234C81" w:rsidRDefault="00CA20EE" w:rsidP="00CA20EE">
            <w:pPr>
              <w:spacing w:line="240" w:lineRule="atLeast"/>
              <w:rPr>
                <w:color w:val="0000FF"/>
                <w:lang w:val="nl-BE"/>
              </w:rPr>
            </w:pPr>
          </w:p>
        </w:tc>
        <w:tc>
          <w:tcPr>
            <w:tcW w:w="817" w:type="dxa"/>
          </w:tcPr>
          <w:p w14:paraId="314660E2" w14:textId="77777777" w:rsidR="00CA20EE" w:rsidRPr="00234C81" w:rsidRDefault="00CA20EE" w:rsidP="00CA20EE">
            <w:pPr>
              <w:spacing w:line="240" w:lineRule="atLeast"/>
              <w:rPr>
                <w:color w:val="0000FF"/>
                <w:lang w:val="nl-BE"/>
              </w:rPr>
            </w:pPr>
          </w:p>
        </w:tc>
        <w:tc>
          <w:tcPr>
            <w:tcW w:w="817" w:type="dxa"/>
          </w:tcPr>
          <w:p w14:paraId="73FF911F" w14:textId="77777777" w:rsidR="00CA20EE" w:rsidRPr="00234C81" w:rsidRDefault="00CA20EE" w:rsidP="00CA20EE">
            <w:pPr>
              <w:spacing w:line="240" w:lineRule="atLeast"/>
              <w:rPr>
                <w:color w:val="0000FF"/>
                <w:lang w:val="nl-BE"/>
              </w:rPr>
            </w:pPr>
          </w:p>
        </w:tc>
        <w:tc>
          <w:tcPr>
            <w:tcW w:w="5177" w:type="dxa"/>
          </w:tcPr>
          <w:p w14:paraId="2E6F35FE" w14:textId="77777777" w:rsidR="00CA20EE" w:rsidRPr="00234C81" w:rsidRDefault="00CA20EE" w:rsidP="00CA20EE">
            <w:pPr>
              <w:spacing w:line="240" w:lineRule="atLeast"/>
              <w:rPr>
                <w:rFonts w:ascii="Arial" w:hAnsi="Arial"/>
                <w:color w:val="0000FF"/>
                <w:lang w:val="nl-BE"/>
              </w:rPr>
            </w:pPr>
          </w:p>
        </w:tc>
        <w:tc>
          <w:tcPr>
            <w:tcW w:w="545" w:type="dxa"/>
            <w:vAlign w:val="bottom"/>
          </w:tcPr>
          <w:p w14:paraId="7B77221E" w14:textId="77777777" w:rsidR="00CA20EE" w:rsidRPr="00234C81" w:rsidRDefault="00CA20EE" w:rsidP="00CA20EE">
            <w:pPr>
              <w:spacing w:line="240" w:lineRule="atLeast"/>
              <w:rPr>
                <w:color w:val="0000FF"/>
                <w:lang w:val="nl-BE"/>
              </w:rPr>
            </w:pPr>
          </w:p>
        </w:tc>
        <w:tc>
          <w:tcPr>
            <w:tcW w:w="636" w:type="dxa"/>
            <w:vAlign w:val="bottom"/>
          </w:tcPr>
          <w:p w14:paraId="2464D8BA" w14:textId="77777777" w:rsidR="00CA20EE" w:rsidRPr="00234C81" w:rsidRDefault="00CA20EE" w:rsidP="00CA20EE">
            <w:pPr>
              <w:spacing w:line="240" w:lineRule="atLeast"/>
              <w:rPr>
                <w:color w:val="0000FF"/>
                <w:lang w:val="nl-BE"/>
              </w:rPr>
            </w:pPr>
          </w:p>
        </w:tc>
        <w:tc>
          <w:tcPr>
            <w:tcW w:w="272" w:type="dxa"/>
            <w:vAlign w:val="bottom"/>
          </w:tcPr>
          <w:p w14:paraId="4BDB2CEA" w14:textId="77777777" w:rsidR="00CA20EE" w:rsidRPr="00234C81" w:rsidRDefault="00CA20EE" w:rsidP="00CA20EE">
            <w:pPr>
              <w:spacing w:line="240" w:lineRule="atLeast"/>
              <w:jc w:val="right"/>
              <w:rPr>
                <w:color w:val="0000FF"/>
                <w:lang w:val="nl-BE"/>
              </w:rPr>
            </w:pPr>
          </w:p>
        </w:tc>
      </w:tr>
      <w:tr w:rsidR="00CA20EE" w:rsidRPr="006928D0" w14:paraId="0DC777D0" w14:textId="77777777" w:rsidTr="00D20A89">
        <w:trPr>
          <w:cantSplit/>
        </w:trPr>
        <w:tc>
          <w:tcPr>
            <w:tcW w:w="273" w:type="dxa"/>
          </w:tcPr>
          <w:p w14:paraId="4A3F0BE0" w14:textId="77777777" w:rsidR="00CA20EE" w:rsidRPr="00234C81" w:rsidRDefault="00CA20EE" w:rsidP="00CA20EE">
            <w:pPr>
              <w:spacing w:line="240" w:lineRule="atLeast"/>
              <w:rPr>
                <w:color w:val="0000FF"/>
                <w:lang w:val="nl-BE"/>
              </w:rPr>
            </w:pPr>
          </w:p>
        </w:tc>
        <w:tc>
          <w:tcPr>
            <w:tcW w:w="545" w:type="dxa"/>
          </w:tcPr>
          <w:p w14:paraId="6FB76E7B" w14:textId="77777777" w:rsidR="00CA20EE" w:rsidRPr="00234C81" w:rsidRDefault="00CA20EE" w:rsidP="00CA20EE">
            <w:pPr>
              <w:spacing w:line="240" w:lineRule="atLeast"/>
              <w:rPr>
                <w:color w:val="0000FF"/>
                <w:lang w:val="nl-BE"/>
              </w:rPr>
            </w:pPr>
          </w:p>
        </w:tc>
        <w:tc>
          <w:tcPr>
            <w:tcW w:w="817" w:type="dxa"/>
          </w:tcPr>
          <w:p w14:paraId="6B166A47" w14:textId="77777777" w:rsidR="00CA20EE" w:rsidRPr="00234C81" w:rsidRDefault="00CA20EE" w:rsidP="00CA20EE">
            <w:pPr>
              <w:spacing w:line="240" w:lineRule="atLeast"/>
              <w:rPr>
                <w:color w:val="0000FF"/>
                <w:lang w:val="nl-BE"/>
              </w:rPr>
            </w:pPr>
          </w:p>
        </w:tc>
        <w:tc>
          <w:tcPr>
            <w:tcW w:w="817" w:type="dxa"/>
          </w:tcPr>
          <w:p w14:paraId="55F820E6" w14:textId="77777777" w:rsidR="00CA20EE" w:rsidRPr="00234C81" w:rsidRDefault="00CA20EE" w:rsidP="00CA20EE">
            <w:pPr>
              <w:spacing w:line="240" w:lineRule="atLeast"/>
              <w:rPr>
                <w:color w:val="0000FF"/>
                <w:lang w:val="nl-BE"/>
              </w:rPr>
            </w:pPr>
          </w:p>
        </w:tc>
        <w:tc>
          <w:tcPr>
            <w:tcW w:w="5177" w:type="dxa"/>
          </w:tcPr>
          <w:p w14:paraId="2B13022E" w14:textId="77777777" w:rsidR="00CA20EE" w:rsidRPr="006928D0" w:rsidRDefault="00CA20EE" w:rsidP="00CA20EE">
            <w:pPr>
              <w:spacing w:line="240" w:lineRule="atLeast"/>
              <w:rPr>
                <w:rFonts w:ascii="Arial" w:hAnsi="Arial"/>
                <w:color w:val="0000FF"/>
              </w:rPr>
            </w:pPr>
            <w:r w:rsidRPr="006928D0">
              <w:rPr>
                <w:rFonts w:ascii="Arial" w:hAnsi="Arial"/>
                <w:i/>
                <w:color w:val="0000FF"/>
                <w:sz w:val="18"/>
                <w:lang w:val="nl-BE"/>
              </w:rPr>
              <w:t xml:space="preserve">K.B. </w:t>
            </w:r>
            <w:r>
              <w:rPr>
                <w:rFonts w:ascii="Arial" w:hAnsi="Arial"/>
                <w:i/>
                <w:color w:val="0000FF"/>
                <w:sz w:val="18"/>
                <w:lang w:val="nl-BE"/>
              </w:rPr>
              <w:t>23</w:t>
            </w:r>
            <w:r w:rsidRPr="006928D0">
              <w:rPr>
                <w:rFonts w:ascii="Arial" w:hAnsi="Arial"/>
                <w:i/>
                <w:color w:val="0000FF"/>
                <w:sz w:val="18"/>
                <w:lang w:val="nl-BE"/>
              </w:rPr>
              <w:t>.</w:t>
            </w:r>
            <w:r>
              <w:rPr>
                <w:rFonts w:ascii="Arial" w:hAnsi="Arial"/>
                <w:i/>
                <w:color w:val="0000FF"/>
                <w:sz w:val="18"/>
                <w:lang w:val="nl-BE"/>
              </w:rPr>
              <w:t>9</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 xml:space="preserve"> (in werking 1.1</w:t>
            </w:r>
            <w:r>
              <w:rPr>
                <w:rFonts w:ascii="Arial" w:hAnsi="Arial"/>
                <w:i/>
                <w:color w:val="0000FF"/>
                <w:sz w:val="18"/>
                <w:lang w:val="nl-BE"/>
              </w:rPr>
              <w:t>2</w:t>
            </w:r>
            <w:r w:rsidRPr="006928D0">
              <w:rPr>
                <w:rFonts w:ascii="Arial" w:hAnsi="Arial"/>
                <w:i/>
                <w:color w:val="0000FF"/>
                <w:sz w:val="18"/>
                <w:lang w:val="nl-BE"/>
              </w:rPr>
              <w:t>.201</w:t>
            </w:r>
            <w:r>
              <w:rPr>
                <w:rFonts w:ascii="Arial" w:hAnsi="Arial"/>
                <w:i/>
                <w:color w:val="0000FF"/>
                <w:sz w:val="18"/>
                <w:lang w:val="nl-BE"/>
              </w:rPr>
              <w:t>8</w:t>
            </w:r>
            <w:r w:rsidRPr="006928D0">
              <w:rPr>
                <w:rFonts w:ascii="Arial" w:hAnsi="Arial"/>
                <w:i/>
                <w:color w:val="0000FF"/>
                <w:sz w:val="18"/>
                <w:lang w:val="nl-BE"/>
              </w:rPr>
              <w:t>)</w:t>
            </w:r>
          </w:p>
        </w:tc>
        <w:tc>
          <w:tcPr>
            <w:tcW w:w="545" w:type="dxa"/>
            <w:vAlign w:val="bottom"/>
          </w:tcPr>
          <w:p w14:paraId="13476466" w14:textId="77777777" w:rsidR="00CA20EE" w:rsidRPr="006928D0" w:rsidRDefault="00CA20EE" w:rsidP="00CA20EE">
            <w:pPr>
              <w:spacing w:line="240" w:lineRule="atLeast"/>
              <w:rPr>
                <w:color w:val="0000FF"/>
              </w:rPr>
            </w:pPr>
          </w:p>
        </w:tc>
        <w:tc>
          <w:tcPr>
            <w:tcW w:w="636" w:type="dxa"/>
            <w:vAlign w:val="bottom"/>
          </w:tcPr>
          <w:p w14:paraId="34E34DAF" w14:textId="77777777" w:rsidR="00CA20EE" w:rsidRPr="006928D0" w:rsidRDefault="00CA20EE" w:rsidP="00CA20EE">
            <w:pPr>
              <w:spacing w:line="240" w:lineRule="atLeast"/>
              <w:rPr>
                <w:color w:val="0000FF"/>
              </w:rPr>
            </w:pPr>
          </w:p>
        </w:tc>
        <w:tc>
          <w:tcPr>
            <w:tcW w:w="272" w:type="dxa"/>
            <w:vAlign w:val="bottom"/>
          </w:tcPr>
          <w:p w14:paraId="0F2807FF" w14:textId="77777777" w:rsidR="00CA20EE" w:rsidRPr="006928D0" w:rsidRDefault="00CA20EE" w:rsidP="00CA20EE">
            <w:pPr>
              <w:spacing w:line="240" w:lineRule="atLeast"/>
              <w:jc w:val="right"/>
              <w:rPr>
                <w:color w:val="0000FF"/>
              </w:rPr>
            </w:pPr>
          </w:p>
        </w:tc>
      </w:tr>
      <w:tr w:rsidR="00CA20EE" w:rsidRPr="00386FFC" w14:paraId="3A8C1D5B" w14:textId="77777777" w:rsidTr="00D20A89">
        <w:trPr>
          <w:cantSplit/>
        </w:trPr>
        <w:tc>
          <w:tcPr>
            <w:tcW w:w="273" w:type="dxa"/>
          </w:tcPr>
          <w:p w14:paraId="384C268D"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5C6FCDB5" w14:textId="77777777" w:rsidR="00CA20EE" w:rsidRPr="006928D0" w:rsidRDefault="00CA20EE" w:rsidP="00CA20EE">
            <w:pPr>
              <w:spacing w:line="240" w:lineRule="atLeast"/>
              <w:rPr>
                <w:color w:val="0000FF"/>
              </w:rPr>
            </w:pPr>
          </w:p>
        </w:tc>
        <w:tc>
          <w:tcPr>
            <w:tcW w:w="817" w:type="dxa"/>
          </w:tcPr>
          <w:p w14:paraId="48337477" w14:textId="77777777" w:rsidR="00CA20EE" w:rsidRPr="00386FFC" w:rsidRDefault="00CA20EE" w:rsidP="00CA20EE">
            <w:pPr>
              <w:spacing w:line="240" w:lineRule="atLeast"/>
              <w:rPr>
                <w:rFonts w:ascii="Arial" w:hAnsi="Arial"/>
                <w:color w:val="0000FF"/>
              </w:rPr>
            </w:pPr>
            <w:r w:rsidRPr="00386FFC">
              <w:rPr>
                <w:rFonts w:ascii="Arial" w:hAnsi="Arial"/>
                <w:color w:val="0000FF"/>
              </w:rPr>
              <w:t>433370</w:t>
            </w:r>
          </w:p>
        </w:tc>
        <w:tc>
          <w:tcPr>
            <w:tcW w:w="817" w:type="dxa"/>
          </w:tcPr>
          <w:p w14:paraId="7907DFA7" w14:textId="77777777" w:rsidR="00CA20EE" w:rsidRPr="00386FFC" w:rsidRDefault="00CA20EE" w:rsidP="00CA20EE">
            <w:pPr>
              <w:spacing w:line="240" w:lineRule="atLeast"/>
              <w:rPr>
                <w:rFonts w:ascii="Arial" w:hAnsi="Arial"/>
                <w:color w:val="0000FF"/>
              </w:rPr>
            </w:pPr>
            <w:r w:rsidRPr="00386FFC">
              <w:rPr>
                <w:rFonts w:ascii="Arial" w:hAnsi="Arial"/>
                <w:color w:val="0000FF"/>
              </w:rPr>
              <w:t>433381</w:t>
            </w:r>
          </w:p>
        </w:tc>
        <w:tc>
          <w:tcPr>
            <w:tcW w:w="5177" w:type="dxa"/>
          </w:tcPr>
          <w:p w14:paraId="3E1C157C" w14:textId="77777777" w:rsidR="00CA20EE" w:rsidRPr="00386FFC" w:rsidRDefault="00CA20EE" w:rsidP="00CA20EE">
            <w:pPr>
              <w:spacing w:line="240" w:lineRule="atLeast"/>
              <w:rPr>
                <w:rFonts w:ascii="Arial" w:hAnsi="Arial"/>
                <w:color w:val="0000FF"/>
                <w:lang w:val="nl-BE"/>
              </w:rPr>
            </w:pPr>
            <w:r w:rsidRPr="00386FFC">
              <w:rPr>
                <w:rFonts w:ascii="Arial" w:hAnsi="Arial"/>
                <w:color w:val="0000FF"/>
              </w:rPr>
              <w:t>Doseren van de botafbraak</w:t>
            </w:r>
          </w:p>
        </w:tc>
        <w:tc>
          <w:tcPr>
            <w:tcW w:w="545" w:type="dxa"/>
            <w:vAlign w:val="bottom"/>
          </w:tcPr>
          <w:p w14:paraId="56710DC9" w14:textId="77777777" w:rsidR="00CA20EE" w:rsidRPr="00386FFC" w:rsidRDefault="00CA20EE" w:rsidP="00CA20EE">
            <w:pPr>
              <w:spacing w:line="240" w:lineRule="atLeast"/>
              <w:jc w:val="right"/>
              <w:rPr>
                <w:color w:val="0000FF"/>
                <w:lang w:val="nl-BE"/>
              </w:rPr>
            </w:pPr>
            <w:r w:rsidRPr="00386FFC">
              <w:rPr>
                <w:rFonts w:ascii="Arial" w:hAnsi="Arial"/>
                <w:color w:val="0000FF"/>
              </w:rPr>
              <w:t>B</w:t>
            </w:r>
          </w:p>
        </w:tc>
        <w:tc>
          <w:tcPr>
            <w:tcW w:w="636" w:type="dxa"/>
            <w:vAlign w:val="bottom"/>
          </w:tcPr>
          <w:p w14:paraId="4A2ACCC2" w14:textId="77777777" w:rsidR="00CA20EE" w:rsidRPr="00386FFC" w:rsidRDefault="00CA20EE" w:rsidP="00CA20EE">
            <w:pPr>
              <w:spacing w:line="240" w:lineRule="atLeast"/>
              <w:jc w:val="right"/>
              <w:rPr>
                <w:color w:val="0000FF"/>
                <w:lang w:val="nl-BE"/>
              </w:rPr>
            </w:pPr>
            <w:r w:rsidRPr="00386FFC">
              <w:rPr>
                <w:rFonts w:ascii="Arial" w:hAnsi="Arial"/>
                <w:color w:val="0000FF"/>
              </w:rPr>
              <w:t>400</w:t>
            </w:r>
          </w:p>
        </w:tc>
        <w:tc>
          <w:tcPr>
            <w:tcW w:w="272" w:type="dxa"/>
            <w:vAlign w:val="bottom"/>
          </w:tcPr>
          <w:p w14:paraId="66FE082A" w14:textId="77777777" w:rsidR="00CA20EE" w:rsidRPr="00386FFC" w:rsidRDefault="00CA20EE" w:rsidP="00CA20EE">
            <w:pPr>
              <w:spacing w:line="240" w:lineRule="atLeast"/>
              <w:jc w:val="right"/>
              <w:rPr>
                <w:color w:val="0000FF"/>
                <w:lang w:val="nl-BE"/>
              </w:rPr>
            </w:pPr>
          </w:p>
        </w:tc>
      </w:tr>
      <w:tr w:rsidR="00CA20EE" w:rsidRPr="00386FFC" w14:paraId="0DD127F5" w14:textId="77777777" w:rsidTr="00D20A89">
        <w:trPr>
          <w:cantSplit/>
        </w:trPr>
        <w:tc>
          <w:tcPr>
            <w:tcW w:w="273" w:type="dxa"/>
          </w:tcPr>
          <w:p w14:paraId="2C4F0DB1" w14:textId="77777777" w:rsidR="00CA20EE" w:rsidRPr="00386FFC" w:rsidRDefault="00CA20EE" w:rsidP="00CA20EE">
            <w:pPr>
              <w:spacing w:line="240" w:lineRule="atLeast"/>
              <w:rPr>
                <w:color w:val="0000FF"/>
                <w:lang w:val="nl-BE"/>
              </w:rPr>
            </w:pPr>
          </w:p>
        </w:tc>
        <w:tc>
          <w:tcPr>
            <w:tcW w:w="545" w:type="dxa"/>
          </w:tcPr>
          <w:p w14:paraId="6FCD0CC6" w14:textId="77777777" w:rsidR="00CA20EE" w:rsidRPr="00386FFC" w:rsidRDefault="00CA20EE" w:rsidP="00CA20EE">
            <w:pPr>
              <w:spacing w:line="240" w:lineRule="atLeast"/>
              <w:rPr>
                <w:color w:val="0000FF"/>
                <w:lang w:val="nl-BE"/>
              </w:rPr>
            </w:pPr>
          </w:p>
        </w:tc>
        <w:tc>
          <w:tcPr>
            <w:tcW w:w="817" w:type="dxa"/>
          </w:tcPr>
          <w:p w14:paraId="28700117" w14:textId="77777777" w:rsidR="00CA20EE" w:rsidRPr="00386FFC" w:rsidRDefault="00CA20EE" w:rsidP="00CA20EE">
            <w:pPr>
              <w:spacing w:line="240" w:lineRule="atLeast"/>
              <w:rPr>
                <w:color w:val="0000FF"/>
                <w:lang w:val="nl-BE"/>
              </w:rPr>
            </w:pPr>
          </w:p>
        </w:tc>
        <w:tc>
          <w:tcPr>
            <w:tcW w:w="817" w:type="dxa"/>
          </w:tcPr>
          <w:p w14:paraId="6BE69E41" w14:textId="77777777" w:rsidR="00CA20EE" w:rsidRPr="00386FFC" w:rsidRDefault="00CA20EE" w:rsidP="00CA20EE">
            <w:pPr>
              <w:spacing w:line="240" w:lineRule="atLeast"/>
              <w:rPr>
                <w:color w:val="0000FF"/>
                <w:lang w:val="nl-BE"/>
              </w:rPr>
            </w:pPr>
          </w:p>
        </w:tc>
        <w:tc>
          <w:tcPr>
            <w:tcW w:w="5177" w:type="dxa"/>
          </w:tcPr>
          <w:p w14:paraId="095207B9" w14:textId="77777777" w:rsidR="00CA20EE" w:rsidRPr="00386FFC" w:rsidRDefault="00CA20EE" w:rsidP="00CA20EE">
            <w:pPr>
              <w:spacing w:line="240" w:lineRule="atLeast"/>
              <w:rPr>
                <w:rFonts w:ascii="Arial" w:hAnsi="Arial"/>
                <w:color w:val="0000FF"/>
                <w:lang w:val="nl-BE"/>
              </w:rPr>
            </w:pPr>
            <w:r>
              <w:rPr>
                <w:rFonts w:ascii="Arial" w:hAnsi="Arial"/>
                <w:color w:val="0000FF"/>
              </w:rPr>
              <w:t>(</w:t>
            </w:r>
            <w:r w:rsidRPr="00386FFC">
              <w:rPr>
                <w:rFonts w:ascii="Arial" w:hAnsi="Arial"/>
                <w:color w:val="0000FF"/>
              </w:rPr>
              <w:t>Maximum 1) (Cumulregel 78) (Diagnoseregel 71</w:t>
            </w:r>
            <w:r>
              <w:rPr>
                <w:rFonts w:ascii="Arial" w:hAnsi="Arial"/>
                <w:color w:val="0000FF"/>
              </w:rPr>
              <w:t>)</w:t>
            </w:r>
            <w:r w:rsidRPr="006928D0">
              <w:rPr>
                <w:rFonts w:ascii="Arial" w:hAnsi="Arial"/>
                <w:color w:val="0000FF"/>
              </w:rPr>
              <w:t>"</w:t>
            </w:r>
          </w:p>
        </w:tc>
        <w:tc>
          <w:tcPr>
            <w:tcW w:w="545" w:type="dxa"/>
            <w:vAlign w:val="bottom"/>
          </w:tcPr>
          <w:p w14:paraId="2AFEEB19" w14:textId="77777777" w:rsidR="00CA20EE" w:rsidRPr="00386FFC" w:rsidRDefault="00CA20EE" w:rsidP="00CA20EE">
            <w:pPr>
              <w:spacing w:line="240" w:lineRule="atLeast"/>
              <w:rPr>
                <w:color w:val="0000FF"/>
                <w:lang w:val="nl-BE"/>
              </w:rPr>
            </w:pPr>
          </w:p>
        </w:tc>
        <w:tc>
          <w:tcPr>
            <w:tcW w:w="636" w:type="dxa"/>
            <w:vAlign w:val="bottom"/>
          </w:tcPr>
          <w:p w14:paraId="108DDBFA" w14:textId="77777777" w:rsidR="00CA20EE" w:rsidRPr="00386FFC" w:rsidRDefault="00CA20EE" w:rsidP="00CA20EE">
            <w:pPr>
              <w:spacing w:line="240" w:lineRule="atLeast"/>
              <w:rPr>
                <w:color w:val="0000FF"/>
                <w:lang w:val="nl-BE"/>
              </w:rPr>
            </w:pPr>
          </w:p>
        </w:tc>
        <w:tc>
          <w:tcPr>
            <w:tcW w:w="272" w:type="dxa"/>
            <w:vAlign w:val="bottom"/>
          </w:tcPr>
          <w:p w14:paraId="2D3CBAA5" w14:textId="77777777" w:rsidR="00CA20EE" w:rsidRPr="00386FFC" w:rsidRDefault="00CA20EE" w:rsidP="00CA20EE">
            <w:pPr>
              <w:spacing w:line="240" w:lineRule="atLeast"/>
              <w:jc w:val="right"/>
              <w:rPr>
                <w:color w:val="0000FF"/>
                <w:lang w:val="nl-BE"/>
              </w:rPr>
            </w:pPr>
          </w:p>
        </w:tc>
      </w:tr>
      <w:tr w:rsidR="00CA20EE" w:rsidRPr="00386FFC" w14:paraId="292AB11F" w14:textId="77777777" w:rsidTr="00D20A89">
        <w:trPr>
          <w:cantSplit/>
        </w:trPr>
        <w:tc>
          <w:tcPr>
            <w:tcW w:w="273" w:type="dxa"/>
          </w:tcPr>
          <w:p w14:paraId="2BF69794" w14:textId="77777777" w:rsidR="00CA20EE" w:rsidRPr="00386FFC" w:rsidRDefault="00CA20EE" w:rsidP="00CA20EE">
            <w:pPr>
              <w:spacing w:line="240" w:lineRule="atLeast"/>
              <w:rPr>
                <w:color w:val="0000FF"/>
                <w:lang w:val="nl-BE"/>
              </w:rPr>
            </w:pPr>
          </w:p>
        </w:tc>
        <w:tc>
          <w:tcPr>
            <w:tcW w:w="545" w:type="dxa"/>
          </w:tcPr>
          <w:p w14:paraId="2E21DDBC" w14:textId="77777777" w:rsidR="00CA20EE" w:rsidRPr="00386FFC" w:rsidRDefault="00CA20EE" w:rsidP="00CA20EE">
            <w:pPr>
              <w:spacing w:line="240" w:lineRule="atLeast"/>
              <w:rPr>
                <w:color w:val="0000FF"/>
                <w:lang w:val="nl-BE"/>
              </w:rPr>
            </w:pPr>
          </w:p>
        </w:tc>
        <w:tc>
          <w:tcPr>
            <w:tcW w:w="817" w:type="dxa"/>
          </w:tcPr>
          <w:p w14:paraId="64444E62" w14:textId="77777777" w:rsidR="00CA20EE" w:rsidRPr="00386FFC" w:rsidRDefault="00CA20EE" w:rsidP="00CA20EE">
            <w:pPr>
              <w:spacing w:line="240" w:lineRule="atLeast"/>
              <w:rPr>
                <w:color w:val="0000FF"/>
                <w:lang w:val="nl-BE"/>
              </w:rPr>
            </w:pPr>
          </w:p>
        </w:tc>
        <w:tc>
          <w:tcPr>
            <w:tcW w:w="817" w:type="dxa"/>
          </w:tcPr>
          <w:p w14:paraId="2B8004AE" w14:textId="77777777" w:rsidR="00CA20EE" w:rsidRPr="00386FFC" w:rsidRDefault="00CA20EE" w:rsidP="00CA20EE">
            <w:pPr>
              <w:spacing w:line="240" w:lineRule="atLeast"/>
              <w:rPr>
                <w:color w:val="0000FF"/>
                <w:lang w:val="nl-BE"/>
              </w:rPr>
            </w:pPr>
          </w:p>
        </w:tc>
        <w:tc>
          <w:tcPr>
            <w:tcW w:w="5177" w:type="dxa"/>
          </w:tcPr>
          <w:p w14:paraId="69406372" w14:textId="77777777" w:rsidR="00CA20EE" w:rsidRPr="00386FFC" w:rsidRDefault="00CA20EE" w:rsidP="00CA20EE">
            <w:pPr>
              <w:spacing w:line="240" w:lineRule="atLeast"/>
              <w:rPr>
                <w:rFonts w:ascii="Arial" w:hAnsi="Arial"/>
                <w:color w:val="0000FF"/>
              </w:rPr>
            </w:pPr>
          </w:p>
        </w:tc>
        <w:tc>
          <w:tcPr>
            <w:tcW w:w="545" w:type="dxa"/>
            <w:vAlign w:val="bottom"/>
          </w:tcPr>
          <w:p w14:paraId="6633FD41" w14:textId="77777777" w:rsidR="00CA20EE" w:rsidRPr="00386FFC" w:rsidRDefault="00CA20EE" w:rsidP="00CA20EE">
            <w:pPr>
              <w:spacing w:line="240" w:lineRule="atLeast"/>
              <w:rPr>
                <w:color w:val="0000FF"/>
                <w:lang w:val="nl-BE"/>
              </w:rPr>
            </w:pPr>
          </w:p>
        </w:tc>
        <w:tc>
          <w:tcPr>
            <w:tcW w:w="636" w:type="dxa"/>
            <w:vAlign w:val="bottom"/>
          </w:tcPr>
          <w:p w14:paraId="73879594" w14:textId="77777777" w:rsidR="00CA20EE" w:rsidRPr="00386FFC" w:rsidRDefault="00CA20EE" w:rsidP="00CA20EE">
            <w:pPr>
              <w:spacing w:line="240" w:lineRule="atLeast"/>
              <w:rPr>
                <w:color w:val="0000FF"/>
                <w:lang w:val="nl-BE"/>
              </w:rPr>
            </w:pPr>
          </w:p>
        </w:tc>
        <w:tc>
          <w:tcPr>
            <w:tcW w:w="272" w:type="dxa"/>
            <w:vAlign w:val="bottom"/>
          </w:tcPr>
          <w:p w14:paraId="33824F58" w14:textId="77777777" w:rsidR="00CA20EE" w:rsidRPr="00386FFC" w:rsidRDefault="00CA20EE" w:rsidP="00CA20EE">
            <w:pPr>
              <w:spacing w:line="240" w:lineRule="atLeast"/>
              <w:jc w:val="right"/>
              <w:rPr>
                <w:color w:val="0000FF"/>
                <w:lang w:val="nl-BE"/>
              </w:rPr>
            </w:pPr>
          </w:p>
        </w:tc>
      </w:tr>
      <w:tr w:rsidR="00CA20EE" w:rsidRPr="006928D0" w14:paraId="264EC709" w14:textId="77777777" w:rsidTr="00D20A89">
        <w:trPr>
          <w:cantSplit/>
        </w:trPr>
        <w:tc>
          <w:tcPr>
            <w:tcW w:w="273" w:type="dxa"/>
          </w:tcPr>
          <w:p w14:paraId="036456C3" w14:textId="77777777" w:rsidR="00CA20EE" w:rsidRPr="00386FFC" w:rsidRDefault="00CA20EE" w:rsidP="00CA20EE">
            <w:pPr>
              <w:spacing w:line="240" w:lineRule="atLeast"/>
              <w:rPr>
                <w:color w:val="0000FF"/>
                <w:lang w:val="nl-BE"/>
              </w:rPr>
            </w:pPr>
          </w:p>
        </w:tc>
        <w:tc>
          <w:tcPr>
            <w:tcW w:w="545" w:type="dxa"/>
          </w:tcPr>
          <w:p w14:paraId="3B61217A" w14:textId="77777777" w:rsidR="00CA20EE" w:rsidRPr="00386FFC" w:rsidRDefault="00CA20EE" w:rsidP="00CA20EE">
            <w:pPr>
              <w:spacing w:line="240" w:lineRule="atLeast"/>
              <w:rPr>
                <w:color w:val="0000FF"/>
                <w:lang w:val="nl-BE"/>
              </w:rPr>
            </w:pPr>
          </w:p>
        </w:tc>
        <w:tc>
          <w:tcPr>
            <w:tcW w:w="817" w:type="dxa"/>
          </w:tcPr>
          <w:p w14:paraId="184E065C" w14:textId="77777777" w:rsidR="00CA20EE" w:rsidRPr="00386FFC" w:rsidRDefault="00CA20EE" w:rsidP="00CA20EE">
            <w:pPr>
              <w:spacing w:line="240" w:lineRule="atLeast"/>
              <w:rPr>
                <w:color w:val="0000FF"/>
                <w:lang w:val="nl-BE"/>
              </w:rPr>
            </w:pPr>
          </w:p>
        </w:tc>
        <w:tc>
          <w:tcPr>
            <w:tcW w:w="817" w:type="dxa"/>
          </w:tcPr>
          <w:p w14:paraId="0456C461" w14:textId="77777777" w:rsidR="00CA20EE" w:rsidRPr="00386FFC" w:rsidRDefault="00CA20EE" w:rsidP="00CA20EE">
            <w:pPr>
              <w:spacing w:line="240" w:lineRule="atLeast"/>
              <w:jc w:val="both"/>
              <w:rPr>
                <w:rFonts w:ascii="Arial" w:hAnsi="Arial"/>
                <w:i/>
                <w:color w:val="0000FF"/>
                <w:sz w:val="18"/>
                <w:lang w:val="nl-BE"/>
              </w:rPr>
            </w:pPr>
          </w:p>
        </w:tc>
        <w:tc>
          <w:tcPr>
            <w:tcW w:w="6358" w:type="dxa"/>
            <w:gridSpan w:val="3"/>
          </w:tcPr>
          <w:p w14:paraId="0FB85F4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w:t>
            </w:r>
          </w:p>
        </w:tc>
        <w:tc>
          <w:tcPr>
            <w:tcW w:w="272" w:type="dxa"/>
            <w:vAlign w:val="bottom"/>
          </w:tcPr>
          <w:p w14:paraId="2F2B2C49" w14:textId="77777777" w:rsidR="00CA20EE" w:rsidRPr="006928D0" w:rsidRDefault="00CA20EE" w:rsidP="00CA20EE">
            <w:pPr>
              <w:spacing w:line="240" w:lineRule="atLeast"/>
              <w:jc w:val="right"/>
              <w:rPr>
                <w:color w:val="0000FF"/>
                <w:lang w:val="nl-BE"/>
              </w:rPr>
            </w:pPr>
          </w:p>
        </w:tc>
      </w:tr>
      <w:tr w:rsidR="00CA20EE" w:rsidRPr="006928D0" w14:paraId="5B2CCB21" w14:textId="77777777" w:rsidTr="00D20A89">
        <w:trPr>
          <w:cantSplit/>
        </w:trPr>
        <w:tc>
          <w:tcPr>
            <w:tcW w:w="273" w:type="dxa"/>
          </w:tcPr>
          <w:p w14:paraId="373667EE" w14:textId="77777777" w:rsidR="00CA20EE" w:rsidRPr="006928D0" w:rsidRDefault="00CA20EE" w:rsidP="00CA20EE">
            <w:pPr>
              <w:spacing w:line="240" w:lineRule="atLeast"/>
              <w:rPr>
                <w:color w:val="0000FF"/>
                <w:lang w:val="nl-BE"/>
              </w:rPr>
            </w:pPr>
          </w:p>
        </w:tc>
        <w:tc>
          <w:tcPr>
            <w:tcW w:w="545" w:type="dxa"/>
          </w:tcPr>
          <w:p w14:paraId="3D3DF020" w14:textId="77777777" w:rsidR="00CA20EE" w:rsidRPr="006928D0" w:rsidRDefault="00CA20EE" w:rsidP="00CA20EE">
            <w:pPr>
              <w:spacing w:line="240" w:lineRule="atLeast"/>
              <w:rPr>
                <w:color w:val="0000FF"/>
                <w:lang w:val="nl-BE"/>
              </w:rPr>
            </w:pPr>
          </w:p>
        </w:tc>
        <w:tc>
          <w:tcPr>
            <w:tcW w:w="817" w:type="dxa"/>
          </w:tcPr>
          <w:p w14:paraId="0C31CD3A" w14:textId="77777777" w:rsidR="00CA20EE" w:rsidRPr="006928D0" w:rsidRDefault="00CA20EE" w:rsidP="00CA20EE">
            <w:pPr>
              <w:spacing w:line="240" w:lineRule="atLeast"/>
              <w:rPr>
                <w:color w:val="0000FF"/>
                <w:lang w:val="nl-BE"/>
              </w:rPr>
            </w:pPr>
          </w:p>
        </w:tc>
        <w:tc>
          <w:tcPr>
            <w:tcW w:w="817" w:type="dxa"/>
          </w:tcPr>
          <w:p w14:paraId="6D9AD620" w14:textId="77777777" w:rsidR="00CA20EE" w:rsidRPr="006928D0" w:rsidRDefault="00CA20EE" w:rsidP="00CA20EE">
            <w:pPr>
              <w:spacing w:line="240" w:lineRule="atLeast"/>
              <w:rPr>
                <w:color w:val="0000FF"/>
                <w:lang w:val="nl-BE"/>
              </w:rPr>
            </w:pPr>
          </w:p>
        </w:tc>
        <w:tc>
          <w:tcPr>
            <w:tcW w:w="6358" w:type="dxa"/>
            <w:gridSpan w:val="3"/>
          </w:tcPr>
          <w:p w14:paraId="68158255"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7/Vruchtwater</w:t>
            </w:r>
            <w:r w:rsidRPr="006928D0">
              <w:rPr>
                <w:rFonts w:ascii="Arial" w:hAnsi="Arial"/>
                <w:color w:val="0000FF"/>
              </w:rPr>
              <w:t>"</w:t>
            </w:r>
          </w:p>
        </w:tc>
        <w:tc>
          <w:tcPr>
            <w:tcW w:w="272" w:type="dxa"/>
            <w:vAlign w:val="bottom"/>
          </w:tcPr>
          <w:p w14:paraId="1C35E8B3" w14:textId="77777777" w:rsidR="00CA20EE" w:rsidRPr="006928D0" w:rsidRDefault="00CA20EE" w:rsidP="00CA20EE">
            <w:pPr>
              <w:spacing w:line="240" w:lineRule="atLeast"/>
              <w:jc w:val="right"/>
              <w:rPr>
                <w:color w:val="0000FF"/>
              </w:rPr>
            </w:pPr>
          </w:p>
        </w:tc>
      </w:tr>
      <w:tr w:rsidR="00CA20EE" w:rsidRPr="00A7124B" w14:paraId="60158772" w14:textId="77777777" w:rsidTr="00D20A89">
        <w:trPr>
          <w:cantSplit/>
        </w:trPr>
        <w:tc>
          <w:tcPr>
            <w:tcW w:w="273" w:type="dxa"/>
          </w:tcPr>
          <w:p w14:paraId="6079A25A" w14:textId="77777777" w:rsidR="00CA20EE" w:rsidRPr="006928D0" w:rsidRDefault="00CA20EE" w:rsidP="00CA20EE">
            <w:pPr>
              <w:spacing w:line="240" w:lineRule="atLeast"/>
              <w:rPr>
                <w:color w:val="0000FF"/>
              </w:rPr>
            </w:pPr>
          </w:p>
        </w:tc>
        <w:tc>
          <w:tcPr>
            <w:tcW w:w="545" w:type="dxa"/>
          </w:tcPr>
          <w:p w14:paraId="35565015" w14:textId="77777777" w:rsidR="00CA20EE" w:rsidRPr="006928D0" w:rsidRDefault="00CA20EE" w:rsidP="00CA20EE">
            <w:pPr>
              <w:spacing w:line="240" w:lineRule="atLeast"/>
              <w:rPr>
                <w:color w:val="0000FF"/>
              </w:rPr>
            </w:pPr>
          </w:p>
        </w:tc>
        <w:tc>
          <w:tcPr>
            <w:tcW w:w="817" w:type="dxa"/>
          </w:tcPr>
          <w:p w14:paraId="4B4AF2FF" w14:textId="77777777" w:rsidR="00CA20EE" w:rsidRPr="006928D0" w:rsidRDefault="00CA20EE" w:rsidP="00CA20EE">
            <w:pPr>
              <w:spacing w:line="240" w:lineRule="atLeast"/>
              <w:rPr>
                <w:color w:val="0000FF"/>
              </w:rPr>
            </w:pPr>
          </w:p>
        </w:tc>
        <w:tc>
          <w:tcPr>
            <w:tcW w:w="817" w:type="dxa"/>
          </w:tcPr>
          <w:p w14:paraId="1558F16A"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10321BA5"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6D5B3BE4" w14:textId="77777777" w:rsidR="00CA20EE" w:rsidRPr="006928D0" w:rsidRDefault="00CA20EE" w:rsidP="00CA20EE">
            <w:pPr>
              <w:spacing w:line="240" w:lineRule="atLeast"/>
              <w:jc w:val="right"/>
              <w:rPr>
                <w:color w:val="0000FF"/>
                <w:lang w:val="nl-BE"/>
              </w:rPr>
            </w:pPr>
          </w:p>
        </w:tc>
      </w:tr>
      <w:tr w:rsidR="00CA20EE" w:rsidRPr="006928D0" w14:paraId="7C521D33" w14:textId="77777777" w:rsidTr="00D20A89">
        <w:trPr>
          <w:cantSplit/>
        </w:trPr>
        <w:tc>
          <w:tcPr>
            <w:tcW w:w="273" w:type="dxa"/>
          </w:tcPr>
          <w:p w14:paraId="34FA16BA"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946B023" w14:textId="77777777" w:rsidR="00CA20EE" w:rsidRPr="006928D0" w:rsidRDefault="00CA20EE" w:rsidP="00CA20EE">
            <w:pPr>
              <w:spacing w:line="240" w:lineRule="atLeast"/>
              <w:rPr>
                <w:color w:val="0000FF"/>
              </w:rPr>
            </w:pPr>
          </w:p>
        </w:tc>
        <w:tc>
          <w:tcPr>
            <w:tcW w:w="817" w:type="dxa"/>
          </w:tcPr>
          <w:p w14:paraId="27E0355D" w14:textId="77777777" w:rsidR="00CA20EE" w:rsidRPr="006928D0" w:rsidRDefault="00CA20EE" w:rsidP="00CA20EE">
            <w:pPr>
              <w:spacing w:line="240" w:lineRule="atLeast"/>
              <w:rPr>
                <w:color w:val="0000FF"/>
              </w:rPr>
            </w:pPr>
            <w:r w:rsidRPr="006928D0">
              <w:rPr>
                <w:rFonts w:ascii="Arial" w:hAnsi="Arial"/>
                <w:color w:val="0000FF"/>
              </w:rPr>
              <w:t>433716</w:t>
            </w:r>
          </w:p>
        </w:tc>
        <w:tc>
          <w:tcPr>
            <w:tcW w:w="817" w:type="dxa"/>
          </w:tcPr>
          <w:p w14:paraId="5F6BF3FF" w14:textId="77777777" w:rsidR="00CA20EE" w:rsidRPr="006928D0" w:rsidRDefault="00CA20EE" w:rsidP="00CA20EE">
            <w:pPr>
              <w:spacing w:line="240" w:lineRule="atLeast"/>
              <w:rPr>
                <w:color w:val="0000FF"/>
              </w:rPr>
            </w:pPr>
            <w:r w:rsidRPr="006928D0">
              <w:rPr>
                <w:rFonts w:ascii="Arial" w:hAnsi="Arial"/>
                <w:color w:val="0000FF"/>
              </w:rPr>
              <w:t>433720</w:t>
            </w:r>
          </w:p>
        </w:tc>
        <w:tc>
          <w:tcPr>
            <w:tcW w:w="5177" w:type="dxa"/>
          </w:tcPr>
          <w:p w14:paraId="4B7C54DA" w14:textId="77777777" w:rsidR="00CA20EE" w:rsidRPr="006928D0" w:rsidRDefault="00CA20EE" w:rsidP="00CA20EE">
            <w:pPr>
              <w:spacing w:line="240" w:lineRule="atLeast"/>
              <w:jc w:val="both"/>
              <w:rPr>
                <w:color w:val="0000FF"/>
              </w:rPr>
            </w:pPr>
            <w:r w:rsidRPr="006928D0">
              <w:rPr>
                <w:rFonts w:ascii="Arial" w:hAnsi="Arial"/>
                <w:color w:val="0000FF"/>
              </w:rPr>
              <w:t>Doseren van alfa foetoproteïne</w:t>
            </w:r>
          </w:p>
        </w:tc>
        <w:tc>
          <w:tcPr>
            <w:tcW w:w="545" w:type="dxa"/>
            <w:vAlign w:val="bottom"/>
          </w:tcPr>
          <w:p w14:paraId="7BD01984"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96FD37D"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52114A09" w14:textId="77777777" w:rsidR="00CA20EE" w:rsidRPr="006928D0" w:rsidRDefault="00CA20EE" w:rsidP="00CA20EE">
            <w:pPr>
              <w:spacing w:line="240" w:lineRule="atLeast"/>
              <w:jc w:val="right"/>
              <w:rPr>
                <w:color w:val="0000FF"/>
              </w:rPr>
            </w:pPr>
          </w:p>
        </w:tc>
      </w:tr>
      <w:tr w:rsidR="00CA20EE" w:rsidRPr="006928D0" w14:paraId="571F4F6E" w14:textId="77777777" w:rsidTr="00D20A89">
        <w:trPr>
          <w:cantSplit/>
        </w:trPr>
        <w:tc>
          <w:tcPr>
            <w:tcW w:w="273" w:type="dxa"/>
          </w:tcPr>
          <w:p w14:paraId="753716E0" w14:textId="77777777" w:rsidR="00CA20EE" w:rsidRPr="006928D0" w:rsidRDefault="00CA20EE" w:rsidP="00CA20EE">
            <w:pPr>
              <w:spacing w:line="240" w:lineRule="atLeast"/>
              <w:rPr>
                <w:color w:val="0000FF"/>
              </w:rPr>
            </w:pPr>
          </w:p>
        </w:tc>
        <w:tc>
          <w:tcPr>
            <w:tcW w:w="545" w:type="dxa"/>
          </w:tcPr>
          <w:p w14:paraId="5D757833" w14:textId="77777777" w:rsidR="00CA20EE" w:rsidRPr="006928D0" w:rsidRDefault="00CA20EE" w:rsidP="00CA20EE">
            <w:pPr>
              <w:spacing w:line="240" w:lineRule="atLeast"/>
              <w:rPr>
                <w:color w:val="0000FF"/>
              </w:rPr>
            </w:pPr>
          </w:p>
        </w:tc>
        <w:tc>
          <w:tcPr>
            <w:tcW w:w="817" w:type="dxa"/>
          </w:tcPr>
          <w:p w14:paraId="7E911ADC" w14:textId="77777777" w:rsidR="00CA20EE" w:rsidRPr="006928D0" w:rsidRDefault="00CA20EE" w:rsidP="00CA20EE">
            <w:pPr>
              <w:spacing w:line="240" w:lineRule="atLeast"/>
              <w:rPr>
                <w:color w:val="0000FF"/>
              </w:rPr>
            </w:pPr>
          </w:p>
        </w:tc>
        <w:tc>
          <w:tcPr>
            <w:tcW w:w="817" w:type="dxa"/>
          </w:tcPr>
          <w:p w14:paraId="1FC05E10" w14:textId="77777777" w:rsidR="00CA20EE" w:rsidRPr="006928D0" w:rsidRDefault="00CA20EE" w:rsidP="00CA20EE">
            <w:pPr>
              <w:spacing w:line="240" w:lineRule="atLeast"/>
              <w:rPr>
                <w:color w:val="0000FF"/>
              </w:rPr>
            </w:pPr>
          </w:p>
        </w:tc>
        <w:tc>
          <w:tcPr>
            <w:tcW w:w="5177" w:type="dxa"/>
          </w:tcPr>
          <w:p w14:paraId="31E55445" w14:textId="77777777" w:rsidR="00CA20EE" w:rsidRPr="006928D0" w:rsidRDefault="00CA20EE" w:rsidP="00CA20EE">
            <w:pPr>
              <w:spacing w:line="240" w:lineRule="atLeast"/>
              <w:rPr>
                <w:color w:val="0000FF"/>
              </w:rPr>
            </w:pPr>
            <w:r w:rsidRPr="006928D0">
              <w:rPr>
                <w:rFonts w:ascii="Arial" w:hAnsi="Arial"/>
                <w:color w:val="0000FF"/>
              </w:rPr>
              <w:t>(Maximum 1) (Cumulregel 52)"</w:t>
            </w:r>
          </w:p>
        </w:tc>
        <w:tc>
          <w:tcPr>
            <w:tcW w:w="545" w:type="dxa"/>
            <w:vAlign w:val="bottom"/>
          </w:tcPr>
          <w:p w14:paraId="45DEA758" w14:textId="77777777" w:rsidR="00CA20EE" w:rsidRPr="006928D0" w:rsidRDefault="00CA20EE" w:rsidP="00CA20EE">
            <w:pPr>
              <w:spacing w:line="240" w:lineRule="atLeast"/>
              <w:rPr>
                <w:color w:val="0000FF"/>
              </w:rPr>
            </w:pPr>
          </w:p>
        </w:tc>
        <w:tc>
          <w:tcPr>
            <w:tcW w:w="636" w:type="dxa"/>
            <w:vAlign w:val="bottom"/>
          </w:tcPr>
          <w:p w14:paraId="09C6B15D" w14:textId="77777777" w:rsidR="00CA20EE" w:rsidRPr="006928D0" w:rsidRDefault="00CA20EE" w:rsidP="00CA20EE">
            <w:pPr>
              <w:spacing w:line="240" w:lineRule="atLeast"/>
              <w:rPr>
                <w:color w:val="0000FF"/>
              </w:rPr>
            </w:pPr>
          </w:p>
        </w:tc>
        <w:tc>
          <w:tcPr>
            <w:tcW w:w="272" w:type="dxa"/>
            <w:vAlign w:val="bottom"/>
          </w:tcPr>
          <w:p w14:paraId="268F00D2" w14:textId="77777777" w:rsidR="00CA20EE" w:rsidRPr="006928D0" w:rsidRDefault="00CA20EE" w:rsidP="00CA20EE">
            <w:pPr>
              <w:spacing w:line="240" w:lineRule="atLeast"/>
              <w:jc w:val="right"/>
              <w:rPr>
                <w:color w:val="0000FF"/>
              </w:rPr>
            </w:pPr>
          </w:p>
        </w:tc>
      </w:tr>
      <w:tr w:rsidR="00CA20EE" w:rsidRPr="006928D0" w14:paraId="3F6F45C0" w14:textId="77777777" w:rsidTr="00D20A89">
        <w:trPr>
          <w:cantSplit/>
        </w:trPr>
        <w:tc>
          <w:tcPr>
            <w:tcW w:w="273" w:type="dxa"/>
          </w:tcPr>
          <w:p w14:paraId="67371250" w14:textId="77777777" w:rsidR="00CA20EE" w:rsidRPr="006928D0" w:rsidRDefault="00CA20EE" w:rsidP="00CA20EE">
            <w:pPr>
              <w:spacing w:line="240" w:lineRule="atLeast"/>
              <w:rPr>
                <w:color w:val="0000FF"/>
              </w:rPr>
            </w:pPr>
          </w:p>
        </w:tc>
        <w:tc>
          <w:tcPr>
            <w:tcW w:w="545" w:type="dxa"/>
          </w:tcPr>
          <w:p w14:paraId="46C681B8" w14:textId="77777777" w:rsidR="00CA20EE" w:rsidRPr="006928D0" w:rsidRDefault="00CA20EE" w:rsidP="00CA20EE">
            <w:pPr>
              <w:spacing w:line="240" w:lineRule="atLeast"/>
              <w:rPr>
                <w:color w:val="0000FF"/>
              </w:rPr>
            </w:pPr>
          </w:p>
        </w:tc>
        <w:tc>
          <w:tcPr>
            <w:tcW w:w="817" w:type="dxa"/>
          </w:tcPr>
          <w:p w14:paraId="486B56F2" w14:textId="77777777" w:rsidR="00CA20EE" w:rsidRPr="006928D0" w:rsidRDefault="00CA20EE" w:rsidP="00CA20EE">
            <w:pPr>
              <w:spacing w:line="240" w:lineRule="atLeast"/>
              <w:rPr>
                <w:color w:val="0000FF"/>
              </w:rPr>
            </w:pPr>
          </w:p>
        </w:tc>
        <w:tc>
          <w:tcPr>
            <w:tcW w:w="817" w:type="dxa"/>
          </w:tcPr>
          <w:p w14:paraId="58F3595B" w14:textId="77777777" w:rsidR="00CA20EE" w:rsidRPr="006928D0" w:rsidRDefault="00CA20EE" w:rsidP="00CA20EE">
            <w:pPr>
              <w:spacing w:line="240" w:lineRule="atLeast"/>
              <w:rPr>
                <w:color w:val="0000FF"/>
              </w:rPr>
            </w:pPr>
          </w:p>
        </w:tc>
        <w:tc>
          <w:tcPr>
            <w:tcW w:w="5177" w:type="dxa"/>
          </w:tcPr>
          <w:p w14:paraId="0AB7D0ED"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48D6D7E8" w14:textId="77777777" w:rsidR="00CA20EE" w:rsidRPr="006928D0" w:rsidRDefault="00CA20EE" w:rsidP="00CA20EE">
            <w:pPr>
              <w:spacing w:line="240" w:lineRule="atLeast"/>
              <w:rPr>
                <w:color w:val="0000FF"/>
              </w:rPr>
            </w:pPr>
          </w:p>
        </w:tc>
        <w:tc>
          <w:tcPr>
            <w:tcW w:w="636" w:type="dxa"/>
            <w:vAlign w:val="bottom"/>
          </w:tcPr>
          <w:p w14:paraId="7525C7E1" w14:textId="77777777" w:rsidR="00CA20EE" w:rsidRPr="006928D0" w:rsidRDefault="00CA20EE" w:rsidP="00CA20EE">
            <w:pPr>
              <w:spacing w:line="240" w:lineRule="atLeast"/>
              <w:rPr>
                <w:color w:val="0000FF"/>
              </w:rPr>
            </w:pPr>
          </w:p>
        </w:tc>
        <w:tc>
          <w:tcPr>
            <w:tcW w:w="272" w:type="dxa"/>
            <w:vAlign w:val="bottom"/>
          </w:tcPr>
          <w:p w14:paraId="4571F275" w14:textId="77777777" w:rsidR="00CA20EE" w:rsidRPr="006928D0" w:rsidRDefault="00CA20EE" w:rsidP="00CA20EE">
            <w:pPr>
              <w:spacing w:line="240" w:lineRule="atLeast"/>
              <w:jc w:val="right"/>
              <w:rPr>
                <w:color w:val="0000FF"/>
              </w:rPr>
            </w:pPr>
          </w:p>
        </w:tc>
      </w:tr>
      <w:tr w:rsidR="00CA20EE" w:rsidRPr="006928D0" w14:paraId="4B839148" w14:textId="77777777" w:rsidTr="00D20A89">
        <w:trPr>
          <w:cantSplit/>
        </w:trPr>
        <w:tc>
          <w:tcPr>
            <w:tcW w:w="273" w:type="dxa"/>
          </w:tcPr>
          <w:p w14:paraId="2AD3A906" w14:textId="77777777" w:rsidR="00CA20EE" w:rsidRPr="006928D0" w:rsidRDefault="00CA20EE" w:rsidP="00CA20EE">
            <w:pPr>
              <w:spacing w:line="240" w:lineRule="atLeast"/>
              <w:rPr>
                <w:color w:val="0000FF"/>
              </w:rPr>
            </w:pPr>
          </w:p>
        </w:tc>
        <w:tc>
          <w:tcPr>
            <w:tcW w:w="545" w:type="dxa"/>
          </w:tcPr>
          <w:p w14:paraId="15080F98" w14:textId="77777777" w:rsidR="00CA20EE" w:rsidRPr="006928D0" w:rsidRDefault="00CA20EE" w:rsidP="00CA20EE">
            <w:pPr>
              <w:spacing w:line="240" w:lineRule="atLeast"/>
              <w:rPr>
                <w:color w:val="0000FF"/>
              </w:rPr>
            </w:pPr>
          </w:p>
        </w:tc>
        <w:tc>
          <w:tcPr>
            <w:tcW w:w="817" w:type="dxa"/>
          </w:tcPr>
          <w:p w14:paraId="714AE779" w14:textId="77777777" w:rsidR="00CA20EE" w:rsidRPr="006928D0" w:rsidRDefault="00CA20EE" w:rsidP="00CA20EE">
            <w:pPr>
              <w:spacing w:line="240" w:lineRule="atLeast"/>
              <w:rPr>
                <w:color w:val="0000FF"/>
              </w:rPr>
            </w:pPr>
          </w:p>
        </w:tc>
        <w:tc>
          <w:tcPr>
            <w:tcW w:w="817" w:type="dxa"/>
          </w:tcPr>
          <w:p w14:paraId="619F021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C1F42C8"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9.12.1994" (in werking 1.3.1995)</w:t>
            </w:r>
          </w:p>
        </w:tc>
        <w:tc>
          <w:tcPr>
            <w:tcW w:w="272" w:type="dxa"/>
            <w:vAlign w:val="bottom"/>
          </w:tcPr>
          <w:p w14:paraId="4651CF1E" w14:textId="77777777" w:rsidR="00CA20EE" w:rsidRPr="006928D0" w:rsidRDefault="00CA20EE" w:rsidP="00CA20EE">
            <w:pPr>
              <w:spacing w:line="240" w:lineRule="atLeast"/>
              <w:jc w:val="right"/>
              <w:rPr>
                <w:color w:val="0000FF"/>
              </w:rPr>
            </w:pPr>
          </w:p>
        </w:tc>
      </w:tr>
      <w:tr w:rsidR="00CA20EE" w:rsidRPr="006928D0" w14:paraId="79E1F337" w14:textId="77777777" w:rsidTr="00D20A89">
        <w:trPr>
          <w:cantSplit/>
        </w:trPr>
        <w:tc>
          <w:tcPr>
            <w:tcW w:w="273" w:type="dxa"/>
          </w:tcPr>
          <w:p w14:paraId="116959C4" w14:textId="77777777" w:rsidR="00CA20EE" w:rsidRPr="006928D0" w:rsidRDefault="00CA20EE" w:rsidP="00CA20EE">
            <w:pPr>
              <w:spacing w:line="240" w:lineRule="atLeast"/>
              <w:rPr>
                <w:color w:val="0000FF"/>
              </w:rPr>
            </w:pPr>
          </w:p>
        </w:tc>
        <w:tc>
          <w:tcPr>
            <w:tcW w:w="545" w:type="dxa"/>
          </w:tcPr>
          <w:p w14:paraId="11A5692E" w14:textId="77777777" w:rsidR="00CA20EE" w:rsidRPr="006928D0" w:rsidRDefault="00CA20EE" w:rsidP="00CA20EE">
            <w:pPr>
              <w:spacing w:line="240" w:lineRule="atLeast"/>
              <w:rPr>
                <w:color w:val="0000FF"/>
              </w:rPr>
            </w:pPr>
          </w:p>
        </w:tc>
        <w:tc>
          <w:tcPr>
            <w:tcW w:w="817" w:type="dxa"/>
          </w:tcPr>
          <w:p w14:paraId="11C0CD4D" w14:textId="77777777" w:rsidR="00CA20EE" w:rsidRPr="006928D0" w:rsidRDefault="00CA20EE" w:rsidP="00CA20EE">
            <w:pPr>
              <w:spacing w:line="240" w:lineRule="atLeast"/>
              <w:rPr>
                <w:color w:val="0000FF"/>
              </w:rPr>
            </w:pPr>
          </w:p>
        </w:tc>
        <w:tc>
          <w:tcPr>
            <w:tcW w:w="817" w:type="dxa"/>
          </w:tcPr>
          <w:p w14:paraId="2C90B04E" w14:textId="77777777" w:rsidR="00CA20EE" w:rsidRPr="006928D0" w:rsidRDefault="00CA20EE" w:rsidP="00CA20EE">
            <w:pPr>
              <w:spacing w:line="240" w:lineRule="atLeast"/>
              <w:rPr>
                <w:color w:val="0000FF"/>
              </w:rPr>
            </w:pPr>
          </w:p>
        </w:tc>
        <w:tc>
          <w:tcPr>
            <w:tcW w:w="6358" w:type="dxa"/>
            <w:gridSpan w:val="3"/>
          </w:tcPr>
          <w:p w14:paraId="45C8760E"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2/CHEMIE : HORMONOLOGIE</w:t>
            </w:r>
          </w:p>
        </w:tc>
        <w:tc>
          <w:tcPr>
            <w:tcW w:w="272" w:type="dxa"/>
            <w:vAlign w:val="bottom"/>
          </w:tcPr>
          <w:p w14:paraId="3665C922" w14:textId="77777777" w:rsidR="00CA20EE" w:rsidRPr="006928D0" w:rsidRDefault="00CA20EE" w:rsidP="00CA20EE">
            <w:pPr>
              <w:spacing w:line="240" w:lineRule="atLeast"/>
              <w:jc w:val="right"/>
              <w:rPr>
                <w:color w:val="0000FF"/>
              </w:rPr>
            </w:pPr>
          </w:p>
        </w:tc>
      </w:tr>
      <w:tr w:rsidR="00CA20EE" w:rsidRPr="006928D0" w14:paraId="4B09E0C7" w14:textId="77777777" w:rsidTr="00D20A89">
        <w:trPr>
          <w:cantSplit/>
        </w:trPr>
        <w:tc>
          <w:tcPr>
            <w:tcW w:w="273" w:type="dxa"/>
          </w:tcPr>
          <w:p w14:paraId="6C3C8B53" w14:textId="77777777" w:rsidR="00CA20EE" w:rsidRPr="006928D0" w:rsidRDefault="00CA20EE" w:rsidP="00CA20EE">
            <w:pPr>
              <w:spacing w:line="240" w:lineRule="atLeast"/>
              <w:rPr>
                <w:color w:val="0000FF"/>
              </w:rPr>
            </w:pPr>
          </w:p>
        </w:tc>
        <w:tc>
          <w:tcPr>
            <w:tcW w:w="545" w:type="dxa"/>
          </w:tcPr>
          <w:p w14:paraId="69B9E337" w14:textId="77777777" w:rsidR="00CA20EE" w:rsidRPr="006928D0" w:rsidRDefault="00CA20EE" w:rsidP="00CA20EE">
            <w:pPr>
              <w:spacing w:line="240" w:lineRule="atLeast"/>
              <w:rPr>
                <w:color w:val="0000FF"/>
              </w:rPr>
            </w:pPr>
          </w:p>
        </w:tc>
        <w:tc>
          <w:tcPr>
            <w:tcW w:w="817" w:type="dxa"/>
          </w:tcPr>
          <w:p w14:paraId="1B4E9CC2" w14:textId="77777777" w:rsidR="00CA20EE" w:rsidRPr="006928D0" w:rsidRDefault="00CA20EE" w:rsidP="00CA20EE">
            <w:pPr>
              <w:spacing w:line="240" w:lineRule="atLeast"/>
              <w:rPr>
                <w:color w:val="0000FF"/>
              </w:rPr>
            </w:pPr>
          </w:p>
        </w:tc>
        <w:tc>
          <w:tcPr>
            <w:tcW w:w="817" w:type="dxa"/>
          </w:tcPr>
          <w:p w14:paraId="31E087E8" w14:textId="77777777" w:rsidR="00CA20EE" w:rsidRPr="006928D0" w:rsidRDefault="00CA20EE" w:rsidP="00CA20EE">
            <w:pPr>
              <w:spacing w:line="240" w:lineRule="atLeast"/>
              <w:rPr>
                <w:color w:val="0000FF"/>
              </w:rPr>
            </w:pPr>
          </w:p>
        </w:tc>
        <w:tc>
          <w:tcPr>
            <w:tcW w:w="6358" w:type="dxa"/>
            <w:gridSpan w:val="3"/>
          </w:tcPr>
          <w:p w14:paraId="0DCAA96C" w14:textId="77777777" w:rsidR="00CA20EE" w:rsidRPr="006928D0" w:rsidRDefault="00CA20EE" w:rsidP="00CA20EE">
            <w:pPr>
              <w:spacing w:line="240" w:lineRule="atLeast"/>
              <w:jc w:val="both"/>
              <w:rPr>
                <w:rFonts w:ascii="Arial" w:hAnsi="Arial"/>
                <w:color w:val="0000FF"/>
              </w:rPr>
            </w:pPr>
          </w:p>
        </w:tc>
        <w:tc>
          <w:tcPr>
            <w:tcW w:w="272" w:type="dxa"/>
            <w:vAlign w:val="bottom"/>
          </w:tcPr>
          <w:p w14:paraId="32D25B6B" w14:textId="77777777" w:rsidR="00CA20EE" w:rsidRPr="006928D0" w:rsidRDefault="00CA20EE" w:rsidP="00CA20EE">
            <w:pPr>
              <w:spacing w:line="240" w:lineRule="atLeast"/>
              <w:jc w:val="right"/>
              <w:rPr>
                <w:color w:val="0000FF"/>
              </w:rPr>
            </w:pPr>
          </w:p>
        </w:tc>
      </w:tr>
      <w:tr w:rsidR="00CA20EE" w:rsidRPr="006928D0" w14:paraId="508182B7" w14:textId="77777777" w:rsidTr="00D20A89">
        <w:trPr>
          <w:cantSplit/>
        </w:trPr>
        <w:tc>
          <w:tcPr>
            <w:tcW w:w="273" w:type="dxa"/>
          </w:tcPr>
          <w:p w14:paraId="55010204" w14:textId="77777777" w:rsidR="00CA20EE" w:rsidRPr="006928D0" w:rsidRDefault="00CA20EE" w:rsidP="00CA20EE">
            <w:pPr>
              <w:spacing w:line="240" w:lineRule="atLeast"/>
              <w:rPr>
                <w:color w:val="0000FF"/>
              </w:rPr>
            </w:pPr>
          </w:p>
        </w:tc>
        <w:tc>
          <w:tcPr>
            <w:tcW w:w="545" w:type="dxa"/>
          </w:tcPr>
          <w:p w14:paraId="22B7377C" w14:textId="77777777" w:rsidR="00CA20EE" w:rsidRPr="006928D0" w:rsidRDefault="00CA20EE" w:rsidP="00CA20EE">
            <w:pPr>
              <w:spacing w:line="240" w:lineRule="atLeast"/>
              <w:rPr>
                <w:color w:val="0000FF"/>
              </w:rPr>
            </w:pPr>
          </w:p>
        </w:tc>
        <w:tc>
          <w:tcPr>
            <w:tcW w:w="817" w:type="dxa"/>
          </w:tcPr>
          <w:p w14:paraId="69D85654" w14:textId="77777777" w:rsidR="00CA20EE" w:rsidRPr="006928D0" w:rsidRDefault="00CA20EE" w:rsidP="00CA20EE">
            <w:pPr>
              <w:spacing w:line="240" w:lineRule="atLeast"/>
              <w:rPr>
                <w:color w:val="0000FF"/>
              </w:rPr>
            </w:pPr>
          </w:p>
        </w:tc>
        <w:tc>
          <w:tcPr>
            <w:tcW w:w="817" w:type="dxa"/>
          </w:tcPr>
          <w:p w14:paraId="2B74BCE4" w14:textId="77777777" w:rsidR="00CA20EE" w:rsidRPr="006928D0" w:rsidRDefault="00CA20EE" w:rsidP="00CA20EE">
            <w:pPr>
              <w:spacing w:line="240" w:lineRule="atLeast"/>
              <w:rPr>
                <w:color w:val="0000FF"/>
              </w:rPr>
            </w:pPr>
          </w:p>
        </w:tc>
        <w:tc>
          <w:tcPr>
            <w:tcW w:w="6358" w:type="dxa"/>
            <w:gridSpan w:val="3"/>
          </w:tcPr>
          <w:p w14:paraId="387F51A4" w14:textId="77777777" w:rsidR="00CA20EE" w:rsidRPr="006928D0" w:rsidRDefault="00CA20EE" w:rsidP="00CA20EE">
            <w:pPr>
              <w:spacing w:line="240" w:lineRule="atLeast"/>
              <w:jc w:val="both"/>
              <w:rPr>
                <w:b/>
                <w:color w:val="0000FF"/>
              </w:rPr>
            </w:pPr>
            <w:r w:rsidRPr="006928D0">
              <w:rPr>
                <w:rFonts w:ascii="Arial" w:hAnsi="Arial"/>
                <w:b/>
                <w:color w:val="0000FF"/>
              </w:rPr>
              <w:t>1/Bloed"</w:t>
            </w:r>
          </w:p>
        </w:tc>
        <w:tc>
          <w:tcPr>
            <w:tcW w:w="272" w:type="dxa"/>
            <w:vAlign w:val="bottom"/>
          </w:tcPr>
          <w:p w14:paraId="076BE01E" w14:textId="77777777" w:rsidR="00CA20EE" w:rsidRPr="006928D0" w:rsidRDefault="00CA20EE" w:rsidP="00CA20EE">
            <w:pPr>
              <w:spacing w:line="240" w:lineRule="atLeast"/>
              <w:jc w:val="right"/>
              <w:rPr>
                <w:color w:val="0000FF"/>
              </w:rPr>
            </w:pPr>
          </w:p>
        </w:tc>
      </w:tr>
      <w:tr w:rsidR="00CA20EE" w:rsidRPr="00A7124B" w14:paraId="38F0A25A" w14:textId="77777777" w:rsidTr="00D20A89">
        <w:trPr>
          <w:cantSplit/>
        </w:trPr>
        <w:tc>
          <w:tcPr>
            <w:tcW w:w="273" w:type="dxa"/>
          </w:tcPr>
          <w:p w14:paraId="13807994" w14:textId="77777777" w:rsidR="00CA20EE" w:rsidRPr="006928D0" w:rsidRDefault="00CA20EE" w:rsidP="00CA20EE">
            <w:pPr>
              <w:spacing w:line="240" w:lineRule="atLeast"/>
              <w:rPr>
                <w:color w:val="0000FF"/>
              </w:rPr>
            </w:pPr>
          </w:p>
        </w:tc>
        <w:tc>
          <w:tcPr>
            <w:tcW w:w="545" w:type="dxa"/>
          </w:tcPr>
          <w:p w14:paraId="42C4E71A" w14:textId="77777777" w:rsidR="00CA20EE" w:rsidRPr="006928D0" w:rsidRDefault="00CA20EE" w:rsidP="00CA20EE">
            <w:pPr>
              <w:spacing w:line="240" w:lineRule="atLeast"/>
              <w:rPr>
                <w:color w:val="0000FF"/>
              </w:rPr>
            </w:pPr>
          </w:p>
        </w:tc>
        <w:tc>
          <w:tcPr>
            <w:tcW w:w="817" w:type="dxa"/>
          </w:tcPr>
          <w:p w14:paraId="16E29D1A" w14:textId="77777777" w:rsidR="00CA20EE" w:rsidRPr="006928D0" w:rsidRDefault="00CA20EE" w:rsidP="00CA20EE">
            <w:pPr>
              <w:spacing w:line="240" w:lineRule="atLeast"/>
              <w:rPr>
                <w:color w:val="0000FF"/>
              </w:rPr>
            </w:pPr>
          </w:p>
        </w:tc>
        <w:tc>
          <w:tcPr>
            <w:tcW w:w="817" w:type="dxa"/>
          </w:tcPr>
          <w:p w14:paraId="0EB19AF5"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E92586F"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5F577356" w14:textId="77777777" w:rsidR="00CA20EE" w:rsidRPr="006928D0" w:rsidRDefault="00CA20EE" w:rsidP="00CA20EE">
            <w:pPr>
              <w:spacing w:line="240" w:lineRule="atLeast"/>
              <w:jc w:val="right"/>
              <w:rPr>
                <w:color w:val="0000FF"/>
                <w:lang w:val="nl-BE"/>
              </w:rPr>
            </w:pPr>
          </w:p>
        </w:tc>
      </w:tr>
      <w:tr w:rsidR="00CA20EE" w:rsidRPr="006928D0" w14:paraId="1D261725" w14:textId="77777777" w:rsidTr="00D20A89">
        <w:trPr>
          <w:cantSplit/>
        </w:trPr>
        <w:tc>
          <w:tcPr>
            <w:tcW w:w="273" w:type="dxa"/>
          </w:tcPr>
          <w:p w14:paraId="0291370F"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17F9DE31" w14:textId="77777777" w:rsidR="00CA20EE" w:rsidRPr="006928D0" w:rsidRDefault="00CA20EE" w:rsidP="00CA20EE">
            <w:pPr>
              <w:spacing w:line="240" w:lineRule="atLeast"/>
              <w:rPr>
                <w:color w:val="0000FF"/>
              </w:rPr>
            </w:pPr>
          </w:p>
        </w:tc>
        <w:tc>
          <w:tcPr>
            <w:tcW w:w="817" w:type="dxa"/>
          </w:tcPr>
          <w:p w14:paraId="67CDC9EE" w14:textId="77777777" w:rsidR="00CA20EE" w:rsidRPr="006928D0" w:rsidRDefault="00CA20EE" w:rsidP="00CA20EE">
            <w:pPr>
              <w:spacing w:line="240" w:lineRule="atLeast"/>
              <w:rPr>
                <w:color w:val="0000FF"/>
              </w:rPr>
            </w:pPr>
            <w:r w:rsidRPr="006928D0">
              <w:rPr>
                <w:rFonts w:ascii="Arial" w:hAnsi="Arial"/>
                <w:color w:val="0000FF"/>
              </w:rPr>
              <w:t>434011</w:t>
            </w:r>
          </w:p>
        </w:tc>
        <w:tc>
          <w:tcPr>
            <w:tcW w:w="817" w:type="dxa"/>
          </w:tcPr>
          <w:p w14:paraId="5CC88EEB" w14:textId="77777777" w:rsidR="00CA20EE" w:rsidRPr="006928D0" w:rsidRDefault="00CA20EE" w:rsidP="00CA20EE">
            <w:pPr>
              <w:spacing w:line="240" w:lineRule="atLeast"/>
              <w:rPr>
                <w:color w:val="0000FF"/>
              </w:rPr>
            </w:pPr>
            <w:r w:rsidRPr="006928D0">
              <w:rPr>
                <w:rFonts w:ascii="Arial" w:hAnsi="Arial"/>
                <w:color w:val="0000FF"/>
              </w:rPr>
              <w:t>434022</w:t>
            </w:r>
          </w:p>
        </w:tc>
        <w:tc>
          <w:tcPr>
            <w:tcW w:w="5177" w:type="dxa"/>
          </w:tcPr>
          <w:p w14:paraId="151FB6F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adrenocorticotroop hormoon (ACTH)</w:t>
            </w:r>
          </w:p>
        </w:tc>
        <w:tc>
          <w:tcPr>
            <w:tcW w:w="545" w:type="dxa"/>
            <w:vAlign w:val="bottom"/>
          </w:tcPr>
          <w:p w14:paraId="7CBA392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F2E9151" w14:textId="77777777" w:rsidR="00CA20EE" w:rsidRPr="006928D0" w:rsidRDefault="00CA20EE" w:rsidP="00CA20EE">
            <w:pPr>
              <w:spacing w:line="240" w:lineRule="atLeast"/>
              <w:jc w:val="right"/>
              <w:rPr>
                <w:color w:val="0000FF"/>
              </w:rPr>
            </w:pPr>
            <w:r w:rsidRPr="006928D0">
              <w:rPr>
                <w:rFonts w:ascii="Arial" w:hAnsi="Arial"/>
                <w:color w:val="0000FF"/>
              </w:rPr>
              <w:t>900</w:t>
            </w:r>
          </w:p>
        </w:tc>
        <w:tc>
          <w:tcPr>
            <w:tcW w:w="272" w:type="dxa"/>
            <w:vAlign w:val="bottom"/>
          </w:tcPr>
          <w:p w14:paraId="08897A50" w14:textId="77777777" w:rsidR="00CA20EE" w:rsidRPr="006928D0" w:rsidRDefault="00CA20EE" w:rsidP="00CA20EE">
            <w:pPr>
              <w:spacing w:line="240" w:lineRule="atLeast"/>
              <w:jc w:val="right"/>
              <w:rPr>
                <w:color w:val="0000FF"/>
              </w:rPr>
            </w:pPr>
          </w:p>
        </w:tc>
      </w:tr>
      <w:tr w:rsidR="00CA20EE" w:rsidRPr="006928D0" w14:paraId="3DBA28F2" w14:textId="77777777" w:rsidTr="00D20A89">
        <w:trPr>
          <w:cantSplit/>
        </w:trPr>
        <w:tc>
          <w:tcPr>
            <w:tcW w:w="273" w:type="dxa"/>
          </w:tcPr>
          <w:p w14:paraId="5952B63D" w14:textId="77777777" w:rsidR="00CA20EE" w:rsidRPr="006928D0" w:rsidRDefault="00CA20EE" w:rsidP="00CA20EE">
            <w:pPr>
              <w:spacing w:line="240" w:lineRule="atLeast"/>
              <w:rPr>
                <w:color w:val="0000FF"/>
              </w:rPr>
            </w:pPr>
          </w:p>
        </w:tc>
        <w:tc>
          <w:tcPr>
            <w:tcW w:w="545" w:type="dxa"/>
          </w:tcPr>
          <w:p w14:paraId="55262D28" w14:textId="77777777" w:rsidR="00CA20EE" w:rsidRPr="006928D0" w:rsidRDefault="00CA20EE" w:rsidP="00CA20EE">
            <w:pPr>
              <w:spacing w:line="240" w:lineRule="atLeast"/>
              <w:rPr>
                <w:color w:val="0000FF"/>
              </w:rPr>
            </w:pPr>
          </w:p>
        </w:tc>
        <w:tc>
          <w:tcPr>
            <w:tcW w:w="817" w:type="dxa"/>
          </w:tcPr>
          <w:p w14:paraId="349F400F" w14:textId="77777777" w:rsidR="00CA20EE" w:rsidRPr="006928D0" w:rsidRDefault="00CA20EE" w:rsidP="00CA20EE">
            <w:pPr>
              <w:spacing w:line="240" w:lineRule="atLeast"/>
              <w:rPr>
                <w:color w:val="0000FF"/>
              </w:rPr>
            </w:pPr>
          </w:p>
        </w:tc>
        <w:tc>
          <w:tcPr>
            <w:tcW w:w="817" w:type="dxa"/>
          </w:tcPr>
          <w:p w14:paraId="5C6941D6" w14:textId="77777777" w:rsidR="00CA20EE" w:rsidRPr="006928D0" w:rsidRDefault="00CA20EE" w:rsidP="00CA20EE">
            <w:pPr>
              <w:spacing w:line="240" w:lineRule="atLeast"/>
              <w:rPr>
                <w:color w:val="0000FF"/>
              </w:rPr>
            </w:pPr>
          </w:p>
        </w:tc>
        <w:tc>
          <w:tcPr>
            <w:tcW w:w="5177" w:type="dxa"/>
          </w:tcPr>
          <w:p w14:paraId="4D0F8608" w14:textId="77777777" w:rsidR="00CA20EE" w:rsidRPr="006928D0" w:rsidRDefault="00CA20EE" w:rsidP="00CA20EE">
            <w:pPr>
              <w:spacing w:line="240" w:lineRule="atLeast"/>
              <w:rPr>
                <w:color w:val="0000FF"/>
              </w:rPr>
            </w:pPr>
            <w:r w:rsidRPr="006928D0">
              <w:rPr>
                <w:rFonts w:ascii="Arial" w:hAnsi="Arial"/>
                <w:color w:val="0000FF"/>
              </w:rPr>
              <w:t>(Maximum 1) (Cumulregel 235, 322, 83)</w:t>
            </w:r>
          </w:p>
        </w:tc>
        <w:tc>
          <w:tcPr>
            <w:tcW w:w="545" w:type="dxa"/>
            <w:vAlign w:val="bottom"/>
          </w:tcPr>
          <w:p w14:paraId="6795D232" w14:textId="77777777" w:rsidR="00CA20EE" w:rsidRPr="006928D0" w:rsidRDefault="00CA20EE" w:rsidP="00CA20EE">
            <w:pPr>
              <w:spacing w:line="240" w:lineRule="atLeast"/>
              <w:rPr>
                <w:color w:val="0000FF"/>
              </w:rPr>
            </w:pPr>
          </w:p>
        </w:tc>
        <w:tc>
          <w:tcPr>
            <w:tcW w:w="636" w:type="dxa"/>
            <w:vAlign w:val="bottom"/>
          </w:tcPr>
          <w:p w14:paraId="79ADBA94" w14:textId="77777777" w:rsidR="00CA20EE" w:rsidRPr="006928D0" w:rsidRDefault="00CA20EE" w:rsidP="00CA20EE">
            <w:pPr>
              <w:spacing w:line="240" w:lineRule="atLeast"/>
              <w:rPr>
                <w:color w:val="0000FF"/>
              </w:rPr>
            </w:pPr>
          </w:p>
        </w:tc>
        <w:tc>
          <w:tcPr>
            <w:tcW w:w="272" w:type="dxa"/>
            <w:vAlign w:val="bottom"/>
          </w:tcPr>
          <w:p w14:paraId="18DBA79E" w14:textId="77777777" w:rsidR="00CA20EE" w:rsidRPr="006928D0" w:rsidRDefault="00CA20EE" w:rsidP="00CA20EE">
            <w:pPr>
              <w:spacing w:line="240" w:lineRule="atLeast"/>
              <w:jc w:val="right"/>
              <w:rPr>
                <w:color w:val="0000FF"/>
              </w:rPr>
            </w:pPr>
          </w:p>
        </w:tc>
      </w:tr>
      <w:tr w:rsidR="00CA20EE" w:rsidRPr="006928D0" w14:paraId="6CC50982" w14:textId="77777777" w:rsidTr="00D20A89">
        <w:trPr>
          <w:cantSplit/>
        </w:trPr>
        <w:tc>
          <w:tcPr>
            <w:tcW w:w="273" w:type="dxa"/>
          </w:tcPr>
          <w:p w14:paraId="29C1AFDF" w14:textId="77777777" w:rsidR="00CA20EE" w:rsidRPr="006928D0" w:rsidRDefault="00CA20EE" w:rsidP="00CA20EE">
            <w:pPr>
              <w:spacing w:line="240" w:lineRule="atLeast"/>
              <w:rPr>
                <w:color w:val="0000FF"/>
              </w:rPr>
            </w:pPr>
          </w:p>
        </w:tc>
        <w:tc>
          <w:tcPr>
            <w:tcW w:w="545" w:type="dxa"/>
          </w:tcPr>
          <w:p w14:paraId="0684BD54" w14:textId="77777777" w:rsidR="00CA20EE" w:rsidRPr="006928D0" w:rsidRDefault="00CA20EE" w:rsidP="00CA20EE">
            <w:pPr>
              <w:spacing w:line="240" w:lineRule="atLeast"/>
              <w:rPr>
                <w:color w:val="0000FF"/>
              </w:rPr>
            </w:pPr>
          </w:p>
        </w:tc>
        <w:tc>
          <w:tcPr>
            <w:tcW w:w="817" w:type="dxa"/>
          </w:tcPr>
          <w:p w14:paraId="2D6005A6" w14:textId="77777777" w:rsidR="00CA20EE" w:rsidRPr="006928D0" w:rsidRDefault="00CA20EE" w:rsidP="00CA20EE">
            <w:pPr>
              <w:spacing w:line="240" w:lineRule="atLeast"/>
              <w:rPr>
                <w:color w:val="0000FF"/>
              </w:rPr>
            </w:pPr>
          </w:p>
        </w:tc>
        <w:tc>
          <w:tcPr>
            <w:tcW w:w="817" w:type="dxa"/>
          </w:tcPr>
          <w:p w14:paraId="57C58BBE" w14:textId="77777777" w:rsidR="00CA20EE" w:rsidRPr="006928D0" w:rsidRDefault="00CA20EE" w:rsidP="00CA20EE">
            <w:pPr>
              <w:spacing w:line="240" w:lineRule="atLeast"/>
              <w:rPr>
                <w:color w:val="0000FF"/>
              </w:rPr>
            </w:pPr>
          </w:p>
        </w:tc>
        <w:tc>
          <w:tcPr>
            <w:tcW w:w="5177" w:type="dxa"/>
          </w:tcPr>
          <w:p w14:paraId="508EDB14" w14:textId="77777777" w:rsidR="00CA20EE" w:rsidRPr="006928D0" w:rsidRDefault="00CA20EE" w:rsidP="00CA20EE">
            <w:pPr>
              <w:spacing w:line="240" w:lineRule="atLeast"/>
              <w:rPr>
                <w:rFonts w:ascii="Arial" w:hAnsi="Arial"/>
                <w:color w:val="0000FF"/>
              </w:rPr>
            </w:pPr>
          </w:p>
        </w:tc>
        <w:tc>
          <w:tcPr>
            <w:tcW w:w="545" w:type="dxa"/>
            <w:vAlign w:val="bottom"/>
          </w:tcPr>
          <w:p w14:paraId="13776D0E" w14:textId="77777777" w:rsidR="00CA20EE" w:rsidRPr="006928D0" w:rsidRDefault="00CA20EE" w:rsidP="00CA20EE">
            <w:pPr>
              <w:spacing w:line="240" w:lineRule="atLeast"/>
              <w:rPr>
                <w:color w:val="0000FF"/>
              </w:rPr>
            </w:pPr>
          </w:p>
        </w:tc>
        <w:tc>
          <w:tcPr>
            <w:tcW w:w="636" w:type="dxa"/>
            <w:vAlign w:val="bottom"/>
          </w:tcPr>
          <w:p w14:paraId="679F5CF1" w14:textId="77777777" w:rsidR="00CA20EE" w:rsidRPr="006928D0" w:rsidRDefault="00CA20EE" w:rsidP="00CA20EE">
            <w:pPr>
              <w:spacing w:line="240" w:lineRule="atLeast"/>
              <w:rPr>
                <w:color w:val="0000FF"/>
              </w:rPr>
            </w:pPr>
          </w:p>
        </w:tc>
        <w:tc>
          <w:tcPr>
            <w:tcW w:w="272" w:type="dxa"/>
            <w:vAlign w:val="bottom"/>
          </w:tcPr>
          <w:p w14:paraId="67BD85DB" w14:textId="77777777" w:rsidR="00CA20EE" w:rsidRPr="006928D0" w:rsidRDefault="00CA20EE" w:rsidP="00CA20EE">
            <w:pPr>
              <w:spacing w:line="240" w:lineRule="atLeast"/>
              <w:jc w:val="right"/>
              <w:rPr>
                <w:color w:val="0000FF"/>
              </w:rPr>
            </w:pPr>
          </w:p>
        </w:tc>
      </w:tr>
      <w:tr w:rsidR="00CA20EE" w:rsidRPr="006928D0" w14:paraId="734F7DE9" w14:textId="77777777" w:rsidTr="00D20A89">
        <w:trPr>
          <w:cantSplit/>
        </w:trPr>
        <w:tc>
          <w:tcPr>
            <w:tcW w:w="273" w:type="dxa"/>
          </w:tcPr>
          <w:p w14:paraId="5E0AB018" w14:textId="77777777" w:rsidR="00CA20EE" w:rsidRPr="006928D0" w:rsidRDefault="00CA20EE" w:rsidP="00CA20EE">
            <w:pPr>
              <w:spacing w:line="240" w:lineRule="atLeast"/>
              <w:rPr>
                <w:color w:val="0000FF"/>
              </w:rPr>
            </w:pPr>
          </w:p>
        </w:tc>
        <w:tc>
          <w:tcPr>
            <w:tcW w:w="545" w:type="dxa"/>
          </w:tcPr>
          <w:p w14:paraId="5B1269E6" w14:textId="77777777" w:rsidR="00CA20EE" w:rsidRPr="006928D0" w:rsidRDefault="00CA20EE" w:rsidP="00CA20EE">
            <w:pPr>
              <w:spacing w:line="240" w:lineRule="atLeast"/>
              <w:rPr>
                <w:color w:val="0000FF"/>
              </w:rPr>
            </w:pPr>
          </w:p>
        </w:tc>
        <w:tc>
          <w:tcPr>
            <w:tcW w:w="817" w:type="dxa"/>
          </w:tcPr>
          <w:p w14:paraId="6C758CF2" w14:textId="77777777" w:rsidR="00CA20EE" w:rsidRPr="006928D0" w:rsidRDefault="00CA20EE" w:rsidP="00CA20EE">
            <w:pPr>
              <w:spacing w:line="240" w:lineRule="atLeast"/>
              <w:rPr>
                <w:color w:val="0000FF"/>
              </w:rPr>
            </w:pPr>
            <w:r w:rsidRPr="006928D0">
              <w:rPr>
                <w:rFonts w:ascii="Arial" w:hAnsi="Arial"/>
                <w:color w:val="0000FF"/>
              </w:rPr>
              <w:t>434055</w:t>
            </w:r>
          </w:p>
        </w:tc>
        <w:tc>
          <w:tcPr>
            <w:tcW w:w="817" w:type="dxa"/>
          </w:tcPr>
          <w:p w14:paraId="74AD0B6F" w14:textId="77777777" w:rsidR="00CA20EE" w:rsidRPr="006928D0" w:rsidRDefault="00CA20EE" w:rsidP="00CA20EE">
            <w:pPr>
              <w:spacing w:line="240" w:lineRule="atLeast"/>
              <w:rPr>
                <w:color w:val="0000FF"/>
              </w:rPr>
            </w:pPr>
            <w:r w:rsidRPr="006928D0">
              <w:rPr>
                <w:rFonts w:ascii="Arial" w:hAnsi="Arial"/>
                <w:color w:val="0000FF"/>
              </w:rPr>
              <w:t>434066</w:t>
            </w:r>
          </w:p>
        </w:tc>
        <w:tc>
          <w:tcPr>
            <w:tcW w:w="5177" w:type="dxa"/>
          </w:tcPr>
          <w:p w14:paraId="2D9C9457" w14:textId="77777777" w:rsidR="00CA20EE" w:rsidRPr="006928D0" w:rsidRDefault="00CA20EE" w:rsidP="00CA20EE">
            <w:pPr>
              <w:spacing w:line="240" w:lineRule="atLeast"/>
              <w:jc w:val="both"/>
              <w:rPr>
                <w:color w:val="0000FF"/>
              </w:rPr>
            </w:pPr>
            <w:r w:rsidRPr="006928D0">
              <w:rPr>
                <w:rFonts w:ascii="Arial" w:hAnsi="Arial"/>
                <w:color w:val="0000FF"/>
              </w:rPr>
              <w:t>Doseren van groeihormoon</w:t>
            </w:r>
          </w:p>
        </w:tc>
        <w:tc>
          <w:tcPr>
            <w:tcW w:w="545" w:type="dxa"/>
            <w:vAlign w:val="bottom"/>
          </w:tcPr>
          <w:p w14:paraId="6AF3A08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F631DFC"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38822197" w14:textId="77777777" w:rsidR="00CA20EE" w:rsidRPr="006928D0" w:rsidRDefault="00CA20EE" w:rsidP="00CA20EE">
            <w:pPr>
              <w:spacing w:line="240" w:lineRule="atLeast"/>
              <w:jc w:val="right"/>
              <w:rPr>
                <w:color w:val="0000FF"/>
              </w:rPr>
            </w:pPr>
          </w:p>
        </w:tc>
      </w:tr>
      <w:tr w:rsidR="00CA20EE" w:rsidRPr="006928D0" w14:paraId="25EBC724" w14:textId="77777777" w:rsidTr="00D20A89">
        <w:trPr>
          <w:cantSplit/>
        </w:trPr>
        <w:tc>
          <w:tcPr>
            <w:tcW w:w="273" w:type="dxa"/>
          </w:tcPr>
          <w:p w14:paraId="4B9E4E9A" w14:textId="77777777" w:rsidR="00CA20EE" w:rsidRPr="006928D0" w:rsidRDefault="00CA20EE" w:rsidP="00CA20EE">
            <w:pPr>
              <w:spacing w:line="240" w:lineRule="atLeast"/>
              <w:rPr>
                <w:color w:val="0000FF"/>
              </w:rPr>
            </w:pPr>
          </w:p>
        </w:tc>
        <w:tc>
          <w:tcPr>
            <w:tcW w:w="545" w:type="dxa"/>
          </w:tcPr>
          <w:p w14:paraId="133A46A2" w14:textId="77777777" w:rsidR="00CA20EE" w:rsidRPr="006928D0" w:rsidRDefault="00CA20EE" w:rsidP="00CA20EE">
            <w:pPr>
              <w:spacing w:line="240" w:lineRule="atLeast"/>
              <w:rPr>
                <w:color w:val="0000FF"/>
              </w:rPr>
            </w:pPr>
          </w:p>
        </w:tc>
        <w:tc>
          <w:tcPr>
            <w:tcW w:w="817" w:type="dxa"/>
          </w:tcPr>
          <w:p w14:paraId="3DB482C7" w14:textId="77777777" w:rsidR="00CA20EE" w:rsidRPr="006928D0" w:rsidRDefault="00CA20EE" w:rsidP="00CA20EE">
            <w:pPr>
              <w:spacing w:line="240" w:lineRule="atLeast"/>
              <w:rPr>
                <w:color w:val="0000FF"/>
              </w:rPr>
            </w:pPr>
          </w:p>
        </w:tc>
        <w:tc>
          <w:tcPr>
            <w:tcW w:w="817" w:type="dxa"/>
          </w:tcPr>
          <w:p w14:paraId="5109E289" w14:textId="77777777" w:rsidR="00CA20EE" w:rsidRPr="006928D0" w:rsidRDefault="00CA20EE" w:rsidP="00CA20EE">
            <w:pPr>
              <w:spacing w:line="240" w:lineRule="atLeast"/>
              <w:rPr>
                <w:color w:val="0000FF"/>
              </w:rPr>
            </w:pPr>
          </w:p>
        </w:tc>
        <w:tc>
          <w:tcPr>
            <w:tcW w:w="5177" w:type="dxa"/>
          </w:tcPr>
          <w:p w14:paraId="03447E3C" w14:textId="77777777" w:rsidR="00CA20EE" w:rsidRPr="006928D0" w:rsidRDefault="00CA20EE" w:rsidP="00CA20EE">
            <w:pPr>
              <w:spacing w:line="240" w:lineRule="atLeast"/>
              <w:rPr>
                <w:color w:val="0000FF"/>
              </w:rPr>
            </w:pPr>
            <w:r w:rsidRPr="006928D0">
              <w:rPr>
                <w:rFonts w:ascii="Arial" w:hAnsi="Arial"/>
                <w:color w:val="0000FF"/>
              </w:rPr>
              <w:t>(Maximum 1) (Cumulregel 84, 322)"</w:t>
            </w:r>
          </w:p>
        </w:tc>
        <w:tc>
          <w:tcPr>
            <w:tcW w:w="545" w:type="dxa"/>
            <w:vAlign w:val="bottom"/>
          </w:tcPr>
          <w:p w14:paraId="75AB7CD0" w14:textId="77777777" w:rsidR="00CA20EE" w:rsidRPr="006928D0" w:rsidRDefault="00CA20EE" w:rsidP="00CA20EE">
            <w:pPr>
              <w:spacing w:line="240" w:lineRule="atLeast"/>
              <w:rPr>
                <w:color w:val="0000FF"/>
              </w:rPr>
            </w:pPr>
          </w:p>
        </w:tc>
        <w:tc>
          <w:tcPr>
            <w:tcW w:w="636" w:type="dxa"/>
            <w:vAlign w:val="bottom"/>
          </w:tcPr>
          <w:p w14:paraId="4EE04088" w14:textId="77777777" w:rsidR="00CA20EE" w:rsidRPr="006928D0" w:rsidRDefault="00CA20EE" w:rsidP="00CA20EE">
            <w:pPr>
              <w:spacing w:line="240" w:lineRule="atLeast"/>
              <w:rPr>
                <w:color w:val="0000FF"/>
              </w:rPr>
            </w:pPr>
          </w:p>
        </w:tc>
        <w:tc>
          <w:tcPr>
            <w:tcW w:w="272" w:type="dxa"/>
            <w:vAlign w:val="bottom"/>
          </w:tcPr>
          <w:p w14:paraId="0C1893D3" w14:textId="77777777" w:rsidR="00CA20EE" w:rsidRPr="006928D0" w:rsidRDefault="00CA20EE" w:rsidP="00CA20EE">
            <w:pPr>
              <w:spacing w:line="240" w:lineRule="atLeast"/>
              <w:jc w:val="right"/>
              <w:rPr>
                <w:color w:val="0000FF"/>
              </w:rPr>
            </w:pPr>
          </w:p>
        </w:tc>
      </w:tr>
      <w:tr w:rsidR="00CA20EE" w:rsidRPr="006928D0" w14:paraId="4842F199" w14:textId="77777777" w:rsidTr="00D20A89">
        <w:trPr>
          <w:cantSplit/>
        </w:trPr>
        <w:tc>
          <w:tcPr>
            <w:tcW w:w="273" w:type="dxa"/>
          </w:tcPr>
          <w:p w14:paraId="61438079" w14:textId="77777777" w:rsidR="00CA20EE" w:rsidRPr="006928D0" w:rsidRDefault="00CA20EE" w:rsidP="00CA20EE">
            <w:pPr>
              <w:spacing w:line="240" w:lineRule="atLeast"/>
              <w:rPr>
                <w:color w:val="0000FF"/>
              </w:rPr>
            </w:pPr>
          </w:p>
        </w:tc>
        <w:tc>
          <w:tcPr>
            <w:tcW w:w="545" w:type="dxa"/>
          </w:tcPr>
          <w:p w14:paraId="75A49E56" w14:textId="77777777" w:rsidR="00CA20EE" w:rsidRPr="006928D0" w:rsidRDefault="00CA20EE" w:rsidP="00CA20EE">
            <w:pPr>
              <w:spacing w:line="240" w:lineRule="atLeast"/>
              <w:rPr>
                <w:color w:val="0000FF"/>
              </w:rPr>
            </w:pPr>
          </w:p>
        </w:tc>
        <w:tc>
          <w:tcPr>
            <w:tcW w:w="817" w:type="dxa"/>
          </w:tcPr>
          <w:p w14:paraId="475B3729" w14:textId="77777777" w:rsidR="00CA20EE" w:rsidRPr="006928D0" w:rsidRDefault="00CA20EE" w:rsidP="00CA20EE">
            <w:pPr>
              <w:spacing w:line="240" w:lineRule="atLeast"/>
              <w:rPr>
                <w:color w:val="0000FF"/>
              </w:rPr>
            </w:pPr>
          </w:p>
        </w:tc>
        <w:tc>
          <w:tcPr>
            <w:tcW w:w="817" w:type="dxa"/>
          </w:tcPr>
          <w:p w14:paraId="11600BB8" w14:textId="77777777" w:rsidR="00CA20EE" w:rsidRPr="006928D0" w:rsidRDefault="00CA20EE" w:rsidP="00CA20EE">
            <w:pPr>
              <w:spacing w:line="240" w:lineRule="atLeast"/>
              <w:rPr>
                <w:color w:val="0000FF"/>
              </w:rPr>
            </w:pPr>
          </w:p>
        </w:tc>
        <w:tc>
          <w:tcPr>
            <w:tcW w:w="5177" w:type="dxa"/>
          </w:tcPr>
          <w:p w14:paraId="2CAE53EF" w14:textId="77777777" w:rsidR="00CA20EE" w:rsidRPr="006928D0" w:rsidRDefault="00CA20EE" w:rsidP="00CA20EE">
            <w:pPr>
              <w:spacing w:line="240" w:lineRule="atLeast"/>
              <w:rPr>
                <w:rFonts w:ascii="Arial" w:hAnsi="Arial"/>
                <w:color w:val="0000FF"/>
              </w:rPr>
            </w:pPr>
          </w:p>
        </w:tc>
        <w:tc>
          <w:tcPr>
            <w:tcW w:w="545" w:type="dxa"/>
            <w:vAlign w:val="bottom"/>
          </w:tcPr>
          <w:p w14:paraId="36D6B33E" w14:textId="77777777" w:rsidR="00CA20EE" w:rsidRPr="006928D0" w:rsidRDefault="00CA20EE" w:rsidP="00CA20EE">
            <w:pPr>
              <w:spacing w:line="240" w:lineRule="atLeast"/>
              <w:rPr>
                <w:color w:val="0000FF"/>
              </w:rPr>
            </w:pPr>
          </w:p>
        </w:tc>
        <w:tc>
          <w:tcPr>
            <w:tcW w:w="636" w:type="dxa"/>
            <w:vAlign w:val="bottom"/>
          </w:tcPr>
          <w:p w14:paraId="65A72CEF" w14:textId="77777777" w:rsidR="00CA20EE" w:rsidRPr="006928D0" w:rsidRDefault="00CA20EE" w:rsidP="00CA20EE">
            <w:pPr>
              <w:spacing w:line="240" w:lineRule="atLeast"/>
              <w:rPr>
                <w:color w:val="0000FF"/>
              </w:rPr>
            </w:pPr>
          </w:p>
        </w:tc>
        <w:tc>
          <w:tcPr>
            <w:tcW w:w="272" w:type="dxa"/>
            <w:vAlign w:val="bottom"/>
          </w:tcPr>
          <w:p w14:paraId="5973BDBD" w14:textId="77777777" w:rsidR="00CA20EE" w:rsidRPr="006928D0" w:rsidRDefault="00CA20EE" w:rsidP="00CA20EE">
            <w:pPr>
              <w:spacing w:line="240" w:lineRule="atLeast"/>
              <w:jc w:val="right"/>
              <w:rPr>
                <w:color w:val="0000FF"/>
              </w:rPr>
            </w:pPr>
          </w:p>
        </w:tc>
      </w:tr>
      <w:tr w:rsidR="00CA20EE" w:rsidRPr="00A7124B" w14:paraId="1B447F13" w14:textId="77777777" w:rsidTr="00D20A89">
        <w:trPr>
          <w:cantSplit/>
        </w:trPr>
        <w:tc>
          <w:tcPr>
            <w:tcW w:w="273" w:type="dxa"/>
          </w:tcPr>
          <w:p w14:paraId="4B3B50AD" w14:textId="77777777" w:rsidR="00CA20EE" w:rsidRPr="006928D0" w:rsidRDefault="00CA20EE" w:rsidP="00CA20EE">
            <w:pPr>
              <w:spacing w:line="240" w:lineRule="atLeast"/>
              <w:rPr>
                <w:color w:val="0000FF"/>
              </w:rPr>
            </w:pPr>
          </w:p>
        </w:tc>
        <w:tc>
          <w:tcPr>
            <w:tcW w:w="545" w:type="dxa"/>
          </w:tcPr>
          <w:p w14:paraId="3D92CB5F" w14:textId="77777777" w:rsidR="00CA20EE" w:rsidRPr="006928D0" w:rsidRDefault="00CA20EE" w:rsidP="00CA20EE">
            <w:pPr>
              <w:spacing w:line="240" w:lineRule="atLeast"/>
              <w:rPr>
                <w:color w:val="0000FF"/>
              </w:rPr>
            </w:pPr>
          </w:p>
        </w:tc>
        <w:tc>
          <w:tcPr>
            <w:tcW w:w="817" w:type="dxa"/>
          </w:tcPr>
          <w:p w14:paraId="4390E323" w14:textId="77777777" w:rsidR="00CA20EE" w:rsidRPr="006928D0" w:rsidRDefault="00CA20EE" w:rsidP="00CA20EE">
            <w:pPr>
              <w:spacing w:line="240" w:lineRule="atLeast"/>
              <w:rPr>
                <w:color w:val="0000FF"/>
              </w:rPr>
            </w:pPr>
          </w:p>
        </w:tc>
        <w:tc>
          <w:tcPr>
            <w:tcW w:w="817" w:type="dxa"/>
          </w:tcPr>
          <w:p w14:paraId="2866979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2D19E6D"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p>
        </w:tc>
        <w:tc>
          <w:tcPr>
            <w:tcW w:w="272" w:type="dxa"/>
            <w:vAlign w:val="bottom"/>
          </w:tcPr>
          <w:p w14:paraId="3EB75BAB" w14:textId="77777777" w:rsidR="00CA20EE" w:rsidRPr="006928D0" w:rsidRDefault="00CA20EE" w:rsidP="00CA20EE">
            <w:pPr>
              <w:spacing w:line="240" w:lineRule="atLeast"/>
              <w:jc w:val="right"/>
              <w:rPr>
                <w:color w:val="0000FF"/>
                <w:lang w:val="nl-BE"/>
              </w:rPr>
            </w:pPr>
          </w:p>
        </w:tc>
      </w:tr>
      <w:tr w:rsidR="00CA20EE" w:rsidRPr="006928D0" w14:paraId="1371ACE2" w14:textId="77777777" w:rsidTr="00D20A89">
        <w:trPr>
          <w:cantSplit/>
        </w:trPr>
        <w:tc>
          <w:tcPr>
            <w:tcW w:w="273" w:type="dxa"/>
          </w:tcPr>
          <w:p w14:paraId="2DCBBF1D"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C6F92C0" w14:textId="77777777" w:rsidR="00CA20EE" w:rsidRPr="006928D0" w:rsidRDefault="00CA20EE" w:rsidP="00CA20EE">
            <w:pPr>
              <w:spacing w:line="240" w:lineRule="atLeast"/>
              <w:rPr>
                <w:color w:val="0000FF"/>
              </w:rPr>
            </w:pPr>
          </w:p>
        </w:tc>
        <w:tc>
          <w:tcPr>
            <w:tcW w:w="817" w:type="dxa"/>
          </w:tcPr>
          <w:p w14:paraId="5F5DBA12" w14:textId="77777777" w:rsidR="00CA20EE" w:rsidRPr="006928D0" w:rsidRDefault="00CA20EE" w:rsidP="00CA20EE">
            <w:pPr>
              <w:spacing w:line="240" w:lineRule="atLeast"/>
              <w:rPr>
                <w:color w:val="0000FF"/>
              </w:rPr>
            </w:pPr>
            <w:r w:rsidRPr="006928D0">
              <w:rPr>
                <w:rFonts w:ascii="Arial" w:hAnsi="Arial"/>
                <w:color w:val="0000FF"/>
              </w:rPr>
              <w:t>434070</w:t>
            </w:r>
          </w:p>
        </w:tc>
        <w:tc>
          <w:tcPr>
            <w:tcW w:w="817" w:type="dxa"/>
          </w:tcPr>
          <w:p w14:paraId="29B83B27" w14:textId="77777777" w:rsidR="00CA20EE" w:rsidRPr="006928D0" w:rsidRDefault="00CA20EE" w:rsidP="00CA20EE">
            <w:pPr>
              <w:spacing w:line="240" w:lineRule="atLeast"/>
              <w:rPr>
                <w:color w:val="0000FF"/>
              </w:rPr>
            </w:pPr>
            <w:r w:rsidRPr="006928D0">
              <w:rPr>
                <w:rFonts w:ascii="Arial" w:hAnsi="Arial"/>
                <w:color w:val="0000FF"/>
              </w:rPr>
              <w:t>434081</w:t>
            </w:r>
          </w:p>
        </w:tc>
        <w:tc>
          <w:tcPr>
            <w:tcW w:w="5177" w:type="dxa"/>
          </w:tcPr>
          <w:p w14:paraId="1BC20F40" w14:textId="77777777" w:rsidR="00CA20EE" w:rsidRPr="006928D0" w:rsidRDefault="00CA20EE" w:rsidP="00CA20EE">
            <w:pPr>
              <w:spacing w:line="240" w:lineRule="atLeast"/>
              <w:jc w:val="both"/>
              <w:rPr>
                <w:color w:val="0000FF"/>
              </w:rPr>
            </w:pPr>
            <w:r w:rsidRPr="006928D0">
              <w:rPr>
                <w:rFonts w:ascii="Arial" w:hAnsi="Arial"/>
                <w:color w:val="0000FF"/>
              </w:rPr>
              <w:t>Doseren van insuline-like growth factor I (IGF-I)</w:t>
            </w:r>
          </w:p>
        </w:tc>
        <w:tc>
          <w:tcPr>
            <w:tcW w:w="545" w:type="dxa"/>
            <w:vAlign w:val="bottom"/>
          </w:tcPr>
          <w:p w14:paraId="7ECFDA0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6ECE95C"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49C13095" w14:textId="77777777" w:rsidR="00CA20EE" w:rsidRPr="006928D0" w:rsidRDefault="00CA20EE" w:rsidP="00CA20EE">
            <w:pPr>
              <w:spacing w:line="240" w:lineRule="atLeast"/>
              <w:jc w:val="right"/>
              <w:rPr>
                <w:color w:val="0000FF"/>
              </w:rPr>
            </w:pPr>
          </w:p>
        </w:tc>
      </w:tr>
      <w:tr w:rsidR="00CA20EE" w:rsidRPr="006928D0" w14:paraId="7DE7A95F" w14:textId="77777777" w:rsidTr="00D20A89">
        <w:trPr>
          <w:cantSplit/>
        </w:trPr>
        <w:tc>
          <w:tcPr>
            <w:tcW w:w="273" w:type="dxa"/>
          </w:tcPr>
          <w:p w14:paraId="0B020B09" w14:textId="77777777" w:rsidR="00CA20EE" w:rsidRPr="006928D0" w:rsidRDefault="00CA20EE" w:rsidP="00CA20EE">
            <w:pPr>
              <w:spacing w:line="240" w:lineRule="atLeast"/>
              <w:rPr>
                <w:color w:val="0000FF"/>
              </w:rPr>
            </w:pPr>
          </w:p>
        </w:tc>
        <w:tc>
          <w:tcPr>
            <w:tcW w:w="545" w:type="dxa"/>
          </w:tcPr>
          <w:p w14:paraId="686DFCD5" w14:textId="77777777" w:rsidR="00CA20EE" w:rsidRPr="006928D0" w:rsidRDefault="00CA20EE" w:rsidP="00CA20EE">
            <w:pPr>
              <w:spacing w:line="240" w:lineRule="atLeast"/>
              <w:rPr>
                <w:color w:val="0000FF"/>
              </w:rPr>
            </w:pPr>
          </w:p>
        </w:tc>
        <w:tc>
          <w:tcPr>
            <w:tcW w:w="817" w:type="dxa"/>
          </w:tcPr>
          <w:p w14:paraId="5E8969CB" w14:textId="77777777" w:rsidR="00CA20EE" w:rsidRPr="006928D0" w:rsidRDefault="00CA20EE" w:rsidP="00CA20EE">
            <w:pPr>
              <w:spacing w:line="240" w:lineRule="atLeast"/>
              <w:rPr>
                <w:color w:val="0000FF"/>
              </w:rPr>
            </w:pPr>
          </w:p>
        </w:tc>
        <w:tc>
          <w:tcPr>
            <w:tcW w:w="817" w:type="dxa"/>
          </w:tcPr>
          <w:p w14:paraId="58AC7898" w14:textId="77777777" w:rsidR="00CA20EE" w:rsidRPr="006928D0" w:rsidRDefault="00CA20EE" w:rsidP="00CA20EE">
            <w:pPr>
              <w:spacing w:line="240" w:lineRule="atLeast"/>
              <w:rPr>
                <w:color w:val="0000FF"/>
              </w:rPr>
            </w:pPr>
          </w:p>
        </w:tc>
        <w:tc>
          <w:tcPr>
            <w:tcW w:w="5177" w:type="dxa"/>
          </w:tcPr>
          <w:p w14:paraId="6B9B55FA" w14:textId="77777777" w:rsidR="00CA20EE" w:rsidRPr="006928D0" w:rsidRDefault="00CA20EE" w:rsidP="00CA20EE">
            <w:pPr>
              <w:spacing w:line="240" w:lineRule="atLeast"/>
              <w:rPr>
                <w:color w:val="0000FF"/>
              </w:rPr>
            </w:pPr>
            <w:r w:rsidRPr="006928D0">
              <w:rPr>
                <w:rFonts w:ascii="Arial" w:hAnsi="Arial"/>
                <w:color w:val="0000FF"/>
              </w:rPr>
              <w:t>(Maximum 1) (Cumulregel 85)"</w:t>
            </w:r>
          </w:p>
        </w:tc>
        <w:tc>
          <w:tcPr>
            <w:tcW w:w="545" w:type="dxa"/>
            <w:vAlign w:val="bottom"/>
          </w:tcPr>
          <w:p w14:paraId="413E5434" w14:textId="77777777" w:rsidR="00CA20EE" w:rsidRPr="006928D0" w:rsidRDefault="00CA20EE" w:rsidP="00CA20EE">
            <w:pPr>
              <w:spacing w:line="240" w:lineRule="atLeast"/>
              <w:rPr>
                <w:color w:val="0000FF"/>
              </w:rPr>
            </w:pPr>
          </w:p>
        </w:tc>
        <w:tc>
          <w:tcPr>
            <w:tcW w:w="636" w:type="dxa"/>
            <w:vAlign w:val="bottom"/>
          </w:tcPr>
          <w:p w14:paraId="0F311673" w14:textId="77777777" w:rsidR="00CA20EE" w:rsidRPr="006928D0" w:rsidRDefault="00CA20EE" w:rsidP="00CA20EE">
            <w:pPr>
              <w:spacing w:line="240" w:lineRule="atLeast"/>
              <w:rPr>
                <w:color w:val="0000FF"/>
              </w:rPr>
            </w:pPr>
          </w:p>
        </w:tc>
        <w:tc>
          <w:tcPr>
            <w:tcW w:w="272" w:type="dxa"/>
            <w:vAlign w:val="bottom"/>
          </w:tcPr>
          <w:p w14:paraId="6936FF29" w14:textId="77777777" w:rsidR="00CA20EE" w:rsidRPr="006928D0" w:rsidRDefault="00CA20EE" w:rsidP="00CA20EE">
            <w:pPr>
              <w:spacing w:line="240" w:lineRule="atLeast"/>
              <w:jc w:val="right"/>
              <w:rPr>
                <w:color w:val="0000FF"/>
              </w:rPr>
            </w:pPr>
          </w:p>
        </w:tc>
      </w:tr>
      <w:tr w:rsidR="00CA20EE" w:rsidRPr="006928D0" w14:paraId="2D4C8C2F" w14:textId="77777777" w:rsidTr="00D20A89">
        <w:trPr>
          <w:cantSplit/>
        </w:trPr>
        <w:tc>
          <w:tcPr>
            <w:tcW w:w="273" w:type="dxa"/>
          </w:tcPr>
          <w:p w14:paraId="3B59ADC7" w14:textId="77777777" w:rsidR="00CA20EE" w:rsidRPr="006928D0" w:rsidRDefault="00CA20EE" w:rsidP="00CA20EE">
            <w:pPr>
              <w:spacing w:line="240" w:lineRule="atLeast"/>
              <w:rPr>
                <w:color w:val="0000FF"/>
              </w:rPr>
            </w:pPr>
          </w:p>
        </w:tc>
        <w:tc>
          <w:tcPr>
            <w:tcW w:w="545" w:type="dxa"/>
          </w:tcPr>
          <w:p w14:paraId="7A6C8654" w14:textId="77777777" w:rsidR="00CA20EE" w:rsidRPr="006928D0" w:rsidRDefault="00CA20EE" w:rsidP="00CA20EE">
            <w:pPr>
              <w:spacing w:line="240" w:lineRule="atLeast"/>
              <w:rPr>
                <w:color w:val="0000FF"/>
              </w:rPr>
            </w:pPr>
          </w:p>
        </w:tc>
        <w:tc>
          <w:tcPr>
            <w:tcW w:w="817" w:type="dxa"/>
          </w:tcPr>
          <w:p w14:paraId="306A38F5" w14:textId="77777777" w:rsidR="00CA20EE" w:rsidRPr="006928D0" w:rsidRDefault="00CA20EE" w:rsidP="00CA20EE">
            <w:pPr>
              <w:spacing w:line="240" w:lineRule="atLeast"/>
              <w:rPr>
                <w:color w:val="0000FF"/>
              </w:rPr>
            </w:pPr>
          </w:p>
        </w:tc>
        <w:tc>
          <w:tcPr>
            <w:tcW w:w="817" w:type="dxa"/>
          </w:tcPr>
          <w:p w14:paraId="7617CCF7" w14:textId="77777777" w:rsidR="00CA20EE" w:rsidRPr="006928D0" w:rsidRDefault="00CA20EE" w:rsidP="00CA20EE">
            <w:pPr>
              <w:spacing w:line="240" w:lineRule="atLeast"/>
              <w:rPr>
                <w:color w:val="0000FF"/>
              </w:rPr>
            </w:pPr>
          </w:p>
        </w:tc>
        <w:tc>
          <w:tcPr>
            <w:tcW w:w="5177" w:type="dxa"/>
          </w:tcPr>
          <w:p w14:paraId="0A1F2841" w14:textId="77777777" w:rsidR="00CA20EE" w:rsidRPr="006928D0" w:rsidRDefault="00CA20EE" w:rsidP="00CA20EE">
            <w:pPr>
              <w:spacing w:line="240" w:lineRule="atLeast"/>
              <w:rPr>
                <w:rFonts w:ascii="Arial" w:hAnsi="Arial"/>
                <w:color w:val="0000FF"/>
              </w:rPr>
            </w:pPr>
          </w:p>
        </w:tc>
        <w:tc>
          <w:tcPr>
            <w:tcW w:w="545" w:type="dxa"/>
            <w:vAlign w:val="bottom"/>
          </w:tcPr>
          <w:p w14:paraId="6857F74A" w14:textId="77777777" w:rsidR="00CA20EE" w:rsidRPr="006928D0" w:rsidRDefault="00CA20EE" w:rsidP="00CA20EE">
            <w:pPr>
              <w:spacing w:line="240" w:lineRule="atLeast"/>
              <w:rPr>
                <w:color w:val="0000FF"/>
              </w:rPr>
            </w:pPr>
          </w:p>
        </w:tc>
        <w:tc>
          <w:tcPr>
            <w:tcW w:w="636" w:type="dxa"/>
            <w:vAlign w:val="bottom"/>
          </w:tcPr>
          <w:p w14:paraId="11B6BC22" w14:textId="77777777" w:rsidR="00CA20EE" w:rsidRPr="006928D0" w:rsidRDefault="00CA20EE" w:rsidP="00CA20EE">
            <w:pPr>
              <w:spacing w:line="240" w:lineRule="atLeast"/>
              <w:rPr>
                <w:color w:val="0000FF"/>
              </w:rPr>
            </w:pPr>
          </w:p>
        </w:tc>
        <w:tc>
          <w:tcPr>
            <w:tcW w:w="272" w:type="dxa"/>
            <w:vAlign w:val="bottom"/>
          </w:tcPr>
          <w:p w14:paraId="2A5C2D8F" w14:textId="77777777" w:rsidR="00CA20EE" w:rsidRPr="006928D0" w:rsidRDefault="00CA20EE" w:rsidP="00CA20EE">
            <w:pPr>
              <w:spacing w:line="240" w:lineRule="atLeast"/>
              <w:jc w:val="right"/>
              <w:rPr>
                <w:color w:val="0000FF"/>
              </w:rPr>
            </w:pPr>
          </w:p>
        </w:tc>
      </w:tr>
      <w:tr w:rsidR="00CA20EE" w:rsidRPr="00A7124B" w14:paraId="648EF110" w14:textId="77777777" w:rsidTr="00D20A89">
        <w:trPr>
          <w:cantSplit/>
        </w:trPr>
        <w:tc>
          <w:tcPr>
            <w:tcW w:w="273" w:type="dxa"/>
          </w:tcPr>
          <w:p w14:paraId="6CAABA9E" w14:textId="77777777" w:rsidR="00CA20EE" w:rsidRPr="006928D0" w:rsidRDefault="00CA20EE" w:rsidP="00CA20EE">
            <w:pPr>
              <w:spacing w:line="240" w:lineRule="atLeast"/>
              <w:rPr>
                <w:color w:val="0000FF"/>
              </w:rPr>
            </w:pPr>
          </w:p>
        </w:tc>
        <w:tc>
          <w:tcPr>
            <w:tcW w:w="545" w:type="dxa"/>
          </w:tcPr>
          <w:p w14:paraId="6CC62D8A" w14:textId="77777777" w:rsidR="00CA20EE" w:rsidRPr="006928D0" w:rsidRDefault="00CA20EE" w:rsidP="00CA20EE">
            <w:pPr>
              <w:spacing w:line="240" w:lineRule="atLeast"/>
              <w:rPr>
                <w:color w:val="0000FF"/>
              </w:rPr>
            </w:pPr>
          </w:p>
        </w:tc>
        <w:tc>
          <w:tcPr>
            <w:tcW w:w="817" w:type="dxa"/>
          </w:tcPr>
          <w:p w14:paraId="09CE07F0" w14:textId="77777777" w:rsidR="00CA20EE" w:rsidRPr="006928D0" w:rsidRDefault="00CA20EE" w:rsidP="00CA20EE">
            <w:pPr>
              <w:spacing w:line="240" w:lineRule="atLeast"/>
              <w:rPr>
                <w:color w:val="0000FF"/>
              </w:rPr>
            </w:pPr>
          </w:p>
        </w:tc>
        <w:tc>
          <w:tcPr>
            <w:tcW w:w="817" w:type="dxa"/>
          </w:tcPr>
          <w:p w14:paraId="40133EF4"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D62FC65"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19797BCC" w14:textId="77777777" w:rsidR="00CA20EE" w:rsidRPr="006928D0" w:rsidRDefault="00CA20EE" w:rsidP="00CA20EE">
            <w:pPr>
              <w:spacing w:line="240" w:lineRule="atLeast"/>
              <w:jc w:val="right"/>
              <w:rPr>
                <w:color w:val="0000FF"/>
                <w:lang w:val="nl-BE"/>
              </w:rPr>
            </w:pPr>
          </w:p>
        </w:tc>
      </w:tr>
      <w:tr w:rsidR="00CA20EE" w:rsidRPr="006928D0" w14:paraId="1F513399" w14:textId="77777777" w:rsidTr="00D20A89">
        <w:trPr>
          <w:cantSplit/>
        </w:trPr>
        <w:tc>
          <w:tcPr>
            <w:tcW w:w="273" w:type="dxa"/>
          </w:tcPr>
          <w:p w14:paraId="5AC2D63E"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FA1E3C8" w14:textId="77777777" w:rsidR="00CA20EE" w:rsidRPr="006928D0" w:rsidRDefault="00CA20EE" w:rsidP="00CA20EE">
            <w:pPr>
              <w:spacing w:line="240" w:lineRule="atLeast"/>
              <w:rPr>
                <w:color w:val="0000FF"/>
              </w:rPr>
            </w:pPr>
          </w:p>
        </w:tc>
        <w:tc>
          <w:tcPr>
            <w:tcW w:w="817" w:type="dxa"/>
          </w:tcPr>
          <w:p w14:paraId="00AC7901" w14:textId="77777777" w:rsidR="00CA20EE" w:rsidRPr="006928D0" w:rsidRDefault="00CA20EE" w:rsidP="00CA20EE">
            <w:pPr>
              <w:spacing w:line="240" w:lineRule="atLeast"/>
              <w:rPr>
                <w:color w:val="0000FF"/>
              </w:rPr>
            </w:pPr>
            <w:r w:rsidRPr="006928D0">
              <w:rPr>
                <w:rFonts w:ascii="Arial" w:hAnsi="Arial"/>
                <w:color w:val="0000FF"/>
              </w:rPr>
              <w:t>434114</w:t>
            </w:r>
          </w:p>
        </w:tc>
        <w:tc>
          <w:tcPr>
            <w:tcW w:w="817" w:type="dxa"/>
          </w:tcPr>
          <w:p w14:paraId="73AACCE3" w14:textId="77777777" w:rsidR="00CA20EE" w:rsidRPr="006928D0" w:rsidRDefault="00CA20EE" w:rsidP="00CA20EE">
            <w:pPr>
              <w:spacing w:line="240" w:lineRule="atLeast"/>
              <w:rPr>
                <w:color w:val="0000FF"/>
              </w:rPr>
            </w:pPr>
            <w:r w:rsidRPr="006928D0">
              <w:rPr>
                <w:rFonts w:ascii="Arial" w:hAnsi="Arial"/>
                <w:color w:val="0000FF"/>
              </w:rPr>
              <w:t>434125</w:t>
            </w:r>
          </w:p>
        </w:tc>
        <w:tc>
          <w:tcPr>
            <w:tcW w:w="5177" w:type="dxa"/>
          </w:tcPr>
          <w:p w14:paraId="7A83232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antidiuretisch hormoon (ADH)</w:t>
            </w:r>
          </w:p>
        </w:tc>
        <w:tc>
          <w:tcPr>
            <w:tcW w:w="545" w:type="dxa"/>
            <w:vAlign w:val="bottom"/>
          </w:tcPr>
          <w:p w14:paraId="13E7F91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54AC4B0" w14:textId="77777777" w:rsidR="00CA20EE" w:rsidRPr="006928D0" w:rsidRDefault="00CA20EE" w:rsidP="00CA20EE">
            <w:pPr>
              <w:spacing w:line="240" w:lineRule="atLeast"/>
              <w:jc w:val="right"/>
              <w:rPr>
                <w:color w:val="0000FF"/>
              </w:rPr>
            </w:pPr>
            <w:r w:rsidRPr="006928D0">
              <w:rPr>
                <w:rFonts w:ascii="Arial" w:hAnsi="Arial"/>
                <w:color w:val="0000FF"/>
              </w:rPr>
              <w:t>800</w:t>
            </w:r>
          </w:p>
        </w:tc>
        <w:tc>
          <w:tcPr>
            <w:tcW w:w="272" w:type="dxa"/>
            <w:vAlign w:val="bottom"/>
          </w:tcPr>
          <w:p w14:paraId="606860AA" w14:textId="77777777" w:rsidR="00CA20EE" w:rsidRPr="006928D0" w:rsidRDefault="00CA20EE" w:rsidP="00CA20EE">
            <w:pPr>
              <w:spacing w:line="240" w:lineRule="atLeast"/>
              <w:jc w:val="right"/>
              <w:rPr>
                <w:color w:val="0000FF"/>
              </w:rPr>
            </w:pPr>
          </w:p>
        </w:tc>
      </w:tr>
      <w:tr w:rsidR="00CA20EE" w:rsidRPr="006928D0" w14:paraId="3158BE88" w14:textId="77777777" w:rsidTr="00D20A89">
        <w:trPr>
          <w:cantSplit/>
        </w:trPr>
        <w:tc>
          <w:tcPr>
            <w:tcW w:w="273" w:type="dxa"/>
          </w:tcPr>
          <w:p w14:paraId="09354642" w14:textId="77777777" w:rsidR="00CA20EE" w:rsidRPr="006928D0" w:rsidRDefault="00CA20EE" w:rsidP="00CA20EE">
            <w:pPr>
              <w:spacing w:line="240" w:lineRule="atLeast"/>
              <w:rPr>
                <w:color w:val="0000FF"/>
              </w:rPr>
            </w:pPr>
          </w:p>
        </w:tc>
        <w:tc>
          <w:tcPr>
            <w:tcW w:w="545" w:type="dxa"/>
          </w:tcPr>
          <w:p w14:paraId="5BD50500" w14:textId="77777777" w:rsidR="00CA20EE" w:rsidRPr="006928D0" w:rsidRDefault="00CA20EE" w:rsidP="00CA20EE">
            <w:pPr>
              <w:spacing w:line="240" w:lineRule="atLeast"/>
              <w:rPr>
                <w:color w:val="0000FF"/>
              </w:rPr>
            </w:pPr>
          </w:p>
        </w:tc>
        <w:tc>
          <w:tcPr>
            <w:tcW w:w="817" w:type="dxa"/>
          </w:tcPr>
          <w:p w14:paraId="162DC597" w14:textId="77777777" w:rsidR="00CA20EE" w:rsidRPr="006928D0" w:rsidRDefault="00CA20EE" w:rsidP="00CA20EE">
            <w:pPr>
              <w:spacing w:line="240" w:lineRule="atLeast"/>
              <w:rPr>
                <w:color w:val="0000FF"/>
              </w:rPr>
            </w:pPr>
          </w:p>
        </w:tc>
        <w:tc>
          <w:tcPr>
            <w:tcW w:w="817" w:type="dxa"/>
          </w:tcPr>
          <w:p w14:paraId="7501FD9B" w14:textId="77777777" w:rsidR="00CA20EE" w:rsidRPr="006928D0" w:rsidRDefault="00CA20EE" w:rsidP="00CA20EE">
            <w:pPr>
              <w:spacing w:line="240" w:lineRule="atLeast"/>
              <w:rPr>
                <w:color w:val="0000FF"/>
              </w:rPr>
            </w:pPr>
          </w:p>
        </w:tc>
        <w:tc>
          <w:tcPr>
            <w:tcW w:w="5177" w:type="dxa"/>
          </w:tcPr>
          <w:p w14:paraId="686B15A6" w14:textId="77777777" w:rsidR="00CA20EE" w:rsidRPr="006928D0" w:rsidRDefault="00CA20EE" w:rsidP="00CA20EE">
            <w:pPr>
              <w:spacing w:line="240" w:lineRule="atLeast"/>
              <w:rPr>
                <w:color w:val="0000FF"/>
              </w:rPr>
            </w:pPr>
            <w:r w:rsidRPr="006928D0">
              <w:rPr>
                <w:rFonts w:ascii="Arial" w:hAnsi="Arial"/>
                <w:color w:val="0000FF"/>
              </w:rPr>
              <w:t>(Maximum 1) (Cumulregel 322, 86)</w:t>
            </w:r>
          </w:p>
        </w:tc>
        <w:tc>
          <w:tcPr>
            <w:tcW w:w="545" w:type="dxa"/>
            <w:vAlign w:val="bottom"/>
          </w:tcPr>
          <w:p w14:paraId="6F2A6256" w14:textId="77777777" w:rsidR="00CA20EE" w:rsidRPr="006928D0" w:rsidRDefault="00CA20EE" w:rsidP="00CA20EE">
            <w:pPr>
              <w:spacing w:line="240" w:lineRule="atLeast"/>
              <w:rPr>
                <w:color w:val="0000FF"/>
              </w:rPr>
            </w:pPr>
          </w:p>
        </w:tc>
        <w:tc>
          <w:tcPr>
            <w:tcW w:w="636" w:type="dxa"/>
            <w:vAlign w:val="bottom"/>
          </w:tcPr>
          <w:p w14:paraId="480B5FB3" w14:textId="77777777" w:rsidR="00CA20EE" w:rsidRPr="006928D0" w:rsidRDefault="00CA20EE" w:rsidP="00CA20EE">
            <w:pPr>
              <w:spacing w:line="240" w:lineRule="atLeast"/>
              <w:rPr>
                <w:color w:val="0000FF"/>
              </w:rPr>
            </w:pPr>
          </w:p>
        </w:tc>
        <w:tc>
          <w:tcPr>
            <w:tcW w:w="272" w:type="dxa"/>
            <w:vAlign w:val="bottom"/>
          </w:tcPr>
          <w:p w14:paraId="77632393" w14:textId="77777777" w:rsidR="00CA20EE" w:rsidRPr="006928D0" w:rsidRDefault="00CA20EE" w:rsidP="00CA20EE">
            <w:pPr>
              <w:spacing w:line="240" w:lineRule="atLeast"/>
              <w:jc w:val="right"/>
              <w:rPr>
                <w:color w:val="0000FF"/>
              </w:rPr>
            </w:pPr>
          </w:p>
        </w:tc>
      </w:tr>
      <w:tr w:rsidR="00CA20EE" w:rsidRPr="006928D0" w14:paraId="2C666D7B" w14:textId="77777777" w:rsidTr="00D20A89">
        <w:trPr>
          <w:cantSplit/>
        </w:trPr>
        <w:tc>
          <w:tcPr>
            <w:tcW w:w="273" w:type="dxa"/>
          </w:tcPr>
          <w:p w14:paraId="34923243" w14:textId="77777777" w:rsidR="00CA20EE" w:rsidRPr="006928D0" w:rsidRDefault="00CA20EE" w:rsidP="00CA20EE">
            <w:pPr>
              <w:spacing w:line="240" w:lineRule="atLeast"/>
              <w:rPr>
                <w:color w:val="0000FF"/>
              </w:rPr>
            </w:pPr>
          </w:p>
        </w:tc>
        <w:tc>
          <w:tcPr>
            <w:tcW w:w="545" w:type="dxa"/>
          </w:tcPr>
          <w:p w14:paraId="679EF96C" w14:textId="77777777" w:rsidR="00CA20EE" w:rsidRPr="006928D0" w:rsidRDefault="00CA20EE" w:rsidP="00CA20EE">
            <w:pPr>
              <w:spacing w:line="240" w:lineRule="atLeast"/>
              <w:rPr>
                <w:color w:val="0000FF"/>
              </w:rPr>
            </w:pPr>
          </w:p>
        </w:tc>
        <w:tc>
          <w:tcPr>
            <w:tcW w:w="817" w:type="dxa"/>
          </w:tcPr>
          <w:p w14:paraId="58D39034" w14:textId="77777777" w:rsidR="00CA20EE" w:rsidRPr="006928D0" w:rsidRDefault="00CA20EE" w:rsidP="00CA20EE">
            <w:pPr>
              <w:spacing w:line="240" w:lineRule="atLeast"/>
              <w:rPr>
                <w:color w:val="0000FF"/>
              </w:rPr>
            </w:pPr>
          </w:p>
        </w:tc>
        <w:tc>
          <w:tcPr>
            <w:tcW w:w="817" w:type="dxa"/>
          </w:tcPr>
          <w:p w14:paraId="47501147" w14:textId="77777777" w:rsidR="00CA20EE" w:rsidRPr="006928D0" w:rsidRDefault="00CA20EE" w:rsidP="00CA20EE">
            <w:pPr>
              <w:spacing w:line="240" w:lineRule="atLeast"/>
              <w:rPr>
                <w:color w:val="0000FF"/>
              </w:rPr>
            </w:pPr>
          </w:p>
        </w:tc>
        <w:tc>
          <w:tcPr>
            <w:tcW w:w="5177" w:type="dxa"/>
          </w:tcPr>
          <w:p w14:paraId="65B3AA55" w14:textId="77777777" w:rsidR="00CA20EE" w:rsidRPr="006928D0" w:rsidRDefault="00CA20EE" w:rsidP="00CA20EE">
            <w:pPr>
              <w:spacing w:line="240" w:lineRule="atLeast"/>
              <w:rPr>
                <w:rFonts w:ascii="Arial" w:hAnsi="Arial"/>
                <w:color w:val="0000FF"/>
              </w:rPr>
            </w:pPr>
          </w:p>
        </w:tc>
        <w:tc>
          <w:tcPr>
            <w:tcW w:w="545" w:type="dxa"/>
            <w:vAlign w:val="bottom"/>
          </w:tcPr>
          <w:p w14:paraId="389A5B0B" w14:textId="77777777" w:rsidR="00CA20EE" w:rsidRPr="006928D0" w:rsidRDefault="00CA20EE" w:rsidP="00CA20EE">
            <w:pPr>
              <w:spacing w:line="240" w:lineRule="atLeast"/>
              <w:rPr>
                <w:color w:val="0000FF"/>
              </w:rPr>
            </w:pPr>
          </w:p>
        </w:tc>
        <w:tc>
          <w:tcPr>
            <w:tcW w:w="636" w:type="dxa"/>
            <w:vAlign w:val="bottom"/>
          </w:tcPr>
          <w:p w14:paraId="14A37882" w14:textId="77777777" w:rsidR="00CA20EE" w:rsidRPr="006928D0" w:rsidRDefault="00CA20EE" w:rsidP="00CA20EE">
            <w:pPr>
              <w:spacing w:line="240" w:lineRule="atLeast"/>
              <w:rPr>
                <w:color w:val="0000FF"/>
              </w:rPr>
            </w:pPr>
          </w:p>
        </w:tc>
        <w:tc>
          <w:tcPr>
            <w:tcW w:w="272" w:type="dxa"/>
            <w:vAlign w:val="bottom"/>
          </w:tcPr>
          <w:p w14:paraId="5E52DFF4" w14:textId="77777777" w:rsidR="00CA20EE" w:rsidRPr="006928D0" w:rsidRDefault="00CA20EE" w:rsidP="00CA20EE">
            <w:pPr>
              <w:spacing w:line="240" w:lineRule="atLeast"/>
              <w:jc w:val="right"/>
              <w:rPr>
                <w:color w:val="0000FF"/>
              </w:rPr>
            </w:pPr>
          </w:p>
        </w:tc>
      </w:tr>
      <w:tr w:rsidR="00CA20EE" w:rsidRPr="006928D0" w14:paraId="5BC091E3" w14:textId="77777777" w:rsidTr="00D20A89">
        <w:trPr>
          <w:cantSplit/>
        </w:trPr>
        <w:tc>
          <w:tcPr>
            <w:tcW w:w="273" w:type="dxa"/>
          </w:tcPr>
          <w:p w14:paraId="7082D95A" w14:textId="77777777" w:rsidR="00CA20EE" w:rsidRPr="006928D0" w:rsidRDefault="00CA20EE" w:rsidP="00CA20EE">
            <w:pPr>
              <w:spacing w:line="240" w:lineRule="atLeast"/>
              <w:rPr>
                <w:color w:val="0000FF"/>
              </w:rPr>
            </w:pPr>
          </w:p>
        </w:tc>
        <w:tc>
          <w:tcPr>
            <w:tcW w:w="545" w:type="dxa"/>
          </w:tcPr>
          <w:p w14:paraId="66D95172" w14:textId="77777777" w:rsidR="00CA20EE" w:rsidRPr="006928D0" w:rsidRDefault="00CA20EE" w:rsidP="00CA20EE">
            <w:pPr>
              <w:spacing w:line="240" w:lineRule="atLeast"/>
              <w:rPr>
                <w:color w:val="0000FF"/>
              </w:rPr>
            </w:pPr>
          </w:p>
        </w:tc>
        <w:tc>
          <w:tcPr>
            <w:tcW w:w="817" w:type="dxa"/>
          </w:tcPr>
          <w:p w14:paraId="3A167714" w14:textId="77777777" w:rsidR="00CA20EE" w:rsidRPr="006928D0" w:rsidRDefault="00CA20EE" w:rsidP="00CA20EE">
            <w:pPr>
              <w:spacing w:line="240" w:lineRule="atLeast"/>
              <w:rPr>
                <w:color w:val="0000FF"/>
              </w:rPr>
            </w:pPr>
            <w:r w:rsidRPr="006928D0">
              <w:rPr>
                <w:rFonts w:ascii="Arial" w:hAnsi="Arial"/>
                <w:color w:val="0000FF"/>
              </w:rPr>
              <w:t>434136</w:t>
            </w:r>
          </w:p>
        </w:tc>
        <w:tc>
          <w:tcPr>
            <w:tcW w:w="817" w:type="dxa"/>
          </w:tcPr>
          <w:p w14:paraId="0AE30CFD" w14:textId="77777777" w:rsidR="00CA20EE" w:rsidRPr="006928D0" w:rsidRDefault="00CA20EE" w:rsidP="00CA20EE">
            <w:pPr>
              <w:spacing w:line="240" w:lineRule="atLeast"/>
              <w:rPr>
                <w:color w:val="0000FF"/>
              </w:rPr>
            </w:pPr>
            <w:r w:rsidRPr="006928D0">
              <w:rPr>
                <w:rFonts w:ascii="Arial" w:hAnsi="Arial"/>
                <w:color w:val="0000FF"/>
              </w:rPr>
              <w:t>434140</w:t>
            </w:r>
          </w:p>
        </w:tc>
        <w:tc>
          <w:tcPr>
            <w:tcW w:w="5177" w:type="dxa"/>
          </w:tcPr>
          <w:p w14:paraId="43760DC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human placental lactogen (hPL)</w:t>
            </w:r>
          </w:p>
        </w:tc>
        <w:tc>
          <w:tcPr>
            <w:tcW w:w="545" w:type="dxa"/>
            <w:vAlign w:val="bottom"/>
          </w:tcPr>
          <w:p w14:paraId="22FAF976"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140F4DE"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03FEA9B1" w14:textId="77777777" w:rsidR="00CA20EE" w:rsidRPr="006928D0" w:rsidRDefault="00CA20EE" w:rsidP="00CA20EE">
            <w:pPr>
              <w:spacing w:line="240" w:lineRule="atLeast"/>
              <w:jc w:val="right"/>
              <w:rPr>
                <w:color w:val="0000FF"/>
              </w:rPr>
            </w:pPr>
          </w:p>
        </w:tc>
      </w:tr>
      <w:tr w:rsidR="00CA20EE" w:rsidRPr="006928D0" w14:paraId="7F2A597A" w14:textId="77777777" w:rsidTr="00D20A89">
        <w:trPr>
          <w:cantSplit/>
        </w:trPr>
        <w:tc>
          <w:tcPr>
            <w:tcW w:w="273" w:type="dxa"/>
          </w:tcPr>
          <w:p w14:paraId="05A9A036" w14:textId="77777777" w:rsidR="00CA20EE" w:rsidRPr="006928D0" w:rsidRDefault="00CA20EE" w:rsidP="00CA20EE">
            <w:pPr>
              <w:spacing w:line="240" w:lineRule="atLeast"/>
              <w:rPr>
                <w:color w:val="0000FF"/>
              </w:rPr>
            </w:pPr>
          </w:p>
        </w:tc>
        <w:tc>
          <w:tcPr>
            <w:tcW w:w="545" w:type="dxa"/>
          </w:tcPr>
          <w:p w14:paraId="5773FCED" w14:textId="77777777" w:rsidR="00CA20EE" w:rsidRPr="006928D0" w:rsidRDefault="00CA20EE" w:rsidP="00CA20EE">
            <w:pPr>
              <w:spacing w:line="240" w:lineRule="atLeast"/>
              <w:rPr>
                <w:color w:val="0000FF"/>
              </w:rPr>
            </w:pPr>
          </w:p>
        </w:tc>
        <w:tc>
          <w:tcPr>
            <w:tcW w:w="817" w:type="dxa"/>
          </w:tcPr>
          <w:p w14:paraId="17BAEA9D" w14:textId="77777777" w:rsidR="00CA20EE" w:rsidRPr="006928D0" w:rsidRDefault="00CA20EE" w:rsidP="00CA20EE">
            <w:pPr>
              <w:spacing w:line="240" w:lineRule="atLeast"/>
              <w:rPr>
                <w:color w:val="0000FF"/>
              </w:rPr>
            </w:pPr>
          </w:p>
        </w:tc>
        <w:tc>
          <w:tcPr>
            <w:tcW w:w="817" w:type="dxa"/>
          </w:tcPr>
          <w:p w14:paraId="78C74CB1" w14:textId="77777777" w:rsidR="00CA20EE" w:rsidRPr="006928D0" w:rsidRDefault="00CA20EE" w:rsidP="00CA20EE">
            <w:pPr>
              <w:spacing w:line="240" w:lineRule="atLeast"/>
              <w:rPr>
                <w:color w:val="0000FF"/>
              </w:rPr>
            </w:pPr>
          </w:p>
        </w:tc>
        <w:tc>
          <w:tcPr>
            <w:tcW w:w="5177" w:type="dxa"/>
          </w:tcPr>
          <w:p w14:paraId="10D62355" w14:textId="77777777" w:rsidR="00CA20EE" w:rsidRPr="006928D0" w:rsidRDefault="00CA20EE" w:rsidP="00CA20EE">
            <w:pPr>
              <w:spacing w:line="240" w:lineRule="atLeast"/>
              <w:rPr>
                <w:color w:val="0000FF"/>
              </w:rPr>
            </w:pPr>
            <w:r w:rsidRPr="006928D0">
              <w:rPr>
                <w:rFonts w:ascii="Arial" w:hAnsi="Arial"/>
                <w:color w:val="0000FF"/>
              </w:rPr>
              <w:t>(Maximum 1) (Cumulregel 322, 87)</w:t>
            </w:r>
          </w:p>
        </w:tc>
        <w:tc>
          <w:tcPr>
            <w:tcW w:w="545" w:type="dxa"/>
            <w:vAlign w:val="bottom"/>
          </w:tcPr>
          <w:p w14:paraId="02161F44" w14:textId="77777777" w:rsidR="00CA20EE" w:rsidRPr="006928D0" w:rsidRDefault="00CA20EE" w:rsidP="00CA20EE">
            <w:pPr>
              <w:spacing w:line="240" w:lineRule="atLeast"/>
              <w:rPr>
                <w:color w:val="0000FF"/>
              </w:rPr>
            </w:pPr>
          </w:p>
        </w:tc>
        <w:tc>
          <w:tcPr>
            <w:tcW w:w="636" w:type="dxa"/>
            <w:vAlign w:val="bottom"/>
          </w:tcPr>
          <w:p w14:paraId="25BA2DB3" w14:textId="77777777" w:rsidR="00CA20EE" w:rsidRPr="006928D0" w:rsidRDefault="00CA20EE" w:rsidP="00CA20EE">
            <w:pPr>
              <w:spacing w:line="240" w:lineRule="atLeast"/>
              <w:rPr>
                <w:color w:val="0000FF"/>
              </w:rPr>
            </w:pPr>
          </w:p>
        </w:tc>
        <w:tc>
          <w:tcPr>
            <w:tcW w:w="272" w:type="dxa"/>
            <w:vAlign w:val="bottom"/>
          </w:tcPr>
          <w:p w14:paraId="7277F622" w14:textId="77777777" w:rsidR="00CA20EE" w:rsidRPr="006928D0" w:rsidRDefault="00CA20EE" w:rsidP="00CA20EE">
            <w:pPr>
              <w:spacing w:line="240" w:lineRule="atLeast"/>
              <w:jc w:val="right"/>
              <w:rPr>
                <w:color w:val="0000FF"/>
              </w:rPr>
            </w:pPr>
          </w:p>
        </w:tc>
      </w:tr>
      <w:tr w:rsidR="00CA20EE" w:rsidRPr="006928D0" w14:paraId="27233246" w14:textId="77777777" w:rsidTr="00D20A89">
        <w:trPr>
          <w:cantSplit/>
        </w:trPr>
        <w:tc>
          <w:tcPr>
            <w:tcW w:w="273" w:type="dxa"/>
          </w:tcPr>
          <w:p w14:paraId="16B7A984" w14:textId="77777777" w:rsidR="00CA20EE" w:rsidRPr="006928D0" w:rsidRDefault="00CA20EE" w:rsidP="00CA20EE">
            <w:pPr>
              <w:spacing w:line="240" w:lineRule="atLeast"/>
              <w:rPr>
                <w:color w:val="0000FF"/>
              </w:rPr>
            </w:pPr>
          </w:p>
        </w:tc>
        <w:tc>
          <w:tcPr>
            <w:tcW w:w="545" w:type="dxa"/>
          </w:tcPr>
          <w:p w14:paraId="1EEEDABD" w14:textId="77777777" w:rsidR="00CA20EE" w:rsidRPr="006928D0" w:rsidRDefault="00CA20EE" w:rsidP="00CA20EE">
            <w:pPr>
              <w:spacing w:line="240" w:lineRule="atLeast"/>
              <w:rPr>
                <w:color w:val="0000FF"/>
              </w:rPr>
            </w:pPr>
          </w:p>
        </w:tc>
        <w:tc>
          <w:tcPr>
            <w:tcW w:w="817" w:type="dxa"/>
          </w:tcPr>
          <w:p w14:paraId="4C4A3776" w14:textId="77777777" w:rsidR="00CA20EE" w:rsidRPr="006928D0" w:rsidRDefault="00CA20EE" w:rsidP="00CA20EE">
            <w:pPr>
              <w:spacing w:line="240" w:lineRule="atLeast"/>
              <w:rPr>
                <w:color w:val="0000FF"/>
              </w:rPr>
            </w:pPr>
          </w:p>
        </w:tc>
        <w:tc>
          <w:tcPr>
            <w:tcW w:w="817" w:type="dxa"/>
          </w:tcPr>
          <w:p w14:paraId="563E898D" w14:textId="77777777" w:rsidR="00CA20EE" w:rsidRPr="006928D0" w:rsidRDefault="00CA20EE" w:rsidP="00CA20EE">
            <w:pPr>
              <w:spacing w:line="240" w:lineRule="atLeast"/>
              <w:rPr>
                <w:color w:val="0000FF"/>
              </w:rPr>
            </w:pPr>
          </w:p>
        </w:tc>
        <w:tc>
          <w:tcPr>
            <w:tcW w:w="5177" w:type="dxa"/>
          </w:tcPr>
          <w:p w14:paraId="382FBE57" w14:textId="77777777" w:rsidR="00CA20EE" w:rsidRPr="006928D0" w:rsidRDefault="00CA20EE" w:rsidP="00CA20EE">
            <w:pPr>
              <w:spacing w:line="240" w:lineRule="atLeast"/>
              <w:rPr>
                <w:rFonts w:ascii="Arial" w:hAnsi="Arial"/>
                <w:color w:val="0000FF"/>
              </w:rPr>
            </w:pPr>
          </w:p>
        </w:tc>
        <w:tc>
          <w:tcPr>
            <w:tcW w:w="545" w:type="dxa"/>
            <w:vAlign w:val="bottom"/>
          </w:tcPr>
          <w:p w14:paraId="1AA5DA76" w14:textId="77777777" w:rsidR="00CA20EE" w:rsidRPr="006928D0" w:rsidRDefault="00CA20EE" w:rsidP="00CA20EE">
            <w:pPr>
              <w:spacing w:line="240" w:lineRule="atLeast"/>
              <w:rPr>
                <w:color w:val="0000FF"/>
              </w:rPr>
            </w:pPr>
          </w:p>
        </w:tc>
        <w:tc>
          <w:tcPr>
            <w:tcW w:w="636" w:type="dxa"/>
            <w:vAlign w:val="bottom"/>
          </w:tcPr>
          <w:p w14:paraId="67BAA5F3" w14:textId="77777777" w:rsidR="00CA20EE" w:rsidRPr="006928D0" w:rsidRDefault="00CA20EE" w:rsidP="00CA20EE">
            <w:pPr>
              <w:spacing w:line="240" w:lineRule="atLeast"/>
              <w:rPr>
                <w:color w:val="0000FF"/>
              </w:rPr>
            </w:pPr>
          </w:p>
        </w:tc>
        <w:tc>
          <w:tcPr>
            <w:tcW w:w="272" w:type="dxa"/>
            <w:vAlign w:val="bottom"/>
          </w:tcPr>
          <w:p w14:paraId="7E7D473F" w14:textId="77777777" w:rsidR="00CA20EE" w:rsidRPr="006928D0" w:rsidRDefault="00CA20EE" w:rsidP="00CA20EE">
            <w:pPr>
              <w:spacing w:line="240" w:lineRule="atLeast"/>
              <w:jc w:val="right"/>
              <w:rPr>
                <w:color w:val="0000FF"/>
              </w:rPr>
            </w:pPr>
          </w:p>
        </w:tc>
      </w:tr>
      <w:tr w:rsidR="00CA20EE" w:rsidRPr="006928D0" w14:paraId="04E05DAD" w14:textId="77777777" w:rsidTr="00D20A89">
        <w:trPr>
          <w:cantSplit/>
        </w:trPr>
        <w:tc>
          <w:tcPr>
            <w:tcW w:w="273" w:type="dxa"/>
          </w:tcPr>
          <w:p w14:paraId="4149929D" w14:textId="77777777" w:rsidR="00CA20EE" w:rsidRPr="006928D0" w:rsidRDefault="00CA20EE" w:rsidP="00CA20EE">
            <w:pPr>
              <w:spacing w:line="240" w:lineRule="atLeast"/>
              <w:rPr>
                <w:color w:val="0000FF"/>
              </w:rPr>
            </w:pPr>
          </w:p>
        </w:tc>
        <w:tc>
          <w:tcPr>
            <w:tcW w:w="545" w:type="dxa"/>
          </w:tcPr>
          <w:p w14:paraId="3E8A5C90" w14:textId="77777777" w:rsidR="00CA20EE" w:rsidRPr="006928D0" w:rsidRDefault="00CA20EE" w:rsidP="00CA20EE">
            <w:pPr>
              <w:spacing w:line="240" w:lineRule="atLeast"/>
              <w:rPr>
                <w:color w:val="0000FF"/>
              </w:rPr>
            </w:pPr>
          </w:p>
        </w:tc>
        <w:tc>
          <w:tcPr>
            <w:tcW w:w="817" w:type="dxa"/>
          </w:tcPr>
          <w:p w14:paraId="5D0DDDBF" w14:textId="77777777" w:rsidR="00CA20EE" w:rsidRPr="006928D0" w:rsidRDefault="00CA20EE" w:rsidP="00CA20EE">
            <w:pPr>
              <w:spacing w:line="240" w:lineRule="atLeast"/>
              <w:rPr>
                <w:color w:val="0000FF"/>
              </w:rPr>
            </w:pPr>
          </w:p>
        </w:tc>
        <w:tc>
          <w:tcPr>
            <w:tcW w:w="817" w:type="dxa"/>
          </w:tcPr>
          <w:p w14:paraId="7800D5A1" w14:textId="77777777" w:rsidR="00CA20EE" w:rsidRPr="006928D0" w:rsidRDefault="00CA20EE" w:rsidP="00CA20EE">
            <w:pPr>
              <w:spacing w:line="240" w:lineRule="atLeast"/>
              <w:rPr>
                <w:color w:val="0000FF"/>
              </w:rPr>
            </w:pPr>
          </w:p>
        </w:tc>
        <w:tc>
          <w:tcPr>
            <w:tcW w:w="5177" w:type="dxa"/>
          </w:tcPr>
          <w:p w14:paraId="53107B3F" w14:textId="77777777" w:rsidR="00CA20EE" w:rsidRPr="006928D0" w:rsidRDefault="00CA20EE" w:rsidP="00CA20EE">
            <w:pPr>
              <w:spacing w:line="240" w:lineRule="atLeast"/>
              <w:rPr>
                <w:rFonts w:ascii="Arial" w:hAnsi="Arial"/>
                <w:color w:val="0000FF"/>
              </w:rPr>
            </w:pPr>
          </w:p>
        </w:tc>
        <w:tc>
          <w:tcPr>
            <w:tcW w:w="545" w:type="dxa"/>
            <w:vAlign w:val="bottom"/>
          </w:tcPr>
          <w:p w14:paraId="3A55002C" w14:textId="77777777" w:rsidR="00CA20EE" w:rsidRPr="006928D0" w:rsidRDefault="00CA20EE" w:rsidP="00CA20EE">
            <w:pPr>
              <w:spacing w:line="240" w:lineRule="atLeast"/>
              <w:rPr>
                <w:color w:val="0000FF"/>
              </w:rPr>
            </w:pPr>
          </w:p>
        </w:tc>
        <w:tc>
          <w:tcPr>
            <w:tcW w:w="636" w:type="dxa"/>
            <w:vAlign w:val="bottom"/>
          </w:tcPr>
          <w:p w14:paraId="69F45B1E" w14:textId="77777777" w:rsidR="00CA20EE" w:rsidRPr="006928D0" w:rsidRDefault="00CA20EE" w:rsidP="00CA20EE">
            <w:pPr>
              <w:spacing w:line="240" w:lineRule="atLeast"/>
              <w:rPr>
                <w:color w:val="0000FF"/>
              </w:rPr>
            </w:pPr>
          </w:p>
        </w:tc>
        <w:tc>
          <w:tcPr>
            <w:tcW w:w="272" w:type="dxa"/>
            <w:vAlign w:val="bottom"/>
          </w:tcPr>
          <w:p w14:paraId="5E588482" w14:textId="77777777" w:rsidR="00CA20EE" w:rsidRPr="006928D0" w:rsidRDefault="00CA20EE" w:rsidP="00CA20EE">
            <w:pPr>
              <w:spacing w:line="240" w:lineRule="atLeast"/>
              <w:jc w:val="right"/>
              <w:rPr>
                <w:color w:val="0000FF"/>
              </w:rPr>
            </w:pPr>
          </w:p>
        </w:tc>
      </w:tr>
      <w:tr w:rsidR="00CA20EE" w:rsidRPr="006928D0" w14:paraId="6A29F488" w14:textId="77777777" w:rsidTr="00D20A89">
        <w:trPr>
          <w:cantSplit/>
        </w:trPr>
        <w:tc>
          <w:tcPr>
            <w:tcW w:w="273" w:type="dxa"/>
          </w:tcPr>
          <w:p w14:paraId="0C4C80F9" w14:textId="77777777" w:rsidR="00CA20EE" w:rsidRPr="006928D0" w:rsidRDefault="00CA20EE" w:rsidP="00CA20EE">
            <w:pPr>
              <w:spacing w:line="240" w:lineRule="atLeast"/>
              <w:rPr>
                <w:color w:val="0000FF"/>
              </w:rPr>
            </w:pPr>
          </w:p>
        </w:tc>
        <w:tc>
          <w:tcPr>
            <w:tcW w:w="545" w:type="dxa"/>
          </w:tcPr>
          <w:p w14:paraId="6DFC8641" w14:textId="77777777" w:rsidR="00CA20EE" w:rsidRPr="006928D0" w:rsidRDefault="00CA20EE" w:rsidP="00CA20EE">
            <w:pPr>
              <w:spacing w:line="240" w:lineRule="atLeast"/>
              <w:rPr>
                <w:color w:val="0000FF"/>
              </w:rPr>
            </w:pPr>
          </w:p>
        </w:tc>
        <w:tc>
          <w:tcPr>
            <w:tcW w:w="817" w:type="dxa"/>
          </w:tcPr>
          <w:p w14:paraId="0BB7557E" w14:textId="77777777" w:rsidR="00CA20EE" w:rsidRPr="006928D0" w:rsidRDefault="00CA20EE" w:rsidP="00CA20EE">
            <w:pPr>
              <w:spacing w:line="240" w:lineRule="atLeast"/>
              <w:rPr>
                <w:color w:val="0000FF"/>
              </w:rPr>
            </w:pPr>
            <w:r w:rsidRPr="006928D0">
              <w:rPr>
                <w:rFonts w:ascii="Arial" w:hAnsi="Arial"/>
                <w:color w:val="0000FF"/>
              </w:rPr>
              <w:t>434151</w:t>
            </w:r>
          </w:p>
        </w:tc>
        <w:tc>
          <w:tcPr>
            <w:tcW w:w="817" w:type="dxa"/>
          </w:tcPr>
          <w:p w14:paraId="13576937" w14:textId="77777777" w:rsidR="00CA20EE" w:rsidRPr="006928D0" w:rsidRDefault="00CA20EE" w:rsidP="00CA20EE">
            <w:pPr>
              <w:spacing w:line="240" w:lineRule="atLeast"/>
              <w:rPr>
                <w:color w:val="0000FF"/>
              </w:rPr>
            </w:pPr>
            <w:r w:rsidRPr="006928D0">
              <w:rPr>
                <w:rFonts w:ascii="Arial" w:hAnsi="Arial"/>
                <w:color w:val="0000FF"/>
              </w:rPr>
              <w:t>434162</w:t>
            </w:r>
          </w:p>
        </w:tc>
        <w:tc>
          <w:tcPr>
            <w:tcW w:w="5177" w:type="dxa"/>
          </w:tcPr>
          <w:p w14:paraId="1B6C1D6D" w14:textId="77777777" w:rsidR="00CA20EE" w:rsidRPr="006928D0" w:rsidRDefault="00CA20EE" w:rsidP="00CA20EE">
            <w:pPr>
              <w:spacing w:line="240" w:lineRule="atLeast"/>
              <w:jc w:val="both"/>
              <w:rPr>
                <w:color w:val="0000FF"/>
              </w:rPr>
            </w:pPr>
            <w:r w:rsidRPr="006928D0">
              <w:rPr>
                <w:rFonts w:ascii="Arial" w:hAnsi="Arial"/>
                <w:color w:val="0000FF"/>
              </w:rPr>
              <w:t>Doseren van gastrine</w:t>
            </w:r>
          </w:p>
        </w:tc>
        <w:tc>
          <w:tcPr>
            <w:tcW w:w="545" w:type="dxa"/>
            <w:vAlign w:val="bottom"/>
          </w:tcPr>
          <w:p w14:paraId="1DB1AC27"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4260792" w14:textId="77777777" w:rsidR="00CA20EE" w:rsidRPr="006928D0" w:rsidRDefault="00CA20EE" w:rsidP="00CA20EE">
            <w:pPr>
              <w:spacing w:line="240" w:lineRule="atLeast"/>
              <w:jc w:val="right"/>
              <w:rPr>
                <w:color w:val="0000FF"/>
              </w:rPr>
            </w:pPr>
            <w:r w:rsidRPr="006928D0">
              <w:rPr>
                <w:rFonts w:ascii="Arial" w:hAnsi="Arial"/>
                <w:color w:val="0000FF"/>
              </w:rPr>
              <w:t>450</w:t>
            </w:r>
          </w:p>
        </w:tc>
        <w:tc>
          <w:tcPr>
            <w:tcW w:w="272" w:type="dxa"/>
            <w:vAlign w:val="bottom"/>
          </w:tcPr>
          <w:p w14:paraId="01FD36BF" w14:textId="77777777" w:rsidR="00CA20EE" w:rsidRPr="006928D0" w:rsidRDefault="00CA20EE" w:rsidP="00CA20EE">
            <w:pPr>
              <w:spacing w:line="240" w:lineRule="atLeast"/>
              <w:jc w:val="right"/>
              <w:rPr>
                <w:color w:val="0000FF"/>
              </w:rPr>
            </w:pPr>
          </w:p>
        </w:tc>
      </w:tr>
      <w:tr w:rsidR="00CA20EE" w:rsidRPr="006928D0" w14:paraId="07524BAF" w14:textId="77777777" w:rsidTr="00D20A89">
        <w:trPr>
          <w:cantSplit/>
        </w:trPr>
        <w:tc>
          <w:tcPr>
            <w:tcW w:w="273" w:type="dxa"/>
          </w:tcPr>
          <w:p w14:paraId="6696F99F" w14:textId="77777777" w:rsidR="00CA20EE" w:rsidRPr="006928D0" w:rsidRDefault="00CA20EE" w:rsidP="00CA20EE">
            <w:pPr>
              <w:spacing w:line="240" w:lineRule="atLeast"/>
              <w:rPr>
                <w:color w:val="0000FF"/>
              </w:rPr>
            </w:pPr>
          </w:p>
        </w:tc>
        <w:tc>
          <w:tcPr>
            <w:tcW w:w="545" w:type="dxa"/>
          </w:tcPr>
          <w:p w14:paraId="48F32F0A" w14:textId="77777777" w:rsidR="00CA20EE" w:rsidRPr="006928D0" w:rsidRDefault="00CA20EE" w:rsidP="00CA20EE">
            <w:pPr>
              <w:spacing w:line="240" w:lineRule="atLeast"/>
              <w:rPr>
                <w:color w:val="0000FF"/>
              </w:rPr>
            </w:pPr>
          </w:p>
        </w:tc>
        <w:tc>
          <w:tcPr>
            <w:tcW w:w="817" w:type="dxa"/>
          </w:tcPr>
          <w:p w14:paraId="34606A26" w14:textId="77777777" w:rsidR="00CA20EE" w:rsidRPr="006928D0" w:rsidRDefault="00CA20EE" w:rsidP="00CA20EE">
            <w:pPr>
              <w:spacing w:line="240" w:lineRule="atLeast"/>
              <w:rPr>
                <w:color w:val="0000FF"/>
              </w:rPr>
            </w:pPr>
          </w:p>
        </w:tc>
        <w:tc>
          <w:tcPr>
            <w:tcW w:w="817" w:type="dxa"/>
          </w:tcPr>
          <w:p w14:paraId="71D513A3" w14:textId="77777777" w:rsidR="00CA20EE" w:rsidRPr="006928D0" w:rsidRDefault="00CA20EE" w:rsidP="00CA20EE">
            <w:pPr>
              <w:spacing w:line="240" w:lineRule="atLeast"/>
              <w:rPr>
                <w:color w:val="0000FF"/>
              </w:rPr>
            </w:pPr>
          </w:p>
        </w:tc>
        <w:tc>
          <w:tcPr>
            <w:tcW w:w="5177" w:type="dxa"/>
          </w:tcPr>
          <w:p w14:paraId="165F3A45" w14:textId="77777777" w:rsidR="00CA20EE" w:rsidRPr="006928D0" w:rsidRDefault="00CA20EE" w:rsidP="00CA20EE">
            <w:pPr>
              <w:spacing w:line="240" w:lineRule="atLeast"/>
              <w:rPr>
                <w:color w:val="0000FF"/>
              </w:rPr>
            </w:pPr>
            <w:r w:rsidRPr="006928D0">
              <w:rPr>
                <w:rFonts w:ascii="Arial" w:hAnsi="Arial"/>
                <w:color w:val="0000FF"/>
              </w:rPr>
              <w:t>(Maximum 1) (Cumulregel 322, 88)</w:t>
            </w:r>
          </w:p>
        </w:tc>
        <w:tc>
          <w:tcPr>
            <w:tcW w:w="545" w:type="dxa"/>
            <w:vAlign w:val="bottom"/>
          </w:tcPr>
          <w:p w14:paraId="5E4B2BD3" w14:textId="77777777" w:rsidR="00CA20EE" w:rsidRPr="006928D0" w:rsidRDefault="00CA20EE" w:rsidP="00CA20EE">
            <w:pPr>
              <w:spacing w:line="240" w:lineRule="atLeast"/>
              <w:rPr>
                <w:color w:val="0000FF"/>
              </w:rPr>
            </w:pPr>
          </w:p>
        </w:tc>
        <w:tc>
          <w:tcPr>
            <w:tcW w:w="636" w:type="dxa"/>
            <w:vAlign w:val="bottom"/>
          </w:tcPr>
          <w:p w14:paraId="04DD37CA" w14:textId="77777777" w:rsidR="00CA20EE" w:rsidRPr="006928D0" w:rsidRDefault="00CA20EE" w:rsidP="00CA20EE">
            <w:pPr>
              <w:spacing w:line="240" w:lineRule="atLeast"/>
              <w:rPr>
                <w:color w:val="0000FF"/>
              </w:rPr>
            </w:pPr>
          </w:p>
        </w:tc>
        <w:tc>
          <w:tcPr>
            <w:tcW w:w="272" w:type="dxa"/>
            <w:vAlign w:val="bottom"/>
          </w:tcPr>
          <w:p w14:paraId="35B1F6B5" w14:textId="77777777" w:rsidR="00CA20EE" w:rsidRPr="006928D0" w:rsidRDefault="00CA20EE" w:rsidP="00CA20EE">
            <w:pPr>
              <w:spacing w:line="240" w:lineRule="atLeast"/>
              <w:jc w:val="right"/>
              <w:rPr>
                <w:color w:val="0000FF"/>
              </w:rPr>
            </w:pPr>
          </w:p>
        </w:tc>
      </w:tr>
      <w:tr w:rsidR="00CA20EE" w:rsidRPr="006928D0" w14:paraId="2382E627" w14:textId="77777777" w:rsidTr="00D20A89">
        <w:trPr>
          <w:cantSplit/>
        </w:trPr>
        <w:tc>
          <w:tcPr>
            <w:tcW w:w="273" w:type="dxa"/>
          </w:tcPr>
          <w:p w14:paraId="7B2E2873" w14:textId="77777777" w:rsidR="00CA20EE" w:rsidRPr="006928D0" w:rsidRDefault="00CA20EE" w:rsidP="00CA20EE">
            <w:pPr>
              <w:spacing w:line="240" w:lineRule="atLeast"/>
              <w:rPr>
                <w:color w:val="0000FF"/>
              </w:rPr>
            </w:pPr>
          </w:p>
        </w:tc>
        <w:tc>
          <w:tcPr>
            <w:tcW w:w="545" w:type="dxa"/>
          </w:tcPr>
          <w:p w14:paraId="34D2C69A" w14:textId="77777777" w:rsidR="00CA20EE" w:rsidRPr="006928D0" w:rsidRDefault="00CA20EE" w:rsidP="00CA20EE">
            <w:pPr>
              <w:spacing w:line="240" w:lineRule="atLeast"/>
              <w:rPr>
                <w:color w:val="0000FF"/>
              </w:rPr>
            </w:pPr>
          </w:p>
        </w:tc>
        <w:tc>
          <w:tcPr>
            <w:tcW w:w="817" w:type="dxa"/>
          </w:tcPr>
          <w:p w14:paraId="1519E17B" w14:textId="77777777" w:rsidR="00CA20EE" w:rsidRPr="006928D0" w:rsidRDefault="00CA20EE" w:rsidP="00CA20EE">
            <w:pPr>
              <w:spacing w:line="240" w:lineRule="atLeast"/>
              <w:rPr>
                <w:color w:val="0000FF"/>
              </w:rPr>
            </w:pPr>
          </w:p>
        </w:tc>
        <w:tc>
          <w:tcPr>
            <w:tcW w:w="817" w:type="dxa"/>
          </w:tcPr>
          <w:p w14:paraId="1CEBF5DD" w14:textId="77777777" w:rsidR="00CA20EE" w:rsidRPr="006928D0" w:rsidRDefault="00CA20EE" w:rsidP="00CA20EE">
            <w:pPr>
              <w:spacing w:line="240" w:lineRule="atLeast"/>
              <w:rPr>
                <w:color w:val="0000FF"/>
              </w:rPr>
            </w:pPr>
          </w:p>
        </w:tc>
        <w:tc>
          <w:tcPr>
            <w:tcW w:w="5177" w:type="dxa"/>
          </w:tcPr>
          <w:p w14:paraId="2343F262" w14:textId="77777777" w:rsidR="00CA20EE" w:rsidRPr="006928D0" w:rsidRDefault="00CA20EE" w:rsidP="00CA20EE">
            <w:pPr>
              <w:spacing w:line="240" w:lineRule="atLeast"/>
              <w:rPr>
                <w:rFonts w:ascii="Arial" w:hAnsi="Arial"/>
                <w:color w:val="0000FF"/>
              </w:rPr>
            </w:pPr>
          </w:p>
        </w:tc>
        <w:tc>
          <w:tcPr>
            <w:tcW w:w="545" w:type="dxa"/>
            <w:vAlign w:val="bottom"/>
          </w:tcPr>
          <w:p w14:paraId="00B65DF1" w14:textId="77777777" w:rsidR="00CA20EE" w:rsidRPr="006928D0" w:rsidRDefault="00CA20EE" w:rsidP="00CA20EE">
            <w:pPr>
              <w:spacing w:line="240" w:lineRule="atLeast"/>
              <w:rPr>
                <w:color w:val="0000FF"/>
              </w:rPr>
            </w:pPr>
          </w:p>
        </w:tc>
        <w:tc>
          <w:tcPr>
            <w:tcW w:w="636" w:type="dxa"/>
            <w:vAlign w:val="bottom"/>
          </w:tcPr>
          <w:p w14:paraId="6F3E8CD6" w14:textId="77777777" w:rsidR="00CA20EE" w:rsidRPr="006928D0" w:rsidRDefault="00CA20EE" w:rsidP="00CA20EE">
            <w:pPr>
              <w:spacing w:line="240" w:lineRule="atLeast"/>
              <w:rPr>
                <w:color w:val="0000FF"/>
              </w:rPr>
            </w:pPr>
          </w:p>
        </w:tc>
        <w:tc>
          <w:tcPr>
            <w:tcW w:w="272" w:type="dxa"/>
            <w:vAlign w:val="bottom"/>
          </w:tcPr>
          <w:p w14:paraId="4DADE6FA" w14:textId="77777777" w:rsidR="00CA20EE" w:rsidRPr="006928D0" w:rsidRDefault="00CA20EE" w:rsidP="00CA20EE">
            <w:pPr>
              <w:spacing w:line="240" w:lineRule="atLeast"/>
              <w:jc w:val="right"/>
              <w:rPr>
                <w:color w:val="0000FF"/>
              </w:rPr>
            </w:pPr>
          </w:p>
        </w:tc>
      </w:tr>
      <w:tr w:rsidR="00CA20EE" w:rsidRPr="006928D0" w14:paraId="5FC8F3EA" w14:textId="77777777" w:rsidTr="00D20A89">
        <w:trPr>
          <w:cantSplit/>
        </w:trPr>
        <w:tc>
          <w:tcPr>
            <w:tcW w:w="273" w:type="dxa"/>
          </w:tcPr>
          <w:p w14:paraId="6FC43E22" w14:textId="77777777" w:rsidR="00CA20EE" w:rsidRPr="006928D0" w:rsidRDefault="00CA20EE" w:rsidP="00CA20EE">
            <w:pPr>
              <w:spacing w:line="240" w:lineRule="atLeast"/>
              <w:rPr>
                <w:color w:val="0000FF"/>
              </w:rPr>
            </w:pPr>
          </w:p>
        </w:tc>
        <w:tc>
          <w:tcPr>
            <w:tcW w:w="545" w:type="dxa"/>
          </w:tcPr>
          <w:p w14:paraId="569081A1" w14:textId="77777777" w:rsidR="00CA20EE" w:rsidRPr="006928D0" w:rsidRDefault="00CA20EE" w:rsidP="00CA20EE">
            <w:pPr>
              <w:spacing w:line="240" w:lineRule="atLeast"/>
              <w:rPr>
                <w:color w:val="0000FF"/>
              </w:rPr>
            </w:pPr>
          </w:p>
        </w:tc>
        <w:tc>
          <w:tcPr>
            <w:tcW w:w="817" w:type="dxa"/>
          </w:tcPr>
          <w:p w14:paraId="00C9F142" w14:textId="77777777" w:rsidR="00CA20EE" w:rsidRPr="006928D0" w:rsidRDefault="00CA20EE" w:rsidP="00CA20EE">
            <w:pPr>
              <w:spacing w:line="240" w:lineRule="atLeast"/>
              <w:rPr>
                <w:color w:val="0000FF"/>
              </w:rPr>
            </w:pPr>
            <w:r w:rsidRPr="006928D0">
              <w:rPr>
                <w:rFonts w:ascii="Arial" w:hAnsi="Arial"/>
                <w:color w:val="0000FF"/>
              </w:rPr>
              <w:t>434173</w:t>
            </w:r>
          </w:p>
        </w:tc>
        <w:tc>
          <w:tcPr>
            <w:tcW w:w="817" w:type="dxa"/>
          </w:tcPr>
          <w:p w14:paraId="5E391670" w14:textId="77777777" w:rsidR="00CA20EE" w:rsidRPr="006928D0" w:rsidRDefault="00CA20EE" w:rsidP="00CA20EE">
            <w:pPr>
              <w:spacing w:line="240" w:lineRule="atLeast"/>
              <w:rPr>
                <w:color w:val="0000FF"/>
              </w:rPr>
            </w:pPr>
            <w:r w:rsidRPr="006928D0">
              <w:rPr>
                <w:rFonts w:ascii="Arial" w:hAnsi="Arial"/>
                <w:color w:val="0000FF"/>
              </w:rPr>
              <w:t>434184</w:t>
            </w:r>
          </w:p>
        </w:tc>
        <w:tc>
          <w:tcPr>
            <w:tcW w:w="5177" w:type="dxa"/>
          </w:tcPr>
          <w:p w14:paraId="4F1EBFFF" w14:textId="77777777" w:rsidR="00CA20EE" w:rsidRPr="006928D0" w:rsidRDefault="00CA20EE" w:rsidP="00CA20EE">
            <w:pPr>
              <w:spacing w:line="240" w:lineRule="atLeast"/>
              <w:jc w:val="both"/>
              <w:rPr>
                <w:color w:val="0000FF"/>
              </w:rPr>
            </w:pPr>
            <w:r w:rsidRPr="006928D0">
              <w:rPr>
                <w:rFonts w:ascii="Arial" w:hAnsi="Arial"/>
                <w:color w:val="0000FF"/>
              </w:rPr>
              <w:t>Doseren van C-peptide</w:t>
            </w:r>
          </w:p>
        </w:tc>
        <w:tc>
          <w:tcPr>
            <w:tcW w:w="545" w:type="dxa"/>
            <w:vAlign w:val="bottom"/>
          </w:tcPr>
          <w:p w14:paraId="69B881D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65AC829"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43BDB4AC" w14:textId="77777777" w:rsidR="00CA20EE" w:rsidRPr="006928D0" w:rsidRDefault="00CA20EE" w:rsidP="00CA20EE">
            <w:pPr>
              <w:spacing w:line="240" w:lineRule="atLeast"/>
              <w:jc w:val="right"/>
              <w:rPr>
                <w:color w:val="0000FF"/>
              </w:rPr>
            </w:pPr>
          </w:p>
        </w:tc>
      </w:tr>
      <w:tr w:rsidR="00CA20EE" w:rsidRPr="006928D0" w14:paraId="52061012" w14:textId="77777777" w:rsidTr="00D20A89">
        <w:trPr>
          <w:cantSplit/>
        </w:trPr>
        <w:tc>
          <w:tcPr>
            <w:tcW w:w="273" w:type="dxa"/>
          </w:tcPr>
          <w:p w14:paraId="3B423226" w14:textId="77777777" w:rsidR="00CA20EE" w:rsidRPr="006928D0" w:rsidRDefault="00CA20EE" w:rsidP="00CA20EE">
            <w:pPr>
              <w:spacing w:line="240" w:lineRule="atLeast"/>
              <w:rPr>
                <w:color w:val="0000FF"/>
              </w:rPr>
            </w:pPr>
          </w:p>
        </w:tc>
        <w:tc>
          <w:tcPr>
            <w:tcW w:w="545" w:type="dxa"/>
          </w:tcPr>
          <w:p w14:paraId="758AA2FC" w14:textId="77777777" w:rsidR="00CA20EE" w:rsidRPr="006928D0" w:rsidRDefault="00CA20EE" w:rsidP="00CA20EE">
            <w:pPr>
              <w:spacing w:line="240" w:lineRule="atLeast"/>
              <w:rPr>
                <w:color w:val="0000FF"/>
              </w:rPr>
            </w:pPr>
          </w:p>
        </w:tc>
        <w:tc>
          <w:tcPr>
            <w:tcW w:w="817" w:type="dxa"/>
          </w:tcPr>
          <w:p w14:paraId="629B8CD0" w14:textId="77777777" w:rsidR="00CA20EE" w:rsidRPr="006928D0" w:rsidRDefault="00CA20EE" w:rsidP="00CA20EE">
            <w:pPr>
              <w:spacing w:line="240" w:lineRule="atLeast"/>
              <w:rPr>
                <w:color w:val="0000FF"/>
              </w:rPr>
            </w:pPr>
          </w:p>
        </w:tc>
        <w:tc>
          <w:tcPr>
            <w:tcW w:w="817" w:type="dxa"/>
          </w:tcPr>
          <w:p w14:paraId="0475FDBA" w14:textId="77777777" w:rsidR="00CA20EE" w:rsidRPr="006928D0" w:rsidRDefault="00CA20EE" w:rsidP="00CA20EE">
            <w:pPr>
              <w:spacing w:line="240" w:lineRule="atLeast"/>
              <w:rPr>
                <w:color w:val="0000FF"/>
              </w:rPr>
            </w:pPr>
          </w:p>
        </w:tc>
        <w:tc>
          <w:tcPr>
            <w:tcW w:w="5177" w:type="dxa"/>
          </w:tcPr>
          <w:p w14:paraId="3D938D35" w14:textId="77777777" w:rsidR="00CA20EE" w:rsidRPr="006928D0" w:rsidRDefault="00CA20EE" w:rsidP="00CA20EE">
            <w:pPr>
              <w:spacing w:line="240" w:lineRule="atLeast"/>
              <w:rPr>
                <w:color w:val="0000FF"/>
              </w:rPr>
            </w:pPr>
            <w:r w:rsidRPr="006928D0">
              <w:rPr>
                <w:rFonts w:ascii="Arial" w:hAnsi="Arial"/>
                <w:color w:val="0000FF"/>
              </w:rPr>
              <w:t>(Maximum 1) (Cumulregel 322, 89)</w:t>
            </w:r>
          </w:p>
        </w:tc>
        <w:tc>
          <w:tcPr>
            <w:tcW w:w="545" w:type="dxa"/>
            <w:vAlign w:val="bottom"/>
          </w:tcPr>
          <w:p w14:paraId="609CEC6A" w14:textId="77777777" w:rsidR="00CA20EE" w:rsidRPr="006928D0" w:rsidRDefault="00CA20EE" w:rsidP="00CA20EE">
            <w:pPr>
              <w:spacing w:line="240" w:lineRule="atLeast"/>
              <w:rPr>
                <w:color w:val="0000FF"/>
              </w:rPr>
            </w:pPr>
          </w:p>
        </w:tc>
        <w:tc>
          <w:tcPr>
            <w:tcW w:w="636" w:type="dxa"/>
            <w:vAlign w:val="bottom"/>
          </w:tcPr>
          <w:p w14:paraId="7F268741" w14:textId="77777777" w:rsidR="00CA20EE" w:rsidRPr="006928D0" w:rsidRDefault="00CA20EE" w:rsidP="00CA20EE">
            <w:pPr>
              <w:spacing w:line="240" w:lineRule="atLeast"/>
              <w:rPr>
                <w:color w:val="0000FF"/>
              </w:rPr>
            </w:pPr>
          </w:p>
        </w:tc>
        <w:tc>
          <w:tcPr>
            <w:tcW w:w="272" w:type="dxa"/>
            <w:vAlign w:val="bottom"/>
          </w:tcPr>
          <w:p w14:paraId="041FC646" w14:textId="77777777" w:rsidR="00CA20EE" w:rsidRPr="006928D0" w:rsidRDefault="00CA20EE" w:rsidP="00CA20EE">
            <w:pPr>
              <w:spacing w:line="240" w:lineRule="atLeast"/>
              <w:jc w:val="right"/>
              <w:rPr>
                <w:color w:val="0000FF"/>
              </w:rPr>
            </w:pPr>
          </w:p>
        </w:tc>
      </w:tr>
      <w:tr w:rsidR="00CA20EE" w:rsidRPr="006928D0" w14:paraId="4B6D05D3" w14:textId="77777777" w:rsidTr="00D20A89">
        <w:trPr>
          <w:cantSplit/>
        </w:trPr>
        <w:tc>
          <w:tcPr>
            <w:tcW w:w="273" w:type="dxa"/>
          </w:tcPr>
          <w:p w14:paraId="4DA3558F" w14:textId="77777777" w:rsidR="00CA20EE" w:rsidRPr="006928D0" w:rsidRDefault="00CA20EE" w:rsidP="00CA20EE">
            <w:pPr>
              <w:spacing w:line="240" w:lineRule="atLeast"/>
              <w:rPr>
                <w:color w:val="0000FF"/>
              </w:rPr>
            </w:pPr>
          </w:p>
        </w:tc>
        <w:tc>
          <w:tcPr>
            <w:tcW w:w="545" w:type="dxa"/>
          </w:tcPr>
          <w:p w14:paraId="0E1632AF" w14:textId="77777777" w:rsidR="00CA20EE" w:rsidRPr="006928D0" w:rsidRDefault="00CA20EE" w:rsidP="00CA20EE">
            <w:pPr>
              <w:spacing w:line="240" w:lineRule="atLeast"/>
              <w:rPr>
                <w:color w:val="0000FF"/>
              </w:rPr>
            </w:pPr>
          </w:p>
        </w:tc>
        <w:tc>
          <w:tcPr>
            <w:tcW w:w="817" w:type="dxa"/>
          </w:tcPr>
          <w:p w14:paraId="04A30DFD" w14:textId="77777777" w:rsidR="00CA20EE" w:rsidRPr="006928D0" w:rsidRDefault="00CA20EE" w:rsidP="00CA20EE">
            <w:pPr>
              <w:spacing w:line="240" w:lineRule="atLeast"/>
              <w:rPr>
                <w:color w:val="0000FF"/>
              </w:rPr>
            </w:pPr>
          </w:p>
        </w:tc>
        <w:tc>
          <w:tcPr>
            <w:tcW w:w="817" w:type="dxa"/>
          </w:tcPr>
          <w:p w14:paraId="7E5C4F0A" w14:textId="77777777" w:rsidR="00CA20EE" w:rsidRPr="006928D0" w:rsidRDefault="00CA20EE" w:rsidP="00CA20EE">
            <w:pPr>
              <w:spacing w:line="240" w:lineRule="atLeast"/>
              <w:rPr>
                <w:color w:val="0000FF"/>
              </w:rPr>
            </w:pPr>
          </w:p>
        </w:tc>
        <w:tc>
          <w:tcPr>
            <w:tcW w:w="5177" w:type="dxa"/>
          </w:tcPr>
          <w:p w14:paraId="36513250" w14:textId="77777777" w:rsidR="00CA20EE" w:rsidRPr="006928D0" w:rsidRDefault="00CA20EE" w:rsidP="00CA20EE">
            <w:pPr>
              <w:spacing w:line="240" w:lineRule="atLeast"/>
              <w:rPr>
                <w:rFonts w:ascii="Arial" w:hAnsi="Arial"/>
                <w:color w:val="0000FF"/>
              </w:rPr>
            </w:pPr>
          </w:p>
        </w:tc>
        <w:tc>
          <w:tcPr>
            <w:tcW w:w="545" w:type="dxa"/>
            <w:vAlign w:val="bottom"/>
          </w:tcPr>
          <w:p w14:paraId="6403EE51" w14:textId="77777777" w:rsidR="00CA20EE" w:rsidRPr="006928D0" w:rsidRDefault="00CA20EE" w:rsidP="00CA20EE">
            <w:pPr>
              <w:spacing w:line="240" w:lineRule="atLeast"/>
              <w:rPr>
                <w:color w:val="0000FF"/>
              </w:rPr>
            </w:pPr>
          </w:p>
        </w:tc>
        <w:tc>
          <w:tcPr>
            <w:tcW w:w="636" w:type="dxa"/>
            <w:vAlign w:val="bottom"/>
          </w:tcPr>
          <w:p w14:paraId="05DA8FAB" w14:textId="77777777" w:rsidR="00CA20EE" w:rsidRPr="006928D0" w:rsidRDefault="00CA20EE" w:rsidP="00CA20EE">
            <w:pPr>
              <w:spacing w:line="240" w:lineRule="atLeast"/>
              <w:rPr>
                <w:color w:val="0000FF"/>
              </w:rPr>
            </w:pPr>
          </w:p>
        </w:tc>
        <w:tc>
          <w:tcPr>
            <w:tcW w:w="272" w:type="dxa"/>
            <w:vAlign w:val="bottom"/>
          </w:tcPr>
          <w:p w14:paraId="2CC6385D" w14:textId="77777777" w:rsidR="00CA20EE" w:rsidRPr="006928D0" w:rsidRDefault="00CA20EE" w:rsidP="00CA20EE">
            <w:pPr>
              <w:spacing w:line="240" w:lineRule="atLeast"/>
              <w:jc w:val="right"/>
              <w:rPr>
                <w:color w:val="0000FF"/>
              </w:rPr>
            </w:pPr>
          </w:p>
        </w:tc>
      </w:tr>
      <w:tr w:rsidR="00CA20EE" w:rsidRPr="006928D0" w14:paraId="1538BEA1" w14:textId="77777777" w:rsidTr="00D20A89">
        <w:trPr>
          <w:cantSplit/>
        </w:trPr>
        <w:tc>
          <w:tcPr>
            <w:tcW w:w="273" w:type="dxa"/>
          </w:tcPr>
          <w:p w14:paraId="308558C7" w14:textId="77777777" w:rsidR="00CA20EE" w:rsidRPr="006928D0" w:rsidRDefault="00CA20EE" w:rsidP="00CA20EE">
            <w:pPr>
              <w:spacing w:line="240" w:lineRule="atLeast"/>
              <w:rPr>
                <w:color w:val="0000FF"/>
              </w:rPr>
            </w:pPr>
          </w:p>
        </w:tc>
        <w:tc>
          <w:tcPr>
            <w:tcW w:w="545" w:type="dxa"/>
          </w:tcPr>
          <w:p w14:paraId="06AB9E11" w14:textId="77777777" w:rsidR="00CA20EE" w:rsidRPr="006928D0" w:rsidRDefault="00CA20EE" w:rsidP="00CA20EE">
            <w:pPr>
              <w:spacing w:line="240" w:lineRule="atLeast"/>
              <w:rPr>
                <w:color w:val="0000FF"/>
              </w:rPr>
            </w:pPr>
          </w:p>
        </w:tc>
        <w:tc>
          <w:tcPr>
            <w:tcW w:w="817" w:type="dxa"/>
          </w:tcPr>
          <w:p w14:paraId="00DBA881" w14:textId="77777777" w:rsidR="00CA20EE" w:rsidRPr="006928D0" w:rsidRDefault="00CA20EE" w:rsidP="00CA20EE">
            <w:pPr>
              <w:spacing w:line="240" w:lineRule="atLeast"/>
              <w:rPr>
                <w:color w:val="0000FF"/>
              </w:rPr>
            </w:pPr>
            <w:r w:rsidRPr="006928D0">
              <w:rPr>
                <w:rFonts w:ascii="Arial" w:hAnsi="Arial"/>
                <w:color w:val="0000FF"/>
              </w:rPr>
              <w:t>434195</w:t>
            </w:r>
          </w:p>
        </w:tc>
        <w:tc>
          <w:tcPr>
            <w:tcW w:w="817" w:type="dxa"/>
          </w:tcPr>
          <w:p w14:paraId="05DC046E" w14:textId="77777777" w:rsidR="00CA20EE" w:rsidRPr="006928D0" w:rsidRDefault="00CA20EE" w:rsidP="00CA20EE">
            <w:pPr>
              <w:spacing w:line="240" w:lineRule="atLeast"/>
              <w:rPr>
                <w:color w:val="0000FF"/>
              </w:rPr>
            </w:pPr>
            <w:r w:rsidRPr="006928D0">
              <w:rPr>
                <w:rFonts w:ascii="Arial" w:hAnsi="Arial"/>
                <w:color w:val="0000FF"/>
              </w:rPr>
              <w:t>434206</w:t>
            </w:r>
          </w:p>
        </w:tc>
        <w:tc>
          <w:tcPr>
            <w:tcW w:w="5177" w:type="dxa"/>
          </w:tcPr>
          <w:p w14:paraId="64A29FD7" w14:textId="77777777" w:rsidR="00CA20EE" w:rsidRPr="006928D0" w:rsidRDefault="00CA20EE" w:rsidP="00CA20EE">
            <w:pPr>
              <w:spacing w:line="240" w:lineRule="atLeast"/>
              <w:jc w:val="both"/>
              <w:rPr>
                <w:color w:val="0000FF"/>
              </w:rPr>
            </w:pPr>
            <w:r w:rsidRPr="006928D0">
              <w:rPr>
                <w:rFonts w:ascii="Arial" w:hAnsi="Arial"/>
                <w:color w:val="0000FF"/>
              </w:rPr>
              <w:t>Doseren van glucagon</w:t>
            </w:r>
          </w:p>
        </w:tc>
        <w:tc>
          <w:tcPr>
            <w:tcW w:w="545" w:type="dxa"/>
            <w:vAlign w:val="bottom"/>
          </w:tcPr>
          <w:p w14:paraId="4DDAE31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145C33D"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4C5FE09D" w14:textId="77777777" w:rsidR="00CA20EE" w:rsidRPr="006928D0" w:rsidRDefault="00CA20EE" w:rsidP="00CA20EE">
            <w:pPr>
              <w:spacing w:line="240" w:lineRule="atLeast"/>
              <w:jc w:val="right"/>
              <w:rPr>
                <w:color w:val="0000FF"/>
              </w:rPr>
            </w:pPr>
          </w:p>
        </w:tc>
      </w:tr>
      <w:tr w:rsidR="00CA20EE" w:rsidRPr="006928D0" w14:paraId="5B378BCA" w14:textId="77777777" w:rsidTr="00D20A89">
        <w:trPr>
          <w:cantSplit/>
        </w:trPr>
        <w:tc>
          <w:tcPr>
            <w:tcW w:w="273" w:type="dxa"/>
          </w:tcPr>
          <w:p w14:paraId="3CF5E6ED" w14:textId="77777777" w:rsidR="00CA20EE" w:rsidRPr="006928D0" w:rsidRDefault="00CA20EE" w:rsidP="00CA20EE">
            <w:pPr>
              <w:spacing w:line="240" w:lineRule="atLeast"/>
              <w:rPr>
                <w:color w:val="0000FF"/>
              </w:rPr>
            </w:pPr>
          </w:p>
        </w:tc>
        <w:tc>
          <w:tcPr>
            <w:tcW w:w="545" w:type="dxa"/>
          </w:tcPr>
          <w:p w14:paraId="40A8F407" w14:textId="77777777" w:rsidR="00CA20EE" w:rsidRPr="006928D0" w:rsidRDefault="00CA20EE" w:rsidP="00CA20EE">
            <w:pPr>
              <w:spacing w:line="240" w:lineRule="atLeast"/>
              <w:rPr>
                <w:color w:val="0000FF"/>
              </w:rPr>
            </w:pPr>
          </w:p>
        </w:tc>
        <w:tc>
          <w:tcPr>
            <w:tcW w:w="817" w:type="dxa"/>
          </w:tcPr>
          <w:p w14:paraId="2CA699E5" w14:textId="77777777" w:rsidR="00CA20EE" w:rsidRPr="006928D0" w:rsidRDefault="00CA20EE" w:rsidP="00CA20EE">
            <w:pPr>
              <w:spacing w:line="240" w:lineRule="atLeast"/>
              <w:rPr>
                <w:color w:val="0000FF"/>
              </w:rPr>
            </w:pPr>
          </w:p>
        </w:tc>
        <w:tc>
          <w:tcPr>
            <w:tcW w:w="817" w:type="dxa"/>
          </w:tcPr>
          <w:p w14:paraId="0E6AA882" w14:textId="77777777" w:rsidR="00CA20EE" w:rsidRPr="006928D0" w:rsidRDefault="00CA20EE" w:rsidP="00CA20EE">
            <w:pPr>
              <w:spacing w:line="240" w:lineRule="atLeast"/>
              <w:rPr>
                <w:color w:val="0000FF"/>
              </w:rPr>
            </w:pPr>
          </w:p>
        </w:tc>
        <w:tc>
          <w:tcPr>
            <w:tcW w:w="5177" w:type="dxa"/>
          </w:tcPr>
          <w:p w14:paraId="2CCF2D30" w14:textId="77777777" w:rsidR="00CA20EE" w:rsidRPr="006928D0" w:rsidRDefault="00CA20EE" w:rsidP="00CA20EE">
            <w:pPr>
              <w:spacing w:line="240" w:lineRule="atLeast"/>
              <w:rPr>
                <w:color w:val="0000FF"/>
              </w:rPr>
            </w:pPr>
            <w:r w:rsidRPr="006928D0">
              <w:rPr>
                <w:rFonts w:ascii="Arial" w:hAnsi="Arial"/>
                <w:color w:val="0000FF"/>
              </w:rPr>
              <w:t>(Maximum 1) (Cumulregel 322, 90)</w:t>
            </w:r>
          </w:p>
        </w:tc>
        <w:tc>
          <w:tcPr>
            <w:tcW w:w="545" w:type="dxa"/>
            <w:vAlign w:val="bottom"/>
          </w:tcPr>
          <w:p w14:paraId="2305597D" w14:textId="77777777" w:rsidR="00CA20EE" w:rsidRPr="006928D0" w:rsidRDefault="00CA20EE" w:rsidP="00CA20EE">
            <w:pPr>
              <w:spacing w:line="240" w:lineRule="atLeast"/>
              <w:rPr>
                <w:color w:val="0000FF"/>
              </w:rPr>
            </w:pPr>
          </w:p>
        </w:tc>
        <w:tc>
          <w:tcPr>
            <w:tcW w:w="636" w:type="dxa"/>
            <w:vAlign w:val="bottom"/>
          </w:tcPr>
          <w:p w14:paraId="1F46DC17" w14:textId="77777777" w:rsidR="00CA20EE" w:rsidRPr="006928D0" w:rsidRDefault="00CA20EE" w:rsidP="00CA20EE">
            <w:pPr>
              <w:spacing w:line="240" w:lineRule="atLeast"/>
              <w:rPr>
                <w:color w:val="0000FF"/>
              </w:rPr>
            </w:pPr>
          </w:p>
        </w:tc>
        <w:tc>
          <w:tcPr>
            <w:tcW w:w="272" w:type="dxa"/>
            <w:vAlign w:val="bottom"/>
          </w:tcPr>
          <w:p w14:paraId="7C76235C" w14:textId="77777777" w:rsidR="00CA20EE" w:rsidRPr="006928D0" w:rsidRDefault="00CA20EE" w:rsidP="00CA20EE">
            <w:pPr>
              <w:spacing w:line="240" w:lineRule="atLeast"/>
              <w:jc w:val="right"/>
              <w:rPr>
                <w:color w:val="0000FF"/>
              </w:rPr>
            </w:pPr>
          </w:p>
        </w:tc>
      </w:tr>
      <w:tr w:rsidR="00CA20EE" w:rsidRPr="006928D0" w14:paraId="208EA5F3" w14:textId="77777777" w:rsidTr="00D20A89">
        <w:trPr>
          <w:cantSplit/>
        </w:trPr>
        <w:tc>
          <w:tcPr>
            <w:tcW w:w="273" w:type="dxa"/>
          </w:tcPr>
          <w:p w14:paraId="7CFA9886" w14:textId="77777777" w:rsidR="00CA20EE" w:rsidRPr="006928D0" w:rsidRDefault="00CA20EE" w:rsidP="00CA20EE">
            <w:pPr>
              <w:spacing w:line="240" w:lineRule="atLeast"/>
              <w:rPr>
                <w:color w:val="0000FF"/>
              </w:rPr>
            </w:pPr>
          </w:p>
        </w:tc>
        <w:tc>
          <w:tcPr>
            <w:tcW w:w="545" w:type="dxa"/>
          </w:tcPr>
          <w:p w14:paraId="34BA4C35" w14:textId="77777777" w:rsidR="00CA20EE" w:rsidRPr="006928D0" w:rsidRDefault="00CA20EE" w:rsidP="00CA20EE">
            <w:pPr>
              <w:spacing w:line="240" w:lineRule="atLeast"/>
              <w:rPr>
                <w:color w:val="0000FF"/>
              </w:rPr>
            </w:pPr>
          </w:p>
        </w:tc>
        <w:tc>
          <w:tcPr>
            <w:tcW w:w="817" w:type="dxa"/>
          </w:tcPr>
          <w:p w14:paraId="6A0A6D16" w14:textId="77777777" w:rsidR="00CA20EE" w:rsidRPr="006928D0" w:rsidRDefault="00CA20EE" w:rsidP="00CA20EE">
            <w:pPr>
              <w:spacing w:line="240" w:lineRule="atLeast"/>
              <w:rPr>
                <w:color w:val="0000FF"/>
              </w:rPr>
            </w:pPr>
          </w:p>
        </w:tc>
        <w:tc>
          <w:tcPr>
            <w:tcW w:w="817" w:type="dxa"/>
          </w:tcPr>
          <w:p w14:paraId="2D07CB0C" w14:textId="77777777" w:rsidR="00CA20EE" w:rsidRPr="006928D0" w:rsidRDefault="00CA20EE" w:rsidP="00CA20EE">
            <w:pPr>
              <w:spacing w:line="240" w:lineRule="atLeast"/>
              <w:rPr>
                <w:color w:val="0000FF"/>
              </w:rPr>
            </w:pPr>
          </w:p>
        </w:tc>
        <w:tc>
          <w:tcPr>
            <w:tcW w:w="5177" w:type="dxa"/>
          </w:tcPr>
          <w:p w14:paraId="1F054DF9" w14:textId="77777777" w:rsidR="00CA20EE" w:rsidRPr="006928D0" w:rsidRDefault="00CA20EE" w:rsidP="00CA20EE">
            <w:pPr>
              <w:spacing w:line="240" w:lineRule="atLeast"/>
              <w:rPr>
                <w:rFonts w:ascii="Arial" w:hAnsi="Arial"/>
                <w:color w:val="0000FF"/>
              </w:rPr>
            </w:pPr>
          </w:p>
        </w:tc>
        <w:tc>
          <w:tcPr>
            <w:tcW w:w="545" w:type="dxa"/>
            <w:vAlign w:val="bottom"/>
          </w:tcPr>
          <w:p w14:paraId="298D0F4B" w14:textId="77777777" w:rsidR="00CA20EE" w:rsidRPr="006928D0" w:rsidRDefault="00CA20EE" w:rsidP="00CA20EE">
            <w:pPr>
              <w:spacing w:line="240" w:lineRule="atLeast"/>
              <w:rPr>
                <w:color w:val="0000FF"/>
              </w:rPr>
            </w:pPr>
          </w:p>
        </w:tc>
        <w:tc>
          <w:tcPr>
            <w:tcW w:w="636" w:type="dxa"/>
            <w:vAlign w:val="bottom"/>
          </w:tcPr>
          <w:p w14:paraId="23906ED0" w14:textId="77777777" w:rsidR="00CA20EE" w:rsidRPr="006928D0" w:rsidRDefault="00CA20EE" w:rsidP="00CA20EE">
            <w:pPr>
              <w:spacing w:line="240" w:lineRule="atLeast"/>
              <w:rPr>
                <w:color w:val="0000FF"/>
              </w:rPr>
            </w:pPr>
          </w:p>
        </w:tc>
        <w:tc>
          <w:tcPr>
            <w:tcW w:w="272" w:type="dxa"/>
            <w:vAlign w:val="bottom"/>
          </w:tcPr>
          <w:p w14:paraId="76F7EEBC" w14:textId="77777777" w:rsidR="00CA20EE" w:rsidRPr="006928D0" w:rsidRDefault="00CA20EE" w:rsidP="00CA20EE">
            <w:pPr>
              <w:spacing w:line="240" w:lineRule="atLeast"/>
              <w:jc w:val="right"/>
              <w:rPr>
                <w:color w:val="0000FF"/>
              </w:rPr>
            </w:pPr>
          </w:p>
        </w:tc>
      </w:tr>
      <w:tr w:rsidR="00CA20EE" w:rsidRPr="006928D0" w14:paraId="299B50D8" w14:textId="77777777" w:rsidTr="00D20A89">
        <w:trPr>
          <w:cantSplit/>
        </w:trPr>
        <w:tc>
          <w:tcPr>
            <w:tcW w:w="273" w:type="dxa"/>
          </w:tcPr>
          <w:p w14:paraId="1B81144D" w14:textId="77777777" w:rsidR="00CA20EE" w:rsidRPr="006928D0" w:rsidRDefault="00CA20EE" w:rsidP="00CA20EE">
            <w:pPr>
              <w:spacing w:line="240" w:lineRule="atLeast"/>
              <w:rPr>
                <w:color w:val="0000FF"/>
              </w:rPr>
            </w:pPr>
          </w:p>
        </w:tc>
        <w:tc>
          <w:tcPr>
            <w:tcW w:w="545" w:type="dxa"/>
          </w:tcPr>
          <w:p w14:paraId="41F48A37" w14:textId="77777777" w:rsidR="00CA20EE" w:rsidRPr="006928D0" w:rsidRDefault="00CA20EE" w:rsidP="00CA20EE">
            <w:pPr>
              <w:spacing w:line="240" w:lineRule="atLeast"/>
              <w:rPr>
                <w:color w:val="0000FF"/>
              </w:rPr>
            </w:pPr>
          </w:p>
        </w:tc>
        <w:tc>
          <w:tcPr>
            <w:tcW w:w="817" w:type="dxa"/>
          </w:tcPr>
          <w:p w14:paraId="5D673B51" w14:textId="77777777" w:rsidR="00CA20EE" w:rsidRPr="006928D0" w:rsidRDefault="00CA20EE" w:rsidP="00CA20EE">
            <w:pPr>
              <w:spacing w:line="240" w:lineRule="atLeast"/>
              <w:rPr>
                <w:color w:val="0000FF"/>
              </w:rPr>
            </w:pPr>
            <w:r w:rsidRPr="006928D0">
              <w:rPr>
                <w:rFonts w:ascii="Arial" w:hAnsi="Arial"/>
                <w:color w:val="0000FF"/>
              </w:rPr>
              <w:t>434210</w:t>
            </w:r>
          </w:p>
        </w:tc>
        <w:tc>
          <w:tcPr>
            <w:tcW w:w="817" w:type="dxa"/>
          </w:tcPr>
          <w:p w14:paraId="5C5B7C5F" w14:textId="77777777" w:rsidR="00CA20EE" w:rsidRPr="006928D0" w:rsidRDefault="00CA20EE" w:rsidP="00CA20EE">
            <w:pPr>
              <w:spacing w:line="240" w:lineRule="atLeast"/>
              <w:rPr>
                <w:color w:val="0000FF"/>
              </w:rPr>
            </w:pPr>
            <w:r w:rsidRPr="006928D0">
              <w:rPr>
                <w:rFonts w:ascii="Arial" w:hAnsi="Arial"/>
                <w:color w:val="0000FF"/>
              </w:rPr>
              <w:t>434221</w:t>
            </w:r>
          </w:p>
        </w:tc>
        <w:tc>
          <w:tcPr>
            <w:tcW w:w="5177" w:type="dxa"/>
          </w:tcPr>
          <w:p w14:paraId="3CBF4292" w14:textId="77777777" w:rsidR="00CA20EE" w:rsidRPr="006928D0" w:rsidRDefault="00CA20EE" w:rsidP="00CA20EE">
            <w:pPr>
              <w:spacing w:line="240" w:lineRule="atLeast"/>
              <w:jc w:val="both"/>
              <w:rPr>
                <w:color w:val="0000FF"/>
              </w:rPr>
            </w:pPr>
            <w:r w:rsidRPr="006928D0">
              <w:rPr>
                <w:rFonts w:ascii="Arial" w:hAnsi="Arial"/>
                <w:color w:val="0000FF"/>
              </w:rPr>
              <w:t>Doseren van insuline</w:t>
            </w:r>
          </w:p>
        </w:tc>
        <w:tc>
          <w:tcPr>
            <w:tcW w:w="545" w:type="dxa"/>
            <w:vAlign w:val="bottom"/>
          </w:tcPr>
          <w:p w14:paraId="1069B0C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1AED486"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6B1BEE8C" w14:textId="77777777" w:rsidR="00CA20EE" w:rsidRPr="006928D0" w:rsidRDefault="00CA20EE" w:rsidP="00CA20EE">
            <w:pPr>
              <w:spacing w:line="240" w:lineRule="atLeast"/>
              <w:jc w:val="right"/>
              <w:rPr>
                <w:color w:val="0000FF"/>
              </w:rPr>
            </w:pPr>
          </w:p>
        </w:tc>
      </w:tr>
      <w:tr w:rsidR="00CA20EE" w:rsidRPr="006928D0" w14:paraId="6C432998" w14:textId="77777777" w:rsidTr="00D20A89">
        <w:trPr>
          <w:cantSplit/>
        </w:trPr>
        <w:tc>
          <w:tcPr>
            <w:tcW w:w="273" w:type="dxa"/>
          </w:tcPr>
          <w:p w14:paraId="46793C2B" w14:textId="77777777" w:rsidR="00CA20EE" w:rsidRPr="006928D0" w:rsidRDefault="00CA20EE" w:rsidP="00CA20EE">
            <w:pPr>
              <w:spacing w:line="240" w:lineRule="atLeast"/>
              <w:rPr>
                <w:color w:val="0000FF"/>
              </w:rPr>
            </w:pPr>
          </w:p>
        </w:tc>
        <w:tc>
          <w:tcPr>
            <w:tcW w:w="545" w:type="dxa"/>
          </w:tcPr>
          <w:p w14:paraId="34062553" w14:textId="77777777" w:rsidR="00CA20EE" w:rsidRPr="006928D0" w:rsidRDefault="00CA20EE" w:rsidP="00CA20EE">
            <w:pPr>
              <w:spacing w:line="240" w:lineRule="atLeast"/>
              <w:rPr>
                <w:color w:val="0000FF"/>
              </w:rPr>
            </w:pPr>
          </w:p>
        </w:tc>
        <w:tc>
          <w:tcPr>
            <w:tcW w:w="817" w:type="dxa"/>
          </w:tcPr>
          <w:p w14:paraId="6AD2A39D" w14:textId="77777777" w:rsidR="00CA20EE" w:rsidRPr="006928D0" w:rsidRDefault="00CA20EE" w:rsidP="00CA20EE">
            <w:pPr>
              <w:spacing w:line="240" w:lineRule="atLeast"/>
              <w:rPr>
                <w:color w:val="0000FF"/>
              </w:rPr>
            </w:pPr>
          </w:p>
        </w:tc>
        <w:tc>
          <w:tcPr>
            <w:tcW w:w="817" w:type="dxa"/>
          </w:tcPr>
          <w:p w14:paraId="2DDB9C4C" w14:textId="77777777" w:rsidR="00CA20EE" w:rsidRPr="006928D0" w:rsidRDefault="00CA20EE" w:rsidP="00CA20EE">
            <w:pPr>
              <w:spacing w:line="240" w:lineRule="atLeast"/>
              <w:rPr>
                <w:color w:val="0000FF"/>
              </w:rPr>
            </w:pPr>
          </w:p>
        </w:tc>
        <w:tc>
          <w:tcPr>
            <w:tcW w:w="5177" w:type="dxa"/>
          </w:tcPr>
          <w:p w14:paraId="5D07D691" w14:textId="77777777" w:rsidR="00CA20EE" w:rsidRPr="006928D0" w:rsidRDefault="00CA20EE" w:rsidP="00CA20EE">
            <w:pPr>
              <w:spacing w:line="240" w:lineRule="atLeast"/>
              <w:rPr>
                <w:color w:val="0000FF"/>
              </w:rPr>
            </w:pPr>
            <w:r w:rsidRPr="006928D0">
              <w:rPr>
                <w:rFonts w:ascii="Arial" w:hAnsi="Arial"/>
                <w:color w:val="0000FF"/>
              </w:rPr>
              <w:t>(Maximum 1) (Cumulregel 221, 322)"</w:t>
            </w:r>
          </w:p>
        </w:tc>
        <w:tc>
          <w:tcPr>
            <w:tcW w:w="545" w:type="dxa"/>
            <w:vAlign w:val="bottom"/>
          </w:tcPr>
          <w:p w14:paraId="10BF530B" w14:textId="77777777" w:rsidR="00CA20EE" w:rsidRPr="006928D0" w:rsidRDefault="00CA20EE" w:rsidP="00CA20EE">
            <w:pPr>
              <w:spacing w:line="240" w:lineRule="atLeast"/>
              <w:rPr>
                <w:color w:val="0000FF"/>
              </w:rPr>
            </w:pPr>
          </w:p>
        </w:tc>
        <w:tc>
          <w:tcPr>
            <w:tcW w:w="636" w:type="dxa"/>
            <w:vAlign w:val="bottom"/>
          </w:tcPr>
          <w:p w14:paraId="16E182B9" w14:textId="77777777" w:rsidR="00CA20EE" w:rsidRPr="006928D0" w:rsidRDefault="00CA20EE" w:rsidP="00CA20EE">
            <w:pPr>
              <w:spacing w:line="240" w:lineRule="atLeast"/>
              <w:rPr>
                <w:color w:val="0000FF"/>
              </w:rPr>
            </w:pPr>
          </w:p>
        </w:tc>
        <w:tc>
          <w:tcPr>
            <w:tcW w:w="272" w:type="dxa"/>
            <w:vAlign w:val="bottom"/>
          </w:tcPr>
          <w:p w14:paraId="6460AFBF" w14:textId="77777777" w:rsidR="00CA20EE" w:rsidRPr="006928D0" w:rsidRDefault="00CA20EE" w:rsidP="00CA20EE">
            <w:pPr>
              <w:spacing w:line="240" w:lineRule="atLeast"/>
              <w:jc w:val="right"/>
              <w:rPr>
                <w:color w:val="0000FF"/>
              </w:rPr>
            </w:pPr>
          </w:p>
        </w:tc>
      </w:tr>
      <w:tr w:rsidR="00CA20EE" w:rsidRPr="006928D0" w14:paraId="0598B705" w14:textId="77777777" w:rsidTr="00D20A89">
        <w:trPr>
          <w:cantSplit/>
        </w:trPr>
        <w:tc>
          <w:tcPr>
            <w:tcW w:w="273" w:type="dxa"/>
          </w:tcPr>
          <w:p w14:paraId="679FAC0B" w14:textId="77777777" w:rsidR="00CA20EE" w:rsidRPr="006928D0" w:rsidRDefault="00CA20EE" w:rsidP="00CA20EE">
            <w:pPr>
              <w:spacing w:line="240" w:lineRule="atLeast"/>
              <w:rPr>
                <w:color w:val="0000FF"/>
              </w:rPr>
            </w:pPr>
          </w:p>
        </w:tc>
        <w:tc>
          <w:tcPr>
            <w:tcW w:w="545" w:type="dxa"/>
          </w:tcPr>
          <w:p w14:paraId="73981DB3" w14:textId="77777777" w:rsidR="00CA20EE" w:rsidRPr="006928D0" w:rsidRDefault="00CA20EE" w:rsidP="00CA20EE">
            <w:pPr>
              <w:spacing w:line="240" w:lineRule="atLeast"/>
              <w:rPr>
                <w:color w:val="0000FF"/>
              </w:rPr>
            </w:pPr>
          </w:p>
        </w:tc>
        <w:tc>
          <w:tcPr>
            <w:tcW w:w="817" w:type="dxa"/>
          </w:tcPr>
          <w:p w14:paraId="2DB857F6" w14:textId="77777777" w:rsidR="00CA20EE" w:rsidRPr="006928D0" w:rsidRDefault="00CA20EE" w:rsidP="00CA20EE">
            <w:pPr>
              <w:spacing w:line="240" w:lineRule="atLeast"/>
              <w:rPr>
                <w:color w:val="0000FF"/>
              </w:rPr>
            </w:pPr>
          </w:p>
        </w:tc>
        <w:tc>
          <w:tcPr>
            <w:tcW w:w="817" w:type="dxa"/>
          </w:tcPr>
          <w:p w14:paraId="14133CA1" w14:textId="77777777" w:rsidR="00CA20EE" w:rsidRPr="006928D0" w:rsidRDefault="00CA20EE" w:rsidP="00CA20EE">
            <w:pPr>
              <w:spacing w:line="240" w:lineRule="atLeast"/>
              <w:rPr>
                <w:color w:val="0000FF"/>
              </w:rPr>
            </w:pPr>
          </w:p>
        </w:tc>
        <w:tc>
          <w:tcPr>
            <w:tcW w:w="5177" w:type="dxa"/>
          </w:tcPr>
          <w:p w14:paraId="4109B22C" w14:textId="77777777" w:rsidR="00CA20EE" w:rsidRPr="006928D0" w:rsidRDefault="00CA20EE" w:rsidP="00CA20EE">
            <w:pPr>
              <w:spacing w:line="240" w:lineRule="atLeast"/>
              <w:rPr>
                <w:rFonts w:ascii="Arial" w:hAnsi="Arial"/>
                <w:color w:val="0000FF"/>
              </w:rPr>
            </w:pPr>
          </w:p>
        </w:tc>
        <w:tc>
          <w:tcPr>
            <w:tcW w:w="545" w:type="dxa"/>
            <w:vAlign w:val="bottom"/>
          </w:tcPr>
          <w:p w14:paraId="2C0518FA" w14:textId="77777777" w:rsidR="00CA20EE" w:rsidRPr="006928D0" w:rsidRDefault="00CA20EE" w:rsidP="00CA20EE">
            <w:pPr>
              <w:spacing w:line="240" w:lineRule="atLeast"/>
              <w:rPr>
                <w:color w:val="0000FF"/>
              </w:rPr>
            </w:pPr>
          </w:p>
        </w:tc>
        <w:tc>
          <w:tcPr>
            <w:tcW w:w="636" w:type="dxa"/>
            <w:vAlign w:val="bottom"/>
          </w:tcPr>
          <w:p w14:paraId="5A9C043D" w14:textId="77777777" w:rsidR="00CA20EE" w:rsidRPr="006928D0" w:rsidRDefault="00CA20EE" w:rsidP="00CA20EE">
            <w:pPr>
              <w:spacing w:line="240" w:lineRule="atLeast"/>
              <w:rPr>
                <w:color w:val="0000FF"/>
              </w:rPr>
            </w:pPr>
          </w:p>
        </w:tc>
        <w:tc>
          <w:tcPr>
            <w:tcW w:w="272" w:type="dxa"/>
            <w:vAlign w:val="bottom"/>
          </w:tcPr>
          <w:p w14:paraId="2E5B74B3" w14:textId="77777777" w:rsidR="00CA20EE" w:rsidRPr="006928D0" w:rsidRDefault="00CA20EE" w:rsidP="00CA20EE">
            <w:pPr>
              <w:spacing w:line="240" w:lineRule="atLeast"/>
              <w:jc w:val="right"/>
              <w:rPr>
                <w:color w:val="0000FF"/>
              </w:rPr>
            </w:pPr>
          </w:p>
        </w:tc>
      </w:tr>
      <w:tr w:rsidR="00CA20EE" w:rsidRPr="00A7124B" w14:paraId="295A9AEE" w14:textId="77777777" w:rsidTr="00D20A89">
        <w:trPr>
          <w:cantSplit/>
        </w:trPr>
        <w:tc>
          <w:tcPr>
            <w:tcW w:w="273" w:type="dxa"/>
          </w:tcPr>
          <w:p w14:paraId="4EB1F2F0" w14:textId="77777777" w:rsidR="00CA20EE" w:rsidRPr="006928D0" w:rsidRDefault="00CA20EE" w:rsidP="00CA20EE">
            <w:pPr>
              <w:spacing w:line="240" w:lineRule="atLeast"/>
              <w:rPr>
                <w:color w:val="0000FF"/>
              </w:rPr>
            </w:pPr>
          </w:p>
        </w:tc>
        <w:tc>
          <w:tcPr>
            <w:tcW w:w="545" w:type="dxa"/>
          </w:tcPr>
          <w:p w14:paraId="1BC1BCE7" w14:textId="77777777" w:rsidR="00CA20EE" w:rsidRPr="006928D0" w:rsidRDefault="00CA20EE" w:rsidP="00CA20EE">
            <w:pPr>
              <w:spacing w:line="240" w:lineRule="atLeast"/>
              <w:rPr>
                <w:color w:val="0000FF"/>
              </w:rPr>
            </w:pPr>
          </w:p>
        </w:tc>
        <w:tc>
          <w:tcPr>
            <w:tcW w:w="817" w:type="dxa"/>
          </w:tcPr>
          <w:p w14:paraId="7278A9FB" w14:textId="77777777" w:rsidR="00CA20EE" w:rsidRPr="006928D0" w:rsidRDefault="00CA20EE" w:rsidP="00CA20EE">
            <w:pPr>
              <w:spacing w:line="240" w:lineRule="atLeast"/>
              <w:rPr>
                <w:color w:val="0000FF"/>
              </w:rPr>
            </w:pPr>
          </w:p>
        </w:tc>
        <w:tc>
          <w:tcPr>
            <w:tcW w:w="817" w:type="dxa"/>
          </w:tcPr>
          <w:p w14:paraId="1A1DE7A4"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84C2FF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p>
        </w:tc>
        <w:tc>
          <w:tcPr>
            <w:tcW w:w="272" w:type="dxa"/>
            <w:vAlign w:val="bottom"/>
          </w:tcPr>
          <w:p w14:paraId="6DD89860" w14:textId="77777777" w:rsidR="00CA20EE" w:rsidRPr="006928D0" w:rsidRDefault="00CA20EE" w:rsidP="00CA20EE">
            <w:pPr>
              <w:spacing w:line="240" w:lineRule="atLeast"/>
              <w:jc w:val="right"/>
              <w:rPr>
                <w:color w:val="0000FF"/>
                <w:lang w:val="nl-BE"/>
              </w:rPr>
            </w:pPr>
          </w:p>
        </w:tc>
      </w:tr>
      <w:tr w:rsidR="00CA20EE" w:rsidRPr="006928D0" w14:paraId="31577D32" w14:textId="77777777" w:rsidTr="00D20A89">
        <w:trPr>
          <w:cantSplit/>
        </w:trPr>
        <w:tc>
          <w:tcPr>
            <w:tcW w:w="273" w:type="dxa"/>
          </w:tcPr>
          <w:p w14:paraId="13F66046"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DD81FAA" w14:textId="77777777" w:rsidR="00CA20EE" w:rsidRPr="006928D0" w:rsidRDefault="00CA20EE" w:rsidP="00CA20EE">
            <w:pPr>
              <w:spacing w:line="240" w:lineRule="atLeast"/>
              <w:rPr>
                <w:color w:val="0000FF"/>
              </w:rPr>
            </w:pPr>
          </w:p>
        </w:tc>
        <w:tc>
          <w:tcPr>
            <w:tcW w:w="817" w:type="dxa"/>
          </w:tcPr>
          <w:p w14:paraId="1743AC7B" w14:textId="77777777" w:rsidR="00CA20EE" w:rsidRPr="006928D0" w:rsidRDefault="00CA20EE" w:rsidP="00CA20EE">
            <w:pPr>
              <w:spacing w:line="240" w:lineRule="atLeast"/>
              <w:rPr>
                <w:color w:val="0000FF"/>
              </w:rPr>
            </w:pPr>
            <w:r w:rsidRPr="006928D0">
              <w:rPr>
                <w:rFonts w:ascii="Arial" w:hAnsi="Arial"/>
                <w:color w:val="0000FF"/>
              </w:rPr>
              <w:t>434232</w:t>
            </w:r>
          </w:p>
        </w:tc>
        <w:tc>
          <w:tcPr>
            <w:tcW w:w="817" w:type="dxa"/>
          </w:tcPr>
          <w:p w14:paraId="1A3C9791" w14:textId="77777777" w:rsidR="00CA20EE" w:rsidRPr="006928D0" w:rsidRDefault="00CA20EE" w:rsidP="00CA20EE">
            <w:pPr>
              <w:spacing w:line="240" w:lineRule="atLeast"/>
              <w:rPr>
                <w:color w:val="0000FF"/>
              </w:rPr>
            </w:pPr>
            <w:r w:rsidRPr="006928D0">
              <w:rPr>
                <w:rFonts w:ascii="Arial" w:hAnsi="Arial"/>
                <w:color w:val="0000FF"/>
              </w:rPr>
              <w:t>434243</w:t>
            </w:r>
          </w:p>
        </w:tc>
        <w:tc>
          <w:tcPr>
            <w:tcW w:w="5177" w:type="dxa"/>
          </w:tcPr>
          <w:p w14:paraId="218F67F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vaso-actief intestinaal polypeptide (VIP)</w:t>
            </w:r>
          </w:p>
        </w:tc>
        <w:tc>
          <w:tcPr>
            <w:tcW w:w="545" w:type="dxa"/>
            <w:vAlign w:val="bottom"/>
          </w:tcPr>
          <w:p w14:paraId="159399B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A7BC88E"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59C9E4B3" w14:textId="77777777" w:rsidR="00CA20EE" w:rsidRPr="006928D0" w:rsidRDefault="00CA20EE" w:rsidP="00CA20EE">
            <w:pPr>
              <w:spacing w:line="240" w:lineRule="atLeast"/>
              <w:jc w:val="right"/>
              <w:rPr>
                <w:color w:val="0000FF"/>
              </w:rPr>
            </w:pPr>
          </w:p>
        </w:tc>
      </w:tr>
      <w:tr w:rsidR="00CA20EE" w:rsidRPr="006928D0" w14:paraId="7B53EDC7" w14:textId="77777777" w:rsidTr="00D20A89">
        <w:trPr>
          <w:cantSplit/>
        </w:trPr>
        <w:tc>
          <w:tcPr>
            <w:tcW w:w="273" w:type="dxa"/>
          </w:tcPr>
          <w:p w14:paraId="046ABCA9" w14:textId="77777777" w:rsidR="00CA20EE" w:rsidRPr="006928D0" w:rsidRDefault="00CA20EE" w:rsidP="00CA20EE">
            <w:pPr>
              <w:spacing w:line="240" w:lineRule="atLeast"/>
              <w:rPr>
                <w:color w:val="0000FF"/>
              </w:rPr>
            </w:pPr>
          </w:p>
        </w:tc>
        <w:tc>
          <w:tcPr>
            <w:tcW w:w="545" w:type="dxa"/>
          </w:tcPr>
          <w:p w14:paraId="0DD45C8A" w14:textId="77777777" w:rsidR="00CA20EE" w:rsidRPr="006928D0" w:rsidRDefault="00CA20EE" w:rsidP="00CA20EE">
            <w:pPr>
              <w:spacing w:line="240" w:lineRule="atLeast"/>
              <w:rPr>
                <w:color w:val="0000FF"/>
              </w:rPr>
            </w:pPr>
          </w:p>
        </w:tc>
        <w:tc>
          <w:tcPr>
            <w:tcW w:w="817" w:type="dxa"/>
          </w:tcPr>
          <w:p w14:paraId="26EED601" w14:textId="77777777" w:rsidR="00CA20EE" w:rsidRPr="006928D0" w:rsidRDefault="00CA20EE" w:rsidP="00CA20EE">
            <w:pPr>
              <w:spacing w:line="240" w:lineRule="atLeast"/>
              <w:rPr>
                <w:color w:val="0000FF"/>
              </w:rPr>
            </w:pPr>
          </w:p>
        </w:tc>
        <w:tc>
          <w:tcPr>
            <w:tcW w:w="817" w:type="dxa"/>
          </w:tcPr>
          <w:p w14:paraId="33949CDC" w14:textId="77777777" w:rsidR="00CA20EE" w:rsidRPr="006928D0" w:rsidRDefault="00CA20EE" w:rsidP="00CA20EE">
            <w:pPr>
              <w:spacing w:line="240" w:lineRule="atLeast"/>
              <w:rPr>
                <w:color w:val="0000FF"/>
              </w:rPr>
            </w:pPr>
          </w:p>
        </w:tc>
        <w:tc>
          <w:tcPr>
            <w:tcW w:w="5177" w:type="dxa"/>
          </w:tcPr>
          <w:p w14:paraId="67527C1C" w14:textId="77777777" w:rsidR="00CA20EE" w:rsidRPr="006928D0" w:rsidRDefault="00CA20EE" w:rsidP="00CA20EE">
            <w:pPr>
              <w:spacing w:line="240" w:lineRule="atLeast"/>
              <w:rPr>
                <w:color w:val="0000FF"/>
              </w:rPr>
            </w:pPr>
            <w:r w:rsidRPr="006928D0">
              <w:rPr>
                <w:rFonts w:ascii="Arial" w:hAnsi="Arial"/>
                <w:color w:val="0000FF"/>
              </w:rPr>
              <w:t>(Maximum 1) (Cumulregel 322, 91)"</w:t>
            </w:r>
          </w:p>
        </w:tc>
        <w:tc>
          <w:tcPr>
            <w:tcW w:w="545" w:type="dxa"/>
            <w:vAlign w:val="bottom"/>
          </w:tcPr>
          <w:p w14:paraId="6270365B" w14:textId="77777777" w:rsidR="00CA20EE" w:rsidRPr="006928D0" w:rsidRDefault="00CA20EE" w:rsidP="00CA20EE">
            <w:pPr>
              <w:spacing w:line="240" w:lineRule="atLeast"/>
              <w:rPr>
                <w:color w:val="0000FF"/>
              </w:rPr>
            </w:pPr>
          </w:p>
        </w:tc>
        <w:tc>
          <w:tcPr>
            <w:tcW w:w="636" w:type="dxa"/>
            <w:vAlign w:val="bottom"/>
          </w:tcPr>
          <w:p w14:paraId="05E22863" w14:textId="77777777" w:rsidR="00CA20EE" w:rsidRPr="006928D0" w:rsidRDefault="00CA20EE" w:rsidP="00CA20EE">
            <w:pPr>
              <w:spacing w:line="240" w:lineRule="atLeast"/>
              <w:rPr>
                <w:color w:val="0000FF"/>
              </w:rPr>
            </w:pPr>
          </w:p>
        </w:tc>
        <w:tc>
          <w:tcPr>
            <w:tcW w:w="272" w:type="dxa"/>
            <w:vAlign w:val="bottom"/>
          </w:tcPr>
          <w:p w14:paraId="503423F2" w14:textId="77777777" w:rsidR="00CA20EE" w:rsidRPr="006928D0" w:rsidRDefault="00CA20EE" w:rsidP="00CA20EE">
            <w:pPr>
              <w:spacing w:line="240" w:lineRule="atLeast"/>
              <w:jc w:val="right"/>
              <w:rPr>
                <w:color w:val="0000FF"/>
              </w:rPr>
            </w:pPr>
          </w:p>
        </w:tc>
      </w:tr>
      <w:tr w:rsidR="00CA20EE" w:rsidRPr="006928D0" w14:paraId="3A9CF2E3" w14:textId="77777777" w:rsidTr="00D20A89">
        <w:trPr>
          <w:cantSplit/>
        </w:trPr>
        <w:tc>
          <w:tcPr>
            <w:tcW w:w="273" w:type="dxa"/>
          </w:tcPr>
          <w:p w14:paraId="5DD5D697" w14:textId="77777777" w:rsidR="00CA20EE" w:rsidRPr="006928D0" w:rsidRDefault="00CA20EE" w:rsidP="00CA20EE">
            <w:pPr>
              <w:spacing w:line="240" w:lineRule="atLeast"/>
              <w:rPr>
                <w:color w:val="0000FF"/>
              </w:rPr>
            </w:pPr>
          </w:p>
        </w:tc>
        <w:tc>
          <w:tcPr>
            <w:tcW w:w="545" w:type="dxa"/>
          </w:tcPr>
          <w:p w14:paraId="6F963CE3" w14:textId="77777777" w:rsidR="00CA20EE" w:rsidRPr="006928D0" w:rsidRDefault="00CA20EE" w:rsidP="00CA20EE">
            <w:pPr>
              <w:spacing w:line="240" w:lineRule="atLeast"/>
              <w:rPr>
                <w:color w:val="0000FF"/>
              </w:rPr>
            </w:pPr>
          </w:p>
        </w:tc>
        <w:tc>
          <w:tcPr>
            <w:tcW w:w="817" w:type="dxa"/>
          </w:tcPr>
          <w:p w14:paraId="71AACF17" w14:textId="77777777" w:rsidR="00CA20EE" w:rsidRPr="006928D0" w:rsidRDefault="00CA20EE" w:rsidP="00CA20EE">
            <w:pPr>
              <w:spacing w:line="240" w:lineRule="atLeast"/>
              <w:rPr>
                <w:color w:val="0000FF"/>
              </w:rPr>
            </w:pPr>
          </w:p>
        </w:tc>
        <w:tc>
          <w:tcPr>
            <w:tcW w:w="817" w:type="dxa"/>
          </w:tcPr>
          <w:p w14:paraId="40D7A4A9" w14:textId="77777777" w:rsidR="00CA20EE" w:rsidRPr="006928D0" w:rsidRDefault="00CA20EE" w:rsidP="00CA20EE">
            <w:pPr>
              <w:spacing w:line="240" w:lineRule="atLeast"/>
              <w:rPr>
                <w:color w:val="0000FF"/>
              </w:rPr>
            </w:pPr>
          </w:p>
        </w:tc>
        <w:tc>
          <w:tcPr>
            <w:tcW w:w="5177" w:type="dxa"/>
          </w:tcPr>
          <w:p w14:paraId="2BD4B240" w14:textId="77777777" w:rsidR="00CA20EE" w:rsidRPr="006928D0" w:rsidRDefault="00CA20EE" w:rsidP="00CA20EE">
            <w:pPr>
              <w:spacing w:line="240" w:lineRule="atLeast"/>
              <w:rPr>
                <w:rFonts w:ascii="Arial" w:hAnsi="Arial"/>
                <w:color w:val="0000FF"/>
              </w:rPr>
            </w:pPr>
          </w:p>
        </w:tc>
        <w:tc>
          <w:tcPr>
            <w:tcW w:w="545" w:type="dxa"/>
            <w:vAlign w:val="bottom"/>
          </w:tcPr>
          <w:p w14:paraId="19C70656" w14:textId="77777777" w:rsidR="00CA20EE" w:rsidRPr="006928D0" w:rsidRDefault="00CA20EE" w:rsidP="00CA20EE">
            <w:pPr>
              <w:spacing w:line="240" w:lineRule="atLeast"/>
              <w:rPr>
                <w:color w:val="0000FF"/>
              </w:rPr>
            </w:pPr>
          </w:p>
        </w:tc>
        <w:tc>
          <w:tcPr>
            <w:tcW w:w="636" w:type="dxa"/>
            <w:vAlign w:val="bottom"/>
          </w:tcPr>
          <w:p w14:paraId="034AD6DB" w14:textId="77777777" w:rsidR="00CA20EE" w:rsidRPr="006928D0" w:rsidRDefault="00CA20EE" w:rsidP="00CA20EE">
            <w:pPr>
              <w:spacing w:line="240" w:lineRule="atLeast"/>
              <w:rPr>
                <w:color w:val="0000FF"/>
              </w:rPr>
            </w:pPr>
          </w:p>
        </w:tc>
        <w:tc>
          <w:tcPr>
            <w:tcW w:w="272" w:type="dxa"/>
            <w:vAlign w:val="bottom"/>
          </w:tcPr>
          <w:p w14:paraId="69213937" w14:textId="77777777" w:rsidR="00CA20EE" w:rsidRPr="006928D0" w:rsidRDefault="00CA20EE" w:rsidP="00CA20EE">
            <w:pPr>
              <w:spacing w:line="240" w:lineRule="atLeast"/>
              <w:jc w:val="right"/>
              <w:rPr>
                <w:color w:val="0000FF"/>
              </w:rPr>
            </w:pPr>
          </w:p>
        </w:tc>
      </w:tr>
      <w:tr w:rsidR="00CA20EE" w:rsidRPr="00A7124B" w14:paraId="008C30EC" w14:textId="77777777" w:rsidTr="00D20A89">
        <w:trPr>
          <w:cantSplit/>
        </w:trPr>
        <w:tc>
          <w:tcPr>
            <w:tcW w:w="273" w:type="dxa"/>
          </w:tcPr>
          <w:p w14:paraId="321EBB44" w14:textId="77777777" w:rsidR="00CA20EE" w:rsidRPr="006928D0" w:rsidRDefault="00CA20EE" w:rsidP="00CA20EE">
            <w:pPr>
              <w:spacing w:line="240" w:lineRule="atLeast"/>
              <w:rPr>
                <w:color w:val="0000FF"/>
              </w:rPr>
            </w:pPr>
          </w:p>
        </w:tc>
        <w:tc>
          <w:tcPr>
            <w:tcW w:w="545" w:type="dxa"/>
          </w:tcPr>
          <w:p w14:paraId="60030082" w14:textId="77777777" w:rsidR="00CA20EE" w:rsidRPr="006928D0" w:rsidRDefault="00CA20EE" w:rsidP="00CA20EE">
            <w:pPr>
              <w:spacing w:line="240" w:lineRule="atLeast"/>
              <w:rPr>
                <w:color w:val="0000FF"/>
              </w:rPr>
            </w:pPr>
          </w:p>
        </w:tc>
        <w:tc>
          <w:tcPr>
            <w:tcW w:w="817" w:type="dxa"/>
          </w:tcPr>
          <w:p w14:paraId="6E376F23" w14:textId="77777777" w:rsidR="00CA20EE" w:rsidRPr="006928D0" w:rsidRDefault="00CA20EE" w:rsidP="00CA20EE">
            <w:pPr>
              <w:spacing w:line="240" w:lineRule="atLeast"/>
              <w:rPr>
                <w:color w:val="0000FF"/>
              </w:rPr>
            </w:pPr>
          </w:p>
        </w:tc>
        <w:tc>
          <w:tcPr>
            <w:tcW w:w="817" w:type="dxa"/>
          </w:tcPr>
          <w:p w14:paraId="5FAF91D7"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6D7AD65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1C7CF33D" w14:textId="77777777" w:rsidR="00CA20EE" w:rsidRPr="006928D0" w:rsidRDefault="00CA20EE" w:rsidP="00CA20EE">
            <w:pPr>
              <w:spacing w:line="240" w:lineRule="atLeast"/>
              <w:jc w:val="right"/>
              <w:rPr>
                <w:color w:val="0000FF"/>
                <w:lang w:val="nl-BE"/>
              </w:rPr>
            </w:pPr>
          </w:p>
        </w:tc>
      </w:tr>
      <w:tr w:rsidR="00CA20EE" w:rsidRPr="006928D0" w14:paraId="11380C86" w14:textId="77777777" w:rsidTr="00D20A89">
        <w:trPr>
          <w:cantSplit/>
        </w:trPr>
        <w:tc>
          <w:tcPr>
            <w:tcW w:w="273" w:type="dxa"/>
          </w:tcPr>
          <w:p w14:paraId="1D3D8555"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5C30DF2D" w14:textId="77777777" w:rsidR="00CA20EE" w:rsidRPr="006928D0" w:rsidRDefault="00CA20EE" w:rsidP="00CA20EE">
            <w:pPr>
              <w:spacing w:line="240" w:lineRule="atLeast"/>
              <w:rPr>
                <w:color w:val="0000FF"/>
              </w:rPr>
            </w:pPr>
          </w:p>
        </w:tc>
        <w:tc>
          <w:tcPr>
            <w:tcW w:w="817" w:type="dxa"/>
          </w:tcPr>
          <w:p w14:paraId="59EEA9C2" w14:textId="77777777" w:rsidR="00CA20EE" w:rsidRPr="006928D0" w:rsidRDefault="00CA20EE" w:rsidP="00CA20EE">
            <w:pPr>
              <w:spacing w:line="240" w:lineRule="atLeast"/>
              <w:rPr>
                <w:color w:val="0000FF"/>
              </w:rPr>
            </w:pPr>
            <w:r w:rsidRPr="006928D0">
              <w:rPr>
                <w:rFonts w:ascii="Arial" w:hAnsi="Arial"/>
                <w:color w:val="0000FF"/>
              </w:rPr>
              <w:t>434254</w:t>
            </w:r>
          </w:p>
        </w:tc>
        <w:tc>
          <w:tcPr>
            <w:tcW w:w="817" w:type="dxa"/>
          </w:tcPr>
          <w:p w14:paraId="33F368EB" w14:textId="77777777" w:rsidR="00CA20EE" w:rsidRPr="006928D0" w:rsidRDefault="00CA20EE" w:rsidP="00CA20EE">
            <w:pPr>
              <w:spacing w:line="240" w:lineRule="atLeast"/>
              <w:rPr>
                <w:color w:val="0000FF"/>
              </w:rPr>
            </w:pPr>
            <w:r w:rsidRPr="006928D0">
              <w:rPr>
                <w:rFonts w:ascii="Arial" w:hAnsi="Arial"/>
                <w:color w:val="0000FF"/>
              </w:rPr>
              <w:t>434265</w:t>
            </w:r>
          </w:p>
        </w:tc>
        <w:tc>
          <w:tcPr>
            <w:tcW w:w="5177" w:type="dxa"/>
          </w:tcPr>
          <w:p w14:paraId="1C0CD95D" w14:textId="77777777" w:rsidR="00CA20EE" w:rsidRPr="006928D0" w:rsidRDefault="00CA20EE" w:rsidP="00CA20EE">
            <w:pPr>
              <w:spacing w:line="240" w:lineRule="atLeast"/>
              <w:jc w:val="both"/>
              <w:rPr>
                <w:color w:val="0000FF"/>
              </w:rPr>
            </w:pPr>
            <w:r w:rsidRPr="006928D0">
              <w:rPr>
                <w:rFonts w:ascii="Arial" w:hAnsi="Arial"/>
                <w:color w:val="0000FF"/>
              </w:rPr>
              <w:t>Doseren van renine</w:t>
            </w:r>
          </w:p>
        </w:tc>
        <w:tc>
          <w:tcPr>
            <w:tcW w:w="545" w:type="dxa"/>
            <w:vAlign w:val="bottom"/>
          </w:tcPr>
          <w:p w14:paraId="33FB7E0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21ECA0E"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023A4A11" w14:textId="77777777" w:rsidR="00CA20EE" w:rsidRPr="006928D0" w:rsidRDefault="00CA20EE" w:rsidP="00CA20EE">
            <w:pPr>
              <w:spacing w:line="240" w:lineRule="atLeast"/>
              <w:jc w:val="right"/>
              <w:rPr>
                <w:color w:val="0000FF"/>
              </w:rPr>
            </w:pPr>
          </w:p>
        </w:tc>
      </w:tr>
      <w:tr w:rsidR="00CA20EE" w:rsidRPr="006928D0" w14:paraId="4E53D8C2" w14:textId="77777777" w:rsidTr="00D20A89">
        <w:trPr>
          <w:cantSplit/>
        </w:trPr>
        <w:tc>
          <w:tcPr>
            <w:tcW w:w="273" w:type="dxa"/>
          </w:tcPr>
          <w:p w14:paraId="2E4539D0" w14:textId="77777777" w:rsidR="00CA20EE" w:rsidRPr="006928D0" w:rsidRDefault="00CA20EE" w:rsidP="00CA20EE">
            <w:pPr>
              <w:spacing w:line="240" w:lineRule="atLeast"/>
              <w:rPr>
                <w:color w:val="0000FF"/>
              </w:rPr>
            </w:pPr>
          </w:p>
        </w:tc>
        <w:tc>
          <w:tcPr>
            <w:tcW w:w="545" w:type="dxa"/>
          </w:tcPr>
          <w:p w14:paraId="30C7B5D5" w14:textId="77777777" w:rsidR="00CA20EE" w:rsidRPr="006928D0" w:rsidRDefault="00CA20EE" w:rsidP="00CA20EE">
            <w:pPr>
              <w:spacing w:line="240" w:lineRule="atLeast"/>
              <w:rPr>
                <w:color w:val="0000FF"/>
              </w:rPr>
            </w:pPr>
          </w:p>
        </w:tc>
        <w:tc>
          <w:tcPr>
            <w:tcW w:w="817" w:type="dxa"/>
          </w:tcPr>
          <w:p w14:paraId="78977AFA" w14:textId="77777777" w:rsidR="00CA20EE" w:rsidRPr="006928D0" w:rsidRDefault="00CA20EE" w:rsidP="00CA20EE">
            <w:pPr>
              <w:spacing w:line="240" w:lineRule="atLeast"/>
              <w:rPr>
                <w:color w:val="0000FF"/>
              </w:rPr>
            </w:pPr>
          </w:p>
        </w:tc>
        <w:tc>
          <w:tcPr>
            <w:tcW w:w="817" w:type="dxa"/>
          </w:tcPr>
          <w:p w14:paraId="6655B76A" w14:textId="77777777" w:rsidR="00CA20EE" w:rsidRPr="006928D0" w:rsidRDefault="00CA20EE" w:rsidP="00CA20EE">
            <w:pPr>
              <w:spacing w:line="240" w:lineRule="atLeast"/>
              <w:rPr>
                <w:color w:val="0000FF"/>
              </w:rPr>
            </w:pPr>
          </w:p>
        </w:tc>
        <w:tc>
          <w:tcPr>
            <w:tcW w:w="5177" w:type="dxa"/>
          </w:tcPr>
          <w:p w14:paraId="016A3B3F" w14:textId="77777777" w:rsidR="00CA20EE" w:rsidRPr="006928D0" w:rsidRDefault="00CA20EE" w:rsidP="00CA20EE">
            <w:pPr>
              <w:spacing w:line="240" w:lineRule="atLeast"/>
              <w:rPr>
                <w:color w:val="0000FF"/>
              </w:rPr>
            </w:pPr>
            <w:r w:rsidRPr="006928D0">
              <w:rPr>
                <w:rFonts w:ascii="Arial" w:hAnsi="Arial"/>
                <w:color w:val="0000FF"/>
              </w:rPr>
              <w:t>(Maximum 1) (Cumulregel 235, 92)</w:t>
            </w:r>
          </w:p>
        </w:tc>
        <w:tc>
          <w:tcPr>
            <w:tcW w:w="545" w:type="dxa"/>
            <w:vAlign w:val="bottom"/>
          </w:tcPr>
          <w:p w14:paraId="636F9C47" w14:textId="77777777" w:rsidR="00CA20EE" w:rsidRPr="006928D0" w:rsidRDefault="00CA20EE" w:rsidP="00CA20EE">
            <w:pPr>
              <w:spacing w:line="240" w:lineRule="atLeast"/>
              <w:rPr>
                <w:color w:val="0000FF"/>
              </w:rPr>
            </w:pPr>
          </w:p>
        </w:tc>
        <w:tc>
          <w:tcPr>
            <w:tcW w:w="636" w:type="dxa"/>
            <w:vAlign w:val="bottom"/>
          </w:tcPr>
          <w:p w14:paraId="4BCB3911" w14:textId="77777777" w:rsidR="00CA20EE" w:rsidRPr="006928D0" w:rsidRDefault="00CA20EE" w:rsidP="00CA20EE">
            <w:pPr>
              <w:spacing w:line="240" w:lineRule="atLeast"/>
              <w:rPr>
                <w:color w:val="0000FF"/>
              </w:rPr>
            </w:pPr>
          </w:p>
        </w:tc>
        <w:tc>
          <w:tcPr>
            <w:tcW w:w="272" w:type="dxa"/>
            <w:vAlign w:val="bottom"/>
          </w:tcPr>
          <w:p w14:paraId="4E592E59" w14:textId="77777777" w:rsidR="00CA20EE" w:rsidRPr="006928D0" w:rsidRDefault="00CA20EE" w:rsidP="00CA20EE">
            <w:pPr>
              <w:spacing w:line="240" w:lineRule="atLeast"/>
              <w:jc w:val="right"/>
              <w:rPr>
                <w:color w:val="0000FF"/>
              </w:rPr>
            </w:pPr>
          </w:p>
        </w:tc>
      </w:tr>
      <w:tr w:rsidR="00CA20EE" w:rsidRPr="006928D0" w14:paraId="3CDC853B" w14:textId="77777777" w:rsidTr="00D20A89">
        <w:trPr>
          <w:cantSplit/>
        </w:trPr>
        <w:tc>
          <w:tcPr>
            <w:tcW w:w="273" w:type="dxa"/>
          </w:tcPr>
          <w:p w14:paraId="01AF6ECF" w14:textId="77777777" w:rsidR="00CA20EE" w:rsidRPr="006928D0" w:rsidRDefault="00CA20EE" w:rsidP="00CA20EE">
            <w:pPr>
              <w:spacing w:line="240" w:lineRule="atLeast"/>
              <w:rPr>
                <w:color w:val="0000FF"/>
              </w:rPr>
            </w:pPr>
          </w:p>
        </w:tc>
        <w:tc>
          <w:tcPr>
            <w:tcW w:w="545" w:type="dxa"/>
          </w:tcPr>
          <w:p w14:paraId="423AB6FE" w14:textId="77777777" w:rsidR="00CA20EE" w:rsidRPr="006928D0" w:rsidRDefault="00CA20EE" w:rsidP="00CA20EE">
            <w:pPr>
              <w:spacing w:line="240" w:lineRule="atLeast"/>
              <w:rPr>
                <w:color w:val="0000FF"/>
              </w:rPr>
            </w:pPr>
          </w:p>
        </w:tc>
        <w:tc>
          <w:tcPr>
            <w:tcW w:w="817" w:type="dxa"/>
          </w:tcPr>
          <w:p w14:paraId="618B062A" w14:textId="77777777" w:rsidR="00CA20EE" w:rsidRPr="006928D0" w:rsidRDefault="00CA20EE" w:rsidP="00CA20EE">
            <w:pPr>
              <w:spacing w:line="240" w:lineRule="atLeast"/>
              <w:rPr>
                <w:color w:val="0000FF"/>
              </w:rPr>
            </w:pPr>
          </w:p>
        </w:tc>
        <w:tc>
          <w:tcPr>
            <w:tcW w:w="817" w:type="dxa"/>
          </w:tcPr>
          <w:p w14:paraId="2D786C93" w14:textId="77777777" w:rsidR="00CA20EE" w:rsidRPr="006928D0" w:rsidRDefault="00CA20EE" w:rsidP="00CA20EE">
            <w:pPr>
              <w:spacing w:line="240" w:lineRule="atLeast"/>
              <w:rPr>
                <w:color w:val="0000FF"/>
              </w:rPr>
            </w:pPr>
          </w:p>
        </w:tc>
        <w:tc>
          <w:tcPr>
            <w:tcW w:w="5177" w:type="dxa"/>
          </w:tcPr>
          <w:p w14:paraId="7FEA0BC8" w14:textId="77777777" w:rsidR="00CA20EE" w:rsidRPr="006928D0" w:rsidRDefault="00CA20EE" w:rsidP="00CA20EE">
            <w:pPr>
              <w:spacing w:line="240" w:lineRule="atLeast"/>
              <w:rPr>
                <w:rFonts w:ascii="Arial" w:hAnsi="Arial"/>
                <w:color w:val="0000FF"/>
              </w:rPr>
            </w:pPr>
          </w:p>
        </w:tc>
        <w:tc>
          <w:tcPr>
            <w:tcW w:w="545" w:type="dxa"/>
            <w:vAlign w:val="bottom"/>
          </w:tcPr>
          <w:p w14:paraId="50D2E354" w14:textId="77777777" w:rsidR="00CA20EE" w:rsidRPr="006928D0" w:rsidRDefault="00CA20EE" w:rsidP="00CA20EE">
            <w:pPr>
              <w:spacing w:line="240" w:lineRule="atLeast"/>
              <w:rPr>
                <w:color w:val="0000FF"/>
              </w:rPr>
            </w:pPr>
          </w:p>
        </w:tc>
        <w:tc>
          <w:tcPr>
            <w:tcW w:w="636" w:type="dxa"/>
            <w:vAlign w:val="bottom"/>
          </w:tcPr>
          <w:p w14:paraId="4567E81B" w14:textId="77777777" w:rsidR="00CA20EE" w:rsidRPr="006928D0" w:rsidRDefault="00CA20EE" w:rsidP="00CA20EE">
            <w:pPr>
              <w:spacing w:line="240" w:lineRule="atLeast"/>
              <w:rPr>
                <w:color w:val="0000FF"/>
              </w:rPr>
            </w:pPr>
          </w:p>
        </w:tc>
        <w:tc>
          <w:tcPr>
            <w:tcW w:w="272" w:type="dxa"/>
            <w:vAlign w:val="bottom"/>
          </w:tcPr>
          <w:p w14:paraId="3E401E70" w14:textId="77777777" w:rsidR="00CA20EE" w:rsidRPr="006928D0" w:rsidRDefault="00CA20EE" w:rsidP="00CA20EE">
            <w:pPr>
              <w:spacing w:line="240" w:lineRule="atLeast"/>
              <w:jc w:val="right"/>
              <w:rPr>
                <w:color w:val="0000FF"/>
              </w:rPr>
            </w:pPr>
          </w:p>
        </w:tc>
      </w:tr>
      <w:tr w:rsidR="00CA20EE" w:rsidRPr="006928D0" w14:paraId="429E04D0" w14:textId="77777777" w:rsidTr="00D20A89">
        <w:trPr>
          <w:cantSplit/>
        </w:trPr>
        <w:tc>
          <w:tcPr>
            <w:tcW w:w="273" w:type="dxa"/>
          </w:tcPr>
          <w:p w14:paraId="72EFFA67" w14:textId="77777777" w:rsidR="00CA20EE" w:rsidRPr="006928D0" w:rsidRDefault="00CA20EE" w:rsidP="00CA20EE">
            <w:pPr>
              <w:spacing w:line="240" w:lineRule="atLeast"/>
              <w:rPr>
                <w:color w:val="0000FF"/>
              </w:rPr>
            </w:pPr>
          </w:p>
        </w:tc>
        <w:tc>
          <w:tcPr>
            <w:tcW w:w="545" w:type="dxa"/>
          </w:tcPr>
          <w:p w14:paraId="7B6636AD" w14:textId="77777777" w:rsidR="00CA20EE" w:rsidRPr="006928D0" w:rsidRDefault="00CA20EE" w:rsidP="00CA20EE">
            <w:pPr>
              <w:spacing w:line="240" w:lineRule="atLeast"/>
              <w:rPr>
                <w:color w:val="0000FF"/>
              </w:rPr>
            </w:pPr>
          </w:p>
        </w:tc>
        <w:tc>
          <w:tcPr>
            <w:tcW w:w="817" w:type="dxa"/>
          </w:tcPr>
          <w:p w14:paraId="1B4C9565" w14:textId="77777777" w:rsidR="00CA20EE" w:rsidRPr="006928D0" w:rsidRDefault="00CA20EE" w:rsidP="00CA20EE">
            <w:pPr>
              <w:spacing w:line="240" w:lineRule="atLeast"/>
              <w:rPr>
                <w:color w:val="0000FF"/>
              </w:rPr>
            </w:pPr>
            <w:r w:rsidRPr="006928D0">
              <w:rPr>
                <w:rFonts w:ascii="Arial" w:hAnsi="Arial"/>
                <w:color w:val="0000FF"/>
              </w:rPr>
              <w:t>434276</w:t>
            </w:r>
          </w:p>
        </w:tc>
        <w:tc>
          <w:tcPr>
            <w:tcW w:w="817" w:type="dxa"/>
          </w:tcPr>
          <w:p w14:paraId="640BF19F" w14:textId="77777777" w:rsidR="00CA20EE" w:rsidRPr="006928D0" w:rsidRDefault="00CA20EE" w:rsidP="00CA20EE">
            <w:pPr>
              <w:spacing w:line="240" w:lineRule="atLeast"/>
              <w:rPr>
                <w:color w:val="0000FF"/>
              </w:rPr>
            </w:pPr>
            <w:r w:rsidRPr="006928D0">
              <w:rPr>
                <w:rFonts w:ascii="Arial" w:hAnsi="Arial"/>
                <w:color w:val="0000FF"/>
              </w:rPr>
              <w:t>434280</w:t>
            </w:r>
          </w:p>
        </w:tc>
        <w:tc>
          <w:tcPr>
            <w:tcW w:w="5177" w:type="dxa"/>
          </w:tcPr>
          <w:p w14:paraId="394147DD" w14:textId="77777777" w:rsidR="00CA20EE" w:rsidRPr="006928D0" w:rsidRDefault="00CA20EE" w:rsidP="00CA20EE">
            <w:pPr>
              <w:spacing w:line="240" w:lineRule="atLeast"/>
              <w:jc w:val="both"/>
              <w:rPr>
                <w:color w:val="0000FF"/>
              </w:rPr>
            </w:pPr>
            <w:r w:rsidRPr="006928D0">
              <w:rPr>
                <w:rFonts w:ascii="Arial" w:hAnsi="Arial"/>
                <w:color w:val="0000FF"/>
              </w:rPr>
              <w:t>Doseren van angiotensine II</w:t>
            </w:r>
          </w:p>
        </w:tc>
        <w:tc>
          <w:tcPr>
            <w:tcW w:w="545" w:type="dxa"/>
            <w:vAlign w:val="bottom"/>
          </w:tcPr>
          <w:p w14:paraId="186EC0BB"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BE4786F"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36ED2480" w14:textId="77777777" w:rsidR="00CA20EE" w:rsidRPr="006928D0" w:rsidRDefault="00CA20EE" w:rsidP="00CA20EE">
            <w:pPr>
              <w:spacing w:line="240" w:lineRule="atLeast"/>
              <w:jc w:val="right"/>
              <w:rPr>
                <w:color w:val="0000FF"/>
              </w:rPr>
            </w:pPr>
          </w:p>
        </w:tc>
      </w:tr>
      <w:tr w:rsidR="00CA20EE" w:rsidRPr="006928D0" w14:paraId="03568BB2" w14:textId="77777777" w:rsidTr="00D20A89">
        <w:trPr>
          <w:cantSplit/>
        </w:trPr>
        <w:tc>
          <w:tcPr>
            <w:tcW w:w="273" w:type="dxa"/>
          </w:tcPr>
          <w:p w14:paraId="432B6FE3" w14:textId="77777777" w:rsidR="00CA20EE" w:rsidRPr="006928D0" w:rsidRDefault="00CA20EE" w:rsidP="00CA20EE">
            <w:pPr>
              <w:spacing w:line="240" w:lineRule="atLeast"/>
              <w:rPr>
                <w:color w:val="0000FF"/>
              </w:rPr>
            </w:pPr>
          </w:p>
        </w:tc>
        <w:tc>
          <w:tcPr>
            <w:tcW w:w="545" w:type="dxa"/>
          </w:tcPr>
          <w:p w14:paraId="74702683" w14:textId="77777777" w:rsidR="00CA20EE" w:rsidRPr="006928D0" w:rsidRDefault="00CA20EE" w:rsidP="00CA20EE">
            <w:pPr>
              <w:spacing w:line="240" w:lineRule="atLeast"/>
              <w:rPr>
                <w:color w:val="0000FF"/>
              </w:rPr>
            </w:pPr>
          </w:p>
        </w:tc>
        <w:tc>
          <w:tcPr>
            <w:tcW w:w="817" w:type="dxa"/>
          </w:tcPr>
          <w:p w14:paraId="0D8261A2" w14:textId="77777777" w:rsidR="00CA20EE" w:rsidRPr="006928D0" w:rsidRDefault="00CA20EE" w:rsidP="00CA20EE">
            <w:pPr>
              <w:spacing w:line="240" w:lineRule="atLeast"/>
              <w:rPr>
                <w:color w:val="0000FF"/>
              </w:rPr>
            </w:pPr>
          </w:p>
        </w:tc>
        <w:tc>
          <w:tcPr>
            <w:tcW w:w="817" w:type="dxa"/>
          </w:tcPr>
          <w:p w14:paraId="5DE84902" w14:textId="77777777" w:rsidR="00CA20EE" w:rsidRPr="006928D0" w:rsidRDefault="00CA20EE" w:rsidP="00CA20EE">
            <w:pPr>
              <w:spacing w:line="240" w:lineRule="atLeast"/>
              <w:rPr>
                <w:color w:val="0000FF"/>
              </w:rPr>
            </w:pPr>
          </w:p>
        </w:tc>
        <w:tc>
          <w:tcPr>
            <w:tcW w:w="5177" w:type="dxa"/>
          </w:tcPr>
          <w:p w14:paraId="3345C4AB" w14:textId="77777777" w:rsidR="00CA20EE" w:rsidRPr="006928D0" w:rsidRDefault="00CA20EE" w:rsidP="00CA20EE">
            <w:pPr>
              <w:spacing w:line="240" w:lineRule="atLeast"/>
              <w:rPr>
                <w:color w:val="0000FF"/>
              </w:rPr>
            </w:pPr>
            <w:r w:rsidRPr="006928D0">
              <w:rPr>
                <w:rFonts w:ascii="Arial" w:hAnsi="Arial"/>
                <w:color w:val="0000FF"/>
              </w:rPr>
              <w:t>(Maximum 1) (Cumulregel 206, 235, 93)"</w:t>
            </w:r>
          </w:p>
        </w:tc>
        <w:tc>
          <w:tcPr>
            <w:tcW w:w="545" w:type="dxa"/>
            <w:vAlign w:val="bottom"/>
          </w:tcPr>
          <w:p w14:paraId="1696A007" w14:textId="77777777" w:rsidR="00CA20EE" w:rsidRPr="006928D0" w:rsidRDefault="00CA20EE" w:rsidP="00CA20EE">
            <w:pPr>
              <w:spacing w:line="240" w:lineRule="atLeast"/>
              <w:rPr>
                <w:color w:val="0000FF"/>
              </w:rPr>
            </w:pPr>
          </w:p>
        </w:tc>
        <w:tc>
          <w:tcPr>
            <w:tcW w:w="636" w:type="dxa"/>
            <w:vAlign w:val="bottom"/>
          </w:tcPr>
          <w:p w14:paraId="2B85E018" w14:textId="77777777" w:rsidR="00CA20EE" w:rsidRPr="006928D0" w:rsidRDefault="00CA20EE" w:rsidP="00CA20EE">
            <w:pPr>
              <w:spacing w:line="240" w:lineRule="atLeast"/>
              <w:rPr>
                <w:color w:val="0000FF"/>
              </w:rPr>
            </w:pPr>
          </w:p>
        </w:tc>
        <w:tc>
          <w:tcPr>
            <w:tcW w:w="272" w:type="dxa"/>
            <w:vAlign w:val="bottom"/>
          </w:tcPr>
          <w:p w14:paraId="49F2D15C" w14:textId="77777777" w:rsidR="00CA20EE" w:rsidRPr="006928D0" w:rsidRDefault="00CA20EE" w:rsidP="00CA20EE">
            <w:pPr>
              <w:spacing w:line="240" w:lineRule="atLeast"/>
              <w:jc w:val="right"/>
              <w:rPr>
                <w:color w:val="0000FF"/>
              </w:rPr>
            </w:pPr>
          </w:p>
        </w:tc>
      </w:tr>
      <w:tr w:rsidR="00CA20EE" w:rsidRPr="006928D0" w14:paraId="79CBD463" w14:textId="77777777" w:rsidTr="00D20A89">
        <w:trPr>
          <w:cantSplit/>
        </w:trPr>
        <w:tc>
          <w:tcPr>
            <w:tcW w:w="273" w:type="dxa"/>
          </w:tcPr>
          <w:p w14:paraId="2A39D3E7" w14:textId="77777777" w:rsidR="00CA20EE" w:rsidRPr="006928D0" w:rsidRDefault="00CA20EE" w:rsidP="00CA20EE">
            <w:pPr>
              <w:spacing w:line="240" w:lineRule="atLeast"/>
              <w:rPr>
                <w:color w:val="0000FF"/>
              </w:rPr>
            </w:pPr>
          </w:p>
        </w:tc>
        <w:tc>
          <w:tcPr>
            <w:tcW w:w="545" w:type="dxa"/>
          </w:tcPr>
          <w:p w14:paraId="07830D27" w14:textId="77777777" w:rsidR="00CA20EE" w:rsidRPr="006928D0" w:rsidRDefault="00CA20EE" w:rsidP="00CA20EE">
            <w:pPr>
              <w:spacing w:line="240" w:lineRule="atLeast"/>
              <w:rPr>
                <w:color w:val="0000FF"/>
              </w:rPr>
            </w:pPr>
          </w:p>
        </w:tc>
        <w:tc>
          <w:tcPr>
            <w:tcW w:w="817" w:type="dxa"/>
          </w:tcPr>
          <w:p w14:paraId="499C488A" w14:textId="77777777" w:rsidR="00CA20EE" w:rsidRPr="006928D0" w:rsidRDefault="00CA20EE" w:rsidP="00CA20EE">
            <w:pPr>
              <w:spacing w:line="240" w:lineRule="atLeast"/>
              <w:rPr>
                <w:color w:val="0000FF"/>
              </w:rPr>
            </w:pPr>
          </w:p>
        </w:tc>
        <w:tc>
          <w:tcPr>
            <w:tcW w:w="817" w:type="dxa"/>
          </w:tcPr>
          <w:p w14:paraId="0B97B8E4" w14:textId="77777777" w:rsidR="00CA20EE" w:rsidRPr="006928D0" w:rsidRDefault="00CA20EE" w:rsidP="00CA20EE">
            <w:pPr>
              <w:spacing w:line="240" w:lineRule="atLeast"/>
              <w:rPr>
                <w:color w:val="0000FF"/>
              </w:rPr>
            </w:pPr>
          </w:p>
        </w:tc>
        <w:tc>
          <w:tcPr>
            <w:tcW w:w="5177" w:type="dxa"/>
          </w:tcPr>
          <w:p w14:paraId="569CC5BD" w14:textId="77777777" w:rsidR="00CA20EE" w:rsidRPr="006928D0" w:rsidRDefault="00CA20EE" w:rsidP="00CA20EE">
            <w:pPr>
              <w:spacing w:line="240" w:lineRule="atLeast"/>
              <w:rPr>
                <w:rFonts w:ascii="Arial" w:hAnsi="Arial"/>
                <w:color w:val="0000FF"/>
              </w:rPr>
            </w:pPr>
          </w:p>
        </w:tc>
        <w:tc>
          <w:tcPr>
            <w:tcW w:w="545" w:type="dxa"/>
            <w:vAlign w:val="bottom"/>
          </w:tcPr>
          <w:p w14:paraId="575AC55E" w14:textId="77777777" w:rsidR="00CA20EE" w:rsidRPr="006928D0" w:rsidRDefault="00CA20EE" w:rsidP="00CA20EE">
            <w:pPr>
              <w:spacing w:line="240" w:lineRule="atLeast"/>
              <w:rPr>
                <w:color w:val="0000FF"/>
              </w:rPr>
            </w:pPr>
          </w:p>
        </w:tc>
        <w:tc>
          <w:tcPr>
            <w:tcW w:w="636" w:type="dxa"/>
            <w:vAlign w:val="bottom"/>
          </w:tcPr>
          <w:p w14:paraId="50527B98" w14:textId="77777777" w:rsidR="00CA20EE" w:rsidRPr="006928D0" w:rsidRDefault="00CA20EE" w:rsidP="00CA20EE">
            <w:pPr>
              <w:spacing w:line="240" w:lineRule="atLeast"/>
              <w:rPr>
                <w:color w:val="0000FF"/>
              </w:rPr>
            </w:pPr>
          </w:p>
        </w:tc>
        <w:tc>
          <w:tcPr>
            <w:tcW w:w="272" w:type="dxa"/>
            <w:vAlign w:val="bottom"/>
          </w:tcPr>
          <w:p w14:paraId="075C44E6" w14:textId="77777777" w:rsidR="00CA20EE" w:rsidRPr="006928D0" w:rsidRDefault="00CA20EE" w:rsidP="00CA20EE">
            <w:pPr>
              <w:spacing w:line="240" w:lineRule="atLeast"/>
              <w:jc w:val="right"/>
              <w:rPr>
                <w:color w:val="0000FF"/>
              </w:rPr>
            </w:pPr>
          </w:p>
        </w:tc>
      </w:tr>
      <w:tr w:rsidR="00CA20EE" w:rsidRPr="00A7124B" w14:paraId="6ACB05FB" w14:textId="77777777" w:rsidTr="00D20A89">
        <w:trPr>
          <w:cantSplit/>
        </w:trPr>
        <w:tc>
          <w:tcPr>
            <w:tcW w:w="273" w:type="dxa"/>
          </w:tcPr>
          <w:p w14:paraId="1B9FD9F2" w14:textId="77777777" w:rsidR="00CA20EE" w:rsidRPr="006928D0" w:rsidRDefault="00CA20EE" w:rsidP="00CA20EE">
            <w:pPr>
              <w:spacing w:line="240" w:lineRule="atLeast"/>
              <w:rPr>
                <w:color w:val="0000FF"/>
              </w:rPr>
            </w:pPr>
          </w:p>
        </w:tc>
        <w:tc>
          <w:tcPr>
            <w:tcW w:w="545" w:type="dxa"/>
          </w:tcPr>
          <w:p w14:paraId="5E78D5AE" w14:textId="77777777" w:rsidR="00CA20EE" w:rsidRPr="006928D0" w:rsidRDefault="00CA20EE" w:rsidP="00CA20EE">
            <w:pPr>
              <w:spacing w:line="240" w:lineRule="atLeast"/>
              <w:rPr>
                <w:color w:val="0000FF"/>
              </w:rPr>
            </w:pPr>
          </w:p>
        </w:tc>
        <w:tc>
          <w:tcPr>
            <w:tcW w:w="817" w:type="dxa"/>
          </w:tcPr>
          <w:p w14:paraId="5CAA59F6" w14:textId="77777777" w:rsidR="00CA20EE" w:rsidRPr="006928D0" w:rsidRDefault="00CA20EE" w:rsidP="00CA20EE">
            <w:pPr>
              <w:spacing w:line="240" w:lineRule="atLeast"/>
              <w:rPr>
                <w:color w:val="0000FF"/>
              </w:rPr>
            </w:pPr>
          </w:p>
        </w:tc>
        <w:tc>
          <w:tcPr>
            <w:tcW w:w="817" w:type="dxa"/>
          </w:tcPr>
          <w:p w14:paraId="0E4A25D6"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D9A32B2" w14:textId="035D3376"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 + Erratum B.S.</w:t>
            </w:r>
            <w:r>
              <w:rPr>
                <w:rFonts w:ascii="Arial" w:hAnsi="Arial"/>
                <w:i/>
                <w:color w:val="0000FF"/>
                <w:sz w:val="18"/>
                <w:lang w:val="nl-BE"/>
              </w:rPr>
              <w:t xml:space="preserve"> </w:t>
            </w:r>
            <w:r w:rsidRPr="006928D0">
              <w:rPr>
                <w:rFonts w:ascii="Arial" w:hAnsi="Arial"/>
                <w:i/>
                <w:color w:val="0000FF"/>
                <w:sz w:val="18"/>
                <w:lang w:val="nl-BE"/>
              </w:rPr>
              <w:t>11.10.2010</w:t>
            </w:r>
          </w:p>
        </w:tc>
        <w:tc>
          <w:tcPr>
            <w:tcW w:w="272" w:type="dxa"/>
            <w:vAlign w:val="bottom"/>
          </w:tcPr>
          <w:p w14:paraId="2F97BA18" w14:textId="77777777" w:rsidR="00CA20EE" w:rsidRPr="006928D0" w:rsidRDefault="00CA20EE" w:rsidP="00CA20EE">
            <w:pPr>
              <w:spacing w:line="240" w:lineRule="atLeast"/>
              <w:jc w:val="right"/>
              <w:rPr>
                <w:color w:val="0000FF"/>
                <w:lang w:val="nl-BE"/>
              </w:rPr>
            </w:pPr>
          </w:p>
        </w:tc>
      </w:tr>
      <w:tr w:rsidR="00CA20EE" w:rsidRPr="006928D0" w14:paraId="46B95075" w14:textId="77777777" w:rsidTr="00D20A89">
        <w:trPr>
          <w:cantSplit/>
        </w:trPr>
        <w:tc>
          <w:tcPr>
            <w:tcW w:w="273" w:type="dxa"/>
          </w:tcPr>
          <w:p w14:paraId="09B1512B" w14:textId="77777777" w:rsidR="00CA20EE" w:rsidRPr="006928D0" w:rsidRDefault="00CA20EE" w:rsidP="00CA20EE">
            <w:pPr>
              <w:spacing w:line="240" w:lineRule="atLeast"/>
              <w:rPr>
                <w:color w:val="0000FF"/>
                <w:lang w:val="nl-BE"/>
              </w:rPr>
            </w:pPr>
            <w:r w:rsidRPr="006928D0">
              <w:rPr>
                <w:rFonts w:ascii="Arial" w:hAnsi="Arial"/>
                <w:color w:val="0000FF"/>
                <w:lang w:val="nl-BE"/>
              </w:rPr>
              <w:t>"</w:t>
            </w:r>
          </w:p>
        </w:tc>
        <w:tc>
          <w:tcPr>
            <w:tcW w:w="545" w:type="dxa"/>
          </w:tcPr>
          <w:p w14:paraId="72839025" w14:textId="77777777" w:rsidR="00CA20EE" w:rsidRPr="006928D0" w:rsidRDefault="00CA20EE" w:rsidP="00CA20EE">
            <w:pPr>
              <w:spacing w:line="240" w:lineRule="atLeast"/>
              <w:rPr>
                <w:color w:val="0000FF"/>
                <w:lang w:val="nl-BE"/>
              </w:rPr>
            </w:pPr>
          </w:p>
        </w:tc>
        <w:tc>
          <w:tcPr>
            <w:tcW w:w="817" w:type="dxa"/>
          </w:tcPr>
          <w:p w14:paraId="3C3DDE1E" w14:textId="77777777" w:rsidR="00CA20EE" w:rsidRPr="006928D0" w:rsidRDefault="00CA20EE" w:rsidP="00CA20EE">
            <w:pPr>
              <w:spacing w:line="240" w:lineRule="atLeast"/>
              <w:rPr>
                <w:color w:val="0000FF"/>
                <w:lang w:val="nl-BE"/>
              </w:rPr>
            </w:pPr>
            <w:r w:rsidRPr="006928D0">
              <w:rPr>
                <w:rFonts w:ascii="Arial" w:hAnsi="Arial"/>
                <w:color w:val="0000FF"/>
                <w:lang w:val="nl-BE"/>
              </w:rPr>
              <w:t>434291</w:t>
            </w:r>
          </w:p>
        </w:tc>
        <w:tc>
          <w:tcPr>
            <w:tcW w:w="817" w:type="dxa"/>
          </w:tcPr>
          <w:p w14:paraId="2C7EF659" w14:textId="77777777" w:rsidR="00CA20EE" w:rsidRPr="006928D0" w:rsidRDefault="00CA20EE" w:rsidP="00CA20EE">
            <w:pPr>
              <w:spacing w:line="240" w:lineRule="atLeast"/>
              <w:rPr>
                <w:color w:val="0000FF"/>
                <w:lang w:val="nl-BE"/>
              </w:rPr>
            </w:pPr>
            <w:r w:rsidRPr="006928D0">
              <w:rPr>
                <w:rFonts w:ascii="Arial" w:hAnsi="Arial"/>
                <w:color w:val="0000FF"/>
                <w:lang w:val="nl-BE"/>
              </w:rPr>
              <w:t>434302</w:t>
            </w:r>
          </w:p>
        </w:tc>
        <w:tc>
          <w:tcPr>
            <w:tcW w:w="5177" w:type="dxa"/>
          </w:tcPr>
          <w:p w14:paraId="1DBD78D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thyroglobuline</w:t>
            </w:r>
          </w:p>
        </w:tc>
        <w:tc>
          <w:tcPr>
            <w:tcW w:w="545" w:type="dxa"/>
            <w:vAlign w:val="bottom"/>
          </w:tcPr>
          <w:p w14:paraId="08D0C485" w14:textId="77777777" w:rsidR="00CA20EE" w:rsidRPr="006928D0" w:rsidRDefault="00CA20EE" w:rsidP="00CA20EE">
            <w:pPr>
              <w:spacing w:line="240" w:lineRule="atLeast"/>
              <w:jc w:val="right"/>
              <w:rPr>
                <w:color w:val="0000FF"/>
                <w:lang w:val="nl-BE"/>
              </w:rPr>
            </w:pPr>
            <w:r w:rsidRPr="006928D0">
              <w:rPr>
                <w:rFonts w:ascii="Arial" w:hAnsi="Arial"/>
                <w:color w:val="0000FF"/>
                <w:lang w:val="nl-BE"/>
              </w:rPr>
              <w:t>B</w:t>
            </w:r>
          </w:p>
        </w:tc>
        <w:tc>
          <w:tcPr>
            <w:tcW w:w="636" w:type="dxa"/>
            <w:vAlign w:val="bottom"/>
          </w:tcPr>
          <w:p w14:paraId="4C0FC695" w14:textId="77777777" w:rsidR="00CA20EE" w:rsidRPr="006928D0" w:rsidRDefault="00CA20EE" w:rsidP="00CA20EE">
            <w:pPr>
              <w:spacing w:line="240" w:lineRule="atLeast"/>
              <w:jc w:val="right"/>
              <w:rPr>
                <w:color w:val="0000FF"/>
                <w:lang w:val="nl-BE"/>
              </w:rPr>
            </w:pPr>
            <w:r w:rsidRPr="006928D0">
              <w:rPr>
                <w:rFonts w:ascii="Arial" w:hAnsi="Arial"/>
                <w:color w:val="0000FF"/>
                <w:lang w:val="nl-BE"/>
              </w:rPr>
              <w:t>300</w:t>
            </w:r>
          </w:p>
        </w:tc>
        <w:tc>
          <w:tcPr>
            <w:tcW w:w="272" w:type="dxa"/>
            <w:vAlign w:val="bottom"/>
          </w:tcPr>
          <w:p w14:paraId="144218AD" w14:textId="77777777" w:rsidR="00CA20EE" w:rsidRPr="006928D0" w:rsidRDefault="00CA20EE" w:rsidP="00CA20EE">
            <w:pPr>
              <w:spacing w:line="240" w:lineRule="atLeast"/>
              <w:jc w:val="right"/>
              <w:rPr>
                <w:color w:val="0000FF"/>
                <w:lang w:val="nl-BE"/>
              </w:rPr>
            </w:pPr>
          </w:p>
        </w:tc>
      </w:tr>
      <w:tr w:rsidR="00CA20EE" w:rsidRPr="006928D0" w14:paraId="5B202231" w14:textId="77777777" w:rsidTr="00D20A89">
        <w:trPr>
          <w:cantSplit/>
        </w:trPr>
        <w:tc>
          <w:tcPr>
            <w:tcW w:w="273" w:type="dxa"/>
          </w:tcPr>
          <w:p w14:paraId="4E506767" w14:textId="77777777" w:rsidR="00CA20EE" w:rsidRPr="006928D0" w:rsidRDefault="00CA20EE" w:rsidP="00CA20EE">
            <w:pPr>
              <w:spacing w:line="240" w:lineRule="atLeast"/>
              <w:rPr>
                <w:color w:val="0000FF"/>
                <w:lang w:val="nl-BE"/>
              </w:rPr>
            </w:pPr>
          </w:p>
        </w:tc>
        <w:tc>
          <w:tcPr>
            <w:tcW w:w="545" w:type="dxa"/>
          </w:tcPr>
          <w:p w14:paraId="7D9BBE85" w14:textId="77777777" w:rsidR="00CA20EE" w:rsidRPr="006928D0" w:rsidRDefault="00CA20EE" w:rsidP="00CA20EE">
            <w:pPr>
              <w:spacing w:line="240" w:lineRule="atLeast"/>
              <w:rPr>
                <w:color w:val="0000FF"/>
                <w:lang w:val="nl-BE"/>
              </w:rPr>
            </w:pPr>
          </w:p>
        </w:tc>
        <w:tc>
          <w:tcPr>
            <w:tcW w:w="817" w:type="dxa"/>
          </w:tcPr>
          <w:p w14:paraId="5AE8E7EE" w14:textId="77777777" w:rsidR="00CA20EE" w:rsidRPr="006928D0" w:rsidRDefault="00CA20EE" w:rsidP="00CA20EE">
            <w:pPr>
              <w:spacing w:line="240" w:lineRule="atLeast"/>
              <w:rPr>
                <w:color w:val="0000FF"/>
                <w:lang w:val="nl-BE"/>
              </w:rPr>
            </w:pPr>
          </w:p>
        </w:tc>
        <w:tc>
          <w:tcPr>
            <w:tcW w:w="817" w:type="dxa"/>
          </w:tcPr>
          <w:p w14:paraId="341679CA" w14:textId="77777777" w:rsidR="00CA20EE" w:rsidRPr="006928D0" w:rsidRDefault="00CA20EE" w:rsidP="00CA20EE">
            <w:pPr>
              <w:spacing w:line="240" w:lineRule="atLeast"/>
              <w:rPr>
                <w:color w:val="0000FF"/>
                <w:lang w:val="nl-BE"/>
              </w:rPr>
            </w:pPr>
          </w:p>
        </w:tc>
        <w:tc>
          <w:tcPr>
            <w:tcW w:w="5177" w:type="dxa"/>
          </w:tcPr>
          <w:p w14:paraId="5D4B1C8A" w14:textId="77777777" w:rsidR="00CA20EE" w:rsidRPr="006928D0" w:rsidRDefault="00CA20EE" w:rsidP="00CA20EE">
            <w:pPr>
              <w:spacing w:line="240" w:lineRule="atLeast"/>
              <w:rPr>
                <w:color w:val="0000FF"/>
                <w:lang w:val="nl-BE"/>
              </w:rPr>
            </w:pPr>
            <w:r w:rsidRPr="006928D0">
              <w:rPr>
                <w:rFonts w:ascii="Arial" w:hAnsi="Arial"/>
                <w:color w:val="0000FF"/>
                <w:lang w:val="nl-BE"/>
              </w:rPr>
              <w:t>(Maximum 1) (Cumulregel 94) (Diagnoseregel 93)"</w:t>
            </w:r>
          </w:p>
        </w:tc>
        <w:tc>
          <w:tcPr>
            <w:tcW w:w="545" w:type="dxa"/>
            <w:vAlign w:val="bottom"/>
          </w:tcPr>
          <w:p w14:paraId="2592B207" w14:textId="77777777" w:rsidR="00CA20EE" w:rsidRPr="006928D0" w:rsidRDefault="00CA20EE" w:rsidP="00CA20EE">
            <w:pPr>
              <w:spacing w:line="240" w:lineRule="atLeast"/>
              <w:rPr>
                <w:color w:val="0000FF"/>
                <w:lang w:val="nl-BE"/>
              </w:rPr>
            </w:pPr>
          </w:p>
        </w:tc>
        <w:tc>
          <w:tcPr>
            <w:tcW w:w="636" w:type="dxa"/>
            <w:vAlign w:val="bottom"/>
          </w:tcPr>
          <w:p w14:paraId="07C46C7F" w14:textId="77777777" w:rsidR="00CA20EE" w:rsidRPr="006928D0" w:rsidRDefault="00CA20EE" w:rsidP="00CA20EE">
            <w:pPr>
              <w:spacing w:line="240" w:lineRule="atLeast"/>
              <w:rPr>
                <w:color w:val="0000FF"/>
                <w:lang w:val="nl-BE"/>
              </w:rPr>
            </w:pPr>
          </w:p>
        </w:tc>
        <w:tc>
          <w:tcPr>
            <w:tcW w:w="272" w:type="dxa"/>
            <w:vAlign w:val="bottom"/>
          </w:tcPr>
          <w:p w14:paraId="1582EF39" w14:textId="77777777" w:rsidR="00CA20EE" w:rsidRPr="006928D0" w:rsidRDefault="00CA20EE" w:rsidP="00CA20EE">
            <w:pPr>
              <w:spacing w:line="240" w:lineRule="atLeast"/>
              <w:jc w:val="right"/>
              <w:rPr>
                <w:color w:val="0000FF"/>
                <w:lang w:val="nl-BE"/>
              </w:rPr>
            </w:pPr>
          </w:p>
        </w:tc>
      </w:tr>
      <w:tr w:rsidR="00CA20EE" w:rsidRPr="006928D0" w14:paraId="6CBB7781" w14:textId="77777777" w:rsidTr="00D20A89">
        <w:trPr>
          <w:cantSplit/>
        </w:trPr>
        <w:tc>
          <w:tcPr>
            <w:tcW w:w="273" w:type="dxa"/>
          </w:tcPr>
          <w:p w14:paraId="53F73DB0" w14:textId="77777777" w:rsidR="00CA20EE" w:rsidRPr="006928D0" w:rsidRDefault="00CA20EE" w:rsidP="00CA20EE">
            <w:pPr>
              <w:spacing w:line="240" w:lineRule="atLeast"/>
              <w:rPr>
                <w:color w:val="0000FF"/>
                <w:lang w:val="nl-BE"/>
              </w:rPr>
            </w:pPr>
          </w:p>
        </w:tc>
        <w:tc>
          <w:tcPr>
            <w:tcW w:w="545" w:type="dxa"/>
          </w:tcPr>
          <w:p w14:paraId="4F067A61" w14:textId="77777777" w:rsidR="00CA20EE" w:rsidRPr="006928D0" w:rsidRDefault="00CA20EE" w:rsidP="00CA20EE">
            <w:pPr>
              <w:spacing w:line="240" w:lineRule="atLeast"/>
              <w:rPr>
                <w:color w:val="0000FF"/>
                <w:lang w:val="nl-BE"/>
              </w:rPr>
            </w:pPr>
          </w:p>
        </w:tc>
        <w:tc>
          <w:tcPr>
            <w:tcW w:w="817" w:type="dxa"/>
          </w:tcPr>
          <w:p w14:paraId="4691B53A" w14:textId="77777777" w:rsidR="00CA20EE" w:rsidRPr="006928D0" w:rsidRDefault="00CA20EE" w:rsidP="00CA20EE">
            <w:pPr>
              <w:spacing w:line="240" w:lineRule="atLeast"/>
              <w:rPr>
                <w:color w:val="0000FF"/>
                <w:lang w:val="nl-BE"/>
              </w:rPr>
            </w:pPr>
          </w:p>
        </w:tc>
        <w:tc>
          <w:tcPr>
            <w:tcW w:w="817" w:type="dxa"/>
          </w:tcPr>
          <w:p w14:paraId="5EE251AD" w14:textId="77777777" w:rsidR="00CA20EE" w:rsidRPr="006928D0" w:rsidRDefault="00CA20EE" w:rsidP="00CA20EE">
            <w:pPr>
              <w:spacing w:line="240" w:lineRule="atLeast"/>
              <w:rPr>
                <w:color w:val="0000FF"/>
                <w:lang w:val="nl-BE"/>
              </w:rPr>
            </w:pPr>
          </w:p>
        </w:tc>
        <w:tc>
          <w:tcPr>
            <w:tcW w:w="5177" w:type="dxa"/>
          </w:tcPr>
          <w:p w14:paraId="2B64515C" w14:textId="77777777" w:rsidR="00CA20EE" w:rsidRPr="006928D0" w:rsidRDefault="00CA20EE" w:rsidP="00CA20EE">
            <w:pPr>
              <w:spacing w:line="240" w:lineRule="atLeast"/>
              <w:jc w:val="both"/>
              <w:rPr>
                <w:rFonts w:ascii="Arial" w:hAnsi="Arial"/>
                <w:color w:val="0000FF"/>
                <w:lang w:val="nl-BE"/>
              </w:rPr>
            </w:pPr>
          </w:p>
        </w:tc>
        <w:tc>
          <w:tcPr>
            <w:tcW w:w="545" w:type="dxa"/>
            <w:vAlign w:val="bottom"/>
          </w:tcPr>
          <w:p w14:paraId="42920565" w14:textId="77777777" w:rsidR="00CA20EE" w:rsidRPr="006928D0" w:rsidRDefault="00CA20EE" w:rsidP="00CA20EE">
            <w:pPr>
              <w:spacing w:line="240" w:lineRule="atLeast"/>
              <w:rPr>
                <w:color w:val="0000FF"/>
                <w:lang w:val="nl-BE"/>
              </w:rPr>
            </w:pPr>
          </w:p>
        </w:tc>
        <w:tc>
          <w:tcPr>
            <w:tcW w:w="636" w:type="dxa"/>
            <w:vAlign w:val="bottom"/>
          </w:tcPr>
          <w:p w14:paraId="76E5DEC3" w14:textId="77777777" w:rsidR="00CA20EE" w:rsidRPr="006928D0" w:rsidRDefault="00CA20EE" w:rsidP="00CA20EE">
            <w:pPr>
              <w:spacing w:line="240" w:lineRule="atLeast"/>
              <w:rPr>
                <w:color w:val="0000FF"/>
                <w:lang w:val="nl-BE"/>
              </w:rPr>
            </w:pPr>
          </w:p>
        </w:tc>
        <w:tc>
          <w:tcPr>
            <w:tcW w:w="272" w:type="dxa"/>
            <w:vAlign w:val="bottom"/>
          </w:tcPr>
          <w:p w14:paraId="6B9FCE55" w14:textId="77777777" w:rsidR="00CA20EE" w:rsidRPr="006928D0" w:rsidRDefault="00CA20EE" w:rsidP="00CA20EE">
            <w:pPr>
              <w:spacing w:line="240" w:lineRule="atLeast"/>
              <w:jc w:val="right"/>
              <w:rPr>
                <w:color w:val="0000FF"/>
                <w:lang w:val="nl-BE"/>
              </w:rPr>
            </w:pPr>
          </w:p>
        </w:tc>
      </w:tr>
      <w:tr w:rsidR="00CA20EE" w:rsidRPr="00A7124B" w14:paraId="72C9FFDB" w14:textId="77777777" w:rsidTr="00D20A89">
        <w:trPr>
          <w:cantSplit/>
        </w:trPr>
        <w:tc>
          <w:tcPr>
            <w:tcW w:w="273" w:type="dxa"/>
          </w:tcPr>
          <w:p w14:paraId="6EE48DF7" w14:textId="77777777" w:rsidR="00CA20EE" w:rsidRPr="006928D0" w:rsidRDefault="00CA20EE" w:rsidP="00CA20EE">
            <w:pPr>
              <w:spacing w:line="240" w:lineRule="atLeast"/>
              <w:rPr>
                <w:color w:val="0000FF"/>
                <w:lang w:val="nl-BE"/>
              </w:rPr>
            </w:pPr>
          </w:p>
        </w:tc>
        <w:tc>
          <w:tcPr>
            <w:tcW w:w="545" w:type="dxa"/>
          </w:tcPr>
          <w:p w14:paraId="5127318B" w14:textId="77777777" w:rsidR="00CA20EE" w:rsidRPr="006928D0" w:rsidRDefault="00CA20EE" w:rsidP="00CA20EE">
            <w:pPr>
              <w:spacing w:line="240" w:lineRule="atLeast"/>
              <w:rPr>
                <w:color w:val="0000FF"/>
                <w:lang w:val="nl-BE"/>
              </w:rPr>
            </w:pPr>
          </w:p>
        </w:tc>
        <w:tc>
          <w:tcPr>
            <w:tcW w:w="817" w:type="dxa"/>
          </w:tcPr>
          <w:p w14:paraId="67A4823A" w14:textId="77777777" w:rsidR="00CA20EE" w:rsidRPr="006928D0" w:rsidRDefault="00CA20EE" w:rsidP="00CA20EE">
            <w:pPr>
              <w:spacing w:line="240" w:lineRule="atLeast"/>
              <w:rPr>
                <w:color w:val="0000FF"/>
                <w:lang w:val="nl-BE"/>
              </w:rPr>
            </w:pPr>
          </w:p>
        </w:tc>
        <w:tc>
          <w:tcPr>
            <w:tcW w:w="817" w:type="dxa"/>
          </w:tcPr>
          <w:p w14:paraId="2D24D804"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797FEF5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3C0DA6EF" w14:textId="77777777" w:rsidR="00CA20EE" w:rsidRPr="006928D0" w:rsidRDefault="00CA20EE" w:rsidP="00CA20EE">
            <w:pPr>
              <w:spacing w:line="240" w:lineRule="atLeast"/>
              <w:jc w:val="right"/>
              <w:rPr>
                <w:color w:val="0000FF"/>
                <w:lang w:val="nl-BE"/>
              </w:rPr>
            </w:pPr>
          </w:p>
        </w:tc>
      </w:tr>
      <w:tr w:rsidR="00CA20EE" w:rsidRPr="006928D0" w14:paraId="37BBB72C" w14:textId="77777777" w:rsidTr="00D20A89">
        <w:trPr>
          <w:cantSplit/>
        </w:trPr>
        <w:tc>
          <w:tcPr>
            <w:tcW w:w="273" w:type="dxa"/>
          </w:tcPr>
          <w:p w14:paraId="4A695704"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63C0201" w14:textId="77777777" w:rsidR="00CA20EE" w:rsidRPr="006928D0" w:rsidRDefault="00CA20EE" w:rsidP="00CA20EE">
            <w:pPr>
              <w:spacing w:line="240" w:lineRule="atLeast"/>
              <w:rPr>
                <w:color w:val="0000FF"/>
              </w:rPr>
            </w:pPr>
          </w:p>
        </w:tc>
        <w:tc>
          <w:tcPr>
            <w:tcW w:w="817" w:type="dxa"/>
          </w:tcPr>
          <w:p w14:paraId="0725BA22" w14:textId="77777777" w:rsidR="00CA20EE" w:rsidRPr="006928D0" w:rsidRDefault="00CA20EE" w:rsidP="00CA20EE">
            <w:pPr>
              <w:spacing w:line="240" w:lineRule="atLeast"/>
              <w:rPr>
                <w:color w:val="0000FF"/>
              </w:rPr>
            </w:pPr>
            <w:r w:rsidRPr="006928D0">
              <w:rPr>
                <w:rFonts w:ascii="Arial" w:hAnsi="Arial"/>
                <w:color w:val="0000FF"/>
              </w:rPr>
              <w:t>434313</w:t>
            </w:r>
          </w:p>
        </w:tc>
        <w:tc>
          <w:tcPr>
            <w:tcW w:w="817" w:type="dxa"/>
          </w:tcPr>
          <w:p w14:paraId="4D624EB1" w14:textId="77777777" w:rsidR="00CA20EE" w:rsidRPr="006928D0" w:rsidRDefault="00CA20EE" w:rsidP="00CA20EE">
            <w:pPr>
              <w:spacing w:line="240" w:lineRule="atLeast"/>
              <w:rPr>
                <w:color w:val="0000FF"/>
              </w:rPr>
            </w:pPr>
            <w:r w:rsidRPr="006928D0">
              <w:rPr>
                <w:rFonts w:ascii="Arial" w:hAnsi="Arial"/>
                <w:color w:val="0000FF"/>
              </w:rPr>
              <w:t>434324</w:t>
            </w:r>
          </w:p>
        </w:tc>
        <w:tc>
          <w:tcPr>
            <w:tcW w:w="5177" w:type="dxa"/>
          </w:tcPr>
          <w:p w14:paraId="4F71B9D0"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schildklier-stimulerend hormoon (TSH)</w:t>
            </w:r>
          </w:p>
        </w:tc>
        <w:tc>
          <w:tcPr>
            <w:tcW w:w="545" w:type="dxa"/>
            <w:vAlign w:val="bottom"/>
          </w:tcPr>
          <w:p w14:paraId="58F22E6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DEB67C8"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2AF9443E" w14:textId="77777777" w:rsidR="00CA20EE" w:rsidRPr="006928D0" w:rsidRDefault="00CA20EE" w:rsidP="00CA20EE">
            <w:pPr>
              <w:spacing w:line="240" w:lineRule="atLeast"/>
              <w:jc w:val="right"/>
              <w:rPr>
                <w:color w:val="0000FF"/>
              </w:rPr>
            </w:pPr>
          </w:p>
        </w:tc>
      </w:tr>
      <w:tr w:rsidR="00CA20EE" w:rsidRPr="006928D0" w14:paraId="26B25B7B" w14:textId="77777777" w:rsidTr="00D20A89">
        <w:trPr>
          <w:cantSplit/>
        </w:trPr>
        <w:tc>
          <w:tcPr>
            <w:tcW w:w="273" w:type="dxa"/>
          </w:tcPr>
          <w:p w14:paraId="376ED2C0" w14:textId="77777777" w:rsidR="00CA20EE" w:rsidRPr="006928D0" w:rsidRDefault="00CA20EE" w:rsidP="00CA20EE">
            <w:pPr>
              <w:spacing w:line="240" w:lineRule="atLeast"/>
              <w:rPr>
                <w:color w:val="0000FF"/>
              </w:rPr>
            </w:pPr>
          </w:p>
        </w:tc>
        <w:tc>
          <w:tcPr>
            <w:tcW w:w="545" w:type="dxa"/>
          </w:tcPr>
          <w:p w14:paraId="3197D955" w14:textId="77777777" w:rsidR="00CA20EE" w:rsidRPr="006928D0" w:rsidRDefault="00CA20EE" w:rsidP="00CA20EE">
            <w:pPr>
              <w:spacing w:line="240" w:lineRule="atLeast"/>
              <w:rPr>
                <w:color w:val="0000FF"/>
              </w:rPr>
            </w:pPr>
          </w:p>
        </w:tc>
        <w:tc>
          <w:tcPr>
            <w:tcW w:w="817" w:type="dxa"/>
          </w:tcPr>
          <w:p w14:paraId="29795398" w14:textId="77777777" w:rsidR="00CA20EE" w:rsidRPr="006928D0" w:rsidRDefault="00CA20EE" w:rsidP="00CA20EE">
            <w:pPr>
              <w:spacing w:line="240" w:lineRule="atLeast"/>
              <w:rPr>
                <w:color w:val="0000FF"/>
              </w:rPr>
            </w:pPr>
          </w:p>
        </w:tc>
        <w:tc>
          <w:tcPr>
            <w:tcW w:w="817" w:type="dxa"/>
          </w:tcPr>
          <w:p w14:paraId="2E88AD29" w14:textId="77777777" w:rsidR="00CA20EE" w:rsidRPr="006928D0" w:rsidRDefault="00CA20EE" w:rsidP="00CA20EE">
            <w:pPr>
              <w:spacing w:line="240" w:lineRule="atLeast"/>
              <w:rPr>
                <w:color w:val="0000FF"/>
              </w:rPr>
            </w:pPr>
          </w:p>
        </w:tc>
        <w:tc>
          <w:tcPr>
            <w:tcW w:w="5177" w:type="dxa"/>
          </w:tcPr>
          <w:p w14:paraId="4C67C78C" w14:textId="77777777" w:rsidR="00CA20EE" w:rsidRPr="006928D0" w:rsidRDefault="00CA20EE" w:rsidP="00CA20EE">
            <w:pPr>
              <w:spacing w:line="240" w:lineRule="atLeast"/>
              <w:rPr>
                <w:color w:val="0000FF"/>
              </w:rPr>
            </w:pPr>
            <w:r w:rsidRPr="006928D0">
              <w:rPr>
                <w:rFonts w:ascii="Arial" w:hAnsi="Arial"/>
                <w:color w:val="0000FF"/>
              </w:rPr>
              <w:t>(Maximum 1) (Cumulregel 218, 311, 322)"</w:t>
            </w:r>
          </w:p>
        </w:tc>
        <w:tc>
          <w:tcPr>
            <w:tcW w:w="545" w:type="dxa"/>
            <w:vAlign w:val="bottom"/>
          </w:tcPr>
          <w:p w14:paraId="445F34E7" w14:textId="77777777" w:rsidR="00CA20EE" w:rsidRPr="006928D0" w:rsidRDefault="00CA20EE" w:rsidP="00CA20EE">
            <w:pPr>
              <w:spacing w:line="240" w:lineRule="atLeast"/>
              <w:rPr>
                <w:color w:val="0000FF"/>
              </w:rPr>
            </w:pPr>
          </w:p>
        </w:tc>
        <w:tc>
          <w:tcPr>
            <w:tcW w:w="636" w:type="dxa"/>
            <w:vAlign w:val="bottom"/>
          </w:tcPr>
          <w:p w14:paraId="137D631A" w14:textId="77777777" w:rsidR="00CA20EE" w:rsidRPr="006928D0" w:rsidRDefault="00CA20EE" w:rsidP="00CA20EE">
            <w:pPr>
              <w:spacing w:line="240" w:lineRule="atLeast"/>
              <w:rPr>
                <w:color w:val="0000FF"/>
              </w:rPr>
            </w:pPr>
          </w:p>
        </w:tc>
        <w:tc>
          <w:tcPr>
            <w:tcW w:w="272" w:type="dxa"/>
            <w:vAlign w:val="bottom"/>
          </w:tcPr>
          <w:p w14:paraId="4C4FA679" w14:textId="77777777" w:rsidR="00CA20EE" w:rsidRPr="006928D0" w:rsidRDefault="00CA20EE" w:rsidP="00CA20EE">
            <w:pPr>
              <w:spacing w:line="240" w:lineRule="atLeast"/>
              <w:jc w:val="right"/>
              <w:rPr>
                <w:color w:val="0000FF"/>
              </w:rPr>
            </w:pPr>
          </w:p>
        </w:tc>
      </w:tr>
      <w:tr w:rsidR="00CA20EE" w:rsidRPr="006928D0" w14:paraId="6E61FD7B" w14:textId="77777777" w:rsidTr="00D20A89">
        <w:trPr>
          <w:cantSplit/>
        </w:trPr>
        <w:tc>
          <w:tcPr>
            <w:tcW w:w="273" w:type="dxa"/>
          </w:tcPr>
          <w:p w14:paraId="236C4A43" w14:textId="77777777" w:rsidR="00CA20EE" w:rsidRPr="006928D0" w:rsidRDefault="00CA20EE" w:rsidP="00CA20EE">
            <w:pPr>
              <w:spacing w:line="240" w:lineRule="atLeast"/>
              <w:rPr>
                <w:color w:val="0000FF"/>
              </w:rPr>
            </w:pPr>
          </w:p>
        </w:tc>
        <w:tc>
          <w:tcPr>
            <w:tcW w:w="545" w:type="dxa"/>
          </w:tcPr>
          <w:p w14:paraId="0C69B83F" w14:textId="77777777" w:rsidR="00CA20EE" w:rsidRPr="006928D0" w:rsidRDefault="00CA20EE" w:rsidP="00CA20EE">
            <w:pPr>
              <w:spacing w:line="240" w:lineRule="atLeast"/>
              <w:rPr>
                <w:color w:val="0000FF"/>
              </w:rPr>
            </w:pPr>
          </w:p>
        </w:tc>
        <w:tc>
          <w:tcPr>
            <w:tcW w:w="817" w:type="dxa"/>
          </w:tcPr>
          <w:p w14:paraId="4ECDFC70" w14:textId="77777777" w:rsidR="00CA20EE" w:rsidRPr="006928D0" w:rsidRDefault="00CA20EE" w:rsidP="00CA20EE">
            <w:pPr>
              <w:spacing w:line="240" w:lineRule="atLeast"/>
              <w:rPr>
                <w:color w:val="0000FF"/>
              </w:rPr>
            </w:pPr>
          </w:p>
        </w:tc>
        <w:tc>
          <w:tcPr>
            <w:tcW w:w="817" w:type="dxa"/>
          </w:tcPr>
          <w:p w14:paraId="4F5A2D54" w14:textId="77777777" w:rsidR="00CA20EE" w:rsidRPr="006928D0" w:rsidRDefault="00CA20EE" w:rsidP="00CA20EE">
            <w:pPr>
              <w:spacing w:line="240" w:lineRule="atLeast"/>
              <w:rPr>
                <w:color w:val="0000FF"/>
              </w:rPr>
            </w:pPr>
          </w:p>
        </w:tc>
        <w:tc>
          <w:tcPr>
            <w:tcW w:w="5177" w:type="dxa"/>
          </w:tcPr>
          <w:p w14:paraId="5189C4C9" w14:textId="77777777" w:rsidR="00CA20EE" w:rsidRPr="006928D0" w:rsidRDefault="00CA20EE" w:rsidP="00CA20EE">
            <w:pPr>
              <w:spacing w:line="240" w:lineRule="atLeast"/>
              <w:rPr>
                <w:rFonts w:ascii="Arial" w:hAnsi="Arial"/>
                <w:color w:val="0000FF"/>
              </w:rPr>
            </w:pPr>
          </w:p>
        </w:tc>
        <w:tc>
          <w:tcPr>
            <w:tcW w:w="545" w:type="dxa"/>
            <w:vAlign w:val="bottom"/>
          </w:tcPr>
          <w:p w14:paraId="2D4F219F" w14:textId="77777777" w:rsidR="00CA20EE" w:rsidRPr="006928D0" w:rsidRDefault="00CA20EE" w:rsidP="00CA20EE">
            <w:pPr>
              <w:spacing w:line="240" w:lineRule="atLeast"/>
              <w:rPr>
                <w:color w:val="0000FF"/>
              </w:rPr>
            </w:pPr>
          </w:p>
        </w:tc>
        <w:tc>
          <w:tcPr>
            <w:tcW w:w="636" w:type="dxa"/>
            <w:vAlign w:val="bottom"/>
          </w:tcPr>
          <w:p w14:paraId="4FC998FE" w14:textId="77777777" w:rsidR="00CA20EE" w:rsidRPr="006928D0" w:rsidRDefault="00CA20EE" w:rsidP="00CA20EE">
            <w:pPr>
              <w:spacing w:line="240" w:lineRule="atLeast"/>
              <w:rPr>
                <w:color w:val="0000FF"/>
              </w:rPr>
            </w:pPr>
          </w:p>
        </w:tc>
        <w:tc>
          <w:tcPr>
            <w:tcW w:w="272" w:type="dxa"/>
            <w:vAlign w:val="bottom"/>
          </w:tcPr>
          <w:p w14:paraId="03FF2603" w14:textId="77777777" w:rsidR="00CA20EE" w:rsidRPr="006928D0" w:rsidRDefault="00CA20EE" w:rsidP="00CA20EE">
            <w:pPr>
              <w:spacing w:line="240" w:lineRule="atLeast"/>
              <w:jc w:val="right"/>
              <w:rPr>
                <w:color w:val="0000FF"/>
              </w:rPr>
            </w:pPr>
          </w:p>
        </w:tc>
      </w:tr>
      <w:tr w:rsidR="00CA20EE" w:rsidRPr="00A7124B" w14:paraId="3EE80AF2" w14:textId="77777777" w:rsidTr="00D20A89">
        <w:trPr>
          <w:cantSplit/>
        </w:trPr>
        <w:tc>
          <w:tcPr>
            <w:tcW w:w="273" w:type="dxa"/>
          </w:tcPr>
          <w:p w14:paraId="404640F5" w14:textId="77777777" w:rsidR="00CA20EE" w:rsidRPr="006928D0" w:rsidRDefault="00CA20EE" w:rsidP="00CA20EE">
            <w:pPr>
              <w:spacing w:line="240" w:lineRule="atLeast"/>
              <w:rPr>
                <w:color w:val="0000FF"/>
              </w:rPr>
            </w:pPr>
          </w:p>
        </w:tc>
        <w:tc>
          <w:tcPr>
            <w:tcW w:w="545" w:type="dxa"/>
          </w:tcPr>
          <w:p w14:paraId="6236D8C9" w14:textId="77777777" w:rsidR="00CA20EE" w:rsidRPr="006928D0" w:rsidRDefault="00CA20EE" w:rsidP="00CA20EE">
            <w:pPr>
              <w:spacing w:line="240" w:lineRule="atLeast"/>
              <w:rPr>
                <w:color w:val="0000FF"/>
              </w:rPr>
            </w:pPr>
          </w:p>
        </w:tc>
        <w:tc>
          <w:tcPr>
            <w:tcW w:w="817" w:type="dxa"/>
          </w:tcPr>
          <w:p w14:paraId="6D27726E" w14:textId="77777777" w:rsidR="00CA20EE" w:rsidRPr="006928D0" w:rsidRDefault="00CA20EE" w:rsidP="00CA20EE">
            <w:pPr>
              <w:spacing w:line="240" w:lineRule="atLeast"/>
              <w:rPr>
                <w:color w:val="0000FF"/>
              </w:rPr>
            </w:pPr>
          </w:p>
        </w:tc>
        <w:tc>
          <w:tcPr>
            <w:tcW w:w="817" w:type="dxa"/>
          </w:tcPr>
          <w:p w14:paraId="1D5DD6E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4094563"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w:t>
            </w:r>
          </w:p>
        </w:tc>
        <w:tc>
          <w:tcPr>
            <w:tcW w:w="272" w:type="dxa"/>
            <w:vAlign w:val="bottom"/>
          </w:tcPr>
          <w:p w14:paraId="62B7C406" w14:textId="77777777" w:rsidR="00CA20EE" w:rsidRPr="006928D0" w:rsidRDefault="00CA20EE" w:rsidP="00CA20EE">
            <w:pPr>
              <w:spacing w:line="240" w:lineRule="atLeast"/>
              <w:jc w:val="right"/>
              <w:rPr>
                <w:color w:val="0000FF"/>
                <w:lang w:val="nl-BE"/>
              </w:rPr>
            </w:pPr>
          </w:p>
        </w:tc>
      </w:tr>
      <w:tr w:rsidR="00CA20EE" w:rsidRPr="006928D0" w14:paraId="28C16268" w14:textId="77777777" w:rsidTr="00D20A89">
        <w:trPr>
          <w:cantSplit/>
        </w:trPr>
        <w:tc>
          <w:tcPr>
            <w:tcW w:w="273" w:type="dxa"/>
          </w:tcPr>
          <w:p w14:paraId="66F8CDEA"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2006857" w14:textId="77777777" w:rsidR="00CA20EE" w:rsidRPr="006928D0" w:rsidRDefault="00CA20EE" w:rsidP="00CA20EE">
            <w:pPr>
              <w:spacing w:line="240" w:lineRule="atLeast"/>
              <w:rPr>
                <w:color w:val="0000FF"/>
              </w:rPr>
            </w:pPr>
          </w:p>
        </w:tc>
        <w:tc>
          <w:tcPr>
            <w:tcW w:w="817" w:type="dxa"/>
          </w:tcPr>
          <w:p w14:paraId="14AFC5BF" w14:textId="77777777" w:rsidR="00CA20EE" w:rsidRPr="006928D0" w:rsidRDefault="00CA20EE" w:rsidP="00CA20EE">
            <w:pPr>
              <w:spacing w:line="240" w:lineRule="atLeast"/>
              <w:rPr>
                <w:color w:val="0000FF"/>
              </w:rPr>
            </w:pPr>
            <w:r w:rsidRPr="006928D0">
              <w:rPr>
                <w:rFonts w:ascii="Arial" w:hAnsi="Arial"/>
                <w:color w:val="0000FF"/>
              </w:rPr>
              <w:t>434335</w:t>
            </w:r>
          </w:p>
        </w:tc>
        <w:tc>
          <w:tcPr>
            <w:tcW w:w="817" w:type="dxa"/>
          </w:tcPr>
          <w:p w14:paraId="3641F8D8" w14:textId="77777777" w:rsidR="00CA20EE" w:rsidRPr="006928D0" w:rsidRDefault="00CA20EE" w:rsidP="00CA20EE">
            <w:pPr>
              <w:spacing w:line="240" w:lineRule="atLeast"/>
              <w:rPr>
                <w:color w:val="0000FF"/>
              </w:rPr>
            </w:pPr>
            <w:r w:rsidRPr="006928D0">
              <w:rPr>
                <w:rFonts w:ascii="Arial" w:hAnsi="Arial"/>
                <w:color w:val="0000FF"/>
              </w:rPr>
              <w:t>434346</w:t>
            </w:r>
          </w:p>
        </w:tc>
        <w:tc>
          <w:tcPr>
            <w:tcW w:w="5177" w:type="dxa"/>
          </w:tcPr>
          <w:p w14:paraId="1BF442C0" w14:textId="77777777" w:rsidR="00CA20EE" w:rsidRPr="006928D0" w:rsidRDefault="00CA20EE" w:rsidP="00CA20EE">
            <w:pPr>
              <w:spacing w:line="240" w:lineRule="atLeast"/>
              <w:jc w:val="both"/>
              <w:rPr>
                <w:color w:val="0000FF"/>
              </w:rPr>
            </w:pPr>
            <w:r w:rsidRPr="006928D0">
              <w:rPr>
                <w:rFonts w:ascii="Arial" w:hAnsi="Arial"/>
                <w:color w:val="0000FF"/>
              </w:rPr>
              <w:t>Doseren van vrije T4</w:t>
            </w:r>
          </w:p>
        </w:tc>
        <w:tc>
          <w:tcPr>
            <w:tcW w:w="545" w:type="dxa"/>
            <w:vAlign w:val="bottom"/>
          </w:tcPr>
          <w:p w14:paraId="04B16FC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61A0FB1"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50D8D071" w14:textId="77777777" w:rsidR="00CA20EE" w:rsidRPr="006928D0" w:rsidRDefault="00CA20EE" w:rsidP="00CA20EE">
            <w:pPr>
              <w:spacing w:line="240" w:lineRule="atLeast"/>
              <w:jc w:val="right"/>
              <w:rPr>
                <w:color w:val="0000FF"/>
              </w:rPr>
            </w:pPr>
          </w:p>
        </w:tc>
      </w:tr>
      <w:tr w:rsidR="00CA20EE" w:rsidRPr="006928D0" w14:paraId="6C248C61" w14:textId="77777777" w:rsidTr="00D20A89">
        <w:trPr>
          <w:cantSplit/>
        </w:trPr>
        <w:tc>
          <w:tcPr>
            <w:tcW w:w="273" w:type="dxa"/>
          </w:tcPr>
          <w:p w14:paraId="1DE90414" w14:textId="77777777" w:rsidR="00CA20EE" w:rsidRPr="006928D0" w:rsidRDefault="00CA20EE" w:rsidP="00CA20EE">
            <w:pPr>
              <w:spacing w:line="240" w:lineRule="atLeast"/>
              <w:rPr>
                <w:color w:val="0000FF"/>
              </w:rPr>
            </w:pPr>
          </w:p>
        </w:tc>
        <w:tc>
          <w:tcPr>
            <w:tcW w:w="545" w:type="dxa"/>
          </w:tcPr>
          <w:p w14:paraId="0F4E3402" w14:textId="77777777" w:rsidR="00CA20EE" w:rsidRPr="006928D0" w:rsidRDefault="00CA20EE" w:rsidP="00CA20EE">
            <w:pPr>
              <w:spacing w:line="240" w:lineRule="atLeast"/>
              <w:rPr>
                <w:color w:val="0000FF"/>
              </w:rPr>
            </w:pPr>
          </w:p>
        </w:tc>
        <w:tc>
          <w:tcPr>
            <w:tcW w:w="817" w:type="dxa"/>
          </w:tcPr>
          <w:p w14:paraId="462DE1CE" w14:textId="77777777" w:rsidR="00CA20EE" w:rsidRPr="006928D0" w:rsidRDefault="00CA20EE" w:rsidP="00CA20EE">
            <w:pPr>
              <w:spacing w:line="240" w:lineRule="atLeast"/>
              <w:rPr>
                <w:color w:val="0000FF"/>
              </w:rPr>
            </w:pPr>
          </w:p>
        </w:tc>
        <w:tc>
          <w:tcPr>
            <w:tcW w:w="817" w:type="dxa"/>
          </w:tcPr>
          <w:p w14:paraId="693C74B3" w14:textId="77777777" w:rsidR="00CA20EE" w:rsidRPr="006928D0" w:rsidRDefault="00CA20EE" w:rsidP="00CA20EE">
            <w:pPr>
              <w:spacing w:line="240" w:lineRule="atLeast"/>
              <w:rPr>
                <w:color w:val="0000FF"/>
              </w:rPr>
            </w:pPr>
          </w:p>
        </w:tc>
        <w:tc>
          <w:tcPr>
            <w:tcW w:w="5177" w:type="dxa"/>
          </w:tcPr>
          <w:p w14:paraId="4F55E133" w14:textId="77777777" w:rsidR="00CA20EE" w:rsidRPr="006928D0" w:rsidRDefault="00CA20EE" w:rsidP="00CA20EE">
            <w:pPr>
              <w:spacing w:line="240" w:lineRule="atLeast"/>
              <w:rPr>
                <w:color w:val="0000FF"/>
              </w:rPr>
            </w:pPr>
            <w:r w:rsidRPr="006928D0">
              <w:rPr>
                <w:rFonts w:ascii="Arial" w:hAnsi="Arial"/>
                <w:color w:val="0000FF"/>
              </w:rPr>
              <w:t>(Maximum 1) (Cumulregel 218, 219)"</w:t>
            </w:r>
          </w:p>
        </w:tc>
        <w:tc>
          <w:tcPr>
            <w:tcW w:w="545" w:type="dxa"/>
            <w:vAlign w:val="bottom"/>
          </w:tcPr>
          <w:p w14:paraId="2CAD4A21" w14:textId="77777777" w:rsidR="00CA20EE" w:rsidRPr="006928D0" w:rsidRDefault="00CA20EE" w:rsidP="00CA20EE">
            <w:pPr>
              <w:spacing w:line="240" w:lineRule="atLeast"/>
              <w:rPr>
                <w:color w:val="0000FF"/>
              </w:rPr>
            </w:pPr>
          </w:p>
        </w:tc>
        <w:tc>
          <w:tcPr>
            <w:tcW w:w="636" w:type="dxa"/>
            <w:vAlign w:val="bottom"/>
          </w:tcPr>
          <w:p w14:paraId="0F019D59" w14:textId="77777777" w:rsidR="00CA20EE" w:rsidRPr="006928D0" w:rsidRDefault="00CA20EE" w:rsidP="00CA20EE">
            <w:pPr>
              <w:spacing w:line="240" w:lineRule="atLeast"/>
              <w:rPr>
                <w:color w:val="0000FF"/>
              </w:rPr>
            </w:pPr>
          </w:p>
        </w:tc>
        <w:tc>
          <w:tcPr>
            <w:tcW w:w="272" w:type="dxa"/>
            <w:vAlign w:val="bottom"/>
          </w:tcPr>
          <w:p w14:paraId="4BFE0C24" w14:textId="77777777" w:rsidR="00CA20EE" w:rsidRPr="006928D0" w:rsidRDefault="00CA20EE" w:rsidP="00CA20EE">
            <w:pPr>
              <w:spacing w:line="240" w:lineRule="atLeast"/>
              <w:jc w:val="right"/>
              <w:rPr>
                <w:color w:val="0000FF"/>
              </w:rPr>
            </w:pPr>
          </w:p>
        </w:tc>
      </w:tr>
      <w:tr w:rsidR="00CA20EE" w:rsidRPr="006928D0" w14:paraId="250AD6F5" w14:textId="77777777" w:rsidTr="00D20A89">
        <w:trPr>
          <w:cantSplit/>
        </w:trPr>
        <w:tc>
          <w:tcPr>
            <w:tcW w:w="273" w:type="dxa"/>
          </w:tcPr>
          <w:p w14:paraId="512A5422" w14:textId="77777777" w:rsidR="00CA20EE" w:rsidRPr="006928D0" w:rsidRDefault="00CA20EE" w:rsidP="00CA20EE">
            <w:pPr>
              <w:spacing w:line="240" w:lineRule="atLeast"/>
              <w:rPr>
                <w:color w:val="0000FF"/>
              </w:rPr>
            </w:pPr>
          </w:p>
        </w:tc>
        <w:tc>
          <w:tcPr>
            <w:tcW w:w="545" w:type="dxa"/>
          </w:tcPr>
          <w:p w14:paraId="5FEA6F98" w14:textId="77777777" w:rsidR="00CA20EE" w:rsidRPr="006928D0" w:rsidRDefault="00CA20EE" w:rsidP="00CA20EE">
            <w:pPr>
              <w:spacing w:line="240" w:lineRule="atLeast"/>
              <w:rPr>
                <w:color w:val="0000FF"/>
              </w:rPr>
            </w:pPr>
          </w:p>
        </w:tc>
        <w:tc>
          <w:tcPr>
            <w:tcW w:w="817" w:type="dxa"/>
          </w:tcPr>
          <w:p w14:paraId="3FC812DB" w14:textId="77777777" w:rsidR="00CA20EE" w:rsidRPr="006928D0" w:rsidRDefault="00CA20EE" w:rsidP="00CA20EE">
            <w:pPr>
              <w:spacing w:line="240" w:lineRule="atLeast"/>
              <w:rPr>
                <w:color w:val="0000FF"/>
              </w:rPr>
            </w:pPr>
          </w:p>
        </w:tc>
        <w:tc>
          <w:tcPr>
            <w:tcW w:w="817" w:type="dxa"/>
          </w:tcPr>
          <w:p w14:paraId="79881FF7" w14:textId="77777777" w:rsidR="00CA20EE" w:rsidRPr="006928D0" w:rsidRDefault="00CA20EE" w:rsidP="00CA20EE">
            <w:pPr>
              <w:spacing w:line="240" w:lineRule="atLeast"/>
              <w:rPr>
                <w:color w:val="0000FF"/>
              </w:rPr>
            </w:pPr>
          </w:p>
        </w:tc>
        <w:tc>
          <w:tcPr>
            <w:tcW w:w="5177" w:type="dxa"/>
          </w:tcPr>
          <w:p w14:paraId="763F40B6" w14:textId="77777777" w:rsidR="00CA20EE" w:rsidRPr="006928D0" w:rsidRDefault="00CA20EE" w:rsidP="00CA20EE">
            <w:pPr>
              <w:spacing w:line="240" w:lineRule="atLeast"/>
              <w:rPr>
                <w:rFonts w:ascii="Arial" w:hAnsi="Arial"/>
                <w:color w:val="0000FF"/>
              </w:rPr>
            </w:pPr>
          </w:p>
        </w:tc>
        <w:tc>
          <w:tcPr>
            <w:tcW w:w="545" w:type="dxa"/>
            <w:vAlign w:val="bottom"/>
          </w:tcPr>
          <w:p w14:paraId="73A27B3A" w14:textId="77777777" w:rsidR="00CA20EE" w:rsidRPr="006928D0" w:rsidRDefault="00CA20EE" w:rsidP="00CA20EE">
            <w:pPr>
              <w:spacing w:line="240" w:lineRule="atLeast"/>
              <w:rPr>
                <w:color w:val="0000FF"/>
              </w:rPr>
            </w:pPr>
          </w:p>
        </w:tc>
        <w:tc>
          <w:tcPr>
            <w:tcW w:w="636" w:type="dxa"/>
            <w:vAlign w:val="bottom"/>
          </w:tcPr>
          <w:p w14:paraId="3B5E5CAD" w14:textId="77777777" w:rsidR="00CA20EE" w:rsidRPr="006928D0" w:rsidRDefault="00CA20EE" w:rsidP="00CA20EE">
            <w:pPr>
              <w:spacing w:line="240" w:lineRule="atLeast"/>
              <w:rPr>
                <w:color w:val="0000FF"/>
              </w:rPr>
            </w:pPr>
          </w:p>
        </w:tc>
        <w:tc>
          <w:tcPr>
            <w:tcW w:w="272" w:type="dxa"/>
            <w:vAlign w:val="bottom"/>
          </w:tcPr>
          <w:p w14:paraId="2E163563" w14:textId="77777777" w:rsidR="00CA20EE" w:rsidRPr="006928D0" w:rsidRDefault="00CA20EE" w:rsidP="00CA20EE">
            <w:pPr>
              <w:spacing w:line="240" w:lineRule="atLeast"/>
              <w:jc w:val="right"/>
              <w:rPr>
                <w:color w:val="0000FF"/>
              </w:rPr>
            </w:pPr>
          </w:p>
        </w:tc>
      </w:tr>
      <w:tr w:rsidR="00CA20EE" w:rsidRPr="00A7124B" w14:paraId="010575D6" w14:textId="77777777" w:rsidTr="00D20A89">
        <w:trPr>
          <w:cantSplit/>
        </w:trPr>
        <w:tc>
          <w:tcPr>
            <w:tcW w:w="273" w:type="dxa"/>
          </w:tcPr>
          <w:p w14:paraId="2BE52D20" w14:textId="77777777" w:rsidR="00CA20EE" w:rsidRPr="006928D0" w:rsidRDefault="00CA20EE" w:rsidP="00CA20EE">
            <w:pPr>
              <w:spacing w:line="240" w:lineRule="atLeast"/>
              <w:rPr>
                <w:color w:val="0000FF"/>
              </w:rPr>
            </w:pPr>
          </w:p>
        </w:tc>
        <w:tc>
          <w:tcPr>
            <w:tcW w:w="545" w:type="dxa"/>
          </w:tcPr>
          <w:p w14:paraId="12010057" w14:textId="77777777" w:rsidR="00CA20EE" w:rsidRPr="006928D0" w:rsidRDefault="00CA20EE" w:rsidP="00CA20EE">
            <w:pPr>
              <w:spacing w:line="240" w:lineRule="atLeast"/>
              <w:rPr>
                <w:color w:val="0000FF"/>
              </w:rPr>
            </w:pPr>
          </w:p>
        </w:tc>
        <w:tc>
          <w:tcPr>
            <w:tcW w:w="817" w:type="dxa"/>
          </w:tcPr>
          <w:p w14:paraId="4B76C9AB" w14:textId="77777777" w:rsidR="00CA20EE" w:rsidRPr="006928D0" w:rsidRDefault="00CA20EE" w:rsidP="00CA20EE">
            <w:pPr>
              <w:spacing w:line="240" w:lineRule="atLeast"/>
              <w:rPr>
                <w:color w:val="0000FF"/>
              </w:rPr>
            </w:pPr>
          </w:p>
        </w:tc>
        <w:tc>
          <w:tcPr>
            <w:tcW w:w="817" w:type="dxa"/>
          </w:tcPr>
          <w:p w14:paraId="27238A9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198800FF"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29.11.1996" (in werking 1.4.1997) + "K.B. 16.7.2001" (in werking 1.12.2001) + "K.B. 26.8.2010" (in werking 1.10.2010)</w:t>
            </w:r>
          </w:p>
        </w:tc>
        <w:tc>
          <w:tcPr>
            <w:tcW w:w="272" w:type="dxa"/>
            <w:vAlign w:val="bottom"/>
          </w:tcPr>
          <w:p w14:paraId="119AF714" w14:textId="77777777" w:rsidR="00CA20EE" w:rsidRPr="006928D0" w:rsidRDefault="00CA20EE" w:rsidP="00CA20EE">
            <w:pPr>
              <w:spacing w:line="240" w:lineRule="atLeast"/>
              <w:jc w:val="right"/>
              <w:rPr>
                <w:color w:val="0000FF"/>
                <w:lang w:val="nl-BE"/>
              </w:rPr>
            </w:pPr>
          </w:p>
        </w:tc>
      </w:tr>
      <w:tr w:rsidR="00CA20EE" w:rsidRPr="006928D0" w14:paraId="6ABBB54B" w14:textId="77777777" w:rsidTr="00D20A89">
        <w:trPr>
          <w:cantSplit/>
        </w:trPr>
        <w:tc>
          <w:tcPr>
            <w:tcW w:w="273" w:type="dxa"/>
          </w:tcPr>
          <w:p w14:paraId="498655BA"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193A93F" w14:textId="77777777" w:rsidR="00CA20EE" w:rsidRPr="006928D0" w:rsidRDefault="00CA20EE" w:rsidP="00CA20EE">
            <w:pPr>
              <w:spacing w:line="240" w:lineRule="atLeast"/>
              <w:rPr>
                <w:color w:val="0000FF"/>
              </w:rPr>
            </w:pPr>
          </w:p>
        </w:tc>
        <w:tc>
          <w:tcPr>
            <w:tcW w:w="817" w:type="dxa"/>
          </w:tcPr>
          <w:p w14:paraId="58D0B1AC" w14:textId="77777777" w:rsidR="00CA20EE" w:rsidRPr="006928D0" w:rsidRDefault="00CA20EE" w:rsidP="00CA20EE">
            <w:pPr>
              <w:spacing w:line="240" w:lineRule="atLeast"/>
              <w:rPr>
                <w:color w:val="0000FF"/>
              </w:rPr>
            </w:pPr>
            <w:r w:rsidRPr="006928D0">
              <w:rPr>
                <w:rFonts w:ascii="Arial" w:hAnsi="Arial"/>
                <w:color w:val="0000FF"/>
              </w:rPr>
              <w:t>434991</w:t>
            </w:r>
          </w:p>
        </w:tc>
        <w:tc>
          <w:tcPr>
            <w:tcW w:w="817" w:type="dxa"/>
          </w:tcPr>
          <w:p w14:paraId="593D00E1" w14:textId="77777777" w:rsidR="00CA20EE" w:rsidRPr="006928D0" w:rsidRDefault="00CA20EE" w:rsidP="00CA20EE">
            <w:pPr>
              <w:spacing w:line="240" w:lineRule="atLeast"/>
              <w:rPr>
                <w:color w:val="0000FF"/>
              </w:rPr>
            </w:pPr>
            <w:r w:rsidRPr="006928D0">
              <w:rPr>
                <w:rFonts w:ascii="Arial" w:hAnsi="Arial"/>
                <w:color w:val="0000FF"/>
              </w:rPr>
              <w:t>435002</w:t>
            </w:r>
          </w:p>
        </w:tc>
        <w:tc>
          <w:tcPr>
            <w:tcW w:w="5177" w:type="dxa"/>
          </w:tcPr>
          <w:p w14:paraId="1457991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totale thyroxine (T4) en van het thyroxine bindend globuline (TBG) of de saturatiecapaciteit van thyroxine bindend globuline</w:t>
            </w:r>
          </w:p>
        </w:tc>
        <w:tc>
          <w:tcPr>
            <w:tcW w:w="545" w:type="dxa"/>
            <w:vAlign w:val="bottom"/>
          </w:tcPr>
          <w:p w14:paraId="7F981F8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9FD7B26" w14:textId="77777777" w:rsidR="00CA20EE" w:rsidRPr="006928D0" w:rsidRDefault="00CA20EE" w:rsidP="00CA20EE">
            <w:pPr>
              <w:spacing w:line="240" w:lineRule="atLeast"/>
              <w:jc w:val="right"/>
              <w:rPr>
                <w:color w:val="0000FF"/>
              </w:rPr>
            </w:pPr>
            <w:r w:rsidRPr="006928D0">
              <w:rPr>
                <w:rFonts w:ascii="Arial" w:hAnsi="Arial"/>
                <w:color w:val="0000FF"/>
              </w:rPr>
              <w:t>200</w:t>
            </w:r>
          </w:p>
        </w:tc>
        <w:tc>
          <w:tcPr>
            <w:tcW w:w="272" w:type="dxa"/>
            <w:vAlign w:val="bottom"/>
          </w:tcPr>
          <w:p w14:paraId="5C6A07D7" w14:textId="77777777" w:rsidR="00CA20EE" w:rsidRPr="006928D0" w:rsidRDefault="00CA20EE" w:rsidP="00CA20EE">
            <w:pPr>
              <w:spacing w:line="240" w:lineRule="atLeast"/>
              <w:jc w:val="right"/>
              <w:rPr>
                <w:color w:val="0000FF"/>
              </w:rPr>
            </w:pPr>
          </w:p>
        </w:tc>
      </w:tr>
      <w:tr w:rsidR="00CA20EE" w:rsidRPr="006928D0" w14:paraId="4386EA25" w14:textId="77777777" w:rsidTr="00D20A89">
        <w:trPr>
          <w:cantSplit/>
        </w:trPr>
        <w:tc>
          <w:tcPr>
            <w:tcW w:w="273" w:type="dxa"/>
          </w:tcPr>
          <w:p w14:paraId="3E26F78E" w14:textId="77777777" w:rsidR="00CA20EE" w:rsidRPr="006928D0" w:rsidRDefault="00CA20EE" w:rsidP="00CA20EE">
            <w:pPr>
              <w:spacing w:line="240" w:lineRule="atLeast"/>
              <w:rPr>
                <w:color w:val="0000FF"/>
              </w:rPr>
            </w:pPr>
          </w:p>
        </w:tc>
        <w:tc>
          <w:tcPr>
            <w:tcW w:w="545" w:type="dxa"/>
          </w:tcPr>
          <w:p w14:paraId="77F3DF58" w14:textId="77777777" w:rsidR="00CA20EE" w:rsidRPr="006928D0" w:rsidRDefault="00CA20EE" w:rsidP="00CA20EE">
            <w:pPr>
              <w:spacing w:line="240" w:lineRule="atLeast"/>
              <w:rPr>
                <w:color w:val="0000FF"/>
              </w:rPr>
            </w:pPr>
          </w:p>
        </w:tc>
        <w:tc>
          <w:tcPr>
            <w:tcW w:w="817" w:type="dxa"/>
          </w:tcPr>
          <w:p w14:paraId="61CC2E39" w14:textId="77777777" w:rsidR="00CA20EE" w:rsidRPr="006928D0" w:rsidRDefault="00CA20EE" w:rsidP="00CA20EE">
            <w:pPr>
              <w:spacing w:line="240" w:lineRule="atLeast"/>
              <w:rPr>
                <w:color w:val="0000FF"/>
              </w:rPr>
            </w:pPr>
          </w:p>
        </w:tc>
        <w:tc>
          <w:tcPr>
            <w:tcW w:w="817" w:type="dxa"/>
          </w:tcPr>
          <w:p w14:paraId="71163944" w14:textId="77777777" w:rsidR="00CA20EE" w:rsidRPr="006928D0" w:rsidRDefault="00CA20EE" w:rsidP="00CA20EE">
            <w:pPr>
              <w:spacing w:line="240" w:lineRule="atLeast"/>
              <w:rPr>
                <w:color w:val="0000FF"/>
              </w:rPr>
            </w:pPr>
          </w:p>
        </w:tc>
        <w:tc>
          <w:tcPr>
            <w:tcW w:w="5177" w:type="dxa"/>
          </w:tcPr>
          <w:p w14:paraId="7C9FC981" w14:textId="77777777" w:rsidR="00CA20EE" w:rsidRPr="006928D0" w:rsidRDefault="00CA20EE" w:rsidP="00CA20EE">
            <w:pPr>
              <w:spacing w:line="240" w:lineRule="atLeast"/>
              <w:rPr>
                <w:color w:val="0000FF"/>
              </w:rPr>
            </w:pPr>
            <w:r w:rsidRPr="006928D0">
              <w:rPr>
                <w:rFonts w:ascii="Arial" w:hAnsi="Arial"/>
                <w:color w:val="0000FF"/>
              </w:rPr>
              <w:t>(Maximum 1)(Cumulregel 218, 219)"</w:t>
            </w:r>
          </w:p>
        </w:tc>
        <w:tc>
          <w:tcPr>
            <w:tcW w:w="545" w:type="dxa"/>
            <w:vAlign w:val="bottom"/>
          </w:tcPr>
          <w:p w14:paraId="190257F8" w14:textId="77777777" w:rsidR="00CA20EE" w:rsidRPr="006928D0" w:rsidRDefault="00CA20EE" w:rsidP="00CA20EE">
            <w:pPr>
              <w:spacing w:line="240" w:lineRule="atLeast"/>
              <w:rPr>
                <w:color w:val="0000FF"/>
              </w:rPr>
            </w:pPr>
          </w:p>
        </w:tc>
        <w:tc>
          <w:tcPr>
            <w:tcW w:w="636" w:type="dxa"/>
            <w:vAlign w:val="bottom"/>
          </w:tcPr>
          <w:p w14:paraId="09F5938C" w14:textId="77777777" w:rsidR="00CA20EE" w:rsidRPr="006928D0" w:rsidRDefault="00CA20EE" w:rsidP="00CA20EE">
            <w:pPr>
              <w:spacing w:line="240" w:lineRule="atLeast"/>
              <w:rPr>
                <w:color w:val="0000FF"/>
              </w:rPr>
            </w:pPr>
          </w:p>
        </w:tc>
        <w:tc>
          <w:tcPr>
            <w:tcW w:w="272" w:type="dxa"/>
            <w:vAlign w:val="bottom"/>
          </w:tcPr>
          <w:p w14:paraId="2D2A1C28" w14:textId="77777777" w:rsidR="00CA20EE" w:rsidRPr="006928D0" w:rsidRDefault="00CA20EE" w:rsidP="00CA20EE">
            <w:pPr>
              <w:spacing w:line="240" w:lineRule="atLeast"/>
              <w:jc w:val="right"/>
              <w:rPr>
                <w:color w:val="0000FF"/>
              </w:rPr>
            </w:pPr>
          </w:p>
        </w:tc>
      </w:tr>
      <w:tr w:rsidR="00CA20EE" w:rsidRPr="006928D0" w14:paraId="697750AB" w14:textId="77777777" w:rsidTr="00D20A89">
        <w:trPr>
          <w:cantSplit/>
        </w:trPr>
        <w:tc>
          <w:tcPr>
            <w:tcW w:w="273" w:type="dxa"/>
          </w:tcPr>
          <w:p w14:paraId="29D16F73" w14:textId="77777777" w:rsidR="00CA20EE" w:rsidRPr="006928D0" w:rsidRDefault="00CA20EE" w:rsidP="00CA20EE">
            <w:pPr>
              <w:spacing w:line="240" w:lineRule="atLeast"/>
              <w:rPr>
                <w:color w:val="0000FF"/>
              </w:rPr>
            </w:pPr>
          </w:p>
        </w:tc>
        <w:tc>
          <w:tcPr>
            <w:tcW w:w="545" w:type="dxa"/>
          </w:tcPr>
          <w:p w14:paraId="62AD58BB" w14:textId="77777777" w:rsidR="00CA20EE" w:rsidRPr="006928D0" w:rsidRDefault="00CA20EE" w:rsidP="00CA20EE">
            <w:pPr>
              <w:spacing w:line="240" w:lineRule="atLeast"/>
              <w:rPr>
                <w:color w:val="0000FF"/>
              </w:rPr>
            </w:pPr>
          </w:p>
        </w:tc>
        <w:tc>
          <w:tcPr>
            <w:tcW w:w="817" w:type="dxa"/>
          </w:tcPr>
          <w:p w14:paraId="2F31E27D" w14:textId="77777777" w:rsidR="00CA20EE" w:rsidRPr="006928D0" w:rsidRDefault="00CA20EE" w:rsidP="00CA20EE">
            <w:pPr>
              <w:spacing w:line="240" w:lineRule="atLeast"/>
              <w:rPr>
                <w:color w:val="0000FF"/>
              </w:rPr>
            </w:pPr>
          </w:p>
        </w:tc>
        <w:tc>
          <w:tcPr>
            <w:tcW w:w="817" w:type="dxa"/>
          </w:tcPr>
          <w:p w14:paraId="27CAA61C" w14:textId="77777777" w:rsidR="00CA20EE" w:rsidRPr="006928D0" w:rsidRDefault="00CA20EE" w:rsidP="00CA20EE">
            <w:pPr>
              <w:spacing w:line="240" w:lineRule="atLeast"/>
              <w:rPr>
                <w:color w:val="0000FF"/>
              </w:rPr>
            </w:pPr>
          </w:p>
        </w:tc>
        <w:tc>
          <w:tcPr>
            <w:tcW w:w="5177" w:type="dxa"/>
          </w:tcPr>
          <w:p w14:paraId="24534BB4" w14:textId="77777777" w:rsidR="00CA20EE" w:rsidRPr="006928D0" w:rsidRDefault="00CA20EE" w:rsidP="00CA20EE">
            <w:pPr>
              <w:spacing w:line="240" w:lineRule="atLeast"/>
              <w:rPr>
                <w:rFonts w:ascii="Arial" w:hAnsi="Arial"/>
                <w:color w:val="0000FF"/>
              </w:rPr>
            </w:pPr>
          </w:p>
        </w:tc>
        <w:tc>
          <w:tcPr>
            <w:tcW w:w="545" w:type="dxa"/>
            <w:vAlign w:val="bottom"/>
          </w:tcPr>
          <w:p w14:paraId="2A8BEF77" w14:textId="77777777" w:rsidR="00CA20EE" w:rsidRPr="006928D0" w:rsidRDefault="00CA20EE" w:rsidP="00CA20EE">
            <w:pPr>
              <w:spacing w:line="240" w:lineRule="atLeast"/>
              <w:rPr>
                <w:color w:val="0000FF"/>
              </w:rPr>
            </w:pPr>
          </w:p>
        </w:tc>
        <w:tc>
          <w:tcPr>
            <w:tcW w:w="636" w:type="dxa"/>
            <w:vAlign w:val="bottom"/>
          </w:tcPr>
          <w:p w14:paraId="556E6F1D" w14:textId="77777777" w:rsidR="00CA20EE" w:rsidRPr="006928D0" w:rsidRDefault="00CA20EE" w:rsidP="00CA20EE">
            <w:pPr>
              <w:spacing w:line="240" w:lineRule="atLeast"/>
              <w:rPr>
                <w:color w:val="0000FF"/>
              </w:rPr>
            </w:pPr>
          </w:p>
        </w:tc>
        <w:tc>
          <w:tcPr>
            <w:tcW w:w="272" w:type="dxa"/>
            <w:vAlign w:val="bottom"/>
          </w:tcPr>
          <w:p w14:paraId="08A97EEF" w14:textId="77777777" w:rsidR="00CA20EE" w:rsidRPr="006928D0" w:rsidRDefault="00CA20EE" w:rsidP="00CA20EE">
            <w:pPr>
              <w:spacing w:line="240" w:lineRule="atLeast"/>
              <w:jc w:val="right"/>
              <w:rPr>
                <w:color w:val="0000FF"/>
              </w:rPr>
            </w:pPr>
          </w:p>
        </w:tc>
      </w:tr>
      <w:tr w:rsidR="00CA20EE" w:rsidRPr="00A7124B" w14:paraId="385B7330" w14:textId="77777777" w:rsidTr="00D20A89">
        <w:trPr>
          <w:cantSplit/>
        </w:trPr>
        <w:tc>
          <w:tcPr>
            <w:tcW w:w="273" w:type="dxa"/>
          </w:tcPr>
          <w:p w14:paraId="215E92A7" w14:textId="77777777" w:rsidR="00CA20EE" w:rsidRPr="006928D0" w:rsidRDefault="00CA20EE" w:rsidP="00CA20EE">
            <w:pPr>
              <w:spacing w:line="240" w:lineRule="atLeast"/>
              <w:rPr>
                <w:color w:val="0000FF"/>
              </w:rPr>
            </w:pPr>
          </w:p>
        </w:tc>
        <w:tc>
          <w:tcPr>
            <w:tcW w:w="545" w:type="dxa"/>
          </w:tcPr>
          <w:p w14:paraId="442CE50A" w14:textId="77777777" w:rsidR="00CA20EE" w:rsidRPr="006928D0" w:rsidRDefault="00CA20EE" w:rsidP="00CA20EE">
            <w:pPr>
              <w:spacing w:line="240" w:lineRule="atLeast"/>
              <w:rPr>
                <w:color w:val="0000FF"/>
              </w:rPr>
            </w:pPr>
          </w:p>
        </w:tc>
        <w:tc>
          <w:tcPr>
            <w:tcW w:w="817" w:type="dxa"/>
          </w:tcPr>
          <w:p w14:paraId="095B7858" w14:textId="77777777" w:rsidR="00CA20EE" w:rsidRPr="006928D0" w:rsidRDefault="00CA20EE" w:rsidP="00CA20EE">
            <w:pPr>
              <w:spacing w:line="240" w:lineRule="atLeast"/>
              <w:rPr>
                <w:color w:val="0000FF"/>
              </w:rPr>
            </w:pPr>
          </w:p>
        </w:tc>
        <w:tc>
          <w:tcPr>
            <w:tcW w:w="817" w:type="dxa"/>
          </w:tcPr>
          <w:p w14:paraId="152474EE"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2A68157"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w:t>
            </w:r>
          </w:p>
        </w:tc>
        <w:tc>
          <w:tcPr>
            <w:tcW w:w="272" w:type="dxa"/>
            <w:vAlign w:val="bottom"/>
          </w:tcPr>
          <w:p w14:paraId="38BCA6E5" w14:textId="77777777" w:rsidR="00CA20EE" w:rsidRPr="006928D0" w:rsidRDefault="00CA20EE" w:rsidP="00CA20EE">
            <w:pPr>
              <w:spacing w:line="240" w:lineRule="atLeast"/>
              <w:jc w:val="right"/>
              <w:rPr>
                <w:color w:val="0000FF"/>
                <w:lang w:val="nl-BE"/>
              </w:rPr>
            </w:pPr>
          </w:p>
        </w:tc>
      </w:tr>
      <w:tr w:rsidR="00CA20EE" w:rsidRPr="006928D0" w14:paraId="5617D034" w14:textId="77777777" w:rsidTr="00D20A89">
        <w:trPr>
          <w:cantSplit/>
        </w:trPr>
        <w:tc>
          <w:tcPr>
            <w:tcW w:w="273" w:type="dxa"/>
          </w:tcPr>
          <w:p w14:paraId="275EC3AB"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98538AE" w14:textId="77777777" w:rsidR="00CA20EE" w:rsidRPr="006928D0" w:rsidRDefault="00CA20EE" w:rsidP="00CA20EE">
            <w:pPr>
              <w:spacing w:line="240" w:lineRule="atLeast"/>
              <w:rPr>
                <w:color w:val="0000FF"/>
              </w:rPr>
            </w:pPr>
          </w:p>
        </w:tc>
        <w:tc>
          <w:tcPr>
            <w:tcW w:w="817" w:type="dxa"/>
          </w:tcPr>
          <w:p w14:paraId="06DC68F2" w14:textId="77777777" w:rsidR="00CA20EE" w:rsidRPr="006928D0" w:rsidRDefault="00CA20EE" w:rsidP="00CA20EE">
            <w:pPr>
              <w:spacing w:line="240" w:lineRule="atLeast"/>
              <w:rPr>
                <w:color w:val="0000FF"/>
              </w:rPr>
            </w:pPr>
            <w:r w:rsidRPr="006928D0">
              <w:rPr>
                <w:rFonts w:ascii="Arial" w:hAnsi="Arial"/>
                <w:color w:val="0000FF"/>
              </w:rPr>
              <w:t>434394</w:t>
            </w:r>
          </w:p>
        </w:tc>
        <w:tc>
          <w:tcPr>
            <w:tcW w:w="817" w:type="dxa"/>
          </w:tcPr>
          <w:p w14:paraId="50B2B799" w14:textId="77777777" w:rsidR="00CA20EE" w:rsidRPr="006928D0" w:rsidRDefault="00CA20EE" w:rsidP="00CA20EE">
            <w:pPr>
              <w:spacing w:line="240" w:lineRule="atLeast"/>
              <w:rPr>
                <w:color w:val="0000FF"/>
              </w:rPr>
            </w:pPr>
            <w:r w:rsidRPr="006928D0">
              <w:rPr>
                <w:rFonts w:ascii="Arial" w:hAnsi="Arial"/>
                <w:color w:val="0000FF"/>
              </w:rPr>
              <w:t>434405</w:t>
            </w:r>
          </w:p>
        </w:tc>
        <w:tc>
          <w:tcPr>
            <w:tcW w:w="5177" w:type="dxa"/>
          </w:tcPr>
          <w:p w14:paraId="733A3E72" w14:textId="77777777" w:rsidR="00CA20EE" w:rsidRPr="006928D0" w:rsidRDefault="00CA20EE" w:rsidP="00CA20EE">
            <w:pPr>
              <w:spacing w:line="240" w:lineRule="atLeast"/>
              <w:jc w:val="both"/>
              <w:rPr>
                <w:color w:val="0000FF"/>
              </w:rPr>
            </w:pPr>
            <w:r w:rsidRPr="006928D0">
              <w:rPr>
                <w:rFonts w:ascii="Arial" w:hAnsi="Arial"/>
                <w:color w:val="0000FF"/>
              </w:rPr>
              <w:t>Doseren van vrije T3</w:t>
            </w:r>
          </w:p>
        </w:tc>
        <w:tc>
          <w:tcPr>
            <w:tcW w:w="545" w:type="dxa"/>
            <w:vAlign w:val="bottom"/>
          </w:tcPr>
          <w:p w14:paraId="1C7AA1C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79C838B"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3A6F2CD6" w14:textId="77777777" w:rsidR="00CA20EE" w:rsidRPr="006928D0" w:rsidRDefault="00CA20EE" w:rsidP="00CA20EE">
            <w:pPr>
              <w:spacing w:line="240" w:lineRule="atLeast"/>
              <w:jc w:val="right"/>
              <w:rPr>
                <w:color w:val="0000FF"/>
              </w:rPr>
            </w:pPr>
          </w:p>
        </w:tc>
      </w:tr>
      <w:tr w:rsidR="00CA20EE" w:rsidRPr="006928D0" w14:paraId="0590AC2E" w14:textId="77777777" w:rsidTr="00D20A89">
        <w:trPr>
          <w:cantSplit/>
        </w:trPr>
        <w:tc>
          <w:tcPr>
            <w:tcW w:w="273" w:type="dxa"/>
          </w:tcPr>
          <w:p w14:paraId="6A9B3926" w14:textId="77777777" w:rsidR="00CA20EE" w:rsidRPr="006928D0" w:rsidRDefault="00CA20EE" w:rsidP="00CA20EE">
            <w:pPr>
              <w:spacing w:line="240" w:lineRule="atLeast"/>
              <w:rPr>
                <w:color w:val="0000FF"/>
              </w:rPr>
            </w:pPr>
          </w:p>
        </w:tc>
        <w:tc>
          <w:tcPr>
            <w:tcW w:w="545" w:type="dxa"/>
          </w:tcPr>
          <w:p w14:paraId="5FEC53F9" w14:textId="77777777" w:rsidR="00CA20EE" w:rsidRPr="006928D0" w:rsidRDefault="00CA20EE" w:rsidP="00CA20EE">
            <w:pPr>
              <w:spacing w:line="240" w:lineRule="atLeast"/>
              <w:rPr>
                <w:color w:val="0000FF"/>
              </w:rPr>
            </w:pPr>
          </w:p>
        </w:tc>
        <w:tc>
          <w:tcPr>
            <w:tcW w:w="817" w:type="dxa"/>
          </w:tcPr>
          <w:p w14:paraId="085E6A40" w14:textId="77777777" w:rsidR="00CA20EE" w:rsidRPr="006928D0" w:rsidRDefault="00CA20EE" w:rsidP="00CA20EE">
            <w:pPr>
              <w:spacing w:line="240" w:lineRule="atLeast"/>
              <w:rPr>
                <w:color w:val="0000FF"/>
              </w:rPr>
            </w:pPr>
          </w:p>
        </w:tc>
        <w:tc>
          <w:tcPr>
            <w:tcW w:w="817" w:type="dxa"/>
          </w:tcPr>
          <w:p w14:paraId="291ED738" w14:textId="77777777" w:rsidR="00CA20EE" w:rsidRPr="006928D0" w:rsidRDefault="00CA20EE" w:rsidP="00CA20EE">
            <w:pPr>
              <w:spacing w:line="240" w:lineRule="atLeast"/>
              <w:rPr>
                <w:color w:val="0000FF"/>
              </w:rPr>
            </w:pPr>
          </w:p>
        </w:tc>
        <w:tc>
          <w:tcPr>
            <w:tcW w:w="5177" w:type="dxa"/>
          </w:tcPr>
          <w:p w14:paraId="1F333B24" w14:textId="77777777" w:rsidR="00CA20EE" w:rsidRPr="006928D0" w:rsidRDefault="00CA20EE" w:rsidP="00CA20EE">
            <w:pPr>
              <w:spacing w:line="240" w:lineRule="atLeast"/>
              <w:rPr>
                <w:color w:val="0000FF"/>
              </w:rPr>
            </w:pPr>
            <w:r w:rsidRPr="006928D0">
              <w:rPr>
                <w:rFonts w:ascii="Arial" w:hAnsi="Arial"/>
                <w:color w:val="0000FF"/>
              </w:rPr>
              <w:t>(Maximum 1) (Cumulregel 218, 220)"</w:t>
            </w:r>
          </w:p>
        </w:tc>
        <w:tc>
          <w:tcPr>
            <w:tcW w:w="545" w:type="dxa"/>
            <w:vAlign w:val="bottom"/>
          </w:tcPr>
          <w:p w14:paraId="0B70859C" w14:textId="77777777" w:rsidR="00CA20EE" w:rsidRPr="006928D0" w:rsidRDefault="00CA20EE" w:rsidP="00CA20EE">
            <w:pPr>
              <w:spacing w:line="240" w:lineRule="atLeast"/>
              <w:rPr>
                <w:color w:val="0000FF"/>
              </w:rPr>
            </w:pPr>
          </w:p>
        </w:tc>
        <w:tc>
          <w:tcPr>
            <w:tcW w:w="636" w:type="dxa"/>
            <w:vAlign w:val="bottom"/>
          </w:tcPr>
          <w:p w14:paraId="76C2679E" w14:textId="77777777" w:rsidR="00CA20EE" w:rsidRPr="006928D0" w:rsidRDefault="00CA20EE" w:rsidP="00CA20EE">
            <w:pPr>
              <w:spacing w:line="240" w:lineRule="atLeast"/>
              <w:rPr>
                <w:color w:val="0000FF"/>
              </w:rPr>
            </w:pPr>
          </w:p>
        </w:tc>
        <w:tc>
          <w:tcPr>
            <w:tcW w:w="272" w:type="dxa"/>
            <w:vAlign w:val="bottom"/>
          </w:tcPr>
          <w:p w14:paraId="1B0E1036" w14:textId="77777777" w:rsidR="00CA20EE" w:rsidRPr="006928D0" w:rsidRDefault="00CA20EE" w:rsidP="00CA20EE">
            <w:pPr>
              <w:spacing w:line="240" w:lineRule="atLeast"/>
              <w:jc w:val="right"/>
              <w:rPr>
                <w:color w:val="0000FF"/>
              </w:rPr>
            </w:pPr>
          </w:p>
        </w:tc>
      </w:tr>
      <w:tr w:rsidR="00CA20EE" w:rsidRPr="006928D0" w14:paraId="0C330C32" w14:textId="77777777" w:rsidTr="00D20A89">
        <w:trPr>
          <w:cantSplit/>
        </w:trPr>
        <w:tc>
          <w:tcPr>
            <w:tcW w:w="273" w:type="dxa"/>
          </w:tcPr>
          <w:p w14:paraId="1A2A1BE8" w14:textId="77777777" w:rsidR="00CA20EE" w:rsidRPr="006928D0" w:rsidRDefault="00CA20EE" w:rsidP="00CA20EE">
            <w:pPr>
              <w:spacing w:line="240" w:lineRule="atLeast"/>
              <w:rPr>
                <w:color w:val="0000FF"/>
              </w:rPr>
            </w:pPr>
          </w:p>
        </w:tc>
        <w:tc>
          <w:tcPr>
            <w:tcW w:w="545" w:type="dxa"/>
          </w:tcPr>
          <w:p w14:paraId="5C7D59CA" w14:textId="77777777" w:rsidR="00CA20EE" w:rsidRPr="006928D0" w:rsidRDefault="00CA20EE" w:rsidP="00CA20EE">
            <w:pPr>
              <w:spacing w:line="240" w:lineRule="atLeast"/>
              <w:rPr>
                <w:color w:val="0000FF"/>
              </w:rPr>
            </w:pPr>
          </w:p>
        </w:tc>
        <w:tc>
          <w:tcPr>
            <w:tcW w:w="817" w:type="dxa"/>
          </w:tcPr>
          <w:p w14:paraId="4FEA714D" w14:textId="77777777" w:rsidR="00CA20EE" w:rsidRPr="006928D0" w:rsidRDefault="00CA20EE" w:rsidP="00CA20EE">
            <w:pPr>
              <w:spacing w:line="240" w:lineRule="atLeast"/>
              <w:rPr>
                <w:color w:val="0000FF"/>
              </w:rPr>
            </w:pPr>
          </w:p>
        </w:tc>
        <w:tc>
          <w:tcPr>
            <w:tcW w:w="817" w:type="dxa"/>
          </w:tcPr>
          <w:p w14:paraId="7009656C" w14:textId="77777777" w:rsidR="00CA20EE" w:rsidRPr="006928D0" w:rsidRDefault="00CA20EE" w:rsidP="00CA20EE">
            <w:pPr>
              <w:spacing w:line="240" w:lineRule="atLeast"/>
              <w:rPr>
                <w:color w:val="0000FF"/>
              </w:rPr>
            </w:pPr>
          </w:p>
        </w:tc>
        <w:tc>
          <w:tcPr>
            <w:tcW w:w="5177" w:type="dxa"/>
          </w:tcPr>
          <w:p w14:paraId="3384C0E5" w14:textId="77777777" w:rsidR="00CA20EE" w:rsidRPr="006928D0" w:rsidRDefault="00CA20EE" w:rsidP="00CA20EE">
            <w:pPr>
              <w:spacing w:line="240" w:lineRule="atLeast"/>
              <w:rPr>
                <w:rFonts w:ascii="Arial" w:hAnsi="Arial"/>
                <w:color w:val="0000FF"/>
              </w:rPr>
            </w:pPr>
          </w:p>
        </w:tc>
        <w:tc>
          <w:tcPr>
            <w:tcW w:w="545" w:type="dxa"/>
            <w:vAlign w:val="bottom"/>
          </w:tcPr>
          <w:p w14:paraId="06E8D0F6" w14:textId="77777777" w:rsidR="00CA20EE" w:rsidRPr="006928D0" w:rsidRDefault="00CA20EE" w:rsidP="00CA20EE">
            <w:pPr>
              <w:spacing w:line="240" w:lineRule="atLeast"/>
              <w:rPr>
                <w:color w:val="0000FF"/>
              </w:rPr>
            </w:pPr>
          </w:p>
        </w:tc>
        <w:tc>
          <w:tcPr>
            <w:tcW w:w="636" w:type="dxa"/>
            <w:vAlign w:val="bottom"/>
          </w:tcPr>
          <w:p w14:paraId="2CA51096" w14:textId="77777777" w:rsidR="00CA20EE" w:rsidRPr="006928D0" w:rsidRDefault="00CA20EE" w:rsidP="00CA20EE">
            <w:pPr>
              <w:spacing w:line="240" w:lineRule="atLeast"/>
              <w:rPr>
                <w:color w:val="0000FF"/>
              </w:rPr>
            </w:pPr>
          </w:p>
        </w:tc>
        <w:tc>
          <w:tcPr>
            <w:tcW w:w="272" w:type="dxa"/>
            <w:vAlign w:val="bottom"/>
          </w:tcPr>
          <w:p w14:paraId="537A0C34" w14:textId="77777777" w:rsidR="00CA20EE" w:rsidRPr="006928D0" w:rsidRDefault="00CA20EE" w:rsidP="00CA20EE">
            <w:pPr>
              <w:spacing w:line="240" w:lineRule="atLeast"/>
              <w:jc w:val="right"/>
              <w:rPr>
                <w:color w:val="0000FF"/>
              </w:rPr>
            </w:pPr>
          </w:p>
        </w:tc>
      </w:tr>
      <w:tr w:rsidR="00CA20EE" w:rsidRPr="006928D0" w14:paraId="7DC58D33" w14:textId="77777777" w:rsidTr="00D20A89">
        <w:trPr>
          <w:cantSplit/>
        </w:trPr>
        <w:tc>
          <w:tcPr>
            <w:tcW w:w="273" w:type="dxa"/>
          </w:tcPr>
          <w:p w14:paraId="799BC0B6" w14:textId="77777777" w:rsidR="00CA20EE" w:rsidRPr="006928D0" w:rsidRDefault="00CA20EE" w:rsidP="00CA20EE">
            <w:pPr>
              <w:spacing w:line="240" w:lineRule="atLeast"/>
              <w:rPr>
                <w:color w:val="0000FF"/>
              </w:rPr>
            </w:pPr>
          </w:p>
        </w:tc>
        <w:tc>
          <w:tcPr>
            <w:tcW w:w="545" w:type="dxa"/>
          </w:tcPr>
          <w:p w14:paraId="673D027F" w14:textId="77777777" w:rsidR="00CA20EE" w:rsidRPr="006928D0" w:rsidRDefault="00CA20EE" w:rsidP="00CA20EE">
            <w:pPr>
              <w:spacing w:line="240" w:lineRule="atLeast"/>
              <w:rPr>
                <w:color w:val="0000FF"/>
              </w:rPr>
            </w:pPr>
          </w:p>
        </w:tc>
        <w:tc>
          <w:tcPr>
            <w:tcW w:w="817" w:type="dxa"/>
          </w:tcPr>
          <w:p w14:paraId="2A95B00F" w14:textId="77777777" w:rsidR="00CA20EE" w:rsidRPr="006928D0" w:rsidRDefault="00CA20EE" w:rsidP="00CA20EE">
            <w:pPr>
              <w:spacing w:line="240" w:lineRule="atLeast"/>
              <w:rPr>
                <w:color w:val="0000FF"/>
              </w:rPr>
            </w:pPr>
          </w:p>
        </w:tc>
        <w:tc>
          <w:tcPr>
            <w:tcW w:w="817" w:type="dxa"/>
          </w:tcPr>
          <w:p w14:paraId="4B8FF4D5" w14:textId="77777777" w:rsidR="00CA20EE" w:rsidRPr="006928D0" w:rsidRDefault="00CA20EE" w:rsidP="00CA20EE">
            <w:pPr>
              <w:spacing w:line="240" w:lineRule="atLeast"/>
              <w:rPr>
                <w:color w:val="0000FF"/>
              </w:rPr>
            </w:pPr>
          </w:p>
        </w:tc>
        <w:tc>
          <w:tcPr>
            <w:tcW w:w="5177" w:type="dxa"/>
          </w:tcPr>
          <w:p w14:paraId="6CB070DC" w14:textId="77777777" w:rsidR="00CA20EE" w:rsidRPr="006928D0" w:rsidRDefault="00CA20EE" w:rsidP="00CA20EE">
            <w:pPr>
              <w:spacing w:line="240" w:lineRule="atLeast"/>
              <w:rPr>
                <w:rFonts w:ascii="Arial" w:hAnsi="Arial"/>
                <w:color w:val="0000FF"/>
              </w:rPr>
            </w:pPr>
          </w:p>
        </w:tc>
        <w:tc>
          <w:tcPr>
            <w:tcW w:w="545" w:type="dxa"/>
            <w:vAlign w:val="bottom"/>
          </w:tcPr>
          <w:p w14:paraId="47E68DD3" w14:textId="77777777" w:rsidR="00CA20EE" w:rsidRPr="006928D0" w:rsidRDefault="00CA20EE" w:rsidP="00CA20EE">
            <w:pPr>
              <w:spacing w:line="240" w:lineRule="atLeast"/>
              <w:rPr>
                <w:color w:val="0000FF"/>
              </w:rPr>
            </w:pPr>
          </w:p>
        </w:tc>
        <w:tc>
          <w:tcPr>
            <w:tcW w:w="636" w:type="dxa"/>
            <w:vAlign w:val="bottom"/>
          </w:tcPr>
          <w:p w14:paraId="72DBB2B0" w14:textId="77777777" w:rsidR="00CA20EE" w:rsidRPr="006928D0" w:rsidRDefault="00CA20EE" w:rsidP="00CA20EE">
            <w:pPr>
              <w:spacing w:line="240" w:lineRule="atLeast"/>
              <w:rPr>
                <w:color w:val="0000FF"/>
              </w:rPr>
            </w:pPr>
          </w:p>
        </w:tc>
        <w:tc>
          <w:tcPr>
            <w:tcW w:w="272" w:type="dxa"/>
            <w:vAlign w:val="bottom"/>
          </w:tcPr>
          <w:p w14:paraId="7162FE60" w14:textId="77777777" w:rsidR="00CA20EE" w:rsidRPr="006928D0" w:rsidRDefault="00CA20EE" w:rsidP="00CA20EE">
            <w:pPr>
              <w:spacing w:line="240" w:lineRule="atLeast"/>
              <w:jc w:val="right"/>
              <w:rPr>
                <w:color w:val="0000FF"/>
              </w:rPr>
            </w:pPr>
          </w:p>
        </w:tc>
      </w:tr>
      <w:tr w:rsidR="00CA20EE" w:rsidRPr="00A7124B" w14:paraId="111AECBA" w14:textId="77777777" w:rsidTr="00D20A89">
        <w:trPr>
          <w:cantSplit/>
        </w:trPr>
        <w:tc>
          <w:tcPr>
            <w:tcW w:w="273" w:type="dxa"/>
          </w:tcPr>
          <w:p w14:paraId="1D67A3D2" w14:textId="77777777" w:rsidR="00CA20EE" w:rsidRPr="006928D0" w:rsidRDefault="00CA20EE" w:rsidP="00CA20EE">
            <w:pPr>
              <w:spacing w:line="240" w:lineRule="atLeast"/>
              <w:rPr>
                <w:color w:val="0000FF"/>
              </w:rPr>
            </w:pPr>
          </w:p>
        </w:tc>
        <w:tc>
          <w:tcPr>
            <w:tcW w:w="545" w:type="dxa"/>
          </w:tcPr>
          <w:p w14:paraId="2C0477F9" w14:textId="77777777" w:rsidR="00CA20EE" w:rsidRPr="006928D0" w:rsidRDefault="00CA20EE" w:rsidP="00CA20EE">
            <w:pPr>
              <w:spacing w:line="240" w:lineRule="atLeast"/>
              <w:rPr>
                <w:color w:val="0000FF"/>
              </w:rPr>
            </w:pPr>
          </w:p>
        </w:tc>
        <w:tc>
          <w:tcPr>
            <w:tcW w:w="817" w:type="dxa"/>
          </w:tcPr>
          <w:p w14:paraId="427B4647" w14:textId="77777777" w:rsidR="00CA20EE" w:rsidRPr="006928D0" w:rsidRDefault="00CA20EE" w:rsidP="00CA20EE">
            <w:pPr>
              <w:spacing w:line="240" w:lineRule="atLeast"/>
              <w:rPr>
                <w:color w:val="0000FF"/>
              </w:rPr>
            </w:pPr>
            <w:r w:rsidRPr="006928D0">
              <w:rPr>
                <w:rFonts w:ascii="Arial" w:hAnsi="Arial"/>
                <w:color w:val="0000FF"/>
              </w:rPr>
              <w:t>435013</w:t>
            </w:r>
          </w:p>
        </w:tc>
        <w:tc>
          <w:tcPr>
            <w:tcW w:w="817" w:type="dxa"/>
          </w:tcPr>
          <w:p w14:paraId="0E43DBD3" w14:textId="77777777" w:rsidR="00CA20EE" w:rsidRPr="006928D0" w:rsidRDefault="00CA20EE" w:rsidP="00CA20EE">
            <w:pPr>
              <w:spacing w:line="240" w:lineRule="atLeast"/>
              <w:rPr>
                <w:color w:val="0000FF"/>
              </w:rPr>
            </w:pPr>
            <w:r w:rsidRPr="006928D0">
              <w:rPr>
                <w:rFonts w:ascii="Arial" w:hAnsi="Arial"/>
                <w:color w:val="0000FF"/>
              </w:rPr>
              <w:t>435024</w:t>
            </w:r>
          </w:p>
        </w:tc>
        <w:tc>
          <w:tcPr>
            <w:tcW w:w="5177" w:type="dxa"/>
          </w:tcPr>
          <w:p w14:paraId="5C54F2CF"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Geschrapt door K.B. 26.8.2010 (in werking 1.10.2010)</w:t>
            </w:r>
          </w:p>
        </w:tc>
        <w:tc>
          <w:tcPr>
            <w:tcW w:w="545" w:type="dxa"/>
            <w:vAlign w:val="bottom"/>
          </w:tcPr>
          <w:p w14:paraId="41F3E224" w14:textId="77777777" w:rsidR="00CA20EE" w:rsidRPr="006928D0" w:rsidRDefault="00CA20EE" w:rsidP="00CA20EE">
            <w:pPr>
              <w:spacing w:line="240" w:lineRule="atLeast"/>
              <w:jc w:val="right"/>
              <w:rPr>
                <w:color w:val="0000FF"/>
                <w:lang w:val="nl-BE"/>
              </w:rPr>
            </w:pPr>
          </w:p>
        </w:tc>
        <w:tc>
          <w:tcPr>
            <w:tcW w:w="636" w:type="dxa"/>
            <w:vAlign w:val="bottom"/>
          </w:tcPr>
          <w:p w14:paraId="44374AFB" w14:textId="77777777" w:rsidR="00CA20EE" w:rsidRPr="006928D0" w:rsidRDefault="00CA20EE" w:rsidP="00CA20EE">
            <w:pPr>
              <w:spacing w:line="240" w:lineRule="atLeast"/>
              <w:jc w:val="right"/>
              <w:rPr>
                <w:color w:val="0000FF"/>
                <w:lang w:val="nl-BE"/>
              </w:rPr>
            </w:pPr>
          </w:p>
        </w:tc>
        <w:tc>
          <w:tcPr>
            <w:tcW w:w="272" w:type="dxa"/>
            <w:vAlign w:val="bottom"/>
          </w:tcPr>
          <w:p w14:paraId="1844591A" w14:textId="77777777" w:rsidR="00CA20EE" w:rsidRPr="006928D0" w:rsidRDefault="00CA20EE" w:rsidP="00CA20EE">
            <w:pPr>
              <w:spacing w:line="240" w:lineRule="atLeast"/>
              <w:jc w:val="right"/>
              <w:rPr>
                <w:color w:val="0000FF"/>
                <w:lang w:val="nl-BE"/>
              </w:rPr>
            </w:pPr>
          </w:p>
        </w:tc>
      </w:tr>
      <w:tr w:rsidR="00CA20EE" w:rsidRPr="00A7124B" w14:paraId="7DEFD94D" w14:textId="77777777" w:rsidTr="00D20A89">
        <w:trPr>
          <w:cantSplit/>
        </w:trPr>
        <w:tc>
          <w:tcPr>
            <w:tcW w:w="273" w:type="dxa"/>
          </w:tcPr>
          <w:p w14:paraId="50F84A7A" w14:textId="77777777" w:rsidR="00CA20EE" w:rsidRPr="006928D0" w:rsidRDefault="00CA20EE" w:rsidP="00CA20EE">
            <w:pPr>
              <w:spacing w:line="240" w:lineRule="atLeast"/>
              <w:rPr>
                <w:color w:val="0000FF"/>
                <w:lang w:val="nl-BE"/>
              </w:rPr>
            </w:pPr>
          </w:p>
        </w:tc>
        <w:tc>
          <w:tcPr>
            <w:tcW w:w="545" w:type="dxa"/>
          </w:tcPr>
          <w:p w14:paraId="604DF8EB" w14:textId="77777777" w:rsidR="00CA20EE" w:rsidRPr="006928D0" w:rsidRDefault="00CA20EE" w:rsidP="00CA20EE">
            <w:pPr>
              <w:spacing w:line="240" w:lineRule="atLeast"/>
              <w:rPr>
                <w:color w:val="0000FF"/>
                <w:lang w:val="nl-BE"/>
              </w:rPr>
            </w:pPr>
          </w:p>
        </w:tc>
        <w:tc>
          <w:tcPr>
            <w:tcW w:w="817" w:type="dxa"/>
          </w:tcPr>
          <w:p w14:paraId="2A533DF8" w14:textId="77777777" w:rsidR="00CA20EE" w:rsidRPr="006928D0" w:rsidRDefault="00CA20EE" w:rsidP="00CA20EE">
            <w:pPr>
              <w:spacing w:line="240" w:lineRule="atLeast"/>
              <w:rPr>
                <w:color w:val="0000FF"/>
                <w:lang w:val="nl-BE"/>
              </w:rPr>
            </w:pPr>
          </w:p>
        </w:tc>
        <w:tc>
          <w:tcPr>
            <w:tcW w:w="817" w:type="dxa"/>
          </w:tcPr>
          <w:p w14:paraId="567D0A77" w14:textId="77777777" w:rsidR="00CA20EE" w:rsidRPr="006928D0" w:rsidRDefault="00CA20EE" w:rsidP="00CA20EE">
            <w:pPr>
              <w:spacing w:line="240" w:lineRule="atLeast"/>
              <w:rPr>
                <w:color w:val="0000FF"/>
                <w:lang w:val="nl-BE"/>
              </w:rPr>
            </w:pPr>
          </w:p>
        </w:tc>
        <w:tc>
          <w:tcPr>
            <w:tcW w:w="5177" w:type="dxa"/>
          </w:tcPr>
          <w:p w14:paraId="160759FD" w14:textId="77777777" w:rsidR="00CA20EE" w:rsidRPr="006928D0" w:rsidRDefault="00CA20EE" w:rsidP="00CA20EE">
            <w:pPr>
              <w:spacing w:line="240" w:lineRule="atLeast"/>
              <w:rPr>
                <w:color w:val="0000FF"/>
                <w:lang w:val="nl-BE"/>
              </w:rPr>
            </w:pPr>
          </w:p>
        </w:tc>
        <w:tc>
          <w:tcPr>
            <w:tcW w:w="545" w:type="dxa"/>
            <w:vAlign w:val="bottom"/>
          </w:tcPr>
          <w:p w14:paraId="331401D2" w14:textId="77777777" w:rsidR="00CA20EE" w:rsidRPr="006928D0" w:rsidRDefault="00CA20EE" w:rsidP="00CA20EE">
            <w:pPr>
              <w:spacing w:line="240" w:lineRule="atLeast"/>
              <w:rPr>
                <w:color w:val="0000FF"/>
                <w:lang w:val="nl-BE"/>
              </w:rPr>
            </w:pPr>
          </w:p>
        </w:tc>
        <w:tc>
          <w:tcPr>
            <w:tcW w:w="636" w:type="dxa"/>
            <w:vAlign w:val="bottom"/>
          </w:tcPr>
          <w:p w14:paraId="2196B6FF" w14:textId="77777777" w:rsidR="00CA20EE" w:rsidRPr="006928D0" w:rsidRDefault="00CA20EE" w:rsidP="00CA20EE">
            <w:pPr>
              <w:spacing w:line="240" w:lineRule="atLeast"/>
              <w:rPr>
                <w:color w:val="0000FF"/>
                <w:lang w:val="nl-BE"/>
              </w:rPr>
            </w:pPr>
          </w:p>
        </w:tc>
        <w:tc>
          <w:tcPr>
            <w:tcW w:w="272" w:type="dxa"/>
            <w:vAlign w:val="bottom"/>
          </w:tcPr>
          <w:p w14:paraId="2DF72915" w14:textId="77777777" w:rsidR="00CA20EE" w:rsidRPr="006928D0" w:rsidRDefault="00CA20EE" w:rsidP="00CA20EE">
            <w:pPr>
              <w:spacing w:line="240" w:lineRule="atLeast"/>
              <w:jc w:val="right"/>
              <w:rPr>
                <w:color w:val="0000FF"/>
                <w:lang w:val="nl-BE"/>
              </w:rPr>
            </w:pPr>
          </w:p>
        </w:tc>
      </w:tr>
      <w:tr w:rsidR="00CA20EE" w:rsidRPr="00A7124B" w14:paraId="4C52B82F" w14:textId="77777777" w:rsidTr="00D20A89">
        <w:trPr>
          <w:cantSplit/>
        </w:trPr>
        <w:tc>
          <w:tcPr>
            <w:tcW w:w="273" w:type="dxa"/>
          </w:tcPr>
          <w:p w14:paraId="75705488" w14:textId="77777777" w:rsidR="00CA20EE" w:rsidRPr="006928D0" w:rsidRDefault="00CA20EE" w:rsidP="00CA20EE">
            <w:pPr>
              <w:spacing w:line="240" w:lineRule="atLeast"/>
              <w:rPr>
                <w:color w:val="0000FF"/>
                <w:lang w:val="nl-BE"/>
              </w:rPr>
            </w:pPr>
          </w:p>
        </w:tc>
        <w:tc>
          <w:tcPr>
            <w:tcW w:w="545" w:type="dxa"/>
          </w:tcPr>
          <w:p w14:paraId="7167E575" w14:textId="77777777" w:rsidR="00CA20EE" w:rsidRPr="006928D0" w:rsidRDefault="00CA20EE" w:rsidP="00CA20EE">
            <w:pPr>
              <w:spacing w:line="240" w:lineRule="atLeast"/>
              <w:rPr>
                <w:color w:val="0000FF"/>
                <w:lang w:val="nl-BE"/>
              </w:rPr>
            </w:pPr>
          </w:p>
        </w:tc>
        <w:tc>
          <w:tcPr>
            <w:tcW w:w="817" w:type="dxa"/>
          </w:tcPr>
          <w:p w14:paraId="39DAA3AE" w14:textId="77777777" w:rsidR="00CA20EE" w:rsidRPr="006928D0" w:rsidRDefault="00CA20EE" w:rsidP="00CA20EE">
            <w:pPr>
              <w:spacing w:line="240" w:lineRule="atLeast"/>
              <w:rPr>
                <w:color w:val="0000FF"/>
                <w:lang w:val="nl-BE"/>
              </w:rPr>
            </w:pPr>
          </w:p>
        </w:tc>
        <w:tc>
          <w:tcPr>
            <w:tcW w:w="817" w:type="dxa"/>
          </w:tcPr>
          <w:p w14:paraId="13C60C87"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2FDB4101"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29.4.1999" (in werking 1.7.1999) + "K.B. 26.8.2010" (in werking 1.10.2010)</w:t>
            </w:r>
          </w:p>
        </w:tc>
        <w:tc>
          <w:tcPr>
            <w:tcW w:w="272" w:type="dxa"/>
            <w:vAlign w:val="bottom"/>
          </w:tcPr>
          <w:p w14:paraId="0959926B" w14:textId="77777777" w:rsidR="00CA20EE" w:rsidRPr="006928D0" w:rsidRDefault="00CA20EE" w:rsidP="00CA20EE">
            <w:pPr>
              <w:spacing w:line="240" w:lineRule="atLeast"/>
              <w:jc w:val="right"/>
              <w:rPr>
                <w:color w:val="0000FF"/>
                <w:lang w:val="nl-BE"/>
              </w:rPr>
            </w:pPr>
          </w:p>
        </w:tc>
      </w:tr>
      <w:tr w:rsidR="00CA20EE" w:rsidRPr="006928D0" w14:paraId="389DF027" w14:textId="77777777" w:rsidTr="00D20A89">
        <w:trPr>
          <w:cantSplit/>
        </w:trPr>
        <w:tc>
          <w:tcPr>
            <w:tcW w:w="273" w:type="dxa"/>
          </w:tcPr>
          <w:p w14:paraId="1C70CE73"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EACD06B" w14:textId="77777777" w:rsidR="00CA20EE" w:rsidRPr="006928D0" w:rsidRDefault="00CA20EE" w:rsidP="00CA20EE">
            <w:pPr>
              <w:spacing w:line="240" w:lineRule="atLeast"/>
              <w:rPr>
                <w:color w:val="0000FF"/>
              </w:rPr>
            </w:pPr>
          </w:p>
        </w:tc>
        <w:tc>
          <w:tcPr>
            <w:tcW w:w="817" w:type="dxa"/>
          </w:tcPr>
          <w:p w14:paraId="36C46D04" w14:textId="77777777" w:rsidR="00CA20EE" w:rsidRPr="006928D0" w:rsidRDefault="00CA20EE" w:rsidP="00CA20EE">
            <w:pPr>
              <w:spacing w:line="240" w:lineRule="atLeast"/>
              <w:rPr>
                <w:color w:val="0000FF"/>
              </w:rPr>
            </w:pPr>
            <w:r w:rsidRPr="006928D0">
              <w:rPr>
                <w:rFonts w:ascii="Arial" w:hAnsi="Arial"/>
                <w:color w:val="0000FF"/>
              </w:rPr>
              <w:t>435050</w:t>
            </w:r>
          </w:p>
        </w:tc>
        <w:tc>
          <w:tcPr>
            <w:tcW w:w="817" w:type="dxa"/>
          </w:tcPr>
          <w:p w14:paraId="28970B9F" w14:textId="77777777" w:rsidR="00CA20EE" w:rsidRPr="006928D0" w:rsidRDefault="00CA20EE" w:rsidP="00CA20EE">
            <w:pPr>
              <w:spacing w:line="240" w:lineRule="atLeast"/>
              <w:rPr>
                <w:color w:val="0000FF"/>
              </w:rPr>
            </w:pPr>
            <w:r w:rsidRPr="006928D0">
              <w:rPr>
                <w:rFonts w:ascii="Arial" w:hAnsi="Arial"/>
                <w:color w:val="0000FF"/>
              </w:rPr>
              <w:t>435061</w:t>
            </w:r>
          </w:p>
        </w:tc>
        <w:tc>
          <w:tcPr>
            <w:tcW w:w="5177" w:type="dxa"/>
          </w:tcPr>
          <w:p w14:paraId="45A58C15"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reverse T</w:t>
            </w:r>
            <w:r w:rsidRPr="006928D0">
              <w:rPr>
                <w:rFonts w:ascii="Arial" w:hAnsi="Arial"/>
                <w:color w:val="0000FF"/>
                <w:vertAlign w:val="subscript"/>
                <w:lang w:val="nl-BE"/>
              </w:rPr>
              <w:t>3</w:t>
            </w:r>
            <w:r w:rsidRPr="006928D0">
              <w:rPr>
                <w:rFonts w:ascii="Arial" w:hAnsi="Arial"/>
                <w:color w:val="0000FF"/>
                <w:lang w:val="nl-BE"/>
              </w:rPr>
              <w:t xml:space="preserve"> (rT</w:t>
            </w:r>
            <w:r w:rsidRPr="006928D0">
              <w:rPr>
                <w:rFonts w:ascii="Arial" w:hAnsi="Arial"/>
                <w:color w:val="0000FF"/>
                <w:vertAlign w:val="subscript"/>
                <w:lang w:val="nl-BE"/>
              </w:rPr>
              <w:t>3</w:t>
            </w:r>
            <w:r w:rsidRPr="006928D0">
              <w:rPr>
                <w:rFonts w:ascii="Arial" w:hAnsi="Arial"/>
                <w:color w:val="0000FF"/>
                <w:lang w:val="nl-BE"/>
              </w:rPr>
              <w:t>)</w:t>
            </w:r>
          </w:p>
        </w:tc>
        <w:tc>
          <w:tcPr>
            <w:tcW w:w="545" w:type="dxa"/>
            <w:vAlign w:val="bottom"/>
          </w:tcPr>
          <w:p w14:paraId="7AFBD9B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ADD3F3E"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04CFF2B0" w14:textId="77777777" w:rsidR="00CA20EE" w:rsidRPr="006928D0" w:rsidRDefault="00CA20EE" w:rsidP="00CA20EE">
            <w:pPr>
              <w:spacing w:line="240" w:lineRule="atLeast"/>
              <w:jc w:val="right"/>
              <w:rPr>
                <w:color w:val="0000FF"/>
              </w:rPr>
            </w:pPr>
          </w:p>
        </w:tc>
      </w:tr>
      <w:tr w:rsidR="00CA20EE" w:rsidRPr="006928D0" w14:paraId="71115005" w14:textId="77777777" w:rsidTr="00D20A89">
        <w:trPr>
          <w:cantSplit/>
        </w:trPr>
        <w:tc>
          <w:tcPr>
            <w:tcW w:w="273" w:type="dxa"/>
          </w:tcPr>
          <w:p w14:paraId="1E12D413" w14:textId="77777777" w:rsidR="00CA20EE" w:rsidRPr="006928D0" w:rsidRDefault="00CA20EE" w:rsidP="00CA20EE">
            <w:pPr>
              <w:spacing w:line="240" w:lineRule="atLeast"/>
              <w:rPr>
                <w:color w:val="0000FF"/>
              </w:rPr>
            </w:pPr>
          </w:p>
        </w:tc>
        <w:tc>
          <w:tcPr>
            <w:tcW w:w="545" w:type="dxa"/>
          </w:tcPr>
          <w:p w14:paraId="535E9074" w14:textId="77777777" w:rsidR="00CA20EE" w:rsidRPr="006928D0" w:rsidRDefault="00CA20EE" w:rsidP="00CA20EE">
            <w:pPr>
              <w:spacing w:line="240" w:lineRule="atLeast"/>
              <w:rPr>
                <w:color w:val="0000FF"/>
              </w:rPr>
            </w:pPr>
          </w:p>
        </w:tc>
        <w:tc>
          <w:tcPr>
            <w:tcW w:w="817" w:type="dxa"/>
          </w:tcPr>
          <w:p w14:paraId="6DD88AC7" w14:textId="77777777" w:rsidR="00CA20EE" w:rsidRPr="006928D0" w:rsidRDefault="00CA20EE" w:rsidP="00CA20EE">
            <w:pPr>
              <w:spacing w:line="240" w:lineRule="atLeast"/>
              <w:rPr>
                <w:color w:val="0000FF"/>
              </w:rPr>
            </w:pPr>
          </w:p>
        </w:tc>
        <w:tc>
          <w:tcPr>
            <w:tcW w:w="817" w:type="dxa"/>
          </w:tcPr>
          <w:p w14:paraId="2750EFED" w14:textId="77777777" w:rsidR="00CA20EE" w:rsidRPr="006928D0" w:rsidRDefault="00CA20EE" w:rsidP="00CA20EE">
            <w:pPr>
              <w:spacing w:line="240" w:lineRule="atLeast"/>
              <w:rPr>
                <w:color w:val="0000FF"/>
              </w:rPr>
            </w:pPr>
          </w:p>
        </w:tc>
        <w:tc>
          <w:tcPr>
            <w:tcW w:w="5177" w:type="dxa"/>
          </w:tcPr>
          <w:p w14:paraId="671125D8" w14:textId="77777777" w:rsidR="00CA20EE" w:rsidRPr="006928D0" w:rsidRDefault="00CA20EE" w:rsidP="00CA20EE">
            <w:pPr>
              <w:spacing w:line="240" w:lineRule="atLeast"/>
              <w:rPr>
                <w:color w:val="0000FF"/>
              </w:rPr>
            </w:pPr>
            <w:r w:rsidRPr="006928D0">
              <w:rPr>
                <w:rFonts w:ascii="Arial" w:hAnsi="Arial"/>
                <w:color w:val="0000FF"/>
              </w:rPr>
              <w:t>(Maximum 1) (Diagnoseregel 58)"</w:t>
            </w:r>
          </w:p>
        </w:tc>
        <w:tc>
          <w:tcPr>
            <w:tcW w:w="545" w:type="dxa"/>
            <w:vAlign w:val="bottom"/>
          </w:tcPr>
          <w:p w14:paraId="17E5CC01" w14:textId="77777777" w:rsidR="00CA20EE" w:rsidRPr="006928D0" w:rsidRDefault="00CA20EE" w:rsidP="00CA20EE">
            <w:pPr>
              <w:spacing w:line="240" w:lineRule="atLeast"/>
              <w:rPr>
                <w:color w:val="0000FF"/>
              </w:rPr>
            </w:pPr>
          </w:p>
        </w:tc>
        <w:tc>
          <w:tcPr>
            <w:tcW w:w="636" w:type="dxa"/>
            <w:vAlign w:val="bottom"/>
          </w:tcPr>
          <w:p w14:paraId="65CFF17E" w14:textId="77777777" w:rsidR="00CA20EE" w:rsidRPr="006928D0" w:rsidRDefault="00CA20EE" w:rsidP="00CA20EE">
            <w:pPr>
              <w:spacing w:line="240" w:lineRule="atLeast"/>
              <w:rPr>
                <w:color w:val="0000FF"/>
              </w:rPr>
            </w:pPr>
          </w:p>
        </w:tc>
        <w:tc>
          <w:tcPr>
            <w:tcW w:w="272" w:type="dxa"/>
            <w:vAlign w:val="bottom"/>
          </w:tcPr>
          <w:p w14:paraId="75705246" w14:textId="77777777" w:rsidR="00CA20EE" w:rsidRPr="006928D0" w:rsidRDefault="00CA20EE" w:rsidP="00CA20EE">
            <w:pPr>
              <w:spacing w:line="240" w:lineRule="atLeast"/>
              <w:jc w:val="right"/>
              <w:rPr>
                <w:color w:val="0000FF"/>
              </w:rPr>
            </w:pPr>
          </w:p>
        </w:tc>
      </w:tr>
      <w:tr w:rsidR="00CA20EE" w:rsidRPr="006928D0" w14:paraId="192286BF" w14:textId="77777777" w:rsidTr="00D20A89">
        <w:trPr>
          <w:cantSplit/>
        </w:trPr>
        <w:tc>
          <w:tcPr>
            <w:tcW w:w="273" w:type="dxa"/>
          </w:tcPr>
          <w:p w14:paraId="4037D51D" w14:textId="77777777" w:rsidR="00CA20EE" w:rsidRPr="006928D0" w:rsidRDefault="00CA20EE" w:rsidP="00CA20EE">
            <w:pPr>
              <w:spacing w:line="240" w:lineRule="atLeast"/>
              <w:rPr>
                <w:color w:val="0000FF"/>
              </w:rPr>
            </w:pPr>
          </w:p>
        </w:tc>
        <w:tc>
          <w:tcPr>
            <w:tcW w:w="545" w:type="dxa"/>
          </w:tcPr>
          <w:p w14:paraId="38F798C5" w14:textId="77777777" w:rsidR="00CA20EE" w:rsidRPr="006928D0" w:rsidRDefault="00CA20EE" w:rsidP="00CA20EE">
            <w:pPr>
              <w:spacing w:line="240" w:lineRule="atLeast"/>
              <w:rPr>
                <w:color w:val="0000FF"/>
              </w:rPr>
            </w:pPr>
          </w:p>
        </w:tc>
        <w:tc>
          <w:tcPr>
            <w:tcW w:w="817" w:type="dxa"/>
          </w:tcPr>
          <w:p w14:paraId="0DAC923D" w14:textId="77777777" w:rsidR="00CA20EE" w:rsidRPr="006928D0" w:rsidRDefault="00CA20EE" w:rsidP="00CA20EE">
            <w:pPr>
              <w:spacing w:line="240" w:lineRule="atLeast"/>
              <w:rPr>
                <w:color w:val="0000FF"/>
              </w:rPr>
            </w:pPr>
          </w:p>
        </w:tc>
        <w:tc>
          <w:tcPr>
            <w:tcW w:w="817" w:type="dxa"/>
          </w:tcPr>
          <w:p w14:paraId="3072EB61" w14:textId="77777777" w:rsidR="00CA20EE" w:rsidRPr="006928D0" w:rsidRDefault="00CA20EE" w:rsidP="00CA20EE">
            <w:pPr>
              <w:spacing w:line="240" w:lineRule="atLeast"/>
              <w:rPr>
                <w:color w:val="0000FF"/>
              </w:rPr>
            </w:pPr>
          </w:p>
        </w:tc>
        <w:tc>
          <w:tcPr>
            <w:tcW w:w="5177" w:type="dxa"/>
          </w:tcPr>
          <w:p w14:paraId="43BCAB13" w14:textId="77777777" w:rsidR="00CA20EE" w:rsidRPr="006928D0" w:rsidRDefault="00CA20EE" w:rsidP="00CA20EE">
            <w:pPr>
              <w:spacing w:line="240" w:lineRule="atLeast"/>
              <w:rPr>
                <w:rFonts w:ascii="Arial" w:hAnsi="Arial"/>
                <w:color w:val="0000FF"/>
              </w:rPr>
            </w:pPr>
          </w:p>
        </w:tc>
        <w:tc>
          <w:tcPr>
            <w:tcW w:w="545" w:type="dxa"/>
            <w:vAlign w:val="bottom"/>
          </w:tcPr>
          <w:p w14:paraId="37FBD2A4" w14:textId="77777777" w:rsidR="00CA20EE" w:rsidRPr="006928D0" w:rsidRDefault="00CA20EE" w:rsidP="00CA20EE">
            <w:pPr>
              <w:spacing w:line="240" w:lineRule="atLeast"/>
              <w:rPr>
                <w:color w:val="0000FF"/>
              </w:rPr>
            </w:pPr>
          </w:p>
        </w:tc>
        <w:tc>
          <w:tcPr>
            <w:tcW w:w="636" w:type="dxa"/>
            <w:vAlign w:val="bottom"/>
          </w:tcPr>
          <w:p w14:paraId="52CCB624" w14:textId="77777777" w:rsidR="00CA20EE" w:rsidRPr="006928D0" w:rsidRDefault="00CA20EE" w:rsidP="00CA20EE">
            <w:pPr>
              <w:spacing w:line="240" w:lineRule="atLeast"/>
              <w:rPr>
                <w:color w:val="0000FF"/>
              </w:rPr>
            </w:pPr>
          </w:p>
        </w:tc>
        <w:tc>
          <w:tcPr>
            <w:tcW w:w="272" w:type="dxa"/>
            <w:vAlign w:val="bottom"/>
          </w:tcPr>
          <w:p w14:paraId="127477BF" w14:textId="77777777" w:rsidR="00CA20EE" w:rsidRPr="006928D0" w:rsidRDefault="00CA20EE" w:rsidP="00CA20EE">
            <w:pPr>
              <w:spacing w:line="240" w:lineRule="atLeast"/>
              <w:jc w:val="right"/>
              <w:rPr>
                <w:color w:val="0000FF"/>
              </w:rPr>
            </w:pPr>
          </w:p>
        </w:tc>
      </w:tr>
      <w:tr w:rsidR="00CA20EE" w:rsidRPr="00A7124B" w14:paraId="0C3EB7B7" w14:textId="77777777" w:rsidTr="00D20A89">
        <w:trPr>
          <w:cantSplit/>
        </w:trPr>
        <w:tc>
          <w:tcPr>
            <w:tcW w:w="273" w:type="dxa"/>
          </w:tcPr>
          <w:p w14:paraId="5C98153E" w14:textId="77777777" w:rsidR="00CA20EE" w:rsidRPr="006928D0" w:rsidRDefault="00CA20EE" w:rsidP="00CA20EE">
            <w:pPr>
              <w:spacing w:line="240" w:lineRule="atLeast"/>
              <w:rPr>
                <w:color w:val="0000FF"/>
              </w:rPr>
            </w:pPr>
          </w:p>
        </w:tc>
        <w:tc>
          <w:tcPr>
            <w:tcW w:w="545" w:type="dxa"/>
          </w:tcPr>
          <w:p w14:paraId="5173CCC8" w14:textId="77777777" w:rsidR="00CA20EE" w:rsidRPr="006928D0" w:rsidRDefault="00CA20EE" w:rsidP="00CA20EE">
            <w:pPr>
              <w:spacing w:line="240" w:lineRule="atLeast"/>
              <w:rPr>
                <w:color w:val="0000FF"/>
              </w:rPr>
            </w:pPr>
          </w:p>
        </w:tc>
        <w:tc>
          <w:tcPr>
            <w:tcW w:w="817" w:type="dxa"/>
          </w:tcPr>
          <w:p w14:paraId="6283E5A7" w14:textId="77777777" w:rsidR="00CA20EE" w:rsidRPr="006928D0" w:rsidRDefault="00CA20EE" w:rsidP="00CA20EE">
            <w:pPr>
              <w:spacing w:line="240" w:lineRule="atLeast"/>
              <w:rPr>
                <w:color w:val="0000FF"/>
              </w:rPr>
            </w:pPr>
          </w:p>
        </w:tc>
        <w:tc>
          <w:tcPr>
            <w:tcW w:w="817" w:type="dxa"/>
          </w:tcPr>
          <w:p w14:paraId="790E1F1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DCAC27E"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5694243A" w14:textId="77777777" w:rsidR="00CA20EE" w:rsidRPr="006928D0" w:rsidRDefault="00CA20EE" w:rsidP="00CA20EE">
            <w:pPr>
              <w:spacing w:line="240" w:lineRule="atLeast"/>
              <w:jc w:val="right"/>
              <w:rPr>
                <w:color w:val="0000FF"/>
                <w:lang w:val="nl-BE"/>
              </w:rPr>
            </w:pPr>
          </w:p>
        </w:tc>
      </w:tr>
      <w:tr w:rsidR="00CA20EE" w:rsidRPr="006928D0" w14:paraId="1800A5CF" w14:textId="77777777" w:rsidTr="00D20A89">
        <w:trPr>
          <w:cantSplit/>
        </w:trPr>
        <w:tc>
          <w:tcPr>
            <w:tcW w:w="273" w:type="dxa"/>
          </w:tcPr>
          <w:p w14:paraId="5D1A9782"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03340A0" w14:textId="77777777" w:rsidR="00CA20EE" w:rsidRPr="006928D0" w:rsidRDefault="00CA20EE" w:rsidP="00CA20EE">
            <w:pPr>
              <w:spacing w:line="240" w:lineRule="atLeast"/>
              <w:rPr>
                <w:color w:val="0000FF"/>
              </w:rPr>
            </w:pPr>
          </w:p>
        </w:tc>
        <w:tc>
          <w:tcPr>
            <w:tcW w:w="817" w:type="dxa"/>
          </w:tcPr>
          <w:p w14:paraId="29431145" w14:textId="77777777" w:rsidR="00CA20EE" w:rsidRPr="006928D0" w:rsidRDefault="00CA20EE" w:rsidP="00CA20EE">
            <w:pPr>
              <w:spacing w:line="240" w:lineRule="atLeast"/>
              <w:rPr>
                <w:color w:val="0000FF"/>
              </w:rPr>
            </w:pPr>
            <w:r w:rsidRPr="006928D0">
              <w:rPr>
                <w:rFonts w:ascii="Arial" w:hAnsi="Arial"/>
                <w:color w:val="0000FF"/>
              </w:rPr>
              <w:t>434453</w:t>
            </w:r>
          </w:p>
        </w:tc>
        <w:tc>
          <w:tcPr>
            <w:tcW w:w="817" w:type="dxa"/>
          </w:tcPr>
          <w:p w14:paraId="0CFA4110" w14:textId="77777777" w:rsidR="00CA20EE" w:rsidRPr="006928D0" w:rsidRDefault="00CA20EE" w:rsidP="00CA20EE">
            <w:pPr>
              <w:spacing w:line="240" w:lineRule="atLeast"/>
              <w:rPr>
                <w:color w:val="0000FF"/>
              </w:rPr>
            </w:pPr>
            <w:r w:rsidRPr="006928D0">
              <w:rPr>
                <w:rFonts w:ascii="Arial" w:hAnsi="Arial"/>
                <w:color w:val="0000FF"/>
              </w:rPr>
              <w:t>434464</w:t>
            </w:r>
          </w:p>
        </w:tc>
        <w:tc>
          <w:tcPr>
            <w:tcW w:w="5177" w:type="dxa"/>
          </w:tcPr>
          <w:p w14:paraId="779EB0BE" w14:textId="77777777" w:rsidR="00CA20EE" w:rsidRPr="006928D0" w:rsidRDefault="00CA20EE" w:rsidP="00CA20EE">
            <w:pPr>
              <w:spacing w:line="240" w:lineRule="atLeast"/>
              <w:jc w:val="both"/>
              <w:rPr>
                <w:color w:val="0000FF"/>
              </w:rPr>
            </w:pPr>
            <w:r w:rsidRPr="006928D0">
              <w:rPr>
                <w:rFonts w:ascii="Arial" w:hAnsi="Arial"/>
                <w:color w:val="0000FF"/>
              </w:rPr>
              <w:t>Doseren van intact parathormoon</w:t>
            </w:r>
          </w:p>
        </w:tc>
        <w:tc>
          <w:tcPr>
            <w:tcW w:w="545" w:type="dxa"/>
            <w:vAlign w:val="bottom"/>
          </w:tcPr>
          <w:p w14:paraId="1DEF502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0E1B312"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6D9F6C0A" w14:textId="77777777" w:rsidR="00CA20EE" w:rsidRPr="006928D0" w:rsidRDefault="00CA20EE" w:rsidP="00CA20EE">
            <w:pPr>
              <w:spacing w:line="240" w:lineRule="atLeast"/>
              <w:jc w:val="right"/>
              <w:rPr>
                <w:color w:val="0000FF"/>
              </w:rPr>
            </w:pPr>
          </w:p>
        </w:tc>
      </w:tr>
      <w:tr w:rsidR="00CA20EE" w:rsidRPr="006928D0" w14:paraId="76AEEB5E" w14:textId="77777777" w:rsidTr="00D20A89">
        <w:trPr>
          <w:cantSplit/>
        </w:trPr>
        <w:tc>
          <w:tcPr>
            <w:tcW w:w="273" w:type="dxa"/>
          </w:tcPr>
          <w:p w14:paraId="6BE5C40C" w14:textId="77777777" w:rsidR="00CA20EE" w:rsidRPr="006928D0" w:rsidRDefault="00CA20EE" w:rsidP="00CA20EE">
            <w:pPr>
              <w:spacing w:line="240" w:lineRule="atLeast"/>
              <w:rPr>
                <w:color w:val="0000FF"/>
              </w:rPr>
            </w:pPr>
          </w:p>
        </w:tc>
        <w:tc>
          <w:tcPr>
            <w:tcW w:w="545" w:type="dxa"/>
          </w:tcPr>
          <w:p w14:paraId="689EF5FF" w14:textId="77777777" w:rsidR="00CA20EE" w:rsidRPr="006928D0" w:rsidRDefault="00CA20EE" w:rsidP="00CA20EE">
            <w:pPr>
              <w:spacing w:line="240" w:lineRule="atLeast"/>
              <w:rPr>
                <w:color w:val="0000FF"/>
              </w:rPr>
            </w:pPr>
          </w:p>
        </w:tc>
        <w:tc>
          <w:tcPr>
            <w:tcW w:w="817" w:type="dxa"/>
          </w:tcPr>
          <w:p w14:paraId="3550185F" w14:textId="77777777" w:rsidR="00CA20EE" w:rsidRPr="006928D0" w:rsidRDefault="00CA20EE" w:rsidP="00CA20EE">
            <w:pPr>
              <w:spacing w:line="240" w:lineRule="atLeast"/>
              <w:rPr>
                <w:color w:val="0000FF"/>
              </w:rPr>
            </w:pPr>
          </w:p>
        </w:tc>
        <w:tc>
          <w:tcPr>
            <w:tcW w:w="817" w:type="dxa"/>
          </w:tcPr>
          <w:p w14:paraId="5CC3BB18" w14:textId="77777777" w:rsidR="00CA20EE" w:rsidRPr="006928D0" w:rsidRDefault="00CA20EE" w:rsidP="00CA20EE">
            <w:pPr>
              <w:spacing w:line="240" w:lineRule="atLeast"/>
              <w:rPr>
                <w:color w:val="0000FF"/>
              </w:rPr>
            </w:pPr>
          </w:p>
        </w:tc>
        <w:tc>
          <w:tcPr>
            <w:tcW w:w="5177" w:type="dxa"/>
          </w:tcPr>
          <w:p w14:paraId="5BED659A" w14:textId="77777777" w:rsidR="00CA20EE" w:rsidRPr="006928D0" w:rsidRDefault="00CA20EE" w:rsidP="00CA20EE">
            <w:pPr>
              <w:spacing w:line="240" w:lineRule="atLeast"/>
              <w:rPr>
                <w:color w:val="0000FF"/>
              </w:rPr>
            </w:pPr>
            <w:r w:rsidRPr="006928D0">
              <w:rPr>
                <w:rFonts w:ascii="Arial" w:hAnsi="Arial"/>
                <w:color w:val="0000FF"/>
              </w:rPr>
              <w:t>(Maximum 1) (Cumulregel 235, 117)</w:t>
            </w:r>
          </w:p>
        </w:tc>
        <w:tc>
          <w:tcPr>
            <w:tcW w:w="545" w:type="dxa"/>
            <w:vAlign w:val="bottom"/>
          </w:tcPr>
          <w:p w14:paraId="3D5FB5A3" w14:textId="77777777" w:rsidR="00CA20EE" w:rsidRPr="006928D0" w:rsidRDefault="00CA20EE" w:rsidP="00CA20EE">
            <w:pPr>
              <w:spacing w:line="240" w:lineRule="atLeast"/>
              <w:rPr>
                <w:color w:val="0000FF"/>
              </w:rPr>
            </w:pPr>
          </w:p>
        </w:tc>
        <w:tc>
          <w:tcPr>
            <w:tcW w:w="636" w:type="dxa"/>
            <w:vAlign w:val="bottom"/>
          </w:tcPr>
          <w:p w14:paraId="1BC80F40" w14:textId="77777777" w:rsidR="00CA20EE" w:rsidRPr="006928D0" w:rsidRDefault="00CA20EE" w:rsidP="00CA20EE">
            <w:pPr>
              <w:spacing w:line="240" w:lineRule="atLeast"/>
              <w:rPr>
                <w:color w:val="0000FF"/>
              </w:rPr>
            </w:pPr>
          </w:p>
        </w:tc>
        <w:tc>
          <w:tcPr>
            <w:tcW w:w="272" w:type="dxa"/>
            <w:vAlign w:val="bottom"/>
          </w:tcPr>
          <w:p w14:paraId="64FDC657" w14:textId="77777777" w:rsidR="00CA20EE" w:rsidRPr="006928D0" w:rsidRDefault="00CA20EE" w:rsidP="00CA20EE">
            <w:pPr>
              <w:spacing w:line="240" w:lineRule="atLeast"/>
              <w:jc w:val="right"/>
              <w:rPr>
                <w:color w:val="0000FF"/>
              </w:rPr>
            </w:pPr>
          </w:p>
        </w:tc>
      </w:tr>
      <w:tr w:rsidR="00CA20EE" w:rsidRPr="006928D0" w14:paraId="5C4EA5E8" w14:textId="77777777" w:rsidTr="00D20A89">
        <w:trPr>
          <w:cantSplit/>
        </w:trPr>
        <w:tc>
          <w:tcPr>
            <w:tcW w:w="273" w:type="dxa"/>
          </w:tcPr>
          <w:p w14:paraId="2F886757" w14:textId="77777777" w:rsidR="00CA20EE" w:rsidRPr="006928D0" w:rsidRDefault="00CA20EE" w:rsidP="00CA20EE">
            <w:pPr>
              <w:spacing w:line="240" w:lineRule="atLeast"/>
              <w:rPr>
                <w:color w:val="0000FF"/>
              </w:rPr>
            </w:pPr>
          </w:p>
        </w:tc>
        <w:tc>
          <w:tcPr>
            <w:tcW w:w="545" w:type="dxa"/>
          </w:tcPr>
          <w:p w14:paraId="1EF1478E" w14:textId="77777777" w:rsidR="00CA20EE" w:rsidRPr="006928D0" w:rsidRDefault="00CA20EE" w:rsidP="00CA20EE">
            <w:pPr>
              <w:spacing w:line="240" w:lineRule="atLeast"/>
              <w:rPr>
                <w:color w:val="0000FF"/>
              </w:rPr>
            </w:pPr>
          </w:p>
        </w:tc>
        <w:tc>
          <w:tcPr>
            <w:tcW w:w="817" w:type="dxa"/>
          </w:tcPr>
          <w:p w14:paraId="2952C8FC" w14:textId="77777777" w:rsidR="00CA20EE" w:rsidRPr="006928D0" w:rsidRDefault="00CA20EE" w:rsidP="00CA20EE">
            <w:pPr>
              <w:spacing w:line="240" w:lineRule="atLeast"/>
              <w:rPr>
                <w:color w:val="0000FF"/>
              </w:rPr>
            </w:pPr>
          </w:p>
        </w:tc>
        <w:tc>
          <w:tcPr>
            <w:tcW w:w="817" w:type="dxa"/>
          </w:tcPr>
          <w:p w14:paraId="67F54070" w14:textId="77777777" w:rsidR="00CA20EE" w:rsidRPr="006928D0" w:rsidRDefault="00CA20EE" w:rsidP="00CA20EE">
            <w:pPr>
              <w:spacing w:line="240" w:lineRule="atLeast"/>
              <w:rPr>
                <w:color w:val="0000FF"/>
              </w:rPr>
            </w:pPr>
          </w:p>
        </w:tc>
        <w:tc>
          <w:tcPr>
            <w:tcW w:w="5177" w:type="dxa"/>
          </w:tcPr>
          <w:p w14:paraId="46B6012C" w14:textId="77777777" w:rsidR="00CA20EE" w:rsidRPr="006928D0" w:rsidRDefault="00CA20EE" w:rsidP="00CA20EE">
            <w:pPr>
              <w:spacing w:line="240" w:lineRule="atLeast"/>
              <w:rPr>
                <w:rFonts w:ascii="Arial" w:hAnsi="Arial"/>
                <w:color w:val="0000FF"/>
              </w:rPr>
            </w:pPr>
          </w:p>
        </w:tc>
        <w:tc>
          <w:tcPr>
            <w:tcW w:w="545" w:type="dxa"/>
            <w:vAlign w:val="bottom"/>
          </w:tcPr>
          <w:p w14:paraId="4F57D1D2" w14:textId="77777777" w:rsidR="00CA20EE" w:rsidRPr="006928D0" w:rsidRDefault="00CA20EE" w:rsidP="00CA20EE">
            <w:pPr>
              <w:spacing w:line="240" w:lineRule="atLeast"/>
              <w:rPr>
                <w:color w:val="0000FF"/>
              </w:rPr>
            </w:pPr>
          </w:p>
        </w:tc>
        <w:tc>
          <w:tcPr>
            <w:tcW w:w="636" w:type="dxa"/>
            <w:vAlign w:val="bottom"/>
          </w:tcPr>
          <w:p w14:paraId="77194126" w14:textId="77777777" w:rsidR="00CA20EE" w:rsidRPr="006928D0" w:rsidRDefault="00CA20EE" w:rsidP="00CA20EE">
            <w:pPr>
              <w:spacing w:line="240" w:lineRule="atLeast"/>
              <w:rPr>
                <w:color w:val="0000FF"/>
              </w:rPr>
            </w:pPr>
          </w:p>
        </w:tc>
        <w:tc>
          <w:tcPr>
            <w:tcW w:w="272" w:type="dxa"/>
            <w:vAlign w:val="bottom"/>
          </w:tcPr>
          <w:p w14:paraId="1EE5432C" w14:textId="77777777" w:rsidR="00CA20EE" w:rsidRPr="006928D0" w:rsidRDefault="00CA20EE" w:rsidP="00CA20EE">
            <w:pPr>
              <w:spacing w:line="240" w:lineRule="atLeast"/>
              <w:jc w:val="right"/>
              <w:rPr>
                <w:color w:val="0000FF"/>
              </w:rPr>
            </w:pPr>
          </w:p>
        </w:tc>
      </w:tr>
      <w:tr w:rsidR="00CA20EE" w:rsidRPr="006928D0" w14:paraId="6A50E00D" w14:textId="77777777" w:rsidTr="00D20A89">
        <w:trPr>
          <w:cantSplit/>
        </w:trPr>
        <w:tc>
          <w:tcPr>
            <w:tcW w:w="273" w:type="dxa"/>
          </w:tcPr>
          <w:p w14:paraId="503F9497" w14:textId="77777777" w:rsidR="00CA20EE" w:rsidRPr="006928D0" w:rsidRDefault="00CA20EE" w:rsidP="00CA20EE">
            <w:pPr>
              <w:spacing w:line="240" w:lineRule="atLeast"/>
              <w:rPr>
                <w:color w:val="0000FF"/>
              </w:rPr>
            </w:pPr>
          </w:p>
        </w:tc>
        <w:tc>
          <w:tcPr>
            <w:tcW w:w="545" w:type="dxa"/>
          </w:tcPr>
          <w:p w14:paraId="3234407E" w14:textId="77777777" w:rsidR="00CA20EE" w:rsidRPr="006928D0" w:rsidRDefault="00CA20EE" w:rsidP="00CA20EE">
            <w:pPr>
              <w:spacing w:line="240" w:lineRule="atLeast"/>
              <w:rPr>
                <w:color w:val="0000FF"/>
              </w:rPr>
            </w:pPr>
          </w:p>
        </w:tc>
        <w:tc>
          <w:tcPr>
            <w:tcW w:w="817" w:type="dxa"/>
          </w:tcPr>
          <w:p w14:paraId="199B013C" w14:textId="77777777" w:rsidR="00CA20EE" w:rsidRPr="006928D0" w:rsidRDefault="00CA20EE" w:rsidP="00CA20EE">
            <w:pPr>
              <w:spacing w:line="240" w:lineRule="atLeast"/>
              <w:rPr>
                <w:color w:val="0000FF"/>
              </w:rPr>
            </w:pPr>
            <w:r w:rsidRPr="006928D0">
              <w:rPr>
                <w:rFonts w:ascii="Arial" w:hAnsi="Arial"/>
                <w:color w:val="0000FF"/>
              </w:rPr>
              <w:t>434475</w:t>
            </w:r>
          </w:p>
        </w:tc>
        <w:tc>
          <w:tcPr>
            <w:tcW w:w="817" w:type="dxa"/>
          </w:tcPr>
          <w:p w14:paraId="6A8B1E01" w14:textId="77777777" w:rsidR="00CA20EE" w:rsidRPr="006928D0" w:rsidRDefault="00CA20EE" w:rsidP="00CA20EE">
            <w:pPr>
              <w:spacing w:line="240" w:lineRule="atLeast"/>
              <w:rPr>
                <w:color w:val="0000FF"/>
              </w:rPr>
            </w:pPr>
            <w:r w:rsidRPr="006928D0">
              <w:rPr>
                <w:rFonts w:ascii="Arial" w:hAnsi="Arial"/>
                <w:color w:val="0000FF"/>
              </w:rPr>
              <w:t>434486</w:t>
            </w:r>
          </w:p>
        </w:tc>
        <w:tc>
          <w:tcPr>
            <w:tcW w:w="5177" w:type="dxa"/>
          </w:tcPr>
          <w:p w14:paraId="760B09F1" w14:textId="77777777" w:rsidR="00CA20EE" w:rsidRPr="006928D0" w:rsidRDefault="00CA20EE" w:rsidP="00CA20EE">
            <w:pPr>
              <w:spacing w:line="240" w:lineRule="atLeast"/>
              <w:jc w:val="both"/>
              <w:rPr>
                <w:color w:val="0000FF"/>
              </w:rPr>
            </w:pPr>
            <w:r w:rsidRPr="006928D0">
              <w:rPr>
                <w:rFonts w:ascii="Arial" w:hAnsi="Arial"/>
                <w:color w:val="0000FF"/>
              </w:rPr>
              <w:t>Doseren van calcitonine</w:t>
            </w:r>
          </w:p>
        </w:tc>
        <w:tc>
          <w:tcPr>
            <w:tcW w:w="545" w:type="dxa"/>
            <w:vAlign w:val="bottom"/>
          </w:tcPr>
          <w:p w14:paraId="20894CE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E56FD9F"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7A4CAB34" w14:textId="77777777" w:rsidR="00CA20EE" w:rsidRPr="006928D0" w:rsidRDefault="00CA20EE" w:rsidP="00CA20EE">
            <w:pPr>
              <w:spacing w:line="240" w:lineRule="atLeast"/>
              <w:jc w:val="right"/>
              <w:rPr>
                <w:color w:val="0000FF"/>
              </w:rPr>
            </w:pPr>
          </w:p>
        </w:tc>
      </w:tr>
      <w:tr w:rsidR="00CA20EE" w:rsidRPr="006928D0" w14:paraId="375D0365" w14:textId="77777777" w:rsidTr="00D20A89">
        <w:trPr>
          <w:cantSplit/>
        </w:trPr>
        <w:tc>
          <w:tcPr>
            <w:tcW w:w="273" w:type="dxa"/>
          </w:tcPr>
          <w:p w14:paraId="3BB03DCC" w14:textId="77777777" w:rsidR="00CA20EE" w:rsidRPr="006928D0" w:rsidRDefault="00CA20EE" w:rsidP="00CA20EE">
            <w:pPr>
              <w:spacing w:line="240" w:lineRule="atLeast"/>
              <w:rPr>
                <w:color w:val="0000FF"/>
              </w:rPr>
            </w:pPr>
          </w:p>
        </w:tc>
        <w:tc>
          <w:tcPr>
            <w:tcW w:w="545" w:type="dxa"/>
          </w:tcPr>
          <w:p w14:paraId="733F843D" w14:textId="77777777" w:rsidR="00CA20EE" w:rsidRPr="006928D0" w:rsidRDefault="00CA20EE" w:rsidP="00CA20EE">
            <w:pPr>
              <w:spacing w:line="240" w:lineRule="atLeast"/>
              <w:rPr>
                <w:color w:val="0000FF"/>
              </w:rPr>
            </w:pPr>
          </w:p>
        </w:tc>
        <w:tc>
          <w:tcPr>
            <w:tcW w:w="817" w:type="dxa"/>
          </w:tcPr>
          <w:p w14:paraId="66C0FCC9" w14:textId="77777777" w:rsidR="00CA20EE" w:rsidRPr="006928D0" w:rsidRDefault="00CA20EE" w:rsidP="00CA20EE">
            <w:pPr>
              <w:spacing w:line="240" w:lineRule="atLeast"/>
              <w:rPr>
                <w:color w:val="0000FF"/>
              </w:rPr>
            </w:pPr>
          </w:p>
        </w:tc>
        <w:tc>
          <w:tcPr>
            <w:tcW w:w="817" w:type="dxa"/>
          </w:tcPr>
          <w:p w14:paraId="14AEA920" w14:textId="77777777" w:rsidR="00CA20EE" w:rsidRPr="006928D0" w:rsidRDefault="00CA20EE" w:rsidP="00CA20EE">
            <w:pPr>
              <w:spacing w:line="240" w:lineRule="atLeast"/>
              <w:rPr>
                <w:color w:val="0000FF"/>
              </w:rPr>
            </w:pPr>
          </w:p>
        </w:tc>
        <w:tc>
          <w:tcPr>
            <w:tcW w:w="5177" w:type="dxa"/>
          </w:tcPr>
          <w:p w14:paraId="0B9AFF01" w14:textId="77777777" w:rsidR="00CA20EE" w:rsidRPr="006928D0" w:rsidRDefault="00CA20EE" w:rsidP="00CA20EE">
            <w:pPr>
              <w:spacing w:line="240" w:lineRule="atLeast"/>
              <w:rPr>
                <w:color w:val="0000FF"/>
              </w:rPr>
            </w:pPr>
            <w:r w:rsidRPr="006928D0">
              <w:rPr>
                <w:rFonts w:ascii="Arial" w:hAnsi="Arial"/>
                <w:color w:val="0000FF"/>
              </w:rPr>
              <w:t>(Maximum 1) (Cumulregel 322, 118)"</w:t>
            </w:r>
          </w:p>
        </w:tc>
        <w:tc>
          <w:tcPr>
            <w:tcW w:w="545" w:type="dxa"/>
            <w:vAlign w:val="bottom"/>
          </w:tcPr>
          <w:p w14:paraId="54357CB0" w14:textId="77777777" w:rsidR="00CA20EE" w:rsidRPr="006928D0" w:rsidRDefault="00CA20EE" w:rsidP="00CA20EE">
            <w:pPr>
              <w:spacing w:line="240" w:lineRule="atLeast"/>
              <w:rPr>
                <w:color w:val="0000FF"/>
              </w:rPr>
            </w:pPr>
          </w:p>
        </w:tc>
        <w:tc>
          <w:tcPr>
            <w:tcW w:w="636" w:type="dxa"/>
            <w:vAlign w:val="bottom"/>
          </w:tcPr>
          <w:p w14:paraId="22FD560A" w14:textId="77777777" w:rsidR="00CA20EE" w:rsidRPr="006928D0" w:rsidRDefault="00CA20EE" w:rsidP="00CA20EE">
            <w:pPr>
              <w:spacing w:line="240" w:lineRule="atLeast"/>
              <w:rPr>
                <w:color w:val="0000FF"/>
              </w:rPr>
            </w:pPr>
          </w:p>
        </w:tc>
        <w:tc>
          <w:tcPr>
            <w:tcW w:w="272" w:type="dxa"/>
            <w:vAlign w:val="bottom"/>
          </w:tcPr>
          <w:p w14:paraId="6BDA78E6" w14:textId="77777777" w:rsidR="00CA20EE" w:rsidRPr="006928D0" w:rsidRDefault="00CA20EE" w:rsidP="00CA20EE">
            <w:pPr>
              <w:spacing w:line="240" w:lineRule="atLeast"/>
              <w:jc w:val="right"/>
              <w:rPr>
                <w:color w:val="0000FF"/>
              </w:rPr>
            </w:pPr>
          </w:p>
        </w:tc>
      </w:tr>
      <w:tr w:rsidR="00CA20EE" w:rsidRPr="00047900" w14:paraId="16111C6A" w14:textId="77777777" w:rsidTr="00D20A89">
        <w:trPr>
          <w:cantSplit/>
        </w:trPr>
        <w:tc>
          <w:tcPr>
            <w:tcW w:w="273" w:type="dxa"/>
          </w:tcPr>
          <w:p w14:paraId="06580CA4" w14:textId="77777777" w:rsidR="00CA20EE" w:rsidRPr="006928D0" w:rsidRDefault="00CA20EE" w:rsidP="00CA20EE">
            <w:pPr>
              <w:spacing w:line="240" w:lineRule="atLeast"/>
              <w:rPr>
                <w:color w:val="0000FF"/>
              </w:rPr>
            </w:pPr>
          </w:p>
        </w:tc>
        <w:tc>
          <w:tcPr>
            <w:tcW w:w="545" w:type="dxa"/>
          </w:tcPr>
          <w:p w14:paraId="7AE9A5F9" w14:textId="77777777" w:rsidR="00CA20EE" w:rsidRPr="006928D0" w:rsidRDefault="00CA20EE" w:rsidP="00CA20EE">
            <w:pPr>
              <w:spacing w:line="240" w:lineRule="atLeast"/>
              <w:rPr>
                <w:color w:val="0000FF"/>
              </w:rPr>
            </w:pPr>
          </w:p>
        </w:tc>
        <w:tc>
          <w:tcPr>
            <w:tcW w:w="817" w:type="dxa"/>
          </w:tcPr>
          <w:p w14:paraId="70913CB6" w14:textId="77777777" w:rsidR="00CA20EE" w:rsidRPr="006928D0" w:rsidRDefault="00CA20EE" w:rsidP="00CA20EE">
            <w:pPr>
              <w:spacing w:line="240" w:lineRule="atLeast"/>
              <w:rPr>
                <w:color w:val="0000FF"/>
              </w:rPr>
            </w:pPr>
          </w:p>
        </w:tc>
        <w:tc>
          <w:tcPr>
            <w:tcW w:w="817" w:type="dxa"/>
          </w:tcPr>
          <w:p w14:paraId="0ED30AAE"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14D72BA" w14:textId="77777777" w:rsidR="00CA20EE" w:rsidRPr="006928D0" w:rsidRDefault="00CA20EE" w:rsidP="00CA20EE">
            <w:pPr>
              <w:spacing w:line="240" w:lineRule="atLeast"/>
              <w:jc w:val="both"/>
              <w:rPr>
                <w:rFonts w:ascii="Arial" w:hAnsi="Arial"/>
                <w:i/>
                <w:color w:val="0000FF"/>
                <w:sz w:val="18"/>
                <w:lang w:val="nl-BE"/>
              </w:rPr>
            </w:pPr>
          </w:p>
        </w:tc>
        <w:tc>
          <w:tcPr>
            <w:tcW w:w="272" w:type="dxa"/>
            <w:vAlign w:val="bottom"/>
          </w:tcPr>
          <w:p w14:paraId="23372848" w14:textId="77777777" w:rsidR="00CA20EE" w:rsidRPr="006928D0" w:rsidRDefault="00CA20EE" w:rsidP="00CA20EE">
            <w:pPr>
              <w:spacing w:line="240" w:lineRule="atLeast"/>
              <w:jc w:val="right"/>
              <w:rPr>
                <w:color w:val="0000FF"/>
                <w:lang w:val="nl-BE"/>
              </w:rPr>
            </w:pPr>
          </w:p>
        </w:tc>
      </w:tr>
      <w:tr w:rsidR="00CA20EE" w:rsidRPr="00A7124B" w14:paraId="4FAFFA51" w14:textId="77777777" w:rsidTr="00D20A89">
        <w:trPr>
          <w:cantSplit/>
        </w:trPr>
        <w:tc>
          <w:tcPr>
            <w:tcW w:w="273" w:type="dxa"/>
          </w:tcPr>
          <w:p w14:paraId="297BC236" w14:textId="77777777" w:rsidR="00CA20EE" w:rsidRPr="006928D0" w:rsidRDefault="00CA20EE" w:rsidP="00CA20EE">
            <w:pPr>
              <w:spacing w:line="240" w:lineRule="atLeast"/>
              <w:rPr>
                <w:color w:val="0000FF"/>
              </w:rPr>
            </w:pPr>
          </w:p>
        </w:tc>
        <w:tc>
          <w:tcPr>
            <w:tcW w:w="545" w:type="dxa"/>
          </w:tcPr>
          <w:p w14:paraId="0BD651D6" w14:textId="77777777" w:rsidR="00CA20EE" w:rsidRPr="006928D0" w:rsidRDefault="00CA20EE" w:rsidP="00CA20EE">
            <w:pPr>
              <w:spacing w:line="240" w:lineRule="atLeast"/>
              <w:rPr>
                <w:color w:val="0000FF"/>
              </w:rPr>
            </w:pPr>
          </w:p>
        </w:tc>
        <w:tc>
          <w:tcPr>
            <w:tcW w:w="817" w:type="dxa"/>
          </w:tcPr>
          <w:p w14:paraId="380E2568" w14:textId="77777777" w:rsidR="00CA20EE" w:rsidRPr="006928D0" w:rsidRDefault="00CA20EE" w:rsidP="00CA20EE">
            <w:pPr>
              <w:spacing w:line="240" w:lineRule="atLeast"/>
              <w:rPr>
                <w:color w:val="0000FF"/>
              </w:rPr>
            </w:pPr>
          </w:p>
        </w:tc>
        <w:tc>
          <w:tcPr>
            <w:tcW w:w="817" w:type="dxa"/>
          </w:tcPr>
          <w:p w14:paraId="11BDD622"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ACC978A"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r>
              <w:rPr>
                <w:rFonts w:ascii="Arial" w:hAnsi="Arial"/>
                <w:i/>
                <w:color w:val="0000FF"/>
                <w:sz w:val="18"/>
                <w:lang w:val="nl-BE"/>
              </w:rPr>
              <w:t xml:space="preserve"> + </w:t>
            </w:r>
            <w:r w:rsidRPr="006928D0">
              <w:rPr>
                <w:rFonts w:ascii="Arial" w:hAnsi="Arial"/>
                <w:i/>
                <w:color w:val="0000FF"/>
                <w:sz w:val="18"/>
                <w:lang w:val="nl-BE"/>
              </w:rPr>
              <w:t xml:space="preserve">"K.B. </w:t>
            </w:r>
            <w:r>
              <w:rPr>
                <w:rFonts w:ascii="Arial" w:hAnsi="Arial"/>
                <w:i/>
                <w:color w:val="0000FF"/>
                <w:sz w:val="18"/>
                <w:lang w:val="nl-BE"/>
              </w:rPr>
              <w:t>22.2.2021</w:t>
            </w:r>
            <w:r w:rsidRPr="006928D0">
              <w:rPr>
                <w:rFonts w:ascii="Arial" w:hAnsi="Arial"/>
                <w:i/>
                <w:color w:val="0000FF"/>
                <w:sz w:val="18"/>
                <w:lang w:val="nl-BE"/>
              </w:rPr>
              <w:t>" (in werking 1.</w:t>
            </w:r>
            <w:r>
              <w:rPr>
                <w:rFonts w:ascii="Arial" w:hAnsi="Arial"/>
                <w:i/>
                <w:color w:val="0000FF"/>
                <w:sz w:val="18"/>
                <w:lang w:val="nl-BE"/>
              </w:rPr>
              <w:t>4.2021</w:t>
            </w:r>
            <w:r w:rsidRPr="006928D0">
              <w:rPr>
                <w:rFonts w:ascii="Arial" w:hAnsi="Arial"/>
                <w:i/>
                <w:color w:val="0000FF"/>
                <w:sz w:val="18"/>
                <w:lang w:val="nl-BE"/>
              </w:rPr>
              <w:t>)</w:t>
            </w:r>
          </w:p>
        </w:tc>
        <w:tc>
          <w:tcPr>
            <w:tcW w:w="272" w:type="dxa"/>
            <w:vAlign w:val="bottom"/>
          </w:tcPr>
          <w:p w14:paraId="55DE6405" w14:textId="77777777" w:rsidR="00CA20EE" w:rsidRPr="006928D0" w:rsidRDefault="00CA20EE" w:rsidP="00CA20EE">
            <w:pPr>
              <w:spacing w:line="240" w:lineRule="atLeast"/>
              <w:jc w:val="right"/>
              <w:rPr>
                <w:color w:val="0000FF"/>
                <w:lang w:val="nl-BE"/>
              </w:rPr>
            </w:pPr>
          </w:p>
        </w:tc>
      </w:tr>
      <w:tr w:rsidR="00CA20EE" w:rsidRPr="00410E41" w14:paraId="1475FC00" w14:textId="77777777" w:rsidTr="00D20A89">
        <w:trPr>
          <w:cantSplit/>
        </w:trPr>
        <w:tc>
          <w:tcPr>
            <w:tcW w:w="273" w:type="dxa"/>
          </w:tcPr>
          <w:p w14:paraId="2D22E1D9" w14:textId="77777777" w:rsidR="00CA20EE" w:rsidRPr="00410E41" w:rsidRDefault="00CA20EE" w:rsidP="00CA20EE">
            <w:pPr>
              <w:spacing w:line="240" w:lineRule="atLeast"/>
              <w:rPr>
                <w:color w:val="0000FF"/>
                <w:lang w:val="nl-BE"/>
              </w:rPr>
            </w:pPr>
            <w:r w:rsidRPr="00410E41">
              <w:rPr>
                <w:rFonts w:ascii="Arial" w:hAnsi="Arial"/>
                <w:color w:val="0000FF"/>
                <w:lang w:val="nl-BE"/>
              </w:rPr>
              <w:t>"</w:t>
            </w:r>
          </w:p>
        </w:tc>
        <w:tc>
          <w:tcPr>
            <w:tcW w:w="545" w:type="dxa"/>
          </w:tcPr>
          <w:p w14:paraId="2E3F154E" w14:textId="77777777" w:rsidR="00CA20EE" w:rsidRPr="00410E41" w:rsidRDefault="00CA20EE" w:rsidP="00CA20EE">
            <w:pPr>
              <w:spacing w:line="240" w:lineRule="atLeast"/>
              <w:rPr>
                <w:color w:val="0000FF"/>
                <w:lang w:val="nl-BE"/>
              </w:rPr>
            </w:pPr>
          </w:p>
        </w:tc>
        <w:tc>
          <w:tcPr>
            <w:tcW w:w="817" w:type="dxa"/>
          </w:tcPr>
          <w:p w14:paraId="45211226" w14:textId="77777777" w:rsidR="00CA20EE" w:rsidRPr="00410E41" w:rsidRDefault="00CA20EE" w:rsidP="00CA20EE">
            <w:pPr>
              <w:spacing w:line="240" w:lineRule="atLeast"/>
              <w:rPr>
                <w:color w:val="0000FF"/>
                <w:lang w:val="nl-BE"/>
              </w:rPr>
            </w:pPr>
            <w:r w:rsidRPr="00410E41">
              <w:rPr>
                <w:rFonts w:ascii="Arial" w:hAnsi="Arial"/>
                <w:color w:val="0000FF"/>
                <w:lang w:val="nl-BE"/>
              </w:rPr>
              <w:t>434490</w:t>
            </w:r>
          </w:p>
        </w:tc>
        <w:tc>
          <w:tcPr>
            <w:tcW w:w="817" w:type="dxa"/>
          </w:tcPr>
          <w:p w14:paraId="20C21A37" w14:textId="77777777" w:rsidR="00CA20EE" w:rsidRPr="00410E41" w:rsidRDefault="00CA20EE" w:rsidP="00CA20EE">
            <w:pPr>
              <w:spacing w:line="240" w:lineRule="atLeast"/>
              <w:rPr>
                <w:color w:val="0000FF"/>
                <w:lang w:val="nl-BE"/>
              </w:rPr>
            </w:pPr>
            <w:r w:rsidRPr="00410E41">
              <w:rPr>
                <w:rFonts w:ascii="Arial" w:hAnsi="Arial"/>
                <w:color w:val="0000FF"/>
                <w:lang w:val="nl-BE"/>
              </w:rPr>
              <w:t>434501</w:t>
            </w:r>
          </w:p>
        </w:tc>
        <w:tc>
          <w:tcPr>
            <w:tcW w:w="5177" w:type="dxa"/>
          </w:tcPr>
          <w:p w14:paraId="517484B9" w14:textId="77777777" w:rsidR="00CA20EE" w:rsidRPr="006928D0" w:rsidRDefault="00CA20EE" w:rsidP="00CA20EE">
            <w:pPr>
              <w:spacing w:line="240" w:lineRule="atLeast"/>
              <w:jc w:val="both"/>
              <w:rPr>
                <w:color w:val="0000FF"/>
                <w:lang w:val="nl-BE"/>
              </w:rPr>
            </w:pPr>
            <w:r w:rsidRPr="00230652">
              <w:rPr>
                <w:rFonts w:ascii="Arial" w:hAnsi="Arial"/>
                <w:color w:val="0000FF"/>
                <w:lang w:val="nl-BE"/>
              </w:rPr>
              <w:t>Doseren van 25-hydroxyvitamine D</w:t>
            </w:r>
          </w:p>
        </w:tc>
        <w:tc>
          <w:tcPr>
            <w:tcW w:w="545" w:type="dxa"/>
            <w:vAlign w:val="bottom"/>
          </w:tcPr>
          <w:p w14:paraId="7E1497C0" w14:textId="77777777" w:rsidR="00CA20EE" w:rsidRPr="00410E41" w:rsidRDefault="00CA20EE" w:rsidP="00CA20EE">
            <w:pPr>
              <w:spacing w:line="240" w:lineRule="atLeast"/>
              <w:jc w:val="right"/>
              <w:rPr>
                <w:color w:val="0000FF"/>
                <w:lang w:val="nl-BE"/>
              </w:rPr>
            </w:pPr>
            <w:r w:rsidRPr="00410E41">
              <w:rPr>
                <w:rFonts w:ascii="Arial" w:hAnsi="Arial"/>
                <w:color w:val="0000FF"/>
                <w:lang w:val="nl-BE"/>
              </w:rPr>
              <w:t>B</w:t>
            </w:r>
          </w:p>
        </w:tc>
        <w:tc>
          <w:tcPr>
            <w:tcW w:w="636" w:type="dxa"/>
            <w:vAlign w:val="bottom"/>
          </w:tcPr>
          <w:p w14:paraId="770EAC30" w14:textId="77777777" w:rsidR="00CA20EE" w:rsidRPr="00410E41" w:rsidRDefault="00CA20EE" w:rsidP="00CA20EE">
            <w:pPr>
              <w:spacing w:line="240" w:lineRule="atLeast"/>
              <w:jc w:val="right"/>
              <w:rPr>
                <w:color w:val="0000FF"/>
                <w:lang w:val="nl-BE"/>
              </w:rPr>
            </w:pPr>
            <w:r w:rsidRPr="00410E41">
              <w:rPr>
                <w:rFonts w:ascii="Arial" w:hAnsi="Arial"/>
                <w:color w:val="0000FF"/>
                <w:lang w:val="nl-BE"/>
              </w:rPr>
              <w:t>400</w:t>
            </w:r>
          </w:p>
        </w:tc>
        <w:tc>
          <w:tcPr>
            <w:tcW w:w="272" w:type="dxa"/>
            <w:vAlign w:val="bottom"/>
          </w:tcPr>
          <w:p w14:paraId="08F0AEFE" w14:textId="77777777" w:rsidR="00CA20EE" w:rsidRPr="00410E41" w:rsidRDefault="00CA20EE" w:rsidP="00CA20EE">
            <w:pPr>
              <w:spacing w:line="240" w:lineRule="atLeast"/>
              <w:jc w:val="right"/>
              <w:rPr>
                <w:color w:val="0000FF"/>
                <w:lang w:val="nl-BE"/>
              </w:rPr>
            </w:pPr>
          </w:p>
        </w:tc>
      </w:tr>
      <w:tr w:rsidR="00CA20EE" w:rsidRPr="00410E41" w14:paraId="067457C1" w14:textId="77777777" w:rsidTr="00D20A89">
        <w:trPr>
          <w:cantSplit/>
        </w:trPr>
        <w:tc>
          <w:tcPr>
            <w:tcW w:w="273" w:type="dxa"/>
          </w:tcPr>
          <w:p w14:paraId="0D51488C" w14:textId="77777777" w:rsidR="00CA20EE" w:rsidRPr="00410E41" w:rsidRDefault="00CA20EE" w:rsidP="00CA20EE">
            <w:pPr>
              <w:spacing w:line="240" w:lineRule="atLeast"/>
              <w:rPr>
                <w:color w:val="0000FF"/>
                <w:lang w:val="nl-BE"/>
              </w:rPr>
            </w:pPr>
          </w:p>
        </w:tc>
        <w:tc>
          <w:tcPr>
            <w:tcW w:w="545" w:type="dxa"/>
          </w:tcPr>
          <w:p w14:paraId="0258CD59" w14:textId="77777777" w:rsidR="00CA20EE" w:rsidRPr="00410E41" w:rsidRDefault="00CA20EE" w:rsidP="00CA20EE">
            <w:pPr>
              <w:spacing w:line="240" w:lineRule="atLeast"/>
              <w:rPr>
                <w:color w:val="0000FF"/>
                <w:lang w:val="nl-BE"/>
              </w:rPr>
            </w:pPr>
          </w:p>
        </w:tc>
        <w:tc>
          <w:tcPr>
            <w:tcW w:w="817" w:type="dxa"/>
          </w:tcPr>
          <w:p w14:paraId="23CA826F" w14:textId="77777777" w:rsidR="00CA20EE" w:rsidRPr="00410E41" w:rsidRDefault="00CA20EE" w:rsidP="00CA20EE">
            <w:pPr>
              <w:spacing w:line="240" w:lineRule="atLeast"/>
              <w:rPr>
                <w:color w:val="0000FF"/>
                <w:lang w:val="nl-BE"/>
              </w:rPr>
            </w:pPr>
          </w:p>
        </w:tc>
        <w:tc>
          <w:tcPr>
            <w:tcW w:w="817" w:type="dxa"/>
          </w:tcPr>
          <w:p w14:paraId="2AFAB186" w14:textId="77777777" w:rsidR="00CA20EE" w:rsidRPr="00410E41" w:rsidRDefault="00CA20EE" w:rsidP="00CA20EE">
            <w:pPr>
              <w:spacing w:line="240" w:lineRule="atLeast"/>
              <w:rPr>
                <w:color w:val="0000FF"/>
                <w:lang w:val="nl-BE"/>
              </w:rPr>
            </w:pPr>
          </w:p>
        </w:tc>
        <w:tc>
          <w:tcPr>
            <w:tcW w:w="5177" w:type="dxa"/>
          </w:tcPr>
          <w:p w14:paraId="6E7919F3" w14:textId="77777777" w:rsidR="00CA20EE" w:rsidRPr="00410E41" w:rsidRDefault="00CA20EE" w:rsidP="00CA20EE">
            <w:pPr>
              <w:spacing w:line="240" w:lineRule="atLeast"/>
              <w:rPr>
                <w:color w:val="0000FF"/>
                <w:lang w:val="nl-BE"/>
              </w:rPr>
            </w:pPr>
            <w:r w:rsidRPr="00410E41">
              <w:rPr>
                <w:rFonts w:ascii="Arial" w:hAnsi="Arial"/>
                <w:color w:val="0000FF"/>
                <w:lang w:val="nl-BE"/>
              </w:rPr>
              <w:t>(Maximum 1) (Cumulregel 214)</w:t>
            </w:r>
            <w:r>
              <w:rPr>
                <w:rFonts w:ascii="Palatino-Roman" w:hAnsi="Palatino-Roman" w:cs="Palatino-Roman"/>
                <w:color w:val="231F20"/>
                <w:sz w:val="17"/>
                <w:szCs w:val="17"/>
                <w:lang w:val="nl-BE" w:eastAsia="nl-BE"/>
              </w:rPr>
              <w:t xml:space="preserve"> </w:t>
            </w:r>
            <w:r w:rsidRPr="00410E41">
              <w:rPr>
                <w:rFonts w:ascii="Arial" w:hAnsi="Arial"/>
                <w:color w:val="0000FF"/>
                <w:lang w:val="nl-BE"/>
              </w:rPr>
              <w:t>(Diagnoseregel 155)"</w:t>
            </w:r>
          </w:p>
        </w:tc>
        <w:tc>
          <w:tcPr>
            <w:tcW w:w="545" w:type="dxa"/>
            <w:vAlign w:val="bottom"/>
          </w:tcPr>
          <w:p w14:paraId="36E568ED" w14:textId="77777777" w:rsidR="00CA20EE" w:rsidRPr="00410E41" w:rsidRDefault="00CA20EE" w:rsidP="00CA20EE">
            <w:pPr>
              <w:spacing w:line="240" w:lineRule="atLeast"/>
              <w:rPr>
                <w:color w:val="0000FF"/>
                <w:lang w:val="nl-BE"/>
              </w:rPr>
            </w:pPr>
          </w:p>
        </w:tc>
        <w:tc>
          <w:tcPr>
            <w:tcW w:w="636" w:type="dxa"/>
            <w:vAlign w:val="bottom"/>
          </w:tcPr>
          <w:p w14:paraId="19F72A6F" w14:textId="77777777" w:rsidR="00CA20EE" w:rsidRPr="00410E41" w:rsidRDefault="00CA20EE" w:rsidP="00CA20EE">
            <w:pPr>
              <w:spacing w:line="240" w:lineRule="atLeast"/>
              <w:rPr>
                <w:color w:val="0000FF"/>
                <w:lang w:val="nl-BE"/>
              </w:rPr>
            </w:pPr>
          </w:p>
        </w:tc>
        <w:tc>
          <w:tcPr>
            <w:tcW w:w="272" w:type="dxa"/>
            <w:vAlign w:val="bottom"/>
          </w:tcPr>
          <w:p w14:paraId="3A23B21A" w14:textId="77777777" w:rsidR="00CA20EE" w:rsidRPr="00410E41" w:rsidRDefault="00CA20EE" w:rsidP="00CA20EE">
            <w:pPr>
              <w:spacing w:line="240" w:lineRule="atLeast"/>
              <w:jc w:val="right"/>
              <w:rPr>
                <w:color w:val="0000FF"/>
                <w:lang w:val="nl-BE"/>
              </w:rPr>
            </w:pPr>
          </w:p>
        </w:tc>
      </w:tr>
      <w:tr w:rsidR="00CA20EE" w:rsidRPr="00410E41" w14:paraId="6A732E12" w14:textId="77777777" w:rsidTr="00D20A89">
        <w:trPr>
          <w:cantSplit/>
        </w:trPr>
        <w:tc>
          <w:tcPr>
            <w:tcW w:w="273" w:type="dxa"/>
          </w:tcPr>
          <w:p w14:paraId="38574574" w14:textId="77777777" w:rsidR="00CA20EE" w:rsidRPr="00410E41" w:rsidRDefault="00CA20EE" w:rsidP="00CA20EE">
            <w:pPr>
              <w:spacing w:line="240" w:lineRule="atLeast"/>
              <w:rPr>
                <w:color w:val="0000FF"/>
                <w:lang w:val="nl-BE"/>
              </w:rPr>
            </w:pPr>
          </w:p>
        </w:tc>
        <w:tc>
          <w:tcPr>
            <w:tcW w:w="545" w:type="dxa"/>
          </w:tcPr>
          <w:p w14:paraId="071051C7" w14:textId="77777777" w:rsidR="00CA20EE" w:rsidRPr="00410E41" w:rsidRDefault="00CA20EE" w:rsidP="00CA20EE">
            <w:pPr>
              <w:spacing w:line="240" w:lineRule="atLeast"/>
              <w:rPr>
                <w:color w:val="0000FF"/>
                <w:lang w:val="nl-BE"/>
              </w:rPr>
            </w:pPr>
          </w:p>
        </w:tc>
        <w:tc>
          <w:tcPr>
            <w:tcW w:w="817" w:type="dxa"/>
          </w:tcPr>
          <w:p w14:paraId="181E0295" w14:textId="77777777" w:rsidR="00CA20EE" w:rsidRPr="00410E41" w:rsidRDefault="00CA20EE" w:rsidP="00CA20EE">
            <w:pPr>
              <w:spacing w:line="240" w:lineRule="atLeast"/>
              <w:rPr>
                <w:color w:val="0000FF"/>
                <w:lang w:val="nl-BE"/>
              </w:rPr>
            </w:pPr>
          </w:p>
        </w:tc>
        <w:tc>
          <w:tcPr>
            <w:tcW w:w="817" w:type="dxa"/>
          </w:tcPr>
          <w:p w14:paraId="5255C5F3" w14:textId="77777777" w:rsidR="00CA20EE" w:rsidRPr="00410E41" w:rsidRDefault="00CA20EE" w:rsidP="00CA20EE">
            <w:pPr>
              <w:spacing w:line="240" w:lineRule="atLeast"/>
              <w:rPr>
                <w:color w:val="0000FF"/>
                <w:lang w:val="nl-BE"/>
              </w:rPr>
            </w:pPr>
          </w:p>
        </w:tc>
        <w:tc>
          <w:tcPr>
            <w:tcW w:w="5177" w:type="dxa"/>
          </w:tcPr>
          <w:p w14:paraId="3F97E17B" w14:textId="77777777" w:rsidR="00CA20EE" w:rsidRPr="00410E41" w:rsidRDefault="00CA20EE" w:rsidP="00CA20EE">
            <w:pPr>
              <w:spacing w:line="240" w:lineRule="atLeast"/>
              <w:rPr>
                <w:rFonts w:ascii="Arial" w:hAnsi="Arial"/>
                <w:color w:val="0000FF"/>
                <w:lang w:val="nl-BE"/>
              </w:rPr>
            </w:pPr>
          </w:p>
        </w:tc>
        <w:tc>
          <w:tcPr>
            <w:tcW w:w="545" w:type="dxa"/>
            <w:vAlign w:val="bottom"/>
          </w:tcPr>
          <w:p w14:paraId="40B1FC3B" w14:textId="77777777" w:rsidR="00CA20EE" w:rsidRPr="00410E41" w:rsidRDefault="00CA20EE" w:rsidP="00CA20EE">
            <w:pPr>
              <w:spacing w:line="240" w:lineRule="atLeast"/>
              <w:rPr>
                <w:color w:val="0000FF"/>
                <w:lang w:val="nl-BE"/>
              </w:rPr>
            </w:pPr>
          </w:p>
        </w:tc>
        <w:tc>
          <w:tcPr>
            <w:tcW w:w="636" w:type="dxa"/>
            <w:vAlign w:val="bottom"/>
          </w:tcPr>
          <w:p w14:paraId="07264764" w14:textId="77777777" w:rsidR="00CA20EE" w:rsidRPr="00410E41" w:rsidRDefault="00CA20EE" w:rsidP="00CA20EE">
            <w:pPr>
              <w:spacing w:line="240" w:lineRule="atLeast"/>
              <w:rPr>
                <w:color w:val="0000FF"/>
                <w:lang w:val="nl-BE"/>
              </w:rPr>
            </w:pPr>
          </w:p>
        </w:tc>
        <w:tc>
          <w:tcPr>
            <w:tcW w:w="272" w:type="dxa"/>
            <w:vAlign w:val="bottom"/>
          </w:tcPr>
          <w:p w14:paraId="628D86A4" w14:textId="77777777" w:rsidR="00CA20EE" w:rsidRPr="00410E41" w:rsidRDefault="00CA20EE" w:rsidP="00CA20EE">
            <w:pPr>
              <w:spacing w:line="240" w:lineRule="atLeast"/>
              <w:jc w:val="right"/>
              <w:rPr>
                <w:color w:val="0000FF"/>
                <w:lang w:val="nl-BE"/>
              </w:rPr>
            </w:pPr>
          </w:p>
        </w:tc>
      </w:tr>
      <w:tr w:rsidR="00CA20EE" w:rsidRPr="00A7124B" w14:paraId="759983E7" w14:textId="77777777" w:rsidTr="00D20A89">
        <w:trPr>
          <w:cantSplit/>
        </w:trPr>
        <w:tc>
          <w:tcPr>
            <w:tcW w:w="273" w:type="dxa"/>
          </w:tcPr>
          <w:p w14:paraId="5FBB6957" w14:textId="77777777" w:rsidR="00CA20EE" w:rsidRPr="00410E41" w:rsidRDefault="00CA20EE" w:rsidP="00CA20EE">
            <w:pPr>
              <w:spacing w:line="240" w:lineRule="atLeast"/>
              <w:rPr>
                <w:color w:val="0000FF"/>
                <w:lang w:val="nl-BE"/>
              </w:rPr>
            </w:pPr>
          </w:p>
        </w:tc>
        <w:tc>
          <w:tcPr>
            <w:tcW w:w="545" w:type="dxa"/>
          </w:tcPr>
          <w:p w14:paraId="33C511A9" w14:textId="77777777" w:rsidR="00CA20EE" w:rsidRPr="00410E41" w:rsidRDefault="00CA20EE" w:rsidP="00CA20EE">
            <w:pPr>
              <w:spacing w:line="240" w:lineRule="atLeast"/>
              <w:rPr>
                <w:color w:val="0000FF"/>
                <w:lang w:val="nl-BE"/>
              </w:rPr>
            </w:pPr>
          </w:p>
        </w:tc>
        <w:tc>
          <w:tcPr>
            <w:tcW w:w="817" w:type="dxa"/>
          </w:tcPr>
          <w:p w14:paraId="2A435F2E" w14:textId="77777777" w:rsidR="00CA20EE" w:rsidRPr="00410E41" w:rsidRDefault="00CA20EE" w:rsidP="00CA20EE">
            <w:pPr>
              <w:spacing w:line="240" w:lineRule="atLeast"/>
              <w:rPr>
                <w:color w:val="0000FF"/>
                <w:lang w:val="nl-BE"/>
              </w:rPr>
            </w:pPr>
          </w:p>
        </w:tc>
        <w:tc>
          <w:tcPr>
            <w:tcW w:w="817" w:type="dxa"/>
          </w:tcPr>
          <w:p w14:paraId="75A738EE" w14:textId="77777777" w:rsidR="00CA20EE" w:rsidRPr="00410E41" w:rsidRDefault="00CA20EE" w:rsidP="00CA20EE">
            <w:pPr>
              <w:spacing w:line="240" w:lineRule="atLeast"/>
              <w:rPr>
                <w:color w:val="0000FF"/>
                <w:lang w:val="nl-BE"/>
              </w:rPr>
            </w:pPr>
          </w:p>
        </w:tc>
        <w:tc>
          <w:tcPr>
            <w:tcW w:w="6358" w:type="dxa"/>
            <w:gridSpan w:val="3"/>
          </w:tcPr>
          <w:p w14:paraId="2B3FFEC5"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9.12.1994" (in werking 1.3.1995) + "K.B. 16.7.2001" (in werking 1.12.2001) + "K.B. 26.8.2010" (in werking 1.10.2010) + "K.B. 19.4.2014" (in werking 1.7.2014)</w:t>
            </w:r>
            <w:r w:rsidRPr="00410E41">
              <w:rPr>
                <w:lang w:val="nl-BE"/>
              </w:rPr>
              <w:t xml:space="preserve"> </w:t>
            </w:r>
            <w:r w:rsidRPr="00410E41">
              <w:rPr>
                <w:rFonts w:ascii="Arial" w:hAnsi="Arial"/>
                <w:i/>
                <w:color w:val="0000FF"/>
                <w:sz w:val="18"/>
                <w:lang w:val="nl-BE"/>
              </w:rPr>
              <w:t>+ "K.B. 22.2.2021" (in werking 1.4.2021)</w:t>
            </w:r>
          </w:p>
        </w:tc>
        <w:tc>
          <w:tcPr>
            <w:tcW w:w="272" w:type="dxa"/>
            <w:vAlign w:val="bottom"/>
          </w:tcPr>
          <w:p w14:paraId="511D8C3B" w14:textId="77777777" w:rsidR="00CA20EE" w:rsidRPr="006928D0" w:rsidRDefault="00CA20EE" w:rsidP="00CA20EE">
            <w:pPr>
              <w:spacing w:line="240" w:lineRule="atLeast"/>
              <w:jc w:val="right"/>
              <w:rPr>
                <w:color w:val="0000FF"/>
                <w:lang w:val="nl-BE"/>
              </w:rPr>
            </w:pPr>
          </w:p>
        </w:tc>
      </w:tr>
      <w:tr w:rsidR="00CA20EE" w:rsidRPr="006928D0" w14:paraId="2017BFA7" w14:textId="77777777" w:rsidTr="00D20A89">
        <w:trPr>
          <w:cantSplit/>
        </w:trPr>
        <w:tc>
          <w:tcPr>
            <w:tcW w:w="273" w:type="dxa"/>
          </w:tcPr>
          <w:p w14:paraId="1D663845"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5897293" w14:textId="77777777" w:rsidR="00CA20EE" w:rsidRPr="006928D0" w:rsidRDefault="00CA20EE" w:rsidP="00CA20EE">
            <w:pPr>
              <w:spacing w:line="240" w:lineRule="atLeast"/>
              <w:rPr>
                <w:color w:val="0000FF"/>
              </w:rPr>
            </w:pPr>
          </w:p>
        </w:tc>
        <w:tc>
          <w:tcPr>
            <w:tcW w:w="817" w:type="dxa"/>
          </w:tcPr>
          <w:p w14:paraId="34FD647E" w14:textId="77777777" w:rsidR="00CA20EE" w:rsidRPr="006928D0" w:rsidRDefault="00CA20EE" w:rsidP="00CA20EE">
            <w:pPr>
              <w:spacing w:line="240" w:lineRule="atLeast"/>
              <w:rPr>
                <w:color w:val="0000FF"/>
              </w:rPr>
            </w:pPr>
            <w:r w:rsidRPr="006928D0">
              <w:rPr>
                <w:rFonts w:ascii="Arial" w:hAnsi="Arial"/>
                <w:color w:val="0000FF"/>
              </w:rPr>
              <w:t>434512</w:t>
            </w:r>
          </w:p>
        </w:tc>
        <w:tc>
          <w:tcPr>
            <w:tcW w:w="817" w:type="dxa"/>
          </w:tcPr>
          <w:p w14:paraId="78050F9C" w14:textId="77777777" w:rsidR="00CA20EE" w:rsidRPr="006928D0" w:rsidRDefault="00CA20EE" w:rsidP="00CA20EE">
            <w:pPr>
              <w:spacing w:line="240" w:lineRule="atLeast"/>
              <w:rPr>
                <w:color w:val="0000FF"/>
              </w:rPr>
            </w:pPr>
            <w:r w:rsidRPr="006928D0">
              <w:rPr>
                <w:rFonts w:ascii="Arial" w:hAnsi="Arial"/>
                <w:color w:val="0000FF"/>
              </w:rPr>
              <w:t>434523</w:t>
            </w:r>
          </w:p>
        </w:tc>
        <w:tc>
          <w:tcPr>
            <w:tcW w:w="5177" w:type="dxa"/>
          </w:tcPr>
          <w:p w14:paraId="7534CBB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Doseren van </w:t>
            </w:r>
            <w:r w:rsidRPr="00230652">
              <w:rPr>
                <w:rFonts w:ascii="Arial" w:hAnsi="Arial"/>
                <w:color w:val="0000FF"/>
                <w:lang w:val="nl-BE"/>
              </w:rPr>
              <w:t>1,25-dihydroxyvitamine D</w:t>
            </w:r>
            <w:r w:rsidRPr="006928D0">
              <w:rPr>
                <w:rFonts w:ascii="Arial" w:hAnsi="Arial"/>
                <w:color w:val="0000FF"/>
                <w:lang w:val="nl-BE"/>
              </w:rPr>
              <w:t xml:space="preserve"> met chromatografie</w:t>
            </w:r>
          </w:p>
        </w:tc>
        <w:tc>
          <w:tcPr>
            <w:tcW w:w="545" w:type="dxa"/>
            <w:vAlign w:val="bottom"/>
          </w:tcPr>
          <w:p w14:paraId="0577B84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CE5F17B" w14:textId="77777777" w:rsidR="00CA20EE" w:rsidRPr="006928D0" w:rsidRDefault="00CA20EE" w:rsidP="00CA20EE">
            <w:pPr>
              <w:spacing w:line="240" w:lineRule="atLeast"/>
              <w:jc w:val="right"/>
              <w:rPr>
                <w:color w:val="0000FF"/>
              </w:rPr>
            </w:pPr>
            <w:r w:rsidRPr="006928D0">
              <w:rPr>
                <w:rFonts w:ascii="Arial" w:hAnsi="Arial"/>
                <w:color w:val="0000FF"/>
              </w:rPr>
              <w:t>1400</w:t>
            </w:r>
          </w:p>
        </w:tc>
        <w:tc>
          <w:tcPr>
            <w:tcW w:w="272" w:type="dxa"/>
            <w:vAlign w:val="bottom"/>
          </w:tcPr>
          <w:p w14:paraId="7C6DEC86" w14:textId="77777777" w:rsidR="00CA20EE" w:rsidRPr="006928D0" w:rsidRDefault="00CA20EE" w:rsidP="00CA20EE">
            <w:pPr>
              <w:spacing w:line="240" w:lineRule="atLeast"/>
              <w:jc w:val="right"/>
              <w:rPr>
                <w:color w:val="0000FF"/>
              </w:rPr>
            </w:pPr>
          </w:p>
        </w:tc>
      </w:tr>
      <w:tr w:rsidR="00CA20EE" w:rsidRPr="006928D0" w14:paraId="53E1935A" w14:textId="77777777" w:rsidTr="00D20A89">
        <w:trPr>
          <w:cantSplit/>
        </w:trPr>
        <w:tc>
          <w:tcPr>
            <w:tcW w:w="273" w:type="dxa"/>
          </w:tcPr>
          <w:p w14:paraId="4A201D98" w14:textId="77777777" w:rsidR="00CA20EE" w:rsidRPr="006928D0" w:rsidRDefault="00CA20EE" w:rsidP="00CA20EE">
            <w:pPr>
              <w:spacing w:line="240" w:lineRule="atLeast"/>
              <w:rPr>
                <w:color w:val="0000FF"/>
              </w:rPr>
            </w:pPr>
          </w:p>
        </w:tc>
        <w:tc>
          <w:tcPr>
            <w:tcW w:w="545" w:type="dxa"/>
          </w:tcPr>
          <w:p w14:paraId="4D1C2556" w14:textId="77777777" w:rsidR="00CA20EE" w:rsidRPr="006928D0" w:rsidRDefault="00CA20EE" w:rsidP="00CA20EE">
            <w:pPr>
              <w:spacing w:line="240" w:lineRule="atLeast"/>
              <w:rPr>
                <w:color w:val="0000FF"/>
              </w:rPr>
            </w:pPr>
          </w:p>
        </w:tc>
        <w:tc>
          <w:tcPr>
            <w:tcW w:w="817" w:type="dxa"/>
          </w:tcPr>
          <w:p w14:paraId="4BD13B45" w14:textId="77777777" w:rsidR="00CA20EE" w:rsidRPr="006928D0" w:rsidRDefault="00CA20EE" w:rsidP="00CA20EE">
            <w:pPr>
              <w:spacing w:line="240" w:lineRule="atLeast"/>
              <w:rPr>
                <w:color w:val="0000FF"/>
              </w:rPr>
            </w:pPr>
          </w:p>
        </w:tc>
        <w:tc>
          <w:tcPr>
            <w:tcW w:w="817" w:type="dxa"/>
          </w:tcPr>
          <w:p w14:paraId="34DB968A" w14:textId="77777777" w:rsidR="00CA20EE" w:rsidRPr="006928D0" w:rsidRDefault="00CA20EE" w:rsidP="00CA20EE">
            <w:pPr>
              <w:spacing w:line="240" w:lineRule="atLeast"/>
              <w:rPr>
                <w:color w:val="0000FF"/>
              </w:rPr>
            </w:pPr>
          </w:p>
        </w:tc>
        <w:tc>
          <w:tcPr>
            <w:tcW w:w="5177" w:type="dxa"/>
          </w:tcPr>
          <w:p w14:paraId="672B091E" w14:textId="77777777" w:rsidR="00CA20EE" w:rsidRPr="006928D0" w:rsidRDefault="00CA20EE" w:rsidP="00CA20EE">
            <w:pPr>
              <w:spacing w:line="240" w:lineRule="atLeast"/>
              <w:rPr>
                <w:color w:val="0000FF"/>
              </w:rPr>
            </w:pPr>
            <w:r w:rsidRPr="006928D0">
              <w:rPr>
                <w:rFonts w:ascii="Arial" w:hAnsi="Arial"/>
                <w:color w:val="0000FF"/>
              </w:rPr>
              <w:t>(Maximum 1) (Cumulregel 214) (Diagnoseregel 98)"</w:t>
            </w:r>
          </w:p>
        </w:tc>
        <w:tc>
          <w:tcPr>
            <w:tcW w:w="545" w:type="dxa"/>
            <w:vAlign w:val="bottom"/>
          </w:tcPr>
          <w:p w14:paraId="7909ADB2" w14:textId="77777777" w:rsidR="00CA20EE" w:rsidRPr="006928D0" w:rsidRDefault="00CA20EE" w:rsidP="00CA20EE">
            <w:pPr>
              <w:spacing w:line="240" w:lineRule="atLeast"/>
              <w:rPr>
                <w:color w:val="0000FF"/>
              </w:rPr>
            </w:pPr>
          </w:p>
        </w:tc>
        <w:tc>
          <w:tcPr>
            <w:tcW w:w="636" w:type="dxa"/>
            <w:vAlign w:val="bottom"/>
          </w:tcPr>
          <w:p w14:paraId="035971CA" w14:textId="77777777" w:rsidR="00CA20EE" w:rsidRPr="006928D0" w:rsidRDefault="00CA20EE" w:rsidP="00CA20EE">
            <w:pPr>
              <w:spacing w:line="240" w:lineRule="atLeast"/>
              <w:rPr>
                <w:color w:val="0000FF"/>
              </w:rPr>
            </w:pPr>
          </w:p>
        </w:tc>
        <w:tc>
          <w:tcPr>
            <w:tcW w:w="272" w:type="dxa"/>
            <w:vAlign w:val="bottom"/>
          </w:tcPr>
          <w:p w14:paraId="196F0A0F" w14:textId="77777777" w:rsidR="00CA20EE" w:rsidRPr="006928D0" w:rsidRDefault="00CA20EE" w:rsidP="00CA20EE">
            <w:pPr>
              <w:spacing w:line="240" w:lineRule="atLeast"/>
              <w:jc w:val="right"/>
              <w:rPr>
                <w:color w:val="0000FF"/>
              </w:rPr>
            </w:pPr>
          </w:p>
        </w:tc>
      </w:tr>
      <w:tr w:rsidR="00CA20EE" w:rsidRPr="006928D0" w14:paraId="47FE4152" w14:textId="77777777" w:rsidTr="00D20A89">
        <w:trPr>
          <w:cantSplit/>
        </w:trPr>
        <w:tc>
          <w:tcPr>
            <w:tcW w:w="273" w:type="dxa"/>
          </w:tcPr>
          <w:p w14:paraId="0FDEBC7D" w14:textId="77777777" w:rsidR="00CA20EE" w:rsidRPr="006928D0" w:rsidRDefault="00CA20EE" w:rsidP="00CA20EE">
            <w:pPr>
              <w:spacing w:line="240" w:lineRule="atLeast"/>
              <w:rPr>
                <w:color w:val="0000FF"/>
              </w:rPr>
            </w:pPr>
          </w:p>
        </w:tc>
        <w:tc>
          <w:tcPr>
            <w:tcW w:w="545" w:type="dxa"/>
          </w:tcPr>
          <w:p w14:paraId="6EF1C440" w14:textId="77777777" w:rsidR="00CA20EE" w:rsidRPr="006928D0" w:rsidRDefault="00CA20EE" w:rsidP="00CA20EE">
            <w:pPr>
              <w:spacing w:line="240" w:lineRule="atLeast"/>
              <w:rPr>
                <w:color w:val="0000FF"/>
              </w:rPr>
            </w:pPr>
          </w:p>
        </w:tc>
        <w:tc>
          <w:tcPr>
            <w:tcW w:w="817" w:type="dxa"/>
          </w:tcPr>
          <w:p w14:paraId="4C02B7F8" w14:textId="77777777" w:rsidR="00CA20EE" w:rsidRPr="006928D0" w:rsidRDefault="00CA20EE" w:rsidP="00CA20EE">
            <w:pPr>
              <w:spacing w:line="240" w:lineRule="atLeast"/>
              <w:rPr>
                <w:color w:val="0000FF"/>
              </w:rPr>
            </w:pPr>
          </w:p>
        </w:tc>
        <w:tc>
          <w:tcPr>
            <w:tcW w:w="817" w:type="dxa"/>
          </w:tcPr>
          <w:p w14:paraId="1F589484" w14:textId="77777777" w:rsidR="00CA20EE" w:rsidRPr="006928D0" w:rsidRDefault="00CA20EE" w:rsidP="00CA20EE">
            <w:pPr>
              <w:spacing w:line="240" w:lineRule="atLeast"/>
              <w:rPr>
                <w:color w:val="0000FF"/>
              </w:rPr>
            </w:pPr>
          </w:p>
        </w:tc>
        <w:tc>
          <w:tcPr>
            <w:tcW w:w="5177" w:type="dxa"/>
          </w:tcPr>
          <w:p w14:paraId="24464341" w14:textId="77777777" w:rsidR="00CA20EE" w:rsidRPr="006928D0" w:rsidRDefault="00CA20EE" w:rsidP="00CA20EE">
            <w:pPr>
              <w:spacing w:line="240" w:lineRule="atLeast"/>
              <w:rPr>
                <w:rFonts w:ascii="Arial" w:hAnsi="Arial"/>
                <w:color w:val="0000FF"/>
              </w:rPr>
            </w:pPr>
          </w:p>
        </w:tc>
        <w:tc>
          <w:tcPr>
            <w:tcW w:w="545" w:type="dxa"/>
            <w:vAlign w:val="bottom"/>
          </w:tcPr>
          <w:p w14:paraId="368ECA0A" w14:textId="77777777" w:rsidR="00CA20EE" w:rsidRPr="006928D0" w:rsidRDefault="00CA20EE" w:rsidP="00CA20EE">
            <w:pPr>
              <w:spacing w:line="240" w:lineRule="atLeast"/>
              <w:rPr>
                <w:color w:val="0000FF"/>
              </w:rPr>
            </w:pPr>
          </w:p>
        </w:tc>
        <w:tc>
          <w:tcPr>
            <w:tcW w:w="636" w:type="dxa"/>
            <w:vAlign w:val="bottom"/>
          </w:tcPr>
          <w:p w14:paraId="1EE9A8AB" w14:textId="77777777" w:rsidR="00CA20EE" w:rsidRPr="006928D0" w:rsidRDefault="00CA20EE" w:rsidP="00CA20EE">
            <w:pPr>
              <w:spacing w:line="240" w:lineRule="atLeast"/>
              <w:rPr>
                <w:color w:val="0000FF"/>
              </w:rPr>
            </w:pPr>
          </w:p>
        </w:tc>
        <w:tc>
          <w:tcPr>
            <w:tcW w:w="272" w:type="dxa"/>
            <w:vAlign w:val="bottom"/>
          </w:tcPr>
          <w:p w14:paraId="04F86318" w14:textId="77777777" w:rsidR="00CA20EE" w:rsidRPr="006928D0" w:rsidRDefault="00CA20EE" w:rsidP="00CA20EE">
            <w:pPr>
              <w:spacing w:line="240" w:lineRule="atLeast"/>
              <w:jc w:val="right"/>
              <w:rPr>
                <w:color w:val="0000FF"/>
              </w:rPr>
            </w:pPr>
          </w:p>
        </w:tc>
      </w:tr>
      <w:tr w:rsidR="00CA20EE" w:rsidRPr="00A7124B" w14:paraId="7B88B28F" w14:textId="77777777" w:rsidTr="00D20A89">
        <w:trPr>
          <w:cantSplit/>
        </w:trPr>
        <w:tc>
          <w:tcPr>
            <w:tcW w:w="273" w:type="dxa"/>
          </w:tcPr>
          <w:p w14:paraId="001CCA13" w14:textId="77777777" w:rsidR="00CA20EE" w:rsidRPr="006928D0" w:rsidRDefault="00CA20EE" w:rsidP="00CA20EE">
            <w:pPr>
              <w:spacing w:line="240" w:lineRule="atLeast"/>
              <w:rPr>
                <w:color w:val="0000FF"/>
              </w:rPr>
            </w:pPr>
          </w:p>
        </w:tc>
        <w:tc>
          <w:tcPr>
            <w:tcW w:w="545" w:type="dxa"/>
          </w:tcPr>
          <w:p w14:paraId="6B80E1DD" w14:textId="77777777" w:rsidR="00CA20EE" w:rsidRPr="006928D0" w:rsidRDefault="00CA20EE" w:rsidP="00CA20EE">
            <w:pPr>
              <w:spacing w:line="240" w:lineRule="atLeast"/>
              <w:rPr>
                <w:color w:val="0000FF"/>
              </w:rPr>
            </w:pPr>
          </w:p>
        </w:tc>
        <w:tc>
          <w:tcPr>
            <w:tcW w:w="817" w:type="dxa"/>
          </w:tcPr>
          <w:p w14:paraId="4A65C682" w14:textId="77777777" w:rsidR="00CA20EE" w:rsidRPr="006928D0" w:rsidRDefault="00CA20EE" w:rsidP="00CA20EE">
            <w:pPr>
              <w:spacing w:line="240" w:lineRule="atLeast"/>
              <w:rPr>
                <w:color w:val="0000FF"/>
              </w:rPr>
            </w:pPr>
          </w:p>
        </w:tc>
        <w:tc>
          <w:tcPr>
            <w:tcW w:w="817" w:type="dxa"/>
          </w:tcPr>
          <w:p w14:paraId="3D7D4EC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B4320AD"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29.4.1999" (in werking 1.7.1999) + "K.B. 16.7.2001" (in werking 1.12.2001) + "K.B. 26.8.2010" (in werking 1.10.2010)</w:t>
            </w:r>
          </w:p>
        </w:tc>
        <w:tc>
          <w:tcPr>
            <w:tcW w:w="272" w:type="dxa"/>
            <w:vAlign w:val="bottom"/>
          </w:tcPr>
          <w:p w14:paraId="2949492B" w14:textId="77777777" w:rsidR="00CA20EE" w:rsidRPr="006928D0" w:rsidRDefault="00CA20EE" w:rsidP="00CA20EE">
            <w:pPr>
              <w:spacing w:line="240" w:lineRule="atLeast"/>
              <w:jc w:val="right"/>
              <w:rPr>
                <w:color w:val="0000FF"/>
                <w:lang w:val="nl-BE"/>
              </w:rPr>
            </w:pPr>
          </w:p>
        </w:tc>
      </w:tr>
      <w:tr w:rsidR="00CA20EE" w:rsidRPr="006928D0" w14:paraId="36C5E945" w14:textId="77777777" w:rsidTr="00D20A89">
        <w:trPr>
          <w:cantSplit/>
        </w:trPr>
        <w:tc>
          <w:tcPr>
            <w:tcW w:w="273" w:type="dxa"/>
          </w:tcPr>
          <w:p w14:paraId="46372424"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C724D39" w14:textId="77777777" w:rsidR="00CA20EE" w:rsidRPr="006928D0" w:rsidRDefault="00CA20EE" w:rsidP="00CA20EE">
            <w:pPr>
              <w:spacing w:line="240" w:lineRule="atLeast"/>
              <w:rPr>
                <w:color w:val="0000FF"/>
              </w:rPr>
            </w:pPr>
          </w:p>
        </w:tc>
        <w:tc>
          <w:tcPr>
            <w:tcW w:w="817" w:type="dxa"/>
          </w:tcPr>
          <w:p w14:paraId="58095CDF" w14:textId="77777777" w:rsidR="00CA20EE" w:rsidRPr="006928D0" w:rsidRDefault="00CA20EE" w:rsidP="00CA20EE">
            <w:pPr>
              <w:spacing w:line="240" w:lineRule="atLeast"/>
              <w:rPr>
                <w:color w:val="0000FF"/>
              </w:rPr>
            </w:pPr>
            <w:r w:rsidRPr="006928D0">
              <w:rPr>
                <w:rFonts w:ascii="Arial" w:hAnsi="Arial"/>
                <w:color w:val="0000FF"/>
              </w:rPr>
              <w:t>434534</w:t>
            </w:r>
          </w:p>
        </w:tc>
        <w:tc>
          <w:tcPr>
            <w:tcW w:w="817" w:type="dxa"/>
          </w:tcPr>
          <w:p w14:paraId="7A3CB6B1" w14:textId="77777777" w:rsidR="00CA20EE" w:rsidRPr="006928D0" w:rsidRDefault="00CA20EE" w:rsidP="00CA20EE">
            <w:pPr>
              <w:spacing w:line="240" w:lineRule="atLeast"/>
              <w:rPr>
                <w:color w:val="0000FF"/>
              </w:rPr>
            </w:pPr>
            <w:r w:rsidRPr="006928D0">
              <w:rPr>
                <w:rFonts w:ascii="Arial" w:hAnsi="Arial"/>
                <w:color w:val="0000FF"/>
              </w:rPr>
              <w:t>434545</w:t>
            </w:r>
          </w:p>
        </w:tc>
        <w:tc>
          <w:tcPr>
            <w:tcW w:w="5177" w:type="dxa"/>
          </w:tcPr>
          <w:p w14:paraId="0639A2C9" w14:textId="77777777" w:rsidR="00CA20EE" w:rsidRPr="006928D0" w:rsidRDefault="00CA20EE" w:rsidP="00CA20EE">
            <w:pPr>
              <w:spacing w:line="240" w:lineRule="atLeast"/>
              <w:jc w:val="both"/>
              <w:rPr>
                <w:color w:val="0000FF"/>
              </w:rPr>
            </w:pPr>
            <w:r w:rsidRPr="006928D0">
              <w:rPr>
                <w:rFonts w:ascii="Arial" w:hAnsi="Arial"/>
                <w:color w:val="0000FF"/>
              </w:rPr>
              <w:t>Doseren van oestriol</w:t>
            </w:r>
          </w:p>
        </w:tc>
        <w:tc>
          <w:tcPr>
            <w:tcW w:w="545" w:type="dxa"/>
            <w:vAlign w:val="bottom"/>
          </w:tcPr>
          <w:p w14:paraId="6C269D8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0756FAD"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544A059B" w14:textId="77777777" w:rsidR="00CA20EE" w:rsidRPr="006928D0" w:rsidRDefault="00CA20EE" w:rsidP="00CA20EE">
            <w:pPr>
              <w:spacing w:line="240" w:lineRule="atLeast"/>
              <w:jc w:val="right"/>
              <w:rPr>
                <w:color w:val="0000FF"/>
              </w:rPr>
            </w:pPr>
          </w:p>
        </w:tc>
      </w:tr>
      <w:tr w:rsidR="00CA20EE" w:rsidRPr="006928D0" w14:paraId="4C28B661" w14:textId="77777777" w:rsidTr="00D20A89">
        <w:trPr>
          <w:cantSplit/>
        </w:trPr>
        <w:tc>
          <w:tcPr>
            <w:tcW w:w="273" w:type="dxa"/>
          </w:tcPr>
          <w:p w14:paraId="6192CD5D" w14:textId="77777777" w:rsidR="00CA20EE" w:rsidRPr="006928D0" w:rsidRDefault="00CA20EE" w:rsidP="00CA20EE">
            <w:pPr>
              <w:spacing w:line="240" w:lineRule="atLeast"/>
              <w:rPr>
                <w:color w:val="0000FF"/>
              </w:rPr>
            </w:pPr>
          </w:p>
        </w:tc>
        <w:tc>
          <w:tcPr>
            <w:tcW w:w="545" w:type="dxa"/>
          </w:tcPr>
          <w:p w14:paraId="57DD45B2" w14:textId="77777777" w:rsidR="00CA20EE" w:rsidRPr="006928D0" w:rsidRDefault="00CA20EE" w:rsidP="00CA20EE">
            <w:pPr>
              <w:spacing w:line="240" w:lineRule="atLeast"/>
              <w:rPr>
                <w:color w:val="0000FF"/>
              </w:rPr>
            </w:pPr>
          </w:p>
        </w:tc>
        <w:tc>
          <w:tcPr>
            <w:tcW w:w="817" w:type="dxa"/>
          </w:tcPr>
          <w:p w14:paraId="5EC7A07E" w14:textId="77777777" w:rsidR="00CA20EE" w:rsidRPr="006928D0" w:rsidRDefault="00CA20EE" w:rsidP="00CA20EE">
            <w:pPr>
              <w:spacing w:line="240" w:lineRule="atLeast"/>
              <w:rPr>
                <w:color w:val="0000FF"/>
              </w:rPr>
            </w:pPr>
          </w:p>
        </w:tc>
        <w:tc>
          <w:tcPr>
            <w:tcW w:w="817" w:type="dxa"/>
          </w:tcPr>
          <w:p w14:paraId="2B64F205" w14:textId="77777777" w:rsidR="00CA20EE" w:rsidRPr="006928D0" w:rsidRDefault="00CA20EE" w:rsidP="00CA20EE">
            <w:pPr>
              <w:spacing w:line="240" w:lineRule="atLeast"/>
              <w:rPr>
                <w:color w:val="0000FF"/>
              </w:rPr>
            </w:pPr>
          </w:p>
        </w:tc>
        <w:tc>
          <w:tcPr>
            <w:tcW w:w="5177" w:type="dxa"/>
          </w:tcPr>
          <w:p w14:paraId="5AA5610A" w14:textId="77777777" w:rsidR="00CA20EE" w:rsidRPr="006928D0" w:rsidRDefault="00CA20EE" w:rsidP="00CA20EE">
            <w:pPr>
              <w:spacing w:line="240" w:lineRule="atLeast"/>
              <w:rPr>
                <w:color w:val="0000FF"/>
              </w:rPr>
            </w:pPr>
            <w:r w:rsidRPr="006928D0">
              <w:rPr>
                <w:rFonts w:ascii="Arial" w:hAnsi="Arial"/>
                <w:color w:val="0000FF"/>
              </w:rPr>
              <w:t>(Maximum 1) (Cumulregel 212, 322, 64, 119)"</w:t>
            </w:r>
          </w:p>
        </w:tc>
        <w:tc>
          <w:tcPr>
            <w:tcW w:w="545" w:type="dxa"/>
            <w:vAlign w:val="bottom"/>
          </w:tcPr>
          <w:p w14:paraId="15889174" w14:textId="77777777" w:rsidR="00CA20EE" w:rsidRPr="006928D0" w:rsidRDefault="00CA20EE" w:rsidP="00CA20EE">
            <w:pPr>
              <w:spacing w:line="240" w:lineRule="atLeast"/>
              <w:rPr>
                <w:color w:val="0000FF"/>
              </w:rPr>
            </w:pPr>
          </w:p>
        </w:tc>
        <w:tc>
          <w:tcPr>
            <w:tcW w:w="636" w:type="dxa"/>
            <w:vAlign w:val="bottom"/>
          </w:tcPr>
          <w:p w14:paraId="3340DA4B" w14:textId="77777777" w:rsidR="00CA20EE" w:rsidRPr="006928D0" w:rsidRDefault="00CA20EE" w:rsidP="00CA20EE">
            <w:pPr>
              <w:spacing w:line="240" w:lineRule="atLeast"/>
              <w:rPr>
                <w:color w:val="0000FF"/>
              </w:rPr>
            </w:pPr>
          </w:p>
        </w:tc>
        <w:tc>
          <w:tcPr>
            <w:tcW w:w="272" w:type="dxa"/>
            <w:vAlign w:val="bottom"/>
          </w:tcPr>
          <w:p w14:paraId="5A035034" w14:textId="77777777" w:rsidR="00CA20EE" w:rsidRPr="006928D0" w:rsidRDefault="00CA20EE" w:rsidP="00CA20EE">
            <w:pPr>
              <w:spacing w:line="240" w:lineRule="atLeast"/>
              <w:jc w:val="right"/>
              <w:rPr>
                <w:color w:val="0000FF"/>
              </w:rPr>
            </w:pPr>
          </w:p>
        </w:tc>
      </w:tr>
      <w:tr w:rsidR="00CA20EE" w:rsidRPr="006928D0" w14:paraId="117A2E86" w14:textId="77777777" w:rsidTr="00D20A89">
        <w:trPr>
          <w:cantSplit/>
        </w:trPr>
        <w:tc>
          <w:tcPr>
            <w:tcW w:w="273" w:type="dxa"/>
          </w:tcPr>
          <w:p w14:paraId="50E978C2" w14:textId="77777777" w:rsidR="00CA20EE" w:rsidRPr="006928D0" w:rsidRDefault="00CA20EE" w:rsidP="00CA20EE">
            <w:pPr>
              <w:spacing w:line="240" w:lineRule="atLeast"/>
              <w:rPr>
                <w:color w:val="0000FF"/>
              </w:rPr>
            </w:pPr>
          </w:p>
        </w:tc>
        <w:tc>
          <w:tcPr>
            <w:tcW w:w="545" w:type="dxa"/>
          </w:tcPr>
          <w:p w14:paraId="27CA9C4B" w14:textId="77777777" w:rsidR="00CA20EE" w:rsidRPr="006928D0" w:rsidRDefault="00CA20EE" w:rsidP="00CA20EE">
            <w:pPr>
              <w:spacing w:line="240" w:lineRule="atLeast"/>
              <w:rPr>
                <w:color w:val="0000FF"/>
              </w:rPr>
            </w:pPr>
          </w:p>
        </w:tc>
        <w:tc>
          <w:tcPr>
            <w:tcW w:w="817" w:type="dxa"/>
          </w:tcPr>
          <w:p w14:paraId="22DABFB7" w14:textId="77777777" w:rsidR="00CA20EE" w:rsidRPr="006928D0" w:rsidRDefault="00CA20EE" w:rsidP="00CA20EE">
            <w:pPr>
              <w:spacing w:line="240" w:lineRule="atLeast"/>
              <w:rPr>
                <w:color w:val="0000FF"/>
              </w:rPr>
            </w:pPr>
          </w:p>
        </w:tc>
        <w:tc>
          <w:tcPr>
            <w:tcW w:w="817" w:type="dxa"/>
          </w:tcPr>
          <w:p w14:paraId="3CF99A7C" w14:textId="77777777" w:rsidR="00CA20EE" w:rsidRPr="006928D0" w:rsidRDefault="00CA20EE" w:rsidP="00CA20EE">
            <w:pPr>
              <w:spacing w:line="240" w:lineRule="atLeast"/>
              <w:rPr>
                <w:color w:val="0000FF"/>
              </w:rPr>
            </w:pPr>
          </w:p>
        </w:tc>
        <w:tc>
          <w:tcPr>
            <w:tcW w:w="5177" w:type="dxa"/>
          </w:tcPr>
          <w:p w14:paraId="4EA85A11" w14:textId="77777777" w:rsidR="00CA20EE" w:rsidRPr="006928D0" w:rsidRDefault="00CA20EE" w:rsidP="00CA20EE">
            <w:pPr>
              <w:spacing w:line="240" w:lineRule="atLeast"/>
              <w:rPr>
                <w:rFonts w:ascii="Arial" w:hAnsi="Arial"/>
                <w:color w:val="0000FF"/>
              </w:rPr>
            </w:pPr>
          </w:p>
        </w:tc>
        <w:tc>
          <w:tcPr>
            <w:tcW w:w="545" w:type="dxa"/>
            <w:vAlign w:val="bottom"/>
          </w:tcPr>
          <w:p w14:paraId="2B9421E8" w14:textId="77777777" w:rsidR="00CA20EE" w:rsidRPr="006928D0" w:rsidRDefault="00CA20EE" w:rsidP="00CA20EE">
            <w:pPr>
              <w:spacing w:line="240" w:lineRule="atLeast"/>
              <w:rPr>
                <w:color w:val="0000FF"/>
              </w:rPr>
            </w:pPr>
          </w:p>
        </w:tc>
        <w:tc>
          <w:tcPr>
            <w:tcW w:w="636" w:type="dxa"/>
            <w:vAlign w:val="bottom"/>
          </w:tcPr>
          <w:p w14:paraId="6CE5920D" w14:textId="77777777" w:rsidR="00CA20EE" w:rsidRPr="006928D0" w:rsidRDefault="00CA20EE" w:rsidP="00CA20EE">
            <w:pPr>
              <w:spacing w:line="240" w:lineRule="atLeast"/>
              <w:rPr>
                <w:color w:val="0000FF"/>
              </w:rPr>
            </w:pPr>
          </w:p>
        </w:tc>
        <w:tc>
          <w:tcPr>
            <w:tcW w:w="272" w:type="dxa"/>
            <w:vAlign w:val="bottom"/>
          </w:tcPr>
          <w:p w14:paraId="3E20F595" w14:textId="77777777" w:rsidR="00CA20EE" w:rsidRPr="006928D0" w:rsidRDefault="00CA20EE" w:rsidP="00CA20EE">
            <w:pPr>
              <w:spacing w:line="240" w:lineRule="atLeast"/>
              <w:jc w:val="right"/>
              <w:rPr>
                <w:color w:val="0000FF"/>
              </w:rPr>
            </w:pPr>
          </w:p>
        </w:tc>
      </w:tr>
      <w:tr w:rsidR="00CA20EE" w:rsidRPr="00A7124B" w14:paraId="6F168DD3" w14:textId="77777777" w:rsidTr="00D20A89">
        <w:trPr>
          <w:cantSplit/>
        </w:trPr>
        <w:tc>
          <w:tcPr>
            <w:tcW w:w="273" w:type="dxa"/>
          </w:tcPr>
          <w:p w14:paraId="1757728B" w14:textId="77777777" w:rsidR="00CA20EE" w:rsidRPr="006928D0" w:rsidRDefault="00CA20EE" w:rsidP="00CA20EE">
            <w:pPr>
              <w:spacing w:line="240" w:lineRule="atLeast"/>
              <w:rPr>
                <w:color w:val="0000FF"/>
              </w:rPr>
            </w:pPr>
          </w:p>
        </w:tc>
        <w:tc>
          <w:tcPr>
            <w:tcW w:w="545" w:type="dxa"/>
          </w:tcPr>
          <w:p w14:paraId="10D20A40" w14:textId="77777777" w:rsidR="00CA20EE" w:rsidRPr="006928D0" w:rsidRDefault="00CA20EE" w:rsidP="00CA20EE">
            <w:pPr>
              <w:spacing w:line="240" w:lineRule="atLeast"/>
              <w:rPr>
                <w:color w:val="0000FF"/>
              </w:rPr>
            </w:pPr>
          </w:p>
        </w:tc>
        <w:tc>
          <w:tcPr>
            <w:tcW w:w="817" w:type="dxa"/>
          </w:tcPr>
          <w:p w14:paraId="64E0053A" w14:textId="77777777" w:rsidR="00CA20EE" w:rsidRPr="006928D0" w:rsidRDefault="00CA20EE" w:rsidP="00CA20EE">
            <w:pPr>
              <w:spacing w:line="240" w:lineRule="atLeast"/>
              <w:rPr>
                <w:color w:val="0000FF"/>
              </w:rPr>
            </w:pPr>
          </w:p>
        </w:tc>
        <w:tc>
          <w:tcPr>
            <w:tcW w:w="817" w:type="dxa"/>
          </w:tcPr>
          <w:p w14:paraId="013562F5"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821FF2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4B469D8A" w14:textId="77777777" w:rsidR="00CA20EE" w:rsidRPr="006928D0" w:rsidRDefault="00CA20EE" w:rsidP="00CA20EE">
            <w:pPr>
              <w:spacing w:line="240" w:lineRule="atLeast"/>
              <w:jc w:val="right"/>
              <w:rPr>
                <w:color w:val="0000FF"/>
                <w:lang w:val="nl-BE"/>
              </w:rPr>
            </w:pPr>
          </w:p>
        </w:tc>
      </w:tr>
      <w:tr w:rsidR="00CA20EE" w:rsidRPr="006928D0" w14:paraId="569A6A5D" w14:textId="77777777" w:rsidTr="00D20A89">
        <w:trPr>
          <w:cantSplit/>
        </w:trPr>
        <w:tc>
          <w:tcPr>
            <w:tcW w:w="273" w:type="dxa"/>
          </w:tcPr>
          <w:p w14:paraId="4F4BB78F"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6CDD5F9" w14:textId="77777777" w:rsidR="00CA20EE" w:rsidRPr="006928D0" w:rsidRDefault="00CA20EE" w:rsidP="00CA20EE">
            <w:pPr>
              <w:spacing w:line="240" w:lineRule="atLeast"/>
              <w:rPr>
                <w:color w:val="0000FF"/>
              </w:rPr>
            </w:pPr>
          </w:p>
        </w:tc>
        <w:tc>
          <w:tcPr>
            <w:tcW w:w="817" w:type="dxa"/>
          </w:tcPr>
          <w:p w14:paraId="41966FF3" w14:textId="77777777" w:rsidR="00CA20EE" w:rsidRPr="006928D0" w:rsidRDefault="00CA20EE" w:rsidP="00CA20EE">
            <w:pPr>
              <w:spacing w:line="240" w:lineRule="atLeast"/>
              <w:rPr>
                <w:color w:val="0000FF"/>
              </w:rPr>
            </w:pPr>
            <w:r w:rsidRPr="006928D0">
              <w:rPr>
                <w:rFonts w:ascii="Arial" w:hAnsi="Arial"/>
                <w:color w:val="0000FF"/>
              </w:rPr>
              <w:t>434556</w:t>
            </w:r>
          </w:p>
        </w:tc>
        <w:tc>
          <w:tcPr>
            <w:tcW w:w="817" w:type="dxa"/>
          </w:tcPr>
          <w:p w14:paraId="4351837C" w14:textId="77777777" w:rsidR="00CA20EE" w:rsidRPr="006928D0" w:rsidRDefault="00CA20EE" w:rsidP="00CA20EE">
            <w:pPr>
              <w:spacing w:line="240" w:lineRule="atLeast"/>
              <w:rPr>
                <w:color w:val="0000FF"/>
              </w:rPr>
            </w:pPr>
            <w:r w:rsidRPr="006928D0">
              <w:rPr>
                <w:rFonts w:ascii="Arial" w:hAnsi="Arial"/>
                <w:color w:val="0000FF"/>
              </w:rPr>
              <w:t>434560</w:t>
            </w:r>
          </w:p>
        </w:tc>
        <w:tc>
          <w:tcPr>
            <w:tcW w:w="5177" w:type="dxa"/>
          </w:tcPr>
          <w:p w14:paraId="292E0D75" w14:textId="77777777" w:rsidR="00CA20EE" w:rsidRPr="006928D0" w:rsidRDefault="00CA20EE" w:rsidP="00CA20EE">
            <w:pPr>
              <w:spacing w:line="240" w:lineRule="atLeast"/>
              <w:jc w:val="both"/>
              <w:rPr>
                <w:color w:val="0000FF"/>
              </w:rPr>
            </w:pPr>
            <w:r w:rsidRPr="006928D0">
              <w:rPr>
                <w:rFonts w:ascii="Arial" w:hAnsi="Arial"/>
                <w:color w:val="0000FF"/>
              </w:rPr>
              <w:t>Doseren van oestron</w:t>
            </w:r>
          </w:p>
        </w:tc>
        <w:tc>
          <w:tcPr>
            <w:tcW w:w="545" w:type="dxa"/>
            <w:vAlign w:val="bottom"/>
          </w:tcPr>
          <w:p w14:paraId="66C6FA1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A748A0F"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63E15583" w14:textId="77777777" w:rsidR="00CA20EE" w:rsidRPr="006928D0" w:rsidRDefault="00CA20EE" w:rsidP="00CA20EE">
            <w:pPr>
              <w:spacing w:line="240" w:lineRule="atLeast"/>
              <w:jc w:val="right"/>
              <w:rPr>
                <w:color w:val="0000FF"/>
              </w:rPr>
            </w:pPr>
          </w:p>
        </w:tc>
      </w:tr>
      <w:tr w:rsidR="00CA20EE" w:rsidRPr="006928D0" w14:paraId="7060171D" w14:textId="77777777" w:rsidTr="00D20A89">
        <w:trPr>
          <w:cantSplit/>
        </w:trPr>
        <w:tc>
          <w:tcPr>
            <w:tcW w:w="273" w:type="dxa"/>
          </w:tcPr>
          <w:p w14:paraId="7CEF6193" w14:textId="77777777" w:rsidR="00CA20EE" w:rsidRPr="006928D0" w:rsidRDefault="00CA20EE" w:rsidP="00CA20EE">
            <w:pPr>
              <w:spacing w:line="240" w:lineRule="atLeast"/>
              <w:rPr>
                <w:color w:val="0000FF"/>
              </w:rPr>
            </w:pPr>
          </w:p>
        </w:tc>
        <w:tc>
          <w:tcPr>
            <w:tcW w:w="545" w:type="dxa"/>
          </w:tcPr>
          <w:p w14:paraId="067F44E9" w14:textId="77777777" w:rsidR="00CA20EE" w:rsidRPr="006928D0" w:rsidRDefault="00CA20EE" w:rsidP="00CA20EE">
            <w:pPr>
              <w:spacing w:line="240" w:lineRule="atLeast"/>
              <w:rPr>
                <w:color w:val="0000FF"/>
              </w:rPr>
            </w:pPr>
          </w:p>
        </w:tc>
        <w:tc>
          <w:tcPr>
            <w:tcW w:w="817" w:type="dxa"/>
          </w:tcPr>
          <w:p w14:paraId="5B833F89" w14:textId="77777777" w:rsidR="00CA20EE" w:rsidRPr="006928D0" w:rsidRDefault="00CA20EE" w:rsidP="00CA20EE">
            <w:pPr>
              <w:spacing w:line="240" w:lineRule="atLeast"/>
              <w:rPr>
                <w:color w:val="0000FF"/>
              </w:rPr>
            </w:pPr>
          </w:p>
        </w:tc>
        <w:tc>
          <w:tcPr>
            <w:tcW w:w="817" w:type="dxa"/>
          </w:tcPr>
          <w:p w14:paraId="55296101" w14:textId="77777777" w:rsidR="00CA20EE" w:rsidRPr="006928D0" w:rsidRDefault="00CA20EE" w:rsidP="00CA20EE">
            <w:pPr>
              <w:spacing w:line="240" w:lineRule="atLeast"/>
              <w:rPr>
                <w:color w:val="0000FF"/>
              </w:rPr>
            </w:pPr>
          </w:p>
        </w:tc>
        <w:tc>
          <w:tcPr>
            <w:tcW w:w="5177" w:type="dxa"/>
          </w:tcPr>
          <w:p w14:paraId="2F7B5555" w14:textId="77777777" w:rsidR="00CA20EE" w:rsidRPr="006928D0" w:rsidRDefault="00CA20EE" w:rsidP="00CA20EE">
            <w:pPr>
              <w:spacing w:line="240" w:lineRule="atLeast"/>
              <w:rPr>
                <w:color w:val="0000FF"/>
              </w:rPr>
            </w:pPr>
            <w:r w:rsidRPr="006928D0">
              <w:rPr>
                <w:rFonts w:ascii="Arial" w:hAnsi="Arial"/>
                <w:color w:val="0000FF"/>
              </w:rPr>
              <w:t>(Maximum 1) (Cumulregel 212, 322, 95)</w:t>
            </w:r>
          </w:p>
        </w:tc>
        <w:tc>
          <w:tcPr>
            <w:tcW w:w="545" w:type="dxa"/>
            <w:vAlign w:val="bottom"/>
          </w:tcPr>
          <w:p w14:paraId="29855BEC" w14:textId="77777777" w:rsidR="00CA20EE" w:rsidRPr="006928D0" w:rsidRDefault="00CA20EE" w:rsidP="00CA20EE">
            <w:pPr>
              <w:spacing w:line="240" w:lineRule="atLeast"/>
              <w:rPr>
                <w:color w:val="0000FF"/>
              </w:rPr>
            </w:pPr>
          </w:p>
        </w:tc>
        <w:tc>
          <w:tcPr>
            <w:tcW w:w="636" w:type="dxa"/>
            <w:vAlign w:val="bottom"/>
          </w:tcPr>
          <w:p w14:paraId="7C242F7E" w14:textId="77777777" w:rsidR="00CA20EE" w:rsidRPr="006928D0" w:rsidRDefault="00CA20EE" w:rsidP="00CA20EE">
            <w:pPr>
              <w:spacing w:line="240" w:lineRule="atLeast"/>
              <w:rPr>
                <w:color w:val="0000FF"/>
              </w:rPr>
            </w:pPr>
          </w:p>
        </w:tc>
        <w:tc>
          <w:tcPr>
            <w:tcW w:w="272" w:type="dxa"/>
            <w:vAlign w:val="bottom"/>
          </w:tcPr>
          <w:p w14:paraId="133EEEE9" w14:textId="77777777" w:rsidR="00CA20EE" w:rsidRPr="006928D0" w:rsidRDefault="00CA20EE" w:rsidP="00CA20EE">
            <w:pPr>
              <w:spacing w:line="240" w:lineRule="atLeast"/>
              <w:jc w:val="right"/>
              <w:rPr>
                <w:color w:val="0000FF"/>
              </w:rPr>
            </w:pPr>
          </w:p>
        </w:tc>
      </w:tr>
      <w:tr w:rsidR="00CA20EE" w:rsidRPr="006928D0" w14:paraId="2506DCAD" w14:textId="77777777" w:rsidTr="00D20A89">
        <w:trPr>
          <w:cantSplit/>
        </w:trPr>
        <w:tc>
          <w:tcPr>
            <w:tcW w:w="273" w:type="dxa"/>
          </w:tcPr>
          <w:p w14:paraId="3163B5C3" w14:textId="77777777" w:rsidR="00CA20EE" w:rsidRPr="006928D0" w:rsidRDefault="00CA20EE" w:rsidP="00CA20EE">
            <w:pPr>
              <w:spacing w:line="240" w:lineRule="atLeast"/>
              <w:rPr>
                <w:color w:val="0000FF"/>
              </w:rPr>
            </w:pPr>
          </w:p>
        </w:tc>
        <w:tc>
          <w:tcPr>
            <w:tcW w:w="545" w:type="dxa"/>
          </w:tcPr>
          <w:p w14:paraId="5940C7FD" w14:textId="77777777" w:rsidR="00CA20EE" w:rsidRPr="006928D0" w:rsidRDefault="00CA20EE" w:rsidP="00CA20EE">
            <w:pPr>
              <w:spacing w:line="240" w:lineRule="atLeast"/>
              <w:rPr>
                <w:color w:val="0000FF"/>
              </w:rPr>
            </w:pPr>
          </w:p>
        </w:tc>
        <w:tc>
          <w:tcPr>
            <w:tcW w:w="817" w:type="dxa"/>
          </w:tcPr>
          <w:p w14:paraId="2545200F" w14:textId="77777777" w:rsidR="00CA20EE" w:rsidRPr="006928D0" w:rsidRDefault="00CA20EE" w:rsidP="00CA20EE">
            <w:pPr>
              <w:spacing w:line="240" w:lineRule="atLeast"/>
              <w:rPr>
                <w:color w:val="0000FF"/>
              </w:rPr>
            </w:pPr>
          </w:p>
        </w:tc>
        <w:tc>
          <w:tcPr>
            <w:tcW w:w="817" w:type="dxa"/>
          </w:tcPr>
          <w:p w14:paraId="67EBAF8C" w14:textId="77777777" w:rsidR="00CA20EE" w:rsidRPr="006928D0" w:rsidRDefault="00CA20EE" w:rsidP="00CA20EE">
            <w:pPr>
              <w:spacing w:line="240" w:lineRule="atLeast"/>
              <w:rPr>
                <w:color w:val="0000FF"/>
              </w:rPr>
            </w:pPr>
          </w:p>
        </w:tc>
        <w:tc>
          <w:tcPr>
            <w:tcW w:w="5177" w:type="dxa"/>
          </w:tcPr>
          <w:p w14:paraId="57BA6E5E" w14:textId="77777777" w:rsidR="00CA20EE" w:rsidRPr="006928D0" w:rsidRDefault="00CA20EE" w:rsidP="00CA20EE">
            <w:pPr>
              <w:spacing w:line="240" w:lineRule="atLeast"/>
              <w:rPr>
                <w:rFonts w:ascii="Arial" w:hAnsi="Arial"/>
                <w:color w:val="0000FF"/>
              </w:rPr>
            </w:pPr>
          </w:p>
        </w:tc>
        <w:tc>
          <w:tcPr>
            <w:tcW w:w="545" w:type="dxa"/>
            <w:vAlign w:val="bottom"/>
          </w:tcPr>
          <w:p w14:paraId="2628E431" w14:textId="77777777" w:rsidR="00CA20EE" w:rsidRPr="006928D0" w:rsidRDefault="00CA20EE" w:rsidP="00CA20EE">
            <w:pPr>
              <w:spacing w:line="240" w:lineRule="atLeast"/>
              <w:rPr>
                <w:color w:val="0000FF"/>
              </w:rPr>
            </w:pPr>
          </w:p>
        </w:tc>
        <w:tc>
          <w:tcPr>
            <w:tcW w:w="636" w:type="dxa"/>
            <w:vAlign w:val="bottom"/>
          </w:tcPr>
          <w:p w14:paraId="09C6EFB0" w14:textId="77777777" w:rsidR="00CA20EE" w:rsidRPr="006928D0" w:rsidRDefault="00CA20EE" w:rsidP="00CA20EE">
            <w:pPr>
              <w:spacing w:line="240" w:lineRule="atLeast"/>
              <w:rPr>
                <w:color w:val="0000FF"/>
              </w:rPr>
            </w:pPr>
          </w:p>
        </w:tc>
        <w:tc>
          <w:tcPr>
            <w:tcW w:w="272" w:type="dxa"/>
            <w:vAlign w:val="bottom"/>
          </w:tcPr>
          <w:p w14:paraId="2FE5FC25" w14:textId="77777777" w:rsidR="00CA20EE" w:rsidRPr="006928D0" w:rsidRDefault="00CA20EE" w:rsidP="00CA20EE">
            <w:pPr>
              <w:spacing w:line="240" w:lineRule="atLeast"/>
              <w:jc w:val="right"/>
              <w:rPr>
                <w:color w:val="0000FF"/>
              </w:rPr>
            </w:pPr>
          </w:p>
        </w:tc>
      </w:tr>
      <w:tr w:rsidR="00CA20EE" w:rsidRPr="006928D0" w14:paraId="01268101" w14:textId="77777777" w:rsidTr="00D20A89">
        <w:trPr>
          <w:cantSplit/>
        </w:trPr>
        <w:tc>
          <w:tcPr>
            <w:tcW w:w="273" w:type="dxa"/>
          </w:tcPr>
          <w:p w14:paraId="134CAC65" w14:textId="77777777" w:rsidR="00CA20EE" w:rsidRPr="006928D0" w:rsidRDefault="00CA20EE" w:rsidP="00CA20EE">
            <w:pPr>
              <w:spacing w:line="240" w:lineRule="atLeast"/>
              <w:rPr>
                <w:color w:val="0000FF"/>
              </w:rPr>
            </w:pPr>
          </w:p>
        </w:tc>
        <w:tc>
          <w:tcPr>
            <w:tcW w:w="545" w:type="dxa"/>
          </w:tcPr>
          <w:p w14:paraId="7F7E6678" w14:textId="77777777" w:rsidR="00CA20EE" w:rsidRPr="006928D0" w:rsidRDefault="00CA20EE" w:rsidP="00CA20EE">
            <w:pPr>
              <w:spacing w:line="240" w:lineRule="atLeast"/>
              <w:rPr>
                <w:color w:val="0000FF"/>
              </w:rPr>
            </w:pPr>
          </w:p>
        </w:tc>
        <w:tc>
          <w:tcPr>
            <w:tcW w:w="817" w:type="dxa"/>
          </w:tcPr>
          <w:p w14:paraId="2F2E0A3F" w14:textId="77777777" w:rsidR="00CA20EE" w:rsidRPr="006928D0" w:rsidRDefault="00CA20EE" w:rsidP="00CA20EE">
            <w:pPr>
              <w:spacing w:line="240" w:lineRule="atLeast"/>
              <w:rPr>
                <w:color w:val="0000FF"/>
              </w:rPr>
            </w:pPr>
            <w:r w:rsidRPr="006928D0">
              <w:rPr>
                <w:rFonts w:ascii="Arial" w:hAnsi="Arial"/>
                <w:color w:val="0000FF"/>
              </w:rPr>
              <w:t>434571</w:t>
            </w:r>
          </w:p>
        </w:tc>
        <w:tc>
          <w:tcPr>
            <w:tcW w:w="817" w:type="dxa"/>
          </w:tcPr>
          <w:p w14:paraId="144BE815" w14:textId="77777777" w:rsidR="00CA20EE" w:rsidRPr="006928D0" w:rsidRDefault="00CA20EE" w:rsidP="00CA20EE">
            <w:pPr>
              <w:spacing w:line="240" w:lineRule="atLeast"/>
              <w:rPr>
                <w:color w:val="0000FF"/>
              </w:rPr>
            </w:pPr>
            <w:r w:rsidRPr="006928D0">
              <w:rPr>
                <w:rFonts w:ascii="Arial" w:hAnsi="Arial"/>
                <w:color w:val="0000FF"/>
              </w:rPr>
              <w:t>434582</w:t>
            </w:r>
          </w:p>
        </w:tc>
        <w:tc>
          <w:tcPr>
            <w:tcW w:w="5177" w:type="dxa"/>
          </w:tcPr>
          <w:p w14:paraId="3F13354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luteïniserend hormoon (LH)</w:t>
            </w:r>
          </w:p>
        </w:tc>
        <w:tc>
          <w:tcPr>
            <w:tcW w:w="545" w:type="dxa"/>
            <w:vAlign w:val="bottom"/>
          </w:tcPr>
          <w:p w14:paraId="5EEF17B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56CBEAA"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07DB3FAD" w14:textId="77777777" w:rsidR="00CA20EE" w:rsidRPr="006928D0" w:rsidRDefault="00CA20EE" w:rsidP="00CA20EE">
            <w:pPr>
              <w:spacing w:line="240" w:lineRule="atLeast"/>
              <w:jc w:val="right"/>
              <w:rPr>
                <w:color w:val="0000FF"/>
              </w:rPr>
            </w:pPr>
          </w:p>
        </w:tc>
      </w:tr>
      <w:tr w:rsidR="00CA20EE" w:rsidRPr="006928D0" w14:paraId="024C56EA" w14:textId="77777777" w:rsidTr="00D20A89">
        <w:trPr>
          <w:cantSplit/>
        </w:trPr>
        <w:tc>
          <w:tcPr>
            <w:tcW w:w="273" w:type="dxa"/>
          </w:tcPr>
          <w:p w14:paraId="3D2FBCD5" w14:textId="77777777" w:rsidR="00CA20EE" w:rsidRPr="006928D0" w:rsidRDefault="00CA20EE" w:rsidP="00CA20EE">
            <w:pPr>
              <w:spacing w:line="240" w:lineRule="atLeast"/>
              <w:rPr>
                <w:color w:val="0000FF"/>
              </w:rPr>
            </w:pPr>
          </w:p>
        </w:tc>
        <w:tc>
          <w:tcPr>
            <w:tcW w:w="545" w:type="dxa"/>
          </w:tcPr>
          <w:p w14:paraId="6B6C1D6E" w14:textId="77777777" w:rsidR="00CA20EE" w:rsidRPr="006928D0" w:rsidRDefault="00CA20EE" w:rsidP="00CA20EE">
            <w:pPr>
              <w:spacing w:line="240" w:lineRule="atLeast"/>
              <w:rPr>
                <w:color w:val="0000FF"/>
              </w:rPr>
            </w:pPr>
          </w:p>
        </w:tc>
        <w:tc>
          <w:tcPr>
            <w:tcW w:w="817" w:type="dxa"/>
          </w:tcPr>
          <w:p w14:paraId="2DB1F967" w14:textId="77777777" w:rsidR="00CA20EE" w:rsidRPr="006928D0" w:rsidRDefault="00CA20EE" w:rsidP="00CA20EE">
            <w:pPr>
              <w:spacing w:line="240" w:lineRule="atLeast"/>
              <w:rPr>
                <w:color w:val="0000FF"/>
              </w:rPr>
            </w:pPr>
          </w:p>
        </w:tc>
        <w:tc>
          <w:tcPr>
            <w:tcW w:w="817" w:type="dxa"/>
          </w:tcPr>
          <w:p w14:paraId="1FB9A263" w14:textId="77777777" w:rsidR="00CA20EE" w:rsidRPr="006928D0" w:rsidRDefault="00CA20EE" w:rsidP="00CA20EE">
            <w:pPr>
              <w:spacing w:line="240" w:lineRule="atLeast"/>
              <w:rPr>
                <w:color w:val="0000FF"/>
              </w:rPr>
            </w:pPr>
          </w:p>
        </w:tc>
        <w:tc>
          <w:tcPr>
            <w:tcW w:w="5177" w:type="dxa"/>
          </w:tcPr>
          <w:p w14:paraId="2F976BC2" w14:textId="77777777" w:rsidR="00CA20EE" w:rsidRPr="006928D0" w:rsidRDefault="00CA20EE" w:rsidP="00CA20EE">
            <w:pPr>
              <w:spacing w:line="240" w:lineRule="atLeast"/>
              <w:rPr>
                <w:color w:val="0000FF"/>
              </w:rPr>
            </w:pPr>
            <w:r w:rsidRPr="006928D0">
              <w:rPr>
                <w:rFonts w:ascii="Arial" w:hAnsi="Arial"/>
                <w:color w:val="0000FF"/>
              </w:rPr>
              <w:t>(Maximum 1) (Cumulregel 123, 322)</w:t>
            </w:r>
          </w:p>
        </w:tc>
        <w:tc>
          <w:tcPr>
            <w:tcW w:w="545" w:type="dxa"/>
            <w:vAlign w:val="bottom"/>
          </w:tcPr>
          <w:p w14:paraId="5F0DC95E" w14:textId="77777777" w:rsidR="00CA20EE" w:rsidRPr="006928D0" w:rsidRDefault="00CA20EE" w:rsidP="00CA20EE">
            <w:pPr>
              <w:spacing w:line="240" w:lineRule="atLeast"/>
              <w:rPr>
                <w:color w:val="0000FF"/>
              </w:rPr>
            </w:pPr>
          </w:p>
        </w:tc>
        <w:tc>
          <w:tcPr>
            <w:tcW w:w="636" w:type="dxa"/>
            <w:vAlign w:val="bottom"/>
          </w:tcPr>
          <w:p w14:paraId="2EF2F776" w14:textId="77777777" w:rsidR="00CA20EE" w:rsidRPr="006928D0" w:rsidRDefault="00CA20EE" w:rsidP="00CA20EE">
            <w:pPr>
              <w:spacing w:line="240" w:lineRule="atLeast"/>
              <w:rPr>
                <w:color w:val="0000FF"/>
              </w:rPr>
            </w:pPr>
          </w:p>
        </w:tc>
        <w:tc>
          <w:tcPr>
            <w:tcW w:w="272" w:type="dxa"/>
            <w:vAlign w:val="bottom"/>
          </w:tcPr>
          <w:p w14:paraId="3A0C3B51" w14:textId="77777777" w:rsidR="00CA20EE" w:rsidRPr="006928D0" w:rsidRDefault="00CA20EE" w:rsidP="00CA20EE">
            <w:pPr>
              <w:spacing w:line="240" w:lineRule="atLeast"/>
              <w:jc w:val="right"/>
              <w:rPr>
                <w:color w:val="0000FF"/>
              </w:rPr>
            </w:pPr>
          </w:p>
        </w:tc>
      </w:tr>
      <w:tr w:rsidR="00CA20EE" w:rsidRPr="006928D0" w14:paraId="59D35DCE" w14:textId="77777777" w:rsidTr="00D20A89">
        <w:trPr>
          <w:cantSplit/>
        </w:trPr>
        <w:tc>
          <w:tcPr>
            <w:tcW w:w="273" w:type="dxa"/>
          </w:tcPr>
          <w:p w14:paraId="45AF033C" w14:textId="77777777" w:rsidR="00CA20EE" w:rsidRPr="006928D0" w:rsidRDefault="00CA20EE" w:rsidP="00CA20EE">
            <w:pPr>
              <w:spacing w:line="240" w:lineRule="atLeast"/>
              <w:rPr>
                <w:color w:val="0000FF"/>
              </w:rPr>
            </w:pPr>
          </w:p>
        </w:tc>
        <w:tc>
          <w:tcPr>
            <w:tcW w:w="545" w:type="dxa"/>
          </w:tcPr>
          <w:p w14:paraId="661BDF6D" w14:textId="77777777" w:rsidR="00CA20EE" w:rsidRPr="006928D0" w:rsidRDefault="00CA20EE" w:rsidP="00CA20EE">
            <w:pPr>
              <w:spacing w:line="240" w:lineRule="atLeast"/>
              <w:rPr>
                <w:color w:val="0000FF"/>
              </w:rPr>
            </w:pPr>
          </w:p>
        </w:tc>
        <w:tc>
          <w:tcPr>
            <w:tcW w:w="817" w:type="dxa"/>
          </w:tcPr>
          <w:p w14:paraId="56574624" w14:textId="77777777" w:rsidR="00CA20EE" w:rsidRPr="006928D0" w:rsidRDefault="00CA20EE" w:rsidP="00CA20EE">
            <w:pPr>
              <w:spacing w:line="240" w:lineRule="atLeast"/>
              <w:rPr>
                <w:color w:val="0000FF"/>
              </w:rPr>
            </w:pPr>
          </w:p>
        </w:tc>
        <w:tc>
          <w:tcPr>
            <w:tcW w:w="817" w:type="dxa"/>
          </w:tcPr>
          <w:p w14:paraId="6D2AC258" w14:textId="77777777" w:rsidR="00CA20EE" w:rsidRPr="006928D0" w:rsidRDefault="00CA20EE" w:rsidP="00CA20EE">
            <w:pPr>
              <w:spacing w:line="240" w:lineRule="atLeast"/>
              <w:rPr>
                <w:color w:val="0000FF"/>
              </w:rPr>
            </w:pPr>
          </w:p>
        </w:tc>
        <w:tc>
          <w:tcPr>
            <w:tcW w:w="5177" w:type="dxa"/>
          </w:tcPr>
          <w:p w14:paraId="1C6EA00F" w14:textId="77777777" w:rsidR="00CA20EE" w:rsidRPr="006928D0" w:rsidRDefault="00CA20EE" w:rsidP="00CA20EE">
            <w:pPr>
              <w:spacing w:line="240" w:lineRule="atLeast"/>
              <w:rPr>
                <w:rFonts w:ascii="Arial" w:hAnsi="Arial"/>
                <w:color w:val="0000FF"/>
              </w:rPr>
            </w:pPr>
          </w:p>
        </w:tc>
        <w:tc>
          <w:tcPr>
            <w:tcW w:w="545" w:type="dxa"/>
            <w:vAlign w:val="bottom"/>
          </w:tcPr>
          <w:p w14:paraId="5AFF1D1D" w14:textId="77777777" w:rsidR="00CA20EE" w:rsidRPr="006928D0" w:rsidRDefault="00CA20EE" w:rsidP="00CA20EE">
            <w:pPr>
              <w:spacing w:line="240" w:lineRule="atLeast"/>
              <w:rPr>
                <w:color w:val="0000FF"/>
              </w:rPr>
            </w:pPr>
          </w:p>
        </w:tc>
        <w:tc>
          <w:tcPr>
            <w:tcW w:w="636" w:type="dxa"/>
            <w:vAlign w:val="bottom"/>
          </w:tcPr>
          <w:p w14:paraId="080CCE2F" w14:textId="77777777" w:rsidR="00CA20EE" w:rsidRPr="006928D0" w:rsidRDefault="00CA20EE" w:rsidP="00CA20EE">
            <w:pPr>
              <w:spacing w:line="240" w:lineRule="atLeast"/>
              <w:rPr>
                <w:color w:val="0000FF"/>
              </w:rPr>
            </w:pPr>
          </w:p>
        </w:tc>
        <w:tc>
          <w:tcPr>
            <w:tcW w:w="272" w:type="dxa"/>
            <w:vAlign w:val="bottom"/>
          </w:tcPr>
          <w:p w14:paraId="6E4EA315" w14:textId="77777777" w:rsidR="00CA20EE" w:rsidRPr="006928D0" w:rsidRDefault="00CA20EE" w:rsidP="00CA20EE">
            <w:pPr>
              <w:spacing w:line="240" w:lineRule="atLeast"/>
              <w:jc w:val="right"/>
              <w:rPr>
                <w:color w:val="0000FF"/>
              </w:rPr>
            </w:pPr>
          </w:p>
        </w:tc>
      </w:tr>
      <w:tr w:rsidR="00CA20EE" w:rsidRPr="006928D0" w14:paraId="2DE7C5C5" w14:textId="77777777" w:rsidTr="00D20A89">
        <w:trPr>
          <w:cantSplit/>
        </w:trPr>
        <w:tc>
          <w:tcPr>
            <w:tcW w:w="273" w:type="dxa"/>
          </w:tcPr>
          <w:p w14:paraId="1CC2875F" w14:textId="77777777" w:rsidR="00CA20EE" w:rsidRPr="006928D0" w:rsidRDefault="00CA20EE" w:rsidP="00CA20EE">
            <w:pPr>
              <w:spacing w:line="240" w:lineRule="atLeast"/>
              <w:rPr>
                <w:color w:val="0000FF"/>
              </w:rPr>
            </w:pPr>
          </w:p>
        </w:tc>
        <w:tc>
          <w:tcPr>
            <w:tcW w:w="545" w:type="dxa"/>
          </w:tcPr>
          <w:p w14:paraId="6DD011B0" w14:textId="77777777" w:rsidR="00CA20EE" w:rsidRPr="006928D0" w:rsidRDefault="00CA20EE" w:rsidP="00CA20EE">
            <w:pPr>
              <w:spacing w:line="240" w:lineRule="atLeast"/>
              <w:rPr>
                <w:color w:val="0000FF"/>
              </w:rPr>
            </w:pPr>
          </w:p>
        </w:tc>
        <w:tc>
          <w:tcPr>
            <w:tcW w:w="817" w:type="dxa"/>
          </w:tcPr>
          <w:p w14:paraId="62438665" w14:textId="77777777" w:rsidR="00CA20EE" w:rsidRPr="006928D0" w:rsidRDefault="00CA20EE" w:rsidP="00CA20EE">
            <w:pPr>
              <w:spacing w:line="240" w:lineRule="atLeast"/>
              <w:rPr>
                <w:color w:val="0000FF"/>
              </w:rPr>
            </w:pPr>
            <w:r w:rsidRPr="006928D0">
              <w:rPr>
                <w:rFonts w:ascii="Arial" w:hAnsi="Arial"/>
                <w:color w:val="0000FF"/>
              </w:rPr>
              <w:t>434593</w:t>
            </w:r>
          </w:p>
        </w:tc>
        <w:tc>
          <w:tcPr>
            <w:tcW w:w="817" w:type="dxa"/>
          </w:tcPr>
          <w:p w14:paraId="5387BB77" w14:textId="77777777" w:rsidR="00CA20EE" w:rsidRPr="006928D0" w:rsidRDefault="00CA20EE" w:rsidP="00CA20EE">
            <w:pPr>
              <w:spacing w:line="240" w:lineRule="atLeast"/>
              <w:rPr>
                <w:color w:val="0000FF"/>
              </w:rPr>
            </w:pPr>
            <w:r w:rsidRPr="006928D0">
              <w:rPr>
                <w:rFonts w:ascii="Arial" w:hAnsi="Arial"/>
                <w:color w:val="0000FF"/>
              </w:rPr>
              <w:t>434604</w:t>
            </w:r>
          </w:p>
        </w:tc>
        <w:tc>
          <w:tcPr>
            <w:tcW w:w="5177" w:type="dxa"/>
          </w:tcPr>
          <w:p w14:paraId="192F97DA"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follikel stimulerend hormoon (FSH)</w:t>
            </w:r>
          </w:p>
        </w:tc>
        <w:tc>
          <w:tcPr>
            <w:tcW w:w="545" w:type="dxa"/>
            <w:vAlign w:val="bottom"/>
          </w:tcPr>
          <w:p w14:paraId="51E154F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C849E15"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16B16120" w14:textId="77777777" w:rsidR="00CA20EE" w:rsidRPr="006928D0" w:rsidRDefault="00CA20EE" w:rsidP="00CA20EE">
            <w:pPr>
              <w:spacing w:line="240" w:lineRule="atLeast"/>
              <w:jc w:val="right"/>
              <w:rPr>
                <w:color w:val="0000FF"/>
              </w:rPr>
            </w:pPr>
          </w:p>
        </w:tc>
      </w:tr>
      <w:tr w:rsidR="00CA20EE" w:rsidRPr="006928D0" w14:paraId="10E17A7C" w14:textId="77777777" w:rsidTr="00D20A89">
        <w:trPr>
          <w:cantSplit/>
        </w:trPr>
        <w:tc>
          <w:tcPr>
            <w:tcW w:w="273" w:type="dxa"/>
          </w:tcPr>
          <w:p w14:paraId="2F9AD26F" w14:textId="77777777" w:rsidR="00CA20EE" w:rsidRPr="006928D0" w:rsidRDefault="00CA20EE" w:rsidP="00CA20EE">
            <w:pPr>
              <w:spacing w:line="240" w:lineRule="atLeast"/>
              <w:rPr>
                <w:color w:val="0000FF"/>
              </w:rPr>
            </w:pPr>
          </w:p>
        </w:tc>
        <w:tc>
          <w:tcPr>
            <w:tcW w:w="545" w:type="dxa"/>
          </w:tcPr>
          <w:p w14:paraId="6187CB2F" w14:textId="77777777" w:rsidR="00CA20EE" w:rsidRPr="006928D0" w:rsidRDefault="00CA20EE" w:rsidP="00CA20EE">
            <w:pPr>
              <w:spacing w:line="240" w:lineRule="atLeast"/>
              <w:rPr>
                <w:color w:val="0000FF"/>
              </w:rPr>
            </w:pPr>
          </w:p>
        </w:tc>
        <w:tc>
          <w:tcPr>
            <w:tcW w:w="817" w:type="dxa"/>
          </w:tcPr>
          <w:p w14:paraId="318AA244" w14:textId="77777777" w:rsidR="00CA20EE" w:rsidRPr="006928D0" w:rsidRDefault="00CA20EE" w:rsidP="00CA20EE">
            <w:pPr>
              <w:spacing w:line="240" w:lineRule="atLeast"/>
              <w:rPr>
                <w:color w:val="0000FF"/>
              </w:rPr>
            </w:pPr>
          </w:p>
        </w:tc>
        <w:tc>
          <w:tcPr>
            <w:tcW w:w="817" w:type="dxa"/>
          </w:tcPr>
          <w:p w14:paraId="2E7FDC87" w14:textId="77777777" w:rsidR="00CA20EE" w:rsidRPr="006928D0" w:rsidRDefault="00CA20EE" w:rsidP="00CA20EE">
            <w:pPr>
              <w:spacing w:line="240" w:lineRule="atLeast"/>
              <w:rPr>
                <w:color w:val="0000FF"/>
              </w:rPr>
            </w:pPr>
          </w:p>
        </w:tc>
        <w:tc>
          <w:tcPr>
            <w:tcW w:w="5177" w:type="dxa"/>
          </w:tcPr>
          <w:p w14:paraId="7A3BE801" w14:textId="77777777" w:rsidR="00CA20EE" w:rsidRPr="006928D0" w:rsidRDefault="00CA20EE" w:rsidP="00CA20EE">
            <w:pPr>
              <w:spacing w:line="240" w:lineRule="atLeast"/>
              <w:rPr>
                <w:color w:val="0000FF"/>
              </w:rPr>
            </w:pPr>
            <w:r w:rsidRPr="006928D0">
              <w:rPr>
                <w:rFonts w:ascii="Arial" w:hAnsi="Arial"/>
                <w:color w:val="0000FF"/>
              </w:rPr>
              <w:t>(Maximum 1) (Cumulregel 309, 322)"</w:t>
            </w:r>
          </w:p>
        </w:tc>
        <w:tc>
          <w:tcPr>
            <w:tcW w:w="545" w:type="dxa"/>
            <w:vAlign w:val="bottom"/>
          </w:tcPr>
          <w:p w14:paraId="67405AB5" w14:textId="77777777" w:rsidR="00CA20EE" w:rsidRPr="006928D0" w:rsidRDefault="00CA20EE" w:rsidP="00CA20EE">
            <w:pPr>
              <w:spacing w:line="240" w:lineRule="atLeast"/>
              <w:rPr>
                <w:color w:val="0000FF"/>
              </w:rPr>
            </w:pPr>
          </w:p>
        </w:tc>
        <w:tc>
          <w:tcPr>
            <w:tcW w:w="636" w:type="dxa"/>
            <w:vAlign w:val="bottom"/>
          </w:tcPr>
          <w:p w14:paraId="2AE4C4C5" w14:textId="77777777" w:rsidR="00CA20EE" w:rsidRPr="006928D0" w:rsidRDefault="00CA20EE" w:rsidP="00CA20EE">
            <w:pPr>
              <w:spacing w:line="240" w:lineRule="atLeast"/>
              <w:rPr>
                <w:color w:val="0000FF"/>
              </w:rPr>
            </w:pPr>
          </w:p>
        </w:tc>
        <w:tc>
          <w:tcPr>
            <w:tcW w:w="272" w:type="dxa"/>
            <w:vAlign w:val="bottom"/>
          </w:tcPr>
          <w:p w14:paraId="255D8C70" w14:textId="77777777" w:rsidR="00CA20EE" w:rsidRPr="006928D0" w:rsidRDefault="00CA20EE" w:rsidP="00CA20EE">
            <w:pPr>
              <w:spacing w:line="240" w:lineRule="atLeast"/>
              <w:jc w:val="right"/>
              <w:rPr>
                <w:color w:val="0000FF"/>
              </w:rPr>
            </w:pPr>
          </w:p>
        </w:tc>
      </w:tr>
      <w:tr w:rsidR="00CA20EE" w:rsidRPr="006928D0" w14:paraId="230922EC" w14:textId="77777777" w:rsidTr="00D20A89">
        <w:trPr>
          <w:cantSplit/>
        </w:trPr>
        <w:tc>
          <w:tcPr>
            <w:tcW w:w="273" w:type="dxa"/>
          </w:tcPr>
          <w:p w14:paraId="352499B3" w14:textId="77777777" w:rsidR="00CA20EE" w:rsidRPr="006928D0" w:rsidRDefault="00CA20EE" w:rsidP="00CA20EE">
            <w:pPr>
              <w:spacing w:line="240" w:lineRule="atLeast"/>
              <w:rPr>
                <w:color w:val="0000FF"/>
              </w:rPr>
            </w:pPr>
          </w:p>
        </w:tc>
        <w:tc>
          <w:tcPr>
            <w:tcW w:w="545" w:type="dxa"/>
          </w:tcPr>
          <w:p w14:paraId="582939C6" w14:textId="77777777" w:rsidR="00CA20EE" w:rsidRPr="006928D0" w:rsidRDefault="00CA20EE" w:rsidP="00CA20EE">
            <w:pPr>
              <w:spacing w:line="240" w:lineRule="atLeast"/>
              <w:rPr>
                <w:color w:val="0000FF"/>
              </w:rPr>
            </w:pPr>
          </w:p>
        </w:tc>
        <w:tc>
          <w:tcPr>
            <w:tcW w:w="817" w:type="dxa"/>
          </w:tcPr>
          <w:p w14:paraId="409A414A" w14:textId="77777777" w:rsidR="00CA20EE" w:rsidRPr="006928D0" w:rsidRDefault="00CA20EE" w:rsidP="00CA20EE">
            <w:pPr>
              <w:spacing w:line="240" w:lineRule="atLeast"/>
              <w:rPr>
                <w:color w:val="0000FF"/>
              </w:rPr>
            </w:pPr>
          </w:p>
        </w:tc>
        <w:tc>
          <w:tcPr>
            <w:tcW w:w="817" w:type="dxa"/>
          </w:tcPr>
          <w:p w14:paraId="78C77DFC" w14:textId="77777777" w:rsidR="00CA20EE" w:rsidRPr="006928D0" w:rsidRDefault="00CA20EE" w:rsidP="00CA20EE">
            <w:pPr>
              <w:spacing w:line="240" w:lineRule="atLeast"/>
              <w:rPr>
                <w:color w:val="0000FF"/>
              </w:rPr>
            </w:pPr>
          </w:p>
        </w:tc>
        <w:tc>
          <w:tcPr>
            <w:tcW w:w="5177" w:type="dxa"/>
          </w:tcPr>
          <w:p w14:paraId="18391F0A" w14:textId="77777777" w:rsidR="00CA20EE" w:rsidRPr="006928D0" w:rsidRDefault="00CA20EE" w:rsidP="00CA20EE">
            <w:pPr>
              <w:spacing w:line="240" w:lineRule="atLeast"/>
              <w:rPr>
                <w:rFonts w:ascii="Arial" w:hAnsi="Arial"/>
                <w:color w:val="0000FF"/>
              </w:rPr>
            </w:pPr>
          </w:p>
        </w:tc>
        <w:tc>
          <w:tcPr>
            <w:tcW w:w="545" w:type="dxa"/>
            <w:vAlign w:val="bottom"/>
          </w:tcPr>
          <w:p w14:paraId="62688B16" w14:textId="77777777" w:rsidR="00CA20EE" w:rsidRPr="006928D0" w:rsidRDefault="00CA20EE" w:rsidP="00CA20EE">
            <w:pPr>
              <w:spacing w:line="240" w:lineRule="atLeast"/>
              <w:rPr>
                <w:color w:val="0000FF"/>
              </w:rPr>
            </w:pPr>
          </w:p>
        </w:tc>
        <w:tc>
          <w:tcPr>
            <w:tcW w:w="636" w:type="dxa"/>
            <w:vAlign w:val="bottom"/>
          </w:tcPr>
          <w:p w14:paraId="5FACBDA2" w14:textId="77777777" w:rsidR="00CA20EE" w:rsidRPr="006928D0" w:rsidRDefault="00CA20EE" w:rsidP="00CA20EE">
            <w:pPr>
              <w:spacing w:line="240" w:lineRule="atLeast"/>
              <w:rPr>
                <w:color w:val="0000FF"/>
              </w:rPr>
            </w:pPr>
          </w:p>
        </w:tc>
        <w:tc>
          <w:tcPr>
            <w:tcW w:w="272" w:type="dxa"/>
            <w:vAlign w:val="bottom"/>
          </w:tcPr>
          <w:p w14:paraId="00F3C640" w14:textId="77777777" w:rsidR="00CA20EE" w:rsidRPr="006928D0" w:rsidRDefault="00CA20EE" w:rsidP="00CA20EE">
            <w:pPr>
              <w:spacing w:line="240" w:lineRule="atLeast"/>
              <w:jc w:val="right"/>
              <w:rPr>
                <w:color w:val="0000FF"/>
              </w:rPr>
            </w:pPr>
          </w:p>
        </w:tc>
      </w:tr>
      <w:tr w:rsidR="00CA20EE" w:rsidRPr="00A7124B" w14:paraId="6DE8A3EE" w14:textId="77777777" w:rsidTr="00D20A89">
        <w:trPr>
          <w:cantSplit/>
        </w:trPr>
        <w:tc>
          <w:tcPr>
            <w:tcW w:w="273" w:type="dxa"/>
          </w:tcPr>
          <w:p w14:paraId="308D8EE1" w14:textId="77777777" w:rsidR="00CA20EE" w:rsidRPr="006928D0" w:rsidRDefault="00CA20EE" w:rsidP="00CA20EE">
            <w:pPr>
              <w:spacing w:line="240" w:lineRule="atLeast"/>
              <w:rPr>
                <w:color w:val="0000FF"/>
              </w:rPr>
            </w:pPr>
          </w:p>
        </w:tc>
        <w:tc>
          <w:tcPr>
            <w:tcW w:w="545" w:type="dxa"/>
          </w:tcPr>
          <w:p w14:paraId="41AF163B" w14:textId="77777777" w:rsidR="00CA20EE" w:rsidRPr="006928D0" w:rsidRDefault="00CA20EE" w:rsidP="00CA20EE">
            <w:pPr>
              <w:spacing w:line="240" w:lineRule="atLeast"/>
              <w:rPr>
                <w:color w:val="0000FF"/>
              </w:rPr>
            </w:pPr>
          </w:p>
        </w:tc>
        <w:tc>
          <w:tcPr>
            <w:tcW w:w="817" w:type="dxa"/>
          </w:tcPr>
          <w:p w14:paraId="74F4B860" w14:textId="77777777" w:rsidR="00CA20EE" w:rsidRPr="006928D0" w:rsidRDefault="00CA20EE" w:rsidP="00CA20EE">
            <w:pPr>
              <w:spacing w:line="240" w:lineRule="atLeast"/>
              <w:rPr>
                <w:color w:val="0000FF"/>
              </w:rPr>
            </w:pPr>
          </w:p>
        </w:tc>
        <w:tc>
          <w:tcPr>
            <w:tcW w:w="817" w:type="dxa"/>
          </w:tcPr>
          <w:p w14:paraId="6B52226C"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8FF8AA3"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0E765D5E" w14:textId="77777777" w:rsidR="00CA20EE" w:rsidRPr="006928D0" w:rsidRDefault="00CA20EE" w:rsidP="00CA20EE">
            <w:pPr>
              <w:spacing w:line="240" w:lineRule="atLeast"/>
              <w:jc w:val="right"/>
              <w:rPr>
                <w:color w:val="0000FF"/>
                <w:lang w:val="nl-BE"/>
              </w:rPr>
            </w:pPr>
          </w:p>
        </w:tc>
      </w:tr>
      <w:tr w:rsidR="00CA20EE" w:rsidRPr="006928D0" w14:paraId="72D299FE" w14:textId="77777777" w:rsidTr="00D20A89">
        <w:trPr>
          <w:cantSplit/>
        </w:trPr>
        <w:tc>
          <w:tcPr>
            <w:tcW w:w="273" w:type="dxa"/>
          </w:tcPr>
          <w:p w14:paraId="10E5D7ED"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5C995951" w14:textId="77777777" w:rsidR="00CA20EE" w:rsidRPr="006928D0" w:rsidRDefault="00CA20EE" w:rsidP="00CA20EE">
            <w:pPr>
              <w:spacing w:line="240" w:lineRule="atLeast"/>
              <w:rPr>
                <w:color w:val="0000FF"/>
              </w:rPr>
            </w:pPr>
          </w:p>
        </w:tc>
        <w:tc>
          <w:tcPr>
            <w:tcW w:w="817" w:type="dxa"/>
          </w:tcPr>
          <w:p w14:paraId="02045770" w14:textId="77777777" w:rsidR="00CA20EE" w:rsidRPr="006928D0" w:rsidRDefault="00CA20EE" w:rsidP="00CA20EE">
            <w:pPr>
              <w:spacing w:line="240" w:lineRule="atLeast"/>
              <w:rPr>
                <w:color w:val="0000FF"/>
              </w:rPr>
            </w:pPr>
            <w:r w:rsidRPr="006928D0">
              <w:rPr>
                <w:rFonts w:ascii="Arial" w:hAnsi="Arial"/>
                <w:color w:val="0000FF"/>
              </w:rPr>
              <w:t>434615</w:t>
            </w:r>
          </w:p>
        </w:tc>
        <w:tc>
          <w:tcPr>
            <w:tcW w:w="817" w:type="dxa"/>
          </w:tcPr>
          <w:p w14:paraId="7B9B2373" w14:textId="77777777" w:rsidR="00CA20EE" w:rsidRPr="006928D0" w:rsidRDefault="00CA20EE" w:rsidP="00CA20EE">
            <w:pPr>
              <w:spacing w:line="240" w:lineRule="atLeast"/>
              <w:rPr>
                <w:color w:val="0000FF"/>
              </w:rPr>
            </w:pPr>
            <w:r w:rsidRPr="006928D0">
              <w:rPr>
                <w:rFonts w:ascii="Arial" w:hAnsi="Arial"/>
                <w:color w:val="0000FF"/>
              </w:rPr>
              <w:t>434626</w:t>
            </w:r>
          </w:p>
        </w:tc>
        <w:tc>
          <w:tcPr>
            <w:tcW w:w="5177" w:type="dxa"/>
          </w:tcPr>
          <w:p w14:paraId="09ABE2BA" w14:textId="77777777" w:rsidR="00CA20EE" w:rsidRPr="006928D0" w:rsidRDefault="00CA20EE" w:rsidP="00CA20EE">
            <w:pPr>
              <w:spacing w:line="240" w:lineRule="atLeast"/>
              <w:jc w:val="both"/>
              <w:rPr>
                <w:color w:val="0000FF"/>
              </w:rPr>
            </w:pPr>
            <w:r w:rsidRPr="006928D0">
              <w:rPr>
                <w:rFonts w:ascii="Arial" w:hAnsi="Arial"/>
                <w:color w:val="0000FF"/>
              </w:rPr>
              <w:t>Doseren van prolactine</w:t>
            </w:r>
          </w:p>
        </w:tc>
        <w:tc>
          <w:tcPr>
            <w:tcW w:w="545" w:type="dxa"/>
            <w:vAlign w:val="bottom"/>
          </w:tcPr>
          <w:p w14:paraId="2225AC0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A4438D8"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46457CD4" w14:textId="77777777" w:rsidR="00CA20EE" w:rsidRPr="006928D0" w:rsidRDefault="00CA20EE" w:rsidP="00CA20EE">
            <w:pPr>
              <w:spacing w:line="240" w:lineRule="atLeast"/>
              <w:jc w:val="right"/>
              <w:rPr>
                <w:color w:val="0000FF"/>
              </w:rPr>
            </w:pPr>
          </w:p>
        </w:tc>
      </w:tr>
      <w:tr w:rsidR="00CA20EE" w:rsidRPr="006928D0" w14:paraId="483E2975" w14:textId="77777777" w:rsidTr="00D20A89">
        <w:trPr>
          <w:cantSplit/>
        </w:trPr>
        <w:tc>
          <w:tcPr>
            <w:tcW w:w="273" w:type="dxa"/>
          </w:tcPr>
          <w:p w14:paraId="146AA255" w14:textId="77777777" w:rsidR="00CA20EE" w:rsidRPr="006928D0" w:rsidRDefault="00CA20EE" w:rsidP="00CA20EE">
            <w:pPr>
              <w:spacing w:line="240" w:lineRule="atLeast"/>
              <w:rPr>
                <w:color w:val="0000FF"/>
              </w:rPr>
            </w:pPr>
          </w:p>
        </w:tc>
        <w:tc>
          <w:tcPr>
            <w:tcW w:w="545" w:type="dxa"/>
          </w:tcPr>
          <w:p w14:paraId="59E2507F" w14:textId="77777777" w:rsidR="00CA20EE" w:rsidRPr="006928D0" w:rsidRDefault="00CA20EE" w:rsidP="00CA20EE">
            <w:pPr>
              <w:spacing w:line="240" w:lineRule="atLeast"/>
              <w:rPr>
                <w:color w:val="0000FF"/>
              </w:rPr>
            </w:pPr>
          </w:p>
        </w:tc>
        <w:tc>
          <w:tcPr>
            <w:tcW w:w="817" w:type="dxa"/>
          </w:tcPr>
          <w:p w14:paraId="5A370C20" w14:textId="77777777" w:rsidR="00CA20EE" w:rsidRPr="006928D0" w:rsidRDefault="00CA20EE" w:rsidP="00CA20EE">
            <w:pPr>
              <w:spacing w:line="240" w:lineRule="atLeast"/>
              <w:rPr>
                <w:color w:val="0000FF"/>
              </w:rPr>
            </w:pPr>
          </w:p>
        </w:tc>
        <w:tc>
          <w:tcPr>
            <w:tcW w:w="817" w:type="dxa"/>
          </w:tcPr>
          <w:p w14:paraId="0CD9085C" w14:textId="77777777" w:rsidR="00CA20EE" w:rsidRPr="006928D0" w:rsidRDefault="00CA20EE" w:rsidP="00CA20EE">
            <w:pPr>
              <w:spacing w:line="240" w:lineRule="atLeast"/>
              <w:rPr>
                <w:color w:val="0000FF"/>
              </w:rPr>
            </w:pPr>
          </w:p>
        </w:tc>
        <w:tc>
          <w:tcPr>
            <w:tcW w:w="5177" w:type="dxa"/>
          </w:tcPr>
          <w:p w14:paraId="7D227800" w14:textId="77777777" w:rsidR="00CA20EE" w:rsidRPr="006928D0" w:rsidRDefault="00CA20EE" w:rsidP="00CA20EE">
            <w:pPr>
              <w:spacing w:line="240" w:lineRule="atLeast"/>
              <w:rPr>
                <w:color w:val="0000FF"/>
              </w:rPr>
            </w:pPr>
            <w:r w:rsidRPr="006928D0">
              <w:rPr>
                <w:rFonts w:ascii="Arial" w:hAnsi="Arial"/>
                <w:color w:val="0000FF"/>
              </w:rPr>
              <w:t>(Maximum 1) (Cumulregel 310, 322)"</w:t>
            </w:r>
          </w:p>
        </w:tc>
        <w:tc>
          <w:tcPr>
            <w:tcW w:w="545" w:type="dxa"/>
            <w:vAlign w:val="bottom"/>
          </w:tcPr>
          <w:p w14:paraId="2E629C40" w14:textId="77777777" w:rsidR="00CA20EE" w:rsidRPr="006928D0" w:rsidRDefault="00CA20EE" w:rsidP="00CA20EE">
            <w:pPr>
              <w:spacing w:line="240" w:lineRule="atLeast"/>
              <w:rPr>
                <w:color w:val="0000FF"/>
              </w:rPr>
            </w:pPr>
          </w:p>
        </w:tc>
        <w:tc>
          <w:tcPr>
            <w:tcW w:w="636" w:type="dxa"/>
            <w:vAlign w:val="bottom"/>
          </w:tcPr>
          <w:p w14:paraId="18110DA8" w14:textId="77777777" w:rsidR="00CA20EE" w:rsidRPr="006928D0" w:rsidRDefault="00CA20EE" w:rsidP="00CA20EE">
            <w:pPr>
              <w:spacing w:line="240" w:lineRule="atLeast"/>
              <w:rPr>
                <w:color w:val="0000FF"/>
              </w:rPr>
            </w:pPr>
          </w:p>
        </w:tc>
        <w:tc>
          <w:tcPr>
            <w:tcW w:w="272" w:type="dxa"/>
            <w:vAlign w:val="bottom"/>
          </w:tcPr>
          <w:p w14:paraId="6145A7AB" w14:textId="77777777" w:rsidR="00CA20EE" w:rsidRPr="006928D0" w:rsidRDefault="00CA20EE" w:rsidP="00CA20EE">
            <w:pPr>
              <w:spacing w:line="240" w:lineRule="atLeast"/>
              <w:jc w:val="right"/>
              <w:rPr>
                <w:color w:val="0000FF"/>
              </w:rPr>
            </w:pPr>
          </w:p>
        </w:tc>
      </w:tr>
      <w:tr w:rsidR="00CA20EE" w:rsidRPr="006928D0" w14:paraId="4544C735" w14:textId="77777777" w:rsidTr="00D20A89">
        <w:trPr>
          <w:cantSplit/>
        </w:trPr>
        <w:tc>
          <w:tcPr>
            <w:tcW w:w="273" w:type="dxa"/>
          </w:tcPr>
          <w:p w14:paraId="13C93B48" w14:textId="77777777" w:rsidR="00CA20EE" w:rsidRPr="006928D0" w:rsidRDefault="00CA20EE" w:rsidP="00CA20EE">
            <w:pPr>
              <w:spacing w:line="240" w:lineRule="atLeast"/>
              <w:rPr>
                <w:color w:val="0000FF"/>
              </w:rPr>
            </w:pPr>
          </w:p>
        </w:tc>
        <w:tc>
          <w:tcPr>
            <w:tcW w:w="545" w:type="dxa"/>
          </w:tcPr>
          <w:p w14:paraId="29F40177" w14:textId="77777777" w:rsidR="00CA20EE" w:rsidRPr="006928D0" w:rsidRDefault="00CA20EE" w:rsidP="00CA20EE">
            <w:pPr>
              <w:spacing w:line="240" w:lineRule="atLeast"/>
              <w:rPr>
                <w:color w:val="0000FF"/>
              </w:rPr>
            </w:pPr>
          </w:p>
        </w:tc>
        <w:tc>
          <w:tcPr>
            <w:tcW w:w="817" w:type="dxa"/>
          </w:tcPr>
          <w:p w14:paraId="10E8F093" w14:textId="77777777" w:rsidR="00CA20EE" w:rsidRPr="006928D0" w:rsidRDefault="00CA20EE" w:rsidP="00CA20EE">
            <w:pPr>
              <w:spacing w:line="240" w:lineRule="atLeast"/>
              <w:rPr>
                <w:color w:val="0000FF"/>
              </w:rPr>
            </w:pPr>
          </w:p>
        </w:tc>
        <w:tc>
          <w:tcPr>
            <w:tcW w:w="817" w:type="dxa"/>
          </w:tcPr>
          <w:p w14:paraId="5361EFAC" w14:textId="77777777" w:rsidR="00CA20EE" w:rsidRPr="006928D0" w:rsidRDefault="00CA20EE" w:rsidP="00CA20EE">
            <w:pPr>
              <w:spacing w:line="240" w:lineRule="atLeast"/>
              <w:rPr>
                <w:color w:val="0000FF"/>
              </w:rPr>
            </w:pPr>
          </w:p>
        </w:tc>
        <w:tc>
          <w:tcPr>
            <w:tcW w:w="5177" w:type="dxa"/>
          </w:tcPr>
          <w:p w14:paraId="6F348321" w14:textId="77777777" w:rsidR="00CA20EE" w:rsidRPr="006928D0" w:rsidRDefault="00CA20EE" w:rsidP="00CA20EE">
            <w:pPr>
              <w:spacing w:line="240" w:lineRule="atLeast"/>
              <w:rPr>
                <w:rFonts w:ascii="Arial" w:hAnsi="Arial"/>
                <w:color w:val="0000FF"/>
              </w:rPr>
            </w:pPr>
          </w:p>
        </w:tc>
        <w:tc>
          <w:tcPr>
            <w:tcW w:w="545" w:type="dxa"/>
            <w:vAlign w:val="bottom"/>
          </w:tcPr>
          <w:p w14:paraId="4C978D89" w14:textId="77777777" w:rsidR="00CA20EE" w:rsidRPr="006928D0" w:rsidRDefault="00CA20EE" w:rsidP="00CA20EE">
            <w:pPr>
              <w:spacing w:line="240" w:lineRule="atLeast"/>
              <w:rPr>
                <w:color w:val="0000FF"/>
              </w:rPr>
            </w:pPr>
          </w:p>
        </w:tc>
        <w:tc>
          <w:tcPr>
            <w:tcW w:w="636" w:type="dxa"/>
            <w:vAlign w:val="bottom"/>
          </w:tcPr>
          <w:p w14:paraId="6D1DA70B" w14:textId="77777777" w:rsidR="00CA20EE" w:rsidRPr="006928D0" w:rsidRDefault="00CA20EE" w:rsidP="00CA20EE">
            <w:pPr>
              <w:spacing w:line="240" w:lineRule="atLeast"/>
              <w:rPr>
                <w:color w:val="0000FF"/>
              </w:rPr>
            </w:pPr>
          </w:p>
        </w:tc>
        <w:tc>
          <w:tcPr>
            <w:tcW w:w="272" w:type="dxa"/>
            <w:vAlign w:val="bottom"/>
          </w:tcPr>
          <w:p w14:paraId="259E4EE1" w14:textId="77777777" w:rsidR="00CA20EE" w:rsidRPr="006928D0" w:rsidRDefault="00CA20EE" w:rsidP="00CA20EE">
            <w:pPr>
              <w:spacing w:line="240" w:lineRule="atLeast"/>
              <w:jc w:val="right"/>
              <w:rPr>
                <w:color w:val="0000FF"/>
              </w:rPr>
            </w:pPr>
          </w:p>
        </w:tc>
      </w:tr>
      <w:tr w:rsidR="00CA20EE" w:rsidRPr="006928D0" w14:paraId="636624F5" w14:textId="77777777" w:rsidTr="00D20A89">
        <w:trPr>
          <w:cantSplit/>
        </w:trPr>
        <w:tc>
          <w:tcPr>
            <w:tcW w:w="273" w:type="dxa"/>
          </w:tcPr>
          <w:p w14:paraId="2C96079E" w14:textId="77777777" w:rsidR="00CA20EE" w:rsidRDefault="00CA20EE" w:rsidP="00CA20EE">
            <w:pPr>
              <w:spacing w:line="240" w:lineRule="atLeast"/>
              <w:rPr>
                <w:color w:val="0000FF"/>
              </w:rPr>
            </w:pPr>
          </w:p>
          <w:p w14:paraId="42E9354F" w14:textId="60A4C7E8" w:rsidR="00CA20EE" w:rsidRPr="006928D0" w:rsidRDefault="00CA20EE" w:rsidP="00CA20EE">
            <w:pPr>
              <w:spacing w:line="240" w:lineRule="atLeast"/>
              <w:rPr>
                <w:color w:val="0000FF"/>
              </w:rPr>
            </w:pPr>
          </w:p>
        </w:tc>
        <w:tc>
          <w:tcPr>
            <w:tcW w:w="545" w:type="dxa"/>
          </w:tcPr>
          <w:p w14:paraId="07AEFC08" w14:textId="77777777" w:rsidR="00CA20EE" w:rsidRPr="006928D0" w:rsidRDefault="00CA20EE" w:rsidP="00CA20EE">
            <w:pPr>
              <w:spacing w:line="240" w:lineRule="atLeast"/>
              <w:rPr>
                <w:color w:val="0000FF"/>
              </w:rPr>
            </w:pPr>
          </w:p>
        </w:tc>
        <w:tc>
          <w:tcPr>
            <w:tcW w:w="817" w:type="dxa"/>
          </w:tcPr>
          <w:p w14:paraId="5F077AB3" w14:textId="77777777" w:rsidR="00CA20EE" w:rsidRPr="006928D0" w:rsidRDefault="00CA20EE" w:rsidP="00CA20EE">
            <w:pPr>
              <w:spacing w:line="240" w:lineRule="atLeast"/>
              <w:rPr>
                <w:color w:val="0000FF"/>
              </w:rPr>
            </w:pPr>
          </w:p>
        </w:tc>
        <w:tc>
          <w:tcPr>
            <w:tcW w:w="817" w:type="dxa"/>
          </w:tcPr>
          <w:p w14:paraId="3CFAFCEB" w14:textId="77777777" w:rsidR="00CA20EE" w:rsidRPr="006928D0" w:rsidRDefault="00CA20EE" w:rsidP="00CA20EE">
            <w:pPr>
              <w:spacing w:line="240" w:lineRule="atLeast"/>
              <w:rPr>
                <w:color w:val="0000FF"/>
              </w:rPr>
            </w:pPr>
          </w:p>
        </w:tc>
        <w:tc>
          <w:tcPr>
            <w:tcW w:w="5177" w:type="dxa"/>
          </w:tcPr>
          <w:p w14:paraId="03C59FB0" w14:textId="77777777" w:rsidR="00CA20EE" w:rsidRPr="006928D0" w:rsidRDefault="00CA20EE" w:rsidP="00CA20EE">
            <w:pPr>
              <w:spacing w:line="240" w:lineRule="atLeast"/>
              <w:rPr>
                <w:rFonts w:ascii="Arial" w:hAnsi="Arial"/>
                <w:color w:val="0000FF"/>
              </w:rPr>
            </w:pPr>
          </w:p>
        </w:tc>
        <w:tc>
          <w:tcPr>
            <w:tcW w:w="545" w:type="dxa"/>
            <w:vAlign w:val="bottom"/>
          </w:tcPr>
          <w:p w14:paraId="4F8BCE05" w14:textId="77777777" w:rsidR="00CA20EE" w:rsidRPr="006928D0" w:rsidRDefault="00CA20EE" w:rsidP="00CA20EE">
            <w:pPr>
              <w:spacing w:line="240" w:lineRule="atLeast"/>
              <w:rPr>
                <w:color w:val="0000FF"/>
              </w:rPr>
            </w:pPr>
          </w:p>
        </w:tc>
        <w:tc>
          <w:tcPr>
            <w:tcW w:w="636" w:type="dxa"/>
            <w:vAlign w:val="bottom"/>
          </w:tcPr>
          <w:p w14:paraId="416B80AA" w14:textId="77777777" w:rsidR="00CA20EE" w:rsidRPr="006928D0" w:rsidRDefault="00CA20EE" w:rsidP="00CA20EE">
            <w:pPr>
              <w:spacing w:line="240" w:lineRule="atLeast"/>
              <w:rPr>
                <w:color w:val="0000FF"/>
              </w:rPr>
            </w:pPr>
          </w:p>
        </w:tc>
        <w:tc>
          <w:tcPr>
            <w:tcW w:w="272" w:type="dxa"/>
            <w:vAlign w:val="bottom"/>
          </w:tcPr>
          <w:p w14:paraId="5433D458" w14:textId="77777777" w:rsidR="00CA20EE" w:rsidRPr="006928D0" w:rsidRDefault="00CA20EE" w:rsidP="00CA20EE">
            <w:pPr>
              <w:spacing w:line="240" w:lineRule="atLeast"/>
              <w:jc w:val="right"/>
              <w:rPr>
                <w:color w:val="0000FF"/>
              </w:rPr>
            </w:pPr>
          </w:p>
        </w:tc>
      </w:tr>
      <w:tr w:rsidR="00CA20EE" w:rsidRPr="00A7124B" w14:paraId="263AE123" w14:textId="77777777" w:rsidTr="00D20A89">
        <w:trPr>
          <w:cantSplit/>
        </w:trPr>
        <w:tc>
          <w:tcPr>
            <w:tcW w:w="273" w:type="dxa"/>
          </w:tcPr>
          <w:p w14:paraId="7A9B224E" w14:textId="77777777" w:rsidR="00CA20EE" w:rsidRPr="006928D0" w:rsidRDefault="00CA20EE" w:rsidP="00CA20EE">
            <w:pPr>
              <w:spacing w:line="240" w:lineRule="atLeast"/>
              <w:rPr>
                <w:color w:val="0000FF"/>
              </w:rPr>
            </w:pPr>
          </w:p>
        </w:tc>
        <w:tc>
          <w:tcPr>
            <w:tcW w:w="545" w:type="dxa"/>
          </w:tcPr>
          <w:p w14:paraId="2C7FF350" w14:textId="77777777" w:rsidR="00CA20EE" w:rsidRPr="006928D0" w:rsidRDefault="00CA20EE" w:rsidP="00CA20EE">
            <w:pPr>
              <w:spacing w:line="240" w:lineRule="atLeast"/>
              <w:rPr>
                <w:color w:val="0000FF"/>
              </w:rPr>
            </w:pPr>
          </w:p>
        </w:tc>
        <w:tc>
          <w:tcPr>
            <w:tcW w:w="817" w:type="dxa"/>
          </w:tcPr>
          <w:p w14:paraId="43A609F8" w14:textId="77777777" w:rsidR="00CA20EE" w:rsidRPr="006928D0" w:rsidRDefault="00CA20EE" w:rsidP="00CA20EE">
            <w:pPr>
              <w:spacing w:line="240" w:lineRule="atLeast"/>
              <w:rPr>
                <w:color w:val="0000FF"/>
              </w:rPr>
            </w:pPr>
          </w:p>
        </w:tc>
        <w:tc>
          <w:tcPr>
            <w:tcW w:w="817" w:type="dxa"/>
          </w:tcPr>
          <w:p w14:paraId="53D95AFD"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4848B54"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29.4.1999" (in werking 1.7.1999) + "K.B. 16.7.2001"( in werking 1.12.2001) + "K.B. 26.8.2010" (in werking 1.10.2010)</w:t>
            </w:r>
          </w:p>
        </w:tc>
        <w:tc>
          <w:tcPr>
            <w:tcW w:w="272" w:type="dxa"/>
            <w:vAlign w:val="bottom"/>
          </w:tcPr>
          <w:p w14:paraId="7BE1F32C" w14:textId="77777777" w:rsidR="00CA20EE" w:rsidRPr="006928D0" w:rsidRDefault="00CA20EE" w:rsidP="00CA20EE">
            <w:pPr>
              <w:spacing w:line="240" w:lineRule="atLeast"/>
              <w:jc w:val="right"/>
              <w:rPr>
                <w:color w:val="0000FF"/>
                <w:lang w:val="nl-BE"/>
              </w:rPr>
            </w:pPr>
          </w:p>
        </w:tc>
      </w:tr>
      <w:tr w:rsidR="00CA20EE" w:rsidRPr="006928D0" w14:paraId="7D87BC2D" w14:textId="77777777" w:rsidTr="00D20A89">
        <w:trPr>
          <w:cantSplit/>
        </w:trPr>
        <w:tc>
          <w:tcPr>
            <w:tcW w:w="273" w:type="dxa"/>
          </w:tcPr>
          <w:p w14:paraId="3BDBC2D3"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8CDDA96" w14:textId="77777777" w:rsidR="00CA20EE" w:rsidRPr="006928D0" w:rsidRDefault="00CA20EE" w:rsidP="00CA20EE">
            <w:pPr>
              <w:spacing w:line="240" w:lineRule="atLeast"/>
              <w:rPr>
                <w:color w:val="0000FF"/>
              </w:rPr>
            </w:pPr>
          </w:p>
        </w:tc>
        <w:tc>
          <w:tcPr>
            <w:tcW w:w="817" w:type="dxa"/>
          </w:tcPr>
          <w:p w14:paraId="0C47A6B4" w14:textId="77777777" w:rsidR="00CA20EE" w:rsidRPr="006928D0" w:rsidRDefault="00CA20EE" w:rsidP="00CA20EE">
            <w:pPr>
              <w:spacing w:line="240" w:lineRule="atLeast"/>
              <w:rPr>
                <w:color w:val="0000FF"/>
              </w:rPr>
            </w:pPr>
            <w:r w:rsidRPr="006928D0">
              <w:rPr>
                <w:rFonts w:ascii="Arial" w:hAnsi="Arial"/>
                <w:color w:val="0000FF"/>
              </w:rPr>
              <w:t>434630</w:t>
            </w:r>
          </w:p>
        </w:tc>
        <w:tc>
          <w:tcPr>
            <w:tcW w:w="817" w:type="dxa"/>
          </w:tcPr>
          <w:p w14:paraId="33D304C2" w14:textId="77777777" w:rsidR="00CA20EE" w:rsidRPr="006928D0" w:rsidRDefault="00CA20EE" w:rsidP="00CA20EE">
            <w:pPr>
              <w:spacing w:line="240" w:lineRule="atLeast"/>
              <w:rPr>
                <w:color w:val="0000FF"/>
              </w:rPr>
            </w:pPr>
            <w:r w:rsidRPr="006928D0">
              <w:rPr>
                <w:rFonts w:ascii="Arial" w:hAnsi="Arial"/>
                <w:color w:val="0000FF"/>
              </w:rPr>
              <w:t>434641</w:t>
            </w:r>
          </w:p>
        </w:tc>
        <w:tc>
          <w:tcPr>
            <w:tcW w:w="5177" w:type="dxa"/>
          </w:tcPr>
          <w:p w14:paraId="416A5740" w14:textId="77777777" w:rsidR="00CA20EE" w:rsidRPr="006928D0" w:rsidRDefault="00CA20EE" w:rsidP="00CA20EE">
            <w:pPr>
              <w:spacing w:line="240" w:lineRule="atLeast"/>
              <w:jc w:val="both"/>
              <w:rPr>
                <w:color w:val="0000FF"/>
              </w:rPr>
            </w:pPr>
            <w:r w:rsidRPr="006928D0">
              <w:rPr>
                <w:rFonts w:ascii="Arial" w:hAnsi="Arial"/>
                <w:color w:val="0000FF"/>
              </w:rPr>
              <w:t>Doseren van humane choriogonadotrofines (hCG)</w:t>
            </w:r>
          </w:p>
        </w:tc>
        <w:tc>
          <w:tcPr>
            <w:tcW w:w="545" w:type="dxa"/>
            <w:vAlign w:val="bottom"/>
          </w:tcPr>
          <w:p w14:paraId="27A204BF"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D9CECB4"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58317CA5" w14:textId="77777777" w:rsidR="00CA20EE" w:rsidRPr="006928D0" w:rsidRDefault="00CA20EE" w:rsidP="00CA20EE">
            <w:pPr>
              <w:spacing w:line="240" w:lineRule="atLeast"/>
              <w:jc w:val="right"/>
              <w:rPr>
                <w:color w:val="0000FF"/>
              </w:rPr>
            </w:pPr>
          </w:p>
        </w:tc>
      </w:tr>
      <w:tr w:rsidR="00CA20EE" w:rsidRPr="006928D0" w14:paraId="1D457E70" w14:textId="77777777" w:rsidTr="00D20A89">
        <w:trPr>
          <w:cantSplit/>
        </w:trPr>
        <w:tc>
          <w:tcPr>
            <w:tcW w:w="273" w:type="dxa"/>
          </w:tcPr>
          <w:p w14:paraId="5B4AFC50" w14:textId="77777777" w:rsidR="00CA20EE" w:rsidRPr="006928D0" w:rsidRDefault="00CA20EE" w:rsidP="00CA20EE">
            <w:pPr>
              <w:spacing w:line="240" w:lineRule="atLeast"/>
              <w:rPr>
                <w:color w:val="0000FF"/>
              </w:rPr>
            </w:pPr>
          </w:p>
        </w:tc>
        <w:tc>
          <w:tcPr>
            <w:tcW w:w="545" w:type="dxa"/>
          </w:tcPr>
          <w:p w14:paraId="66BE6D8A" w14:textId="77777777" w:rsidR="00CA20EE" w:rsidRPr="006928D0" w:rsidRDefault="00CA20EE" w:rsidP="00CA20EE">
            <w:pPr>
              <w:spacing w:line="240" w:lineRule="atLeast"/>
              <w:rPr>
                <w:color w:val="0000FF"/>
              </w:rPr>
            </w:pPr>
          </w:p>
        </w:tc>
        <w:tc>
          <w:tcPr>
            <w:tcW w:w="817" w:type="dxa"/>
          </w:tcPr>
          <w:p w14:paraId="327D373A" w14:textId="77777777" w:rsidR="00CA20EE" w:rsidRPr="006928D0" w:rsidRDefault="00CA20EE" w:rsidP="00CA20EE">
            <w:pPr>
              <w:spacing w:line="240" w:lineRule="atLeast"/>
              <w:rPr>
                <w:color w:val="0000FF"/>
              </w:rPr>
            </w:pPr>
          </w:p>
        </w:tc>
        <w:tc>
          <w:tcPr>
            <w:tcW w:w="817" w:type="dxa"/>
          </w:tcPr>
          <w:p w14:paraId="08BC7BB9" w14:textId="77777777" w:rsidR="00CA20EE" w:rsidRPr="006928D0" w:rsidRDefault="00CA20EE" w:rsidP="00CA20EE">
            <w:pPr>
              <w:spacing w:line="240" w:lineRule="atLeast"/>
              <w:rPr>
                <w:color w:val="0000FF"/>
              </w:rPr>
            </w:pPr>
          </w:p>
        </w:tc>
        <w:tc>
          <w:tcPr>
            <w:tcW w:w="5177" w:type="dxa"/>
          </w:tcPr>
          <w:p w14:paraId="41E31EE8" w14:textId="77777777" w:rsidR="00CA20EE" w:rsidRPr="006928D0" w:rsidRDefault="00CA20EE" w:rsidP="00CA20EE">
            <w:pPr>
              <w:spacing w:line="240" w:lineRule="atLeast"/>
              <w:rPr>
                <w:color w:val="0000FF"/>
              </w:rPr>
            </w:pPr>
            <w:r w:rsidRPr="006928D0">
              <w:rPr>
                <w:rFonts w:ascii="Arial" w:hAnsi="Arial"/>
                <w:color w:val="0000FF"/>
              </w:rPr>
              <w:t>(Maximum 1) (Cumulregel 37, 322) (Diagnoseregel 6)"</w:t>
            </w:r>
          </w:p>
        </w:tc>
        <w:tc>
          <w:tcPr>
            <w:tcW w:w="545" w:type="dxa"/>
            <w:vAlign w:val="bottom"/>
          </w:tcPr>
          <w:p w14:paraId="412574AF" w14:textId="77777777" w:rsidR="00CA20EE" w:rsidRPr="006928D0" w:rsidRDefault="00CA20EE" w:rsidP="00CA20EE">
            <w:pPr>
              <w:spacing w:line="240" w:lineRule="atLeast"/>
              <w:rPr>
                <w:color w:val="0000FF"/>
              </w:rPr>
            </w:pPr>
          </w:p>
        </w:tc>
        <w:tc>
          <w:tcPr>
            <w:tcW w:w="636" w:type="dxa"/>
            <w:vAlign w:val="bottom"/>
          </w:tcPr>
          <w:p w14:paraId="54FA4593" w14:textId="77777777" w:rsidR="00CA20EE" w:rsidRPr="006928D0" w:rsidRDefault="00CA20EE" w:rsidP="00CA20EE">
            <w:pPr>
              <w:spacing w:line="240" w:lineRule="atLeast"/>
              <w:rPr>
                <w:color w:val="0000FF"/>
              </w:rPr>
            </w:pPr>
          </w:p>
        </w:tc>
        <w:tc>
          <w:tcPr>
            <w:tcW w:w="272" w:type="dxa"/>
            <w:vAlign w:val="bottom"/>
          </w:tcPr>
          <w:p w14:paraId="204BF6BD" w14:textId="77777777" w:rsidR="00CA20EE" w:rsidRPr="006928D0" w:rsidRDefault="00CA20EE" w:rsidP="00CA20EE">
            <w:pPr>
              <w:spacing w:line="240" w:lineRule="atLeast"/>
              <w:jc w:val="right"/>
              <w:rPr>
                <w:color w:val="0000FF"/>
              </w:rPr>
            </w:pPr>
          </w:p>
        </w:tc>
      </w:tr>
      <w:tr w:rsidR="00CA20EE" w:rsidRPr="006928D0" w14:paraId="09935CA3" w14:textId="77777777" w:rsidTr="00D20A89">
        <w:trPr>
          <w:cantSplit/>
        </w:trPr>
        <w:tc>
          <w:tcPr>
            <w:tcW w:w="273" w:type="dxa"/>
          </w:tcPr>
          <w:p w14:paraId="0E1056FF" w14:textId="77777777" w:rsidR="00CA20EE" w:rsidRPr="006928D0" w:rsidRDefault="00CA20EE" w:rsidP="00CA20EE">
            <w:pPr>
              <w:spacing w:line="240" w:lineRule="atLeast"/>
              <w:rPr>
                <w:color w:val="0000FF"/>
              </w:rPr>
            </w:pPr>
          </w:p>
        </w:tc>
        <w:tc>
          <w:tcPr>
            <w:tcW w:w="545" w:type="dxa"/>
          </w:tcPr>
          <w:p w14:paraId="23E632FB" w14:textId="77777777" w:rsidR="00CA20EE" w:rsidRPr="006928D0" w:rsidRDefault="00CA20EE" w:rsidP="00CA20EE">
            <w:pPr>
              <w:spacing w:line="240" w:lineRule="atLeast"/>
              <w:rPr>
                <w:color w:val="0000FF"/>
              </w:rPr>
            </w:pPr>
          </w:p>
        </w:tc>
        <w:tc>
          <w:tcPr>
            <w:tcW w:w="817" w:type="dxa"/>
          </w:tcPr>
          <w:p w14:paraId="513E7F74" w14:textId="77777777" w:rsidR="00CA20EE" w:rsidRPr="006928D0" w:rsidRDefault="00CA20EE" w:rsidP="00CA20EE">
            <w:pPr>
              <w:spacing w:line="240" w:lineRule="atLeast"/>
              <w:rPr>
                <w:color w:val="0000FF"/>
              </w:rPr>
            </w:pPr>
          </w:p>
        </w:tc>
        <w:tc>
          <w:tcPr>
            <w:tcW w:w="817" w:type="dxa"/>
          </w:tcPr>
          <w:p w14:paraId="65AC6ECA" w14:textId="77777777" w:rsidR="00CA20EE" w:rsidRPr="006928D0" w:rsidRDefault="00CA20EE" w:rsidP="00CA20EE">
            <w:pPr>
              <w:spacing w:line="240" w:lineRule="atLeast"/>
              <w:rPr>
                <w:color w:val="0000FF"/>
              </w:rPr>
            </w:pPr>
          </w:p>
        </w:tc>
        <w:tc>
          <w:tcPr>
            <w:tcW w:w="5177" w:type="dxa"/>
          </w:tcPr>
          <w:p w14:paraId="23231992" w14:textId="77777777" w:rsidR="00CA20EE" w:rsidRPr="006928D0" w:rsidRDefault="00CA20EE" w:rsidP="00CA20EE">
            <w:pPr>
              <w:spacing w:line="240" w:lineRule="atLeast"/>
              <w:rPr>
                <w:rFonts w:ascii="Arial" w:hAnsi="Arial"/>
                <w:color w:val="0000FF"/>
              </w:rPr>
            </w:pPr>
          </w:p>
        </w:tc>
        <w:tc>
          <w:tcPr>
            <w:tcW w:w="545" w:type="dxa"/>
            <w:vAlign w:val="bottom"/>
          </w:tcPr>
          <w:p w14:paraId="1498B5E2" w14:textId="77777777" w:rsidR="00CA20EE" w:rsidRPr="006928D0" w:rsidRDefault="00CA20EE" w:rsidP="00CA20EE">
            <w:pPr>
              <w:spacing w:line="240" w:lineRule="atLeast"/>
              <w:rPr>
                <w:color w:val="0000FF"/>
              </w:rPr>
            </w:pPr>
          </w:p>
        </w:tc>
        <w:tc>
          <w:tcPr>
            <w:tcW w:w="636" w:type="dxa"/>
            <w:vAlign w:val="bottom"/>
          </w:tcPr>
          <w:p w14:paraId="41864949" w14:textId="77777777" w:rsidR="00CA20EE" w:rsidRPr="006928D0" w:rsidRDefault="00CA20EE" w:rsidP="00CA20EE">
            <w:pPr>
              <w:spacing w:line="240" w:lineRule="atLeast"/>
              <w:rPr>
                <w:color w:val="0000FF"/>
              </w:rPr>
            </w:pPr>
          </w:p>
        </w:tc>
        <w:tc>
          <w:tcPr>
            <w:tcW w:w="272" w:type="dxa"/>
            <w:vAlign w:val="bottom"/>
          </w:tcPr>
          <w:p w14:paraId="57B65979" w14:textId="77777777" w:rsidR="00CA20EE" w:rsidRPr="006928D0" w:rsidRDefault="00CA20EE" w:rsidP="00CA20EE">
            <w:pPr>
              <w:spacing w:line="240" w:lineRule="atLeast"/>
              <w:jc w:val="right"/>
              <w:rPr>
                <w:color w:val="0000FF"/>
              </w:rPr>
            </w:pPr>
          </w:p>
        </w:tc>
      </w:tr>
      <w:tr w:rsidR="00CA20EE" w:rsidRPr="00A7124B" w14:paraId="0894634F" w14:textId="77777777" w:rsidTr="00D20A89">
        <w:trPr>
          <w:cantSplit/>
        </w:trPr>
        <w:tc>
          <w:tcPr>
            <w:tcW w:w="273" w:type="dxa"/>
          </w:tcPr>
          <w:p w14:paraId="75559F58" w14:textId="77777777" w:rsidR="00CA20EE" w:rsidRPr="006928D0" w:rsidRDefault="00CA20EE" w:rsidP="00CA20EE">
            <w:pPr>
              <w:spacing w:line="240" w:lineRule="atLeast"/>
              <w:rPr>
                <w:color w:val="0000FF"/>
              </w:rPr>
            </w:pPr>
          </w:p>
        </w:tc>
        <w:tc>
          <w:tcPr>
            <w:tcW w:w="545" w:type="dxa"/>
          </w:tcPr>
          <w:p w14:paraId="70CEF3C5" w14:textId="77777777" w:rsidR="00CA20EE" w:rsidRPr="006928D0" w:rsidRDefault="00CA20EE" w:rsidP="00CA20EE">
            <w:pPr>
              <w:spacing w:line="240" w:lineRule="atLeast"/>
              <w:rPr>
                <w:color w:val="0000FF"/>
              </w:rPr>
            </w:pPr>
          </w:p>
        </w:tc>
        <w:tc>
          <w:tcPr>
            <w:tcW w:w="817" w:type="dxa"/>
          </w:tcPr>
          <w:p w14:paraId="4E6AAFB2" w14:textId="77777777" w:rsidR="00CA20EE" w:rsidRPr="006928D0" w:rsidRDefault="00CA20EE" w:rsidP="00CA20EE">
            <w:pPr>
              <w:spacing w:line="240" w:lineRule="atLeast"/>
              <w:rPr>
                <w:color w:val="0000FF"/>
              </w:rPr>
            </w:pPr>
          </w:p>
        </w:tc>
        <w:tc>
          <w:tcPr>
            <w:tcW w:w="817" w:type="dxa"/>
          </w:tcPr>
          <w:p w14:paraId="6DE3257D"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E2226D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3F38FED1" w14:textId="77777777" w:rsidR="00CA20EE" w:rsidRPr="006928D0" w:rsidRDefault="00CA20EE" w:rsidP="00CA20EE">
            <w:pPr>
              <w:spacing w:line="240" w:lineRule="atLeast"/>
              <w:jc w:val="right"/>
              <w:rPr>
                <w:color w:val="0000FF"/>
                <w:lang w:val="nl-BE"/>
              </w:rPr>
            </w:pPr>
          </w:p>
        </w:tc>
      </w:tr>
      <w:tr w:rsidR="00CA20EE" w:rsidRPr="006928D0" w14:paraId="611EC85C" w14:textId="77777777" w:rsidTr="00D20A89">
        <w:trPr>
          <w:cantSplit/>
        </w:trPr>
        <w:tc>
          <w:tcPr>
            <w:tcW w:w="273" w:type="dxa"/>
          </w:tcPr>
          <w:p w14:paraId="3FB276D6"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C85BEDE" w14:textId="77777777" w:rsidR="00CA20EE" w:rsidRPr="006928D0" w:rsidRDefault="00CA20EE" w:rsidP="00CA20EE">
            <w:pPr>
              <w:spacing w:line="240" w:lineRule="atLeast"/>
              <w:rPr>
                <w:color w:val="0000FF"/>
              </w:rPr>
            </w:pPr>
          </w:p>
        </w:tc>
        <w:tc>
          <w:tcPr>
            <w:tcW w:w="817" w:type="dxa"/>
          </w:tcPr>
          <w:p w14:paraId="71F81D4B" w14:textId="77777777" w:rsidR="00CA20EE" w:rsidRPr="006928D0" w:rsidRDefault="00CA20EE" w:rsidP="00CA20EE">
            <w:pPr>
              <w:spacing w:line="240" w:lineRule="atLeast"/>
              <w:rPr>
                <w:color w:val="0000FF"/>
              </w:rPr>
            </w:pPr>
            <w:r w:rsidRPr="006928D0">
              <w:rPr>
                <w:rFonts w:ascii="Arial" w:hAnsi="Arial"/>
                <w:color w:val="0000FF"/>
              </w:rPr>
              <w:t>434652</w:t>
            </w:r>
          </w:p>
        </w:tc>
        <w:tc>
          <w:tcPr>
            <w:tcW w:w="817" w:type="dxa"/>
          </w:tcPr>
          <w:p w14:paraId="5688AD7F" w14:textId="77777777" w:rsidR="00CA20EE" w:rsidRPr="006928D0" w:rsidRDefault="00CA20EE" w:rsidP="00CA20EE">
            <w:pPr>
              <w:spacing w:line="240" w:lineRule="atLeast"/>
              <w:rPr>
                <w:color w:val="0000FF"/>
              </w:rPr>
            </w:pPr>
            <w:r w:rsidRPr="006928D0">
              <w:rPr>
                <w:rFonts w:ascii="Arial" w:hAnsi="Arial"/>
                <w:color w:val="0000FF"/>
              </w:rPr>
              <w:t>434663</w:t>
            </w:r>
          </w:p>
        </w:tc>
        <w:tc>
          <w:tcPr>
            <w:tcW w:w="5177" w:type="dxa"/>
          </w:tcPr>
          <w:p w14:paraId="5474C6AA" w14:textId="77777777" w:rsidR="00CA20EE" w:rsidRPr="006928D0" w:rsidRDefault="00CA20EE" w:rsidP="00CA20EE">
            <w:pPr>
              <w:spacing w:line="240" w:lineRule="atLeast"/>
              <w:jc w:val="both"/>
              <w:rPr>
                <w:color w:val="0000FF"/>
              </w:rPr>
            </w:pPr>
            <w:r w:rsidRPr="006928D0">
              <w:rPr>
                <w:rFonts w:ascii="Arial" w:hAnsi="Arial"/>
                <w:color w:val="0000FF"/>
              </w:rPr>
              <w:t>Doseren van oestradiol</w:t>
            </w:r>
          </w:p>
        </w:tc>
        <w:tc>
          <w:tcPr>
            <w:tcW w:w="545" w:type="dxa"/>
            <w:vAlign w:val="bottom"/>
          </w:tcPr>
          <w:p w14:paraId="1EF6465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8F4741B"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0517121E" w14:textId="77777777" w:rsidR="00CA20EE" w:rsidRPr="006928D0" w:rsidRDefault="00CA20EE" w:rsidP="00CA20EE">
            <w:pPr>
              <w:spacing w:line="240" w:lineRule="atLeast"/>
              <w:jc w:val="right"/>
              <w:rPr>
                <w:color w:val="0000FF"/>
              </w:rPr>
            </w:pPr>
          </w:p>
        </w:tc>
      </w:tr>
      <w:tr w:rsidR="00CA20EE" w:rsidRPr="006928D0" w14:paraId="5B1D8F6C" w14:textId="77777777" w:rsidTr="00D20A89">
        <w:trPr>
          <w:cantSplit/>
        </w:trPr>
        <w:tc>
          <w:tcPr>
            <w:tcW w:w="273" w:type="dxa"/>
          </w:tcPr>
          <w:p w14:paraId="74F96BDA" w14:textId="77777777" w:rsidR="00CA20EE" w:rsidRPr="006928D0" w:rsidRDefault="00CA20EE" w:rsidP="00CA20EE">
            <w:pPr>
              <w:spacing w:line="240" w:lineRule="atLeast"/>
              <w:rPr>
                <w:color w:val="0000FF"/>
              </w:rPr>
            </w:pPr>
          </w:p>
        </w:tc>
        <w:tc>
          <w:tcPr>
            <w:tcW w:w="545" w:type="dxa"/>
          </w:tcPr>
          <w:p w14:paraId="1FAB82C2" w14:textId="77777777" w:rsidR="00CA20EE" w:rsidRPr="006928D0" w:rsidRDefault="00CA20EE" w:rsidP="00CA20EE">
            <w:pPr>
              <w:spacing w:line="240" w:lineRule="atLeast"/>
              <w:rPr>
                <w:color w:val="0000FF"/>
              </w:rPr>
            </w:pPr>
          </w:p>
        </w:tc>
        <w:tc>
          <w:tcPr>
            <w:tcW w:w="817" w:type="dxa"/>
          </w:tcPr>
          <w:p w14:paraId="11C409FF" w14:textId="77777777" w:rsidR="00CA20EE" w:rsidRPr="006928D0" w:rsidRDefault="00CA20EE" w:rsidP="00CA20EE">
            <w:pPr>
              <w:spacing w:line="240" w:lineRule="atLeast"/>
              <w:rPr>
                <w:color w:val="0000FF"/>
              </w:rPr>
            </w:pPr>
          </w:p>
        </w:tc>
        <w:tc>
          <w:tcPr>
            <w:tcW w:w="817" w:type="dxa"/>
          </w:tcPr>
          <w:p w14:paraId="28C033FC" w14:textId="77777777" w:rsidR="00CA20EE" w:rsidRPr="006928D0" w:rsidRDefault="00CA20EE" w:rsidP="00CA20EE">
            <w:pPr>
              <w:spacing w:line="240" w:lineRule="atLeast"/>
              <w:rPr>
                <w:color w:val="0000FF"/>
              </w:rPr>
            </w:pPr>
          </w:p>
        </w:tc>
        <w:tc>
          <w:tcPr>
            <w:tcW w:w="5177" w:type="dxa"/>
          </w:tcPr>
          <w:p w14:paraId="709714CC" w14:textId="77777777" w:rsidR="00CA20EE" w:rsidRPr="006928D0" w:rsidRDefault="00CA20EE" w:rsidP="00CA20EE">
            <w:pPr>
              <w:spacing w:line="240" w:lineRule="atLeast"/>
              <w:rPr>
                <w:color w:val="0000FF"/>
              </w:rPr>
            </w:pPr>
            <w:r w:rsidRPr="006928D0">
              <w:rPr>
                <w:rFonts w:ascii="Arial" w:hAnsi="Arial"/>
                <w:color w:val="0000FF"/>
              </w:rPr>
              <w:t>(Maximum 1) (Cumulregel 212, 313, 322)</w:t>
            </w:r>
          </w:p>
        </w:tc>
        <w:tc>
          <w:tcPr>
            <w:tcW w:w="545" w:type="dxa"/>
            <w:vAlign w:val="bottom"/>
          </w:tcPr>
          <w:p w14:paraId="6F05D689" w14:textId="77777777" w:rsidR="00CA20EE" w:rsidRPr="006928D0" w:rsidRDefault="00CA20EE" w:rsidP="00CA20EE">
            <w:pPr>
              <w:spacing w:line="240" w:lineRule="atLeast"/>
              <w:rPr>
                <w:color w:val="0000FF"/>
              </w:rPr>
            </w:pPr>
          </w:p>
        </w:tc>
        <w:tc>
          <w:tcPr>
            <w:tcW w:w="636" w:type="dxa"/>
            <w:vAlign w:val="bottom"/>
          </w:tcPr>
          <w:p w14:paraId="4E042C7F" w14:textId="77777777" w:rsidR="00CA20EE" w:rsidRPr="006928D0" w:rsidRDefault="00CA20EE" w:rsidP="00CA20EE">
            <w:pPr>
              <w:spacing w:line="240" w:lineRule="atLeast"/>
              <w:rPr>
                <w:color w:val="0000FF"/>
              </w:rPr>
            </w:pPr>
          </w:p>
        </w:tc>
        <w:tc>
          <w:tcPr>
            <w:tcW w:w="272" w:type="dxa"/>
            <w:vAlign w:val="bottom"/>
          </w:tcPr>
          <w:p w14:paraId="112BDF2E" w14:textId="77777777" w:rsidR="00CA20EE" w:rsidRPr="006928D0" w:rsidRDefault="00CA20EE" w:rsidP="00CA20EE">
            <w:pPr>
              <w:spacing w:line="240" w:lineRule="atLeast"/>
              <w:jc w:val="right"/>
              <w:rPr>
                <w:color w:val="0000FF"/>
              </w:rPr>
            </w:pPr>
          </w:p>
        </w:tc>
      </w:tr>
      <w:tr w:rsidR="00CA20EE" w:rsidRPr="006928D0" w14:paraId="00FB347A" w14:textId="77777777" w:rsidTr="00D20A89">
        <w:trPr>
          <w:cantSplit/>
        </w:trPr>
        <w:tc>
          <w:tcPr>
            <w:tcW w:w="273" w:type="dxa"/>
          </w:tcPr>
          <w:p w14:paraId="1814066B" w14:textId="77777777" w:rsidR="00CA20EE" w:rsidRPr="006928D0" w:rsidRDefault="00CA20EE" w:rsidP="00CA20EE">
            <w:pPr>
              <w:spacing w:line="240" w:lineRule="atLeast"/>
              <w:rPr>
                <w:color w:val="0000FF"/>
              </w:rPr>
            </w:pPr>
          </w:p>
        </w:tc>
        <w:tc>
          <w:tcPr>
            <w:tcW w:w="545" w:type="dxa"/>
          </w:tcPr>
          <w:p w14:paraId="5346E4BA" w14:textId="77777777" w:rsidR="00CA20EE" w:rsidRPr="006928D0" w:rsidRDefault="00CA20EE" w:rsidP="00CA20EE">
            <w:pPr>
              <w:spacing w:line="240" w:lineRule="atLeast"/>
              <w:rPr>
                <w:color w:val="0000FF"/>
              </w:rPr>
            </w:pPr>
          </w:p>
        </w:tc>
        <w:tc>
          <w:tcPr>
            <w:tcW w:w="817" w:type="dxa"/>
          </w:tcPr>
          <w:p w14:paraId="61C193B4" w14:textId="77777777" w:rsidR="00CA20EE" w:rsidRPr="006928D0" w:rsidRDefault="00CA20EE" w:rsidP="00CA20EE">
            <w:pPr>
              <w:spacing w:line="240" w:lineRule="atLeast"/>
              <w:rPr>
                <w:color w:val="0000FF"/>
              </w:rPr>
            </w:pPr>
          </w:p>
        </w:tc>
        <w:tc>
          <w:tcPr>
            <w:tcW w:w="817" w:type="dxa"/>
          </w:tcPr>
          <w:p w14:paraId="5A4C3BF4" w14:textId="77777777" w:rsidR="00CA20EE" w:rsidRPr="006928D0" w:rsidRDefault="00CA20EE" w:rsidP="00CA20EE">
            <w:pPr>
              <w:spacing w:line="240" w:lineRule="atLeast"/>
              <w:rPr>
                <w:color w:val="0000FF"/>
              </w:rPr>
            </w:pPr>
          </w:p>
        </w:tc>
        <w:tc>
          <w:tcPr>
            <w:tcW w:w="5177" w:type="dxa"/>
          </w:tcPr>
          <w:p w14:paraId="39A4D822" w14:textId="77777777" w:rsidR="00CA20EE" w:rsidRPr="006928D0" w:rsidRDefault="00CA20EE" w:rsidP="00CA20EE">
            <w:pPr>
              <w:spacing w:line="240" w:lineRule="atLeast"/>
              <w:rPr>
                <w:rFonts w:ascii="Arial" w:hAnsi="Arial"/>
                <w:color w:val="0000FF"/>
              </w:rPr>
            </w:pPr>
          </w:p>
        </w:tc>
        <w:tc>
          <w:tcPr>
            <w:tcW w:w="545" w:type="dxa"/>
            <w:vAlign w:val="bottom"/>
          </w:tcPr>
          <w:p w14:paraId="040457B0" w14:textId="77777777" w:rsidR="00CA20EE" w:rsidRPr="006928D0" w:rsidRDefault="00CA20EE" w:rsidP="00CA20EE">
            <w:pPr>
              <w:spacing w:line="240" w:lineRule="atLeast"/>
              <w:rPr>
                <w:color w:val="0000FF"/>
              </w:rPr>
            </w:pPr>
          </w:p>
        </w:tc>
        <w:tc>
          <w:tcPr>
            <w:tcW w:w="636" w:type="dxa"/>
            <w:vAlign w:val="bottom"/>
          </w:tcPr>
          <w:p w14:paraId="35A4AB6B" w14:textId="77777777" w:rsidR="00CA20EE" w:rsidRPr="006928D0" w:rsidRDefault="00CA20EE" w:rsidP="00CA20EE">
            <w:pPr>
              <w:spacing w:line="240" w:lineRule="atLeast"/>
              <w:rPr>
                <w:color w:val="0000FF"/>
              </w:rPr>
            </w:pPr>
          </w:p>
        </w:tc>
        <w:tc>
          <w:tcPr>
            <w:tcW w:w="272" w:type="dxa"/>
            <w:vAlign w:val="bottom"/>
          </w:tcPr>
          <w:p w14:paraId="0950EF5B" w14:textId="77777777" w:rsidR="00CA20EE" w:rsidRPr="006928D0" w:rsidRDefault="00CA20EE" w:rsidP="00CA20EE">
            <w:pPr>
              <w:spacing w:line="240" w:lineRule="atLeast"/>
              <w:jc w:val="right"/>
              <w:rPr>
                <w:color w:val="0000FF"/>
              </w:rPr>
            </w:pPr>
          </w:p>
        </w:tc>
      </w:tr>
      <w:tr w:rsidR="00CA20EE" w:rsidRPr="006928D0" w14:paraId="3CCF69C3" w14:textId="77777777" w:rsidTr="00D20A89">
        <w:trPr>
          <w:cantSplit/>
        </w:trPr>
        <w:tc>
          <w:tcPr>
            <w:tcW w:w="273" w:type="dxa"/>
          </w:tcPr>
          <w:p w14:paraId="4018EB8F" w14:textId="77777777" w:rsidR="00CA20EE" w:rsidRPr="006928D0" w:rsidRDefault="00CA20EE" w:rsidP="00CA20EE">
            <w:pPr>
              <w:spacing w:line="240" w:lineRule="atLeast"/>
              <w:rPr>
                <w:color w:val="0000FF"/>
              </w:rPr>
            </w:pPr>
          </w:p>
        </w:tc>
        <w:tc>
          <w:tcPr>
            <w:tcW w:w="545" w:type="dxa"/>
          </w:tcPr>
          <w:p w14:paraId="1711B27B" w14:textId="77777777" w:rsidR="00CA20EE" w:rsidRPr="006928D0" w:rsidRDefault="00CA20EE" w:rsidP="00CA20EE">
            <w:pPr>
              <w:spacing w:line="240" w:lineRule="atLeast"/>
              <w:rPr>
                <w:color w:val="0000FF"/>
              </w:rPr>
            </w:pPr>
          </w:p>
        </w:tc>
        <w:tc>
          <w:tcPr>
            <w:tcW w:w="817" w:type="dxa"/>
          </w:tcPr>
          <w:p w14:paraId="1CF8DC59" w14:textId="77777777" w:rsidR="00CA20EE" w:rsidRPr="006928D0" w:rsidRDefault="00CA20EE" w:rsidP="00CA20EE">
            <w:pPr>
              <w:spacing w:line="240" w:lineRule="atLeast"/>
              <w:rPr>
                <w:color w:val="0000FF"/>
              </w:rPr>
            </w:pPr>
            <w:r w:rsidRPr="006928D0">
              <w:rPr>
                <w:rFonts w:ascii="Arial" w:hAnsi="Arial"/>
                <w:color w:val="0000FF"/>
              </w:rPr>
              <w:t>434674</w:t>
            </w:r>
          </w:p>
        </w:tc>
        <w:tc>
          <w:tcPr>
            <w:tcW w:w="817" w:type="dxa"/>
          </w:tcPr>
          <w:p w14:paraId="1229F6A3" w14:textId="77777777" w:rsidR="00CA20EE" w:rsidRPr="006928D0" w:rsidRDefault="00CA20EE" w:rsidP="00CA20EE">
            <w:pPr>
              <w:spacing w:line="240" w:lineRule="atLeast"/>
              <w:rPr>
                <w:color w:val="0000FF"/>
              </w:rPr>
            </w:pPr>
            <w:r w:rsidRPr="006928D0">
              <w:rPr>
                <w:rFonts w:ascii="Arial" w:hAnsi="Arial"/>
                <w:color w:val="0000FF"/>
              </w:rPr>
              <w:t>434685</w:t>
            </w:r>
          </w:p>
        </w:tc>
        <w:tc>
          <w:tcPr>
            <w:tcW w:w="5177" w:type="dxa"/>
          </w:tcPr>
          <w:p w14:paraId="6EE77672" w14:textId="77777777" w:rsidR="00CA20EE" w:rsidRPr="006928D0" w:rsidRDefault="00CA20EE" w:rsidP="00CA20EE">
            <w:pPr>
              <w:spacing w:line="240" w:lineRule="atLeast"/>
              <w:jc w:val="both"/>
              <w:rPr>
                <w:color w:val="0000FF"/>
              </w:rPr>
            </w:pPr>
            <w:r w:rsidRPr="006928D0">
              <w:rPr>
                <w:rFonts w:ascii="Arial" w:hAnsi="Arial"/>
                <w:color w:val="0000FF"/>
              </w:rPr>
              <w:t>Doseren van progesteron</w:t>
            </w:r>
          </w:p>
        </w:tc>
        <w:tc>
          <w:tcPr>
            <w:tcW w:w="545" w:type="dxa"/>
            <w:vAlign w:val="bottom"/>
          </w:tcPr>
          <w:p w14:paraId="40B7EC3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AED32DF" w14:textId="77777777" w:rsidR="00CA20EE" w:rsidRPr="006928D0" w:rsidRDefault="00CA20EE" w:rsidP="00CA20EE">
            <w:pPr>
              <w:spacing w:line="240" w:lineRule="atLeast"/>
              <w:jc w:val="right"/>
              <w:rPr>
                <w:color w:val="0000FF"/>
              </w:rPr>
            </w:pPr>
            <w:r w:rsidRPr="006928D0">
              <w:rPr>
                <w:rFonts w:ascii="Arial" w:hAnsi="Arial"/>
                <w:color w:val="0000FF"/>
              </w:rPr>
              <w:t>450</w:t>
            </w:r>
          </w:p>
        </w:tc>
        <w:tc>
          <w:tcPr>
            <w:tcW w:w="272" w:type="dxa"/>
            <w:vAlign w:val="bottom"/>
          </w:tcPr>
          <w:p w14:paraId="28C586C1" w14:textId="77777777" w:rsidR="00CA20EE" w:rsidRPr="006928D0" w:rsidRDefault="00CA20EE" w:rsidP="00CA20EE">
            <w:pPr>
              <w:spacing w:line="240" w:lineRule="atLeast"/>
              <w:jc w:val="right"/>
              <w:rPr>
                <w:color w:val="0000FF"/>
              </w:rPr>
            </w:pPr>
          </w:p>
        </w:tc>
      </w:tr>
      <w:tr w:rsidR="00CA20EE" w:rsidRPr="006928D0" w14:paraId="0975353A" w14:textId="77777777" w:rsidTr="00D20A89">
        <w:trPr>
          <w:cantSplit/>
        </w:trPr>
        <w:tc>
          <w:tcPr>
            <w:tcW w:w="273" w:type="dxa"/>
          </w:tcPr>
          <w:p w14:paraId="7C193AE6" w14:textId="77777777" w:rsidR="00CA20EE" w:rsidRPr="006928D0" w:rsidRDefault="00CA20EE" w:rsidP="00CA20EE">
            <w:pPr>
              <w:spacing w:line="240" w:lineRule="atLeast"/>
              <w:rPr>
                <w:color w:val="0000FF"/>
              </w:rPr>
            </w:pPr>
          </w:p>
        </w:tc>
        <w:tc>
          <w:tcPr>
            <w:tcW w:w="545" w:type="dxa"/>
          </w:tcPr>
          <w:p w14:paraId="6EF57A52" w14:textId="77777777" w:rsidR="00CA20EE" w:rsidRPr="006928D0" w:rsidRDefault="00CA20EE" w:rsidP="00CA20EE">
            <w:pPr>
              <w:spacing w:line="240" w:lineRule="atLeast"/>
              <w:rPr>
                <w:color w:val="0000FF"/>
              </w:rPr>
            </w:pPr>
          </w:p>
        </w:tc>
        <w:tc>
          <w:tcPr>
            <w:tcW w:w="817" w:type="dxa"/>
          </w:tcPr>
          <w:p w14:paraId="5A6283DD" w14:textId="77777777" w:rsidR="00CA20EE" w:rsidRPr="006928D0" w:rsidRDefault="00CA20EE" w:rsidP="00CA20EE">
            <w:pPr>
              <w:spacing w:line="240" w:lineRule="atLeast"/>
              <w:rPr>
                <w:color w:val="0000FF"/>
              </w:rPr>
            </w:pPr>
          </w:p>
        </w:tc>
        <w:tc>
          <w:tcPr>
            <w:tcW w:w="817" w:type="dxa"/>
          </w:tcPr>
          <w:p w14:paraId="10699AAB" w14:textId="77777777" w:rsidR="00CA20EE" w:rsidRPr="006928D0" w:rsidRDefault="00CA20EE" w:rsidP="00CA20EE">
            <w:pPr>
              <w:spacing w:line="240" w:lineRule="atLeast"/>
              <w:rPr>
                <w:color w:val="0000FF"/>
              </w:rPr>
            </w:pPr>
          </w:p>
        </w:tc>
        <w:tc>
          <w:tcPr>
            <w:tcW w:w="5177" w:type="dxa"/>
          </w:tcPr>
          <w:p w14:paraId="3E5F3C62" w14:textId="77777777" w:rsidR="00CA20EE" w:rsidRPr="006928D0" w:rsidRDefault="00CA20EE" w:rsidP="00CA20EE">
            <w:pPr>
              <w:spacing w:line="240" w:lineRule="atLeast"/>
              <w:rPr>
                <w:color w:val="0000FF"/>
              </w:rPr>
            </w:pPr>
            <w:r w:rsidRPr="006928D0">
              <w:rPr>
                <w:rFonts w:ascii="Arial" w:hAnsi="Arial"/>
                <w:color w:val="0000FF"/>
              </w:rPr>
              <w:t>(Maximum 1) (Cumulregel 314, 322)"</w:t>
            </w:r>
          </w:p>
        </w:tc>
        <w:tc>
          <w:tcPr>
            <w:tcW w:w="545" w:type="dxa"/>
            <w:vAlign w:val="bottom"/>
          </w:tcPr>
          <w:p w14:paraId="669C4029" w14:textId="77777777" w:rsidR="00CA20EE" w:rsidRPr="006928D0" w:rsidRDefault="00CA20EE" w:rsidP="00CA20EE">
            <w:pPr>
              <w:spacing w:line="240" w:lineRule="atLeast"/>
              <w:rPr>
                <w:color w:val="0000FF"/>
              </w:rPr>
            </w:pPr>
          </w:p>
        </w:tc>
        <w:tc>
          <w:tcPr>
            <w:tcW w:w="636" w:type="dxa"/>
            <w:vAlign w:val="bottom"/>
          </w:tcPr>
          <w:p w14:paraId="13564674" w14:textId="77777777" w:rsidR="00CA20EE" w:rsidRPr="006928D0" w:rsidRDefault="00CA20EE" w:rsidP="00CA20EE">
            <w:pPr>
              <w:spacing w:line="240" w:lineRule="atLeast"/>
              <w:rPr>
                <w:color w:val="0000FF"/>
              </w:rPr>
            </w:pPr>
          </w:p>
        </w:tc>
        <w:tc>
          <w:tcPr>
            <w:tcW w:w="272" w:type="dxa"/>
            <w:vAlign w:val="bottom"/>
          </w:tcPr>
          <w:p w14:paraId="6FD996A5" w14:textId="77777777" w:rsidR="00CA20EE" w:rsidRPr="006928D0" w:rsidRDefault="00CA20EE" w:rsidP="00CA20EE">
            <w:pPr>
              <w:spacing w:line="240" w:lineRule="atLeast"/>
              <w:jc w:val="right"/>
              <w:rPr>
                <w:color w:val="0000FF"/>
              </w:rPr>
            </w:pPr>
          </w:p>
        </w:tc>
      </w:tr>
      <w:tr w:rsidR="00CA20EE" w:rsidRPr="006928D0" w14:paraId="27B51083" w14:textId="77777777" w:rsidTr="00D20A89">
        <w:trPr>
          <w:cantSplit/>
        </w:trPr>
        <w:tc>
          <w:tcPr>
            <w:tcW w:w="273" w:type="dxa"/>
          </w:tcPr>
          <w:p w14:paraId="70879A28" w14:textId="77777777" w:rsidR="00CA20EE" w:rsidRPr="006928D0" w:rsidRDefault="00CA20EE" w:rsidP="00CA20EE">
            <w:pPr>
              <w:spacing w:line="240" w:lineRule="atLeast"/>
              <w:rPr>
                <w:color w:val="0000FF"/>
              </w:rPr>
            </w:pPr>
          </w:p>
        </w:tc>
        <w:tc>
          <w:tcPr>
            <w:tcW w:w="545" w:type="dxa"/>
          </w:tcPr>
          <w:p w14:paraId="1D31D131" w14:textId="77777777" w:rsidR="00CA20EE" w:rsidRPr="006928D0" w:rsidRDefault="00CA20EE" w:rsidP="00CA20EE">
            <w:pPr>
              <w:spacing w:line="240" w:lineRule="atLeast"/>
              <w:rPr>
                <w:color w:val="0000FF"/>
              </w:rPr>
            </w:pPr>
          </w:p>
        </w:tc>
        <w:tc>
          <w:tcPr>
            <w:tcW w:w="817" w:type="dxa"/>
          </w:tcPr>
          <w:p w14:paraId="1B330491" w14:textId="77777777" w:rsidR="00CA20EE" w:rsidRPr="006928D0" w:rsidRDefault="00CA20EE" w:rsidP="00CA20EE">
            <w:pPr>
              <w:spacing w:line="240" w:lineRule="atLeast"/>
              <w:rPr>
                <w:color w:val="0000FF"/>
              </w:rPr>
            </w:pPr>
          </w:p>
        </w:tc>
        <w:tc>
          <w:tcPr>
            <w:tcW w:w="817" w:type="dxa"/>
          </w:tcPr>
          <w:p w14:paraId="0F42F842" w14:textId="77777777" w:rsidR="00CA20EE" w:rsidRPr="006928D0" w:rsidRDefault="00CA20EE" w:rsidP="00CA20EE">
            <w:pPr>
              <w:spacing w:line="240" w:lineRule="atLeast"/>
              <w:rPr>
                <w:color w:val="0000FF"/>
              </w:rPr>
            </w:pPr>
          </w:p>
        </w:tc>
        <w:tc>
          <w:tcPr>
            <w:tcW w:w="5177" w:type="dxa"/>
          </w:tcPr>
          <w:p w14:paraId="173ABDB1" w14:textId="77777777" w:rsidR="00CA20EE" w:rsidRPr="006928D0" w:rsidRDefault="00CA20EE" w:rsidP="00CA20EE">
            <w:pPr>
              <w:spacing w:line="240" w:lineRule="atLeast"/>
              <w:rPr>
                <w:rFonts w:ascii="Arial" w:hAnsi="Arial"/>
                <w:color w:val="0000FF"/>
              </w:rPr>
            </w:pPr>
          </w:p>
        </w:tc>
        <w:tc>
          <w:tcPr>
            <w:tcW w:w="545" w:type="dxa"/>
            <w:vAlign w:val="bottom"/>
          </w:tcPr>
          <w:p w14:paraId="438BEE3E" w14:textId="77777777" w:rsidR="00CA20EE" w:rsidRPr="006928D0" w:rsidRDefault="00CA20EE" w:rsidP="00CA20EE">
            <w:pPr>
              <w:spacing w:line="240" w:lineRule="atLeast"/>
              <w:rPr>
                <w:color w:val="0000FF"/>
              </w:rPr>
            </w:pPr>
          </w:p>
        </w:tc>
        <w:tc>
          <w:tcPr>
            <w:tcW w:w="636" w:type="dxa"/>
            <w:vAlign w:val="bottom"/>
          </w:tcPr>
          <w:p w14:paraId="6A3F8A2D" w14:textId="77777777" w:rsidR="00CA20EE" w:rsidRPr="006928D0" w:rsidRDefault="00CA20EE" w:rsidP="00CA20EE">
            <w:pPr>
              <w:spacing w:line="240" w:lineRule="atLeast"/>
              <w:rPr>
                <w:color w:val="0000FF"/>
              </w:rPr>
            </w:pPr>
          </w:p>
        </w:tc>
        <w:tc>
          <w:tcPr>
            <w:tcW w:w="272" w:type="dxa"/>
            <w:vAlign w:val="bottom"/>
          </w:tcPr>
          <w:p w14:paraId="22A4CF65" w14:textId="77777777" w:rsidR="00CA20EE" w:rsidRPr="006928D0" w:rsidRDefault="00CA20EE" w:rsidP="00CA20EE">
            <w:pPr>
              <w:spacing w:line="240" w:lineRule="atLeast"/>
              <w:jc w:val="right"/>
              <w:rPr>
                <w:color w:val="0000FF"/>
              </w:rPr>
            </w:pPr>
          </w:p>
        </w:tc>
      </w:tr>
      <w:tr w:rsidR="00CA20EE" w:rsidRPr="00A7124B" w14:paraId="2E1E6579" w14:textId="77777777" w:rsidTr="00D20A89">
        <w:trPr>
          <w:cantSplit/>
        </w:trPr>
        <w:tc>
          <w:tcPr>
            <w:tcW w:w="273" w:type="dxa"/>
          </w:tcPr>
          <w:p w14:paraId="68473B9E" w14:textId="77777777" w:rsidR="00CA20EE" w:rsidRPr="006928D0" w:rsidRDefault="00CA20EE" w:rsidP="00CA20EE">
            <w:pPr>
              <w:spacing w:line="240" w:lineRule="atLeast"/>
              <w:rPr>
                <w:color w:val="0000FF"/>
              </w:rPr>
            </w:pPr>
          </w:p>
        </w:tc>
        <w:tc>
          <w:tcPr>
            <w:tcW w:w="545" w:type="dxa"/>
          </w:tcPr>
          <w:p w14:paraId="0FC707EC" w14:textId="77777777" w:rsidR="00CA20EE" w:rsidRPr="006928D0" w:rsidRDefault="00CA20EE" w:rsidP="00CA20EE">
            <w:pPr>
              <w:spacing w:line="240" w:lineRule="atLeast"/>
              <w:rPr>
                <w:color w:val="0000FF"/>
              </w:rPr>
            </w:pPr>
          </w:p>
        </w:tc>
        <w:tc>
          <w:tcPr>
            <w:tcW w:w="817" w:type="dxa"/>
          </w:tcPr>
          <w:p w14:paraId="6187B54F" w14:textId="77777777" w:rsidR="00CA20EE" w:rsidRPr="006928D0" w:rsidRDefault="00CA20EE" w:rsidP="00CA20EE">
            <w:pPr>
              <w:spacing w:line="240" w:lineRule="atLeast"/>
              <w:rPr>
                <w:color w:val="0000FF"/>
              </w:rPr>
            </w:pPr>
          </w:p>
        </w:tc>
        <w:tc>
          <w:tcPr>
            <w:tcW w:w="817" w:type="dxa"/>
          </w:tcPr>
          <w:p w14:paraId="2E4389F7"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010A2A4"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493C6C95" w14:textId="77777777" w:rsidR="00CA20EE" w:rsidRPr="006928D0" w:rsidRDefault="00CA20EE" w:rsidP="00CA20EE">
            <w:pPr>
              <w:spacing w:line="240" w:lineRule="atLeast"/>
              <w:jc w:val="right"/>
              <w:rPr>
                <w:color w:val="0000FF"/>
                <w:lang w:val="nl-BE"/>
              </w:rPr>
            </w:pPr>
          </w:p>
        </w:tc>
      </w:tr>
      <w:tr w:rsidR="00CA20EE" w:rsidRPr="006928D0" w14:paraId="0EE6708B" w14:textId="77777777" w:rsidTr="00D20A89">
        <w:trPr>
          <w:cantSplit/>
        </w:trPr>
        <w:tc>
          <w:tcPr>
            <w:tcW w:w="273" w:type="dxa"/>
          </w:tcPr>
          <w:p w14:paraId="5F27A886"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0F790728" w14:textId="77777777" w:rsidR="00CA20EE" w:rsidRPr="006928D0" w:rsidRDefault="00CA20EE" w:rsidP="00CA20EE">
            <w:pPr>
              <w:spacing w:line="240" w:lineRule="atLeast"/>
              <w:rPr>
                <w:color w:val="0000FF"/>
              </w:rPr>
            </w:pPr>
          </w:p>
        </w:tc>
        <w:tc>
          <w:tcPr>
            <w:tcW w:w="817" w:type="dxa"/>
          </w:tcPr>
          <w:p w14:paraId="31144147" w14:textId="77777777" w:rsidR="00CA20EE" w:rsidRPr="006928D0" w:rsidRDefault="00CA20EE" w:rsidP="00CA20EE">
            <w:pPr>
              <w:spacing w:line="240" w:lineRule="atLeast"/>
              <w:rPr>
                <w:color w:val="0000FF"/>
              </w:rPr>
            </w:pPr>
            <w:r w:rsidRPr="006928D0">
              <w:rPr>
                <w:rFonts w:ascii="Arial" w:hAnsi="Arial"/>
                <w:color w:val="0000FF"/>
              </w:rPr>
              <w:t>434696</w:t>
            </w:r>
          </w:p>
        </w:tc>
        <w:tc>
          <w:tcPr>
            <w:tcW w:w="817" w:type="dxa"/>
          </w:tcPr>
          <w:p w14:paraId="71192006" w14:textId="77777777" w:rsidR="00CA20EE" w:rsidRPr="006928D0" w:rsidRDefault="00CA20EE" w:rsidP="00CA20EE">
            <w:pPr>
              <w:spacing w:line="240" w:lineRule="atLeast"/>
              <w:rPr>
                <w:color w:val="0000FF"/>
              </w:rPr>
            </w:pPr>
            <w:r w:rsidRPr="006928D0">
              <w:rPr>
                <w:rFonts w:ascii="Arial" w:hAnsi="Arial"/>
                <w:color w:val="0000FF"/>
              </w:rPr>
              <w:t>434700</w:t>
            </w:r>
          </w:p>
        </w:tc>
        <w:tc>
          <w:tcPr>
            <w:tcW w:w="5177" w:type="dxa"/>
          </w:tcPr>
          <w:p w14:paraId="6BEE8136" w14:textId="77777777" w:rsidR="00CA20EE" w:rsidRPr="006928D0" w:rsidRDefault="00CA20EE" w:rsidP="00CA20EE">
            <w:pPr>
              <w:spacing w:line="240" w:lineRule="atLeast"/>
              <w:jc w:val="both"/>
              <w:rPr>
                <w:color w:val="0000FF"/>
              </w:rPr>
            </w:pPr>
            <w:r w:rsidRPr="006928D0">
              <w:rPr>
                <w:rFonts w:ascii="Arial" w:hAnsi="Arial"/>
                <w:color w:val="0000FF"/>
              </w:rPr>
              <w:t>Doseren van transcortine</w:t>
            </w:r>
          </w:p>
        </w:tc>
        <w:tc>
          <w:tcPr>
            <w:tcW w:w="545" w:type="dxa"/>
            <w:vAlign w:val="bottom"/>
          </w:tcPr>
          <w:p w14:paraId="37DFD85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17B9F2F"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1E96812D" w14:textId="77777777" w:rsidR="00CA20EE" w:rsidRPr="006928D0" w:rsidRDefault="00CA20EE" w:rsidP="00CA20EE">
            <w:pPr>
              <w:spacing w:line="240" w:lineRule="atLeast"/>
              <w:jc w:val="right"/>
              <w:rPr>
                <w:color w:val="0000FF"/>
              </w:rPr>
            </w:pPr>
          </w:p>
        </w:tc>
      </w:tr>
      <w:tr w:rsidR="00CA20EE" w:rsidRPr="006928D0" w14:paraId="380E87A3" w14:textId="77777777" w:rsidTr="00D20A89">
        <w:trPr>
          <w:cantSplit/>
        </w:trPr>
        <w:tc>
          <w:tcPr>
            <w:tcW w:w="273" w:type="dxa"/>
          </w:tcPr>
          <w:p w14:paraId="39784C21" w14:textId="77777777" w:rsidR="00CA20EE" w:rsidRPr="006928D0" w:rsidRDefault="00CA20EE" w:rsidP="00CA20EE">
            <w:pPr>
              <w:spacing w:line="240" w:lineRule="atLeast"/>
              <w:rPr>
                <w:color w:val="0000FF"/>
              </w:rPr>
            </w:pPr>
          </w:p>
        </w:tc>
        <w:tc>
          <w:tcPr>
            <w:tcW w:w="545" w:type="dxa"/>
          </w:tcPr>
          <w:p w14:paraId="570D5A57" w14:textId="77777777" w:rsidR="00CA20EE" w:rsidRPr="006928D0" w:rsidRDefault="00CA20EE" w:rsidP="00CA20EE">
            <w:pPr>
              <w:spacing w:line="240" w:lineRule="atLeast"/>
              <w:rPr>
                <w:color w:val="0000FF"/>
              </w:rPr>
            </w:pPr>
          </w:p>
        </w:tc>
        <w:tc>
          <w:tcPr>
            <w:tcW w:w="817" w:type="dxa"/>
          </w:tcPr>
          <w:p w14:paraId="364F98F8" w14:textId="77777777" w:rsidR="00CA20EE" w:rsidRPr="006928D0" w:rsidRDefault="00CA20EE" w:rsidP="00CA20EE">
            <w:pPr>
              <w:spacing w:line="240" w:lineRule="atLeast"/>
              <w:rPr>
                <w:color w:val="0000FF"/>
              </w:rPr>
            </w:pPr>
          </w:p>
        </w:tc>
        <w:tc>
          <w:tcPr>
            <w:tcW w:w="817" w:type="dxa"/>
          </w:tcPr>
          <w:p w14:paraId="26AC2202" w14:textId="77777777" w:rsidR="00CA20EE" w:rsidRPr="006928D0" w:rsidRDefault="00CA20EE" w:rsidP="00CA20EE">
            <w:pPr>
              <w:spacing w:line="240" w:lineRule="atLeast"/>
              <w:rPr>
                <w:color w:val="0000FF"/>
              </w:rPr>
            </w:pPr>
          </w:p>
        </w:tc>
        <w:tc>
          <w:tcPr>
            <w:tcW w:w="5177" w:type="dxa"/>
          </w:tcPr>
          <w:p w14:paraId="34A17E3E" w14:textId="77777777" w:rsidR="00CA20EE" w:rsidRPr="006928D0" w:rsidRDefault="00CA20EE" w:rsidP="00CA20EE">
            <w:pPr>
              <w:spacing w:line="240" w:lineRule="atLeast"/>
              <w:rPr>
                <w:color w:val="0000FF"/>
              </w:rPr>
            </w:pPr>
            <w:r w:rsidRPr="006928D0">
              <w:rPr>
                <w:rFonts w:ascii="Arial" w:hAnsi="Arial"/>
                <w:color w:val="0000FF"/>
              </w:rPr>
              <w:t>(Maximum 1) (Cumulregel 210, 96)"</w:t>
            </w:r>
          </w:p>
        </w:tc>
        <w:tc>
          <w:tcPr>
            <w:tcW w:w="545" w:type="dxa"/>
            <w:vAlign w:val="bottom"/>
          </w:tcPr>
          <w:p w14:paraId="3274F05C" w14:textId="77777777" w:rsidR="00CA20EE" w:rsidRPr="006928D0" w:rsidRDefault="00CA20EE" w:rsidP="00CA20EE">
            <w:pPr>
              <w:spacing w:line="240" w:lineRule="atLeast"/>
              <w:rPr>
                <w:color w:val="0000FF"/>
              </w:rPr>
            </w:pPr>
          </w:p>
        </w:tc>
        <w:tc>
          <w:tcPr>
            <w:tcW w:w="636" w:type="dxa"/>
            <w:vAlign w:val="bottom"/>
          </w:tcPr>
          <w:p w14:paraId="4B35B91C" w14:textId="77777777" w:rsidR="00CA20EE" w:rsidRPr="006928D0" w:rsidRDefault="00CA20EE" w:rsidP="00CA20EE">
            <w:pPr>
              <w:spacing w:line="240" w:lineRule="atLeast"/>
              <w:rPr>
                <w:color w:val="0000FF"/>
              </w:rPr>
            </w:pPr>
          </w:p>
        </w:tc>
        <w:tc>
          <w:tcPr>
            <w:tcW w:w="272" w:type="dxa"/>
            <w:vAlign w:val="bottom"/>
          </w:tcPr>
          <w:p w14:paraId="670B5025" w14:textId="77777777" w:rsidR="00CA20EE" w:rsidRPr="006928D0" w:rsidRDefault="00CA20EE" w:rsidP="00CA20EE">
            <w:pPr>
              <w:spacing w:line="240" w:lineRule="atLeast"/>
              <w:jc w:val="right"/>
              <w:rPr>
                <w:color w:val="0000FF"/>
              </w:rPr>
            </w:pPr>
          </w:p>
        </w:tc>
      </w:tr>
      <w:tr w:rsidR="00CA20EE" w:rsidRPr="006928D0" w14:paraId="4B4D0374" w14:textId="77777777" w:rsidTr="00D20A89">
        <w:trPr>
          <w:cantSplit/>
        </w:trPr>
        <w:tc>
          <w:tcPr>
            <w:tcW w:w="273" w:type="dxa"/>
          </w:tcPr>
          <w:p w14:paraId="20765D25" w14:textId="77777777" w:rsidR="00CA20EE" w:rsidRPr="006928D0" w:rsidRDefault="00CA20EE" w:rsidP="00CA20EE">
            <w:pPr>
              <w:spacing w:line="240" w:lineRule="atLeast"/>
              <w:rPr>
                <w:color w:val="0000FF"/>
              </w:rPr>
            </w:pPr>
          </w:p>
        </w:tc>
        <w:tc>
          <w:tcPr>
            <w:tcW w:w="545" w:type="dxa"/>
          </w:tcPr>
          <w:p w14:paraId="77E0219D" w14:textId="77777777" w:rsidR="00CA20EE" w:rsidRPr="006928D0" w:rsidRDefault="00CA20EE" w:rsidP="00CA20EE">
            <w:pPr>
              <w:spacing w:line="240" w:lineRule="atLeast"/>
              <w:rPr>
                <w:color w:val="0000FF"/>
              </w:rPr>
            </w:pPr>
          </w:p>
        </w:tc>
        <w:tc>
          <w:tcPr>
            <w:tcW w:w="817" w:type="dxa"/>
          </w:tcPr>
          <w:p w14:paraId="6C7687AF" w14:textId="77777777" w:rsidR="00CA20EE" w:rsidRPr="006928D0" w:rsidRDefault="00CA20EE" w:rsidP="00CA20EE">
            <w:pPr>
              <w:spacing w:line="240" w:lineRule="atLeast"/>
              <w:rPr>
                <w:color w:val="0000FF"/>
              </w:rPr>
            </w:pPr>
          </w:p>
        </w:tc>
        <w:tc>
          <w:tcPr>
            <w:tcW w:w="817" w:type="dxa"/>
          </w:tcPr>
          <w:p w14:paraId="1A4023F6" w14:textId="77777777" w:rsidR="00CA20EE" w:rsidRPr="006928D0" w:rsidRDefault="00CA20EE" w:rsidP="00CA20EE">
            <w:pPr>
              <w:spacing w:line="240" w:lineRule="atLeast"/>
              <w:rPr>
                <w:color w:val="0000FF"/>
              </w:rPr>
            </w:pPr>
          </w:p>
        </w:tc>
        <w:tc>
          <w:tcPr>
            <w:tcW w:w="5177" w:type="dxa"/>
          </w:tcPr>
          <w:p w14:paraId="29B050B0" w14:textId="77777777" w:rsidR="00CA20EE" w:rsidRPr="006928D0" w:rsidRDefault="00CA20EE" w:rsidP="00CA20EE">
            <w:pPr>
              <w:spacing w:line="240" w:lineRule="atLeast"/>
              <w:rPr>
                <w:rFonts w:ascii="Arial" w:hAnsi="Arial"/>
                <w:color w:val="0000FF"/>
              </w:rPr>
            </w:pPr>
          </w:p>
        </w:tc>
        <w:tc>
          <w:tcPr>
            <w:tcW w:w="545" w:type="dxa"/>
            <w:vAlign w:val="bottom"/>
          </w:tcPr>
          <w:p w14:paraId="6C142BE1" w14:textId="77777777" w:rsidR="00CA20EE" w:rsidRPr="006928D0" w:rsidRDefault="00CA20EE" w:rsidP="00CA20EE">
            <w:pPr>
              <w:spacing w:line="240" w:lineRule="atLeast"/>
              <w:rPr>
                <w:color w:val="0000FF"/>
              </w:rPr>
            </w:pPr>
          </w:p>
        </w:tc>
        <w:tc>
          <w:tcPr>
            <w:tcW w:w="636" w:type="dxa"/>
            <w:vAlign w:val="bottom"/>
          </w:tcPr>
          <w:p w14:paraId="5CE43C90" w14:textId="77777777" w:rsidR="00CA20EE" w:rsidRPr="006928D0" w:rsidRDefault="00CA20EE" w:rsidP="00CA20EE">
            <w:pPr>
              <w:spacing w:line="240" w:lineRule="atLeast"/>
              <w:rPr>
                <w:color w:val="0000FF"/>
              </w:rPr>
            </w:pPr>
          </w:p>
        </w:tc>
        <w:tc>
          <w:tcPr>
            <w:tcW w:w="272" w:type="dxa"/>
            <w:vAlign w:val="bottom"/>
          </w:tcPr>
          <w:p w14:paraId="3AF45AD2" w14:textId="77777777" w:rsidR="00CA20EE" w:rsidRPr="006928D0" w:rsidRDefault="00CA20EE" w:rsidP="00CA20EE">
            <w:pPr>
              <w:spacing w:line="240" w:lineRule="atLeast"/>
              <w:jc w:val="right"/>
              <w:rPr>
                <w:color w:val="0000FF"/>
              </w:rPr>
            </w:pPr>
          </w:p>
        </w:tc>
      </w:tr>
      <w:tr w:rsidR="00CA20EE" w:rsidRPr="00A7124B" w14:paraId="017A9ECF" w14:textId="77777777" w:rsidTr="00D20A89">
        <w:trPr>
          <w:cantSplit/>
        </w:trPr>
        <w:tc>
          <w:tcPr>
            <w:tcW w:w="273" w:type="dxa"/>
          </w:tcPr>
          <w:p w14:paraId="648A58D2" w14:textId="77777777" w:rsidR="00CA20EE" w:rsidRPr="006928D0" w:rsidRDefault="00CA20EE" w:rsidP="00CA20EE">
            <w:pPr>
              <w:spacing w:line="240" w:lineRule="atLeast"/>
              <w:rPr>
                <w:color w:val="0000FF"/>
              </w:rPr>
            </w:pPr>
          </w:p>
        </w:tc>
        <w:tc>
          <w:tcPr>
            <w:tcW w:w="545" w:type="dxa"/>
          </w:tcPr>
          <w:p w14:paraId="2A7E6EC5" w14:textId="77777777" w:rsidR="00CA20EE" w:rsidRPr="006928D0" w:rsidRDefault="00CA20EE" w:rsidP="00CA20EE">
            <w:pPr>
              <w:spacing w:line="240" w:lineRule="atLeast"/>
              <w:rPr>
                <w:color w:val="0000FF"/>
              </w:rPr>
            </w:pPr>
          </w:p>
        </w:tc>
        <w:tc>
          <w:tcPr>
            <w:tcW w:w="817" w:type="dxa"/>
          </w:tcPr>
          <w:p w14:paraId="4F6C466B" w14:textId="77777777" w:rsidR="00CA20EE" w:rsidRPr="006928D0" w:rsidRDefault="00CA20EE" w:rsidP="00CA20EE">
            <w:pPr>
              <w:spacing w:line="240" w:lineRule="atLeast"/>
              <w:rPr>
                <w:color w:val="0000FF"/>
              </w:rPr>
            </w:pPr>
          </w:p>
        </w:tc>
        <w:tc>
          <w:tcPr>
            <w:tcW w:w="817" w:type="dxa"/>
          </w:tcPr>
          <w:p w14:paraId="07D66252"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686A96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29.11.1996" (in werking 1.4.1997) + "K.B. 26.8.2010" (in werking 1.10.2010)</w:t>
            </w:r>
          </w:p>
        </w:tc>
        <w:tc>
          <w:tcPr>
            <w:tcW w:w="272" w:type="dxa"/>
            <w:vAlign w:val="bottom"/>
          </w:tcPr>
          <w:p w14:paraId="371D7E14" w14:textId="77777777" w:rsidR="00CA20EE" w:rsidRPr="006928D0" w:rsidRDefault="00CA20EE" w:rsidP="00CA20EE">
            <w:pPr>
              <w:spacing w:line="240" w:lineRule="atLeast"/>
              <w:jc w:val="right"/>
              <w:rPr>
                <w:color w:val="0000FF"/>
                <w:lang w:val="nl-BE"/>
              </w:rPr>
            </w:pPr>
          </w:p>
        </w:tc>
      </w:tr>
      <w:tr w:rsidR="00CA20EE" w:rsidRPr="006928D0" w14:paraId="62D6B297" w14:textId="77777777" w:rsidTr="00D20A89">
        <w:trPr>
          <w:cantSplit/>
        </w:trPr>
        <w:tc>
          <w:tcPr>
            <w:tcW w:w="273" w:type="dxa"/>
          </w:tcPr>
          <w:p w14:paraId="582B20FF"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099DC084" w14:textId="77777777" w:rsidR="00CA20EE" w:rsidRPr="006928D0" w:rsidRDefault="00CA20EE" w:rsidP="00CA20EE">
            <w:pPr>
              <w:spacing w:line="240" w:lineRule="atLeast"/>
              <w:rPr>
                <w:color w:val="0000FF"/>
              </w:rPr>
            </w:pPr>
          </w:p>
        </w:tc>
        <w:tc>
          <w:tcPr>
            <w:tcW w:w="817" w:type="dxa"/>
          </w:tcPr>
          <w:p w14:paraId="03EF39C9" w14:textId="77777777" w:rsidR="00CA20EE" w:rsidRPr="006928D0" w:rsidRDefault="00CA20EE" w:rsidP="00CA20EE">
            <w:pPr>
              <w:spacing w:line="240" w:lineRule="atLeast"/>
              <w:rPr>
                <w:color w:val="0000FF"/>
              </w:rPr>
            </w:pPr>
            <w:r w:rsidRPr="006928D0">
              <w:rPr>
                <w:rFonts w:ascii="Arial" w:hAnsi="Arial"/>
                <w:color w:val="0000FF"/>
              </w:rPr>
              <w:t>435816</w:t>
            </w:r>
          </w:p>
        </w:tc>
        <w:tc>
          <w:tcPr>
            <w:tcW w:w="817" w:type="dxa"/>
          </w:tcPr>
          <w:p w14:paraId="0B887F7B" w14:textId="77777777" w:rsidR="00CA20EE" w:rsidRPr="006928D0" w:rsidRDefault="00CA20EE" w:rsidP="00CA20EE">
            <w:pPr>
              <w:spacing w:line="240" w:lineRule="atLeast"/>
              <w:rPr>
                <w:color w:val="0000FF"/>
              </w:rPr>
            </w:pPr>
            <w:r w:rsidRPr="006928D0">
              <w:rPr>
                <w:rFonts w:ascii="Arial" w:hAnsi="Arial"/>
                <w:color w:val="0000FF"/>
              </w:rPr>
              <w:t>435820</w:t>
            </w:r>
          </w:p>
        </w:tc>
        <w:tc>
          <w:tcPr>
            <w:tcW w:w="5177" w:type="dxa"/>
          </w:tcPr>
          <w:p w14:paraId="0E8F52A6" w14:textId="77777777" w:rsidR="00CA20EE" w:rsidRPr="006928D0" w:rsidRDefault="00CA20EE" w:rsidP="00CA20EE">
            <w:pPr>
              <w:spacing w:line="240" w:lineRule="atLeast"/>
              <w:jc w:val="both"/>
              <w:rPr>
                <w:color w:val="0000FF"/>
              </w:rPr>
            </w:pPr>
            <w:r w:rsidRPr="006928D0">
              <w:rPr>
                <w:rFonts w:ascii="Arial" w:hAnsi="Arial"/>
                <w:color w:val="0000FF"/>
              </w:rPr>
              <w:t>Doseren van cortisol</w:t>
            </w:r>
          </w:p>
        </w:tc>
        <w:tc>
          <w:tcPr>
            <w:tcW w:w="545" w:type="dxa"/>
            <w:vAlign w:val="bottom"/>
          </w:tcPr>
          <w:p w14:paraId="2B62704A"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A7A9362"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4B7501E6" w14:textId="77777777" w:rsidR="00CA20EE" w:rsidRPr="006928D0" w:rsidRDefault="00CA20EE" w:rsidP="00CA20EE">
            <w:pPr>
              <w:spacing w:line="240" w:lineRule="atLeast"/>
              <w:jc w:val="right"/>
              <w:rPr>
                <w:color w:val="0000FF"/>
              </w:rPr>
            </w:pPr>
          </w:p>
        </w:tc>
      </w:tr>
      <w:tr w:rsidR="00CA20EE" w:rsidRPr="006928D0" w14:paraId="07A92E9F" w14:textId="77777777" w:rsidTr="00D20A89">
        <w:trPr>
          <w:cantSplit/>
        </w:trPr>
        <w:tc>
          <w:tcPr>
            <w:tcW w:w="273" w:type="dxa"/>
          </w:tcPr>
          <w:p w14:paraId="618E231F" w14:textId="77777777" w:rsidR="00CA20EE" w:rsidRPr="006928D0" w:rsidRDefault="00CA20EE" w:rsidP="00CA20EE">
            <w:pPr>
              <w:spacing w:line="240" w:lineRule="atLeast"/>
              <w:rPr>
                <w:color w:val="0000FF"/>
              </w:rPr>
            </w:pPr>
          </w:p>
        </w:tc>
        <w:tc>
          <w:tcPr>
            <w:tcW w:w="545" w:type="dxa"/>
          </w:tcPr>
          <w:p w14:paraId="24E6350E" w14:textId="77777777" w:rsidR="00CA20EE" w:rsidRPr="006928D0" w:rsidRDefault="00CA20EE" w:rsidP="00CA20EE">
            <w:pPr>
              <w:spacing w:line="240" w:lineRule="atLeast"/>
              <w:rPr>
                <w:color w:val="0000FF"/>
              </w:rPr>
            </w:pPr>
          </w:p>
        </w:tc>
        <w:tc>
          <w:tcPr>
            <w:tcW w:w="817" w:type="dxa"/>
          </w:tcPr>
          <w:p w14:paraId="2E8E16EE" w14:textId="77777777" w:rsidR="00CA20EE" w:rsidRPr="006928D0" w:rsidRDefault="00CA20EE" w:rsidP="00CA20EE">
            <w:pPr>
              <w:spacing w:line="240" w:lineRule="atLeast"/>
              <w:rPr>
                <w:color w:val="0000FF"/>
              </w:rPr>
            </w:pPr>
          </w:p>
        </w:tc>
        <w:tc>
          <w:tcPr>
            <w:tcW w:w="817" w:type="dxa"/>
          </w:tcPr>
          <w:p w14:paraId="1C126ED2" w14:textId="77777777" w:rsidR="00CA20EE" w:rsidRPr="006928D0" w:rsidRDefault="00CA20EE" w:rsidP="00CA20EE">
            <w:pPr>
              <w:spacing w:line="240" w:lineRule="atLeast"/>
              <w:rPr>
                <w:color w:val="0000FF"/>
              </w:rPr>
            </w:pPr>
          </w:p>
        </w:tc>
        <w:tc>
          <w:tcPr>
            <w:tcW w:w="5177" w:type="dxa"/>
          </w:tcPr>
          <w:p w14:paraId="0A323746" w14:textId="77777777" w:rsidR="00CA20EE" w:rsidRPr="006928D0" w:rsidRDefault="00CA20EE" w:rsidP="00CA20EE">
            <w:pPr>
              <w:spacing w:line="240" w:lineRule="atLeast"/>
              <w:rPr>
                <w:color w:val="0000FF"/>
              </w:rPr>
            </w:pPr>
            <w:r w:rsidRPr="006928D0">
              <w:rPr>
                <w:rFonts w:ascii="Arial" w:hAnsi="Arial"/>
                <w:color w:val="0000FF"/>
              </w:rPr>
              <w:t>(Maximum 1)(Cumulregel 210, 228, 322)"</w:t>
            </w:r>
          </w:p>
        </w:tc>
        <w:tc>
          <w:tcPr>
            <w:tcW w:w="545" w:type="dxa"/>
            <w:vAlign w:val="bottom"/>
          </w:tcPr>
          <w:p w14:paraId="437F28C2" w14:textId="77777777" w:rsidR="00CA20EE" w:rsidRPr="006928D0" w:rsidRDefault="00CA20EE" w:rsidP="00CA20EE">
            <w:pPr>
              <w:spacing w:line="240" w:lineRule="atLeast"/>
              <w:rPr>
                <w:color w:val="0000FF"/>
              </w:rPr>
            </w:pPr>
          </w:p>
        </w:tc>
        <w:tc>
          <w:tcPr>
            <w:tcW w:w="636" w:type="dxa"/>
            <w:vAlign w:val="bottom"/>
          </w:tcPr>
          <w:p w14:paraId="004B7A64" w14:textId="77777777" w:rsidR="00CA20EE" w:rsidRPr="006928D0" w:rsidRDefault="00CA20EE" w:rsidP="00CA20EE">
            <w:pPr>
              <w:spacing w:line="240" w:lineRule="atLeast"/>
              <w:rPr>
                <w:color w:val="0000FF"/>
              </w:rPr>
            </w:pPr>
          </w:p>
        </w:tc>
        <w:tc>
          <w:tcPr>
            <w:tcW w:w="272" w:type="dxa"/>
            <w:vAlign w:val="bottom"/>
          </w:tcPr>
          <w:p w14:paraId="6AA2EE9F" w14:textId="77777777" w:rsidR="00CA20EE" w:rsidRPr="006928D0" w:rsidRDefault="00CA20EE" w:rsidP="00CA20EE">
            <w:pPr>
              <w:spacing w:line="240" w:lineRule="atLeast"/>
              <w:jc w:val="right"/>
              <w:rPr>
                <w:color w:val="0000FF"/>
              </w:rPr>
            </w:pPr>
          </w:p>
        </w:tc>
      </w:tr>
      <w:tr w:rsidR="00CA20EE" w:rsidRPr="006928D0" w14:paraId="20D99C65" w14:textId="77777777" w:rsidTr="00D20A89">
        <w:trPr>
          <w:cantSplit/>
        </w:trPr>
        <w:tc>
          <w:tcPr>
            <w:tcW w:w="273" w:type="dxa"/>
          </w:tcPr>
          <w:p w14:paraId="006E37FF" w14:textId="77777777" w:rsidR="00CA20EE" w:rsidRPr="006928D0" w:rsidRDefault="00CA20EE" w:rsidP="00CA20EE">
            <w:pPr>
              <w:spacing w:line="240" w:lineRule="atLeast"/>
              <w:rPr>
                <w:color w:val="0000FF"/>
              </w:rPr>
            </w:pPr>
          </w:p>
        </w:tc>
        <w:tc>
          <w:tcPr>
            <w:tcW w:w="545" w:type="dxa"/>
          </w:tcPr>
          <w:p w14:paraId="1F66E7E3" w14:textId="77777777" w:rsidR="00CA20EE" w:rsidRPr="006928D0" w:rsidRDefault="00CA20EE" w:rsidP="00CA20EE">
            <w:pPr>
              <w:spacing w:line="240" w:lineRule="atLeast"/>
              <w:rPr>
                <w:color w:val="0000FF"/>
              </w:rPr>
            </w:pPr>
          </w:p>
        </w:tc>
        <w:tc>
          <w:tcPr>
            <w:tcW w:w="817" w:type="dxa"/>
          </w:tcPr>
          <w:p w14:paraId="49DAB66C" w14:textId="77777777" w:rsidR="00CA20EE" w:rsidRPr="006928D0" w:rsidRDefault="00CA20EE" w:rsidP="00CA20EE">
            <w:pPr>
              <w:spacing w:line="240" w:lineRule="atLeast"/>
              <w:rPr>
                <w:color w:val="0000FF"/>
              </w:rPr>
            </w:pPr>
          </w:p>
        </w:tc>
        <w:tc>
          <w:tcPr>
            <w:tcW w:w="817" w:type="dxa"/>
          </w:tcPr>
          <w:p w14:paraId="66953319" w14:textId="77777777" w:rsidR="00CA20EE" w:rsidRPr="006928D0" w:rsidRDefault="00CA20EE" w:rsidP="00CA20EE">
            <w:pPr>
              <w:spacing w:line="240" w:lineRule="atLeast"/>
              <w:rPr>
                <w:color w:val="0000FF"/>
              </w:rPr>
            </w:pPr>
          </w:p>
        </w:tc>
        <w:tc>
          <w:tcPr>
            <w:tcW w:w="5177" w:type="dxa"/>
          </w:tcPr>
          <w:p w14:paraId="04D630C9" w14:textId="77777777" w:rsidR="00CA20EE" w:rsidRPr="006928D0" w:rsidRDefault="00CA20EE" w:rsidP="00CA20EE">
            <w:pPr>
              <w:spacing w:line="240" w:lineRule="atLeast"/>
              <w:rPr>
                <w:rFonts w:ascii="Arial" w:hAnsi="Arial"/>
                <w:color w:val="0000FF"/>
              </w:rPr>
            </w:pPr>
          </w:p>
        </w:tc>
        <w:tc>
          <w:tcPr>
            <w:tcW w:w="545" w:type="dxa"/>
            <w:vAlign w:val="bottom"/>
          </w:tcPr>
          <w:p w14:paraId="281A354F" w14:textId="77777777" w:rsidR="00CA20EE" w:rsidRPr="006928D0" w:rsidRDefault="00CA20EE" w:rsidP="00CA20EE">
            <w:pPr>
              <w:spacing w:line="240" w:lineRule="atLeast"/>
              <w:rPr>
                <w:color w:val="0000FF"/>
              </w:rPr>
            </w:pPr>
          </w:p>
        </w:tc>
        <w:tc>
          <w:tcPr>
            <w:tcW w:w="636" w:type="dxa"/>
            <w:vAlign w:val="bottom"/>
          </w:tcPr>
          <w:p w14:paraId="107BEA93" w14:textId="77777777" w:rsidR="00CA20EE" w:rsidRPr="006928D0" w:rsidRDefault="00CA20EE" w:rsidP="00CA20EE">
            <w:pPr>
              <w:spacing w:line="240" w:lineRule="atLeast"/>
              <w:rPr>
                <w:color w:val="0000FF"/>
              </w:rPr>
            </w:pPr>
          </w:p>
        </w:tc>
        <w:tc>
          <w:tcPr>
            <w:tcW w:w="272" w:type="dxa"/>
            <w:vAlign w:val="bottom"/>
          </w:tcPr>
          <w:p w14:paraId="7CE2B8D4" w14:textId="77777777" w:rsidR="00CA20EE" w:rsidRPr="006928D0" w:rsidRDefault="00CA20EE" w:rsidP="00CA20EE">
            <w:pPr>
              <w:spacing w:line="240" w:lineRule="atLeast"/>
              <w:jc w:val="right"/>
              <w:rPr>
                <w:color w:val="0000FF"/>
              </w:rPr>
            </w:pPr>
          </w:p>
        </w:tc>
      </w:tr>
      <w:tr w:rsidR="00CA20EE" w:rsidRPr="00A7124B" w14:paraId="10EE3D0D" w14:textId="77777777" w:rsidTr="00D20A89">
        <w:trPr>
          <w:cantSplit/>
        </w:trPr>
        <w:tc>
          <w:tcPr>
            <w:tcW w:w="273" w:type="dxa"/>
          </w:tcPr>
          <w:p w14:paraId="5751A070" w14:textId="77777777" w:rsidR="00CA20EE" w:rsidRPr="006928D0" w:rsidRDefault="00CA20EE" w:rsidP="00CA20EE">
            <w:pPr>
              <w:spacing w:line="240" w:lineRule="atLeast"/>
              <w:rPr>
                <w:color w:val="0000FF"/>
              </w:rPr>
            </w:pPr>
          </w:p>
        </w:tc>
        <w:tc>
          <w:tcPr>
            <w:tcW w:w="545" w:type="dxa"/>
          </w:tcPr>
          <w:p w14:paraId="7184C90B" w14:textId="77777777" w:rsidR="00CA20EE" w:rsidRPr="006928D0" w:rsidRDefault="00CA20EE" w:rsidP="00CA20EE">
            <w:pPr>
              <w:spacing w:line="240" w:lineRule="atLeast"/>
              <w:rPr>
                <w:color w:val="0000FF"/>
              </w:rPr>
            </w:pPr>
          </w:p>
        </w:tc>
        <w:tc>
          <w:tcPr>
            <w:tcW w:w="817" w:type="dxa"/>
          </w:tcPr>
          <w:p w14:paraId="0E219B78" w14:textId="77777777" w:rsidR="00CA20EE" w:rsidRPr="006928D0" w:rsidRDefault="00CA20EE" w:rsidP="00CA20EE">
            <w:pPr>
              <w:spacing w:line="240" w:lineRule="atLeast"/>
              <w:rPr>
                <w:color w:val="0000FF"/>
              </w:rPr>
            </w:pPr>
          </w:p>
        </w:tc>
        <w:tc>
          <w:tcPr>
            <w:tcW w:w="817" w:type="dxa"/>
          </w:tcPr>
          <w:p w14:paraId="3A55F06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DF5A1C0"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29.11.1996" (in werking 1.4.1997) + "K.B. 16.7.2001" (in werking 1.12.2001) + "K.B. 26.8.2010" (in werking 1.10.2010)</w:t>
            </w:r>
          </w:p>
        </w:tc>
        <w:tc>
          <w:tcPr>
            <w:tcW w:w="272" w:type="dxa"/>
            <w:vAlign w:val="bottom"/>
          </w:tcPr>
          <w:p w14:paraId="234B0AE8" w14:textId="77777777" w:rsidR="00CA20EE" w:rsidRPr="006928D0" w:rsidRDefault="00CA20EE" w:rsidP="00CA20EE">
            <w:pPr>
              <w:spacing w:line="240" w:lineRule="atLeast"/>
              <w:jc w:val="right"/>
              <w:rPr>
                <w:color w:val="0000FF"/>
                <w:lang w:val="nl-BE"/>
              </w:rPr>
            </w:pPr>
          </w:p>
        </w:tc>
      </w:tr>
      <w:tr w:rsidR="00CA20EE" w:rsidRPr="006928D0" w14:paraId="69E74C52" w14:textId="77777777" w:rsidTr="00D20A89">
        <w:trPr>
          <w:cantSplit/>
        </w:trPr>
        <w:tc>
          <w:tcPr>
            <w:tcW w:w="273" w:type="dxa"/>
          </w:tcPr>
          <w:p w14:paraId="1EA8DC3D"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F15D2B2" w14:textId="77777777" w:rsidR="00CA20EE" w:rsidRPr="006928D0" w:rsidRDefault="00CA20EE" w:rsidP="00CA20EE">
            <w:pPr>
              <w:spacing w:line="240" w:lineRule="atLeast"/>
              <w:rPr>
                <w:color w:val="0000FF"/>
              </w:rPr>
            </w:pPr>
          </w:p>
        </w:tc>
        <w:tc>
          <w:tcPr>
            <w:tcW w:w="817" w:type="dxa"/>
          </w:tcPr>
          <w:p w14:paraId="1340DBE5" w14:textId="77777777" w:rsidR="00CA20EE" w:rsidRPr="006928D0" w:rsidRDefault="00CA20EE" w:rsidP="00CA20EE">
            <w:pPr>
              <w:spacing w:line="240" w:lineRule="atLeast"/>
              <w:rPr>
                <w:color w:val="0000FF"/>
              </w:rPr>
            </w:pPr>
            <w:r w:rsidRPr="006928D0">
              <w:rPr>
                <w:rFonts w:ascii="Arial" w:hAnsi="Arial"/>
                <w:color w:val="0000FF"/>
              </w:rPr>
              <w:t>435853</w:t>
            </w:r>
          </w:p>
        </w:tc>
        <w:tc>
          <w:tcPr>
            <w:tcW w:w="817" w:type="dxa"/>
          </w:tcPr>
          <w:p w14:paraId="3A40A2E1" w14:textId="77777777" w:rsidR="00CA20EE" w:rsidRPr="006928D0" w:rsidRDefault="00CA20EE" w:rsidP="00CA20EE">
            <w:pPr>
              <w:spacing w:line="240" w:lineRule="atLeast"/>
              <w:rPr>
                <w:color w:val="0000FF"/>
              </w:rPr>
            </w:pPr>
            <w:r w:rsidRPr="006928D0">
              <w:rPr>
                <w:rFonts w:ascii="Arial" w:hAnsi="Arial"/>
                <w:color w:val="0000FF"/>
              </w:rPr>
              <w:t>435864</w:t>
            </w:r>
          </w:p>
        </w:tc>
        <w:tc>
          <w:tcPr>
            <w:tcW w:w="5177" w:type="dxa"/>
          </w:tcPr>
          <w:p w14:paraId="5CB55E8A" w14:textId="77777777" w:rsidR="00CA20EE" w:rsidRPr="006928D0" w:rsidRDefault="00CA20EE" w:rsidP="00CA20EE">
            <w:pPr>
              <w:spacing w:line="240" w:lineRule="atLeast"/>
              <w:jc w:val="both"/>
              <w:rPr>
                <w:color w:val="0000FF"/>
              </w:rPr>
            </w:pPr>
            <w:r w:rsidRPr="006928D0">
              <w:rPr>
                <w:rFonts w:ascii="Arial" w:hAnsi="Arial"/>
                <w:color w:val="0000FF"/>
              </w:rPr>
              <w:t>Doseren van vrij cortisol</w:t>
            </w:r>
          </w:p>
        </w:tc>
        <w:tc>
          <w:tcPr>
            <w:tcW w:w="545" w:type="dxa"/>
            <w:vAlign w:val="bottom"/>
          </w:tcPr>
          <w:p w14:paraId="34F8B4F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4424F1A"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3EE17236" w14:textId="77777777" w:rsidR="00CA20EE" w:rsidRPr="006928D0" w:rsidRDefault="00CA20EE" w:rsidP="00CA20EE">
            <w:pPr>
              <w:spacing w:line="240" w:lineRule="atLeast"/>
              <w:jc w:val="right"/>
              <w:rPr>
                <w:color w:val="0000FF"/>
              </w:rPr>
            </w:pPr>
          </w:p>
        </w:tc>
      </w:tr>
      <w:tr w:rsidR="00CA20EE" w:rsidRPr="006928D0" w14:paraId="09BB1CC7" w14:textId="77777777" w:rsidTr="00D20A89">
        <w:trPr>
          <w:cantSplit/>
        </w:trPr>
        <w:tc>
          <w:tcPr>
            <w:tcW w:w="273" w:type="dxa"/>
          </w:tcPr>
          <w:p w14:paraId="6967C34C" w14:textId="77777777" w:rsidR="00CA20EE" w:rsidRPr="006928D0" w:rsidRDefault="00CA20EE" w:rsidP="00CA20EE">
            <w:pPr>
              <w:spacing w:line="240" w:lineRule="atLeast"/>
              <w:rPr>
                <w:color w:val="0000FF"/>
              </w:rPr>
            </w:pPr>
          </w:p>
        </w:tc>
        <w:tc>
          <w:tcPr>
            <w:tcW w:w="545" w:type="dxa"/>
          </w:tcPr>
          <w:p w14:paraId="4CBC2ED3" w14:textId="77777777" w:rsidR="00CA20EE" w:rsidRPr="006928D0" w:rsidRDefault="00CA20EE" w:rsidP="00CA20EE">
            <w:pPr>
              <w:spacing w:line="240" w:lineRule="atLeast"/>
              <w:rPr>
                <w:color w:val="0000FF"/>
              </w:rPr>
            </w:pPr>
          </w:p>
        </w:tc>
        <w:tc>
          <w:tcPr>
            <w:tcW w:w="817" w:type="dxa"/>
          </w:tcPr>
          <w:p w14:paraId="6A5D23ED" w14:textId="77777777" w:rsidR="00CA20EE" w:rsidRPr="006928D0" w:rsidRDefault="00CA20EE" w:rsidP="00CA20EE">
            <w:pPr>
              <w:spacing w:line="240" w:lineRule="atLeast"/>
              <w:rPr>
                <w:color w:val="0000FF"/>
              </w:rPr>
            </w:pPr>
          </w:p>
        </w:tc>
        <w:tc>
          <w:tcPr>
            <w:tcW w:w="817" w:type="dxa"/>
          </w:tcPr>
          <w:p w14:paraId="12381BAF" w14:textId="77777777" w:rsidR="00CA20EE" w:rsidRPr="006928D0" w:rsidRDefault="00CA20EE" w:rsidP="00CA20EE">
            <w:pPr>
              <w:spacing w:line="240" w:lineRule="atLeast"/>
              <w:rPr>
                <w:color w:val="0000FF"/>
              </w:rPr>
            </w:pPr>
          </w:p>
        </w:tc>
        <w:tc>
          <w:tcPr>
            <w:tcW w:w="5177" w:type="dxa"/>
          </w:tcPr>
          <w:p w14:paraId="0D8AC139" w14:textId="77777777" w:rsidR="00CA20EE" w:rsidRPr="006928D0" w:rsidRDefault="00CA20EE" w:rsidP="00CA20EE">
            <w:pPr>
              <w:spacing w:line="240" w:lineRule="atLeast"/>
              <w:rPr>
                <w:color w:val="0000FF"/>
              </w:rPr>
            </w:pPr>
            <w:r w:rsidRPr="006928D0">
              <w:rPr>
                <w:rFonts w:ascii="Arial" w:hAnsi="Arial"/>
                <w:color w:val="0000FF"/>
              </w:rPr>
              <w:t>(Maximum 1)(Cumulregel 210, 96)"</w:t>
            </w:r>
          </w:p>
        </w:tc>
        <w:tc>
          <w:tcPr>
            <w:tcW w:w="545" w:type="dxa"/>
            <w:vAlign w:val="bottom"/>
          </w:tcPr>
          <w:p w14:paraId="1F236779" w14:textId="77777777" w:rsidR="00CA20EE" w:rsidRPr="006928D0" w:rsidRDefault="00CA20EE" w:rsidP="00CA20EE">
            <w:pPr>
              <w:spacing w:line="240" w:lineRule="atLeast"/>
              <w:rPr>
                <w:color w:val="0000FF"/>
              </w:rPr>
            </w:pPr>
          </w:p>
        </w:tc>
        <w:tc>
          <w:tcPr>
            <w:tcW w:w="636" w:type="dxa"/>
            <w:vAlign w:val="bottom"/>
          </w:tcPr>
          <w:p w14:paraId="2C45568A" w14:textId="77777777" w:rsidR="00CA20EE" w:rsidRPr="006928D0" w:rsidRDefault="00CA20EE" w:rsidP="00CA20EE">
            <w:pPr>
              <w:spacing w:line="240" w:lineRule="atLeast"/>
              <w:rPr>
                <w:color w:val="0000FF"/>
              </w:rPr>
            </w:pPr>
          </w:p>
        </w:tc>
        <w:tc>
          <w:tcPr>
            <w:tcW w:w="272" w:type="dxa"/>
            <w:vAlign w:val="bottom"/>
          </w:tcPr>
          <w:p w14:paraId="7B15ADD7" w14:textId="77777777" w:rsidR="00CA20EE" w:rsidRPr="006928D0" w:rsidRDefault="00CA20EE" w:rsidP="00CA20EE">
            <w:pPr>
              <w:spacing w:line="240" w:lineRule="atLeast"/>
              <w:jc w:val="right"/>
              <w:rPr>
                <w:color w:val="0000FF"/>
              </w:rPr>
            </w:pPr>
          </w:p>
        </w:tc>
      </w:tr>
      <w:tr w:rsidR="00CA20EE" w:rsidRPr="006928D0" w14:paraId="082527E6" w14:textId="77777777" w:rsidTr="00D20A89">
        <w:trPr>
          <w:cantSplit/>
        </w:trPr>
        <w:tc>
          <w:tcPr>
            <w:tcW w:w="273" w:type="dxa"/>
          </w:tcPr>
          <w:p w14:paraId="6A4BA195" w14:textId="77777777" w:rsidR="00CA20EE" w:rsidRPr="006928D0" w:rsidRDefault="00CA20EE" w:rsidP="00CA20EE">
            <w:pPr>
              <w:spacing w:line="240" w:lineRule="atLeast"/>
              <w:rPr>
                <w:color w:val="0000FF"/>
              </w:rPr>
            </w:pPr>
          </w:p>
        </w:tc>
        <w:tc>
          <w:tcPr>
            <w:tcW w:w="545" w:type="dxa"/>
          </w:tcPr>
          <w:p w14:paraId="7282C02B" w14:textId="77777777" w:rsidR="00CA20EE" w:rsidRPr="006928D0" w:rsidRDefault="00CA20EE" w:rsidP="00CA20EE">
            <w:pPr>
              <w:spacing w:line="240" w:lineRule="atLeast"/>
              <w:rPr>
                <w:color w:val="0000FF"/>
              </w:rPr>
            </w:pPr>
          </w:p>
        </w:tc>
        <w:tc>
          <w:tcPr>
            <w:tcW w:w="817" w:type="dxa"/>
          </w:tcPr>
          <w:p w14:paraId="1D13392B" w14:textId="77777777" w:rsidR="00CA20EE" w:rsidRPr="006928D0" w:rsidRDefault="00CA20EE" w:rsidP="00CA20EE">
            <w:pPr>
              <w:spacing w:line="240" w:lineRule="atLeast"/>
              <w:rPr>
                <w:color w:val="0000FF"/>
              </w:rPr>
            </w:pPr>
          </w:p>
        </w:tc>
        <w:tc>
          <w:tcPr>
            <w:tcW w:w="817" w:type="dxa"/>
          </w:tcPr>
          <w:p w14:paraId="0584F0BB" w14:textId="77777777" w:rsidR="00CA20EE" w:rsidRPr="006928D0" w:rsidRDefault="00CA20EE" w:rsidP="00CA20EE">
            <w:pPr>
              <w:spacing w:line="240" w:lineRule="atLeast"/>
              <w:rPr>
                <w:color w:val="0000FF"/>
              </w:rPr>
            </w:pPr>
          </w:p>
        </w:tc>
        <w:tc>
          <w:tcPr>
            <w:tcW w:w="5177" w:type="dxa"/>
          </w:tcPr>
          <w:p w14:paraId="5813DBB2" w14:textId="77777777" w:rsidR="00CA20EE" w:rsidRPr="006928D0" w:rsidRDefault="00CA20EE" w:rsidP="00CA20EE">
            <w:pPr>
              <w:spacing w:line="240" w:lineRule="atLeast"/>
              <w:rPr>
                <w:rFonts w:ascii="Arial" w:hAnsi="Arial"/>
                <w:color w:val="0000FF"/>
              </w:rPr>
            </w:pPr>
          </w:p>
        </w:tc>
        <w:tc>
          <w:tcPr>
            <w:tcW w:w="545" w:type="dxa"/>
            <w:vAlign w:val="bottom"/>
          </w:tcPr>
          <w:p w14:paraId="0CE02A7D" w14:textId="77777777" w:rsidR="00CA20EE" w:rsidRPr="006928D0" w:rsidRDefault="00CA20EE" w:rsidP="00CA20EE">
            <w:pPr>
              <w:spacing w:line="240" w:lineRule="atLeast"/>
              <w:rPr>
                <w:color w:val="0000FF"/>
              </w:rPr>
            </w:pPr>
          </w:p>
        </w:tc>
        <w:tc>
          <w:tcPr>
            <w:tcW w:w="636" w:type="dxa"/>
            <w:vAlign w:val="bottom"/>
          </w:tcPr>
          <w:p w14:paraId="0ECAA354" w14:textId="77777777" w:rsidR="00CA20EE" w:rsidRPr="006928D0" w:rsidRDefault="00CA20EE" w:rsidP="00CA20EE">
            <w:pPr>
              <w:spacing w:line="240" w:lineRule="atLeast"/>
              <w:rPr>
                <w:color w:val="0000FF"/>
              </w:rPr>
            </w:pPr>
          </w:p>
        </w:tc>
        <w:tc>
          <w:tcPr>
            <w:tcW w:w="272" w:type="dxa"/>
            <w:vAlign w:val="bottom"/>
          </w:tcPr>
          <w:p w14:paraId="0EE87D8C" w14:textId="77777777" w:rsidR="00CA20EE" w:rsidRPr="006928D0" w:rsidRDefault="00CA20EE" w:rsidP="00CA20EE">
            <w:pPr>
              <w:spacing w:line="240" w:lineRule="atLeast"/>
              <w:jc w:val="right"/>
              <w:rPr>
                <w:color w:val="0000FF"/>
              </w:rPr>
            </w:pPr>
          </w:p>
        </w:tc>
      </w:tr>
      <w:tr w:rsidR="00CA20EE" w:rsidRPr="00A7124B" w14:paraId="34B6E978" w14:textId="77777777" w:rsidTr="00D20A89">
        <w:trPr>
          <w:cantSplit/>
        </w:trPr>
        <w:tc>
          <w:tcPr>
            <w:tcW w:w="273" w:type="dxa"/>
          </w:tcPr>
          <w:p w14:paraId="14785356" w14:textId="77777777" w:rsidR="00CA20EE" w:rsidRPr="006928D0" w:rsidRDefault="00CA20EE" w:rsidP="00CA20EE">
            <w:pPr>
              <w:spacing w:line="240" w:lineRule="atLeast"/>
              <w:rPr>
                <w:color w:val="0000FF"/>
              </w:rPr>
            </w:pPr>
          </w:p>
        </w:tc>
        <w:tc>
          <w:tcPr>
            <w:tcW w:w="545" w:type="dxa"/>
          </w:tcPr>
          <w:p w14:paraId="6721C73B" w14:textId="77777777" w:rsidR="00CA20EE" w:rsidRPr="006928D0" w:rsidRDefault="00CA20EE" w:rsidP="00CA20EE">
            <w:pPr>
              <w:spacing w:line="240" w:lineRule="atLeast"/>
              <w:rPr>
                <w:color w:val="0000FF"/>
              </w:rPr>
            </w:pPr>
          </w:p>
        </w:tc>
        <w:tc>
          <w:tcPr>
            <w:tcW w:w="817" w:type="dxa"/>
          </w:tcPr>
          <w:p w14:paraId="15E51D18" w14:textId="77777777" w:rsidR="00CA20EE" w:rsidRPr="006928D0" w:rsidRDefault="00CA20EE" w:rsidP="00CA20EE">
            <w:pPr>
              <w:spacing w:line="240" w:lineRule="atLeast"/>
              <w:rPr>
                <w:color w:val="0000FF"/>
              </w:rPr>
            </w:pPr>
          </w:p>
        </w:tc>
        <w:tc>
          <w:tcPr>
            <w:tcW w:w="817" w:type="dxa"/>
          </w:tcPr>
          <w:p w14:paraId="1199E276"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79179F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030011C8" w14:textId="77777777" w:rsidR="00CA20EE" w:rsidRPr="006928D0" w:rsidRDefault="00CA20EE" w:rsidP="00CA20EE">
            <w:pPr>
              <w:spacing w:line="240" w:lineRule="atLeast"/>
              <w:jc w:val="right"/>
              <w:rPr>
                <w:color w:val="0000FF"/>
                <w:lang w:val="nl-BE"/>
              </w:rPr>
            </w:pPr>
          </w:p>
        </w:tc>
      </w:tr>
      <w:tr w:rsidR="00CA20EE" w:rsidRPr="006928D0" w14:paraId="4941094F" w14:textId="77777777" w:rsidTr="00D20A89">
        <w:trPr>
          <w:cantSplit/>
        </w:trPr>
        <w:tc>
          <w:tcPr>
            <w:tcW w:w="273" w:type="dxa"/>
          </w:tcPr>
          <w:p w14:paraId="682762D5"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4A0765BD" w14:textId="77777777" w:rsidR="00CA20EE" w:rsidRPr="006928D0" w:rsidRDefault="00CA20EE" w:rsidP="00CA20EE">
            <w:pPr>
              <w:spacing w:line="240" w:lineRule="atLeast"/>
              <w:rPr>
                <w:color w:val="0000FF"/>
              </w:rPr>
            </w:pPr>
          </w:p>
        </w:tc>
        <w:tc>
          <w:tcPr>
            <w:tcW w:w="817" w:type="dxa"/>
          </w:tcPr>
          <w:p w14:paraId="18D6CDC4" w14:textId="77777777" w:rsidR="00CA20EE" w:rsidRPr="006928D0" w:rsidRDefault="00CA20EE" w:rsidP="00CA20EE">
            <w:pPr>
              <w:spacing w:line="240" w:lineRule="atLeast"/>
              <w:rPr>
                <w:color w:val="0000FF"/>
              </w:rPr>
            </w:pPr>
            <w:r w:rsidRPr="006928D0">
              <w:rPr>
                <w:rFonts w:ascii="Arial" w:hAnsi="Arial"/>
                <w:color w:val="0000FF"/>
              </w:rPr>
              <w:t>434711</w:t>
            </w:r>
          </w:p>
        </w:tc>
        <w:tc>
          <w:tcPr>
            <w:tcW w:w="817" w:type="dxa"/>
          </w:tcPr>
          <w:p w14:paraId="03A0A456" w14:textId="77777777" w:rsidR="00CA20EE" w:rsidRPr="006928D0" w:rsidRDefault="00CA20EE" w:rsidP="00CA20EE">
            <w:pPr>
              <w:spacing w:line="240" w:lineRule="atLeast"/>
              <w:rPr>
                <w:color w:val="0000FF"/>
              </w:rPr>
            </w:pPr>
            <w:r w:rsidRPr="006928D0">
              <w:rPr>
                <w:rFonts w:ascii="Arial" w:hAnsi="Arial"/>
                <w:color w:val="0000FF"/>
              </w:rPr>
              <w:t>434722</w:t>
            </w:r>
          </w:p>
        </w:tc>
        <w:tc>
          <w:tcPr>
            <w:tcW w:w="5177" w:type="dxa"/>
          </w:tcPr>
          <w:p w14:paraId="44CD1956" w14:textId="77777777" w:rsidR="00CA20EE" w:rsidRPr="006928D0" w:rsidRDefault="00CA20EE" w:rsidP="00CA20EE">
            <w:pPr>
              <w:spacing w:line="240" w:lineRule="atLeast"/>
              <w:jc w:val="both"/>
              <w:rPr>
                <w:color w:val="0000FF"/>
              </w:rPr>
            </w:pPr>
            <w:r w:rsidRPr="006928D0">
              <w:rPr>
                <w:rFonts w:ascii="Arial" w:hAnsi="Arial"/>
                <w:color w:val="0000FF"/>
              </w:rPr>
              <w:t>Doseren van 11 desoxycortisol</w:t>
            </w:r>
          </w:p>
        </w:tc>
        <w:tc>
          <w:tcPr>
            <w:tcW w:w="545" w:type="dxa"/>
            <w:vAlign w:val="bottom"/>
          </w:tcPr>
          <w:p w14:paraId="0B51C486"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AECF8B5"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500E2227" w14:textId="77777777" w:rsidR="00CA20EE" w:rsidRPr="006928D0" w:rsidRDefault="00CA20EE" w:rsidP="00CA20EE">
            <w:pPr>
              <w:spacing w:line="240" w:lineRule="atLeast"/>
              <w:jc w:val="right"/>
              <w:rPr>
                <w:color w:val="0000FF"/>
              </w:rPr>
            </w:pPr>
          </w:p>
        </w:tc>
      </w:tr>
      <w:tr w:rsidR="00CA20EE" w:rsidRPr="006928D0" w14:paraId="6CF60A6D" w14:textId="77777777" w:rsidTr="00D20A89">
        <w:trPr>
          <w:cantSplit/>
        </w:trPr>
        <w:tc>
          <w:tcPr>
            <w:tcW w:w="273" w:type="dxa"/>
          </w:tcPr>
          <w:p w14:paraId="5F0EFF0D" w14:textId="77777777" w:rsidR="00CA20EE" w:rsidRPr="006928D0" w:rsidRDefault="00CA20EE" w:rsidP="00CA20EE">
            <w:pPr>
              <w:spacing w:line="240" w:lineRule="atLeast"/>
              <w:rPr>
                <w:color w:val="0000FF"/>
              </w:rPr>
            </w:pPr>
          </w:p>
        </w:tc>
        <w:tc>
          <w:tcPr>
            <w:tcW w:w="545" w:type="dxa"/>
          </w:tcPr>
          <w:p w14:paraId="5D5B9061" w14:textId="77777777" w:rsidR="00CA20EE" w:rsidRPr="006928D0" w:rsidRDefault="00CA20EE" w:rsidP="00CA20EE">
            <w:pPr>
              <w:spacing w:line="240" w:lineRule="atLeast"/>
              <w:rPr>
                <w:color w:val="0000FF"/>
              </w:rPr>
            </w:pPr>
          </w:p>
        </w:tc>
        <w:tc>
          <w:tcPr>
            <w:tcW w:w="817" w:type="dxa"/>
          </w:tcPr>
          <w:p w14:paraId="1CBEC058" w14:textId="77777777" w:rsidR="00CA20EE" w:rsidRPr="006928D0" w:rsidRDefault="00CA20EE" w:rsidP="00CA20EE">
            <w:pPr>
              <w:spacing w:line="240" w:lineRule="atLeast"/>
              <w:rPr>
                <w:color w:val="0000FF"/>
              </w:rPr>
            </w:pPr>
          </w:p>
        </w:tc>
        <w:tc>
          <w:tcPr>
            <w:tcW w:w="817" w:type="dxa"/>
          </w:tcPr>
          <w:p w14:paraId="5CE5A10C" w14:textId="77777777" w:rsidR="00CA20EE" w:rsidRPr="006928D0" w:rsidRDefault="00CA20EE" w:rsidP="00CA20EE">
            <w:pPr>
              <w:spacing w:line="240" w:lineRule="atLeast"/>
              <w:rPr>
                <w:color w:val="0000FF"/>
              </w:rPr>
            </w:pPr>
          </w:p>
        </w:tc>
        <w:tc>
          <w:tcPr>
            <w:tcW w:w="5177" w:type="dxa"/>
          </w:tcPr>
          <w:p w14:paraId="70602239" w14:textId="77777777" w:rsidR="00CA20EE" w:rsidRPr="006928D0" w:rsidRDefault="00CA20EE" w:rsidP="00CA20EE">
            <w:pPr>
              <w:spacing w:line="240" w:lineRule="atLeast"/>
              <w:rPr>
                <w:color w:val="0000FF"/>
              </w:rPr>
            </w:pPr>
            <w:r w:rsidRPr="006928D0">
              <w:rPr>
                <w:rFonts w:ascii="Arial" w:hAnsi="Arial"/>
                <w:color w:val="0000FF"/>
              </w:rPr>
              <w:t>(Maximum 1) (Cumulregel 210, 322, 97)</w:t>
            </w:r>
          </w:p>
        </w:tc>
        <w:tc>
          <w:tcPr>
            <w:tcW w:w="545" w:type="dxa"/>
            <w:vAlign w:val="bottom"/>
          </w:tcPr>
          <w:p w14:paraId="330DCEE2" w14:textId="77777777" w:rsidR="00CA20EE" w:rsidRPr="006928D0" w:rsidRDefault="00CA20EE" w:rsidP="00CA20EE">
            <w:pPr>
              <w:spacing w:line="240" w:lineRule="atLeast"/>
              <w:rPr>
                <w:color w:val="0000FF"/>
              </w:rPr>
            </w:pPr>
          </w:p>
        </w:tc>
        <w:tc>
          <w:tcPr>
            <w:tcW w:w="636" w:type="dxa"/>
            <w:vAlign w:val="bottom"/>
          </w:tcPr>
          <w:p w14:paraId="33C6766A" w14:textId="77777777" w:rsidR="00CA20EE" w:rsidRPr="006928D0" w:rsidRDefault="00CA20EE" w:rsidP="00CA20EE">
            <w:pPr>
              <w:spacing w:line="240" w:lineRule="atLeast"/>
              <w:rPr>
                <w:color w:val="0000FF"/>
              </w:rPr>
            </w:pPr>
          </w:p>
        </w:tc>
        <w:tc>
          <w:tcPr>
            <w:tcW w:w="272" w:type="dxa"/>
            <w:vAlign w:val="bottom"/>
          </w:tcPr>
          <w:p w14:paraId="5FB990D4" w14:textId="77777777" w:rsidR="00CA20EE" w:rsidRPr="006928D0" w:rsidRDefault="00CA20EE" w:rsidP="00CA20EE">
            <w:pPr>
              <w:spacing w:line="240" w:lineRule="atLeast"/>
              <w:jc w:val="right"/>
              <w:rPr>
                <w:color w:val="0000FF"/>
              </w:rPr>
            </w:pPr>
          </w:p>
        </w:tc>
      </w:tr>
      <w:tr w:rsidR="00CA20EE" w:rsidRPr="006928D0" w14:paraId="4C31A397" w14:textId="77777777" w:rsidTr="00D20A89">
        <w:trPr>
          <w:cantSplit/>
        </w:trPr>
        <w:tc>
          <w:tcPr>
            <w:tcW w:w="273" w:type="dxa"/>
          </w:tcPr>
          <w:p w14:paraId="35FAE9A4" w14:textId="77777777" w:rsidR="00CA20EE" w:rsidRPr="006928D0" w:rsidRDefault="00CA20EE" w:rsidP="00CA20EE">
            <w:pPr>
              <w:spacing w:line="240" w:lineRule="atLeast"/>
              <w:rPr>
                <w:color w:val="0000FF"/>
              </w:rPr>
            </w:pPr>
          </w:p>
        </w:tc>
        <w:tc>
          <w:tcPr>
            <w:tcW w:w="545" w:type="dxa"/>
          </w:tcPr>
          <w:p w14:paraId="75E1FDBC" w14:textId="77777777" w:rsidR="00CA20EE" w:rsidRPr="006928D0" w:rsidRDefault="00CA20EE" w:rsidP="00CA20EE">
            <w:pPr>
              <w:spacing w:line="240" w:lineRule="atLeast"/>
              <w:rPr>
                <w:color w:val="0000FF"/>
              </w:rPr>
            </w:pPr>
          </w:p>
        </w:tc>
        <w:tc>
          <w:tcPr>
            <w:tcW w:w="817" w:type="dxa"/>
          </w:tcPr>
          <w:p w14:paraId="79D0083C" w14:textId="77777777" w:rsidR="00CA20EE" w:rsidRPr="006928D0" w:rsidRDefault="00CA20EE" w:rsidP="00CA20EE">
            <w:pPr>
              <w:spacing w:line="240" w:lineRule="atLeast"/>
              <w:rPr>
                <w:color w:val="0000FF"/>
              </w:rPr>
            </w:pPr>
          </w:p>
        </w:tc>
        <w:tc>
          <w:tcPr>
            <w:tcW w:w="817" w:type="dxa"/>
          </w:tcPr>
          <w:p w14:paraId="3CD8D837" w14:textId="77777777" w:rsidR="00CA20EE" w:rsidRPr="006928D0" w:rsidRDefault="00CA20EE" w:rsidP="00CA20EE">
            <w:pPr>
              <w:spacing w:line="240" w:lineRule="atLeast"/>
              <w:rPr>
                <w:color w:val="0000FF"/>
              </w:rPr>
            </w:pPr>
          </w:p>
        </w:tc>
        <w:tc>
          <w:tcPr>
            <w:tcW w:w="5177" w:type="dxa"/>
          </w:tcPr>
          <w:p w14:paraId="65EB778A" w14:textId="77777777" w:rsidR="00CA20EE" w:rsidRPr="006928D0" w:rsidRDefault="00CA20EE" w:rsidP="00CA20EE">
            <w:pPr>
              <w:spacing w:line="240" w:lineRule="atLeast"/>
              <w:rPr>
                <w:rFonts w:ascii="Arial" w:hAnsi="Arial"/>
                <w:color w:val="0000FF"/>
              </w:rPr>
            </w:pPr>
          </w:p>
        </w:tc>
        <w:tc>
          <w:tcPr>
            <w:tcW w:w="545" w:type="dxa"/>
            <w:vAlign w:val="bottom"/>
          </w:tcPr>
          <w:p w14:paraId="1555E6DE" w14:textId="77777777" w:rsidR="00CA20EE" w:rsidRPr="006928D0" w:rsidRDefault="00CA20EE" w:rsidP="00CA20EE">
            <w:pPr>
              <w:spacing w:line="240" w:lineRule="atLeast"/>
              <w:rPr>
                <w:color w:val="0000FF"/>
              </w:rPr>
            </w:pPr>
          </w:p>
        </w:tc>
        <w:tc>
          <w:tcPr>
            <w:tcW w:w="636" w:type="dxa"/>
            <w:vAlign w:val="bottom"/>
          </w:tcPr>
          <w:p w14:paraId="1B867E2F" w14:textId="77777777" w:rsidR="00CA20EE" w:rsidRPr="006928D0" w:rsidRDefault="00CA20EE" w:rsidP="00CA20EE">
            <w:pPr>
              <w:spacing w:line="240" w:lineRule="atLeast"/>
              <w:rPr>
                <w:color w:val="0000FF"/>
              </w:rPr>
            </w:pPr>
          </w:p>
        </w:tc>
        <w:tc>
          <w:tcPr>
            <w:tcW w:w="272" w:type="dxa"/>
            <w:vAlign w:val="bottom"/>
          </w:tcPr>
          <w:p w14:paraId="11A39902" w14:textId="77777777" w:rsidR="00CA20EE" w:rsidRPr="006928D0" w:rsidRDefault="00CA20EE" w:rsidP="00CA20EE">
            <w:pPr>
              <w:spacing w:line="240" w:lineRule="atLeast"/>
              <w:jc w:val="right"/>
              <w:rPr>
                <w:color w:val="0000FF"/>
              </w:rPr>
            </w:pPr>
          </w:p>
        </w:tc>
      </w:tr>
      <w:tr w:rsidR="00CA20EE" w:rsidRPr="006928D0" w14:paraId="22A141B7" w14:textId="77777777" w:rsidTr="00D20A89">
        <w:trPr>
          <w:cantSplit/>
        </w:trPr>
        <w:tc>
          <w:tcPr>
            <w:tcW w:w="273" w:type="dxa"/>
          </w:tcPr>
          <w:p w14:paraId="275DA4BC" w14:textId="77777777" w:rsidR="00CA20EE" w:rsidRPr="006928D0" w:rsidRDefault="00CA20EE" w:rsidP="00CA20EE">
            <w:pPr>
              <w:spacing w:line="240" w:lineRule="atLeast"/>
              <w:rPr>
                <w:color w:val="0000FF"/>
              </w:rPr>
            </w:pPr>
          </w:p>
        </w:tc>
        <w:tc>
          <w:tcPr>
            <w:tcW w:w="545" w:type="dxa"/>
          </w:tcPr>
          <w:p w14:paraId="4E8581B5" w14:textId="77777777" w:rsidR="00CA20EE" w:rsidRPr="006928D0" w:rsidRDefault="00CA20EE" w:rsidP="00CA20EE">
            <w:pPr>
              <w:spacing w:line="240" w:lineRule="atLeast"/>
              <w:rPr>
                <w:color w:val="0000FF"/>
              </w:rPr>
            </w:pPr>
          </w:p>
        </w:tc>
        <w:tc>
          <w:tcPr>
            <w:tcW w:w="817" w:type="dxa"/>
          </w:tcPr>
          <w:p w14:paraId="72CDEC8B" w14:textId="77777777" w:rsidR="00CA20EE" w:rsidRPr="006928D0" w:rsidRDefault="00CA20EE" w:rsidP="00CA20EE">
            <w:pPr>
              <w:spacing w:line="240" w:lineRule="atLeast"/>
              <w:rPr>
                <w:color w:val="0000FF"/>
              </w:rPr>
            </w:pPr>
            <w:r w:rsidRPr="006928D0">
              <w:rPr>
                <w:rFonts w:ascii="Arial" w:hAnsi="Arial"/>
                <w:color w:val="0000FF"/>
              </w:rPr>
              <w:t>434733</w:t>
            </w:r>
          </w:p>
        </w:tc>
        <w:tc>
          <w:tcPr>
            <w:tcW w:w="817" w:type="dxa"/>
          </w:tcPr>
          <w:p w14:paraId="60F890FF" w14:textId="77777777" w:rsidR="00CA20EE" w:rsidRPr="006928D0" w:rsidRDefault="00CA20EE" w:rsidP="00CA20EE">
            <w:pPr>
              <w:spacing w:line="240" w:lineRule="atLeast"/>
              <w:rPr>
                <w:color w:val="0000FF"/>
              </w:rPr>
            </w:pPr>
            <w:r w:rsidRPr="006928D0">
              <w:rPr>
                <w:rFonts w:ascii="Arial" w:hAnsi="Arial"/>
                <w:color w:val="0000FF"/>
              </w:rPr>
              <w:t>434744</w:t>
            </w:r>
          </w:p>
        </w:tc>
        <w:tc>
          <w:tcPr>
            <w:tcW w:w="5177" w:type="dxa"/>
          </w:tcPr>
          <w:p w14:paraId="3ADF7442" w14:textId="77777777" w:rsidR="00CA20EE" w:rsidRPr="006928D0" w:rsidRDefault="00CA20EE" w:rsidP="00CA20EE">
            <w:pPr>
              <w:spacing w:line="240" w:lineRule="atLeast"/>
              <w:jc w:val="both"/>
              <w:rPr>
                <w:color w:val="0000FF"/>
              </w:rPr>
            </w:pPr>
            <w:r w:rsidRPr="006928D0">
              <w:rPr>
                <w:rFonts w:ascii="Arial" w:hAnsi="Arial"/>
                <w:color w:val="0000FF"/>
              </w:rPr>
              <w:t>Doseren van 17-hydroxyprogesteron</w:t>
            </w:r>
          </w:p>
        </w:tc>
        <w:tc>
          <w:tcPr>
            <w:tcW w:w="545" w:type="dxa"/>
            <w:vAlign w:val="bottom"/>
          </w:tcPr>
          <w:p w14:paraId="297BD7DA"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F1491CD"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232A2384" w14:textId="77777777" w:rsidR="00CA20EE" w:rsidRPr="006928D0" w:rsidRDefault="00CA20EE" w:rsidP="00CA20EE">
            <w:pPr>
              <w:spacing w:line="240" w:lineRule="atLeast"/>
              <w:jc w:val="right"/>
              <w:rPr>
                <w:color w:val="0000FF"/>
              </w:rPr>
            </w:pPr>
          </w:p>
        </w:tc>
      </w:tr>
      <w:tr w:rsidR="00CA20EE" w:rsidRPr="006928D0" w14:paraId="5B26355F" w14:textId="77777777" w:rsidTr="00D20A89">
        <w:trPr>
          <w:cantSplit/>
        </w:trPr>
        <w:tc>
          <w:tcPr>
            <w:tcW w:w="273" w:type="dxa"/>
          </w:tcPr>
          <w:p w14:paraId="1F62DD41" w14:textId="77777777" w:rsidR="00CA20EE" w:rsidRPr="006928D0" w:rsidRDefault="00CA20EE" w:rsidP="00CA20EE">
            <w:pPr>
              <w:spacing w:line="240" w:lineRule="atLeast"/>
              <w:rPr>
                <w:color w:val="0000FF"/>
              </w:rPr>
            </w:pPr>
          </w:p>
        </w:tc>
        <w:tc>
          <w:tcPr>
            <w:tcW w:w="545" w:type="dxa"/>
          </w:tcPr>
          <w:p w14:paraId="2ECEBCF0" w14:textId="77777777" w:rsidR="00CA20EE" w:rsidRPr="006928D0" w:rsidRDefault="00CA20EE" w:rsidP="00CA20EE">
            <w:pPr>
              <w:spacing w:line="240" w:lineRule="atLeast"/>
              <w:rPr>
                <w:color w:val="0000FF"/>
              </w:rPr>
            </w:pPr>
          </w:p>
        </w:tc>
        <w:tc>
          <w:tcPr>
            <w:tcW w:w="817" w:type="dxa"/>
          </w:tcPr>
          <w:p w14:paraId="4C33111D" w14:textId="77777777" w:rsidR="00CA20EE" w:rsidRPr="006928D0" w:rsidRDefault="00CA20EE" w:rsidP="00CA20EE">
            <w:pPr>
              <w:spacing w:line="240" w:lineRule="atLeast"/>
              <w:rPr>
                <w:color w:val="0000FF"/>
              </w:rPr>
            </w:pPr>
          </w:p>
        </w:tc>
        <w:tc>
          <w:tcPr>
            <w:tcW w:w="817" w:type="dxa"/>
          </w:tcPr>
          <w:p w14:paraId="5E245BC7" w14:textId="77777777" w:rsidR="00CA20EE" w:rsidRPr="006928D0" w:rsidRDefault="00CA20EE" w:rsidP="00CA20EE">
            <w:pPr>
              <w:spacing w:line="240" w:lineRule="atLeast"/>
              <w:rPr>
                <w:color w:val="0000FF"/>
              </w:rPr>
            </w:pPr>
          </w:p>
        </w:tc>
        <w:tc>
          <w:tcPr>
            <w:tcW w:w="5177" w:type="dxa"/>
          </w:tcPr>
          <w:p w14:paraId="33E1BDC1" w14:textId="77777777" w:rsidR="00CA20EE" w:rsidRPr="006928D0" w:rsidRDefault="00CA20EE" w:rsidP="00CA20EE">
            <w:pPr>
              <w:spacing w:line="240" w:lineRule="atLeast"/>
              <w:rPr>
                <w:color w:val="0000FF"/>
              </w:rPr>
            </w:pPr>
            <w:r w:rsidRPr="006928D0">
              <w:rPr>
                <w:rFonts w:ascii="Arial" w:hAnsi="Arial"/>
                <w:color w:val="0000FF"/>
              </w:rPr>
              <w:t>(Maximum 1) (Cumulregel 98, 210, 322)</w:t>
            </w:r>
          </w:p>
        </w:tc>
        <w:tc>
          <w:tcPr>
            <w:tcW w:w="545" w:type="dxa"/>
            <w:vAlign w:val="bottom"/>
          </w:tcPr>
          <w:p w14:paraId="7639747E" w14:textId="77777777" w:rsidR="00CA20EE" w:rsidRPr="006928D0" w:rsidRDefault="00CA20EE" w:rsidP="00CA20EE">
            <w:pPr>
              <w:spacing w:line="240" w:lineRule="atLeast"/>
              <w:rPr>
                <w:color w:val="0000FF"/>
              </w:rPr>
            </w:pPr>
          </w:p>
        </w:tc>
        <w:tc>
          <w:tcPr>
            <w:tcW w:w="636" w:type="dxa"/>
            <w:vAlign w:val="bottom"/>
          </w:tcPr>
          <w:p w14:paraId="15370EBF" w14:textId="77777777" w:rsidR="00CA20EE" w:rsidRPr="006928D0" w:rsidRDefault="00CA20EE" w:rsidP="00CA20EE">
            <w:pPr>
              <w:spacing w:line="240" w:lineRule="atLeast"/>
              <w:rPr>
                <w:color w:val="0000FF"/>
              </w:rPr>
            </w:pPr>
          </w:p>
        </w:tc>
        <w:tc>
          <w:tcPr>
            <w:tcW w:w="272" w:type="dxa"/>
            <w:vAlign w:val="bottom"/>
          </w:tcPr>
          <w:p w14:paraId="7C3D6A5C" w14:textId="77777777" w:rsidR="00CA20EE" w:rsidRPr="006928D0" w:rsidRDefault="00CA20EE" w:rsidP="00CA20EE">
            <w:pPr>
              <w:spacing w:line="240" w:lineRule="atLeast"/>
              <w:jc w:val="right"/>
              <w:rPr>
                <w:color w:val="0000FF"/>
              </w:rPr>
            </w:pPr>
          </w:p>
        </w:tc>
      </w:tr>
      <w:tr w:rsidR="00CA20EE" w:rsidRPr="006928D0" w14:paraId="77DEA821" w14:textId="77777777" w:rsidTr="00D20A89">
        <w:trPr>
          <w:cantSplit/>
        </w:trPr>
        <w:tc>
          <w:tcPr>
            <w:tcW w:w="273" w:type="dxa"/>
          </w:tcPr>
          <w:p w14:paraId="63DA515B" w14:textId="77777777" w:rsidR="00CA20EE" w:rsidRPr="006928D0" w:rsidRDefault="00CA20EE" w:rsidP="00CA20EE">
            <w:pPr>
              <w:spacing w:line="240" w:lineRule="atLeast"/>
              <w:rPr>
                <w:color w:val="0000FF"/>
              </w:rPr>
            </w:pPr>
          </w:p>
        </w:tc>
        <w:tc>
          <w:tcPr>
            <w:tcW w:w="545" w:type="dxa"/>
          </w:tcPr>
          <w:p w14:paraId="496FF3B7" w14:textId="77777777" w:rsidR="00CA20EE" w:rsidRPr="006928D0" w:rsidRDefault="00CA20EE" w:rsidP="00CA20EE">
            <w:pPr>
              <w:spacing w:line="240" w:lineRule="atLeast"/>
              <w:rPr>
                <w:color w:val="0000FF"/>
              </w:rPr>
            </w:pPr>
          </w:p>
        </w:tc>
        <w:tc>
          <w:tcPr>
            <w:tcW w:w="817" w:type="dxa"/>
          </w:tcPr>
          <w:p w14:paraId="66E57D48" w14:textId="77777777" w:rsidR="00CA20EE" w:rsidRPr="006928D0" w:rsidRDefault="00CA20EE" w:rsidP="00CA20EE">
            <w:pPr>
              <w:spacing w:line="240" w:lineRule="atLeast"/>
              <w:rPr>
                <w:color w:val="0000FF"/>
              </w:rPr>
            </w:pPr>
          </w:p>
        </w:tc>
        <w:tc>
          <w:tcPr>
            <w:tcW w:w="817" w:type="dxa"/>
          </w:tcPr>
          <w:p w14:paraId="0D043024" w14:textId="77777777" w:rsidR="00CA20EE" w:rsidRPr="006928D0" w:rsidRDefault="00CA20EE" w:rsidP="00CA20EE">
            <w:pPr>
              <w:spacing w:line="240" w:lineRule="atLeast"/>
              <w:rPr>
                <w:color w:val="0000FF"/>
              </w:rPr>
            </w:pPr>
          </w:p>
        </w:tc>
        <w:tc>
          <w:tcPr>
            <w:tcW w:w="5177" w:type="dxa"/>
          </w:tcPr>
          <w:p w14:paraId="74B787A7" w14:textId="77777777" w:rsidR="00CA20EE" w:rsidRPr="006928D0" w:rsidRDefault="00CA20EE" w:rsidP="00CA20EE">
            <w:pPr>
              <w:spacing w:line="240" w:lineRule="atLeast"/>
              <w:rPr>
                <w:rFonts w:ascii="Arial" w:hAnsi="Arial"/>
                <w:color w:val="0000FF"/>
              </w:rPr>
            </w:pPr>
          </w:p>
        </w:tc>
        <w:tc>
          <w:tcPr>
            <w:tcW w:w="545" w:type="dxa"/>
            <w:vAlign w:val="bottom"/>
          </w:tcPr>
          <w:p w14:paraId="3FDC02CF" w14:textId="77777777" w:rsidR="00CA20EE" w:rsidRPr="006928D0" w:rsidRDefault="00CA20EE" w:rsidP="00CA20EE">
            <w:pPr>
              <w:spacing w:line="240" w:lineRule="atLeast"/>
              <w:rPr>
                <w:color w:val="0000FF"/>
              </w:rPr>
            </w:pPr>
          </w:p>
        </w:tc>
        <w:tc>
          <w:tcPr>
            <w:tcW w:w="636" w:type="dxa"/>
            <w:vAlign w:val="bottom"/>
          </w:tcPr>
          <w:p w14:paraId="7664A3D3" w14:textId="77777777" w:rsidR="00CA20EE" w:rsidRPr="006928D0" w:rsidRDefault="00CA20EE" w:rsidP="00CA20EE">
            <w:pPr>
              <w:spacing w:line="240" w:lineRule="atLeast"/>
              <w:rPr>
                <w:color w:val="0000FF"/>
              </w:rPr>
            </w:pPr>
          </w:p>
        </w:tc>
        <w:tc>
          <w:tcPr>
            <w:tcW w:w="272" w:type="dxa"/>
            <w:vAlign w:val="bottom"/>
          </w:tcPr>
          <w:p w14:paraId="0DEDD3AF" w14:textId="77777777" w:rsidR="00CA20EE" w:rsidRPr="006928D0" w:rsidRDefault="00CA20EE" w:rsidP="00CA20EE">
            <w:pPr>
              <w:spacing w:line="240" w:lineRule="atLeast"/>
              <w:jc w:val="right"/>
              <w:rPr>
                <w:color w:val="0000FF"/>
              </w:rPr>
            </w:pPr>
          </w:p>
        </w:tc>
      </w:tr>
      <w:tr w:rsidR="00CA20EE" w:rsidRPr="006928D0" w14:paraId="5A094617" w14:textId="77777777" w:rsidTr="00D20A89">
        <w:trPr>
          <w:cantSplit/>
        </w:trPr>
        <w:tc>
          <w:tcPr>
            <w:tcW w:w="273" w:type="dxa"/>
          </w:tcPr>
          <w:p w14:paraId="33E4E5BC" w14:textId="77777777" w:rsidR="00CA20EE" w:rsidRPr="006928D0" w:rsidRDefault="00CA20EE" w:rsidP="00CA20EE">
            <w:pPr>
              <w:spacing w:line="240" w:lineRule="atLeast"/>
              <w:rPr>
                <w:color w:val="0000FF"/>
              </w:rPr>
            </w:pPr>
          </w:p>
        </w:tc>
        <w:tc>
          <w:tcPr>
            <w:tcW w:w="545" w:type="dxa"/>
          </w:tcPr>
          <w:p w14:paraId="6F4E3EED" w14:textId="77777777" w:rsidR="00CA20EE" w:rsidRPr="006928D0" w:rsidRDefault="00CA20EE" w:rsidP="00CA20EE">
            <w:pPr>
              <w:spacing w:line="240" w:lineRule="atLeast"/>
              <w:rPr>
                <w:color w:val="0000FF"/>
              </w:rPr>
            </w:pPr>
          </w:p>
        </w:tc>
        <w:tc>
          <w:tcPr>
            <w:tcW w:w="817" w:type="dxa"/>
          </w:tcPr>
          <w:p w14:paraId="27D0FDF0" w14:textId="77777777" w:rsidR="00CA20EE" w:rsidRPr="006928D0" w:rsidRDefault="00CA20EE" w:rsidP="00CA20EE">
            <w:pPr>
              <w:spacing w:line="240" w:lineRule="atLeast"/>
              <w:rPr>
                <w:color w:val="0000FF"/>
              </w:rPr>
            </w:pPr>
            <w:r w:rsidRPr="006928D0">
              <w:rPr>
                <w:rFonts w:ascii="Arial" w:hAnsi="Arial"/>
                <w:color w:val="0000FF"/>
              </w:rPr>
              <w:t>434755</w:t>
            </w:r>
          </w:p>
        </w:tc>
        <w:tc>
          <w:tcPr>
            <w:tcW w:w="817" w:type="dxa"/>
          </w:tcPr>
          <w:p w14:paraId="17AAB323" w14:textId="77777777" w:rsidR="00CA20EE" w:rsidRPr="006928D0" w:rsidRDefault="00CA20EE" w:rsidP="00CA20EE">
            <w:pPr>
              <w:spacing w:line="240" w:lineRule="atLeast"/>
              <w:rPr>
                <w:color w:val="0000FF"/>
              </w:rPr>
            </w:pPr>
            <w:r w:rsidRPr="006928D0">
              <w:rPr>
                <w:rFonts w:ascii="Arial" w:hAnsi="Arial"/>
                <w:color w:val="0000FF"/>
              </w:rPr>
              <w:t>434766</w:t>
            </w:r>
          </w:p>
        </w:tc>
        <w:tc>
          <w:tcPr>
            <w:tcW w:w="5177" w:type="dxa"/>
          </w:tcPr>
          <w:p w14:paraId="0AA6FC1E" w14:textId="77777777" w:rsidR="00CA20EE" w:rsidRPr="006928D0" w:rsidRDefault="00CA20EE" w:rsidP="00CA20EE">
            <w:pPr>
              <w:spacing w:line="240" w:lineRule="atLeast"/>
              <w:jc w:val="both"/>
              <w:rPr>
                <w:color w:val="0000FF"/>
              </w:rPr>
            </w:pPr>
            <w:r w:rsidRPr="006928D0">
              <w:rPr>
                <w:rFonts w:ascii="Arial" w:hAnsi="Arial"/>
                <w:color w:val="0000FF"/>
              </w:rPr>
              <w:t>Doseren van androstenedion</w:t>
            </w:r>
          </w:p>
        </w:tc>
        <w:tc>
          <w:tcPr>
            <w:tcW w:w="545" w:type="dxa"/>
            <w:vAlign w:val="bottom"/>
          </w:tcPr>
          <w:p w14:paraId="4322B96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6308316"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2E219977" w14:textId="77777777" w:rsidR="00CA20EE" w:rsidRPr="006928D0" w:rsidRDefault="00CA20EE" w:rsidP="00CA20EE">
            <w:pPr>
              <w:spacing w:line="240" w:lineRule="atLeast"/>
              <w:jc w:val="right"/>
              <w:rPr>
                <w:color w:val="0000FF"/>
              </w:rPr>
            </w:pPr>
          </w:p>
        </w:tc>
      </w:tr>
      <w:tr w:rsidR="00CA20EE" w:rsidRPr="006928D0" w14:paraId="6983D273" w14:textId="77777777" w:rsidTr="00D20A89">
        <w:trPr>
          <w:cantSplit/>
        </w:trPr>
        <w:tc>
          <w:tcPr>
            <w:tcW w:w="273" w:type="dxa"/>
          </w:tcPr>
          <w:p w14:paraId="30D2D4B8" w14:textId="77777777" w:rsidR="00CA20EE" w:rsidRPr="006928D0" w:rsidRDefault="00CA20EE" w:rsidP="00CA20EE">
            <w:pPr>
              <w:spacing w:line="240" w:lineRule="atLeast"/>
              <w:rPr>
                <w:color w:val="0000FF"/>
              </w:rPr>
            </w:pPr>
          </w:p>
        </w:tc>
        <w:tc>
          <w:tcPr>
            <w:tcW w:w="545" w:type="dxa"/>
          </w:tcPr>
          <w:p w14:paraId="2337740E" w14:textId="77777777" w:rsidR="00CA20EE" w:rsidRPr="006928D0" w:rsidRDefault="00CA20EE" w:rsidP="00CA20EE">
            <w:pPr>
              <w:spacing w:line="240" w:lineRule="atLeast"/>
              <w:rPr>
                <w:color w:val="0000FF"/>
              </w:rPr>
            </w:pPr>
          </w:p>
        </w:tc>
        <w:tc>
          <w:tcPr>
            <w:tcW w:w="817" w:type="dxa"/>
          </w:tcPr>
          <w:p w14:paraId="216C156E" w14:textId="77777777" w:rsidR="00CA20EE" w:rsidRPr="006928D0" w:rsidRDefault="00CA20EE" w:rsidP="00CA20EE">
            <w:pPr>
              <w:spacing w:line="240" w:lineRule="atLeast"/>
              <w:rPr>
                <w:color w:val="0000FF"/>
              </w:rPr>
            </w:pPr>
          </w:p>
        </w:tc>
        <w:tc>
          <w:tcPr>
            <w:tcW w:w="817" w:type="dxa"/>
          </w:tcPr>
          <w:p w14:paraId="4A7ED65B" w14:textId="77777777" w:rsidR="00CA20EE" w:rsidRPr="006928D0" w:rsidRDefault="00CA20EE" w:rsidP="00CA20EE">
            <w:pPr>
              <w:spacing w:line="240" w:lineRule="atLeast"/>
              <w:rPr>
                <w:color w:val="0000FF"/>
              </w:rPr>
            </w:pPr>
          </w:p>
        </w:tc>
        <w:tc>
          <w:tcPr>
            <w:tcW w:w="5177" w:type="dxa"/>
          </w:tcPr>
          <w:p w14:paraId="7EF24024" w14:textId="77777777" w:rsidR="00CA20EE" w:rsidRPr="006928D0" w:rsidRDefault="00CA20EE" w:rsidP="00CA20EE">
            <w:pPr>
              <w:spacing w:line="240" w:lineRule="atLeast"/>
              <w:rPr>
                <w:color w:val="0000FF"/>
              </w:rPr>
            </w:pPr>
            <w:r w:rsidRPr="006928D0">
              <w:rPr>
                <w:rFonts w:ascii="Arial" w:hAnsi="Arial"/>
                <w:color w:val="0000FF"/>
              </w:rPr>
              <w:t>(Maximum 1) (Cumulregel 210, 322, 99)</w:t>
            </w:r>
          </w:p>
        </w:tc>
        <w:tc>
          <w:tcPr>
            <w:tcW w:w="545" w:type="dxa"/>
            <w:vAlign w:val="bottom"/>
          </w:tcPr>
          <w:p w14:paraId="2E93922D" w14:textId="77777777" w:rsidR="00CA20EE" w:rsidRPr="006928D0" w:rsidRDefault="00CA20EE" w:rsidP="00CA20EE">
            <w:pPr>
              <w:spacing w:line="240" w:lineRule="atLeast"/>
              <w:rPr>
                <w:color w:val="0000FF"/>
              </w:rPr>
            </w:pPr>
          </w:p>
        </w:tc>
        <w:tc>
          <w:tcPr>
            <w:tcW w:w="636" w:type="dxa"/>
            <w:vAlign w:val="bottom"/>
          </w:tcPr>
          <w:p w14:paraId="6E5B8DCE" w14:textId="77777777" w:rsidR="00CA20EE" w:rsidRPr="006928D0" w:rsidRDefault="00CA20EE" w:rsidP="00CA20EE">
            <w:pPr>
              <w:spacing w:line="240" w:lineRule="atLeast"/>
              <w:rPr>
                <w:color w:val="0000FF"/>
              </w:rPr>
            </w:pPr>
          </w:p>
        </w:tc>
        <w:tc>
          <w:tcPr>
            <w:tcW w:w="272" w:type="dxa"/>
            <w:vAlign w:val="bottom"/>
          </w:tcPr>
          <w:p w14:paraId="495C0049" w14:textId="77777777" w:rsidR="00CA20EE" w:rsidRPr="006928D0" w:rsidRDefault="00CA20EE" w:rsidP="00CA20EE">
            <w:pPr>
              <w:spacing w:line="240" w:lineRule="atLeast"/>
              <w:jc w:val="right"/>
              <w:rPr>
                <w:color w:val="0000FF"/>
              </w:rPr>
            </w:pPr>
          </w:p>
        </w:tc>
      </w:tr>
      <w:tr w:rsidR="00CA20EE" w:rsidRPr="006928D0" w14:paraId="4C6B03A1" w14:textId="77777777" w:rsidTr="00D20A89">
        <w:trPr>
          <w:cantSplit/>
        </w:trPr>
        <w:tc>
          <w:tcPr>
            <w:tcW w:w="273" w:type="dxa"/>
          </w:tcPr>
          <w:p w14:paraId="012D6F21" w14:textId="77777777" w:rsidR="00CA20EE" w:rsidRPr="006928D0" w:rsidRDefault="00CA20EE" w:rsidP="00CA20EE">
            <w:pPr>
              <w:spacing w:line="240" w:lineRule="atLeast"/>
              <w:rPr>
                <w:color w:val="0000FF"/>
              </w:rPr>
            </w:pPr>
          </w:p>
        </w:tc>
        <w:tc>
          <w:tcPr>
            <w:tcW w:w="545" w:type="dxa"/>
          </w:tcPr>
          <w:p w14:paraId="470D074D" w14:textId="77777777" w:rsidR="00CA20EE" w:rsidRPr="006928D0" w:rsidRDefault="00CA20EE" w:rsidP="00CA20EE">
            <w:pPr>
              <w:spacing w:line="240" w:lineRule="atLeast"/>
              <w:rPr>
                <w:color w:val="0000FF"/>
              </w:rPr>
            </w:pPr>
          </w:p>
        </w:tc>
        <w:tc>
          <w:tcPr>
            <w:tcW w:w="817" w:type="dxa"/>
          </w:tcPr>
          <w:p w14:paraId="59DDE54C" w14:textId="77777777" w:rsidR="00CA20EE" w:rsidRPr="006928D0" w:rsidRDefault="00CA20EE" w:rsidP="00CA20EE">
            <w:pPr>
              <w:spacing w:line="240" w:lineRule="atLeast"/>
              <w:rPr>
                <w:color w:val="0000FF"/>
              </w:rPr>
            </w:pPr>
          </w:p>
        </w:tc>
        <w:tc>
          <w:tcPr>
            <w:tcW w:w="817" w:type="dxa"/>
          </w:tcPr>
          <w:p w14:paraId="30B26F20" w14:textId="77777777" w:rsidR="00CA20EE" w:rsidRPr="006928D0" w:rsidRDefault="00CA20EE" w:rsidP="00CA20EE">
            <w:pPr>
              <w:spacing w:line="240" w:lineRule="atLeast"/>
              <w:rPr>
                <w:color w:val="0000FF"/>
              </w:rPr>
            </w:pPr>
          </w:p>
        </w:tc>
        <w:tc>
          <w:tcPr>
            <w:tcW w:w="5177" w:type="dxa"/>
          </w:tcPr>
          <w:p w14:paraId="485DE249" w14:textId="77777777" w:rsidR="00CA20EE" w:rsidRPr="006928D0" w:rsidRDefault="00CA20EE" w:rsidP="00CA20EE">
            <w:pPr>
              <w:spacing w:line="240" w:lineRule="atLeast"/>
              <w:rPr>
                <w:rFonts w:ascii="Arial" w:hAnsi="Arial"/>
                <w:color w:val="0000FF"/>
              </w:rPr>
            </w:pPr>
          </w:p>
        </w:tc>
        <w:tc>
          <w:tcPr>
            <w:tcW w:w="545" w:type="dxa"/>
            <w:vAlign w:val="bottom"/>
          </w:tcPr>
          <w:p w14:paraId="54BEE52F" w14:textId="77777777" w:rsidR="00CA20EE" w:rsidRPr="006928D0" w:rsidRDefault="00CA20EE" w:rsidP="00CA20EE">
            <w:pPr>
              <w:spacing w:line="240" w:lineRule="atLeast"/>
              <w:rPr>
                <w:color w:val="0000FF"/>
              </w:rPr>
            </w:pPr>
          </w:p>
        </w:tc>
        <w:tc>
          <w:tcPr>
            <w:tcW w:w="636" w:type="dxa"/>
            <w:vAlign w:val="bottom"/>
          </w:tcPr>
          <w:p w14:paraId="3A6B0DAC" w14:textId="77777777" w:rsidR="00CA20EE" w:rsidRPr="006928D0" w:rsidRDefault="00CA20EE" w:rsidP="00CA20EE">
            <w:pPr>
              <w:spacing w:line="240" w:lineRule="atLeast"/>
              <w:rPr>
                <w:color w:val="0000FF"/>
              </w:rPr>
            </w:pPr>
          </w:p>
        </w:tc>
        <w:tc>
          <w:tcPr>
            <w:tcW w:w="272" w:type="dxa"/>
            <w:vAlign w:val="bottom"/>
          </w:tcPr>
          <w:p w14:paraId="37F851E8" w14:textId="77777777" w:rsidR="00CA20EE" w:rsidRPr="006928D0" w:rsidRDefault="00CA20EE" w:rsidP="00CA20EE">
            <w:pPr>
              <w:spacing w:line="240" w:lineRule="atLeast"/>
              <w:jc w:val="right"/>
              <w:rPr>
                <w:color w:val="0000FF"/>
              </w:rPr>
            </w:pPr>
          </w:p>
        </w:tc>
      </w:tr>
      <w:tr w:rsidR="00CA20EE" w:rsidRPr="006928D0" w14:paraId="0B11569A" w14:textId="77777777" w:rsidTr="00D20A89">
        <w:trPr>
          <w:cantSplit/>
        </w:trPr>
        <w:tc>
          <w:tcPr>
            <w:tcW w:w="273" w:type="dxa"/>
          </w:tcPr>
          <w:p w14:paraId="59870489" w14:textId="77777777" w:rsidR="00CA20EE" w:rsidRPr="006928D0" w:rsidRDefault="00CA20EE" w:rsidP="00CA20EE">
            <w:pPr>
              <w:spacing w:line="240" w:lineRule="atLeast"/>
              <w:rPr>
                <w:color w:val="0000FF"/>
              </w:rPr>
            </w:pPr>
          </w:p>
        </w:tc>
        <w:tc>
          <w:tcPr>
            <w:tcW w:w="545" w:type="dxa"/>
          </w:tcPr>
          <w:p w14:paraId="2BC5F082" w14:textId="77777777" w:rsidR="00CA20EE" w:rsidRPr="006928D0" w:rsidRDefault="00CA20EE" w:rsidP="00CA20EE">
            <w:pPr>
              <w:spacing w:line="240" w:lineRule="atLeast"/>
              <w:rPr>
                <w:color w:val="0000FF"/>
              </w:rPr>
            </w:pPr>
          </w:p>
        </w:tc>
        <w:tc>
          <w:tcPr>
            <w:tcW w:w="817" w:type="dxa"/>
          </w:tcPr>
          <w:p w14:paraId="63A884EA" w14:textId="77777777" w:rsidR="00CA20EE" w:rsidRPr="006928D0" w:rsidRDefault="00CA20EE" w:rsidP="00CA20EE">
            <w:pPr>
              <w:spacing w:line="240" w:lineRule="atLeast"/>
              <w:rPr>
                <w:color w:val="0000FF"/>
              </w:rPr>
            </w:pPr>
            <w:r w:rsidRPr="006928D0">
              <w:rPr>
                <w:rFonts w:ascii="Arial" w:hAnsi="Arial"/>
                <w:color w:val="0000FF"/>
              </w:rPr>
              <w:t>434770</w:t>
            </w:r>
          </w:p>
        </w:tc>
        <w:tc>
          <w:tcPr>
            <w:tcW w:w="817" w:type="dxa"/>
          </w:tcPr>
          <w:p w14:paraId="52FFEF1B" w14:textId="77777777" w:rsidR="00CA20EE" w:rsidRPr="006928D0" w:rsidRDefault="00CA20EE" w:rsidP="00CA20EE">
            <w:pPr>
              <w:spacing w:line="240" w:lineRule="atLeast"/>
              <w:rPr>
                <w:color w:val="0000FF"/>
              </w:rPr>
            </w:pPr>
            <w:r w:rsidRPr="006928D0">
              <w:rPr>
                <w:rFonts w:ascii="Arial" w:hAnsi="Arial"/>
                <w:color w:val="0000FF"/>
              </w:rPr>
              <w:t>434781</w:t>
            </w:r>
          </w:p>
        </w:tc>
        <w:tc>
          <w:tcPr>
            <w:tcW w:w="5177" w:type="dxa"/>
          </w:tcPr>
          <w:p w14:paraId="3F84C07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dehydro-epiandrosteronsulfaat (DHEA-S)</w:t>
            </w:r>
          </w:p>
        </w:tc>
        <w:tc>
          <w:tcPr>
            <w:tcW w:w="545" w:type="dxa"/>
            <w:vAlign w:val="bottom"/>
          </w:tcPr>
          <w:p w14:paraId="62D77C86"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FD119D6"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13D91BEF" w14:textId="77777777" w:rsidR="00CA20EE" w:rsidRPr="006928D0" w:rsidRDefault="00CA20EE" w:rsidP="00CA20EE">
            <w:pPr>
              <w:spacing w:line="240" w:lineRule="atLeast"/>
              <w:jc w:val="right"/>
              <w:rPr>
                <w:color w:val="0000FF"/>
              </w:rPr>
            </w:pPr>
          </w:p>
        </w:tc>
      </w:tr>
      <w:tr w:rsidR="00CA20EE" w:rsidRPr="006928D0" w14:paraId="1F0D897E" w14:textId="77777777" w:rsidTr="00D20A89">
        <w:trPr>
          <w:cantSplit/>
        </w:trPr>
        <w:tc>
          <w:tcPr>
            <w:tcW w:w="273" w:type="dxa"/>
          </w:tcPr>
          <w:p w14:paraId="3333FCF5" w14:textId="77777777" w:rsidR="00CA20EE" w:rsidRPr="006928D0" w:rsidRDefault="00CA20EE" w:rsidP="00CA20EE">
            <w:pPr>
              <w:spacing w:line="240" w:lineRule="atLeast"/>
              <w:rPr>
                <w:color w:val="0000FF"/>
              </w:rPr>
            </w:pPr>
          </w:p>
        </w:tc>
        <w:tc>
          <w:tcPr>
            <w:tcW w:w="545" w:type="dxa"/>
          </w:tcPr>
          <w:p w14:paraId="6C7C0085" w14:textId="77777777" w:rsidR="00CA20EE" w:rsidRPr="006928D0" w:rsidRDefault="00CA20EE" w:rsidP="00CA20EE">
            <w:pPr>
              <w:spacing w:line="240" w:lineRule="atLeast"/>
              <w:rPr>
                <w:color w:val="0000FF"/>
              </w:rPr>
            </w:pPr>
          </w:p>
        </w:tc>
        <w:tc>
          <w:tcPr>
            <w:tcW w:w="817" w:type="dxa"/>
          </w:tcPr>
          <w:p w14:paraId="6C2CCD06" w14:textId="77777777" w:rsidR="00CA20EE" w:rsidRPr="006928D0" w:rsidRDefault="00CA20EE" w:rsidP="00CA20EE">
            <w:pPr>
              <w:spacing w:line="240" w:lineRule="atLeast"/>
              <w:rPr>
                <w:color w:val="0000FF"/>
              </w:rPr>
            </w:pPr>
          </w:p>
        </w:tc>
        <w:tc>
          <w:tcPr>
            <w:tcW w:w="817" w:type="dxa"/>
          </w:tcPr>
          <w:p w14:paraId="0DC24FCD" w14:textId="77777777" w:rsidR="00CA20EE" w:rsidRPr="006928D0" w:rsidRDefault="00CA20EE" w:rsidP="00CA20EE">
            <w:pPr>
              <w:spacing w:line="240" w:lineRule="atLeast"/>
              <w:rPr>
                <w:color w:val="0000FF"/>
              </w:rPr>
            </w:pPr>
          </w:p>
        </w:tc>
        <w:tc>
          <w:tcPr>
            <w:tcW w:w="5177" w:type="dxa"/>
          </w:tcPr>
          <w:p w14:paraId="727C1F3F" w14:textId="77777777" w:rsidR="00CA20EE" w:rsidRPr="006928D0" w:rsidRDefault="00CA20EE" w:rsidP="00CA20EE">
            <w:pPr>
              <w:spacing w:line="240" w:lineRule="atLeast"/>
              <w:rPr>
                <w:color w:val="0000FF"/>
              </w:rPr>
            </w:pPr>
            <w:r w:rsidRPr="006928D0">
              <w:rPr>
                <w:rFonts w:ascii="Arial" w:hAnsi="Arial"/>
                <w:color w:val="0000FF"/>
              </w:rPr>
              <w:t>(Maximum 1) (Cumulregel 209, 210, 322)</w:t>
            </w:r>
          </w:p>
        </w:tc>
        <w:tc>
          <w:tcPr>
            <w:tcW w:w="545" w:type="dxa"/>
            <w:vAlign w:val="bottom"/>
          </w:tcPr>
          <w:p w14:paraId="1EC7A16F" w14:textId="77777777" w:rsidR="00CA20EE" w:rsidRPr="006928D0" w:rsidRDefault="00CA20EE" w:rsidP="00CA20EE">
            <w:pPr>
              <w:spacing w:line="240" w:lineRule="atLeast"/>
              <w:rPr>
                <w:color w:val="0000FF"/>
              </w:rPr>
            </w:pPr>
          </w:p>
        </w:tc>
        <w:tc>
          <w:tcPr>
            <w:tcW w:w="636" w:type="dxa"/>
            <w:vAlign w:val="bottom"/>
          </w:tcPr>
          <w:p w14:paraId="6B88E861" w14:textId="77777777" w:rsidR="00CA20EE" w:rsidRPr="006928D0" w:rsidRDefault="00CA20EE" w:rsidP="00CA20EE">
            <w:pPr>
              <w:spacing w:line="240" w:lineRule="atLeast"/>
              <w:rPr>
                <w:color w:val="0000FF"/>
              </w:rPr>
            </w:pPr>
          </w:p>
        </w:tc>
        <w:tc>
          <w:tcPr>
            <w:tcW w:w="272" w:type="dxa"/>
            <w:vAlign w:val="bottom"/>
          </w:tcPr>
          <w:p w14:paraId="7E47AEE5" w14:textId="77777777" w:rsidR="00CA20EE" w:rsidRPr="006928D0" w:rsidRDefault="00CA20EE" w:rsidP="00CA20EE">
            <w:pPr>
              <w:spacing w:line="240" w:lineRule="atLeast"/>
              <w:jc w:val="right"/>
              <w:rPr>
                <w:color w:val="0000FF"/>
              </w:rPr>
            </w:pPr>
          </w:p>
        </w:tc>
      </w:tr>
      <w:tr w:rsidR="00CA20EE" w:rsidRPr="006928D0" w14:paraId="3E9BAC1A" w14:textId="77777777" w:rsidTr="00D20A89">
        <w:trPr>
          <w:cantSplit/>
        </w:trPr>
        <w:tc>
          <w:tcPr>
            <w:tcW w:w="273" w:type="dxa"/>
          </w:tcPr>
          <w:p w14:paraId="65607BD1" w14:textId="77777777" w:rsidR="00CA20EE" w:rsidRPr="006928D0" w:rsidRDefault="00CA20EE" w:rsidP="00CA20EE">
            <w:pPr>
              <w:spacing w:line="240" w:lineRule="atLeast"/>
              <w:rPr>
                <w:color w:val="0000FF"/>
              </w:rPr>
            </w:pPr>
          </w:p>
        </w:tc>
        <w:tc>
          <w:tcPr>
            <w:tcW w:w="545" w:type="dxa"/>
          </w:tcPr>
          <w:p w14:paraId="417AE0FC" w14:textId="77777777" w:rsidR="00CA20EE" w:rsidRPr="006928D0" w:rsidRDefault="00CA20EE" w:rsidP="00CA20EE">
            <w:pPr>
              <w:spacing w:line="240" w:lineRule="atLeast"/>
              <w:rPr>
                <w:color w:val="0000FF"/>
              </w:rPr>
            </w:pPr>
          </w:p>
        </w:tc>
        <w:tc>
          <w:tcPr>
            <w:tcW w:w="817" w:type="dxa"/>
          </w:tcPr>
          <w:p w14:paraId="2215F825" w14:textId="77777777" w:rsidR="00CA20EE" w:rsidRPr="006928D0" w:rsidRDefault="00CA20EE" w:rsidP="00CA20EE">
            <w:pPr>
              <w:spacing w:line="240" w:lineRule="atLeast"/>
              <w:rPr>
                <w:color w:val="0000FF"/>
              </w:rPr>
            </w:pPr>
          </w:p>
        </w:tc>
        <w:tc>
          <w:tcPr>
            <w:tcW w:w="817" w:type="dxa"/>
          </w:tcPr>
          <w:p w14:paraId="3FDD59B1" w14:textId="77777777" w:rsidR="00CA20EE" w:rsidRPr="006928D0" w:rsidRDefault="00CA20EE" w:rsidP="00CA20EE">
            <w:pPr>
              <w:spacing w:line="240" w:lineRule="atLeast"/>
              <w:rPr>
                <w:color w:val="0000FF"/>
              </w:rPr>
            </w:pPr>
          </w:p>
        </w:tc>
        <w:tc>
          <w:tcPr>
            <w:tcW w:w="5177" w:type="dxa"/>
          </w:tcPr>
          <w:p w14:paraId="29C6A242" w14:textId="77777777" w:rsidR="00CA20EE" w:rsidRPr="006928D0" w:rsidRDefault="00CA20EE" w:rsidP="00CA20EE">
            <w:pPr>
              <w:spacing w:line="240" w:lineRule="atLeast"/>
              <w:rPr>
                <w:rFonts w:ascii="Arial" w:hAnsi="Arial"/>
                <w:color w:val="0000FF"/>
              </w:rPr>
            </w:pPr>
          </w:p>
        </w:tc>
        <w:tc>
          <w:tcPr>
            <w:tcW w:w="545" w:type="dxa"/>
            <w:vAlign w:val="bottom"/>
          </w:tcPr>
          <w:p w14:paraId="444B9857" w14:textId="77777777" w:rsidR="00CA20EE" w:rsidRPr="006928D0" w:rsidRDefault="00CA20EE" w:rsidP="00CA20EE">
            <w:pPr>
              <w:spacing w:line="240" w:lineRule="atLeast"/>
              <w:rPr>
                <w:color w:val="0000FF"/>
              </w:rPr>
            </w:pPr>
          </w:p>
        </w:tc>
        <w:tc>
          <w:tcPr>
            <w:tcW w:w="636" w:type="dxa"/>
            <w:vAlign w:val="bottom"/>
          </w:tcPr>
          <w:p w14:paraId="23201DB2" w14:textId="77777777" w:rsidR="00CA20EE" w:rsidRPr="006928D0" w:rsidRDefault="00CA20EE" w:rsidP="00CA20EE">
            <w:pPr>
              <w:spacing w:line="240" w:lineRule="atLeast"/>
              <w:rPr>
                <w:color w:val="0000FF"/>
              </w:rPr>
            </w:pPr>
          </w:p>
        </w:tc>
        <w:tc>
          <w:tcPr>
            <w:tcW w:w="272" w:type="dxa"/>
            <w:vAlign w:val="bottom"/>
          </w:tcPr>
          <w:p w14:paraId="221FF235" w14:textId="77777777" w:rsidR="00CA20EE" w:rsidRPr="006928D0" w:rsidRDefault="00CA20EE" w:rsidP="00CA20EE">
            <w:pPr>
              <w:spacing w:line="240" w:lineRule="atLeast"/>
              <w:jc w:val="right"/>
              <w:rPr>
                <w:color w:val="0000FF"/>
              </w:rPr>
            </w:pPr>
          </w:p>
        </w:tc>
      </w:tr>
      <w:tr w:rsidR="00CA20EE" w:rsidRPr="006928D0" w14:paraId="51C0E880" w14:textId="77777777" w:rsidTr="00D20A89">
        <w:trPr>
          <w:cantSplit/>
        </w:trPr>
        <w:tc>
          <w:tcPr>
            <w:tcW w:w="273" w:type="dxa"/>
          </w:tcPr>
          <w:p w14:paraId="75263AE8" w14:textId="77777777" w:rsidR="00CA20EE" w:rsidRPr="006928D0" w:rsidRDefault="00CA20EE" w:rsidP="00CA20EE">
            <w:pPr>
              <w:spacing w:line="240" w:lineRule="atLeast"/>
              <w:rPr>
                <w:color w:val="0000FF"/>
              </w:rPr>
            </w:pPr>
          </w:p>
        </w:tc>
        <w:tc>
          <w:tcPr>
            <w:tcW w:w="545" w:type="dxa"/>
          </w:tcPr>
          <w:p w14:paraId="56AED1D6" w14:textId="77777777" w:rsidR="00CA20EE" w:rsidRPr="006928D0" w:rsidRDefault="00CA20EE" w:rsidP="00CA20EE">
            <w:pPr>
              <w:spacing w:line="240" w:lineRule="atLeast"/>
              <w:rPr>
                <w:color w:val="0000FF"/>
              </w:rPr>
            </w:pPr>
          </w:p>
        </w:tc>
        <w:tc>
          <w:tcPr>
            <w:tcW w:w="817" w:type="dxa"/>
          </w:tcPr>
          <w:p w14:paraId="0BB4ECD1" w14:textId="77777777" w:rsidR="00CA20EE" w:rsidRPr="006928D0" w:rsidRDefault="00CA20EE" w:rsidP="00CA20EE">
            <w:pPr>
              <w:spacing w:line="240" w:lineRule="atLeast"/>
              <w:rPr>
                <w:color w:val="0000FF"/>
              </w:rPr>
            </w:pPr>
            <w:r w:rsidRPr="006928D0">
              <w:rPr>
                <w:rFonts w:ascii="Arial" w:hAnsi="Arial"/>
                <w:color w:val="0000FF"/>
              </w:rPr>
              <w:t>434792</w:t>
            </w:r>
          </w:p>
        </w:tc>
        <w:tc>
          <w:tcPr>
            <w:tcW w:w="817" w:type="dxa"/>
          </w:tcPr>
          <w:p w14:paraId="36EDBAE2" w14:textId="77777777" w:rsidR="00CA20EE" w:rsidRPr="006928D0" w:rsidRDefault="00CA20EE" w:rsidP="00CA20EE">
            <w:pPr>
              <w:spacing w:line="240" w:lineRule="atLeast"/>
              <w:rPr>
                <w:color w:val="0000FF"/>
              </w:rPr>
            </w:pPr>
            <w:r w:rsidRPr="006928D0">
              <w:rPr>
                <w:rFonts w:ascii="Arial" w:hAnsi="Arial"/>
                <w:color w:val="0000FF"/>
              </w:rPr>
              <w:t>434803</w:t>
            </w:r>
          </w:p>
        </w:tc>
        <w:tc>
          <w:tcPr>
            <w:tcW w:w="5177" w:type="dxa"/>
          </w:tcPr>
          <w:p w14:paraId="59274957"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dehydro-epiandrosteron (DHEA)</w:t>
            </w:r>
          </w:p>
        </w:tc>
        <w:tc>
          <w:tcPr>
            <w:tcW w:w="545" w:type="dxa"/>
            <w:vAlign w:val="bottom"/>
          </w:tcPr>
          <w:p w14:paraId="5335754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4E038F9" w14:textId="77777777" w:rsidR="00CA20EE" w:rsidRPr="006928D0" w:rsidRDefault="00CA20EE" w:rsidP="00CA20EE">
            <w:pPr>
              <w:spacing w:line="240" w:lineRule="atLeast"/>
              <w:jc w:val="right"/>
              <w:rPr>
                <w:color w:val="0000FF"/>
              </w:rPr>
            </w:pPr>
            <w:r w:rsidRPr="006928D0">
              <w:rPr>
                <w:rFonts w:ascii="Arial" w:hAnsi="Arial"/>
                <w:color w:val="0000FF"/>
              </w:rPr>
              <w:t>500</w:t>
            </w:r>
          </w:p>
        </w:tc>
        <w:tc>
          <w:tcPr>
            <w:tcW w:w="272" w:type="dxa"/>
            <w:vAlign w:val="bottom"/>
          </w:tcPr>
          <w:p w14:paraId="68F673AF" w14:textId="77777777" w:rsidR="00CA20EE" w:rsidRPr="006928D0" w:rsidRDefault="00CA20EE" w:rsidP="00CA20EE">
            <w:pPr>
              <w:spacing w:line="240" w:lineRule="atLeast"/>
              <w:jc w:val="right"/>
              <w:rPr>
                <w:color w:val="0000FF"/>
              </w:rPr>
            </w:pPr>
          </w:p>
        </w:tc>
      </w:tr>
      <w:tr w:rsidR="00CA20EE" w:rsidRPr="006928D0" w14:paraId="2C090237" w14:textId="77777777" w:rsidTr="00D20A89">
        <w:trPr>
          <w:cantSplit/>
        </w:trPr>
        <w:tc>
          <w:tcPr>
            <w:tcW w:w="273" w:type="dxa"/>
          </w:tcPr>
          <w:p w14:paraId="70A44DDD" w14:textId="77777777" w:rsidR="00CA20EE" w:rsidRPr="006928D0" w:rsidRDefault="00CA20EE" w:rsidP="00CA20EE">
            <w:pPr>
              <w:spacing w:line="240" w:lineRule="atLeast"/>
              <w:rPr>
                <w:color w:val="0000FF"/>
              </w:rPr>
            </w:pPr>
          </w:p>
        </w:tc>
        <w:tc>
          <w:tcPr>
            <w:tcW w:w="545" w:type="dxa"/>
          </w:tcPr>
          <w:p w14:paraId="6A4C0F8B" w14:textId="77777777" w:rsidR="00CA20EE" w:rsidRPr="006928D0" w:rsidRDefault="00CA20EE" w:rsidP="00CA20EE">
            <w:pPr>
              <w:spacing w:line="240" w:lineRule="atLeast"/>
              <w:rPr>
                <w:color w:val="0000FF"/>
              </w:rPr>
            </w:pPr>
          </w:p>
        </w:tc>
        <w:tc>
          <w:tcPr>
            <w:tcW w:w="817" w:type="dxa"/>
          </w:tcPr>
          <w:p w14:paraId="02FD35DF" w14:textId="77777777" w:rsidR="00CA20EE" w:rsidRPr="006928D0" w:rsidRDefault="00CA20EE" w:rsidP="00CA20EE">
            <w:pPr>
              <w:spacing w:line="240" w:lineRule="atLeast"/>
              <w:rPr>
                <w:color w:val="0000FF"/>
              </w:rPr>
            </w:pPr>
          </w:p>
        </w:tc>
        <w:tc>
          <w:tcPr>
            <w:tcW w:w="817" w:type="dxa"/>
          </w:tcPr>
          <w:p w14:paraId="47084E7B" w14:textId="77777777" w:rsidR="00CA20EE" w:rsidRPr="006928D0" w:rsidRDefault="00CA20EE" w:rsidP="00CA20EE">
            <w:pPr>
              <w:spacing w:line="240" w:lineRule="atLeast"/>
              <w:rPr>
                <w:color w:val="0000FF"/>
              </w:rPr>
            </w:pPr>
          </w:p>
        </w:tc>
        <w:tc>
          <w:tcPr>
            <w:tcW w:w="5177" w:type="dxa"/>
          </w:tcPr>
          <w:p w14:paraId="24B78D71" w14:textId="77777777" w:rsidR="00CA20EE" w:rsidRPr="006928D0" w:rsidRDefault="00CA20EE" w:rsidP="00CA20EE">
            <w:pPr>
              <w:spacing w:line="240" w:lineRule="atLeast"/>
              <w:rPr>
                <w:color w:val="0000FF"/>
              </w:rPr>
            </w:pPr>
            <w:r w:rsidRPr="006928D0">
              <w:rPr>
                <w:rFonts w:ascii="Arial" w:hAnsi="Arial"/>
                <w:color w:val="0000FF"/>
              </w:rPr>
              <w:t>(Maximum 1) (Cumulregel 209, 210, 322)</w:t>
            </w:r>
          </w:p>
        </w:tc>
        <w:tc>
          <w:tcPr>
            <w:tcW w:w="545" w:type="dxa"/>
            <w:vAlign w:val="bottom"/>
          </w:tcPr>
          <w:p w14:paraId="30BA00D8" w14:textId="77777777" w:rsidR="00CA20EE" w:rsidRPr="006928D0" w:rsidRDefault="00CA20EE" w:rsidP="00CA20EE">
            <w:pPr>
              <w:spacing w:line="240" w:lineRule="atLeast"/>
              <w:rPr>
                <w:color w:val="0000FF"/>
              </w:rPr>
            </w:pPr>
          </w:p>
        </w:tc>
        <w:tc>
          <w:tcPr>
            <w:tcW w:w="636" w:type="dxa"/>
            <w:vAlign w:val="bottom"/>
          </w:tcPr>
          <w:p w14:paraId="6ABF1B4F" w14:textId="77777777" w:rsidR="00CA20EE" w:rsidRPr="006928D0" w:rsidRDefault="00CA20EE" w:rsidP="00CA20EE">
            <w:pPr>
              <w:spacing w:line="240" w:lineRule="atLeast"/>
              <w:rPr>
                <w:color w:val="0000FF"/>
              </w:rPr>
            </w:pPr>
          </w:p>
        </w:tc>
        <w:tc>
          <w:tcPr>
            <w:tcW w:w="272" w:type="dxa"/>
            <w:vAlign w:val="bottom"/>
          </w:tcPr>
          <w:p w14:paraId="4087926C" w14:textId="77777777" w:rsidR="00CA20EE" w:rsidRPr="006928D0" w:rsidRDefault="00CA20EE" w:rsidP="00CA20EE">
            <w:pPr>
              <w:spacing w:line="240" w:lineRule="atLeast"/>
              <w:jc w:val="right"/>
              <w:rPr>
                <w:color w:val="0000FF"/>
              </w:rPr>
            </w:pPr>
          </w:p>
        </w:tc>
      </w:tr>
      <w:tr w:rsidR="00CA20EE" w:rsidRPr="006928D0" w14:paraId="5290B881" w14:textId="77777777" w:rsidTr="00D20A89">
        <w:trPr>
          <w:cantSplit/>
        </w:trPr>
        <w:tc>
          <w:tcPr>
            <w:tcW w:w="273" w:type="dxa"/>
          </w:tcPr>
          <w:p w14:paraId="70A6CEAB" w14:textId="77777777" w:rsidR="00CA20EE" w:rsidRPr="006928D0" w:rsidRDefault="00CA20EE" w:rsidP="00CA20EE">
            <w:pPr>
              <w:spacing w:line="240" w:lineRule="atLeast"/>
              <w:rPr>
                <w:color w:val="0000FF"/>
              </w:rPr>
            </w:pPr>
          </w:p>
        </w:tc>
        <w:tc>
          <w:tcPr>
            <w:tcW w:w="545" w:type="dxa"/>
          </w:tcPr>
          <w:p w14:paraId="4A537C64" w14:textId="77777777" w:rsidR="00CA20EE" w:rsidRPr="006928D0" w:rsidRDefault="00CA20EE" w:rsidP="00CA20EE">
            <w:pPr>
              <w:spacing w:line="240" w:lineRule="atLeast"/>
              <w:rPr>
                <w:color w:val="0000FF"/>
              </w:rPr>
            </w:pPr>
          </w:p>
        </w:tc>
        <w:tc>
          <w:tcPr>
            <w:tcW w:w="817" w:type="dxa"/>
          </w:tcPr>
          <w:p w14:paraId="7FD7F558" w14:textId="77777777" w:rsidR="00CA20EE" w:rsidRPr="006928D0" w:rsidRDefault="00CA20EE" w:rsidP="00CA20EE">
            <w:pPr>
              <w:spacing w:line="240" w:lineRule="atLeast"/>
              <w:rPr>
                <w:color w:val="0000FF"/>
              </w:rPr>
            </w:pPr>
          </w:p>
        </w:tc>
        <w:tc>
          <w:tcPr>
            <w:tcW w:w="817" w:type="dxa"/>
          </w:tcPr>
          <w:p w14:paraId="1AEC3C30" w14:textId="77777777" w:rsidR="00CA20EE" w:rsidRPr="006928D0" w:rsidRDefault="00CA20EE" w:rsidP="00CA20EE">
            <w:pPr>
              <w:spacing w:line="240" w:lineRule="atLeast"/>
              <w:rPr>
                <w:color w:val="0000FF"/>
              </w:rPr>
            </w:pPr>
          </w:p>
        </w:tc>
        <w:tc>
          <w:tcPr>
            <w:tcW w:w="5177" w:type="dxa"/>
          </w:tcPr>
          <w:p w14:paraId="73CDC3CB"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37DD3217" w14:textId="77777777" w:rsidR="00CA20EE" w:rsidRPr="006928D0" w:rsidRDefault="00CA20EE" w:rsidP="00CA20EE">
            <w:pPr>
              <w:spacing w:line="240" w:lineRule="atLeast"/>
              <w:rPr>
                <w:color w:val="0000FF"/>
              </w:rPr>
            </w:pPr>
          </w:p>
        </w:tc>
        <w:tc>
          <w:tcPr>
            <w:tcW w:w="636" w:type="dxa"/>
            <w:vAlign w:val="bottom"/>
          </w:tcPr>
          <w:p w14:paraId="3BD77333" w14:textId="77777777" w:rsidR="00CA20EE" w:rsidRPr="006928D0" w:rsidRDefault="00CA20EE" w:rsidP="00CA20EE">
            <w:pPr>
              <w:spacing w:line="240" w:lineRule="atLeast"/>
              <w:rPr>
                <w:color w:val="0000FF"/>
              </w:rPr>
            </w:pPr>
          </w:p>
        </w:tc>
        <w:tc>
          <w:tcPr>
            <w:tcW w:w="272" w:type="dxa"/>
            <w:vAlign w:val="bottom"/>
          </w:tcPr>
          <w:p w14:paraId="536B3302" w14:textId="77777777" w:rsidR="00CA20EE" w:rsidRPr="006928D0" w:rsidRDefault="00CA20EE" w:rsidP="00CA20EE">
            <w:pPr>
              <w:spacing w:line="240" w:lineRule="atLeast"/>
              <w:jc w:val="right"/>
              <w:rPr>
                <w:color w:val="0000FF"/>
              </w:rPr>
            </w:pPr>
          </w:p>
        </w:tc>
      </w:tr>
      <w:tr w:rsidR="00CA20EE" w:rsidRPr="006928D0" w14:paraId="4426C9E3" w14:textId="77777777" w:rsidTr="00D20A89">
        <w:trPr>
          <w:cantSplit/>
        </w:trPr>
        <w:tc>
          <w:tcPr>
            <w:tcW w:w="273" w:type="dxa"/>
          </w:tcPr>
          <w:p w14:paraId="15031278" w14:textId="77777777" w:rsidR="00CA20EE" w:rsidRPr="006928D0" w:rsidRDefault="00CA20EE" w:rsidP="00CA20EE">
            <w:pPr>
              <w:spacing w:line="240" w:lineRule="atLeast"/>
              <w:rPr>
                <w:color w:val="0000FF"/>
              </w:rPr>
            </w:pPr>
          </w:p>
        </w:tc>
        <w:tc>
          <w:tcPr>
            <w:tcW w:w="545" w:type="dxa"/>
          </w:tcPr>
          <w:p w14:paraId="31E844C2" w14:textId="77777777" w:rsidR="00CA20EE" w:rsidRPr="006928D0" w:rsidRDefault="00CA20EE" w:rsidP="00CA20EE">
            <w:pPr>
              <w:spacing w:line="240" w:lineRule="atLeast"/>
              <w:rPr>
                <w:color w:val="0000FF"/>
              </w:rPr>
            </w:pPr>
          </w:p>
        </w:tc>
        <w:tc>
          <w:tcPr>
            <w:tcW w:w="817" w:type="dxa"/>
          </w:tcPr>
          <w:p w14:paraId="36A2A509" w14:textId="77777777" w:rsidR="00CA20EE" w:rsidRPr="006928D0" w:rsidRDefault="00CA20EE" w:rsidP="00CA20EE">
            <w:pPr>
              <w:spacing w:line="240" w:lineRule="atLeast"/>
              <w:rPr>
                <w:color w:val="0000FF"/>
              </w:rPr>
            </w:pPr>
            <w:r w:rsidRPr="006928D0">
              <w:rPr>
                <w:rFonts w:ascii="Arial" w:hAnsi="Arial"/>
                <w:color w:val="0000FF"/>
              </w:rPr>
              <w:t>434814</w:t>
            </w:r>
          </w:p>
        </w:tc>
        <w:tc>
          <w:tcPr>
            <w:tcW w:w="817" w:type="dxa"/>
          </w:tcPr>
          <w:p w14:paraId="18A22CF4" w14:textId="77777777" w:rsidR="00CA20EE" w:rsidRPr="006928D0" w:rsidRDefault="00CA20EE" w:rsidP="00CA20EE">
            <w:pPr>
              <w:spacing w:line="240" w:lineRule="atLeast"/>
              <w:rPr>
                <w:color w:val="0000FF"/>
              </w:rPr>
            </w:pPr>
            <w:r w:rsidRPr="006928D0">
              <w:rPr>
                <w:rFonts w:ascii="Arial" w:hAnsi="Arial"/>
                <w:color w:val="0000FF"/>
              </w:rPr>
              <w:t>434825</w:t>
            </w:r>
          </w:p>
        </w:tc>
        <w:tc>
          <w:tcPr>
            <w:tcW w:w="5177" w:type="dxa"/>
          </w:tcPr>
          <w:p w14:paraId="20A34896" w14:textId="77777777" w:rsidR="00CA20EE" w:rsidRPr="006928D0" w:rsidRDefault="00CA20EE" w:rsidP="00CA20EE">
            <w:pPr>
              <w:spacing w:line="240" w:lineRule="atLeast"/>
              <w:jc w:val="both"/>
              <w:rPr>
                <w:color w:val="0000FF"/>
              </w:rPr>
            </w:pPr>
            <w:r w:rsidRPr="006928D0">
              <w:rPr>
                <w:rFonts w:ascii="Arial" w:hAnsi="Arial"/>
                <w:color w:val="0000FF"/>
              </w:rPr>
              <w:t>Doseren van aldosteron</w:t>
            </w:r>
          </w:p>
        </w:tc>
        <w:tc>
          <w:tcPr>
            <w:tcW w:w="545" w:type="dxa"/>
            <w:vAlign w:val="bottom"/>
          </w:tcPr>
          <w:p w14:paraId="332461F5"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5CEC814"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38DE5319" w14:textId="77777777" w:rsidR="00CA20EE" w:rsidRPr="006928D0" w:rsidRDefault="00CA20EE" w:rsidP="00CA20EE">
            <w:pPr>
              <w:spacing w:line="240" w:lineRule="atLeast"/>
              <w:jc w:val="right"/>
              <w:rPr>
                <w:color w:val="0000FF"/>
              </w:rPr>
            </w:pPr>
          </w:p>
        </w:tc>
      </w:tr>
      <w:tr w:rsidR="00CA20EE" w:rsidRPr="006928D0" w14:paraId="54536624" w14:textId="77777777" w:rsidTr="00D20A89">
        <w:trPr>
          <w:cantSplit/>
        </w:trPr>
        <w:tc>
          <w:tcPr>
            <w:tcW w:w="273" w:type="dxa"/>
          </w:tcPr>
          <w:p w14:paraId="1F1BE135" w14:textId="77777777" w:rsidR="00CA20EE" w:rsidRPr="006928D0" w:rsidRDefault="00CA20EE" w:rsidP="00CA20EE">
            <w:pPr>
              <w:spacing w:line="240" w:lineRule="atLeast"/>
              <w:rPr>
                <w:color w:val="0000FF"/>
              </w:rPr>
            </w:pPr>
          </w:p>
        </w:tc>
        <w:tc>
          <w:tcPr>
            <w:tcW w:w="545" w:type="dxa"/>
          </w:tcPr>
          <w:p w14:paraId="0B9B7CA2" w14:textId="77777777" w:rsidR="00CA20EE" w:rsidRPr="006928D0" w:rsidRDefault="00CA20EE" w:rsidP="00CA20EE">
            <w:pPr>
              <w:spacing w:line="240" w:lineRule="atLeast"/>
              <w:rPr>
                <w:color w:val="0000FF"/>
              </w:rPr>
            </w:pPr>
          </w:p>
        </w:tc>
        <w:tc>
          <w:tcPr>
            <w:tcW w:w="817" w:type="dxa"/>
          </w:tcPr>
          <w:p w14:paraId="6709062D" w14:textId="77777777" w:rsidR="00CA20EE" w:rsidRPr="006928D0" w:rsidRDefault="00CA20EE" w:rsidP="00CA20EE">
            <w:pPr>
              <w:spacing w:line="240" w:lineRule="atLeast"/>
              <w:rPr>
                <w:color w:val="0000FF"/>
              </w:rPr>
            </w:pPr>
          </w:p>
        </w:tc>
        <w:tc>
          <w:tcPr>
            <w:tcW w:w="817" w:type="dxa"/>
          </w:tcPr>
          <w:p w14:paraId="603ED672" w14:textId="77777777" w:rsidR="00CA20EE" w:rsidRPr="006928D0" w:rsidRDefault="00CA20EE" w:rsidP="00CA20EE">
            <w:pPr>
              <w:spacing w:line="240" w:lineRule="atLeast"/>
              <w:rPr>
                <w:color w:val="0000FF"/>
              </w:rPr>
            </w:pPr>
          </w:p>
        </w:tc>
        <w:tc>
          <w:tcPr>
            <w:tcW w:w="5177" w:type="dxa"/>
          </w:tcPr>
          <w:p w14:paraId="65B5B50B" w14:textId="77777777" w:rsidR="00CA20EE" w:rsidRPr="006928D0" w:rsidRDefault="00CA20EE" w:rsidP="00CA20EE">
            <w:pPr>
              <w:spacing w:line="240" w:lineRule="atLeast"/>
              <w:rPr>
                <w:color w:val="0000FF"/>
              </w:rPr>
            </w:pPr>
            <w:r w:rsidRPr="006928D0">
              <w:rPr>
                <w:rFonts w:ascii="Arial" w:hAnsi="Arial"/>
                <w:color w:val="0000FF"/>
              </w:rPr>
              <w:t>(Maximum 1) (Cumulregel 210, 322, 121)</w:t>
            </w:r>
          </w:p>
        </w:tc>
        <w:tc>
          <w:tcPr>
            <w:tcW w:w="545" w:type="dxa"/>
            <w:vAlign w:val="bottom"/>
          </w:tcPr>
          <w:p w14:paraId="06EF5AD7" w14:textId="77777777" w:rsidR="00CA20EE" w:rsidRPr="006928D0" w:rsidRDefault="00CA20EE" w:rsidP="00CA20EE">
            <w:pPr>
              <w:spacing w:line="240" w:lineRule="atLeast"/>
              <w:rPr>
                <w:color w:val="0000FF"/>
              </w:rPr>
            </w:pPr>
          </w:p>
        </w:tc>
        <w:tc>
          <w:tcPr>
            <w:tcW w:w="636" w:type="dxa"/>
            <w:vAlign w:val="bottom"/>
          </w:tcPr>
          <w:p w14:paraId="277C968A" w14:textId="77777777" w:rsidR="00CA20EE" w:rsidRPr="006928D0" w:rsidRDefault="00CA20EE" w:rsidP="00CA20EE">
            <w:pPr>
              <w:spacing w:line="240" w:lineRule="atLeast"/>
              <w:rPr>
                <w:color w:val="0000FF"/>
              </w:rPr>
            </w:pPr>
          </w:p>
        </w:tc>
        <w:tc>
          <w:tcPr>
            <w:tcW w:w="272" w:type="dxa"/>
            <w:vAlign w:val="bottom"/>
          </w:tcPr>
          <w:p w14:paraId="71A7FAF4" w14:textId="77777777" w:rsidR="00CA20EE" w:rsidRPr="006928D0" w:rsidRDefault="00CA20EE" w:rsidP="00CA20EE">
            <w:pPr>
              <w:spacing w:line="240" w:lineRule="atLeast"/>
              <w:jc w:val="right"/>
              <w:rPr>
                <w:color w:val="0000FF"/>
              </w:rPr>
            </w:pPr>
          </w:p>
        </w:tc>
      </w:tr>
      <w:tr w:rsidR="00CA20EE" w:rsidRPr="006928D0" w14:paraId="18F1E2DD" w14:textId="77777777" w:rsidTr="00D20A89">
        <w:trPr>
          <w:cantSplit/>
        </w:trPr>
        <w:tc>
          <w:tcPr>
            <w:tcW w:w="273" w:type="dxa"/>
          </w:tcPr>
          <w:p w14:paraId="1E824487" w14:textId="77777777" w:rsidR="00CA20EE" w:rsidRPr="006928D0" w:rsidRDefault="00CA20EE" w:rsidP="00CA20EE">
            <w:pPr>
              <w:spacing w:line="240" w:lineRule="atLeast"/>
              <w:rPr>
                <w:color w:val="0000FF"/>
              </w:rPr>
            </w:pPr>
          </w:p>
        </w:tc>
        <w:tc>
          <w:tcPr>
            <w:tcW w:w="545" w:type="dxa"/>
          </w:tcPr>
          <w:p w14:paraId="068BB388" w14:textId="77777777" w:rsidR="00CA20EE" w:rsidRPr="006928D0" w:rsidRDefault="00CA20EE" w:rsidP="00CA20EE">
            <w:pPr>
              <w:spacing w:line="240" w:lineRule="atLeast"/>
              <w:rPr>
                <w:color w:val="0000FF"/>
              </w:rPr>
            </w:pPr>
          </w:p>
        </w:tc>
        <w:tc>
          <w:tcPr>
            <w:tcW w:w="817" w:type="dxa"/>
          </w:tcPr>
          <w:p w14:paraId="38731CA2" w14:textId="77777777" w:rsidR="00CA20EE" w:rsidRPr="006928D0" w:rsidRDefault="00CA20EE" w:rsidP="00CA20EE">
            <w:pPr>
              <w:spacing w:line="240" w:lineRule="atLeast"/>
              <w:rPr>
                <w:color w:val="0000FF"/>
              </w:rPr>
            </w:pPr>
          </w:p>
        </w:tc>
        <w:tc>
          <w:tcPr>
            <w:tcW w:w="817" w:type="dxa"/>
          </w:tcPr>
          <w:p w14:paraId="331E3D7B" w14:textId="77777777" w:rsidR="00CA20EE" w:rsidRPr="006928D0" w:rsidRDefault="00CA20EE" w:rsidP="00CA20EE">
            <w:pPr>
              <w:spacing w:line="240" w:lineRule="atLeast"/>
              <w:rPr>
                <w:color w:val="0000FF"/>
              </w:rPr>
            </w:pPr>
          </w:p>
        </w:tc>
        <w:tc>
          <w:tcPr>
            <w:tcW w:w="5177" w:type="dxa"/>
          </w:tcPr>
          <w:p w14:paraId="2A296E3A" w14:textId="77777777" w:rsidR="00CA20EE" w:rsidRPr="006928D0" w:rsidRDefault="00CA20EE" w:rsidP="00CA20EE">
            <w:pPr>
              <w:spacing w:line="240" w:lineRule="atLeast"/>
              <w:rPr>
                <w:rFonts w:ascii="Arial" w:hAnsi="Arial"/>
                <w:color w:val="0000FF"/>
              </w:rPr>
            </w:pPr>
          </w:p>
        </w:tc>
        <w:tc>
          <w:tcPr>
            <w:tcW w:w="545" w:type="dxa"/>
            <w:vAlign w:val="bottom"/>
          </w:tcPr>
          <w:p w14:paraId="1276790C" w14:textId="77777777" w:rsidR="00CA20EE" w:rsidRPr="006928D0" w:rsidRDefault="00CA20EE" w:rsidP="00CA20EE">
            <w:pPr>
              <w:spacing w:line="240" w:lineRule="atLeast"/>
              <w:rPr>
                <w:color w:val="0000FF"/>
              </w:rPr>
            </w:pPr>
          </w:p>
        </w:tc>
        <w:tc>
          <w:tcPr>
            <w:tcW w:w="636" w:type="dxa"/>
            <w:vAlign w:val="bottom"/>
          </w:tcPr>
          <w:p w14:paraId="660E69E5" w14:textId="77777777" w:rsidR="00CA20EE" w:rsidRPr="006928D0" w:rsidRDefault="00CA20EE" w:rsidP="00CA20EE">
            <w:pPr>
              <w:spacing w:line="240" w:lineRule="atLeast"/>
              <w:rPr>
                <w:color w:val="0000FF"/>
              </w:rPr>
            </w:pPr>
          </w:p>
        </w:tc>
        <w:tc>
          <w:tcPr>
            <w:tcW w:w="272" w:type="dxa"/>
            <w:vAlign w:val="bottom"/>
          </w:tcPr>
          <w:p w14:paraId="52015A4B" w14:textId="77777777" w:rsidR="00CA20EE" w:rsidRPr="006928D0" w:rsidRDefault="00CA20EE" w:rsidP="00CA20EE">
            <w:pPr>
              <w:spacing w:line="240" w:lineRule="atLeast"/>
              <w:jc w:val="right"/>
              <w:rPr>
                <w:color w:val="0000FF"/>
              </w:rPr>
            </w:pPr>
          </w:p>
        </w:tc>
      </w:tr>
      <w:tr w:rsidR="00CA20EE" w:rsidRPr="006928D0" w14:paraId="7F523F45" w14:textId="77777777" w:rsidTr="00D20A89">
        <w:trPr>
          <w:cantSplit/>
        </w:trPr>
        <w:tc>
          <w:tcPr>
            <w:tcW w:w="273" w:type="dxa"/>
          </w:tcPr>
          <w:p w14:paraId="1298F62E" w14:textId="77777777" w:rsidR="00CA20EE" w:rsidRPr="006928D0" w:rsidRDefault="00CA20EE" w:rsidP="00CA20EE">
            <w:pPr>
              <w:spacing w:line="240" w:lineRule="atLeast"/>
              <w:rPr>
                <w:color w:val="0000FF"/>
              </w:rPr>
            </w:pPr>
          </w:p>
        </w:tc>
        <w:tc>
          <w:tcPr>
            <w:tcW w:w="545" w:type="dxa"/>
          </w:tcPr>
          <w:p w14:paraId="1128F78A" w14:textId="77777777" w:rsidR="00CA20EE" w:rsidRPr="006928D0" w:rsidRDefault="00CA20EE" w:rsidP="00CA20EE">
            <w:pPr>
              <w:spacing w:line="240" w:lineRule="atLeast"/>
              <w:rPr>
                <w:color w:val="0000FF"/>
              </w:rPr>
            </w:pPr>
          </w:p>
        </w:tc>
        <w:tc>
          <w:tcPr>
            <w:tcW w:w="817" w:type="dxa"/>
          </w:tcPr>
          <w:p w14:paraId="6BAD1EC7" w14:textId="77777777" w:rsidR="00CA20EE" w:rsidRPr="006928D0" w:rsidRDefault="00CA20EE" w:rsidP="00CA20EE">
            <w:pPr>
              <w:spacing w:line="240" w:lineRule="atLeast"/>
              <w:rPr>
                <w:color w:val="0000FF"/>
              </w:rPr>
            </w:pPr>
            <w:r w:rsidRPr="006928D0">
              <w:rPr>
                <w:rFonts w:ascii="Arial" w:hAnsi="Arial"/>
                <w:color w:val="0000FF"/>
              </w:rPr>
              <w:t>434836</w:t>
            </w:r>
          </w:p>
        </w:tc>
        <w:tc>
          <w:tcPr>
            <w:tcW w:w="817" w:type="dxa"/>
          </w:tcPr>
          <w:p w14:paraId="6B82BA97" w14:textId="77777777" w:rsidR="00CA20EE" w:rsidRPr="006928D0" w:rsidRDefault="00CA20EE" w:rsidP="00CA20EE">
            <w:pPr>
              <w:spacing w:line="240" w:lineRule="atLeast"/>
              <w:rPr>
                <w:color w:val="0000FF"/>
              </w:rPr>
            </w:pPr>
            <w:r w:rsidRPr="006928D0">
              <w:rPr>
                <w:rFonts w:ascii="Arial" w:hAnsi="Arial"/>
                <w:color w:val="0000FF"/>
              </w:rPr>
              <w:t>434840</w:t>
            </w:r>
          </w:p>
        </w:tc>
        <w:tc>
          <w:tcPr>
            <w:tcW w:w="5177" w:type="dxa"/>
          </w:tcPr>
          <w:p w14:paraId="113D2E44" w14:textId="77777777" w:rsidR="00CA20EE" w:rsidRPr="006928D0" w:rsidRDefault="00CA20EE" w:rsidP="00CA20EE">
            <w:pPr>
              <w:spacing w:line="240" w:lineRule="atLeast"/>
              <w:jc w:val="both"/>
              <w:rPr>
                <w:color w:val="0000FF"/>
              </w:rPr>
            </w:pPr>
            <w:r w:rsidRPr="006928D0">
              <w:rPr>
                <w:rFonts w:ascii="Arial" w:hAnsi="Arial"/>
                <w:color w:val="0000FF"/>
              </w:rPr>
              <w:t>Doseren van 11 desoxycorticosteron</w:t>
            </w:r>
          </w:p>
        </w:tc>
        <w:tc>
          <w:tcPr>
            <w:tcW w:w="545" w:type="dxa"/>
            <w:vAlign w:val="bottom"/>
          </w:tcPr>
          <w:p w14:paraId="7324A07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F2D1D85"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0D24FF4" w14:textId="77777777" w:rsidR="00CA20EE" w:rsidRPr="006928D0" w:rsidRDefault="00CA20EE" w:rsidP="00CA20EE">
            <w:pPr>
              <w:spacing w:line="240" w:lineRule="atLeast"/>
              <w:jc w:val="right"/>
              <w:rPr>
                <w:color w:val="0000FF"/>
              </w:rPr>
            </w:pPr>
          </w:p>
        </w:tc>
      </w:tr>
      <w:tr w:rsidR="00CA20EE" w:rsidRPr="006928D0" w14:paraId="5589A911" w14:textId="77777777" w:rsidTr="00D20A89">
        <w:trPr>
          <w:cantSplit/>
        </w:trPr>
        <w:tc>
          <w:tcPr>
            <w:tcW w:w="273" w:type="dxa"/>
          </w:tcPr>
          <w:p w14:paraId="11522F08" w14:textId="77777777" w:rsidR="00CA20EE" w:rsidRPr="006928D0" w:rsidRDefault="00CA20EE" w:rsidP="00CA20EE">
            <w:pPr>
              <w:spacing w:line="240" w:lineRule="atLeast"/>
              <w:rPr>
                <w:color w:val="0000FF"/>
              </w:rPr>
            </w:pPr>
          </w:p>
        </w:tc>
        <w:tc>
          <w:tcPr>
            <w:tcW w:w="545" w:type="dxa"/>
          </w:tcPr>
          <w:p w14:paraId="18E30E37" w14:textId="77777777" w:rsidR="00CA20EE" w:rsidRPr="006928D0" w:rsidRDefault="00CA20EE" w:rsidP="00CA20EE">
            <w:pPr>
              <w:spacing w:line="240" w:lineRule="atLeast"/>
              <w:rPr>
                <w:color w:val="0000FF"/>
              </w:rPr>
            </w:pPr>
          </w:p>
        </w:tc>
        <w:tc>
          <w:tcPr>
            <w:tcW w:w="817" w:type="dxa"/>
          </w:tcPr>
          <w:p w14:paraId="59A51252" w14:textId="77777777" w:rsidR="00CA20EE" w:rsidRPr="006928D0" w:rsidRDefault="00CA20EE" w:rsidP="00CA20EE">
            <w:pPr>
              <w:spacing w:line="240" w:lineRule="atLeast"/>
              <w:rPr>
                <w:color w:val="0000FF"/>
              </w:rPr>
            </w:pPr>
          </w:p>
        </w:tc>
        <w:tc>
          <w:tcPr>
            <w:tcW w:w="817" w:type="dxa"/>
          </w:tcPr>
          <w:p w14:paraId="2CBCB26D" w14:textId="77777777" w:rsidR="00CA20EE" w:rsidRPr="006928D0" w:rsidRDefault="00CA20EE" w:rsidP="00CA20EE">
            <w:pPr>
              <w:spacing w:line="240" w:lineRule="atLeast"/>
              <w:rPr>
                <w:color w:val="0000FF"/>
              </w:rPr>
            </w:pPr>
          </w:p>
        </w:tc>
        <w:tc>
          <w:tcPr>
            <w:tcW w:w="5177" w:type="dxa"/>
          </w:tcPr>
          <w:p w14:paraId="5E15C2E2" w14:textId="77777777" w:rsidR="00CA20EE" w:rsidRPr="006928D0" w:rsidRDefault="00CA20EE" w:rsidP="00CA20EE">
            <w:pPr>
              <w:spacing w:line="240" w:lineRule="atLeast"/>
              <w:rPr>
                <w:color w:val="0000FF"/>
              </w:rPr>
            </w:pPr>
            <w:r w:rsidRPr="006928D0">
              <w:rPr>
                <w:rFonts w:ascii="Arial" w:hAnsi="Arial"/>
                <w:color w:val="0000FF"/>
              </w:rPr>
              <w:t>(Maximum 1) (Cumulregel 210, 322, 122)</w:t>
            </w:r>
          </w:p>
        </w:tc>
        <w:tc>
          <w:tcPr>
            <w:tcW w:w="545" w:type="dxa"/>
            <w:vAlign w:val="bottom"/>
          </w:tcPr>
          <w:p w14:paraId="03E2364A" w14:textId="77777777" w:rsidR="00CA20EE" w:rsidRPr="006928D0" w:rsidRDefault="00CA20EE" w:rsidP="00CA20EE">
            <w:pPr>
              <w:spacing w:line="240" w:lineRule="atLeast"/>
              <w:rPr>
                <w:color w:val="0000FF"/>
              </w:rPr>
            </w:pPr>
          </w:p>
        </w:tc>
        <w:tc>
          <w:tcPr>
            <w:tcW w:w="636" w:type="dxa"/>
            <w:vAlign w:val="bottom"/>
          </w:tcPr>
          <w:p w14:paraId="184974B9" w14:textId="77777777" w:rsidR="00CA20EE" w:rsidRPr="006928D0" w:rsidRDefault="00CA20EE" w:rsidP="00CA20EE">
            <w:pPr>
              <w:spacing w:line="240" w:lineRule="atLeast"/>
              <w:rPr>
                <w:color w:val="0000FF"/>
              </w:rPr>
            </w:pPr>
          </w:p>
        </w:tc>
        <w:tc>
          <w:tcPr>
            <w:tcW w:w="272" w:type="dxa"/>
            <w:vAlign w:val="bottom"/>
          </w:tcPr>
          <w:p w14:paraId="550FADC1" w14:textId="77777777" w:rsidR="00CA20EE" w:rsidRPr="006928D0" w:rsidRDefault="00CA20EE" w:rsidP="00CA20EE">
            <w:pPr>
              <w:spacing w:line="240" w:lineRule="atLeast"/>
              <w:jc w:val="right"/>
              <w:rPr>
                <w:color w:val="0000FF"/>
              </w:rPr>
            </w:pPr>
          </w:p>
        </w:tc>
      </w:tr>
      <w:tr w:rsidR="00CA20EE" w:rsidRPr="006928D0" w14:paraId="7116A625" w14:textId="77777777" w:rsidTr="00D20A89">
        <w:trPr>
          <w:cantSplit/>
        </w:trPr>
        <w:tc>
          <w:tcPr>
            <w:tcW w:w="273" w:type="dxa"/>
          </w:tcPr>
          <w:p w14:paraId="1D27D6DB" w14:textId="77777777" w:rsidR="00CA20EE" w:rsidRPr="006928D0" w:rsidRDefault="00CA20EE" w:rsidP="00CA20EE">
            <w:pPr>
              <w:spacing w:line="240" w:lineRule="atLeast"/>
              <w:rPr>
                <w:color w:val="0000FF"/>
              </w:rPr>
            </w:pPr>
          </w:p>
        </w:tc>
        <w:tc>
          <w:tcPr>
            <w:tcW w:w="545" w:type="dxa"/>
          </w:tcPr>
          <w:p w14:paraId="1C6A55B2" w14:textId="77777777" w:rsidR="00CA20EE" w:rsidRPr="006928D0" w:rsidRDefault="00CA20EE" w:rsidP="00CA20EE">
            <w:pPr>
              <w:spacing w:line="240" w:lineRule="atLeast"/>
              <w:rPr>
                <w:color w:val="0000FF"/>
              </w:rPr>
            </w:pPr>
          </w:p>
        </w:tc>
        <w:tc>
          <w:tcPr>
            <w:tcW w:w="817" w:type="dxa"/>
          </w:tcPr>
          <w:p w14:paraId="366641BD" w14:textId="77777777" w:rsidR="00CA20EE" w:rsidRPr="006928D0" w:rsidRDefault="00CA20EE" w:rsidP="00CA20EE">
            <w:pPr>
              <w:spacing w:line="240" w:lineRule="atLeast"/>
              <w:rPr>
                <w:color w:val="0000FF"/>
              </w:rPr>
            </w:pPr>
          </w:p>
        </w:tc>
        <w:tc>
          <w:tcPr>
            <w:tcW w:w="817" w:type="dxa"/>
          </w:tcPr>
          <w:p w14:paraId="0BF4D2B8" w14:textId="77777777" w:rsidR="00CA20EE" w:rsidRPr="006928D0" w:rsidRDefault="00CA20EE" w:rsidP="00CA20EE">
            <w:pPr>
              <w:spacing w:line="240" w:lineRule="atLeast"/>
              <w:rPr>
                <w:color w:val="0000FF"/>
              </w:rPr>
            </w:pPr>
          </w:p>
        </w:tc>
        <w:tc>
          <w:tcPr>
            <w:tcW w:w="5177" w:type="dxa"/>
          </w:tcPr>
          <w:p w14:paraId="4A449544" w14:textId="77777777" w:rsidR="00CA20EE" w:rsidRPr="006928D0" w:rsidRDefault="00CA20EE" w:rsidP="00CA20EE">
            <w:pPr>
              <w:spacing w:line="240" w:lineRule="atLeast"/>
              <w:rPr>
                <w:rFonts w:ascii="Arial" w:hAnsi="Arial"/>
                <w:color w:val="0000FF"/>
              </w:rPr>
            </w:pPr>
          </w:p>
        </w:tc>
        <w:tc>
          <w:tcPr>
            <w:tcW w:w="545" w:type="dxa"/>
            <w:vAlign w:val="bottom"/>
          </w:tcPr>
          <w:p w14:paraId="441F22ED" w14:textId="77777777" w:rsidR="00CA20EE" w:rsidRPr="006928D0" w:rsidRDefault="00CA20EE" w:rsidP="00CA20EE">
            <w:pPr>
              <w:spacing w:line="240" w:lineRule="atLeast"/>
              <w:rPr>
                <w:color w:val="0000FF"/>
              </w:rPr>
            </w:pPr>
          </w:p>
        </w:tc>
        <w:tc>
          <w:tcPr>
            <w:tcW w:w="636" w:type="dxa"/>
            <w:vAlign w:val="bottom"/>
          </w:tcPr>
          <w:p w14:paraId="798BB40A" w14:textId="77777777" w:rsidR="00CA20EE" w:rsidRPr="006928D0" w:rsidRDefault="00CA20EE" w:rsidP="00CA20EE">
            <w:pPr>
              <w:spacing w:line="240" w:lineRule="atLeast"/>
              <w:rPr>
                <w:color w:val="0000FF"/>
              </w:rPr>
            </w:pPr>
          </w:p>
        </w:tc>
        <w:tc>
          <w:tcPr>
            <w:tcW w:w="272" w:type="dxa"/>
            <w:vAlign w:val="bottom"/>
          </w:tcPr>
          <w:p w14:paraId="7F86CA95" w14:textId="77777777" w:rsidR="00CA20EE" w:rsidRPr="006928D0" w:rsidRDefault="00CA20EE" w:rsidP="00CA20EE">
            <w:pPr>
              <w:spacing w:line="240" w:lineRule="atLeast"/>
              <w:jc w:val="right"/>
              <w:rPr>
                <w:color w:val="0000FF"/>
              </w:rPr>
            </w:pPr>
          </w:p>
        </w:tc>
      </w:tr>
      <w:tr w:rsidR="00CA20EE" w:rsidRPr="006928D0" w14:paraId="64A3956A" w14:textId="77777777" w:rsidTr="00D20A89">
        <w:trPr>
          <w:cantSplit/>
        </w:trPr>
        <w:tc>
          <w:tcPr>
            <w:tcW w:w="273" w:type="dxa"/>
          </w:tcPr>
          <w:p w14:paraId="2D05EF74" w14:textId="77777777" w:rsidR="00CA20EE" w:rsidRDefault="00CA20EE" w:rsidP="00CA20EE">
            <w:pPr>
              <w:spacing w:line="240" w:lineRule="atLeast"/>
              <w:rPr>
                <w:color w:val="0000FF"/>
              </w:rPr>
            </w:pPr>
          </w:p>
          <w:p w14:paraId="3E0EF682" w14:textId="72A7DE3E" w:rsidR="00CA20EE" w:rsidRPr="006928D0" w:rsidRDefault="00CA20EE" w:rsidP="00CA20EE">
            <w:pPr>
              <w:spacing w:line="240" w:lineRule="atLeast"/>
              <w:rPr>
                <w:color w:val="0000FF"/>
              </w:rPr>
            </w:pPr>
          </w:p>
        </w:tc>
        <w:tc>
          <w:tcPr>
            <w:tcW w:w="545" w:type="dxa"/>
          </w:tcPr>
          <w:p w14:paraId="5F13AE91" w14:textId="77777777" w:rsidR="00CA20EE" w:rsidRPr="006928D0" w:rsidRDefault="00CA20EE" w:rsidP="00CA20EE">
            <w:pPr>
              <w:spacing w:line="240" w:lineRule="atLeast"/>
              <w:rPr>
                <w:color w:val="0000FF"/>
              </w:rPr>
            </w:pPr>
          </w:p>
        </w:tc>
        <w:tc>
          <w:tcPr>
            <w:tcW w:w="817" w:type="dxa"/>
          </w:tcPr>
          <w:p w14:paraId="111CEC9C" w14:textId="77777777" w:rsidR="00CA20EE" w:rsidRPr="006928D0" w:rsidRDefault="00CA20EE" w:rsidP="00CA20EE">
            <w:pPr>
              <w:spacing w:line="240" w:lineRule="atLeast"/>
              <w:rPr>
                <w:color w:val="0000FF"/>
              </w:rPr>
            </w:pPr>
          </w:p>
        </w:tc>
        <w:tc>
          <w:tcPr>
            <w:tcW w:w="817" w:type="dxa"/>
          </w:tcPr>
          <w:p w14:paraId="1DADE0C9" w14:textId="77777777" w:rsidR="00CA20EE" w:rsidRPr="006928D0" w:rsidRDefault="00CA20EE" w:rsidP="00CA20EE">
            <w:pPr>
              <w:spacing w:line="240" w:lineRule="atLeast"/>
              <w:rPr>
                <w:color w:val="0000FF"/>
              </w:rPr>
            </w:pPr>
          </w:p>
        </w:tc>
        <w:tc>
          <w:tcPr>
            <w:tcW w:w="5177" w:type="dxa"/>
          </w:tcPr>
          <w:p w14:paraId="329536C4" w14:textId="77777777" w:rsidR="00CA20EE" w:rsidRPr="006928D0" w:rsidRDefault="00CA20EE" w:rsidP="00CA20EE">
            <w:pPr>
              <w:spacing w:line="240" w:lineRule="atLeast"/>
              <w:rPr>
                <w:rFonts w:ascii="Arial" w:hAnsi="Arial"/>
                <w:color w:val="0000FF"/>
              </w:rPr>
            </w:pPr>
          </w:p>
        </w:tc>
        <w:tc>
          <w:tcPr>
            <w:tcW w:w="545" w:type="dxa"/>
            <w:vAlign w:val="bottom"/>
          </w:tcPr>
          <w:p w14:paraId="2162DC70" w14:textId="77777777" w:rsidR="00CA20EE" w:rsidRPr="006928D0" w:rsidRDefault="00CA20EE" w:rsidP="00CA20EE">
            <w:pPr>
              <w:spacing w:line="240" w:lineRule="atLeast"/>
              <w:rPr>
                <w:color w:val="0000FF"/>
              </w:rPr>
            </w:pPr>
          </w:p>
        </w:tc>
        <w:tc>
          <w:tcPr>
            <w:tcW w:w="636" w:type="dxa"/>
            <w:vAlign w:val="bottom"/>
          </w:tcPr>
          <w:p w14:paraId="68AF895B" w14:textId="77777777" w:rsidR="00CA20EE" w:rsidRPr="006928D0" w:rsidRDefault="00CA20EE" w:rsidP="00CA20EE">
            <w:pPr>
              <w:spacing w:line="240" w:lineRule="atLeast"/>
              <w:rPr>
                <w:color w:val="0000FF"/>
              </w:rPr>
            </w:pPr>
          </w:p>
        </w:tc>
        <w:tc>
          <w:tcPr>
            <w:tcW w:w="272" w:type="dxa"/>
            <w:vAlign w:val="bottom"/>
          </w:tcPr>
          <w:p w14:paraId="31354BA4" w14:textId="77777777" w:rsidR="00CA20EE" w:rsidRPr="006928D0" w:rsidRDefault="00CA20EE" w:rsidP="00CA20EE">
            <w:pPr>
              <w:spacing w:line="240" w:lineRule="atLeast"/>
              <w:jc w:val="right"/>
              <w:rPr>
                <w:color w:val="0000FF"/>
              </w:rPr>
            </w:pPr>
          </w:p>
        </w:tc>
      </w:tr>
      <w:tr w:rsidR="00CA20EE" w:rsidRPr="006928D0" w14:paraId="06D6E037" w14:textId="77777777" w:rsidTr="00D20A89">
        <w:trPr>
          <w:cantSplit/>
        </w:trPr>
        <w:tc>
          <w:tcPr>
            <w:tcW w:w="273" w:type="dxa"/>
          </w:tcPr>
          <w:p w14:paraId="0CF0C890" w14:textId="77777777" w:rsidR="00CA20EE" w:rsidRPr="006928D0" w:rsidRDefault="00CA20EE" w:rsidP="00CA20EE">
            <w:pPr>
              <w:spacing w:line="240" w:lineRule="atLeast"/>
              <w:rPr>
                <w:color w:val="0000FF"/>
              </w:rPr>
            </w:pPr>
          </w:p>
        </w:tc>
        <w:tc>
          <w:tcPr>
            <w:tcW w:w="545" w:type="dxa"/>
          </w:tcPr>
          <w:p w14:paraId="0C4AFE2E" w14:textId="77777777" w:rsidR="00CA20EE" w:rsidRPr="006928D0" w:rsidRDefault="00CA20EE" w:rsidP="00CA20EE">
            <w:pPr>
              <w:spacing w:line="240" w:lineRule="atLeast"/>
              <w:rPr>
                <w:color w:val="0000FF"/>
              </w:rPr>
            </w:pPr>
          </w:p>
        </w:tc>
        <w:tc>
          <w:tcPr>
            <w:tcW w:w="817" w:type="dxa"/>
          </w:tcPr>
          <w:p w14:paraId="3405D13A" w14:textId="77777777" w:rsidR="00CA20EE" w:rsidRPr="006928D0" w:rsidRDefault="00CA20EE" w:rsidP="00CA20EE">
            <w:pPr>
              <w:spacing w:line="240" w:lineRule="atLeast"/>
              <w:rPr>
                <w:color w:val="0000FF"/>
              </w:rPr>
            </w:pPr>
            <w:r w:rsidRPr="006928D0">
              <w:rPr>
                <w:rFonts w:ascii="Arial" w:hAnsi="Arial"/>
                <w:color w:val="0000FF"/>
              </w:rPr>
              <w:t>434873</w:t>
            </w:r>
          </w:p>
        </w:tc>
        <w:tc>
          <w:tcPr>
            <w:tcW w:w="817" w:type="dxa"/>
          </w:tcPr>
          <w:p w14:paraId="5E385F7B" w14:textId="77777777" w:rsidR="00CA20EE" w:rsidRPr="006928D0" w:rsidRDefault="00CA20EE" w:rsidP="00CA20EE">
            <w:pPr>
              <w:spacing w:line="240" w:lineRule="atLeast"/>
              <w:rPr>
                <w:color w:val="0000FF"/>
              </w:rPr>
            </w:pPr>
            <w:r w:rsidRPr="006928D0">
              <w:rPr>
                <w:rFonts w:ascii="Arial" w:hAnsi="Arial"/>
                <w:color w:val="0000FF"/>
              </w:rPr>
              <w:t>434884</w:t>
            </w:r>
          </w:p>
        </w:tc>
        <w:tc>
          <w:tcPr>
            <w:tcW w:w="5177" w:type="dxa"/>
          </w:tcPr>
          <w:p w14:paraId="33B3E17A" w14:textId="77777777" w:rsidR="00CA20EE" w:rsidRPr="006928D0" w:rsidRDefault="00CA20EE" w:rsidP="00CA20EE">
            <w:pPr>
              <w:spacing w:line="240" w:lineRule="atLeast"/>
              <w:jc w:val="both"/>
              <w:rPr>
                <w:color w:val="0000FF"/>
              </w:rPr>
            </w:pPr>
            <w:r w:rsidRPr="006928D0">
              <w:rPr>
                <w:rFonts w:ascii="Arial" w:hAnsi="Arial"/>
                <w:color w:val="0000FF"/>
              </w:rPr>
              <w:t>Doseren van androstanediol</w:t>
            </w:r>
          </w:p>
        </w:tc>
        <w:tc>
          <w:tcPr>
            <w:tcW w:w="545" w:type="dxa"/>
            <w:vAlign w:val="bottom"/>
          </w:tcPr>
          <w:p w14:paraId="16DDDF76"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8D2790C"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1D7AB0A1" w14:textId="77777777" w:rsidR="00CA20EE" w:rsidRPr="006928D0" w:rsidRDefault="00CA20EE" w:rsidP="00CA20EE">
            <w:pPr>
              <w:spacing w:line="240" w:lineRule="atLeast"/>
              <w:jc w:val="right"/>
              <w:rPr>
                <w:color w:val="0000FF"/>
              </w:rPr>
            </w:pPr>
          </w:p>
        </w:tc>
      </w:tr>
      <w:tr w:rsidR="00CA20EE" w:rsidRPr="006928D0" w14:paraId="320D4BD2" w14:textId="77777777" w:rsidTr="00D20A89">
        <w:trPr>
          <w:cantSplit/>
        </w:trPr>
        <w:tc>
          <w:tcPr>
            <w:tcW w:w="273" w:type="dxa"/>
          </w:tcPr>
          <w:p w14:paraId="7C645BA5" w14:textId="77777777" w:rsidR="00CA20EE" w:rsidRPr="006928D0" w:rsidRDefault="00CA20EE" w:rsidP="00CA20EE">
            <w:pPr>
              <w:spacing w:line="240" w:lineRule="atLeast"/>
              <w:rPr>
                <w:color w:val="0000FF"/>
              </w:rPr>
            </w:pPr>
          </w:p>
        </w:tc>
        <w:tc>
          <w:tcPr>
            <w:tcW w:w="545" w:type="dxa"/>
          </w:tcPr>
          <w:p w14:paraId="311CB597" w14:textId="77777777" w:rsidR="00CA20EE" w:rsidRPr="006928D0" w:rsidRDefault="00CA20EE" w:rsidP="00CA20EE">
            <w:pPr>
              <w:spacing w:line="240" w:lineRule="atLeast"/>
              <w:rPr>
                <w:color w:val="0000FF"/>
              </w:rPr>
            </w:pPr>
          </w:p>
        </w:tc>
        <w:tc>
          <w:tcPr>
            <w:tcW w:w="817" w:type="dxa"/>
          </w:tcPr>
          <w:p w14:paraId="356F2405" w14:textId="77777777" w:rsidR="00CA20EE" w:rsidRPr="006928D0" w:rsidRDefault="00CA20EE" w:rsidP="00CA20EE">
            <w:pPr>
              <w:spacing w:line="240" w:lineRule="atLeast"/>
              <w:rPr>
                <w:color w:val="0000FF"/>
              </w:rPr>
            </w:pPr>
          </w:p>
        </w:tc>
        <w:tc>
          <w:tcPr>
            <w:tcW w:w="817" w:type="dxa"/>
          </w:tcPr>
          <w:p w14:paraId="03C59635" w14:textId="77777777" w:rsidR="00CA20EE" w:rsidRPr="006928D0" w:rsidRDefault="00CA20EE" w:rsidP="00CA20EE">
            <w:pPr>
              <w:spacing w:line="240" w:lineRule="atLeast"/>
              <w:rPr>
                <w:color w:val="0000FF"/>
              </w:rPr>
            </w:pPr>
          </w:p>
        </w:tc>
        <w:tc>
          <w:tcPr>
            <w:tcW w:w="5177" w:type="dxa"/>
          </w:tcPr>
          <w:p w14:paraId="4E20202E" w14:textId="77777777" w:rsidR="00CA20EE" w:rsidRPr="006928D0" w:rsidRDefault="00CA20EE" w:rsidP="00CA20EE">
            <w:pPr>
              <w:spacing w:line="240" w:lineRule="atLeast"/>
              <w:rPr>
                <w:color w:val="0000FF"/>
              </w:rPr>
            </w:pPr>
            <w:r w:rsidRPr="006928D0">
              <w:rPr>
                <w:rFonts w:ascii="Arial" w:hAnsi="Arial"/>
                <w:color w:val="0000FF"/>
              </w:rPr>
              <w:t>(Maximum 1) (Cumulregel 45)"</w:t>
            </w:r>
          </w:p>
        </w:tc>
        <w:tc>
          <w:tcPr>
            <w:tcW w:w="545" w:type="dxa"/>
            <w:vAlign w:val="bottom"/>
          </w:tcPr>
          <w:p w14:paraId="417F7601" w14:textId="77777777" w:rsidR="00CA20EE" w:rsidRPr="006928D0" w:rsidRDefault="00CA20EE" w:rsidP="00CA20EE">
            <w:pPr>
              <w:spacing w:line="240" w:lineRule="atLeast"/>
              <w:rPr>
                <w:color w:val="0000FF"/>
              </w:rPr>
            </w:pPr>
          </w:p>
        </w:tc>
        <w:tc>
          <w:tcPr>
            <w:tcW w:w="636" w:type="dxa"/>
            <w:vAlign w:val="bottom"/>
          </w:tcPr>
          <w:p w14:paraId="51DED06A" w14:textId="77777777" w:rsidR="00CA20EE" w:rsidRPr="006928D0" w:rsidRDefault="00CA20EE" w:rsidP="00CA20EE">
            <w:pPr>
              <w:spacing w:line="240" w:lineRule="atLeast"/>
              <w:rPr>
                <w:color w:val="0000FF"/>
              </w:rPr>
            </w:pPr>
          </w:p>
        </w:tc>
        <w:tc>
          <w:tcPr>
            <w:tcW w:w="272" w:type="dxa"/>
            <w:vAlign w:val="bottom"/>
          </w:tcPr>
          <w:p w14:paraId="6BEE5A5B" w14:textId="77777777" w:rsidR="00CA20EE" w:rsidRPr="006928D0" w:rsidRDefault="00CA20EE" w:rsidP="00CA20EE">
            <w:pPr>
              <w:spacing w:line="240" w:lineRule="atLeast"/>
              <w:jc w:val="right"/>
              <w:rPr>
                <w:color w:val="0000FF"/>
              </w:rPr>
            </w:pPr>
          </w:p>
        </w:tc>
      </w:tr>
      <w:tr w:rsidR="00CA20EE" w:rsidRPr="006928D0" w14:paraId="0FD1AF07" w14:textId="77777777" w:rsidTr="00D20A89">
        <w:trPr>
          <w:cantSplit/>
        </w:trPr>
        <w:tc>
          <w:tcPr>
            <w:tcW w:w="273" w:type="dxa"/>
          </w:tcPr>
          <w:p w14:paraId="43228D62" w14:textId="77777777" w:rsidR="00CA20EE" w:rsidRPr="006928D0" w:rsidRDefault="00CA20EE" w:rsidP="00CA20EE">
            <w:pPr>
              <w:spacing w:line="240" w:lineRule="atLeast"/>
              <w:rPr>
                <w:color w:val="0000FF"/>
              </w:rPr>
            </w:pPr>
          </w:p>
        </w:tc>
        <w:tc>
          <w:tcPr>
            <w:tcW w:w="545" w:type="dxa"/>
          </w:tcPr>
          <w:p w14:paraId="1F96B721" w14:textId="77777777" w:rsidR="00CA20EE" w:rsidRPr="006928D0" w:rsidRDefault="00CA20EE" w:rsidP="00CA20EE">
            <w:pPr>
              <w:spacing w:line="240" w:lineRule="atLeast"/>
              <w:rPr>
                <w:color w:val="0000FF"/>
              </w:rPr>
            </w:pPr>
          </w:p>
        </w:tc>
        <w:tc>
          <w:tcPr>
            <w:tcW w:w="817" w:type="dxa"/>
          </w:tcPr>
          <w:p w14:paraId="73FC2E3F" w14:textId="77777777" w:rsidR="00CA20EE" w:rsidRPr="006928D0" w:rsidRDefault="00CA20EE" w:rsidP="00CA20EE">
            <w:pPr>
              <w:spacing w:line="240" w:lineRule="atLeast"/>
              <w:rPr>
                <w:color w:val="0000FF"/>
              </w:rPr>
            </w:pPr>
          </w:p>
        </w:tc>
        <w:tc>
          <w:tcPr>
            <w:tcW w:w="817" w:type="dxa"/>
          </w:tcPr>
          <w:p w14:paraId="2C872F1C" w14:textId="77777777" w:rsidR="00CA20EE" w:rsidRPr="006928D0" w:rsidRDefault="00CA20EE" w:rsidP="00CA20EE">
            <w:pPr>
              <w:spacing w:line="240" w:lineRule="atLeast"/>
              <w:rPr>
                <w:color w:val="0000FF"/>
              </w:rPr>
            </w:pPr>
          </w:p>
        </w:tc>
        <w:tc>
          <w:tcPr>
            <w:tcW w:w="5177" w:type="dxa"/>
          </w:tcPr>
          <w:p w14:paraId="59270157" w14:textId="77777777" w:rsidR="00CA20EE" w:rsidRPr="006928D0" w:rsidRDefault="00CA20EE" w:rsidP="00CA20EE">
            <w:pPr>
              <w:spacing w:line="240" w:lineRule="atLeast"/>
              <w:rPr>
                <w:rFonts w:ascii="Arial" w:hAnsi="Arial"/>
                <w:color w:val="0000FF"/>
              </w:rPr>
            </w:pPr>
          </w:p>
        </w:tc>
        <w:tc>
          <w:tcPr>
            <w:tcW w:w="545" w:type="dxa"/>
            <w:vAlign w:val="bottom"/>
          </w:tcPr>
          <w:p w14:paraId="486B3AF9" w14:textId="77777777" w:rsidR="00CA20EE" w:rsidRPr="006928D0" w:rsidRDefault="00CA20EE" w:rsidP="00CA20EE">
            <w:pPr>
              <w:spacing w:line="240" w:lineRule="atLeast"/>
              <w:rPr>
                <w:color w:val="0000FF"/>
              </w:rPr>
            </w:pPr>
          </w:p>
        </w:tc>
        <w:tc>
          <w:tcPr>
            <w:tcW w:w="636" w:type="dxa"/>
            <w:vAlign w:val="bottom"/>
          </w:tcPr>
          <w:p w14:paraId="54C25087" w14:textId="77777777" w:rsidR="00CA20EE" w:rsidRPr="006928D0" w:rsidRDefault="00CA20EE" w:rsidP="00CA20EE">
            <w:pPr>
              <w:spacing w:line="240" w:lineRule="atLeast"/>
              <w:rPr>
                <w:color w:val="0000FF"/>
              </w:rPr>
            </w:pPr>
          </w:p>
        </w:tc>
        <w:tc>
          <w:tcPr>
            <w:tcW w:w="272" w:type="dxa"/>
            <w:vAlign w:val="bottom"/>
          </w:tcPr>
          <w:p w14:paraId="3D981E5D" w14:textId="77777777" w:rsidR="00CA20EE" w:rsidRPr="006928D0" w:rsidRDefault="00CA20EE" w:rsidP="00CA20EE">
            <w:pPr>
              <w:spacing w:line="240" w:lineRule="atLeast"/>
              <w:jc w:val="right"/>
              <w:rPr>
                <w:color w:val="0000FF"/>
              </w:rPr>
            </w:pPr>
          </w:p>
        </w:tc>
      </w:tr>
      <w:tr w:rsidR="00CA20EE" w:rsidRPr="00A7124B" w14:paraId="797C4562" w14:textId="77777777" w:rsidTr="00D20A89">
        <w:trPr>
          <w:cantSplit/>
        </w:trPr>
        <w:tc>
          <w:tcPr>
            <w:tcW w:w="273" w:type="dxa"/>
          </w:tcPr>
          <w:p w14:paraId="7A345FD4" w14:textId="77777777" w:rsidR="00CA20EE" w:rsidRPr="006928D0" w:rsidRDefault="00CA20EE" w:rsidP="00CA20EE">
            <w:pPr>
              <w:spacing w:line="240" w:lineRule="atLeast"/>
              <w:rPr>
                <w:color w:val="0000FF"/>
              </w:rPr>
            </w:pPr>
          </w:p>
        </w:tc>
        <w:tc>
          <w:tcPr>
            <w:tcW w:w="545" w:type="dxa"/>
          </w:tcPr>
          <w:p w14:paraId="464D4260" w14:textId="77777777" w:rsidR="00CA20EE" w:rsidRPr="006928D0" w:rsidRDefault="00CA20EE" w:rsidP="00CA20EE">
            <w:pPr>
              <w:spacing w:line="240" w:lineRule="atLeast"/>
              <w:rPr>
                <w:color w:val="0000FF"/>
              </w:rPr>
            </w:pPr>
          </w:p>
        </w:tc>
        <w:tc>
          <w:tcPr>
            <w:tcW w:w="817" w:type="dxa"/>
          </w:tcPr>
          <w:p w14:paraId="1CF8282E" w14:textId="77777777" w:rsidR="00CA20EE" w:rsidRPr="006928D0" w:rsidRDefault="00CA20EE" w:rsidP="00CA20EE">
            <w:pPr>
              <w:spacing w:line="240" w:lineRule="atLeast"/>
              <w:rPr>
                <w:color w:val="0000FF"/>
              </w:rPr>
            </w:pPr>
          </w:p>
        </w:tc>
        <w:tc>
          <w:tcPr>
            <w:tcW w:w="817" w:type="dxa"/>
          </w:tcPr>
          <w:p w14:paraId="772A353D"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9495EC5"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16.7.2001" (in werking 1.12.2001) + "K.B. 26.8.2010" (in werking 1.10.2010)</w:t>
            </w:r>
          </w:p>
        </w:tc>
        <w:tc>
          <w:tcPr>
            <w:tcW w:w="272" w:type="dxa"/>
            <w:vAlign w:val="bottom"/>
          </w:tcPr>
          <w:p w14:paraId="7EC57DE9" w14:textId="77777777" w:rsidR="00CA20EE" w:rsidRPr="006928D0" w:rsidRDefault="00CA20EE" w:rsidP="00CA20EE">
            <w:pPr>
              <w:spacing w:line="240" w:lineRule="atLeast"/>
              <w:jc w:val="right"/>
              <w:rPr>
                <w:color w:val="0000FF"/>
                <w:lang w:val="nl-BE"/>
              </w:rPr>
            </w:pPr>
          </w:p>
        </w:tc>
      </w:tr>
      <w:tr w:rsidR="00CA20EE" w:rsidRPr="006928D0" w14:paraId="196445EB" w14:textId="77777777" w:rsidTr="00D20A89">
        <w:trPr>
          <w:cantSplit/>
        </w:trPr>
        <w:tc>
          <w:tcPr>
            <w:tcW w:w="273" w:type="dxa"/>
          </w:tcPr>
          <w:p w14:paraId="2F7EB69D"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B30822C" w14:textId="77777777" w:rsidR="00CA20EE" w:rsidRPr="006928D0" w:rsidRDefault="00CA20EE" w:rsidP="00CA20EE">
            <w:pPr>
              <w:spacing w:line="240" w:lineRule="atLeast"/>
              <w:rPr>
                <w:color w:val="0000FF"/>
              </w:rPr>
            </w:pPr>
          </w:p>
        </w:tc>
        <w:tc>
          <w:tcPr>
            <w:tcW w:w="817" w:type="dxa"/>
          </w:tcPr>
          <w:p w14:paraId="7EFEA35A" w14:textId="77777777" w:rsidR="00CA20EE" w:rsidRPr="006928D0" w:rsidRDefault="00CA20EE" w:rsidP="00CA20EE">
            <w:pPr>
              <w:spacing w:line="240" w:lineRule="atLeast"/>
              <w:rPr>
                <w:color w:val="0000FF"/>
              </w:rPr>
            </w:pPr>
            <w:r w:rsidRPr="006928D0">
              <w:rPr>
                <w:rFonts w:ascii="Arial" w:hAnsi="Arial"/>
                <w:color w:val="0000FF"/>
              </w:rPr>
              <w:t>435072</w:t>
            </w:r>
          </w:p>
        </w:tc>
        <w:tc>
          <w:tcPr>
            <w:tcW w:w="817" w:type="dxa"/>
          </w:tcPr>
          <w:p w14:paraId="09CDBDF1" w14:textId="77777777" w:rsidR="00CA20EE" w:rsidRPr="006928D0" w:rsidRDefault="00CA20EE" w:rsidP="00CA20EE">
            <w:pPr>
              <w:spacing w:line="240" w:lineRule="atLeast"/>
              <w:rPr>
                <w:color w:val="0000FF"/>
              </w:rPr>
            </w:pPr>
            <w:r w:rsidRPr="006928D0">
              <w:rPr>
                <w:rFonts w:ascii="Arial" w:hAnsi="Arial"/>
                <w:color w:val="0000FF"/>
              </w:rPr>
              <w:t>435083</w:t>
            </w:r>
          </w:p>
        </w:tc>
        <w:tc>
          <w:tcPr>
            <w:tcW w:w="5177" w:type="dxa"/>
          </w:tcPr>
          <w:p w14:paraId="34FC7EF9" w14:textId="77777777" w:rsidR="00CA20EE" w:rsidRPr="006928D0" w:rsidRDefault="00CA20EE" w:rsidP="00CA20EE">
            <w:pPr>
              <w:spacing w:line="240" w:lineRule="atLeast"/>
              <w:jc w:val="both"/>
              <w:rPr>
                <w:color w:val="0000FF"/>
              </w:rPr>
            </w:pPr>
            <w:r w:rsidRPr="006928D0">
              <w:rPr>
                <w:rFonts w:ascii="Arial" w:hAnsi="Arial"/>
                <w:color w:val="0000FF"/>
              </w:rPr>
              <w:t>Doseren van androstanediol glucuronide</w:t>
            </w:r>
          </w:p>
        </w:tc>
        <w:tc>
          <w:tcPr>
            <w:tcW w:w="545" w:type="dxa"/>
            <w:vAlign w:val="bottom"/>
          </w:tcPr>
          <w:p w14:paraId="559FE7A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287D427"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5FE2C31E" w14:textId="77777777" w:rsidR="00CA20EE" w:rsidRPr="006928D0" w:rsidRDefault="00CA20EE" w:rsidP="00CA20EE">
            <w:pPr>
              <w:spacing w:line="240" w:lineRule="atLeast"/>
              <w:jc w:val="right"/>
              <w:rPr>
                <w:color w:val="0000FF"/>
              </w:rPr>
            </w:pPr>
          </w:p>
        </w:tc>
      </w:tr>
      <w:tr w:rsidR="00CA20EE" w:rsidRPr="006928D0" w14:paraId="766548AE" w14:textId="77777777" w:rsidTr="00D20A89">
        <w:trPr>
          <w:cantSplit/>
        </w:trPr>
        <w:tc>
          <w:tcPr>
            <w:tcW w:w="273" w:type="dxa"/>
          </w:tcPr>
          <w:p w14:paraId="36DB110D" w14:textId="77777777" w:rsidR="00CA20EE" w:rsidRPr="006928D0" w:rsidRDefault="00CA20EE" w:rsidP="00CA20EE">
            <w:pPr>
              <w:spacing w:line="240" w:lineRule="atLeast"/>
              <w:rPr>
                <w:color w:val="0000FF"/>
              </w:rPr>
            </w:pPr>
          </w:p>
        </w:tc>
        <w:tc>
          <w:tcPr>
            <w:tcW w:w="545" w:type="dxa"/>
          </w:tcPr>
          <w:p w14:paraId="0D2A00E8" w14:textId="77777777" w:rsidR="00CA20EE" w:rsidRPr="006928D0" w:rsidRDefault="00CA20EE" w:rsidP="00CA20EE">
            <w:pPr>
              <w:spacing w:line="240" w:lineRule="atLeast"/>
              <w:rPr>
                <w:color w:val="0000FF"/>
              </w:rPr>
            </w:pPr>
          </w:p>
        </w:tc>
        <w:tc>
          <w:tcPr>
            <w:tcW w:w="817" w:type="dxa"/>
          </w:tcPr>
          <w:p w14:paraId="1F718E50" w14:textId="77777777" w:rsidR="00CA20EE" w:rsidRPr="006928D0" w:rsidRDefault="00CA20EE" w:rsidP="00CA20EE">
            <w:pPr>
              <w:spacing w:line="240" w:lineRule="atLeast"/>
              <w:rPr>
                <w:color w:val="0000FF"/>
              </w:rPr>
            </w:pPr>
          </w:p>
        </w:tc>
        <w:tc>
          <w:tcPr>
            <w:tcW w:w="817" w:type="dxa"/>
          </w:tcPr>
          <w:p w14:paraId="626D5838" w14:textId="77777777" w:rsidR="00CA20EE" w:rsidRPr="006928D0" w:rsidRDefault="00CA20EE" w:rsidP="00CA20EE">
            <w:pPr>
              <w:spacing w:line="240" w:lineRule="atLeast"/>
              <w:rPr>
                <w:color w:val="0000FF"/>
              </w:rPr>
            </w:pPr>
          </w:p>
        </w:tc>
        <w:tc>
          <w:tcPr>
            <w:tcW w:w="5177" w:type="dxa"/>
          </w:tcPr>
          <w:p w14:paraId="17DE4F49" w14:textId="77777777" w:rsidR="00CA20EE" w:rsidRPr="006928D0" w:rsidRDefault="00CA20EE" w:rsidP="00CA20EE">
            <w:pPr>
              <w:spacing w:line="240" w:lineRule="atLeast"/>
              <w:rPr>
                <w:color w:val="0000FF"/>
              </w:rPr>
            </w:pPr>
            <w:r w:rsidRPr="006928D0">
              <w:rPr>
                <w:rFonts w:ascii="Arial" w:hAnsi="Arial"/>
                <w:color w:val="0000FF"/>
              </w:rPr>
              <w:t>(Maximum 1) (Cumulregel 45)"</w:t>
            </w:r>
          </w:p>
        </w:tc>
        <w:tc>
          <w:tcPr>
            <w:tcW w:w="545" w:type="dxa"/>
            <w:vAlign w:val="bottom"/>
          </w:tcPr>
          <w:p w14:paraId="46946F6C" w14:textId="77777777" w:rsidR="00CA20EE" w:rsidRPr="006928D0" w:rsidRDefault="00CA20EE" w:rsidP="00CA20EE">
            <w:pPr>
              <w:spacing w:line="240" w:lineRule="atLeast"/>
              <w:rPr>
                <w:color w:val="0000FF"/>
              </w:rPr>
            </w:pPr>
          </w:p>
        </w:tc>
        <w:tc>
          <w:tcPr>
            <w:tcW w:w="636" w:type="dxa"/>
            <w:vAlign w:val="bottom"/>
          </w:tcPr>
          <w:p w14:paraId="47835C26" w14:textId="77777777" w:rsidR="00CA20EE" w:rsidRPr="006928D0" w:rsidRDefault="00CA20EE" w:rsidP="00CA20EE">
            <w:pPr>
              <w:spacing w:line="240" w:lineRule="atLeast"/>
              <w:rPr>
                <w:color w:val="0000FF"/>
              </w:rPr>
            </w:pPr>
          </w:p>
        </w:tc>
        <w:tc>
          <w:tcPr>
            <w:tcW w:w="272" w:type="dxa"/>
            <w:vAlign w:val="bottom"/>
          </w:tcPr>
          <w:p w14:paraId="1572F673" w14:textId="77777777" w:rsidR="00CA20EE" w:rsidRPr="006928D0" w:rsidRDefault="00CA20EE" w:rsidP="00CA20EE">
            <w:pPr>
              <w:spacing w:line="240" w:lineRule="atLeast"/>
              <w:jc w:val="right"/>
              <w:rPr>
                <w:color w:val="0000FF"/>
              </w:rPr>
            </w:pPr>
          </w:p>
        </w:tc>
      </w:tr>
      <w:tr w:rsidR="00CA20EE" w:rsidRPr="006928D0" w14:paraId="1EAE9957" w14:textId="77777777" w:rsidTr="00D20A89">
        <w:trPr>
          <w:cantSplit/>
        </w:trPr>
        <w:tc>
          <w:tcPr>
            <w:tcW w:w="273" w:type="dxa"/>
          </w:tcPr>
          <w:p w14:paraId="26A2302D" w14:textId="77777777" w:rsidR="00CA20EE" w:rsidRPr="006928D0" w:rsidRDefault="00CA20EE" w:rsidP="00CA20EE">
            <w:pPr>
              <w:spacing w:line="240" w:lineRule="atLeast"/>
              <w:rPr>
                <w:color w:val="0000FF"/>
              </w:rPr>
            </w:pPr>
          </w:p>
        </w:tc>
        <w:tc>
          <w:tcPr>
            <w:tcW w:w="545" w:type="dxa"/>
          </w:tcPr>
          <w:p w14:paraId="371EF6A8" w14:textId="77777777" w:rsidR="00CA20EE" w:rsidRPr="006928D0" w:rsidRDefault="00CA20EE" w:rsidP="00CA20EE">
            <w:pPr>
              <w:spacing w:line="240" w:lineRule="atLeast"/>
              <w:rPr>
                <w:color w:val="0000FF"/>
              </w:rPr>
            </w:pPr>
          </w:p>
        </w:tc>
        <w:tc>
          <w:tcPr>
            <w:tcW w:w="817" w:type="dxa"/>
          </w:tcPr>
          <w:p w14:paraId="39E9495F" w14:textId="77777777" w:rsidR="00CA20EE" w:rsidRPr="006928D0" w:rsidRDefault="00CA20EE" w:rsidP="00CA20EE">
            <w:pPr>
              <w:spacing w:line="240" w:lineRule="atLeast"/>
              <w:rPr>
                <w:color w:val="0000FF"/>
              </w:rPr>
            </w:pPr>
          </w:p>
        </w:tc>
        <w:tc>
          <w:tcPr>
            <w:tcW w:w="817" w:type="dxa"/>
          </w:tcPr>
          <w:p w14:paraId="45B0A025" w14:textId="77777777" w:rsidR="00CA20EE" w:rsidRPr="006928D0" w:rsidRDefault="00CA20EE" w:rsidP="00CA20EE">
            <w:pPr>
              <w:spacing w:line="240" w:lineRule="atLeast"/>
              <w:rPr>
                <w:color w:val="0000FF"/>
              </w:rPr>
            </w:pPr>
          </w:p>
        </w:tc>
        <w:tc>
          <w:tcPr>
            <w:tcW w:w="5177" w:type="dxa"/>
          </w:tcPr>
          <w:p w14:paraId="23FC9518" w14:textId="77777777" w:rsidR="00CA20EE" w:rsidRPr="006928D0" w:rsidRDefault="00CA20EE" w:rsidP="00CA20EE">
            <w:pPr>
              <w:spacing w:line="240" w:lineRule="atLeast"/>
              <w:rPr>
                <w:rFonts w:ascii="Arial" w:hAnsi="Arial"/>
                <w:color w:val="0000FF"/>
              </w:rPr>
            </w:pPr>
          </w:p>
        </w:tc>
        <w:tc>
          <w:tcPr>
            <w:tcW w:w="545" w:type="dxa"/>
            <w:vAlign w:val="bottom"/>
          </w:tcPr>
          <w:p w14:paraId="2BF0718B" w14:textId="77777777" w:rsidR="00CA20EE" w:rsidRPr="006928D0" w:rsidRDefault="00CA20EE" w:rsidP="00CA20EE">
            <w:pPr>
              <w:spacing w:line="240" w:lineRule="atLeast"/>
              <w:rPr>
                <w:color w:val="0000FF"/>
              </w:rPr>
            </w:pPr>
          </w:p>
        </w:tc>
        <w:tc>
          <w:tcPr>
            <w:tcW w:w="636" w:type="dxa"/>
            <w:vAlign w:val="bottom"/>
          </w:tcPr>
          <w:p w14:paraId="4240A156" w14:textId="77777777" w:rsidR="00CA20EE" w:rsidRPr="006928D0" w:rsidRDefault="00CA20EE" w:rsidP="00CA20EE">
            <w:pPr>
              <w:spacing w:line="240" w:lineRule="atLeast"/>
              <w:rPr>
                <w:color w:val="0000FF"/>
              </w:rPr>
            </w:pPr>
          </w:p>
        </w:tc>
        <w:tc>
          <w:tcPr>
            <w:tcW w:w="272" w:type="dxa"/>
            <w:vAlign w:val="bottom"/>
          </w:tcPr>
          <w:p w14:paraId="447A30CA" w14:textId="77777777" w:rsidR="00CA20EE" w:rsidRPr="006928D0" w:rsidRDefault="00CA20EE" w:rsidP="00CA20EE">
            <w:pPr>
              <w:spacing w:line="240" w:lineRule="atLeast"/>
              <w:jc w:val="right"/>
              <w:rPr>
                <w:color w:val="0000FF"/>
              </w:rPr>
            </w:pPr>
          </w:p>
        </w:tc>
      </w:tr>
      <w:tr w:rsidR="00CA20EE" w:rsidRPr="00A7124B" w14:paraId="128504FB" w14:textId="77777777" w:rsidTr="00D20A89">
        <w:trPr>
          <w:cantSplit/>
        </w:trPr>
        <w:tc>
          <w:tcPr>
            <w:tcW w:w="273" w:type="dxa"/>
          </w:tcPr>
          <w:p w14:paraId="2B3D5DEC" w14:textId="77777777" w:rsidR="00CA20EE" w:rsidRPr="006928D0" w:rsidRDefault="00CA20EE" w:rsidP="00CA20EE">
            <w:pPr>
              <w:spacing w:line="240" w:lineRule="atLeast"/>
              <w:rPr>
                <w:color w:val="0000FF"/>
              </w:rPr>
            </w:pPr>
          </w:p>
        </w:tc>
        <w:tc>
          <w:tcPr>
            <w:tcW w:w="545" w:type="dxa"/>
          </w:tcPr>
          <w:p w14:paraId="6C48ECDD" w14:textId="77777777" w:rsidR="00CA20EE" w:rsidRPr="006928D0" w:rsidRDefault="00CA20EE" w:rsidP="00CA20EE">
            <w:pPr>
              <w:spacing w:line="240" w:lineRule="atLeast"/>
              <w:rPr>
                <w:color w:val="0000FF"/>
              </w:rPr>
            </w:pPr>
          </w:p>
        </w:tc>
        <w:tc>
          <w:tcPr>
            <w:tcW w:w="817" w:type="dxa"/>
          </w:tcPr>
          <w:p w14:paraId="44B3DB16" w14:textId="77777777" w:rsidR="00CA20EE" w:rsidRPr="006928D0" w:rsidRDefault="00CA20EE" w:rsidP="00CA20EE">
            <w:pPr>
              <w:spacing w:line="240" w:lineRule="atLeast"/>
              <w:rPr>
                <w:color w:val="0000FF"/>
              </w:rPr>
            </w:pPr>
          </w:p>
        </w:tc>
        <w:tc>
          <w:tcPr>
            <w:tcW w:w="817" w:type="dxa"/>
          </w:tcPr>
          <w:p w14:paraId="42E8BE1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5D29103"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29.11.1996" (in werking 1.4.1997) + "K.B. 26.8.2010" (in werking 1.10.2010)</w:t>
            </w:r>
          </w:p>
        </w:tc>
        <w:tc>
          <w:tcPr>
            <w:tcW w:w="272" w:type="dxa"/>
            <w:vAlign w:val="bottom"/>
          </w:tcPr>
          <w:p w14:paraId="2A12138E" w14:textId="77777777" w:rsidR="00CA20EE" w:rsidRPr="006928D0" w:rsidRDefault="00CA20EE" w:rsidP="00CA20EE">
            <w:pPr>
              <w:spacing w:line="240" w:lineRule="atLeast"/>
              <w:jc w:val="right"/>
              <w:rPr>
                <w:color w:val="0000FF"/>
                <w:lang w:val="nl-BE"/>
              </w:rPr>
            </w:pPr>
          </w:p>
        </w:tc>
      </w:tr>
      <w:tr w:rsidR="00CA20EE" w:rsidRPr="006928D0" w14:paraId="38046C08" w14:textId="77777777" w:rsidTr="00D20A89">
        <w:trPr>
          <w:cantSplit/>
        </w:trPr>
        <w:tc>
          <w:tcPr>
            <w:tcW w:w="273" w:type="dxa"/>
          </w:tcPr>
          <w:p w14:paraId="141CD539"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12C9C7D" w14:textId="77777777" w:rsidR="00CA20EE" w:rsidRPr="006928D0" w:rsidRDefault="00CA20EE" w:rsidP="00CA20EE">
            <w:pPr>
              <w:spacing w:line="240" w:lineRule="atLeast"/>
              <w:rPr>
                <w:color w:val="0000FF"/>
              </w:rPr>
            </w:pPr>
          </w:p>
        </w:tc>
        <w:tc>
          <w:tcPr>
            <w:tcW w:w="817" w:type="dxa"/>
          </w:tcPr>
          <w:p w14:paraId="177C2468" w14:textId="77777777" w:rsidR="00CA20EE" w:rsidRPr="006928D0" w:rsidRDefault="00CA20EE" w:rsidP="00CA20EE">
            <w:pPr>
              <w:spacing w:line="240" w:lineRule="atLeast"/>
              <w:rPr>
                <w:color w:val="0000FF"/>
              </w:rPr>
            </w:pPr>
            <w:r w:rsidRPr="006928D0">
              <w:rPr>
                <w:rFonts w:ascii="Arial" w:hAnsi="Arial"/>
                <w:color w:val="0000FF"/>
              </w:rPr>
              <w:t>435035</w:t>
            </w:r>
          </w:p>
        </w:tc>
        <w:tc>
          <w:tcPr>
            <w:tcW w:w="817" w:type="dxa"/>
          </w:tcPr>
          <w:p w14:paraId="108D57B7" w14:textId="77777777" w:rsidR="00CA20EE" w:rsidRPr="006928D0" w:rsidRDefault="00CA20EE" w:rsidP="00CA20EE">
            <w:pPr>
              <w:spacing w:line="240" w:lineRule="atLeast"/>
              <w:rPr>
                <w:color w:val="0000FF"/>
              </w:rPr>
            </w:pPr>
            <w:r w:rsidRPr="006928D0">
              <w:rPr>
                <w:rFonts w:ascii="Arial" w:hAnsi="Arial"/>
                <w:color w:val="0000FF"/>
              </w:rPr>
              <w:t>435046</w:t>
            </w:r>
          </w:p>
        </w:tc>
        <w:tc>
          <w:tcPr>
            <w:tcW w:w="5177" w:type="dxa"/>
          </w:tcPr>
          <w:p w14:paraId="196AC839" w14:textId="77777777" w:rsidR="00CA20EE" w:rsidRPr="006928D0" w:rsidRDefault="00CA20EE" w:rsidP="00CA20EE">
            <w:pPr>
              <w:spacing w:line="240" w:lineRule="atLeast"/>
              <w:jc w:val="both"/>
              <w:rPr>
                <w:color w:val="0000FF"/>
              </w:rPr>
            </w:pPr>
            <w:r w:rsidRPr="006928D0">
              <w:rPr>
                <w:rFonts w:ascii="Arial" w:hAnsi="Arial"/>
                <w:color w:val="0000FF"/>
              </w:rPr>
              <w:t>Doseren van dihydrotestosteron</w:t>
            </w:r>
          </w:p>
        </w:tc>
        <w:tc>
          <w:tcPr>
            <w:tcW w:w="545" w:type="dxa"/>
            <w:vAlign w:val="bottom"/>
          </w:tcPr>
          <w:p w14:paraId="308FE3C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B226EE3"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1304BE47" w14:textId="77777777" w:rsidR="00CA20EE" w:rsidRPr="006928D0" w:rsidRDefault="00CA20EE" w:rsidP="00CA20EE">
            <w:pPr>
              <w:spacing w:line="240" w:lineRule="atLeast"/>
              <w:jc w:val="right"/>
              <w:rPr>
                <w:color w:val="0000FF"/>
              </w:rPr>
            </w:pPr>
          </w:p>
        </w:tc>
      </w:tr>
      <w:tr w:rsidR="00CA20EE" w:rsidRPr="006928D0" w14:paraId="0DC8813B" w14:textId="77777777" w:rsidTr="00D20A89">
        <w:trPr>
          <w:cantSplit/>
        </w:trPr>
        <w:tc>
          <w:tcPr>
            <w:tcW w:w="273" w:type="dxa"/>
          </w:tcPr>
          <w:p w14:paraId="1CB13843" w14:textId="77777777" w:rsidR="00CA20EE" w:rsidRPr="006928D0" w:rsidRDefault="00CA20EE" w:rsidP="00CA20EE">
            <w:pPr>
              <w:spacing w:line="240" w:lineRule="atLeast"/>
              <w:rPr>
                <w:color w:val="0000FF"/>
              </w:rPr>
            </w:pPr>
          </w:p>
        </w:tc>
        <w:tc>
          <w:tcPr>
            <w:tcW w:w="545" w:type="dxa"/>
          </w:tcPr>
          <w:p w14:paraId="55C83582" w14:textId="77777777" w:rsidR="00CA20EE" w:rsidRPr="006928D0" w:rsidRDefault="00CA20EE" w:rsidP="00CA20EE">
            <w:pPr>
              <w:spacing w:line="240" w:lineRule="atLeast"/>
              <w:rPr>
                <w:color w:val="0000FF"/>
              </w:rPr>
            </w:pPr>
          </w:p>
        </w:tc>
        <w:tc>
          <w:tcPr>
            <w:tcW w:w="817" w:type="dxa"/>
          </w:tcPr>
          <w:p w14:paraId="7CB9ADE4" w14:textId="77777777" w:rsidR="00CA20EE" w:rsidRPr="006928D0" w:rsidRDefault="00CA20EE" w:rsidP="00CA20EE">
            <w:pPr>
              <w:spacing w:line="240" w:lineRule="atLeast"/>
              <w:rPr>
                <w:color w:val="0000FF"/>
              </w:rPr>
            </w:pPr>
          </w:p>
        </w:tc>
        <w:tc>
          <w:tcPr>
            <w:tcW w:w="817" w:type="dxa"/>
          </w:tcPr>
          <w:p w14:paraId="7A50F2B8" w14:textId="77777777" w:rsidR="00CA20EE" w:rsidRPr="006928D0" w:rsidRDefault="00CA20EE" w:rsidP="00CA20EE">
            <w:pPr>
              <w:spacing w:line="240" w:lineRule="atLeast"/>
              <w:rPr>
                <w:color w:val="0000FF"/>
              </w:rPr>
            </w:pPr>
          </w:p>
        </w:tc>
        <w:tc>
          <w:tcPr>
            <w:tcW w:w="5177" w:type="dxa"/>
          </w:tcPr>
          <w:p w14:paraId="0E7C7675" w14:textId="77777777" w:rsidR="00CA20EE" w:rsidRPr="006928D0" w:rsidRDefault="00CA20EE" w:rsidP="00CA20EE">
            <w:pPr>
              <w:spacing w:line="240" w:lineRule="atLeast"/>
              <w:rPr>
                <w:color w:val="0000FF"/>
              </w:rPr>
            </w:pPr>
            <w:r w:rsidRPr="006928D0">
              <w:rPr>
                <w:rFonts w:ascii="Arial" w:hAnsi="Arial"/>
                <w:color w:val="0000FF"/>
              </w:rPr>
              <w:t>(Maximum 1)(Cumulregel 45)"</w:t>
            </w:r>
          </w:p>
        </w:tc>
        <w:tc>
          <w:tcPr>
            <w:tcW w:w="545" w:type="dxa"/>
            <w:vAlign w:val="bottom"/>
          </w:tcPr>
          <w:p w14:paraId="57D9127C" w14:textId="77777777" w:rsidR="00CA20EE" w:rsidRPr="006928D0" w:rsidRDefault="00CA20EE" w:rsidP="00CA20EE">
            <w:pPr>
              <w:spacing w:line="240" w:lineRule="atLeast"/>
              <w:rPr>
                <w:color w:val="0000FF"/>
              </w:rPr>
            </w:pPr>
          </w:p>
        </w:tc>
        <w:tc>
          <w:tcPr>
            <w:tcW w:w="636" w:type="dxa"/>
            <w:vAlign w:val="bottom"/>
          </w:tcPr>
          <w:p w14:paraId="3DA710CA" w14:textId="77777777" w:rsidR="00CA20EE" w:rsidRPr="006928D0" w:rsidRDefault="00CA20EE" w:rsidP="00CA20EE">
            <w:pPr>
              <w:spacing w:line="240" w:lineRule="atLeast"/>
              <w:rPr>
                <w:color w:val="0000FF"/>
              </w:rPr>
            </w:pPr>
          </w:p>
        </w:tc>
        <w:tc>
          <w:tcPr>
            <w:tcW w:w="272" w:type="dxa"/>
            <w:vAlign w:val="bottom"/>
          </w:tcPr>
          <w:p w14:paraId="4D3BE4E2" w14:textId="77777777" w:rsidR="00CA20EE" w:rsidRPr="006928D0" w:rsidRDefault="00CA20EE" w:rsidP="00CA20EE">
            <w:pPr>
              <w:spacing w:line="240" w:lineRule="atLeast"/>
              <w:jc w:val="right"/>
              <w:rPr>
                <w:color w:val="0000FF"/>
              </w:rPr>
            </w:pPr>
          </w:p>
        </w:tc>
      </w:tr>
      <w:tr w:rsidR="00CA20EE" w:rsidRPr="006928D0" w14:paraId="18C79951" w14:textId="77777777" w:rsidTr="00D20A89">
        <w:trPr>
          <w:cantSplit/>
        </w:trPr>
        <w:tc>
          <w:tcPr>
            <w:tcW w:w="273" w:type="dxa"/>
          </w:tcPr>
          <w:p w14:paraId="601260B7" w14:textId="77777777" w:rsidR="00CA20EE" w:rsidRPr="006928D0" w:rsidRDefault="00CA20EE" w:rsidP="00CA20EE">
            <w:pPr>
              <w:spacing w:line="240" w:lineRule="atLeast"/>
              <w:rPr>
                <w:color w:val="0000FF"/>
              </w:rPr>
            </w:pPr>
          </w:p>
        </w:tc>
        <w:tc>
          <w:tcPr>
            <w:tcW w:w="545" w:type="dxa"/>
          </w:tcPr>
          <w:p w14:paraId="3C1533BB" w14:textId="77777777" w:rsidR="00CA20EE" w:rsidRPr="006928D0" w:rsidRDefault="00CA20EE" w:rsidP="00CA20EE">
            <w:pPr>
              <w:spacing w:line="240" w:lineRule="atLeast"/>
              <w:rPr>
                <w:color w:val="0000FF"/>
              </w:rPr>
            </w:pPr>
          </w:p>
        </w:tc>
        <w:tc>
          <w:tcPr>
            <w:tcW w:w="817" w:type="dxa"/>
          </w:tcPr>
          <w:p w14:paraId="146E7251" w14:textId="77777777" w:rsidR="00CA20EE" w:rsidRPr="006928D0" w:rsidRDefault="00CA20EE" w:rsidP="00CA20EE">
            <w:pPr>
              <w:spacing w:line="240" w:lineRule="atLeast"/>
              <w:rPr>
                <w:color w:val="0000FF"/>
              </w:rPr>
            </w:pPr>
          </w:p>
        </w:tc>
        <w:tc>
          <w:tcPr>
            <w:tcW w:w="817" w:type="dxa"/>
          </w:tcPr>
          <w:p w14:paraId="6C2437AF" w14:textId="77777777" w:rsidR="00CA20EE" w:rsidRPr="006928D0" w:rsidRDefault="00CA20EE" w:rsidP="00CA20EE">
            <w:pPr>
              <w:spacing w:line="240" w:lineRule="atLeast"/>
              <w:rPr>
                <w:color w:val="0000FF"/>
              </w:rPr>
            </w:pPr>
          </w:p>
        </w:tc>
        <w:tc>
          <w:tcPr>
            <w:tcW w:w="5177" w:type="dxa"/>
          </w:tcPr>
          <w:p w14:paraId="44791F7F" w14:textId="77777777" w:rsidR="00CA20EE" w:rsidRPr="006928D0" w:rsidRDefault="00CA20EE" w:rsidP="00CA20EE">
            <w:pPr>
              <w:spacing w:line="240" w:lineRule="atLeast"/>
              <w:rPr>
                <w:rFonts w:ascii="Arial" w:hAnsi="Arial"/>
                <w:color w:val="0000FF"/>
              </w:rPr>
            </w:pPr>
          </w:p>
        </w:tc>
        <w:tc>
          <w:tcPr>
            <w:tcW w:w="545" w:type="dxa"/>
            <w:vAlign w:val="bottom"/>
          </w:tcPr>
          <w:p w14:paraId="75BA2CC4" w14:textId="77777777" w:rsidR="00CA20EE" w:rsidRPr="006928D0" w:rsidRDefault="00CA20EE" w:rsidP="00CA20EE">
            <w:pPr>
              <w:spacing w:line="240" w:lineRule="atLeast"/>
              <w:rPr>
                <w:color w:val="0000FF"/>
              </w:rPr>
            </w:pPr>
          </w:p>
        </w:tc>
        <w:tc>
          <w:tcPr>
            <w:tcW w:w="636" w:type="dxa"/>
            <w:vAlign w:val="bottom"/>
          </w:tcPr>
          <w:p w14:paraId="02544F0C" w14:textId="77777777" w:rsidR="00CA20EE" w:rsidRPr="006928D0" w:rsidRDefault="00CA20EE" w:rsidP="00CA20EE">
            <w:pPr>
              <w:spacing w:line="240" w:lineRule="atLeast"/>
              <w:rPr>
                <w:color w:val="0000FF"/>
              </w:rPr>
            </w:pPr>
          </w:p>
        </w:tc>
        <w:tc>
          <w:tcPr>
            <w:tcW w:w="272" w:type="dxa"/>
            <w:vAlign w:val="bottom"/>
          </w:tcPr>
          <w:p w14:paraId="77692BF0" w14:textId="77777777" w:rsidR="00CA20EE" w:rsidRPr="006928D0" w:rsidRDefault="00CA20EE" w:rsidP="00CA20EE">
            <w:pPr>
              <w:spacing w:line="240" w:lineRule="atLeast"/>
              <w:jc w:val="right"/>
              <w:rPr>
                <w:color w:val="0000FF"/>
              </w:rPr>
            </w:pPr>
          </w:p>
        </w:tc>
      </w:tr>
      <w:tr w:rsidR="00CA20EE" w:rsidRPr="00A7124B" w14:paraId="3412F2B9" w14:textId="77777777" w:rsidTr="00D20A89">
        <w:trPr>
          <w:cantSplit/>
        </w:trPr>
        <w:tc>
          <w:tcPr>
            <w:tcW w:w="273" w:type="dxa"/>
          </w:tcPr>
          <w:p w14:paraId="3C517E09" w14:textId="77777777" w:rsidR="00CA20EE" w:rsidRPr="006928D0" w:rsidRDefault="00CA20EE" w:rsidP="00CA20EE">
            <w:pPr>
              <w:spacing w:line="240" w:lineRule="atLeast"/>
              <w:rPr>
                <w:color w:val="0000FF"/>
              </w:rPr>
            </w:pPr>
          </w:p>
        </w:tc>
        <w:tc>
          <w:tcPr>
            <w:tcW w:w="545" w:type="dxa"/>
          </w:tcPr>
          <w:p w14:paraId="1D5CEF4C" w14:textId="77777777" w:rsidR="00CA20EE" w:rsidRPr="006928D0" w:rsidRDefault="00CA20EE" w:rsidP="00CA20EE">
            <w:pPr>
              <w:spacing w:line="240" w:lineRule="atLeast"/>
              <w:rPr>
                <w:color w:val="0000FF"/>
              </w:rPr>
            </w:pPr>
          </w:p>
        </w:tc>
        <w:tc>
          <w:tcPr>
            <w:tcW w:w="817" w:type="dxa"/>
          </w:tcPr>
          <w:p w14:paraId="1154E9CA" w14:textId="77777777" w:rsidR="00CA20EE" w:rsidRPr="006928D0" w:rsidRDefault="00CA20EE" w:rsidP="00CA20EE">
            <w:pPr>
              <w:spacing w:line="240" w:lineRule="atLeast"/>
              <w:rPr>
                <w:color w:val="0000FF"/>
              </w:rPr>
            </w:pPr>
          </w:p>
        </w:tc>
        <w:tc>
          <w:tcPr>
            <w:tcW w:w="817" w:type="dxa"/>
          </w:tcPr>
          <w:p w14:paraId="0199A02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DA2EE95"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6EA7BD38" w14:textId="77777777" w:rsidR="00CA20EE" w:rsidRPr="006928D0" w:rsidRDefault="00CA20EE" w:rsidP="00CA20EE">
            <w:pPr>
              <w:spacing w:line="240" w:lineRule="atLeast"/>
              <w:jc w:val="right"/>
              <w:rPr>
                <w:color w:val="0000FF"/>
                <w:lang w:val="nl-BE"/>
              </w:rPr>
            </w:pPr>
          </w:p>
        </w:tc>
      </w:tr>
      <w:tr w:rsidR="00CA20EE" w:rsidRPr="006928D0" w14:paraId="10DE488C" w14:textId="77777777" w:rsidTr="00D20A89">
        <w:trPr>
          <w:cantSplit/>
        </w:trPr>
        <w:tc>
          <w:tcPr>
            <w:tcW w:w="273" w:type="dxa"/>
          </w:tcPr>
          <w:p w14:paraId="55F673E7"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AC956CF" w14:textId="77777777" w:rsidR="00CA20EE" w:rsidRPr="006928D0" w:rsidRDefault="00CA20EE" w:rsidP="00CA20EE">
            <w:pPr>
              <w:spacing w:line="240" w:lineRule="atLeast"/>
              <w:rPr>
                <w:color w:val="0000FF"/>
              </w:rPr>
            </w:pPr>
          </w:p>
        </w:tc>
        <w:tc>
          <w:tcPr>
            <w:tcW w:w="817" w:type="dxa"/>
          </w:tcPr>
          <w:p w14:paraId="491420A2" w14:textId="77777777" w:rsidR="00CA20EE" w:rsidRPr="006928D0" w:rsidRDefault="00CA20EE" w:rsidP="00CA20EE">
            <w:pPr>
              <w:spacing w:line="240" w:lineRule="atLeast"/>
              <w:rPr>
                <w:color w:val="0000FF"/>
              </w:rPr>
            </w:pPr>
            <w:r w:rsidRPr="006928D0">
              <w:rPr>
                <w:rFonts w:ascii="Arial" w:hAnsi="Arial"/>
                <w:color w:val="0000FF"/>
              </w:rPr>
              <w:t>434895</w:t>
            </w:r>
          </w:p>
        </w:tc>
        <w:tc>
          <w:tcPr>
            <w:tcW w:w="817" w:type="dxa"/>
          </w:tcPr>
          <w:p w14:paraId="2434D42D" w14:textId="77777777" w:rsidR="00CA20EE" w:rsidRPr="006928D0" w:rsidRDefault="00CA20EE" w:rsidP="00CA20EE">
            <w:pPr>
              <w:spacing w:line="240" w:lineRule="atLeast"/>
              <w:rPr>
                <w:color w:val="0000FF"/>
              </w:rPr>
            </w:pPr>
            <w:r w:rsidRPr="006928D0">
              <w:rPr>
                <w:rFonts w:ascii="Arial" w:hAnsi="Arial"/>
                <w:color w:val="0000FF"/>
              </w:rPr>
              <w:t>434906</w:t>
            </w:r>
          </w:p>
        </w:tc>
        <w:tc>
          <w:tcPr>
            <w:tcW w:w="5177" w:type="dxa"/>
          </w:tcPr>
          <w:p w14:paraId="19BC765A" w14:textId="77777777" w:rsidR="00CA20EE" w:rsidRPr="006928D0" w:rsidRDefault="00CA20EE" w:rsidP="00CA20EE">
            <w:pPr>
              <w:spacing w:line="240" w:lineRule="atLeast"/>
              <w:jc w:val="both"/>
              <w:rPr>
                <w:color w:val="0000FF"/>
              </w:rPr>
            </w:pPr>
            <w:r w:rsidRPr="006928D0">
              <w:rPr>
                <w:rFonts w:ascii="Arial" w:hAnsi="Arial"/>
                <w:color w:val="0000FF"/>
              </w:rPr>
              <w:t>Doseren van testosteron</w:t>
            </w:r>
          </w:p>
        </w:tc>
        <w:tc>
          <w:tcPr>
            <w:tcW w:w="545" w:type="dxa"/>
            <w:vAlign w:val="bottom"/>
          </w:tcPr>
          <w:p w14:paraId="6E15106B"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923BBC7" w14:textId="77777777" w:rsidR="00CA20EE" w:rsidRPr="006928D0" w:rsidRDefault="00CA20EE" w:rsidP="00CA20EE">
            <w:pPr>
              <w:spacing w:line="240" w:lineRule="atLeast"/>
              <w:jc w:val="right"/>
              <w:rPr>
                <w:color w:val="0000FF"/>
              </w:rPr>
            </w:pPr>
            <w:r w:rsidRPr="006928D0">
              <w:rPr>
                <w:rFonts w:ascii="Arial" w:hAnsi="Arial"/>
                <w:color w:val="0000FF"/>
              </w:rPr>
              <w:t>450</w:t>
            </w:r>
          </w:p>
        </w:tc>
        <w:tc>
          <w:tcPr>
            <w:tcW w:w="272" w:type="dxa"/>
            <w:vAlign w:val="bottom"/>
          </w:tcPr>
          <w:p w14:paraId="2AE79224" w14:textId="77777777" w:rsidR="00CA20EE" w:rsidRPr="006928D0" w:rsidRDefault="00CA20EE" w:rsidP="00CA20EE">
            <w:pPr>
              <w:spacing w:line="240" w:lineRule="atLeast"/>
              <w:jc w:val="right"/>
              <w:rPr>
                <w:color w:val="0000FF"/>
              </w:rPr>
            </w:pPr>
          </w:p>
        </w:tc>
      </w:tr>
      <w:tr w:rsidR="00CA20EE" w:rsidRPr="006928D0" w14:paraId="58017932" w14:textId="77777777" w:rsidTr="00D20A89">
        <w:trPr>
          <w:cantSplit/>
        </w:trPr>
        <w:tc>
          <w:tcPr>
            <w:tcW w:w="273" w:type="dxa"/>
          </w:tcPr>
          <w:p w14:paraId="3A91D1B1" w14:textId="77777777" w:rsidR="00CA20EE" w:rsidRPr="006928D0" w:rsidRDefault="00CA20EE" w:rsidP="00CA20EE">
            <w:pPr>
              <w:spacing w:line="240" w:lineRule="atLeast"/>
              <w:rPr>
                <w:color w:val="0000FF"/>
              </w:rPr>
            </w:pPr>
          </w:p>
        </w:tc>
        <w:tc>
          <w:tcPr>
            <w:tcW w:w="545" w:type="dxa"/>
          </w:tcPr>
          <w:p w14:paraId="07263AF0" w14:textId="77777777" w:rsidR="00CA20EE" w:rsidRPr="006928D0" w:rsidRDefault="00CA20EE" w:rsidP="00CA20EE">
            <w:pPr>
              <w:spacing w:line="240" w:lineRule="atLeast"/>
              <w:rPr>
                <w:color w:val="0000FF"/>
              </w:rPr>
            </w:pPr>
          </w:p>
        </w:tc>
        <w:tc>
          <w:tcPr>
            <w:tcW w:w="817" w:type="dxa"/>
          </w:tcPr>
          <w:p w14:paraId="60AFAF2D" w14:textId="77777777" w:rsidR="00CA20EE" w:rsidRPr="006928D0" w:rsidRDefault="00CA20EE" w:rsidP="00CA20EE">
            <w:pPr>
              <w:spacing w:line="240" w:lineRule="atLeast"/>
              <w:rPr>
                <w:color w:val="0000FF"/>
              </w:rPr>
            </w:pPr>
          </w:p>
        </w:tc>
        <w:tc>
          <w:tcPr>
            <w:tcW w:w="817" w:type="dxa"/>
          </w:tcPr>
          <w:p w14:paraId="4EE02EB5" w14:textId="77777777" w:rsidR="00CA20EE" w:rsidRPr="006928D0" w:rsidRDefault="00CA20EE" w:rsidP="00CA20EE">
            <w:pPr>
              <w:spacing w:line="240" w:lineRule="atLeast"/>
              <w:rPr>
                <w:color w:val="0000FF"/>
              </w:rPr>
            </w:pPr>
          </w:p>
        </w:tc>
        <w:tc>
          <w:tcPr>
            <w:tcW w:w="5177" w:type="dxa"/>
          </w:tcPr>
          <w:p w14:paraId="096CBC09" w14:textId="77777777" w:rsidR="00CA20EE" w:rsidRPr="006928D0" w:rsidRDefault="00CA20EE" w:rsidP="00CA20EE">
            <w:pPr>
              <w:spacing w:line="240" w:lineRule="atLeast"/>
              <w:rPr>
                <w:color w:val="0000FF"/>
              </w:rPr>
            </w:pPr>
            <w:r w:rsidRPr="006928D0">
              <w:rPr>
                <w:rFonts w:ascii="Arial" w:hAnsi="Arial"/>
                <w:color w:val="0000FF"/>
              </w:rPr>
              <w:t>(Maximum 1) (Cumulregel 322, 110)</w:t>
            </w:r>
          </w:p>
        </w:tc>
        <w:tc>
          <w:tcPr>
            <w:tcW w:w="545" w:type="dxa"/>
            <w:vAlign w:val="bottom"/>
          </w:tcPr>
          <w:p w14:paraId="2B76566D" w14:textId="77777777" w:rsidR="00CA20EE" w:rsidRPr="006928D0" w:rsidRDefault="00CA20EE" w:rsidP="00CA20EE">
            <w:pPr>
              <w:spacing w:line="240" w:lineRule="atLeast"/>
              <w:rPr>
                <w:color w:val="0000FF"/>
              </w:rPr>
            </w:pPr>
          </w:p>
        </w:tc>
        <w:tc>
          <w:tcPr>
            <w:tcW w:w="636" w:type="dxa"/>
            <w:vAlign w:val="bottom"/>
          </w:tcPr>
          <w:p w14:paraId="75DE4D11" w14:textId="77777777" w:rsidR="00CA20EE" w:rsidRPr="006928D0" w:rsidRDefault="00CA20EE" w:rsidP="00CA20EE">
            <w:pPr>
              <w:spacing w:line="240" w:lineRule="atLeast"/>
              <w:rPr>
                <w:color w:val="0000FF"/>
              </w:rPr>
            </w:pPr>
          </w:p>
        </w:tc>
        <w:tc>
          <w:tcPr>
            <w:tcW w:w="272" w:type="dxa"/>
            <w:vAlign w:val="bottom"/>
          </w:tcPr>
          <w:p w14:paraId="6C3F6B3A" w14:textId="77777777" w:rsidR="00CA20EE" w:rsidRPr="006928D0" w:rsidRDefault="00CA20EE" w:rsidP="00CA20EE">
            <w:pPr>
              <w:spacing w:line="240" w:lineRule="atLeast"/>
              <w:jc w:val="right"/>
              <w:rPr>
                <w:color w:val="0000FF"/>
              </w:rPr>
            </w:pPr>
          </w:p>
        </w:tc>
      </w:tr>
      <w:tr w:rsidR="00CA20EE" w:rsidRPr="006928D0" w14:paraId="54FF5480" w14:textId="77777777" w:rsidTr="00D20A89">
        <w:trPr>
          <w:cantSplit/>
        </w:trPr>
        <w:tc>
          <w:tcPr>
            <w:tcW w:w="273" w:type="dxa"/>
          </w:tcPr>
          <w:p w14:paraId="4B934702" w14:textId="77777777" w:rsidR="00CA20EE" w:rsidRPr="006928D0" w:rsidRDefault="00CA20EE" w:rsidP="00CA20EE">
            <w:pPr>
              <w:spacing w:line="240" w:lineRule="atLeast"/>
              <w:rPr>
                <w:color w:val="0000FF"/>
              </w:rPr>
            </w:pPr>
          </w:p>
        </w:tc>
        <w:tc>
          <w:tcPr>
            <w:tcW w:w="545" w:type="dxa"/>
          </w:tcPr>
          <w:p w14:paraId="6C17FB61" w14:textId="77777777" w:rsidR="00CA20EE" w:rsidRPr="006928D0" w:rsidRDefault="00CA20EE" w:rsidP="00CA20EE">
            <w:pPr>
              <w:spacing w:line="240" w:lineRule="atLeast"/>
              <w:rPr>
                <w:color w:val="0000FF"/>
              </w:rPr>
            </w:pPr>
          </w:p>
        </w:tc>
        <w:tc>
          <w:tcPr>
            <w:tcW w:w="817" w:type="dxa"/>
          </w:tcPr>
          <w:p w14:paraId="6F13A867" w14:textId="77777777" w:rsidR="00CA20EE" w:rsidRPr="006928D0" w:rsidRDefault="00CA20EE" w:rsidP="00CA20EE">
            <w:pPr>
              <w:spacing w:line="240" w:lineRule="atLeast"/>
              <w:rPr>
                <w:color w:val="0000FF"/>
              </w:rPr>
            </w:pPr>
          </w:p>
        </w:tc>
        <w:tc>
          <w:tcPr>
            <w:tcW w:w="817" w:type="dxa"/>
          </w:tcPr>
          <w:p w14:paraId="60307479" w14:textId="77777777" w:rsidR="00CA20EE" w:rsidRPr="006928D0" w:rsidRDefault="00CA20EE" w:rsidP="00CA20EE">
            <w:pPr>
              <w:spacing w:line="240" w:lineRule="atLeast"/>
              <w:rPr>
                <w:color w:val="0000FF"/>
              </w:rPr>
            </w:pPr>
          </w:p>
        </w:tc>
        <w:tc>
          <w:tcPr>
            <w:tcW w:w="5177" w:type="dxa"/>
          </w:tcPr>
          <w:p w14:paraId="3DF125F1" w14:textId="77777777" w:rsidR="00CA20EE" w:rsidRPr="006928D0" w:rsidRDefault="00CA20EE" w:rsidP="00CA20EE">
            <w:pPr>
              <w:spacing w:line="240" w:lineRule="atLeast"/>
              <w:rPr>
                <w:rFonts w:ascii="Arial" w:hAnsi="Arial"/>
                <w:color w:val="0000FF"/>
              </w:rPr>
            </w:pPr>
          </w:p>
        </w:tc>
        <w:tc>
          <w:tcPr>
            <w:tcW w:w="545" w:type="dxa"/>
            <w:vAlign w:val="bottom"/>
          </w:tcPr>
          <w:p w14:paraId="67495C2D" w14:textId="77777777" w:rsidR="00CA20EE" w:rsidRPr="006928D0" w:rsidRDefault="00CA20EE" w:rsidP="00CA20EE">
            <w:pPr>
              <w:spacing w:line="240" w:lineRule="atLeast"/>
              <w:rPr>
                <w:color w:val="0000FF"/>
              </w:rPr>
            </w:pPr>
          </w:p>
        </w:tc>
        <w:tc>
          <w:tcPr>
            <w:tcW w:w="636" w:type="dxa"/>
            <w:vAlign w:val="bottom"/>
          </w:tcPr>
          <w:p w14:paraId="04620B16" w14:textId="77777777" w:rsidR="00CA20EE" w:rsidRPr="006928D0" w:rsidRDefault="00CA20EE" w:rsidP="00CA20EE">
            <w:pPr>
              <w:spacing w:line="240" w:lineRule="atLeast"/>
              <w:rPr>
                <w:color w:val="0000FF"/>
              </w:rPr>
            </w:pPr>
          </w:p>
        </w:tc>
        <w:tc>
          <w:tcPr>
            <w:tcW w:w="272" w:type="dxa"/>
            <w:vAlign w:val="bottom"/>
          </w:tcPr>
          <w:p w14:paraId="404FEB36" w14:textId="77777777" w:rsidR="00CA20EE" w:rsidRPr="006928D0" w:rsidRDefault="00CA20EE" w:rsidP="00CA20EE">
            <w:pPr>
              <w:spacing w:line="240" w:lineRule="atLeast"/>
              <w:jc w:val="right"/>
              <w:rPr>
                <w:color w:val="0000FF"/>
              </w:rPr>
            </w:pPr>
          </w:p>
        </w:tc>
      </w:tr>
      <w:tr w:rsidR="00CA20EE" w:rsidRPr="006928D0" w14:paraId="37530ED9" w14:textId="77777777" w:rsidTr="00D20A89">
        <w:trPr>
          <w:cantSplit/>
        </w:trPr>
        <w:tc>
          <w:tcPr>
            <w:tcW w:w="273" w:type="dxa"/>
          </w:tcPr>
          <w:p w14:paraId="6259A331" w14:textId="77777777" w:rsidR="00CA20EE" w:rsidRPr="006928D0" w:rsidRDefault="00CA20EE" w:rsidP="00CA20EE">
            <w:pPr>
              <w:spacing w:line="240" w:lineRule="atLeast"/>
              <w:rPr>
                <w:color w:val="0000FF"/>
              </w:rPr>
            </w:pPr>
          </w:p>
        </w:tc>
        <w:tc>
          <w:tcPr>
            <w:tcW w:w="545" w:type="dxa"/>
          </w:tcPr>
          <w:p w14:paraId="23D66FD6" w14:textId="77777777" w:rsidR="00CA20EE" w:rsidRPr="006928D0" w:rsidRDefault="00CA20EE" w:rsidP="00CA20EE">
            <w:pPr>
              <w:spacing w:line="240" w:lineRule="atLeast"/>
              <w:rPr>
                <w:color w:val="0000FF"/>
              </w:rPr>
            </w:pPr>
          </w:p>
        </w:tc>
        <w:tc>
          <w:tcPr>
            <w:tcW w:w="817" w:type="dxa"/>
          </w:tcPr>
          <w:p w14:paraId="748D20D5" w14:textId="77777777" w:rsidR="00CA20EE" w:rsidRPr="006928D0" w:rsidRDefault="00CA20EE" w:rsidP="00CA20EE">
            <w:pPr>
              <w:spacing w:line="240" w:lineRule="atLeast"/>
              <w:rPr>
                <w:color w:val="0000FF"/>
              </w:rPr>
            </w:pPr>
            <w:r w:rsidRPr="006928D0">
              <w:rPr>
                <w:rFonts w:ascii="Arial" w:hAnsi="Arial"/>
                <w:color w:val="0000FF"/>
              </w:rPr>
              <w:t>434910</w:t>
            </w:r>
          </w:p>
        </w:tc>
        <w:tc>
          <w:tcPr>
            <w:tcW w:w="817" w:type="dxa"/>
          </w:tcPr>
          <w:p w14:paraId="65317F24" w14:textId="77777777" w:rsidR="00CA20EE" w:rsidRPr="006928D0" w:rsidRDefault="00CA20EE" w:rsidP="00CA20EE">
            <w:pPr>
              <w:spacing w:line="240" w:lineRule="atLeast"/>
              <w:rPr>
                <w:color w:val="0000FF"/>
              </w:rPr>
            </w:pPr>
            <w:r w:rsidRPr="006928D0">
              <w:rPr>
                <w:rFonts w:ascii="Arial" w:hAnsi="Arial"/>
                <w:color w:val="0000FF"/>
              </w:rPr>
              <w:t>434921</w:t>
            </w:r>
          </w:p>
        </w:tc>
        <w:tc>
          <w:tcPr>
            <w:tcW w:w="5177" w:type="dxa"/>
          </w:tcPr>
          <w:p w14:paraId="36E77A58" w14:textId="77777777" w:rsidR="00CA20EE" w:rsidRPr="006928D0" w:rsidRDefault="00CA20EE" w:rsidP="00CA20EE">
            <w:pPr>
              <w:spacing w:line="240" w:lineRule="atLeast"/>
              <w:jc w:val="both"/>
              <w:rPr>
                <w:color w:val="0000FF"/>
              </w:rPr>
            </w:pPr>
            <w:r w:rsidRPr="006928D0">
              <w:rPr>
                <w:rFonts w:ascii="Arial" w:hAnsi="Arial"/>
                <w:color w:val="0000FF"/>
              </w:rPr>
              <w:t>Doseren van vrije testosteron</w:t>
            </w:r>
          </w:p>
        </w:tc>
        <w:tc>
          <w:tcPr>
            <w:tcW w:w="545" w:type="dxa"/>
            <w:vAlign w:val="bottom"/>
          </w:tcPr>
          <w:p w14:paraId="694D5BE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7CAC5BE"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1910DF4B" w14:textId="77777777" w:rsidR="00CA20EE" w:rsidRPr="006928D0" w:rsidRDefault="00CA20EE" w:rsidP="00CA20EE">
            <w:pPr>
              <w:spacing w:line="240" w:lineRule="atLeast"/>
              <w:jc w:val="right"/>
              <w:rPr>
                <w:color w:val="0000FF"/>
              </w:rPr>
            </w:pPr>
          </w:p>
        </w:tc>
      </w:tr>
      <w:tr w:rsidR="00CA20EE" w:rsidRPr="006928D0" w14:paraId="243165A0" w14:textId="77777777" w:rsidTr="00D20A89">
        <w:trPr>
          <w:cantSplit/>
        </w:trPr>
        <w:tc>
          <w:tcPr>
            <w:tcW w:w="273" w:type="dxa"/>
          </w:tcPr>
          <w:p w14:paraId="086D6311" w14:textId="77777777" w:rsidR="00CA20EE" w:rsidRPr="006928D0" w:rsidRDefault="00CA20EE" w:rsidP="00CA20EE">
            <w:pPr>
              <w:spacing w:line="240" w:lineRule="atLeast"/>
              <w:rPr>
                <w:color w:val="0000FF"/>
              </w:rPr>
            </w:pPr>
          </w:p>
        </w:tc>
        <w:tc>
          <w:tcPr>
            <w:tcW w:w="545" w:type="dxa"/>
          </w:tcPr>
          <w:p w14:paraId="677E3A8C" w14:textId="77777777" w:rsidR="00CA20EE" w:rsidRPr="006928D0" w:rsidRDefault="00CA20EE" w:rsidP="00CA20EE">
            <w:pPr>
              <w:spacing w:line="240" w:lineRule="atLeast"/>
              <w:rPr>
                <w:color w:val="0000FF"/>
              </w:rPr>
            </w:pPr>
          </w:p>
        </w:tc>
        <w:tc>
          <w:tcPr>
            <w:tcW w:w="817" w:type="dxa"/>
          </w:tcPr>
          <w:p w14:paraId="7098EF9D" w14:textId="77777777" w:rsidR="00CA20EE" w:rsidRPr="006928D0" w:rsidRDefault="00CA20EE" w:rsidP="00CA20EE">
            <w:pPr>
              <w:spacing w:line="240" w:lineRule="atLeast"/>
              <w:rPr>
                <w:color w:val="0000FF"/>
              </w:rPr>
            </w:pPr>
          </w:p>
        </w:tc>
        <w:tc>
          <w:tcPr>
            <w:tcW w:w="817" w:type="dxa"/>
          </w:tcPr>
          <w:p w14:paraId="362D434F" w14:textId="77777777" w:rsidR="00CA20EE" w:rsidRPr="006928D0" w:rsidRDefault="00CA20EE" w:rsidP="00CA20EE">
            <w:pPr>
              <w:spacing w:line="240" w:lineRule="atLeast"/>
              <w:rPr>
                <w:color w:val="0000FF"/>
              </w:rPr>
            </w:pPr>
          </w:p>
        </w:tc>
        <w:tc>
          <w:tcPr>
            <w:tcW w:w="5177" w:type="dxa"/>
          </w:tcPr>
          <w:p w14:paraId="017C0F7C" w14:textId="77777777" w:rsidR="00CA20EE" w:rsidRPr="006928D0" w:rsidRDefault="00CA20EE" w:rsidP="00CA20EE">
            <w:pPr>
              <w:spacing w:line="240" w:lineRule="atLeast"/>
              <w:rPr>
                <w:color w:val="0000FF"/>
              </w:rPr>
            </w:pPr>
            <w:r w:rsidRPr="006928D0">
              <w:rPr>
                <w:rFonts w:ascii="Arial" w:hAnsi="Arial"/>
                <w:color w:val="0000FF"/>
              </w:rPr>
              <w:t>(Maximum 1) (Cumulregel 211, 322, 111)"</w:t>
            </w:r>
          </w:p>
        </w:tc>
        <w:tc>
          <w:tcPr>
            <w:tcW w:w="545" w:type="dxa"/>
            <w:vAlign w:val="bottom"/>
          </w:tcPr>
          <w:p w14:paraId="0F6ABD19" w14:textId="77777777" w:rsidR="00CA20EE" w:rsidRPr="006928D0" w:rsidRDefault="00CA20EE" w:rsidP="00CA20EE">
            <w:pPr>
              <w:spacing w:line="240" w:lineRule="atLeast"/>
              <w:rPr>
                <w:color w:val="0000FF"/>
              </w:rPr>
            </w:pPr>
          </w:p>
        </w:tc>
        <w:tc>
          <w:tcPr>
            <w:tcW w:w="636" w:type="dxa"/>
            <w:vAlign w:val="bottom"/>
          </w:tcPr>
          <w:p w14:paraId="0CE532A4" w14:textId="77777777" w:rsidR="00CA20EE" w:rsidRPr="006928D0" w:rsidRDefault="00CA20EE" w:rsidP="00CA20EE">
            <w:pPr>
              <w:spacing w:line="240" w:lineRule="atLeast"/>
              <w:rPr>
                <w:color w:val="0000FF"/>
              </w:rPr>
            </w:pPr>
          </w:p>
        </w:tc>
        <w:tc>
          <w:tcPr>
            <w:tcW w:w="272" w:type="dxa"/>
            <w:vAlign w:val="bottom"/>
          </w:tcPr>
          <w:p w14:paraId="4FD4724A" w14:textId="77777777" w:rsidR="00CA20EE" w:rsidRPr="006928D0" w:rsidRDefault="00CA20EE" w:rsidP="00CA20EE">
            <w:pPr>
              <w:spacing w:line="240" w:lineRule="atLeast"/>
              <w:jc w:val="right"/>
              <w:rPr>
                <w:color w:val="0000FF"/>
              </w:rPr>
            </w:pPr>
          </w:p>
        </w:tc>
      </w:tr>
      <w:tr w:rsidR="00CA20EE" w:rsidRPr="006928D0" w14:paraId="7763A313" w14:textId="77777777" w:rsidTr="00D20A89">
        <w:trPr>
          <w:cantSplit/>
        </w:trPr>
        <w:tc>
          <w:tcPr>
            <w:tcW w:w="273" w:type="dxa"/>
          </w:tcPr>
          <w:p w14:paraId="16147A1A" w14:textId="77777777" w:rsidR="00CA20EE" w:rsidRPr="006928D0" w:rsidRDefault="00CA20EE" w:rsidP="00CA20EE">
            <w:pPr>
              <w:spacing w:line="240" w:lineRule="atLeast"/>
              <w:rPr>
                <w:color w:val="0000FF"/>
              </w:rPr>
            </w:pPr>
          </w:p>
        </w:tc>
        <w:tc>
          <w:tcPr>
            <w:tcW w:w="545" w:type="dxa"/>
          </w:tcPr>
          <w:p w14:paraId="2A9CFC28" w14:textId="77777777" w:rsidR="00CA20EE" w:rsidRPr="006928D0" w:rsidRDefault="00CA20EE" w:rsidP="00CA20EE">
            <w:pPr>
              <w:spacing w:line="240" w:lineRule="atLeast"/>
              <w:rPr>
                <w:color w:val="0000FF"/>
              </w:rPr>
            </w:pPr>
          </w:p>
        </w:tc>
        <w:tc>
          <w:tcPr>
            <w:tcW w:w="817" w:type="dxa"/>
          </w:tcPr>
          <w:p w14:paraId="638253A9" w14:textId="77777777" w:rsidR="00CA20EE" w:rsidRPr="006928D0" w:rsidRDefault="00CA20EE" w:rsidP="00CA20EE">
            <w:pPr>
              <w:spacing w:line="240" w:lineRule="atLeast"/>
              <w:rPr>
                <w:color w:val="0000FF"/>
              </w:rPr>
            </w:pPr>
          </w:p>
        </w:tc>
        <w:tc>
          <w:tcPr>
            <w:tcW w:w="817" w:type="dxa"/>
          </w:tcPr>
          <w:p w14:paraId="19D05F07" w14:textId="77777777" w:rsidR="00CA20EE" w:rsidRPr="006928D0" w:rsidRDefault="00CA20EE" w:rsidP="00CA20EE">
            <w:pPr>
              <w:spacing w:line="240" w:lineRule="atLeast"/>
              <w:rPr>
                <w:color w:val="0000FF"/>
              </w:rPr>
            </w:pPr>
          </w:p>
        </w:tc>
        <w:tc>
          <w:tcPr>
            <w:tcW w:w="5177" w:type="dxa"/>
          </w:tcPr>
          <w:p w14:paraId="69DA40D8" w14:textId="77777777" w:rsidR="00CA20EE" w:rsidRPr="006928D0" w:rsidRDefault="00CA20EE" w:rsidP="00CA20EE">
            <w:pPr>
              <w:spacing w:line="240" w:lineRule="atLeast"/>
              <w:rPr>
                <w:rFonts w:ascii="Arial" w:hAnsi="Arial"/>
                <w:color w:val="0000FF"/>
              </w:rPr>
            </w:pPr>
          </w:p>
        </w:tc>
        <w:tc>
          <w:tcPr>
            <w:tcW w:w="545" w:type="dxa"/>
            <w:vAlign w:val="bottom"/>
          </w:tcPr>
          <w:p w14:paraId="74F68C3C" w14:textId="77777777" w:rsidR="00CA20EE" w:rsidRPr="006928D0" w:rsidRDefault="00CA20EE" w:rsidP="00CA20EE">
            <w:pPr>
              <w:spacing w:line="240" w:lineRule="atLeast"/>
              <w:rPr>
                <w:color w:val="0000FF"/>
              </w:rPr>
            </w:pPr>
          </w:p>
        </w:tc>
        <w:tc>
          <w:tcPr>
            <w:tcW w:w="636" w:type="dxa"/>
            <w:vAlign w:val="bottom"/>
          </w:tcPr>
          <w:p w14:paraId="316EDDF9" w14:textId="77777777" w:rsidR="00CA20EE" w:rsidRPr="006928D0" w:rsidRDefault="00CA20EE" w:rsidP="00CA20EE">
            <w:pPr>
              <w:spacing w:line="240" w:lineRule="atLeast"/>
              <w:rPr>
                <w:color w:val="0000FF"/>
              </w:rPr>
            </w:pPr>
          </w:p>
        </w:tc>
        <w:tc>
          <w:tcPr>
            <w:tcW w:w="272" w:type="dxa"/>
            <w:vAlign w:val="bottom"/>
          </w:tcPr>
          <w:p w14:paraId="05465CD2" w14:textId="77777777" w:rsidR="00CA20EE" w:rsidRPr="006928D0" w:rsidRDefault="00CA20EE" w:rsidP="00CA20EE">
            <w:pPr>
              <w:spacing w:line="240" w:lineRule="atLeast"/>
              <w:jc w:val="right"/>
              <w:rPr>
                <w:color w:val="0000FF"/>
              </w:rPr>
            </w:pPr>
          </w:p>
        </w:tc>
      </w:tr>
      <w:tr w:rsidR="00CA20EE" w:rsidRPr="00A7124B" w14:paraId="35965EC8" w14:textId="77777777" w:rsidTr="00D20A89">
        <w:trPr>
          <w:cantSplit/>
        </w:trPr>
        <w:tc>
          <w:tcPr>
            <w:tcW w:w="273" w:type="dxa"/>
          </w:tcPr>
          <w:p w14:paraId="44741859" w14:textId="77777777" w:rsidR="00CA20EE" w:rsidRPr="006928D0" w:rsidRDefault="00CA20EE" w:rsidP="00CA20EE">
            <w:pPr>
              <w:spacing w:line="240" w:lineRule="atLeast"/>
              <w:rPr>
                <w:color w:val="0000FF"/>
              </w:rPr>
            </w:pPr>
          </w:p>
        </w:tc>
        <w:tc>
          <w:tcPr>
            <w:tcW w:w="545" w:type="dxa"/>
          </w:tcPr>
          <w:p w14:paraId="34D6DF55" w14:textId="77777777" w:rsidR="00CA20EE" w:rsidRPr="006928D0" w:rsidRDefault="00CA20EE" w:rsidP="00CA20EE">
            <w:pPr>
              <w:spacing w:line="240" w:lineRule="atLeast"/>
              <w:rPr>
                <w:color w:val="0000FF"/>
              </w:rPr>
            </w:pPr>
          </w:p>
        </w:tc>
        <w:tc>
          <w:tcPr>
            <w:tcW w:w="817" w:type="dxa"/>
          </w:tcPr>
          <w:p w14:paraId="324280EB" w14:textId="77777777" w:rsidR="00CA20EE" w:rsidRPr="006928D0" w:rsidRDefault="00CA20EE" w:rsidP="00CA20EE">
            <w:pPr>
              <w:spacing w:line="240" w:lineRule="atLeast"/>
              <w:rPr>
                <w:color w:val="0000FF"/>
              </w:rPr>
            </w:pPr>
          </w:p>
        </w:tc>
        <w:tc>
          <w:tcPr>
            <w:tcW w:w="817" w:type="dxa"/>
          </w:tcPr>
          <w:p w14:paraId="3C58845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AD92C89" w14:textId="77777777" w:rsidR="00CA20EE" w:rsidRPr="00CA20EE" w:rsidRDefault="00CA20EE" w:rsidP="00CA20EE">
            <w:pPr>
              <w:spacing w:line="240" w:lineRule="atLeast"/>
              <w:jc w:val="both"/>
              <w:rPr>
                <w:rFonts w:ascii="Arial" w:hAnsi="Arial"/>
                <w:i/>
                <w:color w:val="0000FF"/>
                <w:sz w:val="18"/>
                <w:lang w:val="fr-FR"/>
              </w:rPr>
            </w:pPr>
            <w:r w:rsidRPr="00CA20EE">
              <w:rPr>
                <w:rFonts w:ascii="Arial" w:hAnsi="Arial"/>
                <w:i/>
                <w:color w:val="0000FF"/>
                <w:sz w:val="18"/>
                <w:lang w:val="fr-FR"/>
              </w:rPr>
              <w:t>"K.B. 9.12.1994" (in werking 1.3.1995) + "K.B. 16.7.2001" (in werking 1.12.2001) + "K.B. 26.8.2010" (in werking 1.10.2010)</w:t>
            </w:r>
          </w:p>
        </w:tc>
        <w:tc>
          <w:tcPr>
            <w:tcW w:w="272" w:type="dxa"/>
            <w:vAlign w:val="bottom"/>
          </w:tcPr>
          <w:p w14:paraId="688E4913" w14:textId="77777777" w:rsidR="00CA20EE" w:rsidRPr="006928D0" w:rsidRDefault="00CA20EE" w:rsidP="00CA20EE">
            <w:pPr>
              <w:spacing w:line="240" w:lineRule="atLeast"/>
              <w:jc w:val="right"/>
              <w:rPr>
                <w:color w:val="0000FF"/>
                <w:lang w:val="nl-BE"/>
              </w:rPr>
            </w:pPr>
          </w:p>
        </w:tc>
      </w:tr>
      <w:tr w:rsidR="00CA20EE" w:rsidRPr="006928D0" w14:paraId="08D9D058" w14:textId="77777777" w:rsidTr="00D20A89">
        <w:trPr>
          <w:cantSplit/>
        </w:trPr>
        <w:tc>
          <w:tcPr>
            <w:tcW w:w="273" w:type="dxa"/>
          </w:tcPr>
          <w:p w14:paraId="64BEE251"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09FD1818" w14:textId="77777777" w:rsidR="00CA20EE" w:rsidRPr="006928D0" w:rsidRDefault="00CA20EE" w:rsidP="00CA20EE">
            <w:pPr>
              <w:spacing w:line="240" w:lineRule="atLeast"/>
              <w:rPr>
                <w:color w:val="0000FF"/>
              </w:rPr>
            </w:pPr>
          </w:p>
        </w:tc>
        <w:tc>
          <w:tcPr>
            <w:tcW w:w="817" w:type="dxa"/>
          </w:tcPr>
          <w:p w14:paraId="4D91FBF4" w14:textId="77777777" w:rsidR="00CA20EE" w:rsidRPr="006928D0" w:rsidRDefault="00CA20EE" w:rsidP="00CA20EE">
            <w:pPr>
              <w:spacing w:line="240" w:lineRule="atLeast"/>
              <w:rPr>
                <w:color w:val="0000FF"/>
              </w:rPr>
            </w:pPr>
            <w:r w:rsidRPr="006928D0">
              <w:rPr>
                <w:rFonts w:ascii="Arial" w:hAnsi="Arial"/>
                <w:color w:val="0000FF"/>
              </w:rPr>
              <w:t>434932</w:t>
            </w:r>
          </w:p>
        </w:tc>
        <w:tc>
          <w:tcPr>
            <w:tcW w:w="817" w:type="dxa"/>
          </w:tcPr>
          <w:p w14:paraId="747B920F" w14:textId="77777777" w:rsidR="00CA20EE" w:rsidRPr="006928D0" w:rsidRDefault="00CA20EE" w:rsidP="00CA20EE">
            <w:pPr>
              <w:spacing w:line="240" w:lineRule="atLeast"/>
              <w:rPr>
                <w:color w:val="0000FF"/>
              </w:rPr>
            </w:pPr>
            <w:r w:rsidRPr="006928D0">
              <w:rPr>
                <w:rFonts w:ascii="Arial" w:hAnsi="Arial"/>
                <w:color w:val="0000FF"/>
              </w:rPr>
              <w:t>434943</w:t>
            </w:r>
          </w:p>
        </w:tc>
        <w:tc>
          <w:tcPr>
            <w:tcW w:w="5177" w:type="dxa"/>
          </w:tcPr>
          <w:p w14:paraId="439F4229" w14:textId="77777777" w:rsidR="00CA20EE" w:rsidRPr="006928D0" w:rsidRDefault="00CA20EE" w:rsidP="00CA20EE">
            <w:pPr>
              <w:spacing w:line="240" w:lineRule="atLeast"/>
              <w:jc w:val="both"/>
              <w:rPr>
                <w:color w:val="0000FF"/>
              </w:rPr>
            </w:pPr>
            <w:r w:rsidRPr="006928D0">
              <w:rPr>
                <w:rFonts w:ascii="Arial" w:hAnsi="Arial"/>
                <w:color w:val="0000FF"/>
              </w:rPr>
              <w:t>Doseren van sex binding globuline (SHBG)</w:t>
            </w:r>
          </w:p>
        </w:tc>
        <w:tc>
          <w:tcPr>
            <w:tcW w:w="545" w:type="dxa"/>
            <w:vAlign w:val="bottom"/>
          </w:tcPr>
          <w:p w14:paraId="4FB9EA5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A602ECD" w14:textId="77777777" w:rsidR="00CA20EE" w:rsidRPr="006928D0" w:rsidRDefault="00CA20EE" w:rsidP="00CA20EE">
            <w:pPr>
              <w:spacing w:line="240" w:lineRule="atLeast"/>
              <w:jc w:val="right"/>
              <w:rPr>
                <w:color w:val="0000FF"/>
              </w:rPr>
            </w:pPr>
            <w:r w:rsidRPr="006928D0">
              <w:rPr>
                <w:rFonts w:ascii="Arial" w:hAnsi="Arial"/>
                <w:color w:val="0000FF"/>
              </w:rPr>
              <w:t>400</w:t>
            </w:r>
          </w:p>
        </w:tc>
        <w:tc>
          <w:tcPr>
            <w:tcW w:w="272" w:type="dxa"/>
            <w:vAlign w:val="bottom"/>
          </w:tcPr>
          <w:p w14:paraId="46F0397A" w14:textId="77777777" w:rsidR="00CA20EE" w:rsidRPr="006928D0" w:rsidRDefault="00CA20EE" w:rsidP="00CA20EE">
            <w:pPr>
              <w:spacing w:line="240" w:lineRule="atLeast"/>
              <w:jc w:val="right"/>
              <w:rPr>
                <w:color w:val="0000FF"/>
              </w:rPr>
            </w:pPr>
          </w:p>
        </w:tc>
      </w:tr>
      <w:tr w:rsidR="00CA20EE" w:rsidRPr="006928D0" w14:paraId="4930C687" w14:textId="77777777" w:rsidTr="00D20A89">
        <w:trPr>
          <w:cantSplit/>
        </w:trPr>
        <w:tc>
          <w:tcPr>
            <w:tcW w:w="273" w:type="dxa"/>
          </w:tcPr>
          <w:p w14:paraId="271A7D56" w14:textId="77777777" w:rsidR="00CA20EE" w:rsidRPr="006928D0" w:rsidRDefault="00CA20EE" w:rsidP="00CA20EE">
            <w:pPr>
              <w:spacing w:line="240" w:lineRule="atLeast"/>
              <w:rPr>
                <w:color w:val="0000FF"/>
              </w:rPr>
            </w:pPr>
          </w:p>
        </w:tc>
        <w:tc>
          <w:tcPr>
            <w:tcW w:w="545" w:type="dxa"/>
          </w:tcPr>
          <w:p w14:paraId="3E471D04" w14:textId="77777777" w:rsidR="00CA20EE" w:rsidRPr="006928D0" w:rsidRDefault="00CA20EE" w:rsidP="00CA20EE">
            <w:pPr>
              <w:spacing w:line="240" w:lineRule="atLeast"/>
              <w:rPr>
                <w:color w:val="0000FF"/>
              </w:rPr>
            </w:pPr>
          </w:p>
        </w:tc>
        <w:tc>
          <w:tcPr>
            <w:tcW w:w="817" w:type="dxa"/>
          </w:tcPr>
          <w:p w14:paraId="4930F4F3" w14:textId="77777777" w:rsidR="00CA20EE" w:rsidRPr="006928D0" w:rsidRDefault="00CA20EE" w:rsidP="00CA20EE">
            <w:pPr>
              <w:spacing w:line="240" w:lineRule="atLeast"/>
              <w:rPr>
                <w:color w:val="0000FF"/>
              </w:rPr>
            </w:pPr>
          </w:p>
        </w:tc>
        <w:tc>
          <w:tcPr>
            <w:tcW w:w="817" w:type="dxa"/>
          </w:tcPr>
          <w:p w14:paraId="7631E797" w14:textId="77777777" w:rsidR="00CA20EE" w:rsidRPr="006928D0" w:rsidRDefault="00CA20EE" w:rsidP="00CA20EE">
            <w:pPr>
              <w:spacing w:line="240" w:lineRule="atLeast"/>
              <w:rPr>
                <w:color w:val="0000FF"/>
              </w:rPr>
            </w:pPr>
          </w:p>
        </w:tc>
        <w:tc>
          <w:tcPr>
            <w:tcW w:w="5177" w:type="dxa"/>
          </w:tcPr>
          <w:p w14:paraId="738E7979" w14:textId="77777777" w:rsidR="00CA20EE" w:rsidRPr="006928D0" w:rsidRDefault="00CA20EE" w:rsidP="00CA20EE">
            <w:pPr>
              <w:spacing w:line="240" w:lineRule="atLeast"/>
              <w:rPr>
                <w:color w:val="0000FF"/>
              </w:rPr>
            </w:pPr>
            <w:r w:rsidRPr="006928D0">
              <w:rPr>
                <w:rFonts w:ascii="Arial" w:hAnsi="Arial"/>
                <w:color w:val="0000FF"/>
              </w:rPr>
              <w:t>(Maximum 1) (Cumulregel 211, 322, 112)"</w:t>
            </w:r>
          </w:p>
        </w:tc>
        <w:tc>
          <w:tcPr>
            <w:tcW w:w="545" w:type="dxa"/>
            <w:vAlign w:val="bottom"/>
          </w:tcPr>
          <w:p w14:paraId="3BD70D45" w14:textId="77777777" w:rsidR="00CA20EE" w:rsidRPr="006928D0" w:rsidRDefault="00CA20EE" w:rsidP="00CA20EE">
            <w:pPr>
              <w:spacing w:line="240" w:lineRule="atLeast"/>
              <w:rPr>
                <w:color w:val="0000FF"/>
              </w:rPr>
            </w:pPr>
          </w:p>
        </w:tc>
        <w:tc>
          <w:tcPr>
            <w:tcW w:w="636" w:type="dxa"/>
            <w:vAlign w:val="bottom"/>
          </w:tcPr>
          <w:p w14:paraId="4424E2B6" w14:textId="77777777" w:rsidR="00CA20EE" w:rsidRPr="006928D0" w:rsidRDefault="00CA20EE" w:rsidP="00CA20EE">
            <w:pPr>
              <w:spacing w:line="240" w:lineRule="atLeast"/>
              <w:rPr>
                <w:color w:val="0000FF"/>
              </w:rPr>
            </w:pPr>
          </w:p>
        </w:tc>
        <w:tc>
          <w:tcPr>
            <w:tcW w:w="272" w:type="dxa"/>
            <w:vAlign w:val="bottom"/>
          </w:tcPr>
          <w:p w14:paraId="561A475E" w14:textId="77777777" w:rsidR="00CA20EE" w:rsidRPr="006928D0" w:rsidRDefault="00CA20EE" w:rsidP="00CA20EE">
            <w:pPr>
              <w:spacing w:line="240" w:lineRule="atLeast"/>
              <w:jc w:val="right"/>
              <w:rPr>
                <w:color w:val="0000FF"/>
              </w:rPr>
            </w:pPr>
          </w:p>
        </w:tc>
      </w:tr>
      <w:tr w:rsidR="00CA20EE" w:rsidRPr="006928D0" w14:paraId="02DC9B95" w14:textId="77777777" w:rsidTr="00D20A89">
        <w:trPr>
          <w:cantSplit/>
        </w:trPr>
        <w:tc>
          <w:tcPr>
            <w:tcW w:w="273" w:type="dxa"/>
          </w:tcPr>
          <w:p w14:paraId="6F3CF9AA" w14:textId="77777777" w:rsidR="00CA20EE" w:rsidRPr="006928D0" w:rsidRDefault="00CA20EE" w:rsidP="00CA20EE">
            <w:pPr>
              <w:spacing w:line="240" w:lineRule="atLeast"/>
              <w:rPr>
                <w:color w:val="0000FF"/>
              </w:rPr>
            </w:pPr>
          </w:p>
        </w:tc>
        <w:tc>
          <w:tcPr>
            <w:tcW w:w="545" w:type="dxa"/>
          </w:tcPr>
          <w:p w14:paraId="1142D9AF" w14:textId="77777777" w:rsidR="00CA20EE" w:rsidRPr="006928D0" w:rsidRDefault="00CA20EE" w:rsidP="00CA20EE">
            <w:pPr>
              <w:spacing w:line="240" w:lineRule="atLeast"/>
              <w:rPr>
                <w:color w:val="0000FF"/>
              </w:rPr>
            </w:pPr>
          </w:p>
        </w:tc>
        <w:tc>
          <w:tcPr>
            <w:tcW w:w="817" w:type="dxa"/>
          </w:tcPr>
          <w:p w14:paraId="4CA5C9D8" w14:textId="77777777" w:rsidR="00CA20EE" w:rsidRPr="006928D0" w:rsidRDefault="00CA20EE" w:rsidP="00CA20EE">
            <w:pPr>
              <w:spacing w:line="240" w:lineRule="atLeast"/>
              <w:rPr>
                <w:color w:val="0000FF"/>
              </w:rPr>
            </w:pPr>
          </w:p>
        </w:tc>
        <w:tc>
          <w:tcPr>
            <w:tcW w:w="817" w:type="dxa"/>
          </w:tcPr>
          <w:p w14:paraId="0F3D30F3" w14:textId="77777777" w:rsidR="00CA20EE" w:rsidRPr="006928D0" w:rsidRDefault="00CA20EE" w:rsidP="00CA20EE">
            <w:pPr>
              <w:spacing w:line="240" w:lineRule="atLeast"/>
              <w:rPr>
                <w:color w:val="0000FF"/>
              </w:rPr>
            </w:pPr>
          </w:p>
        </w:tc>
        <w:tc>
          <w:tcPr>
            <w:tcW w:w="5177" w:type="dxa"/>
          </w:tcPr>
          <w:p w14:paraId="398B86B6" w14:textId="77777777" w:rsidR="00CA20EE" w:rsidRPr="006928D0" w:rsidRDefault="00CA20EE" w:rsidP="00CA20EE">
            <w:pPr>
              <w:spacing w:line="240" w:lineRule="atLeast"/>
              <w:rPr>
                <w:rFonts w:ascii="Arial" w:hAnsi="Arial"/>
                <w:color w:val="0000FF"/>
              </w:rPr>
            </w:pPr>
          </w:p>
        </w:tc>
        <w:tc>
          <w:tcPr>
            <w:tcW w:w="545" w:type="dxa"/>
            <w:vAlign w:val="bottom"/>
          </w:tcPr>
          <w:p w14:paraId="38BBC2F1" w14:textId="77777777" w:rsidR="00CA20EE" w:rsidRPr="006928D0" w:rsidRDefault="00CA20EE" w:rsidP="00CA20EE">
            <w:pPr>
              <w:spacing w:line="240" w:lineRule="atLeast"/>
              <w:rPr>
                <w:color w:val="0000FF"/>
              </w:rPr>
            </w:pPr>
          </w:p>
        </w:tc>
        <w:tc>
          <w:tcPr>
            <w:tcW w:w="636" w:type="dxa"/>
            <w:vAlign w:val="bottom"/>
          </w:tcPr>
          <w:p w14:paraId="163274B1" w14:textId="77777777" w:rsidR="00CA20EE" w:rsidRPr="006928D0" w:rsidRDefault="00CA20EE" w:rsidP="00CA20EE">
            <w:pPr>
              <w:spacing w:line="240" w:lineRule="atLeast"/>
              <w:rPr>
                <w:color w:val="0000FF"/>
              </w:rPr>
            </w:pPr>
          </w:p>
        </w:tc>
        <w:tc>
          <w:tcPr>
            <w:tcW w:w="272" w:type="dxa"/>
            <w:vAlign w:val="bottom"/>
          </w:tcPr>
          <w:p w14:paraId="28B35550" w14:textId="77777777" w:rsidR="00CA20EE" w:rsidRPr="006928D0" w:rsidRDefault="00CA20EE" w:rsidP="00CA20EE">
            <w:pPr>
              <w:spacing w:line="240" w:lineRule="atLeast"/>
              <w:jc w:val="right"/>
              <w:rPr>
                <w:color w:val="0000FF"/>
              </w:rPr>
            </w:pPr>
          </w:p>
        </w:tc>
      </w:tr>
      <w:tr w:rsidR="00CA20EE" w:rsidRPr="00A7124B" w14:paraId="4654CDE8" w14:textId="77777777" w:rsidTr="00D20A89">
        <w:trPr>
          <w:cantSplit/>
        </w:trPr>
        <w:tc>
          <w:tcPr>
            <w:tcW w:w="273" w:type="dxa"/>
          </w:tcPr>
          <w:p w14:paraId="64495B79" w14:textId="77777777" w:rsidR="00CA20EE" w:rsidRPr="006928D0" w:rsidRDefault="00CA20EE" w:rsidP="00CA20EE">
            <w:pPr>
              <w:spacing w:line="240" w:lineRule="atLeast"/>
              <w:rPr>
                <w:color w:val="0000FF"/>
              </w:rPr>
            </w:pPr>
          </w:p>
        </w:tc>
        <w:tc>
          <w:tcPr>
            <w:tcW w:w="545" w:type="dxa"/>
          </w:tcPr>
          <w:p w14:paraId="6D472193" w14:textId="77777777" w:rsidR="00CA20EE" w:rsidRPr="006928D0" w:rsidRDefault="00CA20EE" w:rsidP="00CA20EE">
            <w:pPr>
              <w:spacing w:line="240" w:lineRule="atLeast"/>
              <w:rPr>
                <w:color w:val="0000FF"/>
              </w:rPr>
            </w:pPr>
          </w:p>
        </w:tc>
        <w:tc>
          <w:tcPr>
            <w:tcW w:w="817" w:type="dxa"/>
          </w:tcPr>
          <w:p w14:paraId="5CDFF578" w14:textId="77777777" w:rsidR="00CA20EE" w:rsidRPr="006928D0" w:rsidRDefault="00CA20EE" w:rsidP="00CA20EE">
            <w:pPr>
              <w:spacing w:line="240" w:lineRule="atLeast"/>
              <w:rPr>
                <w:color w:val="0000FF"/>
              </w:rPr>
            </w:pPr>
          </w:p>
        </w:tc>
        <w:tc>
          <w:tcPr>
            <w:tcW w:w="817" w:type="dxa"/>
          </w:tcPr>
          <w:p w14:paraId="16D8DA2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1836EB8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0DF68B90" w14:textId="77777777" w:rsidR="00CA20EE" w:rsidRPr="006928D0" w:rsidRDefault="00CA20EE" w:rsidP="00CA20EE">
            <w:pPr>
              <w:spacing w:line="240" w:lineRule="atLeast"/>
              <w:jc w:val="right"/>
              <w:rPr>
                <w:color w:val="0000FF"/>
                <w:lang w:val="nl-BE"/>
              </w:rPr>
            </w:pPr>
          </w:p>
        </w:tc>
      </w:tr>
      <w:tr w:rsidR="00CA20EE" w:rsidRPr="006928D0" w14:paraId="3E9AD174" w14:textId="77777777" w:rsidTr="00D20A89">
        <w:trPr>
          <w:cantSplit/>
        </w:trPr>
        <w:tc>
          <w:tcPr>
            <w:tcW w:w="273" w:type="dxa"/>
          </w:tcPr>
          <w:p w14:paraId="3E6C18C5" w14:textId="77777777" w:rsidR="00CA20EE" w:rsidRPr="006928D0" w:rsidRDefault="00CA20EE" w:rsidP="00CA20EE">
            <w:pPr>
              <w:spacing w:line="240" w:lineRule="atLeast"/>
              <w:rPr>
                <w:color w:val="0000FF"/>
                <w:lang w:val="nl-BE"/>
              </w:rPr>
            </w:pPr>
          </w:p>
        </w:tc>
        <w:tc>
          <w:tcPr>
            <w:tcW w:w="545" w:type="dxa"/>
          </w:tcPr>
          <w:p w14:paraId="53FF0F16" w14:textId="77777777" w:rsidR="00CA20EE" w:rsidRPr="006928D0" w:rsidRDefault="00CA20EE" w:rsidP="00CA20EE">
            <w:pPr>
              <w:spacing w:line="240" w:lineRule="atLeast"/>
              <w:rPr>
                <w:color w:val="0000FF"/>
                <w:lang w:val="nl-BE"/>
              </w:rPr>
            </w:pPr>
          </w:p>
        </w:tc>
        <w:tc>
          <w:tcPr>
            <w:tcW w:w="817" w:type="dxa"/>
          </w:tcPr>
          <w:p w14:paraId="7AF2B0CE" w14:textId="77777777" w:rsidR="00CA20EE" w:rsidRPr="006928D0" w:rsidRDefault="00CA20EE" w:rsidP="00CA20EE">
            <w:pPr>
              <w:spacing w:line="240" w:lineRule="atLeast"/>
              <w:rPr>
                <w:color w:val="0000FF"/>
                <w:lang w:val="nl-BE"/>
              </w:rPr>
            </w:pPr>
          </w:p>
        </w:tc>
        <w:tc>
          <w:tcPr>
            <w:tcW w:w="817" w:type="dxa"/>
          </w:tcPr>
          <w:p w14:paraId="4B75CBAB" w14:textId="77777777" w:rsidR="00CA20EE" w:rsidRPr="006928D0" w:rsidRDefault="00CA20EE" w:rsidP="00CA20EE">
            <w:pPr>
              <w:spacing w:line="240" w:lineRule="atLeast"/>
              <w:rPr>
                <w:color w:val="0000FF"/>
                <w:lang w:val="nl-BE"/>
              </w:rPr>
            </w:pPr>
          </w:p>
        </w:tc>
        <w:tc>
          <w:tcPr>
            <w:tcW w:w="6358" w:type="dxa"/>
            <w:gridSpan w:val="3"/>
          </w:tcPr>
          <w:p w14:paraId="01132A47"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2/Urine</w:t>
            </w:r>
          </w:p>
        </w:tc>
        <w:tc>
          <w:tcPr>
            <w:tcW w:w="272" w:type="dxa"/>
            <w:vAlign w:val="bottom"/>
          </w:tcPr>
          <w:p w14:paraId="5749A063" w14:textId="77777777" w:rsidR="00CA20EE" w:rsidRPr="006928D0" w:rsidRDefault="00CA20EE" w:rsidP="00CA20EE">
            <w:pPr>
              <w:spacing w:line="240" w:lineRule="atLeast"/>
              <w:jc w:val="right"/>
              <w:rPr>
                <w:color w:val="0000FF"/>
              </w:rPr>
            </w:pPr>
          </w:p>
        </w:tc>
      </w:tr>
      <w:tr w:rsidR="00CA20EE" w:rsidRPr="006928D0" w14:paraId="75DB05C9" w14:textId="77777777" w:rsidTr="00D20A89">
        <w:trPr>
          <w:cantSplit/>
        </w:trPr>
        <w:tc>
          <w:tcPr>
            <w:tcW w:w="273" w:type="dxa"/>
          </w:tcPr>
          <w:p w14:paraId="54622C20" w14:textId="77777777" w:rsidR="00CA20EE" w:rsidRPr="006928D0" w:rsidRDefault="00CA20EE" w:rsidP="00CA20EE">
            <w:pPr>
              <w:spacing w:line="240" w:lineRule="atLeast"/>
              <w:rPr>
                <w:color w:val="0000FF"/>
              </w:rPr>
            </w:pPr>
          </w:p>
        </w:tc>
        <w:tc>
          <w:tcPr>
            <w:tcW w:w="545" w:type="dxa"/>
          </w:tcPr>
          <w:p w14:paraId="5543B16C" w14:textId="77777777" w:rsidR="00CA20EE" w:rsidRPr="006928D0" w:rsidRDefault="00CA20EE" w:rsidP="00CA20EE">
            <w:pPr>
              <w:spacing w:line="240" w:lineRule="atLeast"/>
              <w:rPr>
                <w:color w:val="0000FF"/>
              </w:rPr>
            </w:pPr>
          </w:p>
        </w:tc>
        <w:tc>
          <w:tcPr>
            <w:tcW w:w="817" w:type="dxa"/>
          </w:tcPr>
          <w:p w14:paraId="20FA685C" w14:textId="77777777" w:rsidR="00CA20EE" w:rsidRPr="006928D0" w:rsidRDefault="00CA20EE" w:rsidP="00CA20EE">
            <w:pPr>
              <w:spacing w:line="240" w:lineRule="atLeast"/>
              <w:rPr>
                <w:color w:val="0000FF"/>
              </w:rPr>
            </w:pPr>
            <w:r w:rsidRPr="006928D0">
              <w:rPr>
                <w:rFonts w:ascii="Arial" w:hAnsi="Arial"/>
                <w:color w:val="0000FF"/>
              </w:rPr>
              <w:t>435514</w:t>
            </w:r>
          </w:p>
        </w:tc>
        <w:tc>
          <w:tcPr>
            <w:tcW w:w="817" w:type="dxa"/>
          </w:tcPr>
          <w:p w14:paraId="41824905" w14:textId="77777777" w:rsidR="00CA20EE" w:rsidRPr="006928D0" w:rsidRDefault="00CA20EE" w:rsidP="00CA20EE">
            <w:pPr>
              <w:spacing w:line="240" w:lineRule="atLeast"/>
              <w:rPr>
                <w:color w:val="0000FF"/>
              </w:rPr>
            </w:pPr>
            <w:r w:rsidRPr="006928D0">
              <w:rPr>
                <w:rFonts w:ascii="Arial" w:hAnsi="Arial"/>
                <w:color w:val="0000FF"/>
              </w:rPr>
              <w:t>435525</w:t>
            </w:r>
          </w:p>
        </w:tc>
        <w:tc>
          <w:tcPr>
            <w:tcW w:w="5177" w:type="dxa"/>
          </w:tcPr>
          <w:p w14:paraId="3E38161D" w14:textId="77777777" w:rsidR="00CA20EE" w:rsidRPr="006928D0" w:rsidRDefault="00CA20EE" w:rsidP="00CA20EE">
            <w:pPr>
              <w:spacing w:line="240" w:lineRule="atLeast"/>
              <w:jc w:val="both"/>
              <w:rPr>
                <w:color w:val="0000FF"/>
              </w:rPr>
            </w:pPr>
            <w:r w:rsidRPr="006928D0">
              <w:rPr>
                <w:rFonts w:ascii="Arial" w:hAnsi="Arial"/>
                <w:color w:val="0000FF"/>
              </w:rPr>
              <w:t>Doseren van aldosteron</w:t>
            </w:r>
          </w:p>
        </w:tc>
        <w:tc>
          <w:tcPr>
            <w:tcW w:w="545" w:type="dxa"/>
            <w:vAlign w:val="bottom"/>
          </w:tcPr>
          <w:p w14:paraId="08B5337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A837F3F"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11B55DC5" w14:textId="77777777" w:rsidR="00CA20EE" w:rsidRPr="006928D0" w:rsidRDefault="00CA20EE" w:rsidP="00CA20EE">
            <w:pPr>
              <w:spacing w:line="240" w:lineRule="atLeast"/>
              <w:jc w:val="right"/>
              <w:rPr>
                <w:color w:val="0000FF"/>
              </w:rPr>
            </w:pPr>
          </w:p>
        </w:tc>
      </w:tr>
      <w:tr w:rsidR="00CA20EE" w:rsidRPr="006928D0" w14:paraId="51009779" w14:textId="77777777" w:rsidTr="00D20A89">
        <w:trPr>
          <w:cantSplit/>
        </w:trPr>
        <w:tc>
          <w:tcPr>
            <w:tcW w:w="273" w:type="dxa"/>
          </w:tcPr>
          <w:p w14:paraId="6E79EB33" w14:textId="77777777" w:rsidR="00CA20EE" w:rsidRPr="006928D0" w:rsidRDefault="00CA20EE" w:rsidP="00CA20EE">
            <w:pPr>
              <w:spacing w:line="240" w:lineRule="atLeast"/>
              <w:rPr>
                <w:color w:val="0000FF"/>
              </w:rPr>
            </w:pPr>
          </w:p>
        </w:tc>
        <w:tc>
          <w:tcPr>
            <w:tcW w:w="545" w:type="dxa"/>
          </w:tcPr>
          <w:p w14:paraId="5640F50B" w14:textId="77777777" w:rsidR="00CA20EE" w:rsidRPr="006928D0" w:rsidRDefault="00CA20EE" w:rsidP="00CA20EE">
            <w:pPr>
              <w:spacing w:line="240" w:lineRule="atLeast"/>
              <w:rPr>
                <w:color w:val="0000FF"/>
              </w:rPr>
            </w:pPr>
          </w:p>
        </w:tc>
        <w:tc>
          <w:tcPr>
            <w:tcW w:w="817" w:type="dxa"/>
          </w:tcPr>
          <w:p w14:paraId="15058808" w14:textId="77777777" w:rsidR="00CA20EE" w:rsidRPr="006928D0" w:rsidRDefault="00CA20EE" w:rsidP="00CA20EE">
            <w:pPr>
              <w:spacing w:line="240" w:lineRule="atLeast"/>
              <w:rPr>
                <w:color w:val="0000FF"/>
              </w:rPr>
            </w:pPr>
          </w:p>
        </w:tc>
        <w:tc>
          <w:tcPr>
            <w:tcW w:w="817" w:type="dxa"/>
          </w:tcPr>
          <w:p w14:paraId="10405701" w14:textId="77777777" w:rsidR="00CA20EE" w:rsidRPr="006928D0" w:rsidRDefault="00CA20EE" w:rsidP="00CA20EE">
            <w:pPr>
              <w:spacing w:line="240" w:lineRule="atLeast"/>
              <w:rPr>
                <w:color w:val="0000FF"/>
              </w:rPr>
            </w:pPr>
          </w:p>
        </w:tc>
        <w:tc>
          <w:tcPr>
            <w:tcW w:w="5177" w:type="dxa"/>
          </w:tcPr>
          <w:p w14:paraId="0F566867" w14:textId="77777777" w:rsidR="00CA20EE" w:rsidRPr="006928D0" w:rsidRDefault="00CA20EE" w:rsidP="00CA20EE">
            <w:pPr>
              <w:spacing w:line="240" w:lineRule="atLeast"/>
              <w:rPr>
                <w:color w:val="0000FF"/>
              </w:rPr>
            </w:pPr>
            <w:r w:rsidRPr="006928D0">
              <w:rPr>
                <w:rFonts w:ascii="Arial" w:hAnsi="Arial"/>
                <w:color w:val="0000FF"/>
              </w:rPr>
              <w:t>(Maximum 1) (Cumulregel 322, 113)</w:t>
            </w:r>
          </w:p>
        </w:tc>
        <w:tc>
          <w:tcPr>
            <w:tcW w:w="545" w:type="dxa"/>
            <w:vAlign w:val="bottom"/>
          </w:tcPr>
          <w:p w14:paraId="00F00340" w14:textId="77777777" w:rsidR="00CA20EE" w:rsidRPr="006928D0" w:rsidRDefault="00CA20EE" w:rsidP="00CA20EE">
            <w:pPr>
              <w:spacing w:line="240" w:lineRule="atLeast"/>
              <w:rPr>
                <w:color w:val="0000FF"/>
              </w:rPr>
            </w:pPr>
          </w:p>
        </w:tc>
        <w:tc>
          <w:tcPr>
            <w:tcW w:w="636" w:type="dxa"/>
            <w:vAlign w:val="bottom"/>
          </w:tcPr>
          <w:p w14:paraId="12B95AD6" w14:textId="77777777" w:rsidR="00CA20EE" w:rsidRPr="006928D0" w:rsidRDefault="00CA20EE" w:rsidP="00CA20EE">
            <w:pPr>
              <w:spacing w:line="240" w:lineRule="atLeast"/>
              <w:rPr>
                <w:color w:val="0000FF"/>
              </w:rPr>
            </w:pPr>
          </w:p>
        </w:tc>
        <w:tc>
          <w:tcPr>
            <w:tcW w:w="272" w:type="dxa"/>
            <w:vAlign w:val="bottom"/>
          </w:tcPr>
          <w:p w14:paraId="6BDE7A24" w14:textId="77777777" w:rsidR="00CA20EE" w:rsidRPr="006928D0" w:rsidRDefault="00CA20EE" w:rsidP="00CA20EE">
            <w:pPr>
              <w:spacing w:line="240" w:lineRule="atLeast"/>
              <w:jc w:val="right"/>
              <w:rPr>
                <w:color w:val="0000FF"/>
              </w:rPr>
            </w:pPr>
          </w:p>
        </w:tc>
      </w:tr>
      <w:tr w:rsidR="00CA20EE" w:rsidRPr="006928D0" w14:paraId="74F55BB7" w14:textId="77777777" w:rsidTr="00D20A89">
        <w:trPr>
          <w:cantSplit/>
        </w:trPr>
        <w:tc>
          <w:tcPr>
            <w:tcW w:w="273" w:type="dxa"/>
          </w:tcPr>
          <w:p w14:paraId="1EBFDDD7" w14:textId="77777777" w:rsidR="00CA20EE" w:rsidRPr="006928D0" w:rsidRDefault="00CA20EE" w:rsidP="00CA20EE">
            <w:pPr>
              <w:spacing w:line="240" w:lineRule="atLeast"/>
              <w:rPr>
                <w:color w:val="0000FF"/>
              </w:rPr>
            </w:pPr>
          </w:p>
        </w:tc>
        <w:tc>
          <w:tcPr>
            <w:tcW w:w="545" w:type="dxa"/>
          </w:tcPr>
          <w:p w14:paraId="41AE55A0" w14:textId="77777777" w:rsidR="00CA20EE" w:rsidRPr="006928D0" w:rsidRDefault="00CA20EE" w:rsidP="00CA20EE">
            <w:pPr>
              <w:spacing w:line="240" w:lineRule="atLeast"/>
              <w:rPr>
                <w:color w:val="0000FF"/>
              </w:rPr>
            </w:pPr>
          </w:p>
        </w:tc>
        <w:tc>
          <w:tcPr>
            <w:tcW w:w="817" w:type="dxa"/>
          </w:tcPr>
          <w:p w14:paraId="5817B0C4" w14:textId="77777777" w:rsidR="00CA20EE" w:rsidRPr="006928D0" w:rsidRDefault="00CA20EE" w:rsidP="00CA20EE">
            <w:pPr>
              <w:spacing w:line="240" w:lineRule="atLeast"/>
              <w:rPr>
                <w:color w:val="0000FF"/>
              </w:rPr>
            </w:pPr>
          </w:p>
        </w:tc>
        <w:tc>
          <w:tcPr>
            <w:tcW w:w="817" w:type="dxa"/>
          </w:tcPr>
          <w:p w14:paraId="1FE540A6" w14:textId="77777777" w:rsidR="00CA20EE" w:rsidRPr="006928D0" w:rsidRDefault="00CA20EE" w:rsidP="00CA20EE">
            <w:pPr>
              <w:spacing w:line="240" w:lineRule="atLeast"/>
              <w:rPr>
                <w:color w:val="0000FF"/>
              </w:rPr>
            </w:pPr>
          </w:p>
        </w:tc>
        <w:tc>
          <w:tcPr>
            <w:tcW w:w="5177" w:type="dxa"/>
          </w:tcPr>
          <w:p w14:paraId="38EDD3EE" w14:textId="77777777" w:rsidR="00CA20EE" w:rsidRPr="006928D0" w:rsidRDefault="00CA20EE" w:rsidP="00CA20EE">
            <w:pPr>
              <w:spacing w:line="240" w:lineRule="atLeast"/>
              <w:rPr>
                <w:rFonts w:ascii="Arial" w:hAnsi="Arial"/>
                <w:color w:val="0000FF"/>
              </w:rPr>
            </w:pPr>
          </w:p>
        </w:tc>
        <w:tc>
          <w:tcPr>
            <w:tcW w:w="545" w:type="dxa"/>
            <w:vAlign w:val="bottom"/>
          </w:tcPr>
          <w:p w14:paraId="16E83113" w14:textId="77777777" w:rsidR="00CA20EE" w:rsidRPr="006928D0" w:rsidRDefault="00CA20EE" w:rsidP="00CA20EE">
            <w:pPr>
              <w:spacing w:line="240" w:lineRule="atLeast"/>
              <w:rPr>
                <w:color w:val="0000FF"/>
              </w:rPr>
            </w:pPr>
          </w:p>
        </w:tc>
        <w:tc>
          <w:tcPr>
            <w:tcW w:w="636" w:type="dxa"/>
            <w:vAlign w:val="bottom"/>
          </w:tcPr>
          <w:p w14:paraId="64AF50AF" w14:textId="77777777" w:rsidR="00CA20EE" w:rsidRPr="006928D0" w:rsidRDefault="00CA20EE" w:rsidP="00CA20EE">
            <w:pPr>
              <w:spacing w:line="240" w:lineRule="atLeast"/>
              <w:rPr>
                <w:color w:val="0000FF"/>
              </w:rPr>
            </w:pPr>
          </w:p>
        </w:tc>
        <w:tc>
          <w:tcPr>
            <w:tcW w:w="272" w:type="dxa"/>
            <w:vAlign w:val="bottom"/>
          </w:tcPr>
          <w:p w14:paraId="34B73EEA" w14:textId="77777777" w:rsidR="00CA20EE" w:rsidRPr="006928D0" w:rsidRDefault="00CA20EE" w:rsidP="00CA20EE">
            <w:pPr>
              <w:spacing w:line="240" w:lineRule="atLeast"/>
              <w:jc w:val="right"/>
              <w:rPr>
                <w:color w:val="0000FF"/>
              </w:rPr>
            </w:pPr>
          </w:p>
        </w:tc>
      </w:tr>
      <w:tr w:rsidR="00CA20EE" w:rsidRPr="006928D0" w14:paraId="4A2179E6" w14:textId="77777777" w:rsidTr="00D20A89">
        <w:trPr>
          <w:cantSplit/>
        </w:trPr>
        <w:tc>
          <w:tcPr>
            <w:tcW w:w="273" w:type="dxa"/>
          </w:tcPr>
          <w:p w14:paraId="03CC6AFA" w14:textId="77777777" w:rsidR="00CA20EE" w:rsidRPr="006928D0" w:rsidRDefault="00CA20EE" w:rsidP="00CA20EE">
            <w:pPr>
              <w:spacing w:line="240" w:lineRule="atLeast"/>
              <w:rPr>
                <w:color w:val="0000FF"/>
              </w:rPr>
            </w:pPr>
          </w:p>
        </w:tc>
        <w:tc>
          <w:tcPr>
            <w:tcW w:w="545" w:type="dxa"/>
          </w:tcPr>
          <w:p w14:paraId="5430B716" w14:textId="77777777" w:rsidR="00CA20EE" w:rsidRPr="006928D0" w:rsidRDefault="00CA20EE" w:rsidP="00CA20EE">
            <w:pPr>
              <w:spacing w:line="240" w:lineRule="atLeast"/>
              <w:rPr>
                <w:color w:val="0000FF"/>
              </w:rPr>
            </w:pPr>
          </w:p>
        </w:tc>
        <w:tc>
          <w:tcPr>
            <w:tcW w:w="817" w:type="dxa"/>
          </w:tcPr>
          <w:p w14:paraId="6BEC9EA8" w14:textId="77777777" w:rsidR="00CA20EE" w:rsidRPr="006928D0" w:rsidRDefault="00CA20EE" w:rsidP="00CA20EE">
            <w:pPr>
              <w:spacing w:line="240" w:lineRule="atLeast"/>
              <w:rPr>
                <w:color w:val="0000FF"/>
              </w:rPr>
            </w:pPr>
            <w:r w:rsidRPr="006928D0">
              <w:rPr>
                <w:rFonts w:ascii="Arial" w:hAnsi="Arial"/>
                <w:color w:val="0000FF"/>
              </w:rPr>
              <w:t>435536</w:t>
            </w:r>
          </w:p>
        </w:tc>
        <w:tc>
          <w:tcPr>
            <w:tcW w:w="817" w:type="dxa"/>
          </w:tcPr>
          <w:p w14:paraId="6F8F80CC" w14:textId="77777777" w:rsidR="00CA20EE" w:rsidRPr="006928D0" w:rsidRDefault="00CA20EE" w:rsidP="00CA20EE">
            <w:pPr>
              <w:spacing w:line="240" w:lineRule="atLeast"/>
              <w:rPr>
                <w:color w:val="0000FF"/>
              </w:rPr>
            </w:pPr>
            <w:r w:rsidRPr="006928D0">
              <w:rPr>
                <w:rFonts w:ascii="Arial" w:hAnsi="Arial"/>
                <w:color w:val="0000FF"/>
              </w:rPr>
              <w:t>435540</w:t>
            </w:r>
          </w:p>
        </w:tc>
        <w:tc>
          <w:tcPr>
            <w:tcW w:w="5177" w:type="dxa"/>
          </w:tcPr>
          <w:p w14:paraId="6F4D165B"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vrij cortisol met chromatografie</w:t>
            </w:r>
          </w:p>
        </w:tc>
        <w:tc>
          <w:tcPr>
            <w:tcW w:w="545" w:type="dxa"/>
            <w:vAlign w:val="bottom"/>
          </w:tcPr>
          <w:p w14:paraId="7B5F91D3"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C6A33BB"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314F4BF3" w14:textId="77777777" w:rsidR="00CA20EE" w:rsidRPr="006928D0" w:rsidRDefault="00CA20EE" w:rsidP="00CA20EE">
            <w:pPr>
              <w:spacing w:line="240" w:lineRule="atLeast"/>
              <w:jc w:val="right"/>
              <w:rPr>
                <w:color w:val="0000FF"/>
              </w:rPr>
            </w:pPr>
          </w:p>
        </w:tc>
      </w:tr>
      <w:tr w:rsidR="00CA20EE" w:rsidRPr="006928D0" w14:paraId="77A7A846" w14:textId="77777777" w:rsidTr="00D20A89">
        <w:trPr>
          <w:cantSplit/>
        </w:trPr>
        <w:tc>
          <w:tcPr>
            <w:tcW w:w="273" w:type="dxa"/>
          </w:tcPr>
          <w:p w14:paraId="014E577B" w14:textId="77777777" w:rsidR="00CA20EE" w:rsidRPr="006928D0" w:rsidRDefault="00CA20EE" w:rsidP="00CA20EE">
            <w:pPr>
              <w:spacing w:line="240" w:lineRule="atLeast"/>
              <w:rPr>
                <w:color w:val="0000FF"/>
              </w:rPr>
            </w:pPr>
          </w:p>
        </w:tc>
        <w:tc>
          <w:tcPr>
            <w:tcW w:w="545" w:type="dxa"/>
          </w:tcPr>
          <w:p w14:paraId="357EC4E1" w14:textId="77777777" w:rsidR="00CA20EE" w:rsidRPr="006928D0" w:rsidRDefault="00CA20EE" w:rsidP="00CA20EE">
            <w:pPr>
              <w:spacing w:line="240" w:lineRule="atLeast"/>
              <w:rPr>
                <w:color w:val="0000FF"/>
              </w:rPr>
            </w:pPr>
          </w:p>
        </w:tc>
        <w:tc>
          <w:tcPr>
            <w:tcW w:w="817" w:type="dxa"/>
          </w:tcPr>
          <w:p w14:paraId="5B53B23F" w14:textId="77777777" w:rsidR="00CA20EE" w:rsidRPr="006928D0" w:rsidRDefault="00CA20EE" w:rsidP="00CA20EE">
            <w:pPr>
              <w:spacing w:line="240" w:lineRule="atLeast"/>
              <w:rPr>
                <w:color w:val="0000FF"/>
              </w:rPr>
            </w:pPr>
          </w:p>
        </w:tc>
        <w:tc>
          <w:tcPr>
            <w:tcW w:w="817" w:type="dxa"/>
          </w:tcPr>
          <w:p w14:paraId="34E9FD45" w14:textId="77777777" w:rsidR="00CA20EE" w:rsidRPr="006928D0" w:rsidRDefault="00CA20EE" w:rsidP="00CA20EE">
            <w:pPr>
              <w:spacing w:line="240" w:lineRule="atLeast"/>
              <w:rPr>
                <w:color w:val="0000FF"/>
              </w:rPr>
            </w:pPr>
          </w:p>
        </w:tc>
        <w:tc>
          <w:tcPr>
            <w:tcW w:w="5177" w:type="dxa"/>
          </w:tcPr>
          <w:p w14:paraId="0FA60681" w14:textId="77777777" w:rsidR="00CA20EE" w:rsidRPr="006928D0" w:rsidRDefault="00CA20EE" w:rsidP="00CA20EE">
            <w:pPr>
              <w:spacing w:line="240" w:lineRule="atLeast"/>
              <w:rPr>
                <w:color w:val="0000FF"/>
              </w:rPr>
            </w:pPr>
            <w:r w:rsidRPr="006928D0">
              <w:rPr>
                <w:rFonts w:ascii="Arial" w:hAnsi="Arial"/>
                <w:color w:val="0000FF"/>
              </w:rPr>
              <w:t>(Maximum 1) (Cumulregel 300, 322)"</w:t>
            </w:r>
          </w:p>
        </w:tc>
        <w:tc>
          <w:tcPr>
            <w:tcW w:w="545" w:type="dxa"/>
            <w:vAlign w:val="bottom"/>
          </w:tcPr>
          <w:p w14:paraId="6F542C72" w14:textId="77777777" w:rsidR="00CA20EE" w:rsidRPr="006928D0" w:rsidRDefault="00CA20EE" w:rsidP="00CA20EE">
            <w:pPr>
              <w:spacing w:line="240" w:lineRule="atLeast"/>
              <w:rPr>
                <w:color w:val="0000FF"/>
              </w:rPr>
            </w:pPr>
          </w:p>
        </w:tc>
        <w:tc>
          <w:tcPr>
            <w:tcW w:w="636" w:type="dxa"/>
            <w:vAlign w:val="bottom"/>
          </w:tcPr>
          <w:p w14:paraId="0B3A0A5A" w14:textId="77777777" w:rsidR="00CA20EE" w:rsidRPr="006928D0" w:rsidRDefault="00CA20EE" w:rsidP="00CA20EE">
            <w:pPr>
              <w:spacing w:line="240" w:lineRule="atLeast"/>
              <w:rPr>
                <w:color w:val="0000FF"/>
              </w:rPr>
            </w:pPr>
          </w:p>
        </w:tc>
        <w:tc>
          <w:tcPr>
            <w:tcW w:w="272" w:type="dxa"/>
            <w:vAlign w:val="bottom"/>
          </w:tcPr>
          <w:p w14:paraId="4CABD8C4" w14:textId="77777777" w:rsidR="00CA20EE" w:rsidRPr="006928D0" w:rsidRDefault="00CA20EE" w:rsidP="00CA20EE">
            <w:pPr>
              <w:spacing w:line="240" w:lineRule="atLeast"/>
              <w:jc w:val="right"/>
              <w:rPr>
                <w:color w:val="0000FF"/>
              </w:rPr>
            </w:pPr>
          </w:p>
        </w:tc>
      </w:tr>
      <w:tr w:rsidR="00CA20EE" w:rsidRPr="006928D0" w14:paraId="2DED8B69" w14:textId="77777777" w:rsidTr="00D20A89">
        <w:trPr>
          <w:cantSplit/>
        </w:trPr>
        <w:tc>
          <w:tcPr>
            <w:tcW w:w="273" w:type="dxa"/>
          </w:tcPr>
          <w:p w14:paraId="75EF73CC" w14:textId="77777777" w:rsidR="00CA20EE" w:rsidRPr="006928D0" w:rsidRDefault="00CA20EE" w:rsidP="00CA20EE">
            <w:pPr>
              <w:spacing w:line="240" w:lineRule="atLeast"/>
              <w:rPr>
                <w:color w:val="0000FF"/>
              </w:rPr>
            </w:pPr>
          </w:p>
        </w:tc>
        <w:tc>
          <w:tcPr>
            <w:tcW w:w="545" w:type="dxa"/>
          </w:tcPr>
          <w:p w14:paraId="7E3A4860" w14:textId="77777777" w:rsidR="00CA20EE" w:rsidRPr="006928D0" w:rsidRDefault="00CA20EE" w:rsidP="00CA20EE">
            <w:pPr>
              <w:spacing w:line="240" w:lineRule="atLeast"/>
              <w:rPr>
                <w:color w:val="0000FF"/>
              </w:rPr>
            </w:pPr>
          </w:p>
        </w:tc>
        <w:tc>
          <w:tcPr>
            <w:tcW w:w="817" w:type="dxa"/>
          </w:tcPr>
          <w:p w14:paraId="1CF7810A" w14:textId="77777777" w:rsidR="00CA20EE" w:rsidRPr="006928D0" w:rsidRDefault="00CA20EE" w:rsidP="00CA20EE">
            <w:pPr>
              <w:spacing w:line="240" w:lineRule="atLeast"/>
              <w:rPr>
                <w:color w:val="0000FF"/>
              </w:rPr>
            </w:pPr>
          </w:p>
        </w:tc>
        <w:tc>
          <w:tcPr>
            <w:tcW w:w="817" w:type="dxa"/>
          </w:tcPr>
          <w:p w14:paraId="5E1E2157" w14:textId="77777777" w:rsidR="00CA20EE" w:rsidRPr="006928D0" w:rsidRDefault="00CA20EE" w:rsidP="00CA20EE">
            <w:pPr>
              <w:spacing w:line="240" w:lineRule="atLeast"/>
              <w:rPr>
                <w:color w:val="0000FF"/>
              </w:rPr>
            </w:pPr>
          </w:p>
        </w:tc>
        <w:tc>
          <w:tcPr>
            <w:tcW w:w="5177" w:type="dxa"/>
          </w:tcPr>
          <w:p w14:paraId="44F1F619" w14:textId="77777777" w:rsidR="00CA20EE" w:rsidRPr="006928D0" w:rsidRDefault="00CA20EE" w:rsidP="00CA20EE">
            <w:pPr>
              <w:spacing w:line="240" w:lineRule="atLeast"/>
              <w:rPr>
                <w:rFonts w:ascii="Arial" w:hAnsi="Arial"/>
                <w:color w:val="0000FF"/>
              </w:rPr>
            </w:pPr>
          </w:p>
        </w:tc>
        <w:tc>
          <w:tcPr>
            <w:tcW w:w="545" w:type="dxa"/>
            <w:vAlign w:val="bottom"/>
          </w:tcPr>
          <w:p w14:paraId="117B01B7" w14:textId="77777777" w:rsidR="00CA20EE" w:rsidRPr="006928D0" w:rsidRDefault="00CA20EE" w:rsidP="00CA20EE">
            <w:pPr>
              <w:spacing w:line="240" w:lineRule="atLeast"/>
              <w:rPr>
                <w:color w:val="0000FF"/>
              </w:rPr>
            </w:pPr>
          </w:p>
        </w:tc>
        <w:tc>
          <w:tcPr>
            <w:tcW w:w="636" w:type="dxa"/>
            <w:vAlign w:val="bottom"/>
          </w:tcPr>
          <w:p w14:paraId="36FD7AC9" w14:textId="77777777" w:rsidR="00CA20EE" w:rsidRPr="006928D0" w:rsidRDefault="00CA20EE" w:rsidP="00CA20EE">
            <w:pPr>
              <w:spacing w:line="240" w:lineRule="atLeast"/>
              <w:rPr>
                <w:color w:val="0000FF"/>
              </w:rPr>
            </w:pPr>
          </w:p>
        </w:tc>
        <w:tc>
          <w:tcPr>
            <w:tcW w:w="272" w:type="dxa"/>
            <w:vAlign w:val="bottom"/>
          </w:tcPr>
          <w:p w14:paraId="355C386D" w14:textId="77777777" w:rsidR="00CA20EE" w:rsidRPr="006928D0" w:rsidRDefault="00CA20EE" w:rsidP="00CA20EE">
            <w:pPr>
              <w:spacing w:line="240" w:lineRule="atLeast"/>
              <w:jc w:val="right"/>
              <w:rPr>
                <w:color w:val="0000FF"/>
              </w:rPr>
            </w:pPr>
          </w:p>
        </w:tc>
      </w:tr>
      <w:tr w:rsidR="00CA20EE" w:rsidRPr="00A7124B" w14:paraId="1D76A685" w14:textId="77777777" w:rsidTr="00D20A89">
        <w:trPr>
          <w:cantSplit/>
        </w:trPr>
        <w:tc>
          <w:tcPr>
            <w:tcW w:w="273" w:type="dxa"/>
          </w:tcPr>
          <w:p w14:paraId="0D09FE82" w14:textId="77777777" w:rsidR="00CA20EE" w:rsidRPr="006928D0" w:rsidRDefault="00CA20EE" w:rsidP="00CA20EE">
            <w:pPr>
              <w:spacing w:line="240" w:lineRule="atLeast"/>
              <w:rPr>
                <w:color w:val="0000FF"/>
              </w:rPr>
            </w:pPr>
          </w:p>
        </w:tc>
        <w:tc>
          <w:tcPr>
            <w:tcW w:w="545" w:type="dxa"/>
          </w:tcPr>
          <w:p w14:paraId="53758004" w14:textId="77777777" w:rsidR="00CA20EE" w:rsidRPr="006928D0" w:rsidRDefault="00CA20EE" w:rsidP="00CA20EE">
            <w:pPr>
              <w:spacing w:line="240" w:lineRule="atLeast"/>
              <w:rPr>
                <w:color w:val="0000FF"/>
              </w:rPr>
            </w:pPr>
          </w:p>
        </w:tc>
        <w:tc>
          <w:tcPr>
            <w:tcW w:w="817" w:type="dxa"/>
          </w:tcPr>
          <w:p w14:paraId="5DBCFB88" w14:textId="77777777" w:rsidR="00CA20EE" w:rsidRPr="006928D0" w:rsidRDefault="00CA20EE" w:rsidP="00CA20EE">
            <w:pPr>
              <w:spacing w:line="240" w:lineRule="atLeast"/>
              <w:rPr>
                <w:color w:val="0000FF"/>
              </w:rPr>
            </w:pPr>
          </w:p>
        </w:tc>
        <w:tc>
          <w:tcPr>
            <w:tcW w:w="817" w:type="dxa"/>
          </w:tcPr>
          <w:p w14:paraId="360A87B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D0471BC"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29.4.1999" (in werking 1.7.1999) + "K.B. 26.8.2010" (in werking 1.10.2010)</w:t>
            </w:r>
          </w:p>
        </w:tc>
        <w:tc>
          <w:tcPr>
            <w:tcW w:w="272" w:type="dxa"/>
            <w:vAlign w:val="bottom"/>
          </w:tcPr>
          <w:p w14:paraId="3E8C0A5F" w14:textId="77777777" w:rsidR="00CA20EE" w:rsidRPr="006928D0" w:rsidRDefault="00CA20EE" w:rsidP="00CA20EE">
            <w:pPr>
              <w:spacing w:line="240" w:lineRule="atLeast"/>
              <w:jc w:val="right"/>
              <w:rPr>
                <w:color w:val="0000FF"/>
                <w:lang w:val="nl-BE"/>
              </w:rPr>
            </w:pPr>
          </w:p>
        </w:tc>
      </w:tr>
      <w:tr w:rsidR="00CA20EE" w:rsidRPr="006928D0" w14:paraId="3CA20655" w14:textId="77777777" w:rsidTr="00D20A89">
        <w:trPr>
          <w:cantSplit/>
        </w:trPr>
        <w:tc>
          <w:tcPr>
            <w:tcW w:w="273" w:type="dxa"/>
          </w:tcPr>
          <w:p w14:paraId="6BDF0525" w14:textId="77777777" w:rsidR="00CA20EE" w:rsidRPr="006928D0" w:rsidRDefault="00CA20EE" w:rsidP="00CA20EE">
            <w:pPr>
              <w:spacing w:line="240" w:lineRule="atLeast"/>
              <w:rPr>
                <w:color w:val="0000FF"/>
                <w:lang w:val="nl-BE"/>
              </w:rPr>
            </w:pPr>
          </w:p>
        </w:tc>
        <w:tc>
          <w:tcPr>
            <w:tcW w:w="545" w:type="dxa"/>
          </w:tcPr>
          <w:p w14:paraId="65D54B8F" w14:textId="77777777" w:rsidR="00CA20EE" w:rsidRPr="006928D0" w:rsidRDefault="00CA20EE" w:rsidP="00CA20EE">
            <w:pPr>
              <w:spacing w:line="240" w:lineRule="atLeast"/>
              <w:rPr>
                <w:color w:val="0000FF"/>
                <w:lang w:val="nl-BE"/>
              </w:rPr>
            </w:pPr>
          </w:p>
        </w:tc>
        <w:tc>
          <w:tcPr>
            <w:tcW w:w="817" w:type="dxa"/>
          </w:tcPr>
          <w:p w14:paraId="42C0952D" w14:textId="77777777" w:rsidR="00CA20EE" w:rsidRPr="006928D0" w:rsidRDefault="00CA20EE" w:rsidP="00CA20EE">
            <w:pPr>
              <w:spacing w:line="240" w:lineRule="atLeast"/>
              <w:rPr>
                <w:color w:val="0000FF"/>
                <w:lang w:val="nl-BE"/>
              </w:rPr>
            </w:pPr>
          </w:p>
        </w:tc>
        <w:tc>
          <w:tcPr>
            <w:tcW w:w="817" w:type="dxa"/>
          </w:tcPr>
          <w:p w14:paraId="7127AC39" w14:textId="77777777" w:rsidR="00CA20EE" w:rsidRPr="006928D0" w:rsidRDefault="00CA20EE" w:rsidP="00CA20EE">
            <w:pPr>
              <w:spacing w:line="240" w:lineRule="atLeast"/>
              <w:rPr>
                <w:color w:val="0000FF"/>
                <w:lang w:val="nl-BE"/>
              </w:rPr>
            </w:pPr>
          </w:p>
        </w:tc>
        <w:tc>
          <w:tcPr>
            <w:tcW w:w="6358" w:type="dxa"/>
            <w:gridSpan w:val="3"/>
          </w:tcPr>
          <w:p w14:paraId="1A06EE7C" w14:textId="77777777" w:rsidR="00CA20EE" w:rsidRPr="006928D0" w:rsidRDefault="00CA20EE" w:rsidP="00CA20EE">
            <w:pPr>
              <w:spacing w:line="240" w:lineRule="atLeast"/>
              <w:jc w:val="both"/>
              <w:rPr>
                <w:color w:val="0000FF"/>
              </w:rPr>
            </w:pPr>
            <w:r w:rsidRPr="006928D0">
              <w:rPr>
                <w:rFonts w:ascii="Arial" w:hAnsi="Arial"/>
                <w:color w:val="0000FF"/>
              </w:rPr>
              <w:t>"</w:t>
            </w:r>
            <w:r w:rsidRPr="006928D0">
              <w:rPr>
                <w:rFonts w:ascii="Arial" w:hAnsi="Arial"/>
                <w:b/>
                <w:color w:val="0000FF"/>
              </w:rPr>
              <w:t>9/Diversen</w:t>
            </w:r>
          </w:p>
        </w:tc>
        <w:tc>
          <w:tcPr>
            <w:tcW w:w="272" w:type="dxa"/>
            <w:vAlign w:val="bottom"/>
          </w:tcPr>
          <w:p w14:paraId="16F7D48E" w14:textId="77777777" w:rsidR="00CA20EE" w:rsidRPr="006928D0" w:rsidRDefault="00CA20EE" w:rsidP="00CA20EE">
            <w:pPr>
              <w:spacing w:line="240" w:lineRule="atLeast"/>
              <w:jc w:val="right"/>
              <w:rPr>
                <w:color w:val="0000FF"/>
              </w:rPr>
            </w:pPr>
          </w:p>
        </w:tc>
      </w:tr>
      <w:tr w:rsidR="00CA20EE" w:rsidRPr="006928D0" w14:paraId="29081C83" w14:textId="77777777" w:rsidTr="00D20A89">
        <w:trPr>
          <w:cantSplit/>
        </w:trPr>
        <w:tc>
          <w:tcPr>
            <w:tcW w:w="273" w:type="dxa"/>
          </w:tcPr>
          <w:p w14:paraId="2ED9ADF1" w14:textId="77777777" w:rsidR="00CA20EE" w:rsidRPr="006928D0" w:rsidRDefault="00CA20EE" w:rsidP="00CA20EE">
            <w:pPr>
              <w:spacing w:line="240" w:lineRule="atLeast"/>
              <w:rPr>
                <w:color w:val="0000FF"/>
              </w:rPr>
            </w:pPr>
          </w:p>
        </w:tc>
        <w:tc>
          <w:tcPr>
            <w:tcW w:w="545" w:type="dxa"/>
          </w:tcPr>
          <w:p w14:paraId="6FF2BFD4" w14:textId="77777777" w:rsidR="00CA20EE" w:rsidRPr="006928D0" w:rsidRDefault="00CA20EE" w:rsidP="00CA20EE">
            <w:pPr>
              <w:spacing w:line="240" w:lineRule="atLeast"/>
              <w:rPr>
                <w:color w:val="0000FF"/>
              </w:rPr>
            </w:pPr>
          </w:p>
        </w:tc>
        <w:tc>
          <w:tcPr>
            <w:tcW w:w="817" w:type="dxa"/>
          </w:tcPr>
          <w:p w14:paraId="4EB61A95" w14:textId="77777777" w:rsidR="00CA20EE" w:rsidRPr="006928D0" w:rsidRDefault="00CA20EE" w:rsidP="00CA20EE">
            <w:pPr>
              <w:spacing w:line="240" w:lineRule="atLeast"/>
              <w:rPr>
                <w:color w:val="0000FF"/>
              </w:rPr>
            </w:pPr>
            <w:r w:rsidRPr="006928D0">
              <w:rPr>
                <w:rFonts w:ascii="Arial" w:hAnsi="Arial"/>
                <w:color w:val="0000FF"/>
              </w:rPr>
              <w:t>435831</w:t>
            </w:r>
          </w:p>
        </w:tc>
        <w:tc>
          <w:tcPr>
            <w:tcW w:w="817" w:type="dxa"/>
          </w:tcPr>
          <w:p w14:paraId="3B2695A1" w14:textId="77777777" w:rsidR="00CA20EE" w:rsidRPr="006928D0" w:rsidRDefault="00CA20EE" w:rsidP="00CA20EE">
            <w:pPr>
              <w:spacing w:line="240" w:lineRule="atLeast"/>
              <w:rPr>
                <w:color w:val="0000FF"/>
              </w:rPr>
            </w:pPr>
            <w:r w:rsidRPr="006928D0">
              <w:rPr>
                <w:rFonts w:ascii="Arial" w:hAnsi="Arial"/>
                <w:color w:val="0000FF"/>
              </w:rPr>
              <w:t>435842</w:t>
            </w:r>
          </w:p>
        </w:tc>
        <w:tc>
          <w:tcPr>
            <w:tcW w:w="5177" w:type="dxa"/>
          </w:tcPr>
          <w:p w14:paraId="5247109D"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oestrogeen- en progesteronreceptoren in borsttumors, ongeacht het aantal afnamen</w:t>
            </w:r>
          </w:p>
        </w:tc>
        <w:tc>
          <w:tcPr>
            <w:tcW w:w="545" w:type="dxa"/>
            <w:vAlign w:val="bottom"/>
          </w:tcPr>
          <w:p w14:paraId="0B5529AF"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D2CDF76" w14:textId="77777777" w:rsidR="00CA20EE" w:rsidRPr="006928D0" w:rsidRDefault="00CA20EE" w:rsidP="00CA20EE">
            <w:pPr>
              <w:spacing w:line="240" w:lineRule="atLeast"/>
              <w:jc w:val="right"/>
              <w:rPr>
                <w:color w:val="0000FF"/>
              </w:rPr>
            </w:pPr>
            <w:r w:rsidRPr="006928D0">
              <w:rPr>
                <w:rFonts w:ascii="Arial" w:hAnsi="Arial"/>
                <w:color w:val="0000FF"/>
              </w:rPr>
              <w:t>5000</w:t>
            </w:r>
          </w:p>
        </w:tc>
        <w:tc>
          <w:tcPr>
            <w:tcW w:w="272" w:type="dxa"/>
            <w:vAlign w:val="bottom"/>
          </w:tcPr>
          <w:p w14:paraId="1D85973F" w14:textId="77777777" w:rsidR="00CA20EE" w:rsidRPr="006928D0" w:rsidRDefault="00CA20EE" w:rsidP="00CA20EE">
            <w:pPr>
              <w:spacing w:line="240" w:lineRule="atLeast"/>
              <w:jc w:val="right"/>
              <w:rPr>
                <w:color w:val="0000FF"/>
              </w:rPr>
            </w:pPr>
          </w:p>
        </w:tc>
      </w:tr>
      <w:tr w:rsidR="00CA20EE" w:rsidRPr="006928D0" w14:paraId="03F1A5AD" w14:textId="77777777" w:rsidTr="00D20A89">
        <w:trPr>
          <w:cantSplit/>
        </w:trPr>
        <w:tc>
          <w:tcPr>
            <w:tcW w:w="273" w:type="dxa"/>
          </w:tcPr>
          <w:p w14:paraId="373A9226" w14:textId="77777777" w:rsidR="00CA20EE" w:rsidRPr="006928D0" w:rsidRDefault="00CA20EE" w:rsidP="00CA20EE">
            <w:pPr>
              <w:spacing w:line="240" w:lineRule="atLeast"/>
              <w:rPr>
                <w:color w:val="0000FF"/>
              </w:rPr>
            </w:pPr>
          </w:p>
        </w:tc>
        <w:tc>
          <w:tcPr>
            <w:tcW w:w="545" w:type="dxa"/>
          </w:tcPr>
          <w:p w14:paraId="5D059D5C" w14:textId="77777777" w:rsidR="00CA20EE" w:rsidRPr="006928D0" w:rsidRDefault="00CA20EE" w:rsidP="00CA20EE">
            <w:pPr>
              <w:spacing w:line="240" w:lineRule="atLeast"/>
              <w:rPr>
                <w:color w:val="0000FF"/>
              </w:rPr>
            </w:pPr>
          </w:p>
        </w:tc>
        <w:tc>
          <w:tcPr>
            <w:tcW w:w="817" w:type="dxa"/>
          </w:tcPr>
          <w:p w14:paraId="3B72BF4B" w14:textId="77777777" w:rsidR="00CA20EE" w:rsidRPr="006928D0" w:rsidRDefault="00CA20EE" w:rsidP="00CA20EE">
            <w:pPr>
              <w:spacing w:line="240" w:lineRule="atLeast"/>
              <w:rPr>
                <w:color w:val="0000FF"/>
              </w:rPr>
            </w:pPr>
          </w:p>
        </w:tc>
        <w:tc>
          <w:tcPr>
            <w:tcW w:w="817" w:type="dxa"/>
          </w:tcPr>
          <w:p w14:paraId="3C21772A" w14:textId="77777777" w:rsidR="00CA20EE" w:rsidRPr="006928D0" w:rsidRDefault="00CA20EE" w:rsidP="00CA20EE">
            <w:pPr>
              <w:spacing w:line="240" w:lineRule="atLeast"/>
              <w:rPr>
                <w:color w:val="0000FF"/>
              </w:rPr>
            </w:pPr>
          </w:p>
        </w:tc>
        <w:tc>
          <w:tcPr>
            <w:tcW w:w="5177" w:type="dxa"/>
          </w:tcPr>
          <w:p w14:paraId="6AE554B5" w14:textId="77777777" w:rsidR="00CA20EE" w:rsidRPr="006928D0" w:rsidRDefault="00CA20EE" w:rsidP="00CA20EE">
            <w:pPr>
              <w:spacing w:line="240" w:lineRule="atLeast"/>
              <w:rPr>
                <w:color w:val="0000FF"/>
              </w:rPr>
            </w:pPr>
            <w:r w:rsidRPr="006928D0">
              <w:rPr>
                <w:rFonts w:ascii="Arial" w:hAnsi="Arial"/>
                <w:color w:val="0000FF"/>
              </w:rPr>
              <w:t>(Maximum 1) (Cumulregel 66)</w:t>
            </w:r>
          </w:p>
        </w:tc>
        <w:tc>
          <w:tcPr>
            <w:tcW w:w="545" w:type="dxa"/>
            <w:vAlign w:val="bottom"/>
          </w:tcPr>
          <w:p w14:paraId="7AEF8468" w14:textId="77777777" w:rsidR="00CA20EE" w:rsidRPr="006928D0" w:rsidRDefault="00CA20EE" w:rsidP="00CA20EE">
            <w:pPr>
              <w:spacing w:line="240" w:lineRule="atLeast"/>
              <w:rPr>
                <w:color w:val="0000FF"/>
              </w:rPr>
            </w:pPr>
          </w:p>
        </w:tc>
        <w:tc>
          <w:tcPr>
            <w:tcW w:w="636" w:type="dxa"/>
            <w:vAlign w:val="bottom"/>
          </w:tcPr>
          <w:p w14:paraId="51B79645" w14:textId="77777777" w:rsidR="00CA20EE" w:rsidRPr="006928D0" w:rsidRDefault="00CA20EE" w:rsidP="00CA20EE">
            <w:pPr>
              <w:spacing w:line="240" w:lineRule="atLeast"/>
              <w:rPr>
                <w:color w:val="0000FF"/>
              </w:rPr>
            </w:pPr>
          </w:p>
        </w:tc>
        <w:tc>
          <w:tcPr>
            <w:tcW w:w="272" w:type="dxa"/>
            <w:vAlign w:val="bottom"/>
          </w:tcPr>
          <w:p w14:paraId="0B0CC516" w14:textId="77777777" w:rsidR="00CA20EE" w:rsidRPr="006928D0" w:rsidRDefault="00CA20EE" w:rsidP="00CA20EE">
            <w:pPr>
              <w:spacing w:line="240" w:lineRule="atLeast"/>
              <w:jc w:val="right"/>
              <w:rPr>
                <w:color w:val="0000FF"/>
              </w:rPr>
            </w:pPr>
          </w:p>
        </w:tc>
      </w:tr>
      <w:tr w:rsidR="00CA20EE" w:rsidRPr="006928D0" w14:paraId="013DD88E" w14:textId="77777777" w:rsidTr="00D20A89">
        <w:trPr>
          <w:cantSplit/>
        </w:trPr>
        <w:tc>
          <w:tcPr>
            <w:tcW w:w="273" w:type="dxa"/>
          </w:tcPr>
          <w:p w14:paraId="686D98AA" w14:textId="77777777" w:rsidR="00CA20EE" w:rsidRPr="006928D0" w:rsidRDefault="00CA20EE" w:rsidP="00CA20EE">
            <w:pPr>
              <w:spacing w:line="240" w:lineRule="atLeast"/>
              <w:rPr>
                <w:color w:val="0000FF"/>
              </w:rPr>
            </w:pPr>
          </w:p>
        </w:tc>
        <w:tc>
          <w:tcPr>
            <w:tcW w:w="545" w:type="dxa"/>
          </w:tcPr>
          <w:p w14:paraId="4F86A226" w14:textId="77777777" w:rsidR="00CA20EE" w:rsidRPr="006928D0" w:rsidRDefault="00CA20EE" w:rsidP="00CA20EE">
            <w:pPr>
              <w:spacing w:line="240" w:lineRule="atLeast"/>
              <w:rPr>
                <w:color w:val="0000FF"/>
              </w:rPr>
            </w:pPr>
          </w:p>
        </w:tc>
        <w:tc>
          <w:tcPr>
            <w:tcW w:w="817" w:type="dxa"/>
          </w:tcPr>
          <w:p w14:paraId="7B077753" w14:textId="77777777" w:rsidR="00CA20EE" w:rsidRPr="006928D0" w:rsidRDefault="00CA20EE" w:rsidP="00CA20EE">
            <w:pPr>
              <w:spacing w:line="240" w:lineRule="atLeast"/>
              <w:rPr>
                <w:color w:val="0000FF"/>
              </w:rPr>
            </w:pPr>
          </w:p>
        </w:tc>
        <w:tc>
          <w:tcPr>
            <w:tcW w:w="817" w:type="dxa"/>
          </w:tcPr>
          <w:p w14:paraId="68799E17" w14:textId="77777777" w:rsidR="00CA20EE" w:rsidRPr="006928D0" w:rsidRDefault="00CA20EE" w:rsidP="00CA20EE">
            <w:pPr>
              <w:spacing w:line="240" w:lineRule="atLeast"/>
              <w:rPr>
                <w:color w:val="0000FF"/>
              </w:rPr>
            </w:pPr>
          </w:p>
        </w:tc>
        <w:tc>
          <w:tcPr>
            <w:tcW w:w="5177" w:type="dxa"/>
          </w:tcPr>
          <w:p w14:paraId="1CB2CAC6"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1219CF6C" w14:textId="77777777" w:rsidR="00CA20EE" w:rsidRPr="006928D0" w:rsidRDefault="00CA20EE" w:rsidP="00CA20EE">
            <w:pPr>
              <w:spacing w:line="240" w:lineRule="atLeast"/>
              <w:rPr>
                <w:color w:val="0000FF"/>
              </w:rPr>
            </w:pPr>
          </w:p>
        </w:tc>
        <w:tc>
          <w:tcPr>
            <w:tcW w:w="636" w:type="dxa"/>
            <w:vAlign w:val="bottom"/>
          </w:tcPr>
          <w:p w14:paraId="03370C46" w14:textId="77777777" w:rsidR="00CA20EE" w:rsidRPr="006928D0" w:rsidRDefault="00CA20EE" w:rsidP="00CA20EE">
            <w:pPr>
              <w:spacing w:line="240" w:lineRule="atLeast"/>
              <w:rPr>
                <w:color w:val="0000FF"/>
              </w:rPr>
            </w:pPr>
          </w:p>
        </w:tc>
        <w:tc>
          <w:tcPr>
            <w:tcW w:w="272" w:type="dxa"/>
            <w:vAlign w:val="bottom"/>
          </w:tcPr>
          <w:p w14:paraId="71DE8915" w14:textId="77777777" w:rsidR="00CA20EE" w:rsidRPr="006928D0" w:rsidRDefault="00CA20EE" w:rsidP="00CA20EE">
            <w:pPr>
              <w:spacing w:line="240" w:lineRule="atLeast"/>
              <w:jc w:val="right"/>
              <w:rPr>
                <w:color w:val="0000FF"/>
              </w:rPr>
            </w:pPr>
          </w:p>
        </w:tc>
      </w:tr>
      <w:tr w:rsidR="00CA20EE" w:rsidRPr="006928D0" w14:paraId="60B2DE8E" w14:textId="77777777" w:rsidTr="00D20A89">
        <w:trPr>
          <w:cantSplit/>
        </w:trPr>
        <w:tc>
          <w:tcPr>
            <w:tcW w:w="273" w:type="dxa"/>
          </w:tcPr>
          <w:p w14:paraId="5AE62BD8" w14:textId="77777777" w:rsidR="00CA20EE" w:rsidRPr="006928D0" w:rsidRDefault="00CA20EE" w:rsidP="00CA20EE">
            <w:pPr>
              <w:spacing w:line="240" w:lineRule="atLeast"/>
              <w:rPr>
                <w:color w:val="0000FF"/>
              </w:rPr>
            </w:pPr>
          </w:p>
        </w:tc>
        <w:tc>
          <w:tcPr>
            <w:tcW w:w="545" w:type="dxa"/>
          </w:tcPr>
          <w:p w14:paraId="4B2CD6EF" w14:textId="77777777" w:rsidR="00CA20EE" w:rsidRPr="006928D0" w:rsidRDefault="00CA20EE" w:rsidP="00CA20EE">
            <w:pPr>
              <w:spacing w:line="240" w:lineRule="atLeast"/>
              <w:rPr>
                <w:color w:val="0000FF"/>
              </w:rPr>
            </w:pPr>
          </w:p>
        </w:tc>
        <w:tc>
          <w:tcPr>
            <w:tcW w:w="817" w:type="dxa"/>
          </w:tcPr>
          <w:p w14:paraId="123E6405" w14:textId="77777777" w:rsidR="00CA20EE" w:rsidRPr="006928D0" w:rsidRDefault="00CA20EE" w:rsidP="00CA20EE">
            <w:pPr>
              <w:spacing w:line="240" w:lineRule="atLeast"/>
              <w:rPr>
                <w:color w:val="0000FF"/>
              </w:rPr>
            </w:pPr>
          </w:p>
        </w:tc>
        <w:tc>
          <w:tcPr>
            <w:tcW w:w="817" w:type="dxa"/>
          </w:tcPr>
          <w:p w14:paraId="7E8FDB72" w14:textId="77777777" w:rsidR="00CA20EE" w:rsidRPr="006928D0" w:rsidRDefault="00CA20EE" w:rsidP="00CA20EE">
            <w:pPr>
              <w:spacing w:line="240" w:lineRule="atLeast"/>
              <w:rPr>
                <w:color w:val="0000FF"/>
              </w:rPr>
            </w:pPr>
          </w:p>
        </w:tc>
        <w:tc>
          <w:tcPr>
            <w:tcW w:w="6358" w:type="dxa"/>
            <w:gridSpan w:val="3"/>
          </w:tcPr>
          <w:p w14:paraId="6FE29720" w14:textId="77777777" w:rsidR="00CA20EE" w:rsidRPr="006928D0" w:rsidRDefault="00CA20EE" w:rsidP="00CA20EE">
            <w:pPr>
              <w:spacing w:line="240" w:lineRule="atLeast"/>
              <w:jc w:val="both"/>
              <w:rPr>
                <w:color w:val="0000FF"/>
              </w:rPr>
            </w:pPr>
            <w:r w:rsidRPr="006928D0">
              <w:rPr>
                <w:rFonts w:ascii="Arial" w:hAnsi="Arial"/>
                <w:b/>
                <w:color w:val="0000FF"/>
              </w:rPr>
              <w:t>4/CHEMIE : THERAPEUTISCHE MONITORING</w:t>
            </w:r>
          </w:p>
        </w:tc>
        <w:tc>
          <w:tcPr>
            <w:tcW w:w="272" w:type="dxa"/>
            <w:vAlign w:val="bottom"/>
          </w:tcPr>
          <w:p w14:paraId="62CCAA6C" w14:textId="77777777" w:rsidR="00CA20EE" w:rsidRPr="006928D0" w:rsidRDefault="00CA20EE" w:rsidP="00CA20EE">
            <w:pPr>
              <w:spacing w:line="240" w:lineRule="atLeast"/>
              <w:jc w:val="right"/>
              <w:rPr>
                <w:color w:val="0000FF"/>
              </w:rPr>
            </w:pPr>
          </w:p>
        </w:tc>
      </w:tr>
      <w:tr w:rsidR="00CA20EE" w:rsidRPr="006928D0" w14:paraId="45B712B6" w14:textId="77777777" w:rsidTr="00D20A89">
        <w:trPr>
          <w:cantSplit/>
        </w:trPr>
        <w:tc>
          <w:tcPr>
            <w:tcW w:w="273" w:type="dxa"/>
          </w:tcPr>
          <w:p w14:paraId="4910C7F3" w14:textId="77777777" w:rsidR="00CA20EE" w:rsidRPr="006928D0" w:rsidRDefault="00CA20EE" w:rsidP="00CA20EE">
            <w:pPr>
              <w:spacing w:line="240" w:lineRule="atLeast"/>
              <w:rPr>
                <w:color w:val="0000FF"/>
              </w:rPr>
            </w:pPr>
          </w:p>
        </w:tc>
        <w:tc>
          <w:tcPr>
            <w:tcW w:w="545" w:type="dxa"/>
          </w:tcPr>
          <w:p w14:paraId="23D3915E" w14:textId="77777777" w:rsidR="00CA20EE" w:rsidRPr="006928D0" w:rsidRDefault="00CA20EE" w:rsidP="00CA20EE">
            <w:pPr>
              <w:spacing w:line="240" w:lineRule="atLeast"/>
              <w:rPr>
                <w:color w:val="0000FF"/>
              </w:rPr>
            </w:pPr>
          </w:p>
        </w:tc>
        <w:tc>
          <w:tcPr>
            <w:tcW w:w="817" w:type="dxa"/>
          </w:tcPr>
          <w:p w14:paraId="067C7FB2" w14:textId="77777777" w:rsidR="00CA20EE" w:rsidRPr="006928D0" w:rsidRDefault="00CA20EE" w:rsidP="00CA20EE">
            <w:pPr>
              <w:spacing w:line="240" w:lineRule="atLeast"/>
              <w:rPr>
                <w:color w:val="0000FF"/>
              </w:rPr>
            </w:pPr>
          </w:p>
        </w:tc>
        <w:tc>
          <w:tcPr>
            <w:tcW w:w="817" w:type="dxa"/>
          </w:tcPr>
          <w:p w14:paraId="713B7A25" w14:textId="77777777" w:rsidR="00CA20EE" w:rsidRPr="006928D0" w:rsidRDefault="00CA20EE" w:rsidP="00CA20EE">
            <w:pPr>
              <w:spacing w:line="240" w:lineRule="atLeast"/>
              <w:rPr>
                <w:color w:val="0000FF"/>
              </w:rPr>
            </w:pPr>
          </w:p>
        </w:tc>
        <w:tc>
          <w:tcPr>
            <w:tcW w:w="6358" w:type="dxa"/>
            <w:gridSpan w:val="3"/>
          </w:tcPr>
          <w:p w14:paraId="11C9DD46" w14:textId="77777777" w:rsidR="00CA20EE" w:rsidRPr="006928D0" w:rsidRDefault="00CA20EE" w:rsidP="00CA20EE">
            <w:pPr>
              <w:spacing w:line="240" w:lineRule="atLeast"/>
              <w:rPr>
                <w:rFonts w:ascii="Arial" w:hAnsi="Arial"/>
                <w:color w:val="0000FF"/>
              </w:rPr>
            </w:pPr>
          </w:p>
        </w:tc>
        <w:tc>
          <w:tcPr>
            <w:tcW w:w="272" w:type="dxa"/>
            <w:vAlign w:val="bottom"/>
          </w:tcPr>
          <w:p w14:paraId="083A756A" w14:textId="77777777" w:rsidR="00CA20EE" w:rsidRPr="006928D0" w:rsidRDefault="00CA20EE" w:rsidP="00CA20EE">
            <w:pPr>
              <w:spacing w:line="240" w:lineRule="atLeast"/>
              <w:jc w:val="right"/>
              <w:rPr>
                <w:color w:val="0000FF"/>
              </w:rPr>
            </w:pPr>
          </w:p>
        </w:tc>
      </w:tr>
      <w:tr w:rsidR="00CA20EE" w:rsidRPr="006928D0" w14:paraId="358F5376" w14:textId="77777777" w:rsidTr="00D20A89">
        <w:trPr>
          <w:cantSplit/>
        </w:trPr>
        <w:tc>
          <w:tcPr>
            <w:tcW w:w="273" w:type="dxa"/>
          </w:tcPr>
          <w:p w14:paraId="1B55BA98" w14:textId="77777777" w:rsidR="00CA20EE" w:rsidRPr="006928D0" w:rsidRDefault="00CA20EE" w:rsidP="00CA20EE">
            <w:pPr>
              <w:spacing w:line="240" w:lineRule="atLeast"/>
              <w:rPr>
                <w:color w:val="0000FF"/>
              </w:rPr>
            </w:pPr>
          </w:p>
        </w:tc>
        <w:tc>
          <w:tcPr>
            <w:tcW w:w="545" w:type="dxa"/>
          </w:tcPr>
          <w:p w14:paraId="42E410F7" w14:textId="77777777" w:rsidR="00CA20EE" w:rsidRPr="006928D0" w:rsidRDefault="00CA20EE" w:rsidP="00CA20EE">
            <w:pPr>
              <w:spacing w:line="240" w:lineRule="atLeast"/>
              <w:rPr>
                <w:color w:val="0000FF"/>
              </w:rPr>
            </w:pPr>
          </w:p>
        </w:tc>
        <w:tc>
          <w:tcPr>
            <w:tcW w:w="817" w:type="dxa"/>
          </w:tcPr>
          <w:p w14:paraId="426BB2F7" w14:textId="77777777" w:rsidR="00CA20EE" w:rsidRPr="006928D0" w:rsidRDefault="00CA20EE" w:rsidP="00CA20EE">
            <w:pPr>
              <w:spacing w:line="240" w:lineRule="atLeast"/>
              <w:rPr>
                <w:color w:val="0000FF"/>
              </w:rPr>
            </w:pPr>
          </w:p>
        </w:tc>
        <w:tc>
          <w:tcPr>
            <w:tcW w:w="817" w:type="dxa"/>
          </w:tcPr>
          <w:p w14:paraId="38BD8266" w14:textId="77777777" w:rsidR="00CA20EE" w:rsidRPr="006928D0" w:rsidRDefault="00CA20EE" w:rsidP="00CA20EE">
            <w:pPr>
              <w:spacing w:line="240" w:lineRule="atLeast"/>
              <w:rPr>
                <w:color w:val="0000FF"/>
              </w:rPr>
            </w:pPr>
          </w:p>
        </w:tc>
        <w:tc>
          <w:tcPr>
            <w:tcW w:w="6358" w:type="dxa"/>
            <w:gridSpan w:val="3"/>
          </w:tcPr>
          <w:p w14:paraId="594066A2" w14:textId="77777777" w:rsidR="00CA20EE" w:rsidRPr="006928D0" w:rsidRDefault="00CA20EE" w:rsidP="00CA20EE">
            <w:pPr>
              <w:spacing w:line="240" w:lineRule="atLeast"/>
              <w:jc w:val="both"/>
              <w:rPr>
                <w:color w:val="0000FF"/>
              </w:rPr>
            </w:pPr>
            <w:r w:rsidRPr="006928D0">
              <w:rPr>
                <w:rFonts w:ascii="Arial" w:hAnsi="Arial"/>
                <w:b/>
                <w:color w:val="0000FF"/>
              </w:rPr>
              <w:t>1/Bloed</w:t>
            </w:r>
            <w:r w:rsidRPr="006928D0">
              <w:rPr>
                <w:rFonts w:ascii="Arial" w:hAnsi="Arial"/>
                <w:color w:val="0000FF"/>
              </w:rPr>
              <w:t>"</w:t>
            </w:r>
          </w:p>
        </w:tc>
        <w:tc>
          <w:tcPr>
            <w:tcW w:w="272" w:type="dxa"/>
            <w:vAlign w:val="bottom"/>
          </w:tcPr>
          <w:p w14:paraId="16AE3E0E" w14:textId="77777777" w:rsidR="00CA20EE" w:rsidRPr="006928D0" w:rsidRDefault="00CA20EE" w:rsidP="00CA20EE">
            <w:pPr>
              <w:spacing w:line="240" w:lineRule="atLeast"/>
              <w:jc w:val="right"/>
              <w:rPr>
                <w:color w:val="0000FF"/>
              </w:rPr>
            </w:pPr>
          </w:p>
        </w:tc>
      </w:tr>
      <w:tr w:rsidR="00CA20EE" w:rsidRPr="00A7124B" w14:paraId="55EE3E09" w14:textId="77777777" w:rsidTr="00D20A89">
        <w:trPr>
          <w:cantSplit/>
        </w:trPr>
        <w:tc>
          <w:tcPr>
            <w:tcW w:w="273" w:type="dxa"/>
          </w:tcPr>
          <w:p w14:paraId="5681AE6E" w14:textId="77777777" w:rsidR="00CA20EE" w:rsidRPr="006928D0" w:rsidRDefault="00CA20EE" w:rsidP="00CA20EE">
            <w:pPr>
              <w:spacing w:line="240" w:lineRule="atLeast"/>
              <w:rPr>
                <w:color w:val="0000FF"/>
              </w:rPr>
            </w:pPr>
          </w:p>
        </w:tc>
        <w:tc>
          <w:tcPr>
            <w:tcW w:w="545" w:type="dxa"/>
          </w:tcPr>
          <w:p w14:paraId="480DA6A0" w14:textId="77777777" w:rsidR="00CA20EE" w:rsidRPr="006928D0" w:rsidRDefault="00CA20EE" w:rsidP="00CA20EE">
            <w:pPr>
              <w:spacing w:line="240" w:lineRule="atLeast"/>
              <w:rPr>
                <w:color w:val="0000FF"/>
              </w:rPr>
            </w:pPr>
          </w:p>
        </w:tc>
        <w:tc>
          <w:tcPr>
            <w:tcW w:w="817" w:type="dxa"/>
          </w:tcPr>
          <w:p w14:paraId="4EBE1AD8" w14:textId="77777777" w:rsidR="00CA20EE" w:rsidRPr="006928D0" w:rsidRDefault="00CA20EE" w:rsidP="00CA20EE">
            <w:pPr>
              <w:spacing w:line="240" w:lineRule="atLeast"/>
              <w:rPr>
                <w:color w:val="0000FF"/>
              </w:rPr>
            </w:pPr>
          </w:p>
        </w:tc>
        <w:tc>
          <w:tcPr>
            <w:tcW w:w="817" w:type="dxa"/>
          </w:tcPr>
          <w:p w14:paraId="6E18BEB0" w14:textId="77777777" w:rsidR="00CA20EE" w:rsidRPr="006928D0" w:rsidRDefault="00CA20EE" w:rsidP="00CA20EE">
            <w:pPr>
              <w:spacing w:line="240" w:lineRule="atLeast"/>
              <w:rPr>
                <w:color w:val="0000FF"/>
              </w:rPr>
            </w:pPr>
          </w:p>
        </w:tc>
        <w:tc>
          <w:tcPr>
            <w:tcW w:w="6358" w:type="dxa"/>
            <w:gridSpan w:val="3"/>
          </w:tcPr>
          <w:p w14:paraId="46584732" w14:textId="77777777" w:rsidR="00CA20EE" w:rsidRPr="006928D0" w:rsidRDefault="00CA20EE" w:rsidP="00CA20EE">
            <w:pPr>
              <w:spacing w:line="240" w:lineRule="atLeast"/>
              <w:jc w:val="both"/>
              <w:rPr>
                <w:color w:val="0000FF"/>
                <w:lang w:val="nl-BE"/>
              </w:rPr>
            </w:pPr>
            <w:r w:rsidRPr="006928D0">
              <w:rPr>
                <w:rFonts w:ascii="Arial" w:hAnsi="Arial"/>
                <w:i/>
                <w:color w:val="0000FF"/>
                <w:sz w:val="18"/>
                <w:szCs w:val="18"/>
                <w:lang w:val="nl-BE"/>
              </w:rPr>
              <w:t xml:space="preserve">"K.B. 16.7.2001" (in werking 1.12.2001) + </w:t>
            </w:r>
            <w:r w:rsidRPr="006928D0">
              <w:rPr>
                <w:rFonts w:ascii="Arial" w:hAnsi="Arial"/>
                <w:i/>
                <w:color w:val="0000FF"/>
                <w:sz w:val="18"/>
                <w:lang w:val="nl-BE"/>
              </w:rPr>
              <w:t>"</w:t>
            </w:r>
            <w:r w:rsidRPr="006928D0">
              <w:rPr>
                <w:rFonts w:ascii="Arial" w:hAnsi="Arial"/>
                <w:i/>
                <w:color w:val="0000FF"/>
                <w:sz w:val="18"/>
                <w:szCs w:val="18"/>
                <w:lang w:val="nl-BE"/>
              </w:rPr>
              <w:t>K.B. 26.8.2010</w:t>
            </w:r>
            <w:r w:rsidRPr="006928D0">
              <w:rPr>
                <w:rFonts w:ascii="Arial" w:hAnsi="Arial"/>
                <w:i/>
                <w:color w:val="0000FF"/>
                <w:sz w:val="18"/>
                <w:lang w:val="nl-BE"/>
              </w:rPr>
              <w:t>"</w:t>
            </w:r>
            <w:r w:rsidRPr="006928D0">
              <w:rPr>
                <w:rFonts w:ascii="Arial" w:hAnsi="Arial"/>
                <w:i/>
                <w:color w:val="0000FF"/>
                <w:sz w:val="18"/>
                <w:szCs w:val="18"/>
                <w:lang w:val="nl-BE"/>
              </w:rPr>
              <w:t xml:space="preserve"> (in werking 1.10.2010)</w:t>
            </w:r>
          </w:p>
        </w:tc>
        <w:tc>
          <w:tcPr>
            <w:tcW w:w="272" w:type="dxa"/>
            <w:vAlign w:val="bottom"/>
          </w:tcPr>
          <w:p w14:paraId="43B01A50" w14:textId="77777777" w:rsidR="00CA20EE" w:rsidRPr="006928D0" w:rsidRDefault="00CA20EE" w:rsidP="00CA20EE">
            <w:pPr>
              <w:spacing w:line="240" w:lineRule="atLeast"/>
              <w:jc w:val="right"/>
              <w:rPr>
                <w:color w:val="0000FF"/>
                <w:lang w:val="nl-BE"/>
              </w:rPr>
            </w:pPr>
          </w:p>
        </w:tc>
      </w:tr>
      <w:tr w:rsidR="00CA20EE" w:rsidRPr="006928D0" w14:paraId="0D6F448A" w14:textId="77777777" w:rsidTr="00D20A89">
        <w:trPr>
          <w:cantSplit/>
        </w:trPr>
        <w:tc>
          <w:tcPr>
            <w:tcW w:w="273" w:type="dxa"/>
          </w:tcPr>
          <w:p w14:paraId="2FCECA58"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B355B1A" w14:textId="77777777" w:rsidR="00CA20EE" w:rsidRPr="006928D0" w:rsidRDefault="00CA20EE" w:rsidP="00CA20EE">
            <w:pPr>
              <w:spacing w:line="240" w:lineRule="atLeast"/>
              <w:rPr>
                <w:color w:val="0000FF"/>
              </w:rPr>
            </w:pPr>
          </w:p>
        </w:tc>
        <w:tc>
          <w:tcPr>
            <w:tcW w:w="817" w:type="dxa"/>
          </w:tcPr>
          <w:p w14:paraId="38F4B2B6" w14:textId="77777777" w:rsidR="00CA20EE" w:rsidRPr="006928D0" w:rsidRDefault="00CA20EE" w:rsidP="00CA20EE">
            <w:pPr>
              <w:spacing w:line="240" w:lineRule="atLeast"/>
              <w:rPr>
                <w:color w:val="0000FF"/>
              </w:rPr>
            </w:pPr>
            <w:r w:rsidRPr="006928D0">
              <w:rPr>
                <w:rFonts w:ascii="Arial" w:hAnsi="Arial"/>
                <w:color w:val="0000FF"/>
              </w:rPr>
              <w:t>436310</w:t>
            </w:r>
          </w:p>
        </w:tc>
        <w:tc>
          <w:tcPr>
            <w:tcW w:w="817" w:type="dxa"/>
          </w:tcPr>
          <w:p w14:paraId="1E78C7C9" w14:textId="77777777" w:rsidR="00CA20EE" w:rsidRPr="006928D0" w:rsidRDefault="00CA20EE" w:rsidP="00CA20EE">
            <w:pPr>
              <w:spacing w:line="240" w:lineRule="atLeast"/>
              <w:rPr>
                <w:color w:val="0000FF"/>
              </w:rPr>
            </w:pPr>
            <w:r w:rsidRPr="006928D0">
              <w:rPr>
                <w:rFonts w:ascii="Arial" w:hAnsi="Arial"/>
                <w:color w:val="0000FF"/>
              </w:rPr>
              <w:t>436321</w:t>
            </w:r>
          </w:p>
        </w:tc>
        <w:tc>
          <w:tcPr>
            <w:tcW w:w="5177" w:type="dxa"/>
          </w:tcPr>
          <w:p w14:paraId="1A95316E" w14:textId="77777777" w:rsidR="00CA20EE" w:rsidRPr="006928D0" w:rsidRDefault="00CA20EE" w:rsidP="00CA20EE">
            <w:pPr>
              <w:spacing w:line="240" w:lineRule="atLeast"/>
              <w:jc w:val="both"/>
              <w:rPr>
                <w:color w:val="0000FF"/>
                <w:lang w:val="fr-FR"/>
              </w:rPr>
            </w:pPr>
            <w:r w:rsidRPr="006928D0">
              <w:rPr>
                <w:rFonts w:ascii="Arial" w:hAnsi="Arial"/>
                <w:color w:val="0000FF"/>
                <w:lang w:val="fr-FR"/>
              </w:rPr>
              <w:t>Doseren van immunosuppressiva, per immunosuppressivum</w:t>
            </w:r>
          </w:p>
        </w:tc>
        <w:tc>
          <w:tcPr>
            <w:tcW w:w="545" w:type="dxa"/>
            <w:vAlign w:val="bottom"/>
          </w:tcPr>
          <w:p w14:paraId="6896006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D9A7F81"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0B1A5D05" w14:textId="77777777" w:rsidR="00CA20EE" w:rsidRPr="006928D0" w:rsidRDefault="00CA20EE" w:rsidP="00CA20EE">
            <w:pPr>
              <w:spacing w:line="240" w:lineRule="atLeast"/>
              <w:jc w:val="right"/>
              <w:rPr>
                <w:color w:val="0000FF"/>
              </w:rPr>
            </w:pPr>
          </w:p>
        </w:tc>
      </w:tr>
      <w:tr w:rsidR="00CA20EE" w:rsidRPr="006928D0" w14:paraId="79442646" w14:textId="77777777" w:rsidTr="00D20A89">
        <w:trPr>
          <w:cantSplit/>
        </w:trPr>
        <w:tc>
          <w:tcPr>
            <w:tcW w:w="273" w:type="dxa"/>
          </w:tcPr>
          <w:p w14:paraId="00A50CB2" w14:textId="77777777" w:rsidR="00CA20EE" w:rsidRPr="006928D0" w:rsidRDefault="00CA20EE" w:rsidP="00CA20EE">
            <w:pPr>
              <w:spacing w:line="240" w:lineRule="atLeast"/>
              <w:rPr>
                <w:color w:val="0000FF"/>
              </w:rPr>
            </w:pPr>
          </w:p>
        </w:tc>
        <w:tc>
          <w:tcPr>
            <w:tcW w:w="545" w:type="dxa"/>
          </w:tcPr>
          <w:p w14:paraId="56E4C2BB" w14:textId="77777777" w:rsidR="00CA20EE" w:rsidRPr="006928D0" w:rsidRDefault="00CA20EE" w:rsidP="00CA20EE">
            <w:pPr>
              <w:spacing w:line="240" w:lineRule="atLeast"/>
              <w:rPr>
                <w:color w:val="0000FF"/>
              </w:rPr>
            </w:pPr>
          </w:p>
        </w:tc>
        <w:tc>
          <w:tcPr>
            <w:tcW w:w="817" w:type="dxa"/>
          </w:tcPr>
          <w:p w14:paraId="210F775F" w14:textId="77777777" w:rsidR="00CA20EE" w:rsidRPr="006928D0" w:rsidRDefault="00CA20EE" w:rsidP="00CA20EE">
            <w:pPr>
              <w:spacing w:line="240" w:lineRule="atLeast"/>
              <w:rPr>
                <w:color w:val="0000FF"/>
              </w:rPr>
            </w:pPr>
          </w:p>
        </w:tc>
        <w:tc>
          <w:tcPr>
            <w:tcW w:w="817" w:type="dxa"/>
          </w:tcPr>
          <w:p w14:paraId="69634AFB" w14:textId="77777777" w:rsidR="00CA20EE" w:rsidRPr="006928D0" w:rsidRDefault="00CA20EE" w:rsidP="00CA20EE">
            <w:pPr>
              <w:spacing w:line="240" w:lineRule="atLeast"/>
              <w:rPr>
                <w:color w:val="0000FF"/>
              </w:rPr>
            </w:pPr>
          </w:p>
        </w:tc>
        <w:tc>
          <w:tcPr>
            <w:tcW w:w="5177" w:type="dxa"/>
          </w:tcPr>
          <w:p w14:paraId="2140665D" w14:textId="77777777" w:rsidR="00CA20EE" w:rsidRPr="006928D0" w:rsidRDefault="00CA20EE" w:rsidP="00CA20EE">
            <w:pPr>
              <w:spacing w:line="240" w:lineRule="atLeast"/>
              <w:jc w:val="both"/>
              <w:rPr>
                <w:color w:val="0000FF"/>
              </w:rPr>
            </w:pPr>
            <w:r w:rsidRPr="006928D0">
              <w:rPr>
                <w:rFonts w:ascii="Arial" w:hAnsi="Arial"/>
                <w:color w:val="0000FF"/>
              </w:rPr>
              <w:t>(Maximum 3) (Cumulregel 40, 227) (Diagnoseregel 46, 51)"</w:t>
            </w:r>
          </w:p>
        </w:tc>
        <w:tc>
          <w:tcPr>
            <w:tcW w:w="545" w:type="dxa"/>
            <w:vAlign w:val="bottom"/>
          </w:tcPr>
          <w:p w14:paraId="3EA3B5D5" w14:textId="77777777" w:rsidR="00CA20EE" w:rsidRPr="006928D0" w:rsidRDefault="00CA20EE" w:rsidP="00CA20EE">
            <w:pPr>
              <w:spacing w:line="240" w:lineRule="atLeast"/>
              <w:rPr>
                <w:color w:val="0000FF"/>
              </w:rPr>
            </w:pPr>
          </w:p>
        </w:tc>
        <w:tc>
          <w:tcPr>
            <w:tcW w:w="636" w:type="dxa"/>
            <w:vAlign w:val="bottom"/>
          </w:tcPr>
          <w:p w14:paraId="29838120" w14:textId="77777777" w:rsidR="00CA20EE" w:rsidRPr="006928D0" w:rsidRDefault="00CA20EE" w:rsidP="00CA20EE">
            <w:pPr>
              <w:spacing w:line="240" w:lineRule="atLeast"/>
              <w:rPr>
                <w:color w:val="0000FF"/>
              </w:rPr>
            </w:pPr>
          </w:p>
        </w:tc>
        <w:tc>
          <w:tcPr>
            <w:tcW w:w="272" w:type="dxa"/>
            <w:vAlign w:val="bottom"/>
          </w:tcPr>
          <w:p w14:paraId="34FD6CD0" w14:textId="77777777" w:rsidR="00CA20EE" w:rsidRPr="006928D0" w:rsidRDefault="00CA20EE" w:rsidP="00CA20EE">
            <w:pPr>
              <w:spacing w:line="240" w:lineRule="atLeast"/>
              <w:jc w:val="right"/>
              <w:rPr>
                <w:color w:val="0000FF"/>
              </w:rPr>
            </w:pPr>
          </w:p>
        </w:tc>
      </w:tr>
      <w:tr w:rsidR="00CA20EE" w:rsidRPr="006928D0" w14:paraId="706E91B4" w14:textId="77777777" w:rsidTr="00D20A89">
        <w:trPr>
          <w:cantSplit/>
        </w:trPr>
        <w:tc>
          <w:tcPr>
            <w:tcW w:w="273" w:type="dxa"/>
          </w:tcPr>
          <w:p w14:paraId="467D4CE8" w14:textId="77777777" w:rsidR="00CA20EE" w:rsidRPr="006928D0" w:rsidRDefault="00CA20EE" w:rsidP="00CA20EE">
            <w:pPr>
              <w:spacing w:line="240" w:lineRule="atLeast"/>
              <w:rPr>
                <w:color w:val="0000FF"/>
              </w:rPr>
            </w:pPr>
          </w:p>
        </w:tc>
        <w:tc>
          <w:tcPr>
            <w:tcW w:w="545" w:type="dxa"/>
          </w:tcPr>
          <w:p w14:paraId="4FFC3553" w14:textId="77777777" w:rsidR="00CA20EE" w:rsidRPr="006928D0" w:rsidRDefault="00CA20EE" w:rsidP="00CA20EE">
            <w:pPr>
              <w:spacing w:line="240" w:lineRule="atLeast"/>
              <w:rPr>
                <w:color w:val="0000FF"/>
              </w:rPr>
            </w:pPr>
          </w:p>
        </w:tc>
        <w:tc>
          <w:tcPr>
            <w:tcW w:w="817" w:type="dxa"/>
          </w:tcPr>
          <w:p w14:paraId="19969137" w14:textId="77777777" w:rsidR="00CA20EE" w:rsidRPr="006928D0" w:rsidRDefault="00CA20EE" w:rsidP="00CA20EE">
            <w:pPr>
              <w:spacing w:line="240" w:lineRule="atLeast"/>
              <w:rPr>
                <w:color w:val="0000FF"/>
              </w:rPr>
            </w:pPr>
          </w:p>
        </w:tc>
        <w:tc>
          <w:tcPr>
            <w:tcW w:w="817" w:type="dxa"/>
          </w:tcPr>
          <w:p w14:paraId="404D9936" w14:textId="77777777" w:rsidR="00CA20EE" w:rsidRPr="006928D0" w:rsidRDefault="00CA20EE" w:rsidP="00CA20EE">
            <w:pPr>
              <w:spacing w:line="240" w:lineRule="atLeast"/>
              <w:rPr>
                <w:color w:val="0000FF"/>
              </w:rPr>
            </w:pPr>
          </w:p>
        </w:tc>
        <w:tc>
          <w:tcPr>
            <w:tcW w:w="5177" w:type="dxa"/>
          </w:tcPr>
          <w:p w14:paraId="7BFB893A" w14:textId="77777777" w:rsidR="00CA20EE" w:rsidRPr="006928D0" w:rsidRDefault="00CA20EE" w:rsidP="00CA20EE">
            <w:pPr>
              <w:spacing w:line="240" w:lineRule="atLeast"/>
              <w:rPr>
                <w:rFonts w:ascii="Arial" w:hAnsi="Arial"/>
                <w:color w:val="0000FF"/>
              </w:rPr>
            </w:pPr>
          </w:p>
        </w:tc>
        <w:tc>
          <w:tcPr>
            <w:tcW w:w="545" w:type="dxa"/>
            <w:vAlign w:val="bottom"/>
          </w:tcPr>
          <w:p w14:paraId="7BCC6363" w14:textId="77777777" w:rsidR="00CA20EE" w:rsidRPr="006928D0" w:rsidRDefault="00CA20EE" w:rsidP="00CA20EE">
            <w:pPr>
              <w:spacing w:line="240" w:lineRule="atLeast"/>
              <w:rPr>
                <w:color w:val="0000FF"/>
              </w:rPr>
            </w:pPr>
          </w:p>
        </w:tc>
        <w:tc>
          <w:tcPr>
            <w:tcW w:w="636" w:type="dxa"/>
            <w:vAlign w:val="bottom"/>
          </w:tcPr>
          <w:p w14:paraId="6B0DCDC4" w14:textId="77777777" w:rsidR="00CA20EE" w:rsidRPr="006928D0" w:rsidRDefault="00CA20EE" w:rsidP="00CA20EE">
            <w:pPr>
              <w:spacing w:line="240" w:lineRule="atLeast"/>
              <w:rPr>
                <w:color w:val="0000FF"/>
              </w:rPr>
            </w:pPr>
          </w:p>
        </w:tc>
        <w:tc>
          <w:tcPr>
            <w:tcW w:w="272" w:type="dxa"/>
            <w:vAlign w:val="bottom"/>
          </w:tcPr>
          <w:p w14:paraId="0B9BBB56" w14:textId="77777777" w:rsidR="00CA20EE" w:rsidRPr="006928D0" w:rsidRDefault="00CA20EE" w:rsidP="00CA20EE">
            <w:pPr>
              <w:spacing w:line="240" w:lineRule="atLeast"/>
              <w:jc w:val="right"/>
              <w:rPr>
                <w:color w:val="0000FF"/>
              </w:rPr>
            </w:pPr>
          </w:p>
        </w:tc>
      </w:tr>
      <w:tr w:rsidR="00CA20EE" w:rsidRPr="00A7124B" w14:paraId="0376277E" w14:textId="77777777" w:rsidTr="00D20A89">
        <w:trPr>
          <w:cantSplit/>
        </w:trPr>
        <w:tc>
          <w:tcPr>
            <w:tcW w:w="273" w:type="dxa"/>
          </w:tcPr>
          <w:p w14:paraId="5CD8A0D2" w14:textId="77777777" w:rsidR="00CA20EE" w:rsidRPr="006928D0" w:rsidRDefault="00CA20EE" w:rsidP="00CA20EE">
            <w:pPr>
              <w:spacing w:line="240" w:lineRule="atLeast"/>
              <w:rPr>
                <w:color w:val="0000FF"/>
              </w:rPr>
            </w:pPr>
          </w:p>
        </w:tc>
        <w:tc>
          <w:tcPr>
            <w:tcW w:w="545" w:type="dxa"/>
          </w:tcPr>
          <w:p w14:paraId="7D9E90FF" w14:textId="77777777" w:rsidR="00CA20EE" w:rsidRPr="006928D0" w:rsidRDefault="00CA20EE" w:rsidP="00CA20EE">
            <w:pPr>
              <w:spacing w:line="240" w:lineRule="atLeast"/>
              <w:rPr>
                <w:color w:val="0000FF"/>
              </w:rPr>
            </w:pPr>
          </w:p>
        </w:tc>
        <w:tc>
          <w:tcPr>
            <w:tcW w:w="817" w:type="dxa"/>
          </w:tcPr>
          <w:p w14:paraId="472D7861" w14:textId="77777777" w:rsidR="00CA20EE" w:rsidRPr="006928D0" w:rsidRDefault="00CA20EE" w:rsidP="00CA20EE">
            <w:pPr>
              <w:spacing w:line="240" w:lineRule="atLeast"/>
              <w:rPr>
                <w:color w:val="0000FF"/>
              </w:rPr>
            </w:pPr>
          </w:p>
        </w:tc>
        <w:tc>
          <w:tcPr>
            <w:tcW w:w="817" w:type="dxa"/>
          </w:tcPr>
          <w:p w14:paraId="366FF0E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F791186"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62A23272" w14:textId="77777777" w:rsidR="00CA20EE" w:rsidRPr="006928D0" w:rsidRDefault="00CA20EE" w:rsidP="00CA20EE">
            <w:pPr>
              <w:spacing w:line="240" w:lineRule="atLeast"/>
              <w:jc w:val="right"/>
              <w:rPr>
                <w:color w:val="0000FF"/>
                <w:lang w:val="nl-BE"/>
              </w:rPr>
            </w:pPr>
          </w:p>
        </w:tc>
      </w:tr>
      <w:tr w:rsidR="00CA20EE" w:rsidRPr="006928D0" w14:paraId="2114DB1D" w14:textId="77777777" w:rsidTr="00D20A89">
        <w:trPr>
          <w:cantSplit/>
        </w:trPr>
        <w:tc>
          <w:tcPr>
            <w:tcW w:w="273" w:type="dxa"/>
          </w:tcPr>
          <w:p w14:paraId="66D5CBB6"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2F4F523" w14:textId="77777777" w:rsidR="00CA20EE" w:rsidRPr="006928D0" w:rsidRDefault="00CA20EE" w:rsidP="00CA20EE">
            <w:pPr>
              <w:spacing w:line="240" w:lineRule="atLeast"/>
              <w:rPr>
                <w:color w:val="0000FF"/>
              </w:rPr>
            </w:pPr>
          </w:p>
        </w:tc>
        <w:tc>
          <w:tcPr>
            <w:tcW w:w="817" w:type="dxa"/>
          </w:tcPr>
          <w:p w14:paraId="7A6D0864" w14:textId="77777777" w:rsidR="00CA20EE" w:rsidRPr="006928D0" w:rsidRDefault="00CA20EE" w:rsidP="00CA20EE">
            <w:pPr>
              <w:spacing w:line="240" w:lineRule="atLeast"/>
              <w:rPr>
                <w:color w:val="0000FF"/>
              </w:rPr>
            </w:pPr>
            <w:r w:rsidRPr="006928D0">
              <w:rPr>
                <w:rFonts w:ascii="Arial" w:hAnsi="Arial"/>
                <w:color w:val="0000FF"/>
              </w:rPr>
              <w:t>436030</w:t>
            </w:r>
          </w:p>
        </w:tc>
        <w:tc>
          <w:tcPr>
            <w:tcW w:w="817" w:type="dxa"/>
          </w:tcPr>
          <w:p w14:paraId="43E7EBE0" w14:textId="77777777" w:rsidR="00CA20EE" w:rsidRPr="006928D0" w:rsidRDefault="00CA20EE" w:rsidP="00CA20EE">
            <w:pPr>
              <w:spacing w:line="240" w:lineRule="atLeast"/>
              <w:rPr>
                <w:color w:val="0000FF"/>
              </w:rPr>
            </w:pPr>
            <w:r w:rsidRPr="006928D0">
              <w:rPr>
                <w:rFonts w:ascii="Arial" w:hAnsi="Arial"/>
                <w:color w:val="0000FF"/>
              </w:rPr>
              <w:t>436041</w:t>
            </w:r>
          </w:p>
        </w:tc>
        <w:tc>
          <w:tcPr>
            <w:tcW w:w="5177" w:type="dxa"/>
          </w:tcPr>
          <w:p w14:paraId="3350BA7B" w14:textId="77777777" w:rsidR="00CA20EE" w:rsidRPr="006928D0" w:rsidRDefault="00CA20EE" w:rsidP="00CA20EE">
            <w:pPr>
              <w:spacing w:line="240" w:lineRule="atLeast"/>
              <w:jc w:val="both"/>
              <w:rPr>
                <w:color w:val="0000FF"/>
              </w:rPr>
            </w:pPr>
            <w:r w:rsidRPr="006928D0">
              <w:rPr>
                <w:rFonts w:ascii="Arial" w:hAnsi="Arial"/>
                <w:color w:val="0000FF"/>
              </w:rPr>
              <w:t>Doseren van methotrexaat</w:t>
            </w:r>
          </w:p>
        </w:tc>
        <w:tc>
          <w:tcPr>
            <w:tcW w:w="545" w:type="dxa"/>
            <w:vAlign w:val="bottom"/>
          </w:tcPr>
          <w:p w14:paraId="3B0ECCD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1D41005" w14:textId="77777777" w:rsidR="00CA20EE" w:rsidRPr="006928D0" w:rsidRDefault="00CA20EE" w:rsidP="00CA20EE">
            <w:pPr>
              <w:spacing w:line="240" w:lineRule="atLeast"/>
              <w:jc w:val="right"/>
              <w:rPr>
                <w:color w:val="0000FF"/>
              </w:rPr>
            </w:pPr>
            <w:r w:rsidRPr="006928D0">
              <w:rPr>
                <w:rFonts w:ascii="Arial" w:hAnsi="Arial"/>
                <w:color w:val="0000FF"/>
              </w:rPr>
              <w:t>1400</w:t>
            </w:r>
          </w:p>
        </w:tc>
        <w:tc>
          <w:tcPr>
            <w:tcW w:w="272" w:type="dxa"/>
            <w:vAlign w:val="bottom"/>
          </w:tcPr>
          <w:p w14:paraId="7F775C17" w14:textId="77777777" w:rsidR="00CA20EE" w:rsidRPr="006928D0" w:rsidRDefault="00CA20EE" w:rsidP="00CA20EE">
            <w:pPr>
              <w:spacing w:line="240" w:lineRule="atLeast"/>
              <w:jc w:val="right"/>
              <w:rPr>
                <w:color w:val="0000FF"/>
              </w:rPr>
            </w:pPr>
          </w:p>
        </w:tc>
      </w:tr>
      <w:tr w:rsidR="00CA20EE" w:rsidRPr="006928D0" w14:paraId="32B7106E" w14:textId="77777777" w:rsidTr="00D20A89">
        <w:trPr>
          <w:cantSplit/>
        </w:trPr>
        <w:tc>
          <w:tcPr>
            <w:tcW w:w="273" w:type="dxa"/>
          </w:tcPr>
          <w:p w14:paraId="3826ABA5" w14:textId="77777777" w:rsidR="00CA20EE" w:rsidRPr="006928D0" w:rsidRDefault="00CA20EE" w:rsidP="00CA20EE">
            <w:pPr>
              <w:spacing w:line="240" w:lineRule="atLeast"/>
              <w:rPr>
                <w:color w:val="0000FF"/>
              </w:rPr>
            </w:pPr>
          </w:p>
        </w:tc>
        <w:tc>
          <w:tcPr>
            <w:tcW w:w="545" w:type="dxa"/>
          </w:tcPr>
          <w:p w14:paraId="3E93B70D" w14:textId="77777777" w:rsidR="00CA20EE" w:rsidRPr="006928D0" w:rsidRDefault="00CA20EE" w:rsidP="00CA20EE">
            <w:pPr>
              <w:spacing w:line="240" w:lineRule="atLeast"/>
              <w:rPr>
                <w:color w:val="0000FF"/>
              </w:rPr>
            </w:pPr>
          </w:p>
        </w:tc>
        <w:tc>
          <w:tcPr>
            <w:tcW w:w="817" w:type="dxa"/>
          </w:tcPr>
          <w:p w14:paraId="43E24CF5" w14:textId="77777777" w:rsidR="00CA20EE" w:rsidRPr="006928D0" w:rsidRDefault="00CA20EE" w:rsidP="00CA20EE">
            <w:pPr>
              <w:spacing w:line="240" w:lineRule="atLeast"/>
              <w:rPr>
                <w:color w:val="0000FF"/>
              </w:rPr>
            </w:pPr>
          </w:p>
        </w:tc>
        <w:tc>
          <w:tcPr>
            <w:tcW w:w="817" w:type="dxa"/>
          </w:tcPr>
          <w:p w14:paraId="5BAF27AC" w14:textId="77777777" w:rsidR="00CA20EE" w:rsidRPr="006928D0" w:rsidRDefault="00CA20EE" w:rsidP="00CA20EE">
            <w:pPr>
              <w:spacing w:line="240" w:lineRule="atLeast"/>
              <w:rPr>
                <w:color w:val="0000FF"/>
              </w:rPr>
            </w:pPr>
          </w:p>
        </w:tc>
        <w:tc>
          <w:tcPr>
            <w:tcW w:w="5177" w:type="dxa"/>
          </w:tcPr>
          <w:p w14:paraId="6991D510" w14:textId="77777777" w:rsidR="00CA20EE" w:rsidRPr="006928D0" w:rsidRDefault="00CA20EE" w:rsidP="00CA20EE">
            <w:pPr>
              <w:spacing w:line="240" w:lineRule="atLeast"/>
              <w:jc w:val="both"/>
              <w:rPr>
                <w:color w:val="0000FF"/>
              </w:rPr>
            </w:pPr>
            <w:r w:rsidRPr="006928D0">
              <w:rPr>
                <w:rFonts w:ascii="Arial" w:hAnsi="Arial"/>
                <w:color w:val="0000FF"/>
              </w:rPr>
              <w:t>(Cumulregel 222, 227) (Diagnoseregel 7,46) (Maximum 1)</w:t>
            </w:r>
          </w:p>
        </w:tc>
        <w:tc>
          <w:tcPr>
            <w:tcW w:w="545" w:type="dxa"/>
            <w:vAlign w:val="bottom"/>
          </w:tcPr>
          <w:p w14:paraId="1AA7B004" w14:textId="77777777" w:rsidR="00CA20EE" w:rsidRPr="006928D0" w:rsidRDefault="00CA20EE" w:rsidP="00CA20EE">
            <w:pPr>
              <w:spacing w:line="240" w:lineRule="atLeast"/>
              <w:rPr>
                <w:color w:val="0000FF"/>
              </w:rPr>
            </w:pPr>
          </w:p>
        </w:tc>
        <w:tc>
          <w:tcPr>
            <w:tcW w:w="636" w:type="dxa"/>
            <w:vAlign w:val="bottom"/>
          </w:tcPr>
          <w:p w14:paraId="2E183DD4" w14:textId="77777777" w:rsidR="00CA20EE" w:rsidRPr="006928D0" w:rsidRDefault="00CA20EE" w:rsidP="00CA20EE">
            <w:pPr>
              <w:spacing w:line="240" w:lineRule="atLeast"/>
              <w:rPr>
                <w:color w:val="0000FF"/>
              </w:rPr>
            </w:pPr>
          </w:p>
        </w:tc>
        <w:tc>
          <w:tcPr>
            <w:tcW w:w="272" w:type="dxa"/>
            <w:vAlign w:val="bottom"/>
          </w:tcPr>
          <w:p w14:paraId="7308C694" w14:textId="77777777" w:rsidR="00CA20EE" w:rsidRPr="006928D0" w:rsidRDefault="00CA20EE" w:rsidP="00CA20EE">
            <w:pPr>
              <w:spacing w:line="240" w:lineRule="atLeast"/>
              <w:jc w:val="right"/>
              <w:rPr>
                <w:color w:val="0000FF"/>
              </w:rPr>
            </w:pPr>
          </w:p>
        </w:tc>
      </w:tr>
      <w:tr w:rsidR="00CA20EE" w:rsidRPr="006928D0" w14:paraId="1522B0C9" w14:textId="77777777" w:rsidTr="00D20A89">
        <w:trPr>
          <w:cantSplit/>
        </w:trPr>
        <w:tc>
          <w:tcPr>
            <w:tcW w:w="273" w:type="dxa"/>
          </w:tcPr>
          <w:p w14:paraId="33FE1EC2" w14:textId="77777777" w:rsidR="00CA20EE" w:rsidRPr="006928D0" w:rsidRDefault="00CA20EE" w:rsidP="00CA20EE">
            <w:pPr>
              <w:spacing w:line="240" w:lineRule="atLeast"/>
              <w:rPr>
                <w:color w:val="0000FF"/>
              </w:rPr>
            </w:pPr>
          </w:p>
        </w:tc>
        <w:tc>
          <w:tcPr>
            <w:tcW w:w="545" w:type="dxa"/>
          </w:tcPr>
          <w:p w14:paraId="36EEC74D" w14:textId="77777777" w:rsidR="00CA20EE" w:rsidRPr="006928D0" w:rsidRDefault="00CA20EE" w:rsidP="00CA20EE">
            <w:pPr>
              <w:spacing w:line="240" w:lineRule="atLeast"/>
              <w:rPr>
                <w:color w:val="0000FF"/>
              </w:rPr>
            </w:pPr>
          </w:p>
        </w:tc>
        <w:tc>
          <w:tcPr>
            <w:tcW w:w="817" w:type="dxa"/>
          </w:tcPr>
          <w:p w14:paraId="0160B21D" w14:textId="77777777" w:rsidR="00CA20EE" w:rsidRPr="006928D0" w:rsidRDefault="00CA20EE" w:rsidP="00CA20EE">
            <w:pPr>
              <w:spacing w:line="240" w:lineRule="atLeast"/>
              <w:rPr>
                <w:color w:val="0000FF"/>
              </w:rPr>
            </w:pPr>
          </w:p>
        </w:tc>
        <w:tc>
          <w:tcPr>
            <w:tcW w:w="817" w:type="dxa"/>
          </w:tcPr>
          <w:p w14:paraId="759DAD8B" w14:textId="77777777" w:rsidR="00CA20EE" w:rsidRPr="006928D0" w:rsidRDefault="00CA20EE" w:rsidP="00CA20EE">
            <w:pPr>
              <w:spacing w:line="240" w:lineRule="atLeast"/>
              <w:rPr>
                <w:color w:val="0000FF"/>
              </w:rPr>
            </w:pPr>
          </w:p>
        </w:tc>
        <w:tc>
          <w:tcPr>
            <w:tcW w:w="5177" w:type="dxa"/>
          </w:tcPr>
          <w:p w14:paraId="3D179161" w14:textId="77777777" w:rsidR="00CA20EE" w:rsidRPr="006928D0" w:rsidRDefault="00CA20EE" w:rsidP="00CA20EE">
            <w:pPr>
              <w:spacing w:line="240" w:lineRule="atLeast"/>
              <w:rPr>
                <w:rFonts w:ascii="Arial" w:hAnsi="Arial"/>
                <w:color w:val="0000FF"/>
              </w:rPr>
            </w:pPr>
          </w:p>
        </w:tc>
        <w:tc>
          <w:tcPr>
            <w:tcW w:w="545" w:type="dxa"/>
            <w:vAlign w:val="bottom"/>
          </w:tcPr>
          <w:p w14:paraId="4C30FA33" w14:textId="77777777" w:rsidR="00CA20EE" w:rsidRPr="006928D0" w:rsidRDefault="00CA20EE" w:rsidP="00CA20EE">
            <w:pPr>
              <w:spacing w:line="240" w:lineRule="atLeast"/>
              <w:rPr>
                <w:color w:val="0000FF"/>
              </w:rPr>
            </w:pPr>
          </w:p>
        </w:tc>
        <w:tc>
          <w:tcPr>
            <w:tcW w:w="636" w:type="dxa"/>
            <w:vAlign w:val="bottom"/>
          </w:tcPr>
          <w:p w14:paraId="0DFB46B4" w14:textId="77777777" w:rsidR="00CA20EE" w:rsidRPr="006928D0" w:rsidRDefault="00CA20EE" w:rsidP="00CA20EE">
            <w:pPr>
              <w:spacing w:line="240" w:lineRule="atLeast"/>
              <w:rPr>
                <w:color w:val="0000FF"/>
              </w:rPr>
            </w:pPr>
          </w:p>
        </w:tc>
        <w:tc>
          <w:tcPr>
            <w:tcW w:w="272" w:type="dxa"/>
            <w:vAlign w:val="bottom"/>
          </w:tcPr>
          <w:p w14:paraId="7BD42880" w14:textId="77777777" w:rsidR="00CA20EE" w:rsidRPr="006928D0" w:rsidRDefault="00CA20EE" w:rsidP="00CA20EE">
            <w:pPr>
              <w:spacing w:line="240" w:lineRule="atLeast"/>
              <w:jc w:val="right"/>
              <w:rPr>
                <w:color w:val="0000FF"/>
              </w:rPr>
            </w:pPr>
          </w:p>
        </w:tc>
      </w:tr>
      <w:tr w:rsidR="00CA20EE" w:rsidRPr="006928D0" w14:paraId="769DD151" w14:textId="77777777" w:rsidTr="00D20A89">
        <w:trPr>
          <w:cantSplit/>
        </w:trPr>
        <w:tc>
          <w:tcPr>
            <w:tcW w:w="273" w:type="dxa"/>
          </w:tcPr>
          <w:p w14:paraId="6EE4D347" w14:textId="77777777" w:rsidR="00CA20EE" w:rsidRPr="006928D0" w:rsidRDefault="00CA20EE" w:rsidP="00CA20EE">
            <w:pPr>
              <w:spacing w:line="240" w:lineRule="atLeast"/>
              <w:rPr>
                <w:color w:val="0000FF"/>
              </w:rPr>
            </w:pPr>
          </w:p>
        </w:tc>
        <w:tc>
          <w:tcPr>
            <w:tcW w:w="545" w:type="dxa"/>
          </w:tcPr>
          <w:p w14:paraId="5B8A36D7" w14:textId="77777777" w:rsidR="00CA20EE" w:rsidRPr="006928D0" w:rsidRDefault="00CA20EE" w:rsidP="00CA20EE">
            <w:pPr>
              <w:spacing w:line="240" w:lineRule="atLeast"/>
              <w:rPr>
                <w:color w:val="0000FF"/>
              </w:rPr>
            </w:pPr>
          </w:p>
        </w:tc>
        <w:tc>
          <w:tcPr>
            <w:tcW w:w="817" w:type="dxa"/>
          </w:tcPr>
          <w:p w14:paraId="6066AD3F" w14:textId="77777777" w:rsidR="00CA20EE" w:rsidRPr="006928D0" w:rsidRDefault="00CA20EE" w:rsidP="00CA20EE">
            <w:pPr>
              <w:spacing w:line="240" w:lineRule="atLeast"/>
              <w:rPr>
                <w:color w:val="0000FF"/>
              </w:rPr>
            </w:pPr>
            <w:r w:rsidRPr="006928D0">
              <w:rPr>
                <w:rFonts w:ascii="Arial" w:hAnsi="Arial"/>
                <w:color w:val="0000FF"/>
              </w:rPr>
              <w:t>436096</w:t>
            </w:r>
          </w:p>
        </w:tc>
        <w:tc>
          <w:tcPr>
            <w:tcW w:w="817" w:type="dxa"/>
          </w:tcPr>
          <w:p w14:paraId="5E112D3D" w14:textId="77777777" w:rsidR="00CA20EE" w:rsidRPr="006928D0" w:rsidRDefault="00CA20EE" w:rsidP="00CA20EE">
            <w:pPr>
              <w:spacing w:line="240" w:lineRule="atLeast"/>
              <w:rPr>
                <w:color w:val="0000FF"/>
              </w:rPr>
            </w:pPr>
            <w:r w:rsidRPr="006928D0">
              <w:rPr>
                <w:rFonts w:ascii="Arial" w:hAnsi="Arial"/>
                <w:color w:val="0000FF"/>
              </w:rPr>
              <w:t>436100</w:t>
            </w:r>
          </w:p>
        </w:tc>
        <w:tc>
          <w:tcPr>
            <w:tcW w:w="5177" w:type="dxa"/>
          </w:tcPr>
          <w:p w14:paraId="540177D1"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Neuron Specific Enolase</w:t>
            </w:r>
          </w:p>
        </w:tc>
        <w:tc>
          <w:tcPr>
            <w:tcW w:w="545" w:type="dxa"/>
            <w:vAlign w:val="bottom"/>
          </w:tcPr>
          <w:p w14:paraId="575E7407"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D9607FC" w14:textId="77777777" w:rsidR="00CA20EE" w:rsidRPr="006928D0" w:rsidRDefault="00CA20EE" w:rsidP="00CA20EE">
            <w:pPr>
              <w:spacing w:line="240" w:lineRule="atLeast"/>
              <w:jc w:val="right"/>
              <w:rPr>
                <w:color w:val="0000FF"/>
              </w:rPr>
            </w:pPr>
            <w:r w:rsidRPr="006928D0">
              <w:rPr>
                <w:rFonts w:ascii="Arial" w:hAnsi="Arial"/>
                <w:color w:val="0000FF"/>
              </w:rPr>
              <w:t>800</w:t>
            </w:r>
          </w:p>
        </w:tc>
        <w:tc>
          <w:tcPr>
            <w:tcW w:w="272" w:type="dxa"/>
            <w:vAlign w:val="bottom"/>
          </w:tcPr>
          <w:p w14:paraId="5FBD2769" w14:textId="77777777" w:rsidR="00CA20EE" w:rsidRPr="006928D0" w:rsidRDefault="00CA20EE" w:rsidP="00CA20EE">
            <w:pPr>
              <w:spacing w:line="240" w:lineRule="atLeast"/>
              <w:jc w:val="right"/>
              <w:rPr>
                <w:color w:val="0000FF"/>
              </w:rPr>
            </w:pPr>
          </w:p>
        </w:tc>
      </w:tr>
      <w:tr w:rsidR="00CA20EE" w:rsidRPr="006928D0" w14:paraId="70BB4F5C" w14:textId="77777777" w:rsidTr="00D20A89">
        <w:trPr>
          <w:cantSplit/>
        </w:trPr>
        <w:tc>
          <w:tcPr>
            <w:tcW w:w="273" w:type="dxa"/>
          </w:tcPr>
          <w:p w14:paraId="1F73F907" w14:textId="77777777" w:rsidR="00CA20EE" w:rsidRPr="006928D0" w:rsidRDefault="00CA20EE" w:rsidP="00CA20EE">
            <w:pPr>
              <w:spacing w:line="240" w:lineRule="atLeast"/>
              <w:rPr>
                <w:color w:val="0000FF"/>
              </w:rPr>
            </w:pPr>
          </w:p>
        </w:tc>
        <w:tc>
          <w:tcPr>
            <w:tcW w:w="545" w:type="dxa"/>
          </w:tcPr>
          <w:p w14:paraId="3F254AE6" w14:textId="77777777" w:rsidR="00CA20EE" w:rsidRPr="006928D0" w:rsidRDefault="00CA20EE" w:rsidP="00CA20EE">
            <w:pPr>
              <w:spacing w:line="240" w:lineRule="atLeast"/>
              <w:rPr>
                <w:color w:val="0000FF"/>
              </w:rPr>
            </w:pPr>
          </w:p>
        </w:tc>
        <w:tc>
          <w:tcPr>
            <w:tcW w:w="817" w:type="dxa"/>
          </w:tcPr>
          <w:p w14:paraId="14B72CBA" w14:textId="77777777" w:rsidR="00CA20EE" w:rsidRPr="006928D0" w:rsidRDefault="00CA20EE" w:rsidP="00CA20EE">
            <w:pPr>
              <w:spacing w:line="240" w:lineRule="atLeast"/>
              <w:rPr>
                <w:color w:val="0000FF"/>
              </w:rPr>
            </w:pPr>
          </w:p>
        </w:tc>
        <w:tc>
          <w:tcPr>
            <w:tcW w:w="817" w:type="dxa"/>
          </w:tcPr>
          <w:p w14:paraId="523BA6DF" w14:textId="77777777" w:rsidR="00CA20EE" w:rsidRPr="006928D0" w:rsidRDefault="00CA20EE" w:rsidP="00CA20EE">
            <w:pPr>
              <w:spacing w:line="240" w:lineRule="atLeast"/>
              <w:rPr>
                <w:color w:val="0000FF"/>
              </w:rPr>
            </w:pPr>
          </w:p>
        </w:tc>
        <w:tc>
          <w:tcPr>
            <w:tcW w:w="5177" w:type="dxa"/>
          </w:tcPr>
          <w:p w14:paraId="557DA7E8" w14:textId="77777777" w:rsidR="00CA20EE" w:rsidRPr="006928D0" w:rsidRDefault="00CA20EE" w:rsidP="00CA20EE">
            <w:pPr>
              <w:spacing w:line="240" w:lineRule="atLeast"/>
              <w:rPr>
                <w:color w:val="0000FF"/>
              </w:rPr>
            </w:pPr>
            <w:r w:rsidRPr="006928D0">
              <w:rPr>
                <w:rFonts w:ascii="Arial" w:hAnsi="Arial"/>
                <w:color w:val="0000FF"/>
              </w:rPr>
              <w:t>(Cumulregel 201) (Diagnoseregel 46) (Maximum 1)"</w:t>
            </w:r>
          </w:p>
        </w:tc>
        <w:tc>
          <w:tcPr>
            <w:tcW w:w="545" w:type="dxa"/>
            <w:vAlign w:val="bottom"/>
          </w:tcPr>
          <w:p w14:paraId="509F4287" w14:textId="77777777" w:rsidR="00CA20EE" w:rsidRPr="006928D0" w:rsidRDefault="00CA20EE" w:rsidP="00CA20EE">
            <w:pPr>
              <w:spacing w:line="240" w:lineRule="atLeast"/>
              <w:rPr>
                <w:color w:val="0000FF"/>
              </w:rPr>
            </w:pPr>
          </w:p>
        </w:tc>
        <w:tc>
          <w:tcPr>
            <w:tcW w:w="636" w:type="dxa"/>
            <w:vAlign w:val="bottom"/>
          </w:tcPr>
          <w:p w14:paraId="08C80751" w14:textId="77777777" w:rsidR="00CA20EE" w:rsidRPr="006928D0" w:rsidRDefault="00CA20EE" w:rsidP="00CA20EE">
            <w:pPr>
              <w:spacing w:line="240" w:lineRule="atLeast"/>
              <w:rPr>
                <w:color w:val="0000FF"/>
              </w:rPr>
            </w:pPr>
          </w:p>
        </w:tc>
        <w:tc>
          <w:tcPr>
            <w:tcW w:w="272" w:type="dxa"/>
            <w:vAlign w:val="bottom"/>
          </w:tcPr>
          <w:p w14:paraId="7CCD72D5" w14:textId="77777777" w:rsidR="00CA20EE" w:rsidRPr="006928D0" w:rsidRDefault="00CA20EE" w:rsidP="00CA20EE">
            <w:pPr>
              <w:spacing w:line="240" w:lineRule="atLeast"/>
              <w:jc w:val="right"/>
              <w:rPr>
                <w:color w:val="0000FF"/>
              </w:rPr>
            </w:pPr>
          </w:p>
        </w:tc>
      </w:tr>
      <w:tr w:rsidR="00CA20EE" w:rsidRPr="006928D0" w14:paraId="295AF7E6" w14:textId="77777777" w:rsidTr="00D20A89">
        <w:trPr>
          <w:cantSplit/>
        </w:trPr>
        <w:tc>
          <w:tcPr>
            <w:tcW w:w="273" w:type="dxa"/>
          </w:tcPr>
          <w:p w14:paraId="5CE07189" w14:textId="77777777" w:rsidR="00CA20EE" w:rsidRPr="006928D0" w:rsidRDefault="00CA20EE" w:rsidP="00CA20EE">
            <w:pPr>
              <w:spacing w:line="240" w:lineRule="atLeast"/>
              <w:rPr>
                <w:color w:val="0000FF"/>
              </w:rPr>
            </w:pPr>
          </w:p>
        </w:tc>
        <w:tc>
          <w:tcPr>
            <w:tcW w:w="545" w:type="dxa"/>
          </w:tcPr>
          <w:p w14:paraId="29706B04" w14:textId="77777777" w:rsidR="00CA20EE" w:rsidRPr="006928D0" w:rsidRDefault="00CA20EE" w:rsidP="00CA20EE">
            <w:pPr>
              <w:spacing w:line="240" w:lineRule="atLeast"/>
              <w:rPr>
                <w:color w:val="0000FF"/>
              </w:rPr>
            </w:pPr>
          </w:p>
        </w:tc>
        <w:tc>
          <w:tcPr>
            <w:tcW w:w="817" w:type="dxa"/>
          </w:tcPr>
          <w:p w14:paraId="58C62E8D" w14:textId="77777777" w:rsidR="00CA20EE" w:rsidRPr="006928D0" w:rsidRDefault="00CA20EE" w:rsidP="00CA20EE">
            <w:pPr>
              <w:spacing w:line="240" w:lineRule="atLeast"/>
              <w:rPr>
                <w:color w:val="0000FF"/>
              </w:rPr>
            </w:pPr>
          </w:p>
        </w:tc>
        <w:tc>
          <w:tcPr>
            <w:tcW w:w="817" w:type="dxa"/>
          </w:tcPr>
          <w:p w14:paraId="45F4B69B" w14:textId="77777777" w:rsidR="00CA20EE" w:rsidRPr="006928D0" w:rsidRDefault="00CA20EE" w:rsidP="00CA20EE">
            <w:pPr>
              <w:spacing w:line="240" w:lineRule="atLeast"/>
              <w:rPr>
                <w:color w:val="0000FF"/>
              </w:rPr>
            </w:pPr>
          </w:p>
        </w:tc>
        <w:tc>
          <w:tcPr>
            <w:tcW w:w="5177" w:type="dxa"/>
          </w:tcPr>
          <w:p w14:paraId="580E3AEA" w14:textId="77777777" w:rsidR="00CA20EE" w:rsidRPr="006928D0" w:rsidRDefault="00CA20EE" w:rsidP="00CA20EE">
            <w:pPr>
              <w:spacing w:line="240" w:lineRule="atLeast"/>
              <w:rPr>
                <w:rFonts w:ascii="Arial" w:hAnsi="Arial"/>
                <w:color w:val="0000FF"/>
              </w:rPr>
            </w:pPr>
          </w:p>
        </w:tc>
        <w:tc>
          <w:tcPr>
            <w:tcW w:w="545" w:type="dxa"/>
            <w:vAlign w:val="bottom"/>
          </w:tcPr>
          <w:p w14:paraId="34F6FE59" w14:textId="77777777" w:rsidR="00CA20EE" w:rsidRPr="006928D0" w:rsidRDefault="00CA20EE" w:rsidP="00CA20EE">
            <w:pPr>
              <w:spacing w:line="240" w:lineRule="atLeast"/>
              <w:rPr>
                <w:color w:val="0000FF"/>
              </w:rPr>
            </w:pPr>
          </w:p>
        </w:tc>
        <w:tc>
          <w:tcPr>
            <w:tcW w:w="636" w:type="dxa"/>
            <w:vAlign w:val="bottom"/>
          </w:tcPr>
          <w:p w14:paraId="02885FEC" w14:textId="77777777" w:rsidR="00CA20EE" w:rsidRPr="006928D0" w:rsidRDefault="00CA20EE" w:rsidP="00CA20EE">
            <w:pPr>
              <w:spacing w:line="240" w:lineRule="atLeast"/>
              <w:rPr>
                <w:color w:val="0000FF"/>
              </w:rPr>
            </w:pPr>
          </w:p>
        </w:tc>
        <w:tc>
          <w:tcPr>
            <w:tcW w:w="272" w:type="dxa"/>
            <w:vAlign w:val="bottom"/>
          </w:tcPr>
          <w:p w14:paraId="44D48E11" w14:textId="77777777" w:rsidR="00CA20EE" w:rsidRPr="006928D0" w:rsidRDefault="00CA20EE" w:rsidP="00CA20EE">
            <w:pPr>
              <w:spacing w:line="240" w:lineRule="atLeast"/>
              <w:jc w:val="right"/>
              <w:rPr>
                <w:color w:val="0000FF"/>
              </w:rPr>
            </w:pPr>
          </w:p>
        </w:tc>
      </w:tr>
      <w:tr w:rsidR="00CA20EE" w:rsidRPr="008F1BC9" w14:paraId="71B05E61" w14:textId="77777777" w:rsidTr="00D20A89">
        <w:trPr>
          <w:cantSplit/>
        </w:trPr>
        <w:tc>
          <w:tcPr>
            <w:tcW w:w="273" w:type="dxa"/>
          </w:tcPr>
          <w:p w14:paraId="21E4F53E" w14:textId="77777777" w:rsidR="00CA20EE" w:rsidRPr="006928D0" w:rsidRDefault="00CA20EE" w:rsidP="00CA20EE">
            <w:pPr>
              <w:spacing w:line="240" w:lineRule="atLeast"/>
              <w:rPr>
                <w:color w:val="0000FF"/>
              </w:rPr>
            </w:pPr>
          </w:p>
        </w:tc>
        <w:tc>
          <w:tcPr>
            <w:tcW w:w="545" w:type="dxa"/>
          </w:tcPr>
          <w:p w14:paraId="67A11853" w14:textId="77777777" w:rsidR="00CA20EE" w:rsidRPr="006928D0" w:rsidRDefault="00CA20EE" w:rsidP="00CA20EE">
            <w:pPr>
              <w:spacing w:line="240" w:lineRule="atLeast"/>
              <w:rPr>
                <w:color w:val="0000FF"/>
              </w:rPr>
            </w:pPr>
          </w:p>
        </w:tc>
        <w:tc>
          <w:tcPr>
            <w:tcW w:w="817" w:type="dxa"/>
          </w:tcPr>
          <w:p w14:paraId="2A2F08F6" w14:textId="77777777" w:rsidR="00CA20EE" w:rsidRPr="006928D0" w:rsidRDefault="00CA20EE" w:rsidP="00CA20EE">
            <w:pPr>
              <w:spacing w:line="240" w:lineRule="atLeast"/>
              <w:rPr>
                <w:color w:val="0000FF"/>
              </w:rPr>
            </w:pPr>
          </w:p>
        </w:tc>
        <w:tc>
          <w:tcPr>
            <w:tcW w:w="817" w:type="dxa"/>
          </w:tcPr>
          <w:p w14:paraId="697792EA" w14:textId="77777777" w:rsidR="00CA20EE" w:rsidRPr="006928D0" w:rsidRDefault="00CA20EE" w:rsidP="00CA20EE">
            <w:pPr>
              <w:spacing w:line="240" w:lineRule="atLeast"/>
              <w:rPr>
                <w:color w:val="0000FF"/>
              </w:rPr>
            </w:pPr>
          </w:p>
        </w:tc>
        <w:tc>
          <w:tcPr>
            <w:tcW w:w="6358" w:type="dxa"/>
            <w:gridSpan w:val="3"/>
          </w:tcPr>
          <w:p w14:paraId="2B4C1B23" w14:textId="77777777" w:rsidR="00CA20EE" w:rsidRPr="006928D0" w:rsidRDefault="00CA20EE" w:rsidP="00CA20EE">
            <w:pPr>
              <w:spacing w:line="240" w:lineRule="atLeast"/>
              <w:jc w:val="both"/>
              <w:rPr>
                <w:color w:val="0000FF"/>
                <w:lang w:val="nl-BE"/>
              </w:rPr>
            </w:pPr>
            <w:r w:rsidRPr="006928D0">
              <w:rPr>
                <w:rFonts w:ascii="Arial" w:hAnsi="Arial"/>
                <w:i/>
                <w:color w:val="0000FF"/>
                <w:sz w:val="18"/>
                <w:szCs w:val="18"/>
                <w:lang w:val="nl-BE"/>
              </w:rPr>
              <w:t>"K.B. 1</w:t>
            </w:r>
            <w:r>
              <w:rPr>
                <w:rFonts w:ascii="Arial" w:hAnsi="Arial"/>
                <w:i/>
                <w:color w:val="0000FF"/>
                <w:sz w:val="18"/>
                <w:szCs w:val="18"/>
                <w:lang w:val="nl-BE"/>
              </w:rPr>
              <w:t>9</w:t>
            </w:r>
            <w:r w:rsidRPr="006928D0">
              <w:rPr>
                <w:rFonts w:ascii="Arial" w:hAnsi="Arial"/>
                <w:i/>
                <w:color w:val="0000FF"/>
                <w:sz w:val="18"/>
                <w:szCs w:val="18"/>
                <w:lang w:val="nl-BE"/>
              </w:rPr>
              <w:t>.</w:t>
            </w:r>
            <w:r>
              <w:rPr>
                <w:rFonts w:ascii="Arial" w:hAnsi="Arial"/>
                <w:i/>
                <w:color w:val="0000FF"/>
                <w:sz w:val="18"/>
                <w:szCs w:val="18"/>
                <w:lang w:val="nl-BE"/>
              </w:rPr>
              <w:t>6</w:t>
            </w:r>
            <w:r w:rsidRPr="006928D0">
              <w:rPr>
                <w:rFonts w:ascii="Arial" w:hAnsi="Arial"/>
                <w:i/>
                <w:color w:val="0000FF"/>
                <w:sz w:val="18"/>
                <w:szCs w:val="18"/>
                <w:lang w:val="nl-BE"/>
              </w:rPr>
              <w:t>.201</w:t>
            </w:r>
            <w:r>
              <w:rPr>
                <w:rFonts w:ascii="Arial" w:hAnsi="Arial"/>
                <w:i/>
                <w:color w:val="0000FF"/>
                <w:sz w:val="18"/>
                <w:szCs w:val="18"/>
                <w:lang w:val="nl-BE"/>
              </w:rPr>
              <w:t>6</w:t>
            </w:r>
            <w:r w:rsidRPr="006928D0">
              <w:rPr>
                <w:rFonts w:ascii="Arial" w:hAnsi="Arial"/>
                <w:i/>
                <w:color w:val="0000FF"/>
                <w:sz w:val="18"/>
                <w:szCs w:val="18"/>
                <w:lang w:val="nl-BE"/>
              </w:rPr>
              <w:t>" (in werking 1.</w:t>
            </w:r>
            <w:r>
              <w:rPr>
                <w:rFonts w:ascii="Arial" w:hAnsi="Arial"/>
                <w:i/>
                <w:color w:val="0000FF"/>
                <w:sz w:val="18"/>
                <w:szCs w:val="18"/>
                <w:lang w:val="nl-BE"/>
              </w:rPr>
              <w:t>9</w:t>
            </w:r>
            <w:r w:rsidRPr="006928D0">
              <w:rPr>
                <w:rFonts w:ascii="Arial" w:hAnsi="Arial"/>
                <w:i/>
                <w:color w:val="0000FF"/>
                <w:sz w:val="18"/>
                <w:szCs w:val="18"/>
                <w:lang w:val="nl-BE"/>
              </w:rPr>
              <w:t>.201</w:t>
            </w:r>
            <w:r>
              <w:rPr>
                <w:rFonts w:ascii="Arial" w:hAnsi="Arial"/>
                <w:i/>
                <w:color w:val="0000FF"/>
                <w:sz w:val="18"/>
                <w:szCs w:val="18"/>
                <w:lang w:val="nl-BE"/>
              </w:rPr>
              <w:t>6</w:t>
            </w:r>
            <w:r w:rsidRPr="006928D0">
              <w:rPr>
                <w:rFonts w:ascii="Arial" w:hAnsi="Arial"/>
                <w:i/>
                <w:color w:val="0000FF"/>
                <w:sz w:val="18"/>
                <w:szCs w:val="18"/>
                <w:lang w:val="nl-BE"/>
              </w:rPr>
              <w:t>)</w:t>
            </w:r>
          </w:p>
        </w:tc>
        <w:tc>
          <w:tcPr>
            <w:tcW w:w="272" w:type="dxa"/>
            <w:vAlign w:val="bottom"/>
          </w:tcPr>
          <w:p w14:paraId="21B9D86C" w14:textId="77777777" w:rsidR="00CA20EE" w:rsidRPr="006928D0" w:rsidRDefault="00CA20EE" w:rsidP="00CA20EE">
            <w:pPr>
              <w:spacing w:line="240" w:lineRule="atLeast"/>
              <w:jc w:val="right"/>
              <w:rPr>
                <w:color w:val="0000FF"/>
                <w:lang w:val="nl-BE"/>
              </w:rPr>
            </w:pPr>
          </w:p>
        </w:tc>
      </w:tr>
      <w:tr w:rsidR="00CA20EE" w:rsidRPr="008F1BC9" w14:paraId="038A7FC4" w14:textId="77777777" w:rsidTr="00D20A89">
        <w:trPr>
          <w:cantSplit/>
        </w:trPr>
        <w:tc>
          <w:tcPr>
            <w:tcW w:w="273" w:type="dxa"/>
          </w:tcPr>
          <w:p w14:paraId="1621A374" w14:textId="77777777" w:rsidR="00CA20EE" w:rsidRPr="008F1BC9" w:rsidRDefault="00CA20EE" w:rsidP="00CA20EE">
            <w:pPr>
              <w:spacing w:line="240" w:lineRule="atLeast"/>
              <w:rPr>
                <w:color w:val="0000FF"/>
                <w:lang w:val="nl-BE"/>
              </w:rPr>
            </w:pPr>
            <w:r w:rsidRPr="006928D0">
              <w:rPr>
                <w:rFonts w:ascii="Arial" w:hAnsi="Arial"/>
                <w:color w:val="0000FF"/>
              </w:rPr>
              <w:t>"</w:t>
            </w:r>
          </w:p>
        </w:tc>
        <w:tc>
          <w:tcPr>
            <w:tcW w:w="545" w:type="dxa"/>
          </w:tcPr>
          <w:p w14:paraId="2388687E" w14:textId="77777777" w:rsidR="00CA20EE" w:rsidRPr="008F1BC9" w:rsidRDefault="00CA20EE" w:rsidP="00CA20EE">
            <w:pPr>
              <w:spacing w:line="240" w:lineRule="atLeast"/>
              <w:rPr>
                <w:color w:val="0000FF"/>
                <w:lang w:val="nl-BE"/>
              </w:rPr>
            </w:pPr>
          </w:p>
        </w:tc>
        <w:tc>
          <w:tcPr>
            <w:tcW w:w="817" w:type="dxa"/>
          </w:tcPr>
          <w:p w14:paraId="431D6AF6" w14:textId="77777777" w:rsidR="00CA20EE" w:rsidRPr="000C4CAE" w:rsidRDefault="00CA20EE" w:rsidP="00CA20EE">
            <w:pPr>
              <w:spacing w:line="240" w:lineRule="atLeast"/>
              <w:rPr>
                <w:rFonts w:ascii="Arial" w:hAnsi="Arial"/>
                <w:color w:val="0000FF"/>
              </w:rPr>
            </w:pPr>
            <w:r w:rsidRPr="000C4CAE">
              <w:rPr>
                <w:rFonts w:ascii="Arial" w:hAnsi="Arial"/>
                <w:color w:val="0000FF"/>
              </w:rPr>
              <w:t>436376</w:t>
            </w:r>
          </w:p>
        </w:tc>
        <w:tc>
          <w:tcPr>
            <w:tcW w:w="817" w:type="dxa"/>
          </w:tcPr>
          <w:p w14:paraId="5A9D3A41" w14:textId="77777777" w:rsidR="00CA20EE" w:rsidRPr="000C4CAE" w:rsidRDefault="00CA20EE" w:rsidP="00CA20EE">
            <w:pPr>
              <w:spacing w:line="240" w:lineRule="atLeast"/>
              <w:rPr>
                <w:rFonts w:ascii="Arial" w:hAnsi="Arial"/>
                <w:color w:val="0000FF"/>
              </w:rPr>
            </w:pPr>
            <w:r w:rsidRPr="000C4CAE">
              <w:rPr>
                <w:rFonts w:ascii="Arial" w:hAnsi="Arial"/>
                <w:color w:val="0000FF"/>
              </w:rPr>
              <w:t>436380</w:t>
            </w:r>
          </w:p>
        </w:tc>
        <w:tc>
          <w:tcPr>
            <w:tcW w:w="5177" w:type="dxa"/>
          </w:tcPr>
          <w:p w14:paraId="5CD0B61D" w14:textId="77777777" w:rsidR="00CA20EE" w:rsidRPr="008F1BC9" w:rsidRDefault="00CA20EE" w:rsidP="00CA20EE">
            <w:pPr>
              <w:spacing w:line="240" w:lineRule="atLeast"/>
              <w:rPr>
                <w:rFonts w:ascii="Arial" w:hAnsi="Arial"/>
                <w:color w:val="0000FF"/>
                <w:lang w:val="nl-BE"/>
              </w:rPr>
            </w:pPr>
            <w:r w:rsidRPr="006928D0">
              <w:rPr>
                <w:rFonts w:ascii="Arial" w:hAnsi="Arial"/>
                <w:color w:val="0000FF"/>
                <w:lang w:val="nl-BE"/>
              </w:rPr>
              <w:t>Doseren van humane choriogonadotrofines (</w:t>
            </w:r>
            <w:r>
              <w:rPr>
                <w:rFonts w:ascii="Arial" w:hAnsi="Arial"/>
                <w:color w:val="0000FF"/>
                <w:lang w:val="nl-BE"/>
              </w:rPr>
              <w:t>h</w:t>
            </w:r>
            <w:r w:rsidRPr="006928D0">
              <w:rPr>
                <w:rFonts w:ascii="Arial" w:hAnsi="Arial"/>
                <w:color w:val="0000FF"/>
                <w:lang w:val="nl-BE"/>
              </w:rPr>
              <w:t>CG)</w:t>
            </w:r>
          </w:p>
        </w:tc>
        <w:tc>
          <w:tcPr>
            <w:tcW w:w="545" w:type="dxa"/>
            <w:vAlign w:val="bottom"/>
          </w:tcPr>
          <w:p w14:paraId="4DE762F5" w14:textId="77777777" w:rsidR="00CA20EE" w:rsidRPr="008F1BC9" w:rsidRDefault="00CA20EE" w:rsidP="00CA20EE">
            <w:pPr>
              <w:spacing w:line="240" w:lineRule="atLeast"/>
              <w:jc w:val="right"/>
              <w:rPr>
                <w:color w:val="0000FF"/>
                <w:lang w:val="nl-BE"/>
              </w:rPr>
            </w:pPr>
            <w:r w:rsidRPr="006928D0">
              <w:rPr>
                <w:rFonts w:ascii="Arial" w:hAnsi="Arial"/>
                <w:color w:val="0000FF"/>
              </w:rPr>
              <w:t>B</w:t>
            </w:r>
          </w:p>
        </w:tc>
        <w:tc>
          <w:tcPr>
            <w:tcW w:w="636" w:type="dxa"/>
            <w:vAlign w:val="bottom"/>
          </w:tcPr>
          <w:p w14:paraId="40CC2479" w14:textId="77777777" w:rsidR="00CA20EE" w:rsidRPr="008F1BC9" w:rsidRDefault="00CA20EE" w:rsidP="00CA20EE">
            <w:pPr>
              <w:spacing w:line="240" w:lineRule="atLeast"/>
              <w:jc w:val="right"/>
              <w:rPr>
                <w:color w:val="0000FF"/>
                <w:lang w:val="nl-BE"/>
              </w:rPr>
            </w:pPr>
            <w:r w:rsidRPr="006928D0">
              <w:rPr>
                <w:rFonts w:ascii="Arial" w:hAnsi="Arial"/>
                <w:color w:val="0000FF"/>
              </w:rPr>
              <w:t>400</w:t>
            </w:r>
          </w:p>
        </w:tc>
        <w:tc>
          <w:tcPr>
            <w:tcW w:w="272" w:type="dxa"/>
            <w:vAlign w:val="bottom"/>
          </w:tcPr>
          <w:p w14:paraId="72A01D21" w14:textId="77777777" w:rsidR="00CA20EE" w:rsidRPr="008F1BC9" w:rsidRDefault="00CA20EE" w:rsidP="00CA20EE">
            <w:pPr>
              <w:spacing w:line="240" w:lineRule="atLeast"/>
              <w:jc w:val="right"/>
              <w:rPr>
                <w:color w:val="0000FF"/>
                <w:lang w:val="nl-BE"/>
              </w:rPr>
            </w:pPr>
          </w:p>
        </w:tc>
      </w:tr>
      <w:tr w:rsidR="00CA20EE" w:rsidRPr="008F1BC9" w14:paraId="04AC0FD2" w14:textId="77777777" w:rsidTr="00D20A89">
        <w:trPr>
          <w:cantSplit/>
        </w:trPr>
        <w:tc>
          <w:tcPr>
            <w:tcW w:w="273" w:type="dxa"/>
          </w:tcPr>
          <w:p w14:paraId="73543095" w14:textId="77777777" w:rsidR="00CA20EE" w:rsidRPr="008F1BC9" w:rsidRDefault="00CA20EE" w:rsidP="00CA20EE">
            <w:pPr>
              <w:spacing w:line="240" w:lineRule="atLeast"/>
              <w:rPr>
                <w:color w:val="0000FF"/>
                <w:lang w:val="nl-BE"/>
              </w:rPr>
            </w:pPr>
          </w:p>
        </w:tc>
        <w:tc>
          <w:tcPr>
            <w:tcW w:w="545" w:type="dxa"/>
          </w:tcPr>
          <w:p w14:paraId="7FD8AEAC" w14:textId="77777777" w:rsidR="00CA20EE" w:rsidRPr="008F1BC9" w:rsidRDefault="00CA20EE" w:rsidP="00CA20EE">
            <w:pPr>
              <w:spacing w:line="240" w:lineRule="atLeast"/>
              <w:rPr>
                <w:color w:val="0000FF"/>
                <w:lang w:val="nl-BE"/>
              </w:rPr>
            </w:pPr>
          </w:p>
        </w:tc>
        <w:tc>
          <w:tcPr>
            <w:tcW w:w="817" w:type="dxa"/>
          </w:tcPr>
          <w:p w14:paraId="36B20814" w14:textId="77777777" w:rsidR="00CA20EE" w:rsidRPr="008F1BC9" w:rsidRDefault="00CA20EE" w:rsidP="00CA20EE">
            <w:pPr>
              <w:spacing w:line="240" w:lineRule="atLeast"/>
              <w:rPr>
                <w:color w:val="0000FF"/>
                <w:lang w:val="nl-BE"/>
              </w:rPr>
            </w:pPr>
          </w:p>
        </w:tc>
        <w:tc>
          <w:tcPr>
            <w:tcW w:w="817" w:type="dxa"/>
          </w:tcPr>
          <w:p w14:paraId="66ECAA06" w14:textId="77777777" w:rsidR="00CA20EE" w:rsidRPr="008F1BC9" w:rsidRDefault="00CA20EE" w:rsidP="00CA20EE">
            <w:pPr>
              <w:spacing w:line="240" w:lineRule="atLeast"/>
              <w:rPr>
                <w:color w:val="0000FF"/>
                <w:lang w:val="nl-BE"/>
              </w:rPr>
            </w:pPr>
          </w:p>
        </w:tc>
        <w:tc>
          <w:tcPr>
            <w:tcW w:w="5177" w:type="dxa"/>
          </w:tcPr>
          <w:p w14:paraId="2043A251" w14:textId="77777777" w:rsidR="00CA20EE" w:rsidRPr="008F1BC9" w:rsidRDefault="00CA20EE" w:rsidP="00CA20EE">
            <w:pPr>
              <w:spacing w:line="240" w:lineRule="atLeast"/>
              <w:rPr>
                <w:rFonts w:ascii="Arial" w:hAnsi="Arial"/>
                <w:color w:val="0000FF"/>
                <w:lang w:val="nl-BE"/>
              </w:rPr>
            </w:pPr>
            <w:r w:rsidRPr="006928D0">
              <w:rPr>
                <w:rFonts w:ascii="Arial" w:hAnsi="Arial"/>
                <w:color w:val="0000FF"/>
                <w:lang w:val="nl-BE"/>
              </w:rPr>
              <w:t>(Maximum 1) (</w:t>
            </w:r>
            <w:r w:rsidRPr="006928D0">
              <w:rPr>
                <w:rFonts w:ascii="Arial" w:hAnsi="Arial" w:cs="Arial"/>
                <w:color w:val="0000FF"/>
                <w:lang w:val="nl-BE"/>
              </w:rPr>
              <w:t xml:space="preserve">Cumulregel 37, </w:t>
            </w:r>
            <w:r>
              <w:rPr>
                <w:rFonts w:ascii="Arial" w:hAnsi="Arial" w:cs="Arial"/>
                <w:color w:val="0000FF"/>
                <w:lang w:val="nl-BE"/>
              </w:rPr>
              <w:t>32</w:t>
            </w:r>
            <w:r w:rsidRPr="006928D0">
              <w:rPr>
                <w:rFonts w:ascii="Arial" w:hAnsi="Arial" w:cs="Arial"/>
                <w:color w:val="0000FF"/>
                <w:lang w:val="nl-BE"/>
              </w:rPr>
              <w:t>2</w:t>
            </w:r>
            <w:r w:rsidRPr="006928D0">
              <w:rPr>
                <w:rFonts w:ascii="Arial" w:hAnsi="Arial"/>
                <w:color w:val="0000FF"/>
                <w:lang w:val="nl-BE"/>
              </w:rPr>
              <w:t>)</w:t>
            </w:r>
            <w:r>
              <w:rPr>
                <w:rFonts w:ascii="Arial" w:hAnsi="Arial"/>
                <w:color w:val="0000FF"/>
                <w:lang w:val="nl-BE"/>
              </w:rPr>
              <w:t xml:space="preserve"> </w:t>
            </w:r>
            <w:r w:rsidRPr="006928D0">
              <w:rPr>
                <w:rFonts w:ascii="Arial" w:hAnsi="Arial"/>
                <w:color w:val="0000FF"/>
                <w:lang w:val="nl-BE"/>
              </w:rPr>
              <w:t xml:space="preserve">(Diagnoseregel </w:t>
            </w:r>
            <w:r>
              <w:rPr>
                <w:rFonts w:ascii="Arial" w:hAnsi="Arial"/>
                <w:color w:val="0000FF"/>
                <w:lang w:val="nl-BE"/>
              </w:rPr>
              <w:t>10</w:t>
            </w:r>
            <w:r w:rsidRPr="006928D0">
              <w:rPr>
                <w:rFonts w:ascii="Arial" w:hAnsi="Arial"/>
                <w:color w:val="0000FF"/>
                <w:lang w:val="nl-BE"/>
              </w:rPr>
              <w:t>5)"</w:t>
            </w:r>
          </w:p>
        </w:tc>
        <w:tc>
          <w:tcPr>
            <w:tcW w:w="545" w:type="dxa"/>
            <w:vAlign w:val="bottom"/>
          </w:tcPr>
          <w:p w14:paraId="5DB6B3BF" w14:textId="77777777" w:rsidR="00CA20EE" w:rsidRPr="008F1BC9" w:rsidRDefault="00CA20EE" w:rsidP="00CA20EE">
            <w:pPr>
              <w:spacing w:line="240" w:lineRule="atLeast"/>
              <w:rPr>
                <w:color w:val="0000FF"/>
                <w:lang w:val="nl-BE"/>
              </w:rPr>
            </w:pPr>
          </w:p>
        </w:tc>
        <w:tc>
          <w:tcPr>
            <w:tcW w:w="636" w:type="dxa"/>
            <w:vAlign w:val="bottom"/>
          </w:tcPr>
          <w:p w14:paraId="451A9AAD" w14:textId="77777777" w:rsidR="00CA20EE" w:rsidRPr="008F1BC9" w:rsidRDefault="00CA20EE" w:rsidP="00CA20EE">
            <w:pPr>
              <w:spacing w:line="240" w:lineRule="atLeast"/>
              <w:rPr>
                <w:color w:val="0000FF"/>
                <w:lang w:val="nl-BE"/>
              </w:rPr>
            </w:pPr>
          </w:p>
        </w:tc>
        <w:tc>
          <w:tcPr>
            <w:tcW w:w="272" w:type="dxa"/>
            <w:vAlign w:val="bottom"/>
          </w:tcPr>
          <w:p w14:paraId="28ACB518" w14:textId="77777777" w:rsidR="00CA20EE" w:rsidRPr="008F1BC9" w:rsidRDefault="00CA20EE" w:rsidP="00CA20EE">
            <w:pPr>
              <w:spacing w:line="240" w:lineRule="atLeast"/>
              <w:jc w:val="right"/>
              <w:rPr>
                <w:color w:val="0000FF"/>
                <w:lang w:val="nl-BE"/>
              </w:rPr>
            </w:pPr>
          </w:p>
        </w:tc>
      </w:tr>
      <w:tr w:rsidR="00CA20EE" w:rsidRPr="008F1BC9" w14:paraId="0546BBEC" w14:textId="77777777" w:rsidTr="00D20A89">
        <w:trPr>
          <w:cantSplit/>
        </w:trPr>
        <w:tc>
          <w:tcPr>
            <w:tcW w:w="273" w:type="dxa"/>
          </w:tcPr>
          <w:p w14:paraId="57E7A44F" w14:textId="77777777" w:rsidR="00CA20EE" w:rsidRPr="008F1BC9" w:rsidRDefault="00CA20EE" w:rsidP="00CA20EE">
            <w:pPr>
              <w:spacing w:line="240" w:lineRule="atLeast"/>
              <w:rPr>
                <w:color w:val="0000FF"/>
                <w:lang w:val="nl-BE"/>
              </w:rPr>
            </w:pPr>
          </w:p>
        </w:tc>
        <w:tc>
          <w:tcPr>
            <w:tcW w:w="545" w:type="dxa"/>
          </w:tcPr>
          <w:p w14:paraId="6C974D4D" w14:textId="77777777" w:rsidR="00CA20EE" w:rsidRPr="008F1BC9" w:rsidRDefault="00CA20EE" w:rsidP="00CA20EE">
            <w:pPr>
              <w:spacing w:line="240" w:lineRule="atLeast"/>
              <w:rPr>
                <w:color w:val="0000FF"/>
                <w:lang w:val="nl-BE"/>
              </w:rPr>
            </w:pPr>
          </w:p>
        </w:tc>
        <w:tc>
          <w:tcPr>
            <w:tcW w:w="817" w:type="dxa"/>
          </w:tcPr>
          <w:p w14:paraId="037D84AD" w14:textId="77777777" w:rsidR="00CA20EE" w:rsidRPr="008F1BC9" w:rsidRDefault="00CA20EE" w:rsidP="00CA20EE">
            <w:pPr>
              <w:spacing w:line="240" w:lineRule="atLeast"/>
              <w:rPr>
                <w:color w:val="0000FF"/>
                <w:lang w:val="nl-BE"/>
              </w:rPr>
            </w:pPr>
          </w:p>
        </w:tc>
        <w:tc>
          <w:tcPr>
            <w:tcW w:w="817" w:type="dxa"/>
          </w:tcPr>
          <w:p w14:paraId="0157A483" w14:textId="77777777" w:rsidR="00CA20EE" w:rsidRPr="008F1BC9" w:rsidRDefault="00CA20EE" w:rsidP="00CA20EE">
            <w:pPr>
              <w:spacing w:line="240" w:lineRule="atLeast"/>
              <w:rPr>
                <w:color w:val="0000FF"/>
                <w:lang w:val="nl-BE"/>
              </w:rPr>
            </w:pPr>
          </w:p>
        </w:tc>
        <w:tc>
          <w:tcPr>
            <w:tcW w:w="5177" w:type="dxa"/>
          </w:tcPr>
          <w:p w14:paraId="1A4EE9E4" w14:textId="77777777" w:rsidR="00CA20EE" w:rsidRPr="008F1BC9" w:rsidRDefault="00CA20EE" w:rsidP="00CA20EE">
            <w:pPr>
              <w:spacing w:line="240" w:lineRule="atLeast"/>
              <w:rPr>
                <w:rFonts w:ascii="Arial" w:hAnsi="Arial"/>
                <w:color w:val="0000FF"/>
                <w:lang w:val="nl-BE"/>
              </w:rPr>
            </w:pPr>
          </w:p>
        </w:tc>
        <w:tc>
          <w:tcPr>
            <w:tcW w:w="545" w:type="dxa"/>
            <w:vAlign w:val="bottom"/>
          </w:tcPr>
          <w:p w14:paraId="606FA16D" w14:textId="77777777" w:rsidR="00CA20EE" w:rsidRPr="008F1BC9" w:rsidRDefault="00CA20EE" w:rsidP="00CA20EE">
            <w:pPr>
              <w:spacing w:line="240" w:lineRule="atLeast"/>
              <w:rPr>
                <w:color w:val="0000FF"/>
                <w:lang w:val="nl-BE"/>
              </w:rPr>
            </w:pPr>
          </w:p>
        </w:tc>
        <w:tc>
          <w:tcPr>
            <w:tcW w:w="636" w:type="dxa"/>
            <w:vAlign w:val="bottom"/>
          </w:tcPr>
          <w:p w14:paraId="3590B085" w14:textId="77777777" w:rsidR="00CA20EE" w:rsidRPr="008F1BC9" w:rsidRDefault="00CA20EE" w:rsidP="00CA20EE">
            <w:pPr>
              <w:spacing w:line="240" w:lineRule="atLeast"/>
              <w:rPr>
                <w:color w:val="0000FF"/>
                <w:lang w:val="nl-BE"/>
              </w:rPr>
            </w:pPr>
          </w:p>
        </w:tc>
        <w:tc>
          <w:tcPr>
            <w:tcW w:w="272" w:type="dxa"/>
            <w:vAlign w:val="bottom"/>
          </w:tcPr>
          <w:p w14:paraId="0AD0BF47" w14:textId="77777777" w:rsidR="00CA20EE" w:rsidRPr="008F1BC9" w:rsidRDefault="00CA20EE" w:rsidP="00CA20EE">
            <w:pPr>
              <w:spacing w:line="240" w:lineRule="atLeast"/>
              <w:jc w:val="right"/>
              <w:rPr>
                <w:color w:val="0000FF"/>
                <w:lang w:val="nl-BE"/>
              </w:rPr>
            </w:pPr>
          </w:p>
        </w:tc>
      </w:tr>
      <w:tr w:rsidR="00CA20EE" w:rsidRPr="00A7124B" w14:paraId="45AA3CC8" w14:textId="77777777" w:rsidTr="00D20A89">
        <w:trPr>
          <w:cantSplit/>
        </w:trPr>
        <w:tc>
          <w:tcPr>
            <w:tcW w:w="273" w:type="dxa"/>
          </w:tcPr>
          <w:p w14:paraId="05A3F7E6" w14:textId="77777777" w:rsidR="00CA20EE" w:rsidRPr="008F1BC9" w:rsidRDefault="00CA20EE" w:rsidP="00CA20EE">
            <w:pPr>
              <w:spacing w:line="240" w:lineRule="atLeast"/>
              <w:rPr>
                <w:color w:val="0000FF"/>
                <w:lang w:val="nl-BE"/>
              </w:rPr>
            </w:pPr>
          </w:p>
        </w:tc>
        <w:tc>
          <w:tcPr>
            <w:tcW w:w="545" w:type="dxa"/>
          </w:tcPr>
          <w:p w14:paraId="7E69D7A4" w14:textId="77777777" w:rsidR="00CA20EE" w:rsidRPr="008F1BC9" w:rsidRDefault="00CA20EE" w:rsidP="00CA20EE">
            <w:pPr>
              <w:spacing w:line="240" w:lineRule="atLeast"/>
              <w:rPr>
                <w:color w:val="0000FF"/>
                <w:lang w:val="nl-BE"/>
              </w:rPr>
            </w:pPr>
          </w:p>
        </w:tc>
        <w:tc>
          <w:tcPr>
            <w:tcW w:w="817" w:type="dxa"/>
          </w:tcPr>
          <w:p w14:paraId="3D82AB69" w14:textId="77777777" w:rsidR="00CA20EE" w:rsidRPr="008F1BC9" w:rsidRDefault="00CA20EE" w:rsidP="00CA20EE">
            <w:pPr>
              <w:spacing w:line="240" w:lineRule="atLeast"/>
              <w:rPr>
                <w:color w:val="0000FF"/>
                <w:lang w:val="nl-BE"/>
              </w:rPr>
            </w:pPr>
          </w:p>
        </w:tc>
        <w:tc>
          <w:tcPr>
            <w:tcW w:w="817" w:type="dxa"/>
          </w:tcPr>
          <w:p w14:paraId="58F6A64C" w14:textId="77777777" w:rsidR="00CA20EE" w:rsidRPr="008F1BC9" w:rsidRDefault="00CA20EE" w:rsidP="00CA20EE">
            <w:pPr>
              <w:spacing w:line="240" w:lineRule="atLeast"/>
              <w:jc w:val="both"/>
              <w:rPr>
                <w:rFonts w:ascii="Arial" w:hAnsi="Arial"/>
                <w:i/>
                <w:color w:val="0000FF"/>
                <w:sz w:val="18"/>
                <w:lang w:val="nl-BE"/>
              </w:rPr>
            </w:pPr>
          </w:p>
        </w:tc>
        <w:tc>
          <w:tcPr>
            <w:tcW w:w="6358" w:type="dxa"/>
            <w:gridSpan w:val="3"/>
          </w:tcPr>
          <w:p w14:paraId="0956929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10.2.2006" (in werking 1.5.2006) + "K.B. 26.8.2010" (in werking 1.10.2010)</w:t>
            </w:r>
          </w:p>
        </w:tc>
        <w:tc>
          <w:tcPr>
            <w:tcW w:w="272" w:type="dxa"/>
            <w:vAlign w:val="bottom"/>
          </w:tcPr>
          <w:p w14:paraId="5941A029" w14:textId="77777777" w:rsidR="00CA20EE" w:rsidRPr="006928D0" w:rsidRDefault="00CA20EE" w:rsidP="00CA20EE">
            <w:pPr>
              <w:spacing w:line="240" w:lineRule="atLeast"/>
              <w:jc w:val="right"/>
              <w:rPr>
                <w:color w:val="0000FF"/>
                <w:lang w:val="nl-BE"/>
              </w:rPr>
            </w:pPr>
          </w:p>
        </w:tc>
      </w:tr>
      <w:tr w:rsidR="00CA20EE" w:rsidRPr="006928D0" w14:paraId="63348404" w14:textId="77777777" w:rsidTr="00D20A89">
        <w:trPr>
          <w:cantSplit/>
        </w:trPr>
        <w:tc>
          <w:tcPr>
            <w:tcW w:w="273" w:type="dxa"/>
          </w:tcPr>
          <w:p w14:paraId="2EEA901C"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7A758A3" w14:textId="77777777" w:rsidR="00CA20EE" w:rsidRPr="006928D0" w:rsidRDefault="00CA20EE" w:rsidP="00CA20EE">
            <w:pPr>
              <w:spacing w:line="240" w:lineRule="atLeast"/>
              <w:rPr>
                <w:color w:val="0000FF"/>
              </w:rPr>
            </w:pPr>
          </w:p>
        </w:tc>
        <w:tc>
          <w:tcPr>
            <w:tcW w:w="817" w:type="dxa"/>
          </w:tcPr>
          <w:p w14:paraId="6A005694" w14:textId="77777777" w:rsidR="00CA20EE" w:rsidRPr="006928D0" w:rsidRDefault="00CA20EE" w:rsidP="00CA20EE">
            <w:pPr>
              <w:spacing w:line="240" w:lineRule="atLeast"/>
              <w:rPr>
                <w:color w:val="0000FF"/>
              </w:rPr>
            </w:pPr>
            <w:r w:rsidRPr="006928D0">
              <w:rPr>
                <w:rFonts w:ascii="Arial" w:hAnsi="Arial"/>
                <w:color w:val="0000FF"/>
              </w:rPr>
              <w:t>436111</w:t>
            </w:r>
          </w:p>
        </w:tc>
        <w:tc>
          <w:tcPr>
            <w:tcW w:w="817" w:type="dxa"/>
          </w:tcPr>
          <w:p w14:paraId="2A06653A" w14:textId="77777777" w:rsidR="00CA20EE" w:rsidRPr="006928D0" w:rsidRDefault="00CA20EE" w:rsidP="00CA20EE">
            <w:pPr>
              <w:spacing w:line="240" w:lineRule="atLeast"/>
              <w:rPr>
                <w:color w:val="0000FF"/>
              </w:rPr>
            </w:pPr>
            <w:r w:rsidRPr="006928D0">
              <w:rPr>
                <w:rFonts w:ascii="Arial" w:hAnsi="Arial"/>
                <w:color w:val="0000FF"/>
              </w:rPr>
              <w:t>436122</w:t>
            </w:r>
          </w:p>
        </w:tc>
        <w:tc>
          <w:tcPr>
            <w:tcW w:w="5177" w:type="dxa"/>
          </w:tcPr>
          <w:p w14:paraId="52662667"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Exclusief en specifiek doseren van de vrije beta-subeenheid van humane choriogonadotrofines (HCG)</w:t>
            </w:r>
          </w:p>
        </w:tc>
        <w:tc>
          <w:tcPr>
            <w:tcW w:w="545" w:type="dxa"/>
            <w:vAlign w:val="bottom"/>
          </w:tcPr>
          <w:p w14:paraId="33DC306F"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13AE532"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B7784F4" w14:textId="77777777" w:rsidR="00CA20EE" w:rsidRPr="006928D0" w:rsidRDefault="00CA20EE" w:rsidP="00CA20EE">
            <w:pPr>
              <w:spacing w:line="240" w:lineRule="atLeast"/>
              <w:jc w:val="right"/>
              <w:rPr>
                <w:color w:val="0000FF"/>
              </w:rPr>
            </w:pPr>
          </w:p>
        </w:tc>
      </w:tr>
      <w:tr w:rsidR="00CA20EE" w:rsidRPr="006928D0" w14:paraId="28A3293A" w14:textId="77777777" w:rsidTr="00D20A89">
        <w:trPr>
          <w:cantSplit/>
        </w:trPr>
        <w:tc>
          <w:tcPr>
            <w:tcW w:w="273" w:type="dxa"/>
          </w:tcPr>
          <w:p w14:paraId="70B9858F" w14:textId="77777777" w:rsidR="00CA20EE" w:rsidRPr="006928D0" w:rsidRDefault="00CA20EE" w:rsidP="00CA20EE">
            <w:pPr>
              <w:spacing w:line="240" w:lineRule="atLeast"/>
              <w:rPr>
                <w:color w:val="0000FF"/>
              </w:rPr>
            </w:pPr>
          </w:p>
        </w:tc>
        <w:tc>
          <w:tcPr>
            <w:tcW w:w="545" w:type="dxa"/>
          </w:tcPr>
          <w:p w14:paraId="1845C5AC" w14:textId="77777777" w:rsidR="00CA20EE" w:rsidRPr="006928D0" w:rsidRDefault="00CA20EE" w:rsidP="00CA20EE">
            <w:pPr>
              <w:spacing w:line="240" w:lineRule="atLeast"/>
              <w:rPr>
                <w:color w:val="0000FF"/>
              </w:rPr>
            </w:pPr>
          </w:p>
        </w:tc>
        <w:tc>
          <w:tcPr>
            <w:tcW w:w="817" w:type="dxa"/>
          </w:tcPr>
          <w:p w14:paraId="47BD21BD" w14:textId="77777777" w:rsidR="00CA20EE" w:rsidRPr="006928D0" w:rsidRDefault="00CA20EE" w:rsidP="00CA20EE">
            <w:pPr>
              <w:spacing w:line="240" w:lineRule="atLeast"/>
              <w:rPr>
                <w:color w:val="0000FF"/>
              </w:rPr>
            </w:pPr>
          </w:p>
        </w:tc>
        <w:tc>
          <w:tcPr>
            <w:tcW w:w="817" w:type="dxa"/>
          </w:tcPr>
          <w:p w14:paraId="3DC429B9" w14:textId="77777777" w:rsidR="00CA20EE" w:rsidRPr="006928D0" w:rsidRDefault="00CA20EE" w:rsidP="00CA20EE">
            <w:pPr>
              <w:spacing w:line="240" w:lineRule="atLeast"/>
              <w:rPr>
                <w:color w:val="0000FF"/>
              </w:rPr>
            </w:pPr>
          </w:p>
        </w:tc>
        <w:tc>
          <w:tcPr>
            <w:tcW w:w="5177" w:type="dxa"/>
          </w:tcPr>
          <w:p w14:paraId="298184C9" w14:textId="2A02674B" w:rsidR="00CA20EE" w:rsidRPr="006928D0" w:rsidRDefault="00CA20EE" w:rsidP="00CA20EE">
            <w:pPr>
              <w:spacing w:line="240" w:lineRule="atLeast"/>
              <w:rPr>
                <w:color w:val="0000FF"/>
                <w:lang w:val="nl-BE"/>
              </w:rPr>
            </w:pPr>
            <w:r w:rsidRPr="006928D0">
              <w:rPr>
                <w:rFonts w:ascii="Arial" w:hAnsi="Arial"/>
                <w:color w:val="0000FF"/>
                <w:lang w:val="nl-BE"/>
              </w:rPr>
              <w:t>(Maximum 1) (</w:t>
            </w:r>
            <w:r w:rsidRPr="006928D0">
              <w:rPr>
                <w:rFonts w:ascii="Arial" w:hAnsi="Arial" w:cs="Arial"/>
                <w:color w:val="0000FF"/>
                <w:lang w:val="nl-BE"/>
              </w:rPr>
              <w:t>Cumulregel 37, 201, 124, 125</w:t>
            </w:r>
            <w:r w:rsidRPr="006928D0">
              <w:rPr>
                <w:rFonts w:ascii="Arial" w:hAnsi="Arial"/>
                <w:color w:val="0000FF"/>
                <w:lang w:val="nl-BE"/>
              </w:rPr>
              <w:t>)</w:t>
            </w:r>
            <w:r>
              <w:rPr>
                <w:rFonts w:ascii="Arial" w:hAnsi="Arial"/>
                <w:color w:val="0000FF"/>
                <w:lang w:val="nl-BE"/>
              </w:rPr>
              <w:t xml:space="preserve"> </w:t>
            </w:r>
            <w:r w:rsidRPr="006928D0">
              <w:rPr>
                <w:rFonts w:ascii="Arial" w:hAnsi="Arial"/>
                <w:color w:val="0000FF"/>
                <w:lang w:val="nl-BE"/>
              </w:rPr>
              <w:t>(Diagnoseregel 45, 46)"</w:t>
            </w:r>
          </w:p>
        </w:tc>
        <w:tc>
          <w:tcPr>
            <w:tcW w:w="545" w:type="dxa"/>
            <w:vAlign w:val="bottom"/>
          </w:tcPr>
          <w:p w14:paraId="68CFE00B" w14:textId="77777777" w:rsidR="00CA20EE" w:rsidRPr="006928D0" w:rsidRDefault="00CA20EE" w:rsidP="00CA20EE">
            <w:pPr>
              <w:spacing w:line="240" w:lineRule="atLeast"/>
              <w:rPr>
                <w:color w:val="0000FF"/>
                <w:lang w:val="nl-BE"/>
              </w:rPr>
            </w:pPr>
          </w:p>
        </w:tc>
        <w:tc>
          <w:tcPr>
            <w:tcW w:w="636" w:type="dxa"/>
            <w:vAlign w:val="bottom"/>
          </w:tcPr>
          <w:p w14:paraId="09D2FBB6" w14:textId="77777777" w:rsidR="00CA20EE" w:rsidRPr="006928D0" w:rsidRDefault="00CA20EE" w:rsidP="00CA20EE">
            <w:pPr>
              <w:spacing w:line="240" w:lineRule="atLeast"/>
              <w:rPr>
                <w:color w:val="0000FF"/>
                <w:lang w:val="nl-BE"/>
              </w:rPr>
            </w:pPr>
          </w:p>
        </w:tc>
        <w:tc>
          <w:tcPr>
            <w:tcW w:w="272" w:type="dxa"/>
            <w:vAlign w:val="bottom"/>
          </w:tcPr>
          <w:p w14:paraId="7E0F364D" w14:textId="77777777" w:rsidR="00CA20EE" w:rsidRPr="006928D0" w:rsidRDefault="00CA20EE" w:rsidP="00CA20EE">
            <w:pPr>
              <w:spacing w:line="240" w:lineRule="atLeast"/>
              <w:jc w:val="right"/>
              <w:rPr>
                <w:color w:val="0000FF"/>
                <w:lang w:val="nl-BE"/>
              </w:rPr>
            </w:pPr>
          </w:p>
        </w:tc>
      </w:tr>
      <w:tr w:rsidR="00CA20EE" w:rsidRPr="006928D0" w14:paraId="61F94DB5" w14:textId="77777777" w:rsidTr="00D20A89">
        <w:trPr>
          <w:cantSplit/>
        </w:trPr>
        <w:tc>
          <w:tcPr>
            <w:tcW w:w="273" w:type="dxa"/>
          </w:tcPr>
          <w:p w14:paraId="16715649" w14:textId="77777777" w:rsidR="00CA20EE" w:rsidRPr="006928D0" w:rsidRDefault="00CA20EE" w:rsidP="00CA20EE">
            <w:pPr>
              <w:spacing w:line="240" w:lineRule="atLeast"/>
              <w:rPr>
                <w:color w:val="0000FF"/>
                <w:lang w:val="nl-BE"/>
              </w:rPr>
            </w:pPr>
          </w:p>
        </w:tc>
        <w:tc>
          <w:tcPr>
            <w:tcW w:w="545" w:type="dxa"/>
          </w:tcPr>
          <w:p w14:paraId="1507FB8C" w14:textId="77777777" w:rsidR="00CA20EE" w:rsidRPr="006928D0" w:rsidRDefault="00CA20EE" w:rsidP="00CA20EE">
            <w:pPr>
              <w:spacing w:line="240" w:lineRule="atLeast"/>
              <w:rPr>
                <w:color w:val="0000FF"/>
                <w:lang w:val="nl-BE"/>
              </w:rPr>
            </w:pPr>
          </w:p>
        </w:tc>
        <w:tc>
          <w:tcPr>
            <w:tcW w:w="817" w:type="dxa"/>
          </w:tcPr>
          <w:p w14:paraId="6E49F935" w14:textId="77777777" w:rsidR="00CA20EE" w:rsidRPr="006928D0" w:rsidRDefault="00CA20EE" w:rsidP="00CA20EE">
            <w:pPr>
              <w:spacing w:line="240" w:lineRule="atLeast"/>
              <w:rPr>
                <w:color w:val="0000FF"/>
                <w:lang w:val="nl-BE"/>
              </w:rPr>
            </w:pPr>
          </w:p>
        </w:tc>
        <w:tc>
          <w:tcPr>
            <w:tcW w:w="817" w:type="dxa"/>
          </w:tcPr>
          <w:p w14:paraId="26EA4DCF" w14:textId="77777777" w:rsidR="00CA20EE" w:rsidRPr="006928D0" w:rsidRDefault="00CA20EE" w:rsidP="00CA20EE">
            <w:pPr>
              <w:spacing w:line="240" w:lineRule="atLeast"/>
              <w:rPr>
                <w:color w:val="0000FF"/>
                <w:lang w:val="nl-BE"/>
              </w:rPr>
            </w:pPr>
          </w:p>
        </w:tc>
        <w:tc>
          <w:tcPr>
            <w:tcW w:w="5177" w:type="dxa"/>
          </w:tcPr>
          <w:p w14:paraId="05B7B2E1" w14:textId="77777777" w:rsidR="00CA20EE" w:rsidRPr="006928D0" w:rsidRDefault="00CA20EE" w:rsidP="00CA20EE">
            <w:pPr>
              <w:spacing w:line="240" w:lineRule="atLeast"/>
              <w:rPr>
                <w:rFonts w:ascii="Arial" w:hAnsi="Arial"/>
                <w:color w:val="0000FF"/>
                <w:lang w:val="nl-BE"/>
              </w:rPr>
            </w:pPr>
          </w:p>
        </w:tc>
        <w:tc>
          <w:tcPr>
            <w:tcW w:w="545" w:type="dxa"/>
            <w:vAlign w:val="bottom"/>
          </w:tcPr>
          <w:p w14:paraId="73560973" w14:textId="77777777" w:rsidR="00CA20EE" w:rsidRPr="006928D0" w:rsidRDefault="00CA20EE" w:rsidP="00CA20EE">
            <w:pPr>
              <w:spacing w:line="240" w:lineRule="atLeast"/>
              <w:rPr>
                <w:color w:val="0000FF"/>
                <w:lang w:val="nl-BE"/>
              </w:rPr>
            </w:pPr>
          </w:p>
        </w:tc>
        <w:tc>
          <w:tcPr>
            <w:tcW w:w="636" w:type="dxa"/>
            <w:vAlign w:val="bottom"/>
          </w:tcPr>
          <w:p w14:paraId="46B564F5" w14:textId="77777777" w:rsidR="00CA20EE" w:rsidRPr="006928D0" w:rsidRDefault="00CA20EE" w:rsidP="00CA20EE">
            <w:pPr>
              <w:spacing w:line="240" w:lineRule="atLeast"/>
              <w:rPr>
                <w:color w:val="0000FF"/>
                <w:lang w:val="nl-BE"/>
              </w:rPr>
            </w:pPr>
          </w:p>
        </w:tc>
        <w:tc>
          <w:tcPr>
            <w:tcW w:w="272" w:type="dxa"/>
            <w:vAlign w:val="bottom"/>
          </w:tcPr>
          <w:p w14:paraId="37EEDF4D" w14:textId="77777777" w:rsidR="00CA20EE" w:rsidRPr="006928D0" w:rsidRDefault="00CA20EE" w:rsidP="00CA20EE">
            <w:pPr>
              <w:spacing w:line="240" w:lineRule="atLeast"/>
              <w:jc w:val="right"/>
              <w:rPr>
                <w:color w:val="0000FF"/>
                <w:lang w:val="nl-BE"/>
              </w:rPr>
            </w:pPr>
          </w:p>
        </w:tc>
      </w:tr>
      <w:tr w:rsidR="00CA20EE" w:rsidRPr="00A7124B" w14:paraId="589C833A" w14:textId="77777777" w:rsidTr="00D20A89">
        <w:trPr>
          <w:cantSplit/>
        </w:trPr>
        <w:tc>
          <w:tcPr>
            <w:tcW w:w="273" w:type="dxa"/>
          </w:tcPr>
          <w:p w14:paraId="3427168F" w14:textId="77777777" w:rsidR="00CA20EE" w:rsidRPr="006928D0" w:rsidRDefault="00CA20EE" w:rsidP="00CA20EE">
            <w:pPr>
              <w:spacing w:line="240" w:lineRule="atLeast"/>
              <w:rPr>
                <w:color w:val="0000FF"/>
                <w:lang w:val="nl-BE"/>
              </w:rPr>
            </w:pPr>
          </w:p>
        </w:tc>
        <w:tc>
          <w:tcPr>
            <w:tcW w:w="545" w:type="dxa"/>
          </w:tcPr>
          <w:p w14:paraId="5A9944D0" w14:textId="77777777" w:rsidR="00CA20EE" w:rsidRPr="006928D0" w:rsidRDefault="00CA20EE" w:rsidP="00CA20EE">
            <w:pPr>
              <w:spacing w:line="240" w:lineRule="atLeast"/>
              <w:rPr>
                <w:color w:val="0000FF"/>
                <w:lang w:val="nl-BE"/>
              </w:rPr>
            </w:pPr>
          </w:p>
        </w:tc>
        <w:tc>
          <w:tcPr>
            <w:tcW w:w="817" w:type="dxa"/>
          </w:tcPr>
          <w:p w14:paraId="44F1C9BC" w14:textId="77777777" w:rsidR="00CA20EE" w:rsidRPr="006928D0" w:rsidRDefault="00CA20EE" w:rsidP="00CA20EE">
            <w:pPr>
              <w:spacing w:line="240" w:lineRule="atLeast"/>
              <w:rPr>
                <w:color w:val="0000FF"/>
                <w:lang w:val="nl-BE"/>
              </w:rPr>
            </w:pPr>
          </w:p>
        </w:tc>
        <w:tc>
          <w:tcPr>
            <w:tcW w:w="817" w:type="dxa"/>
          </w:tcPr>
          <w:p w14:paraId="0AD519E6" w14:textId="77777777" w:rsidR="00CA20EE" w:rsidRPr="006928D0" w:rsidRDefault="00CA20EE" w:rsidP="00CA20EE">
            <w:pPr>
              <w:spacing w:line="240" w:lineRule="atLeast"/>
              <w:jc w:val="both"/>
              <w:rPr>
                <w:rFonts w:ascii="Arial" w:hAnsi="Arial"/>
                <w:i/>
                <w:color w:val="0000FF"/>
                <w:sz w:val="18"/>
                <w:lang w:val="nl-BE"/>
              </w:rPr>
            </w:pPr>
          </w:p>
        </w:tc>
        <w:tc>
          <w:tcPr>
            <w:tcW w:w="6358" w:type="dxa"/>
            <w:gridSpan w:val="3"/>
          </w:tcPr>
          <w:p w14:paraId="2C4F55E9"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29.4.1999" (in werking 1.7.1999) + "K.B. 26.8.2010" (in werking 1.10.2010)</w:t>
            </w:r>
          </w:p>
        </w:tc>
        <w:tc>
          <w:tcPr>
            <w:tcW w:w="272" w:type="dxa"/>
            <w:vAlign w:val="bottom"/>
          </w:tcPr>
          <w:p w14:paraId="7A9F9ED0" w14:textId="77777777" w:rsidR="00CA20EE" w:rsidRPr="006928D0" w:rsidRDefault="00CA20EE" w:rsidP="00CA20EE">
            <w:pPr>
              <w:spacing w:line="240" w:lineRule="atLeast"/>
              <w:jc w:val="right"/>
              <w:rPr>
                <w:color w:val="0000FF"/>
                <w:lang w:val="nl-BE"/>
              </w:rPr>
            </w:pPr>
          </w:p>
        </w:tc>
      </w:tr>
      <w:tr w:rsidR="00CA20EE" w:rsidRPr="006928D0" w14:paraId="12A22327" w14:textId="77777777" w:rsidTr="00D20A89">
        <w:trPr>
          <w:cantSplit/>
        </w:trPr>
        <w:tc>
          <w:tcPr>
            <w:tcW w:w="273" w:type="dxa"/>
          </w:tcPr>
          <w:p w14:paraId="0763370B" w14:textId="77777777" w:rsidR="00CA20EE" w:rsidRPr="006928D0" w:rsidRDefault="00CA20EE" w:rsidP="00CA20EE">
            <w:pPr>
              <w:spacing w:line="240" w:lineRule="atLeast"/>
              <w:rPr>
                <w:color w:val="0000FF"/>
                <w:lang w:val="nl-BE"/>
              </w:rPr>
            </w:pPr>
            <w:r w:rsidRPr="006928D0">
              <w:rPr>
                <w:rFonts w:ascii="Arial" w:hAnsi="Arial"/>
                <w:color w:val="0000FF"/>
                <w:lang w:val="nl-BE"/>
              </w:rPr>
              <w:t>"</w:t>
            </w:r>
          </w:p>
        </w:tc>
        <w:tc>
          <w:tcPr>
            <w:tcW w:w="545" w:type="dxa"/>
          </w:tcPr>
          <w:p w14:paraId="044354DA" w14:textId="77777777" w:rsidR="00CA20EE" w:rsidRPr="006928D0" w:rsidRDefault="00CA20EE" w:rsidP="00CA20EE">
            <w:pPr>
              <w:spacing w:line="240" w:lineRule="atLeast"/>
              <w:rPr>
                <w:color w:val="0000FF"/>
                <w:lang w:val="nl-BE"/>
              </w:rPr>
            </w:pPr>
          </w:p>
        </w:tc>
        <w:tc>
          <w:tcPr>
            <w:tcW w:w="817" w:type="dxa"/>
          </w:tcPr>
          <w:p w14:paraId="261AD6FC" w14:textId="77777777" w:rsidR="00CA20EE" w:rsidRPr="006928D0" w:rsidRDefault="00CA20EE" w:rsidP="00CA20EE">
            <w:pPr>
              <w:spacing w:line="240" w:lineRule="atLeast"/>
              <w:rPr>
                <w:color w:val="0000FF"/>
                <w:lang w:val="nl-BE"/>
              </w:rPr>
            </w:pPr>
            <w:r w:rsidRPr="006928D0">
              <w:rPr>
                <w:rFonts w:ascii="Arial" w:hAnsi="Arial"/>
                <w:color w:val="0000FF"/>
                <w:lang w:val="nl-BE"/>
              </w:rPr>
              <w:t>436295</w:t>
            </w:r>
          </w:p>
        </w:tc>
        <w:tc>
          <w:tcPr>
            <w:tcW w:w="817" w:type="dxa"/>
          </w:tcPr>
          <w:p w14:paraId="6EB64654" w14:textId="77777777" w:rsidR="00CA20EE" w:rsidRPr="006928D0" w:rsidRDefault="00CA20EE" w:rsidP="00CA20EE">
            <w:pPr>
              <w:spacing w:line="240" w:lineRule="atLeast"/>
              <w:rPr>
                <w:color w:val="0000FF"/>
                <w:lang w:val="nl-BE"/>
              </w:rPr>
            </w:pPr>
            <w:r w:rsidRPr="006928D0">
              <w:rPr>
                <w:rFonts w:ascii="Arial" w:hAnsi="Arial"/>
                <w:color w:val="0000FF"/>
                <w:lang w:val="nl-BE"/>
              </w:rPr>
              <w:t>436306</w:t>
            </w:r>
          </w:p>
        </w:tc>
        <w:tc>
          <w:tcPr>
            <w:tcW w:w="5177" w:type="dxa"/>
          </w:tcPr>
          <w:p w14:paraId="61B4FAFA"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Exclusief en specifiek doseren van de vrije alfa-sub-eenheid van H.C.G.</w:t>
            </w:r>
          </w:p>
        </w:tc>
        <w:tc>
          <w:tcPr>
            <w:tcW w:w="545" w:type="dxa"/>
            <w:vAlign w:val="bottom"/>
          </w:tcPr>
          <w:p w14:paraId="770D2966"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EFA336D"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F93C2B9" w14:textId="77777777" w:rsidR="00CA20EE" w:rsidRPr="006928D0" w:rsidRDefault="00CA20EE" w:rsidP="00CA20EE">
            <w:pPr>
              <w:spacing w:line="240" w:lineRule="atLeast"/>
              <w:jc w:val="right"/>
              <w:rPr>
                <w:color w:val="0000FF"/>
              </w:rPr>
            </w:pPr>
          </w:p>
        </w:tc>
      </w:tr>
      <w:tr w:rsidR="00CA20EE" w:rsidRPr="006928D0" w14:paraId="7FFA0FE3" w14:textId="77777777" w:rsidTr="00D20A89">
        <w:trPr>
          <w:cantSplit/>
        </w:trPr>
        <w:tc>
          <w:tcPr>
            <w:tcW w:w="273" w:type="dxa"/>
          </w:tcPr>
          <w:p w14:paraId="712B5107" w14:textId="77777777" w:rsidR="00CA20EE" w:rsidRPr="006928D0" w:rsidRDefault="00CA20EE" w:rsidP="00CA20EE">
            <w:pPr>
              <w:spacing w:line="240" w:lineRule="atLeast"/>
              <w:rPr>
                <w:color w:val="0000FF"/>
              </w:rPr>
            </w:pPr>
          </w:p>
        </w:tc>
        <w:tc>
          <w:tcPr>
            <w:tcW w:w="545" w:type="dxa"/>
          </w:tcPr>
          <w:p w14:paraId="25D06CC9" w14:textId="77777777" w:rsidR="00CA20EE" w:rsidRPr="006928D0" w:rsidRDefault="00CA20EE" w:rsidP="00CA20EE">
            <w:pPr>
              <w:spacing w:line="240" w:lineRule="atLeast"/>
              <w:rPr>
                <w:color w:val="0000FF"/>
              </w:rPr>
            </w:pPr>
          </w:p>
        </w:tc>
        <w:tc>
          <w:tcPr>
            <w:tcW w:w="817" w:type="dxa"/>
          </w:tcPr>
          <w:p w14:paraId="47EA1C95" w14:textId="77777777" w:rsidR="00CA20EE" w:rsidRPr="006928D0" w:rsidRDefault="00CA20EE" w:rsidP="00CA20EE">
            <w:pPr>
              <w:spacing w:line="240" w:lineRule="atLeast"/>
              <w:rPr>
                <w:color w:val="0000FF"/>
              </w:rPr>
            </w:pPr>
          </w:p>
        </w:tc>
        <w:tc>
          <w:tcPr>
            <w:tcW w:w="817" w:type="dxa"/>
          </w:tcPr>
          <w:p w14:paraId="7B57577E" w14:textId="77777777" w:rsidR="00CA20EE" w:rsidRPr="006928D0" w:rsidRDefault="00CA20EE" w:rsidP="00CA20EE">
            <w:pPr>
              <w:spacing w:line="240" w:lineRule="atLeast"/>
              <w:rPr>
                <w:color w:val="0000FF"/>
              </w:rPr>
            </w:pPr>
          </w:p>
        </w:tc>
        <w:tc>
          <w:tcPr>
            <w:tcW w:w="5177" w:type="dxa"/>
          </w:tcPr>
          <w:p w14:paraId="60C47508" w14:textId="77777777" w:rsidR="00CA20EE" w:rsidRPr="006928D0" w:rsidRDefault="00CA20EE" w:rsidP="00CA20EE">
            <w:pPr>
              <w:spacing w:line="240" w:lineRule="atLeast"/>
              <w:rPr>
                <w:color w:val="0000FF"/>
              </w:rPr>
            </w:pPr>
            <w:r w:rsidRPr="006928D0">
              <w:rPr>
                <w:rFonts w:ascii="Arial" w:hAnsi="Arial"/>
                <w:color w:val="0000FF"/>
              </w:rPr>
              <w:t>(Maximum 1) (Diagnoseregel 57,46)"</w:t>
            </w:r>
          </w:p>
        </w:tc>
        <w:tc>
          <w:tcPr>
            <w:tcW w:w="545" w:type="dxa"/>
            <w:vAlign w:val="bottom"/>
          </w:tcPr>
          <w:p w14:paraId="6BCAA246" w14:textId="77777777" w:rsidR="00CA20EE" w:rsidRPr="006928D0" w:rsidRDefault="00CA20EE" w:rsidP="00CA20EE">
            <w:pPr>
              <w:spacing w:line="240" w:lineRule="atLeast"/>
              <w:rPr>
                <w:color w:val="0000FF"/>
              </w:rPr>
            </w:pPr>
          </w:p>
        </w:tc>
        <w:tc>
          <w:tcPr>
            <w:tcW w:w="636" w:type="dxa"/>
            <w:vAlign w:val="bottom"/>
          </w:tcPr>
          <w:p w14:paraId="57C0469F" w14:textId="77777777" w:rsidR="00CA20EE" w:rsidRPr="006928D0" w:rsidRDefault="00CA20EE" w:rsidP="00CA20EE">
            <w:pPr>
              <w:spacing w:line="240" w:lineRule="atLeast"/>
              <w:rPr>
                <w:color w:val="0000FF"/>
              </w:rPr>
            </w:pPr>
          </w:p>
        </w:tc>
        <w:tc>
          <w:tcPr>
            <w:tcW w:w="272" w:type="dxa"/>
            <w:vAlign w:val="bottom"/>
          </w:tcPr>
          <w:p w14:paraId="066230E2" w14:textId="77777777" w:rsidR="00CA20EE" w:rsidRPr="006928D0" w:rsidRDefault="00CA20EE" w:rsidP="00CA20EE">
            <w:pPr>
              <w:spacing w:line="240" w:lineRule="atLeast"/>
              <w:jc w:val="right"/>
              <w:rPr>
                <w:color w:val="0000FF"/>
              </w:rPr>
            </w:pPr>
          </w:p>
        </w:tc>
      </w:tr>
      <w:tr w:rsidR="00CA20EE" w:rsidRPr="006928D0" w14:paraId="6322D612" w14:textId="77777777" w:rsidTr="00D20A89">
        <w:trPr>
          <w:cantSplit/>
        </w:trPr>
        <w:tc>
          <w:tcPr>
            <w:tcW w:w="273" w:type="dxa"/>
          </w:tcPr>
          <w:p w14:paraId="374063BD" w14:textId="77777777" w:rsidR="00CA20EE" w:rsidRPr="006928D0" w:rsidRDefault="00CA20EE" w:rsidP="00CA20EE">
            <w:pPr>
              <w:spacing w:line="240" w:lineRule="atLeast"/>
              <w:rPr>
                <w:color w:val="0000FF"/>
              </w:rPr>
            </w:pPr>
          </w:p>
        </w:tc>
        <w:tc>
          <w:tcPr>
            <w:tcW w:w="545" w:type="dxa"/>
          </w:tcPr>
          <w:p w14:paraId="3C3F0F45" w14:textId="77777777" w:rsidR="00CA20EE" w:rsidRPr="006928D0" w:rsidRDefault="00CA20EE" w:rsidP="00CA20EE">
            <w:pPr>
              <w:spacing w:line="240" w:lineRule="atLeast"/>
              <w:rPr>
                <w:color w:val="0000FF"/>
              </w:rPr>
            </w:pPr>
          </w:p>
        </w:tc>
        <w:tc>
          <w:tcPr>
            <w:tcW w:w="817" w:type="dxa"/>
          </w:tcPr>
          <w:p w14:paraId="5A399A17" w14:textId="77777777" w:rsidR="00CA20EE" w:rsidRPr="006928D0" w:rsidRDefault="00CA20EE" w:rsidP="00CA20EE">
            <w:pPr>
              <w:spacing w:line="240" w:lineRule="atLeast"/>
              <w:rPr>
                <w:color w:val="0000FF"/>
              </w:rPr>
            </w:pPr>
          </w:p>
        </w:tc>
        <w:tc>
          <w:tcPr>
            <w:tcW w:w="817" w:type="dxa"/>
          </w:tcPr>
          <w:p w14:paraId="6ED93DE4" w14:textId="77777777" w:rsidR="00CA20EE" w:rsidRPr="006928D0" w:rsidRDefault="00CA20EE" w:rsidP="00CA20EE">
            <w:pPr>
              <w:spacing w:line="240" w:lineRule="atLeast"/>
              <w:rPr>
                <w:color w:val="0000FF"/>
              </w:rPr>
            </w:pPr>
          </w:p>
        </w:tc>
        <w:tc>
          <w:tcPr>
            <w:tcW w:w="5177" w:type="dxa"/>
          </w:tcPr>
          <w:p w14:paraId="1F28565B" w14:textId="77777777" w:rsidR="00CA20EE" w:rsidRPr="006928D0" w:rsidRDefault="00CA20EE" w:rsidP="00CA20EE">
            <w:pPr>
              <w:spacing w:line="240" w:lineRule="atLeast"/>
              <w:rPr>
                <w:rFonts w:ascii="Arial" w:hAnsi="Arial"/>
                <w:color w:val="0000FF"/>
              </w:rPr>
            </w:pPr>
          </w:p>
        </w:tc>
        <w:tc>
          <w:tcPr>
            <w:tcW w:w="545" w:type="dxa"/>
            <w:vAlign w:val="bottom"/>
          </w:tcPr>
          <w:p w14:paraId="6985A4B7" w14:textId="77777777" w:rsidR="00CA20EE" w:rsidRPr="006928D0" w:rsidRDefault="00CA20EE" w:rsidP="00CA20EE">
            <w:pPr>
              <w:spacing w:line="240" w:lineRule="atLeast"/>
              <w:rPr>
                <w:color w:val="0000FF"/>
              </w:rPr>
            </w:pPr>
          </w:p>
        </w:tc>
        <w:tc>
          <w:tcPr>
            <w:tcW w:w="636" w:type="dxa"/>
            <w:vAlign w:val="bottom"/>
          </w:tcPr>
          <w:p w14:paraId="470D0182" w14:textId="77777777" w:rsidR="00CA20EE" w:rsidRPr="006928D0" w:rsidRDefault="00CA20EE" w:rsidP="00CA20EE">
            <w:pPr>
              <w:spacing w:line="240" w:lineRule="atLeast"/>
              <w:rPr>
                <w:color w:val="0000FF"/>
              </w:rPr>
            </w:pPr>
          </w:p>
        </w:tc>
        <w:tc>
          <w:tcPr>
            <w:tcW w:w="272" w:type="dxa"/>
            <w:vAlign w:val="bottom"/>
          </w:tcPr>
          <w:p w14:paraId="58FFA9D3" w14:textId="77777777" w:rsidR="00CA20EE" w:rsidRPr="006928D0" w:rsidRDefault="00CA20EE" w:rsidP="00CA20EE">
            <w:pPr>
              <w:spacing w:line="240" w:lineRule="atLeast"/>
              <w:jc w:val="right"/>
              <w:rPr>
                <w:color w:val="0000FF"/>
              </w:rPr>
            </w:pPr>
          </w:p>
        </w:tc>
      </w:tr>
      <w:tr w:rsidR="00CA20EE" w:rsidRPr="00A7124B" w14:paraId="2762AB8F" w14:textId="77777777" w:rsidTr="00D20A89">
        <w:trPr>
          <w:cantSplit/>
        </w:trPr>
        <w:tc>
          <w:tcPr>
            <w:tcW w:w="273" w:type="dxa"/>
          </w:tcPr>
          <w:p w14:paraId="4A7B6940" w14:textId="77777777" w:rsidR="00CA20EE" w:rsidRPr="006928D0" w:rsidRDefault="00CA20EE" w:rsidP="00CA20EE">
            <w:pPr>
              <w:spacing w:line="240" w:lineRule="atLeast"/>
              <w:rPr>
                <w:color w:val="0000FF"/>
              </w:rPr>
            </w:pPr>
          </w:p>
        </w:tc>
        <w:tc>
          <w:tcPr>
            <w:tcW w:w="545" w:type="dxa"/>
          </w:tcPr>
          <w:p w14:paraId="7B8187A0" w14:textId="77777777" w:rsidR="00CA20EE" w:rsidRPr="006928D0" w:rsidRDefault="00CA20EE" w:rsidP="00CA20EE">
            <w:pPr>
              <w:spacing w:line="240" w:lineRule="atLeast"/>
              <w:rPr>
                <w:color w:val="0000FF"/>
              </w:rPr>
            </w:pPr>
          </w:p>
        </w:tc>
        <w:tc>
          <w:tcPr>
            <w:tcW w:w="817" w:type="dxa"/>
          </w:tcPr>
          <w:p w14:paraId="333CFAFD" w14:textId="77777777" w:rsidR="00CA20EE" w:rsidRPr="006928D0" w:rsidRDefault="00CA20EE" w:rsidP="00CA20EE">
            <w:pPr>
              <w:spacing w:line="240" w:lineRule="atLeast"/>
              <w:rPr>
                <w:color w:val="0000FF"/>
              </w:rPr>
            </w:pPr>
          </w:p>
        </w:tc>
        <w:tc>
          <w:tcPr>
            <w:tcW w:w="817" w:type="dxa"/>
          </w:tcPr>
          <w:p w14:paraId="45758B1C"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9668AC9"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7DE72425" w14:textId="77777777" w:rsidR="00CA20EE" w:rsidRPr="006928D0" w:rsidRDefault="00CA20EE" w:rsidP="00CA20EE">
            <w:pPr>
              <w:spacing w:line="240" w:lineRule="atLeast"/>
              <w:jc w:val="right"/>
              <w:rPr>
                <w:color w:val="0000FF"/>
                <w:lang w:val="nl-BE"/>
              </w:rPr>
            </w:pPr>
          </w:p>
        </w:tc>
      </w:tr>
      <w:tr w:rsidR="00CA20EE" w:rsidRPr="006928D0" w14:paraId="43250B6E" w14:textId="77777777" w:rsidTr="00D20A89">
        <w:trPr>
          <w:cantSplit/>
        </w:trPr>
        <w:tc>
          <w:tcPr>
            <w:tcW w:w="273" w:type="dxa"/>
          </w:tcPr>
          <w:p w14:paraId="0F5C5A34"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4FD3AC8" w14:textId="77777777" w:rsidR="00CA20EE" w:rsidRPr="006928D0" w:rsidRDefault="00CA20EE" w:rsidP="00CA20EE">
            <w:pPr>
              <w:spacing w:line="240" w:lineRule="atLeast"/>
              <w:rPr>
                <w:color w:val="0000FF"/>
              </w:rPr>
            </w:pPr>
          </w:p>
        </w:tc>
        <w:tc>
          <w:tcPr>
            <w:tcW w:w="817" w:type="dxa"/>
          </w:tcPr>
          <w:p w14:paraId="61C4E5D8" w14:textId="77777777" w:rsidR="00CA20EE" w:rsidRPr="006928D0" w:rsidRDefault="00CA20EE" w:rsidP="00CA20EE">
            <w:pPr>
              <w:spacing w:line="240" w:lineRule="atLeast"/>
              <w:rPr>
                <w:color w:val="0000FF"/>
              </w:rPr>
            </w:pPr>
            <w:r w:rsidRPr="006928D0">
              <w:rPr>
                <w:rFonts w:ascii="Arial" w:hAnsi="Arial"/>
                <w:color w:val="0000FF"/>
              </w:rPr>
              <w:t>436133</w:t>
            </w:r>
          </w:p>
        </w:tc>
        <w:tc>
          <w:tcPr>
            <w:tcW w:w="817" w:type="dxa"/>
          </w:tcPr>
          <w:p w14:paraId="59B26B7B" w14:textId="77777777" w:rsidR="00CA20EE" w:rsidRPr="006928D0" w:rsidRDefault="00CA20EE" w:rsidP="00CA20EE">
            <w:pPr>
              <w:spacing w:line="240" w:lineRule="atLeast"/>
              <w:rPr>
                <w:color w:val="0000FF"/>
              </w:rPr>
            </w:pPr>
            <w:r w:rsidRPr="006928D0">
              <w:rPr>
                <w:rFonts w:ascii="Arial" w:hAnsi="Arial"/>
                <w:color w:val="0000FF"/>
              </w:rPr>
              <w:t>436144</w:t>
            </w:r>
          </w:p>
        </w:tc>
        <w:tc>
          <w:tcPr>
            <w:tcW w:w="5177" w:type="dxa"/>
          </w:tcPr>
          <w:p w14:paraId="2CD2299F"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tissue polypeptide antigen (TPA)</w:t>
            </w:r>
          </w:p>
        </w:tc>
        <w:tc>
          <w:tcPr>
            <w:tcW w:w="545" w:type="dxa"/>
            <w:vAlign w:val="bottom"/>
          </w:tcPr>
          <w:p w14:paraId="15938DB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8B11806" w14:textId="77777777" w:rsidR="00CA20EE" w:rsidRPr="006928D0" w:rsidRDefault="00CA20EE" w:rsidP="00CA20EE">
            <w:pPr>
              <w:spacing w:line="240" w:lineRule="atLeast"/>
              <w:jc w:val="right"/>
              <w:rPr>
                <w:color w:val="0000FF"/>
              </w:rPr>
            </w:pPr>
            <w:r w:rsidRPr="006928D0">
              <w:rPr>
                <w:rFonts w:ascii="Arial" w:hAnsi="Arial"/>
                <w:color w:val="0000FF"/>
              </w:rPr>
              <w:t>450</w:t>
            </w:r>
          </w:p>
        </w:tc>
        <w:tc>
          <w:tcPr>
            <w:tcW w:w="272" w:type="dxa"/>
            <w:vAlign w:val="bottom"/>
          </w:tcPr>
          <w:p w14:paraId="1CF376E6" w14:textId="77777777" w:rsidR="00CA20EE" w:rsidRPr="006928D0" w:rsidRDefault="00CA20EE" w:rsidP="00CA20EE">
            <w:pPr>
              <w:spacing w:line="240" w:lineRule="atLeast"/>
              <w:jc w:val="right"/>
              <w:rPr>
                <w:color w:val="0000FF"/>
              </w:rPr>
            </w:pPr>
          </w:p>
        </w:tc>
      </w:tr>
      <w:tr w:rsidR="00CA20EE" w:rsidRPr="006928D0" w14:paraId="5C76CCF3" w14:textId="77777777" w:rsidTr="00D20A89">
        <w:trPr>
          <w:cantSplit/>
        </w:trPr>
        <w:tc>
          <w:tcPr>
            <w:tcW w:w="273" w:type="dxa"/>
          </w:tcPr>
          <w:p w14:paraId="7F344570" w14:textId="77777777" w:rsidR="00CA20EE" w:rsidRPr="006928D0" w:rsidRDefault="00CA20EE" w:rsidP="00CA20EE">
            <w:pPr>
              <w:spacing w:line="240" w:lineRule="atLeast"/>
              <w:rPr>
                <w:color w:val="0000FF"/>
              </w:rPr>
            </w:pPr>
          </w:p>
        </w:tc>
        <w:tc>
          <w:tcPr>
            <w:tcW w:w="545" w:type="dxa"/>
          </w:tcPr>
          <w:p w14:paraId="1358C8A9" w14:textId="77777777" w:rsidR="00CA20EE" w:rsidRPr="006928D0" w:rsidRDefault="00CA20EE" w:rsidP="00CA20EE">
            <w:pPr>
              <w:spacing w:line="240" w:lineRule="atLeast"/>
              <w:rPr>
                <w:color w:val="0000FF"/>
              </w:rPr>
            </w:pPr>
          </w:p>
        </w:tc>
        <w:tc>
          <w:tcPr>
            <w:tcW w:w="817" w:type="dxa"/>
          </w:tcPr>
          <w:p w14:paraId="5016AF52" w14:textId="77777777" w:rsidR="00CA20EE" w:rsidRPr="006928D0" w:rsidRDefault="00CA20EE" w:rsidP="00CA20EE">
            <w:pPr>
              <w:spacing w:line="240" w:lineRule="atLeast"/>
              <w:rPr>
                <w:color w:val="0000FF"/>
              </w:rPr>
            </w:pPr>
          </w:p>
        </w:tc>
        <w:tc>
          <w:tcPr>
            <w:tcW w:w="817" w:type="dxa"/>
          </w:tcPr>
          <w:p w14:paraId="1150B1E9" w14:textId="77777777" w:rsidR="00CA20EE" w:rsidRPr="006928D0" w:rsidRDefault="00CA20EE" w:rsidP="00CA20EE">
            <w:pPr>
              <w:spacing w:line="240" w:lineRule="atLeast"/>
              <w:rPr>
                <w:color w:val="0000FF"/>
              </w:rPr>
            </w:pPr>
          </w:p>
        </w:tc>
        <w:tc>
          <w:tcPr>
            <w:tcW w:w="5177" w:type="dxa"/>
          </w:tcPr>
          <w:p w14:paraId="5FC5F84E" w14:textId="77777777" w:rsidR="00CA20EE" w:rsidRPr="006928D0" w:rsidRDefault="00CA20EE" w:rsidP="00CA20EE">
            <w:pPr>
              <w:spacing w:line="240" w:lineRule="atLeast"/>
              <w:rPr>
                <w:color w:val="0000FF"/>
              </w:rPr>
            </w:pPr>
            <w:r w:rsidRPr="006928D0">
              <w:rPr>
                <w:rFonts w:ascii="Arial" w:hAnsi="Arial"/>
                <w:color w:val="0000FF"/>
              </w:rPr>
              <w:t>(Maximum 1) (Cumulregel 201) (Diagnoseregel 46)</w:t>
            </w:r>
          </w:p>
        </w:tc>
        <w:tc>
          <w:tcPr>
            <w:tcW w:w="545" w:type="dxa"/>
            <w:vAlign w:val="bottom"/>
          </w:tcPr>
          <w:p w14:paraId="48D3BF2C" w14:textId="77777777" w:rsidR="00CA20EE" w:rsidRPr="006928D0" w:rsidRDefault="00CA20EE" w:rsidP="00CA20EE">
            <w:pPr>
              <w:spacing w:line="240" w:lineRule="atLeast"/>
              <w:rPr>
                <w:color w:val="0000FF"/>
              </w:rPr>
            </w:pPr>
          </w:p>
        </w:tc>
        <w:tc>
          <w:tcPr>
            <w:tcW w:w="636" w:type="dxa"/>
            <w:vAlign w:val="bottom"/>
          </w:tcPr>
          <w:p w14:paraId="7E59D7F8" w14:textId="77777777" w:rsidR="00CA20EE" w:rsidRPr="006928D0" w:rsidRDefault="00CA20EE" w:rsidP="00CA20EE">
            <w:pPr>
              <w:spacing w:line="240" w:lineRule="atLeast"/>
              <w:rPr>
                <w:color w:val="0000FF"/>
              </w:rPr>
            </w:pPr>
          </w:p>
        </w:tc>
        <w:tc>
          <w:tcPr>
            <w:tcW w:w="272" w:type="dxa"/>
            <w:vAlign w:val="bottom"/>
          </w:tcPr>
          <w:p w14:paraId="57BF2EE4" w14:textId="77777777" w:rsidR="00CA20EE" w:rsidRPr="006928D0" w:rsidRDefault="00CA20EE" w:rsidP="00CA20EE">
            <w:pPr>
              <w:spacing w:line="240" w:lineRule="atLeast"/>
              <w:jc w:val="right"/>
              <w:rPr>
                <w:color w:val="0000FF"/>
              </w:rPr>
            </w:pPr>
          </w:p>
        </w:tc>
      </w:tr>
      <w:tr w:rsidR="00CA20EE" w:rsidRPr="006928D0" w14:paraId="074B5011" w14:textId="77777777" w:rsidTr="00D20A89">
        <w:trPr>
          <w:cantSplit/>
        </w:trPr>
        <w:tc>
          <w:tcPr>
            <w:tcW w:w="273" w:type="dxa"/>
          </w:tcPr>
          <w:p w14:paraId="54A1643D" w14:textId="77777777" w:rsidR="00CA20EE" w:rsidRPr="006928D0" w:rsidRDefault="00CA20EE" w:rsidP="00CA20EE">
            <w:pPr>
              <w:spacing w:line="240" w:lineRule="atLeast"/>
              <w:rPr>
                <w:color w:val="0000FF"/>
              </w:rPr>
            </w:pPr>
          </w:p>
        </w:tc>
        <w:tc>
          <w:tcPr>
            <w:tcW w:w="545" w:type="dxa"/>
          </w:tcPr>
          <w:p w14:paraId="4E8F4975" w14:textId="77777777" w:rsidR="00CA20EE" w:rsidRPr="006928D0" w:rsidRDefault="00CA20EE" w:rsidP="00CA20EE">
            <w:pPr>
              <w:spacing w:line="240" w:lineRule="atLeast"/>
              <w:rPr>
                <w:color w:val="0000FF"/>
              </w:rPr>
            </w:pPr>
          </w:p>
        </w:tc>
        <w:tc>
          <w:tcPr>
            <w:tcW w:w="817" w:type="dxa"/>
          </w:tcPr>
          <w:p w14:paraId="6A01EA6A" w14:textId="77777777" w:rsidR="00CA20EE" w:rsidRPr="006928D0" w:rsidRDefault="00CA20EE" w:rsidP="00CA20EE">
            <w:pPr>
              <w:spacing w:line="240" w:lineRule="atLeast"/>
              <w:rPr>
                <w:color w:val="0000FF"/>
              </w:rPr>
            </w:pPr>
          </w:p>
        </w:tc>
        <w:tc>
          <w:tcPr>
            <w:tcW w:w="817" w:type="dxa"/>
          </w:tcPr>
          <w:p w14:paraId="668AC756" w14:textId="77777777" w:rsidR="00CA20EE" w:rsidRPr="006928D0" w:rsidRDefault="00CA20EE" w:rsidP="00CA20EE">
            <w:pPr>
              <w:spacing w:line="240" w:lineRule="atLeast"/>
              <w:rPr>
                <w:color w:val="0000FF"/>
              </w:rPr>
            </w:pPr>
          </w:p>
        </w:tc>
        <w:tc>
          <w:tcPr>
            <w:tcW w:w="5177" w:type="dxa"/>
          </w:tcPr>
          <w:p w14:paraId="750E1E7B" w14:textId="77777777" w:rsidR="00CA20EE" w:rsidRPr="006928D0" w:rsidRDefault="00CA20EE" w:rsidP="00CA20EE">
            <w:pPr>
              <w:spacing w:line="240" w:lineRule="atLeast"/>
              <w:rPr>
                <w:rFonts w:ascii="Arial" w:hAnsi="Arial"/>
                <w:color w:val="0000FF"/>
              </w:rPr>
            </w:pPr>
          </w:p>
        </w:tc>
        <w:tc>
          <w:tcPr>
            <w:tcW w:w="545" w:type="dxa"/>
            <w:vAlign w:val="bottom"/>
          </w:tcPr>
          <w:p w14:paraId="39B458A2" w14:textId="77777777" w:rsidR="00CA20EE" w:rsidRPr="006928D0" w:rsidRDefault="00CA20EE" w:rsidP="00CA20EE">
            <w:pPr>
              <w:spacing w:line="240" w:lineRule="atLeast"/>
              <w:rPr>
                <w:color w:val="0000FF"/>
              </w:rPr>
            </w:pPr>
          </w:p>
        </w:tc>
        <w:tc>
          <w:tcPr>
            <w:tcW w:w="636" w:type="dxa"/>
            <w:vAlign w:val="bottom"/>
          </w:tcPr>
          <w:p w14:paraId="56B913BF" w14:textId="77777777" w:rsidR="00CA20EE" w:rsidRPr="006928D0" w:rsidRDefault="00CA20EE" w:rsidP="00CA20EE">
            <w:pPr>
              <w:spacing w:line="240" w:lineRule="atLeast"/>
              <w:rPr>
                <w:color w:val="0000FF"/>
              </w:rPr>
            </w:pPr>
          </w:p>
        </w:tc>
        <w:tc>
          <w:tcPr>
            <w:tcW w:w="272" w:type="dxa"/>
            <w:vAlign w:val="bottom"/>
          </w:tcPr>
          <w:p w14:paraId="15375883" w14:textId="77777777" w:rsidR="00CA20EE" w:rsidRPr="006928D0" w:rsidRDefault="00CA20EE" w:rsidP="00CA20EE">
            <w:pPr>
              <w:spacing w:line="240" w:lineRule="atLeast"/>
              <w:jc w:val="right"/>
              <w:rPr>
                <w:color w:val="0000FF"/>
              </w:rPr>
            </w:pPr>
          </w:p>
        </w:tc>
      </w:tr>
      <w:tr w:rsidR="00CA20EE" w:rsidRPr="006928D0" w14:paraId="6E8CC125" w14:textId="77777777" w:rsidTr="00D20A89">
        <w:trPr>
          <w:cantSplit/>
        </w:trPr>
        <w:tc>
          <w:tcPr>
            <w:tcW w:w="273" w:type="dxa"/>
          </w:tcPr>
          <w:p w14:paraId="6F4B51AC" w14:textId="77777777" w:rsidR="00CA20EE" w:rsidRPr="006928D0" w:rsidRDefault="00CA20EE" w:rsidP="00CA20EE">
            <w:pPr>
              <w:spacing w:line="240" w:lineRule="atLeast"/>
              <w:rPr>
                <w:color w:val="0000FF"/>
              </w:rPr>
            </w:pPr>
          </w:p>
        </w:tc>
        <w:tc>
          <w:tcPr>
            <w:tcW w:w="545" w:type="dxa"/>
          </w:tcPr>
          <w:p w14:paraId="378927D9" w14:textId="77777777" w:rsidR="00CA20EE" w:rsidRPr="006928D0" w:rsidRDefault="00CA20EE" w:rsidP="00CA20EE">
            <w:pPr>
              <w:spacing w:line="240" w:lineRule="atLeast"/>
              <w:rPr>
                <w:color w:val="0000FF"/>
              </w:rPr>
            </w:pPr>
          </w:p>
        </w:tc>
        <w:tc>
          <w:tcPr>
            <w:tcW w:w="817" w:type="dxa"/>
          </w:tcPr>
          <w:p w14:paraId="23CA8D1F" w14:textId="77777777" w:rsidR="00CA20EE" w:rsidRPr="006928D0" w:rsidRDefault="00CA20EE" w:rsidP="00CA20EE">
            <w:pPr>
              <w:spacing w:line="240" w:lineRule="atLeast"/>
              <w:rPr>
                <w:color w:val="0000FF"/>
              </w:rPr>
            </w:pPr>
            <w:r w:rsidRPr="006928D0">
              <w:rPr>
                <w:rFonts w:ascii="Arial" w:hAnsi="Arial"/>
                <w:color w:val="0000FF"/>
              </w:rPr>
              <w:t>436155</w:t>
            </w:r>
          </w:p>
        </w:tc>
        <w:tc>
          <w:tcPr>
            <w:tcW w:w="817" w:type="dxa"/>
          </w:tcPr>
          <w:p w14:paraId="2C949735" w14:textId="77777777" w:rsidR="00CA20EE" w:rsidRPr="006928D0" w:rsidRDefault="00CA20EE" w:rsidP="00CA20EE">
            <w:pPr>
              <w:spacing w:line="240" w:lineRule="atLeast"/>
              <w:rPr>
                <w:color w:val="0000FF"/>
              </w:rPr>
            </w:pPr>
            <w:r w:rsidRPr="006928D0">
              <w:rPr>
                <w:rFonts w:ascii="Arial" w:hAnsi="Arial"/>
                <w:color w:val="0000FF"/>
              </w:rPr>
              <w:t>436166</w:t>
            </w:r>
          </w:p>
        </w:tc>
        <w:tc>
          <w:tcPr>
            <w:tcW w:w="5177" w:type="dxa"/>
          </w:tcPr>
          <w:p w14:paraId="5B79A7E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carbohydrate antigen 549 (CA 549)</w:t>
            </w:r>
          </w:p>
        </w:tc>
        <w:tc>
          <w:tcPr>
            <w:tcW w:w="545" w:type="dxa"/>
            <w:vAlign w:val="bottom"/>
          </w:tcPr>
          <w:p w14:paraId="652AB54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2799B18"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7E3FBEEF" w14:textId="77777777" w:rsidR="00CA20EE" w:rsidRPr="006928D0" w:rsidRDefault="00CA20EE" w:rsidP="00CA20EE">
            <w:pPr>
              <w:spacing w:line="240" w:lineRule="atLeast"/>
              <w:jc w:val="right"/>
              <w:rPr>
                <w:color w:val="0000FF"/>
              </w:rPr>
            </w:pPr>
          </w:p>
        </w:tc>
      </w:tr>
      <w:tr w:rsidR="00CA20EE" w:rsidRPr="006928D0" w14:paraId="56D3D2FE" w14:textId="77777777" w:rsidTr="00D20A89">
        <w:trPr>
          <w:cantSplit/>
        </w:trPr>
        <w:tc>
          <w:tcPr>
            <w:tcW w:w="273" w:type="dxa"/>
          </w:tcPr>
          <w:p w14:paraId="28DA9F0E" w14:textId="77777777" w:rsidR="00CA20EE" w:rsidRPr="006928D0" w:rsidRDefault="00CA20EE" w:rsidP="00CA20EE">
            <w:pPr>
              <w:spacing w:line="240" w:lineRule="atLeast"/>
              <w:rPr>
                <w:color w:val="0000FF"/>
              </w:rPr>
            </w:pPr>
          </w:p>
        </w:tc>
        <w:tc>
          <w:tcPr>
            <w:tcW w:w="545" w:type="dxa"/>
          </w:tcPr>
          <w:p w14:paraId="6614A43D" w14:textId="77777777" w:rsidR="00CA20EE" w:rsidRPr="006928D0" w:rsidRDefault="00CA20EE" w:rsidP="00CA20EE">
            <w:pPr>
              <w:spacing w:line="240" w:lineRule="atLeast"/>
              <w:rPr>
                <w:color w:val="0000FF"/>
              </w:rPr>
            </w:pPr>
          </w:p>
        </w:tc>
        <w:tc>
          <w:tcPr>
            <w:tcW w:w="817" w:type="dxa"/>
          </w:tcPr>
          <w:p w14:paraId="40EDB54A" w14:textId="77777777" w:rsidR="00CA20EE" w:rsidRPr="006928D0" w:rsidRDefault="00CA20EE" w:rsidP="00CA20EE">
            <w:pPr>
              <w:spacing w:line="240" w:lineRule="atLeast"/>
              <w:rPr>
                <w:color w:val="0000FF"/>
              </w:rPr>
            </w:pPr>
          </w:p>
        </w:tc>
        <w:tc>
          <w:tcPr>
            <w:tcW w:w="817" w:type="dxa"/>
          </w:tcPr>
          <w:p w14:paraId="7A50BEC2" w14:textId="77777777" w:rsidR="00CA20EE" w:rsidRPr="006928D0" w:rsidRDefault="00CA20EE" w:rsidP="00CA20EE">
            <w:pPr>
              <w:spacing w:line="240" w:lineRule="atLeast"/>
              <w:rPr>
                <w:color w:val="0000FF"/>
              </w:rPr>
            </w:pPr>
          </w:p>
        </w:tc>
        <w:tc>
          <w:tcPr>
            <w:tcW w:w="5177" w:type="dxa"/>
          </w:tcPr>
          <w:p w14:paraId="06B30161" w14:textId="77777777" w:rsidR="00CA20EE" w:rsidRPr="006928D0" w:rsidRDefault="00CA20EE" w:rsidP="00CA20EE">
            <w:pPr>
              <w:spacing w:line="240" w:lineRule="atLeast"/>
              <w:jc w:val="both"/>
              <w:rPr>
                <w:color w:val="0000FF"/>
              </w:rPr>
            </w:pPr>
            <w:r w:rsidRPr="006928D0">
              <w:rPr>
                <w:rFonts w:ascii="Arial" w:hAnsi="Arial"/>
                <w:color w:val="0000FF"/>
              </w:rPr>
              <w:t>(Maximum 1) (Cumulregel 201) (Diagnoseregel 46)"</w:t>
            </w:r>
          </w:p>
        </w:tc>
        <w:tc>
          <w:tcPr>
            <w:tcW w:w="545" w:type="dxa"/>
            <w:vAlign w:val="bottom"/>
          </w:tcPr>
          <w:p w14:paraId="1C48A51B" w14:textId="77777777" w:rsidR="00CA20EE" w:rsidRPr="006928D0" w:rsidRDefault="00CA20EE" w:rsidP="00CA20EE">
            <w:pPr>
              <w:spacing w:line="240" w:lineRule="atLeast"/>
              <w:rPr>
                <w:color w:val="0000FF"/>
              </w:rPr>
            </w:pPr>
          </w:p>
        </w:tc>
        <w:tc>
          <w:tcPr>
            <w:tcW w:w="636" w:type="dxa"/>
            <w:vAlign w:val="bottom"/>
          </w:tcPr>
          <w:p w14:paraId="29F2BF7F" w14:textId="77777777" w:rsidR="00CA20EE" w:rsidRPr="006928D0" w:rsidRDefault="00CA20EE" w:rsidP="00CA20EE">
            <w:pPr>
              <w:spacing w:line="240" w:lineRule="atLeast"/>
              <w:rPr>
                <w:color w:val="0000FF"/>
              </w:rPr>
            </w:pPr>
          </w:p>
        </w:tc>
        <w:tc>
          <w:tcPr>
            <w:tcW w:w="272" w:type="dxa"/>
            <w:vAlign w:val="bottom"/>
          </w:tcPr>
          <w:p w14:paraId="60A937F0" w14:textId="77777777" w:rsidR="00CA20EE" w:rsidRPr="006928D0" w:rsidRDefault="00CA20EE" w:rsidP="00CA20EE">
            <w:pPr>
              <w:spacing w:line="240" w:lineRule="atLeast"/>
              <w:jc w:val="right"/>
              <w:rPr>
                <w:color w:val="0000FF"/>
              </w:rPr>
            </w:pPr>
          </w:p>
        </w:tc>
      </w:tr>
      <w:tr w:rsidR="00CA20EE" w:rsidRPr="006928D0" w14:paraId="3413644F" w14:textId="77777777" w:rsidTr="00D20A89">
        <w:trPr>
          <w:cantSplit/>
        </w:trPr>
        <w:tc>
          <w:tcPr>
            <w:tcW w:w="273" w:type="dxa"/>
          </w:tcPr>
          <w:p w14:paraId="17524E31" w14:textId="77777777" w:rsidR="00CA20EE" w:rsidRPr="006928D0" w:rsidRDefault="00CA20EE" w:rsidP="00CA20EE">
            <w:pPr>
              <w:spacing w:line="240" w:lineRule="atLeast"/>
              <w:rPr>
                <w:color w:val="0000FF"/>
              </w:rPr>
            </w:pPr>
          </w:p>
        </w:tc>
        <w:tc>
          <w:tcPr>
            <w:tcW w:w="545" w:type="dxa"/>
          </w:tcPr>
          <w:p w14:paraId="4B8E6134" w14:textId="77777777" w:rsidR="00CA20EE" w:rsidRPr="006928D0" w:rsidRDefault="00CA20EE" w:rsidP="00CA20EE">
            <w:pPr>
              <w:spacing w:line="240" w:lineRule="atLeast"/>
              <w:rPr>
                <w:color w:val="0000FF"/>
              </w:rPr>
            </w:pPr>
          </w:p>
        </w:tc>
        <w:tc>
          <w:tcPr>
            <w:tcW w:w="817" w:type="dxa"/>
          </w:tcPr>
          <w:p w14:paraId="3033D298" w14:textId="77777777" w:rsidR="00CA20EE" w:rsidRPr="006928D0" w:rsidRDefault="00CA20EE" w:rsidP="00CA20EE">
            <w:pPr>
              <w:spacing w:line="240" w:lineRule="atLeast"/>
              <w:rPr>
                <w:color w:val="0000FF"/>
              </w:rPr>
            </w:pPr>
          </w:p>
        </w:tc>
        <w:tc>
          <w:tcPr>
            <w:tcW w:w="817" w:type="dxa"/>
          </w:tcPr>
          <w:p w14:paraId="4F22EEBB" w14:textId="77777777" w:rsidR="00CA20EE" w:rsidRPr="006928D0" w:rsidRDefault="00CA20EE" w:rsidP="00CA20EE">
            <w:pPr>
              <w:spacing w:line="240" w:lineRule="atLeast"/>
              <w:rPr>
                <w:color w:val="0000FF"/>
              </w:rPr>
            </w:pPr>
          </w:p>
        </w:tc>
        <w:tc>
          <w:tcPr>
            <w:tcW w:w="5177" w:type="dxa"/>
          </w:tcPr>
          <w:p w14:paraId="0A2D49CA"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0674734C" w14:textId="77777777" w:rsidR="00CA20EE" w:rsidRPr="006928D0" w:rsidRDefault="00CA20EE" w:rsidP="00CA20EE">
            <w:pPr>
              <w:spacing w:line="240" w:lineRule="atLeast"/>
              <w:rPr>
                <w:color w:val="0000FF"/>
              </w:rPr>
            </w:pPr>
          </w:p>
        </w:tc>
        <w:tc>
          <w:tcPr>
            <w:tcW w:w="636" w:type="dxa"/>
            <w:vAlign w:val="bottom"/>
          </w:tcPr>
          <w:p w14:paraId="3C77E4D4" w14:textId="77777777" w:rsidR="00CA20EE" w:rsidRPr="006928D0" w:rsidRDefault="00CA20EE" w:rsidP="00CA20EE">
            <w:pPr>
              <w:spacing w:line="240" w:lineRule="atLeast"/>
              <w:rPr>
                <w:color w:val="0000FF"/>
              </w:rPr>
            </w:pPr>
          </w:p>
        </w:tc>
        <w:tc>
          <w:tcPr>
            <w:tcW w:w="272" w:type="dxa"/>
            <w:vAlign w:val="bottom"/>
          </w:tcPr>
          <w:p w14:paraId="5E927806" w14:textId="77777777" w:rsidR="00CA20EE" w:rsidRPr="006928D0" w:rsidRDefault="00CA20EE" w:rsidP="00CA20EE">
            <w:pPr>
              <w:spacing w:line="240" w:lineRule="atLeast"/>
              <w:jc w:val="right"/>
              <w:rPr>
                <w:color w:val="0000FF"/>
              </w:rPr>
            </w:pPr>
          </w:p>
        </w:tc>
      </w:tr>
      <w:tr w:rsidR="00CA20EE" w:rsidRPr="00A7124B" w14:paraId="7D3AB834" w14:textId="77777777" w:rsidTr="00D20A89">
        <w:trPr>
          <w:cantSplit/>
        </w:trPr>
        <w:tc>
          <w:tcPr>
            <w:tcW w:w="273" w:type="dxa"/>
          </w:tcPr>
          <w:p w14:paraId="66FBF447" w14:textId="77777777" w:rsidR="00CA20EE" w:rsidRPr="006928D0" w:rsidRDefault="00CA20EE" w:rsidP="00CA20EE">
            <w:pPr>
              <w:spacing w:line="240" w:lineRule="atLeast"/>
              <w:rPr>
                <w:color w:val="0000FF"/>
              </w:rPr>
            </w:pPr>
          </w:p>
        </w:tc>
        <w:tc>
          <w:tcPr>
            <w:tcW w:w="545" w:type="dxa"/>
          </w:tcPr>
          <w:p w14:paraId="6AD72FDE" w14:textId="77777777" w:rsidR="00CA20EE" w:rsidRPr="006928D0" w:rsidRDefault="00CA20EE" w:rsidP="00CA20EE">
            <w:pPr>
              <w:spacing w:line="240" w:lineRule="atLeast"/>
              <w:rPr>
                <w:color w:val="0000FF"/>
              </w:rPr>
            </w:pPr>
          </w:p>
        </w:tc>
        <w:tc>
          <w:tcPr>
            <w:tcW w:w="817" w:type="dxa"/>
          </w:tcPr>
          <w:p w14:paraId="5C543CF3" w14:textId="77777777" w:rsidR="00CA20EE" w:rsidRPr="006928D0" w:rsidRDefault="00CA20EE" w:rsidP="00CA20EE">
            <w:pPr>
              <w:spacing w:line="240" w:lineRule="atLeast"/>
              <w:rPr>
                <w:color w:val="0000FF"/>
              </w:rPr>
            </w:pPr>
          </w:p>
        </w:tc>
        <w:tc>
          <w:tcPr>
            <w:tcW w:w="817" w:type="dxa"/>
          </w:tcPr>
          <w:p w14:paraId="26B3264C"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1D0FA4A"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31.8.1998" (in werking 1.11.1998) + "K.B. 26.8.2010" (in werking 1.10.2010)</w:t>
            </w:r>
          </w:p>
        </w:tc>
        <w:tc>
          <w:tcPr>
            <w:tcW w:w="272" w:type="dxa"/>
            <w:vAlign w:val="bottom"/>
          </w:tcPr>
          <w:p w14:paraId="091ECA12" w14:textId="77777777" w:rsidR="00CA20EE" w:rsidRPr="006928D0" w:rsidRDefault="00CA20EE" w:rsidP="00CA20EE">
            <w:pPr>
              <w:spacing w:line="240" w:lineRule="atLeast"/>
              <w:jc w:val="right"/>
              <w:rPr>
                <w:color w:val="0000FF"/>
                <w:lang w:val="nl-BE"/>
              </w:rPr>
            </w:pPr>
          </w:p>
        </w:tc>
      </w:tr>
      <w:tr w:rsidR="00CA20EE" w:rsidRPr="006928D0" w14:paraId="0773090F" w14:textId="77777777" w:rsidTr="00D20A89">
        <w:trPr>
          <w:cantSplit/>
        </w:trPr>
        <w:tc>
          <w:tcPr>
            <w:tcW w:w="273" w:type="dxa"/>
          </w:tcPr>
          <w:p w14:paraId="50B98E69"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79994528" w14:textId="77777777" w:rsidR="00CA20EE" w:rsidRPr="006928D0" w:rsidRDefault="00CA20EE" w:rsidP="00CA20EE">
            <w:pPr>
              <w:spacing w:line="240" w:lineRule="atLeast"/>
              <w:rPr>
                <w:color w:val="0000FF"/>
              </w:rPr>
            </w:pPr>
          </w:p>
        </w:tc>
        <w:tc>
          <w:tcPr>
            <w:tcW w:w="817" w:type="dxa"/>
          </w:tcPr>
          <w:p w14:paraId="07FF08C5" w14:textId="77777777" w:rsidR="00CA20EE" w:rsidRPr="006928D0" w:rsidRDefault="00CA20EE" w:rsidP="00CA20EE">
            <w:pPr>
              <w:spacing w:line="240" w:lineRule="atLeast"/>
              <w:rPr>
                <w:color w:val="0000FF"/>
              </w:rPr>
            </w:pPr>
            <w:r w:rsidRPr="006928D0">
              <w:rPr>
                <w:rFonts w:ascii="Arial" w:hAnsi="Arial"/>
                <w:color w:val="0000FF"/>
              </w:rPr>
              <w:t>436170</w:t>
            </w:r>
          </w:p>
        </w:tc>
        <w:tc>
          <w:tcPr>
            <w:tcW w:w="817" w:type="dxa"/>
          </w:tcPr>
          <w:p w14:paraId="5E001D25" w14:textId="77777777" w:rsidR="00CA20EE" w:rsidRPr="006928D0" w:rsidRDefault="00CA20EE" w:rsidP="00CA20EE">
            <w:pPr>
              <w:spacing w:line="240" w:lineRule="atLeast"/>
              <w:rPr>
                <w:color w:val="0000FF"/>
              </w:rPr>
            </w:pPr>
            <w:r w:rsidRPr="006928D0">
              <w:rPr>
                <w:rFonts w:ascii="Arial" w:hAnsi="Arial"/>
                <w:color w:val="0000FF"/>
              </w:rPr>
              <w:t>436181</w:t>
            </w:r>
          </w:p>
        </w:tc>
        <w:tc>
          <w:tcPr>
            <w:tcW w:w="5177" w:type="dxa"/>
          </w:tcPr>
          <w:p w14:paraId="456AFB65" w14:textId="77777777" w:rsidR="00CA20EE" w:rsidRPr="006928D0" w:rsidRDefault="00CA20EE" w:rsidP="00CA20EE">
            <w:pPr>
              <w:spacing w:line="240" w:lineRule="atLeast"/>
              <w:jc w:val="both"/>
              <w:rPr>
                <w:color w:val="0000FF"/>
              </w:rPr>
            </w:pPr>
            <w:r w:rsidRPr="006928D0">
              <w:rPr>
                <w:rFonts w:ascii="Arial" w:hAnsi="Arial"/>
                <w:color w:val="0000FF"/>
              </w:rPr>
              <w:t>Doseren van CA 15.3</w:t>
            </w:r>
          </w:p>
        </w:tc>
        <w:tc>
          <w:tcPr>
            <w:tcW w:w="545" w:type="dxa"/>
            <w:vAlign w:val="bottom"/>
          </w:tcPr>
          <w:p w14:paraId="343B1B32"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A8F2E45"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41EEF67E" w14:textId="77777777" w:rsidR="00CA20EE" w:rsidRPr="006928D0" w:rsidRDefault="00CA20EE" w:rsidP="00CA20EE">
            <w:pPr>
              <w:spacing w:line="240" w:lineRule="atLeast"/>
              <w:jc w:val="right"/>
              <w:rPr>
                <w:color w:val="0000FF"/>
              </w:rPr>
            </w:pPr>
          </w:p>
        </w:tc>
      </w:tr>
      <w:tr w:rsidR="00CA20EE" w:rsidRPr="006928D0" w14:paraId="78468944" w14:textId="77777777" w:rsidTr="00D20A89">
        <w:trPr>
          <w:cantSplit/>
        </w:trPr>
        <w:tc>
          <w:tcPr>
            <w:tcW w:w="273" w:type="dxa"/>
          </w:tcPr>
          <w:p w14:paraId="632F2A49" w14:textId="77777777" w:rsidR="00CA20EE" w:rsidRPr="006928D0" w:rsidRDefault="00CA20EE" w:rsidP="00CA20EE">
            <w:pPr>
              <w:spacing w:line="240" w:lineRule="atLeast"/>
              <w:rPr>
                <w:color w:val="0000FF"/>
              </w:rPr>
            </w:pPr>
          </w:p>
        </w:tc>
        <w:tc>
          <w:tcPr>
            <w:tcW w:w="545" w:type="dxa"/>
          </w:tcPr>
          <w:p w14:paraId="2376284F" w14:textId="77777777" w:rsidR="00CA20EE" w:rsidRPr="006928D0" w:rsidRDefault="00CA20EE" w:rsidP="00CA20EE">
            <w:pPr>
              <w:spacing w:line="240" w:lineRule="atLeast"/>
              <w:rPr>
                <w:color w:val="0000FF"/>
              </w:rPr>
            </w:pPr>
          </w:p>
        </w:tc>
        <w:tc>
          <w:tcPr>
            <w:tcW w:w="817" w:type="dxa"/>
          </w:tcPr>
          <w:p w14:paraId="06F526DC" w14:textId="77777777" w:rsidR="00CA20EE" w:rsidRPr="006928D0" w:rsidRDefault="00CA20EE" w:rsidP="00CA20EE">
            <w:pPr>
              <w:spacing w:line="240" w:lineRule="atLeast"/>
              <w:rPr>
                <w:color w:val="0000FF"/>
              </w:rPr>
            </w:pPr>
          </w:p>
        </w:tc>
        <w:tc>
          <w:tcPr>
            <w:tcW w:w="817" w:type="dxa"/>
          </w:tcPr>
          <w:p w14:paraId="05E07654" w14:textId="77777777" w:rsidR="00CA20EE" w:rsidRPr="006928D0" w:rsidRDefault="00CA20EE" w:rsidP="00CA20EE">
            <w:pPr>
              <w:spacing w:line="240" w:lineRule="atLeast"/>
              <w:rPr>
                <w:color w:val="0000FF"/>
              </w:rPr>
            </w:pPr>
          </w:p>
        </w:tc>
        <w:tc>
          <w:tcPr>
            <w:tcW w:w="5177" w:type="dxa"/>
          </w:tcPr>
          <w:p w14:paraId="0F283508" w14:textId="77777777" w:rsidR="00CA20EE" w:rsidRPr="006928D0" w:rsidRDefault="00CA20EE" w:rsidP="00CA20EE">
            <w:pPr>
              <w:spacing w:line="240" w:lineRule="atLeast"/>
              <w:rPr>
                <w:color w:val="0000FF"/>
              </w:rPr>
            </w:pPr>
            <w:r w:rsidRPr="006928D0">
              <w:rPr>
                <w:rFonts w:ascii="Arial" w:hAnsi="Arial"/>
                <w:color w:val="0000FF"/>
              </w:rPr>
              <w:t>(Cumulregel 201, 315) (Diagnoseregel 46) (Maximum 1)"</w:t>
            </w:r>
          </w:p>
        </w:tc>
        <w:tc>
          <w:tcPr>
            <w:tcW w:w="545" w:type="dxa"/>
            <w:vAlign w:val="bottom"/>
          </w:tcPr>
          <w:p w14:paraId="14873672" w14:textId="77777777" w:rsidR="00CA20EE" w:rsidRPr="006928D0" w:rsidRDefault="00CA20EE" w:rsidP="00CA20EE">
            <w:pPr>
              <w:spacing w:line="240" w:lineRule="atLeast"/>
              <w:rPr>
                <w:color w:val="0000FF"/>
              </w:rPr>
            </w:pPr>
          </w:p>
        </w:tc>
        <w:tc>
          <w:tcPr>
            <w:tcW w:w="636" w:type="dxa"/>
            <w:vAlign w:val="bottom"/>
          </w:tcPr>
          <w:p w14:paraId="22407248" w14:textId="77777777" w:rsidR="00CA20EE" w:rsidRPr="006928D0" w:rsidRDefault="00CA20EE" w:rsidP="00CA20EE">
            <w:pPr>
              <w:spacing w:line="240" w:lineRule="atLeast"/>
              <w:rPr>
                <w:color w:val="0000FF"/>
              </w:rPr>
            </w:pPr>
          </w:p>
        </w:tc>
        <w:tc>
          <w:tcPr>
            <w:tcW w:w="272" w:type="dxa"/>
            <w:vAlign w:val="bottom"/>
          </w:tcPr>
          <w:p w14:paraId="1D6CF6D8" w14:textId="77777777" w:rsidR="00CA20EE" w:rsidRPr="006928D0" w:rsidRDefault="00CA20EE" w:rsidP="00CA20EE">
            <w:pPr>
              <w:spacing w:line="240" w:lineRule="atLeast"/>
              <w:jc w:val="right"/>
              <w:rPr>
                <w:color w:val="0000FF"/>
              </w:rPr>
            </w:pPr>
          </w:p>
        </w:tc>
      </w:tr>
      <w:tr w:rsidR="00CA20EE" w:rsidRPr="006928D0" w14:paraId="3A14A687" w14:textId="77777777" w:rsidTr="00D20A89">
        <w:trPr>
          <w:cantSplit/>
        </w:trPr>
        <w:tc>
          <w:tcPr>
            <w:tcW w:w="273" w:type="dxa"/>
          </w:tcPr>
          <w:p w14:paraId="450CFCE0" w14:textId="77777777" w:rsidR="00CA20EE" w:rsidRPr="006928D0" w:rsidRDefault="00CA20EE" w:rsidP="00CA20EE">
            <w:pPr>
              <w:spacing w:line="240" w:lineRule="atLeast"/>
              <w:rPr>
                <w:color w:val="0000FF"/>
              </w:rPr>
            </w:pPr>
          </w:p>
        </w:tc>
        <w:tc>
          <w:tcPr>
            <w:tcW w:w="545" w:type="dxa"/>
          </w:tcPr>
          <w:p w14:paraId="1E4DEAEE" w14:textId="77777777" w:rsidR="00CA20EE" w:rsidRPr="006928D0" w:rsidRDefault="00CA20EE" w:rsidP="00CA20EE">
            <w:pPr>
              <w:spacing w:line="240" w:lineRule="atLeast"/>
              <w:rPr>
                <w:color w:val="0000FF"/>
              </w:rPr>
            </w:pPr>
          </w:p>
        </w:tc>
        <w:tc>
          <w:tcPr>
            <w:tcW w:w="817" w:type="dxa"/>
          </w:tcPr>
          <w:p w14:paraId="2E3A5FDD" w14:textId="77777777" w:rsidR="00CA20EE" w:rsidRPr="006928D0" w:rsidRDefault="00CA20EE" w:rsidP="00CA20EE">
            <w:pPr>
              <w:spacing w:line="240" w:lineRule="atLeast"/>
              <w:rPr>
                <w:color w:val="0000FF"/>
              </w:rPr>
            </w:pPr>
          </w:p>
        </w:tc>
        <w:tc>
          <w:tcPr>
            <w:tcW w:w="817" w:type="dxa"/>
          </w:tcPr>
          <w:p w14:paraId="107C6BFE" w14:textId="77777777" w:rsidR="00CA20EE" w:rsidRPr="006928D0" w:rsidRDefault="00CA20EE" w:rsidP="00CA20EE">
            <w:pPr>
              <w:spacing w:line="240" w:lineRule="atLeast"/>
              <w:rPr>
                <w:color w:val="0000FF"/>
              </w:rPr>
            </w:pPr>
          </w:p>
        </w:tc>
        <w:tc>
          <w:tcPr>
            <w:tcW w:w="5177" w:type="dxa"/>
          </w:tcPr>
          <w:p w14:paraId="1047A66D" w14:textId="77777777" w:rsidR="00CA20EE" w:rsidRPr="006928D0" w:rsidRDefault="00CA20EE" w:rsidP="00CA20EE">
            <w:pPr>
              <w:spacing w:line="240" w:lineRule="atLeast"/>
              <w:rPr>
                <w:rFonts w:ascii="Arial" w:hAnsi="Arial"/>
                <w:color w:val="0000FF"/>
              </w:rPr>
            </w:pPr>
          </w:p>
        </w:tc>
        <w:tc>
          <w:tcPr>
            <w:tcW w:w="545" w:type="dxa"/>
            <w:vAlign w:val="bottom"/>
          </w:tcPr>
          <w:p w14:paraId="27C84B16" w14:textId="77777777" w:rsidR="00CA20EE" w:rsidRPr="006928D0" w:rsidRDefault="00CA20EE" w:rsidP="00CA20EE">
            <w:pPr>
              <w:spacing w:line="240" w:lineRule="atLeast"/>
              <w:rPr>
                <w:color w:val="0000FF"/>
              </w:rPr>
            </w:pPr>
          </w:p>
        </w:tc>
        <w:tc>
          <w:tcPr>
            <w:tcW w:w="636" w:type="dxa"/>
            <w:vAlign w:val="bottom"/>
          </w:tcPr>
          <w:p w14:paraId="49F55A44" w14:textId="77777777" w:rsidR="00CA20EE" w:rsidRPr="006928D0" w:rsidRDefault="00CA20EE" w:rsidP="00CA20EE">
            <w:pPr>
              <w:spacing w:line="240" w:lineRule="atLeast"/>
              <w:rPr>
                <w:color w:val="0000FF"/>
              </w:rPr>
            </w:pPr>
          </w:p>
        </w:tc>
        <w:tc>
          <w:tcPr>
            <w:tcW w:w="272" w:type="dxa"/>
            <w:vAlign w:val="bottom"/>
          </w:tcPr>
          <w:p w14:paraId="6494C349" w14:textId="77777777" w:rsidR="00CA20EE" w:rsidRPr="006928D0" w:rsidRDefault="00CA20EE" w:rsidP="00CA20EE">
            <w:pPr>
              <w:spacing w:line="240" w:lineRule="atLeast"/>
              <w:jc w:val="right"/>
              <w:rPr>
                <w:color w:val="0000FF"/>
              </w:rPr>
            </w:pPr>
          </w:p>
        </w:tc>
      </w:tr>
      <w:tr w:rsidR="00CA20EE" w:rsidRPr="00A7124B" w14:paraId="20A669A6" w14:textId="77777777" w:rsidTr="00D20A89">
        <w:trPr>
          <w:cantSplit/>
        </w:trPr>
        <w:tc>
          <w:tcPr>
            <w:tcW w:w="273" w:type="dxa"/>
          </w:tcPr>
          <w:p w14:paraId="45456F2C" w14:textId="77777777" w:rsidR="00CA20EE" w:rsidRPr="006928D0" w:rsidRDefault="00CA20EE" w:rsidP="00CA20EE">
            <w:pPr>
              <w:spacing w:line="240" w:lineRule="atLeast"/>
              <w:rPr>
                <w:color w:val="0000FF"/>
              </w:rPr>
            </w:pPr>
          </w:p>
        </w:tc>
        <w:tc>
          <w:tcPr>
            <w:tcW w:w="545" w:type="dxa"/>
          </w:tcPr>
          <w:p w14:paraId="13C6B491" w14:textId="77777777" w:rsidR="00CA20EE" w:rsidRPr="006928D0" w:rsidRDefault="00CA20EE" w:rsidP="00CA20EE">
            <w:pPr>
              <w:spacing w:line="240" w:lineRule="atLeast"/>
              <w:rPr>
                <w:color w:val="0000FF"/>
              </w:rPr>
            </w:pPr>
          </w:p>
        </w:tc>
        <w:tc>
          <w:tcPr>
            <w:tcW w:w="817" w:type="dxa"/>
          </w:tcPr>
          <w:p w14:paraId="4909E063" w14:textId="77777777" w:rsidR="00CA20EE" w:rsidRPr="006928D0" w:rsidRDefault="00CA20EE" w:rsidP="00CA20EE">
            <w:pPr>
              <w:spacing w:line="240" w:lineRule="atLeast"/>
              <w:rPr>
                <w:color w:val="0000FF"/>
              </w:rPr>
            </w:pPr>
          </w:p>
        </w:tc>
        <w:tc>
          <w:tcPr>
            <w:tcW w:w="817" w:type="dxa"/>
          </w:tcPr>
          <w:p w14:paraId="1AF21B45"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50CEFB8"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6C5554E3" w14:textId="77777777" w:rsidR="00CA20EE" w:rsidRPr="006928D0" w:rsidRDefault="00CA20EE" w:rsidP="00CA20EE">
            <w:pPr>
              <w:spacing w:line="240" w:lineRule="atLeast"/>
              <w:jc w:val="right"/>
              <w:rPr>
                <w:color w:val="0000FF"/>
                <w:lang w:val="nl-BE"/>
              </w:rPr>
            </w:pPr>
          </w:p>
        </w:tc>
      </w:tr>
      <w:tr w:rsidR="00CA20EE" w:rsidRPr="006928D0" w14:paraId="0E15D127" w14:textId="77777777" w:rsidTr="00D20A89">
        <w:trPr>
          <w:cantSplit/>
        </w:trPr>
        <w:tc>
          <w:tcPr>
            <w:tcW w:w="273" w:type="dxa"/>
          </w:tcPr>
          <w:p w14:paraId="2B2FCF69"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434BB45" w14:textId="77777777" w:rsidR="00CA20EE" w:rsidRPr="006928D0" w:rsidRDefault="00CA20EE" w:rsidP="00CA20EE">
            <w:pPr>
              <w:spacing w:line="240" w:lineRule="atLeast"/>
              <w:rPr>
                <w:color w:val="0000FF"/>
              </w:rPr>
            </w:pPr>
          </w:p>
        </w:tc>
        <w:tc>
          <w:tcPr>
            <w:tcW w:w="817" w:type="dxa"/>
          </w:tcPr>
          <w:p w14:paraId="560134E2" w14:textId="77777777" w:rsidR="00CA20EE" w:rsidRPr="006928D0" w:rsidRDefault="00CA20EE" w:rsidP="00CA20EE">
            <w:pPr>
              <w:spacing w:line="240" w:lineRule="atLeast"/>
              <w:rPr>
                <w:color w:val="0000FF"/>
              </w:rPr>
            </w:pPr>
            <w:r w:rsidRPr="006928D0">
              <w:rPr>
                <w:rFonts w:ascii="Arial" w:hAnsi="Arial"/>
                <w:color w:val="0000FF"/>
              </w:rPr>
              <w:t>436192</w:t>
            </w:r>
          </w:p>
        </w:tc>
        <w:tc>
          <w:tcPr>
            <w:tcW w:w="817" w:type="dxa"/>
          </w:tcPr>
          <w:p w14:paraId="0756B4BF" w14:textId="77777777" w:rsidR="00CA20EE" w:rsidRPr="006928D0" w:rsidRDefault="00CA20EE" w:rsidP="00CA20EE">
            <w:pPr>
              <w:spacing w:line="240" w:lineRule="atLeast"/>
              <w:rPr>
                <w:color w:val="0000FF"/>
              </w:rPr>
            </w:pPr>
            <w:r w:rsidRPr="006928D0">
              <w:rPr>
                <w:rFonts w:ascii="Arial" w:hAnsi="Arial"/>
                <w:color w:val="0000FF"/>
              </w:rPr>
              <w:t>436203</w:t>
            </w:r>
          </w:p>
        </w:tc>
        <w:tc>
          <w:tcPr>
            <w:tcW w:w="5177" w:type="dxa"/>
          </w:tcPr>
          <w:p w14:paraId="2460B36B"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C.E.A.</w:t>
            </w:r>
          </w:p>
        </w:tc>
        <w:tc>
          <w:tcPr>
            <w:tcW w:w="545" w:type="dxa"/>
            <w:vAlign w:val="bottom"/>
          </w:tcPr>
          <w:p w14:paraId="2CCFD3E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C01426C" w14:textId="77777777" w:rsidR="00CA20EE" w:rsidRPr="006928D0" w:rsidRDefault="00CA20EE" w:rsidP="00CA20EE">
            <w:pPr>
              <w:spacing w:line="240" w:lineRule="atLeast"/>
              <w:jc w:val="right"/>
              <w:rPr>
                <w:color w:val="0000FF"/>
              </w:rPr>
            </w:pPr>
            <w:r w:rsidRPr="006928D0">
              <w:rPr>
                <w:rFonts w:ascii="Arial" w:hAnsi="Arial"/>
                <w:color w:val="0000FF"/>
              </w:rPr>
              <w:t>350</w:t>
            </w:r>
          </w:p>
        </w:tc>
        <w:tc>
          <w:tcPr>
            <w:tcW w:w="272" w:type="dxa"/>
            <w:vAlign w:val="bottom"/>
          </w:tcPr>
          <w:p w14:paraId="175E0C98" w14:textId="77777777" w:rsidR="00CA20EE" w:rsidRPr="006928D0" w:rsidRDefault="00CA20EE" w:rsidP="00CA20EE">
            <w:pPr>
              <w:spacing w:line="240" w:lineRule="atLeast"/>
              <w:jc w:val="right"/>
              <w:rPr>
                <w:color w:val="0000FF"/>
              </w:rPr>
            </w:pPr>
          </w:p>
        </w:tc>
      </w:tr>
      <w:tr w:rsidR="00CA20EE" w:rsidRPr="006928D0" w14:paraId="04F37EB8" w14:textId="77777777" w:rsidTr="00D20A89">
        <w:trPr>
          <w:cantSplit/>
        </w:trPr>
        <w:tc>
          <w:tcPr>
            <w:tcW w:w="273" w:type="dxa"/>
          </w:tcPr>
          <w:p w14:paraId="760585E7" w14:textId="77777777" w:rsidR="00CA20EE" w:rsidRPr="006928D0" w:rsidRDefault="00CA20EE" w:rsidP="00CA20EE">
            <w:pPr>
              <w:spacing w:line="240" w:lineRule="atLeast"/>
              <w:rPr>
                <w:color w:val="0000FF"/>
              </w:rPr>
            </w:pPr>
          </w:p>
        </w:tc>
        <w:tc>
          <w:tcPr>
            <w:tcW w:w="545" w:type="dxa"/>
          </w:tcPr>
          <w:p w14:paraId="4CEEECB9" w14:textId="77777777" w:rsidR="00CA20EE" w:rsidRPr="006928D0" w:rsidRDefault="00CA20EE" w:rsidP="00CA20EE">
            <w:pPr>
              <w:spacing w:line="240" w:lineRule="atLeast"/>
              <w:rPr>
                <w:color w:val="0000FF"/>
              </w:rPr>
            </w:pPr>
          </w:p>
        </w:tc>
        <w:tc>
          <w:tcPr>
            <w:tcW w:w="817" w:type="dxa"/>
          </w:tcPr>
          <w:p w14:paraId="04FC4E27" w14:textId="77777777" w:rsidR="00CA20EE" w:rsidRPr="006928D0" w:rsidRDefault="00CA20EE" w:rsidP="00CA20EE">
            <w:pPr>
              <w:spacing w:line="240" w:lineRule="atLeast"/>
              <w:rPr>
                <w:color w:val="0000FF"/>
              </w:rPr>
            </w:pPr>
          </w:p>
        </w:tc>
        <w:tc>
          <w:tcPr>
            <w:tcW w:w="817" w:type="dxa"/>
          </w:tcPr>
          <w:p w14:paraId="5E4ED295" w14:textId="77777777" w:rsidR="00CA20EE" w:rsidRPr="006928D0" w:rsidRDefault="00CA20EE" w:rsidP="00CA20EE">
            <w:pPr>
              <w:spacing w:line="240" w:lineRule="atLeast"/>
              <w:rPr>
                <w:color w:val="0000FF"/>
              </w:rPr>
            </w:pPr>
          </w:p>
        </w:tc>
        <w:tc>
          <w:tcPr>
            <w:tcW w:w="5177" w:type="dxa"/>
          </w:tcPr>
          <w:p w14:paraId="10F1829C" w14:textId="77777777" w:rsidR="00CA20EE" w:rsidRPr="006928D0" w:rsidRDefault="00CA20EE" w:rsidP="00CA20EE">
            <w:pPr>
              <w:spacing w:line="240" w:lineRule="atLeast"/>
              <w:rPr>
                <w:color w:val="0000FF"/>
              </w:rPr>
            </w:pPr>
            <w:r w:rsidRPr="006928D0">
              <w:rPr>
                <w:rFonts w:ascii="Arial" w:hAnsi="Arial"/>
                <w:color w:val="0000FF"/>
              </w:rPr>
              <w:t>(Cumulregel 201, 317) (Diagnoseregel 46) (Maximum 1)"</w:t>
            </w:r>
          </w:p>
        </w:tc>
        <w:tc>
          <w:tcPr>
            <w:tcW w:w="545" w:type="dxa"/>
            <w:vAlign w:val="bottom"/>
          </w:tcPr>
          <w:p w14:paraId="1C2C6467" w14:textId="77777777" w:rsidR="00CA20EE" w:rsidRPr="006928D0" w:rsidRDefault="00CA20EE" w:rsidP="00CA20EE">
            <w:pPr>
              <w:spacing w:line="240" w:lineRule="atLeast"/>
              <w:rPr>
                <w:color w:val="0000FF"/>
              </w:rPr>
            </w:pPr>
          </w:p>
        </w:tc>
        <w:tc>
          <w:tcPr>
            <w:tcW w:w="636" w:type="dxa"/>
            <w:vAlign w:val="bottom"/>
          </w:tcPr>
          <w:p w14:paraId="6E149310" w14:textId="77777777" w:rsidR="00CA20EE" w:rsidRPr="006928D0" w:rsidRDefault="00CA20EE" w:rsidP="00CA20EE">
            <w:pPr>
              <w:spacing w:line="240" w:lineRule="atLeast"/>
              <w:rPr>
                <w:color w:val="0000FF"/>
              </w:rPr>
            </w:pPr>
          </w:p>
        </w:tc>
        <w:tc>
          <w:tcPr>
            <w:tcW w:w="272" w:type="dxa"/>
            <w:vAlign w:val="bottom"/>
          </w:tcPr>
          <w:p w14:paraId="265AD03D" w14:textId="77777777" w:rsidR="00CA20EE" w:rsidRPr="006928D0" w:rsidRDefault="00CA20EE" w:rsidP="00CA20EE">
            <w:pPr>
              <w:spacing w:line="240" w:lineRule="atLeast"/>
              <w:jc w:val="right"/>
              <w:rPr>
                <w:color w:val="0000FF"/>
              </w:rPr>
            </w:pPr>
          </w:p>
        </w:tc>
      </w:tr>
      <w:tr w:rsidR="00CA20EE" w:rsidRPr="006928D0" w14:paraId="3C33B9B1" w14:textId="77777777" w:rsidTr="00D20A89">
        <w:trPr>
          <w:cantSplit/>
        </w:trPr>
        <w:tc>
          <w:tcPr>
            <w:tcW w:w="273" w:type="dxa"/>
          </w:tcPr>
          <w:p w14:paraId="0C51020F" w14:textId="77777777" w:rsidR="00CA20EE" w:rsidRPr="006928D0" w:rsidRDefault="00CA20EE" w:rsidP="00CA20EE">
            <w:pPr>
              <w:spacing w:line="240" w:lineRule="atLeast"/>
              <w:rPr>
                <w:color w:val="0000FF"/>
              </w:rPr>
            </w:pPr>
          </w:p>
        </w:tc>
        <w:tc>
          <w:tcPr>
            <w:tcW w:w="545" w:type="dxa"/>
          </w:tcPr>
          <w:p w14:paraId="1AC8A92E" w14:textId="77777777" w:rsidR="00CA20EE" w:rsidRPr="006928D0" w:rsidRDefault="00CA20EE" w:rsidP="00CA20EE">
            <w:pPr>
              <w:spacing w:line="240" w:lineRule="atLeast"/>
              <w:rPr>
                <w:color w:val="0000FF"/>
              </w:rPr>
            </w:pPr>
          </w:p>
        </w:tc>
        <w:tc>
          <w:tcPr>
            <w:tcW w:w="817" w:type="dxa"/>
          </w:tcPr>
          <w:p w14:paraId="1F0F183D" w14:textId="77777777" w:rsidR="00CA20EE" w:rsidRPr="006928D0" w:rsidRDefault="00CA20EE" w:rsidP="00CA20EE">
            <w:pPr>
              <w:spacing w:line="240" w:lineRule="atLeast"/>
              <w:rPr>
                <w:color w:val="0000FF"/>
              </w:rPr>
            </w:pPr>
          </w:p>
        </w:tc>
        <w:tc>
          <w:tcPr>
            <w:tcW w:w="817" w:type="dxa"/>
          </w:tcPr>
          <w:p w14:paraId="21219D6D" w14:textId="77777777" w:rsidR="00CA20EE" w:rsidRPr="006928D0" w:rsidRDefault="00CA20EE" w:rsidP="00CA20EE">
            <w:pPr>
              <w:spacing w:line="240" w:lineRule="atLeast"/>
              <w:rPr>
                <w:color w:val="0000FF"/>
              </w:rPr>
            </w:pPr>
          </w:p>
        </w:tc>
        <w:tc>
          <w:tcPr>
            <w:tcW w:w="5177" w:type="dxa"/>
          </w:tcPr>
          <w:p w14:paraId="21A11A18" w14:textId="77777777" w:rsidR="00CA20EE" w:rsidRPr="006928D0" w:rsidRDefault="00CA20EE" w:rsidP="00CA20EE">
            <w:pPr>
              <w:spacing w:line="240" w:lineRule="atLeast"/>
              <w:rPr>
                <w:rFonts w:ascii="Arial" w:hAnsi="Arial"/>
                <w:color w:val="0000FF"/>
              </w:rPr>
            </w:pPr>
          </w:p>
        </w:tc>
        <w:tc>
          <w:tcPr>
            <w:tcW w:w="545" w:type="dxa"/>
            <w:vAlign w:val="bottom"/>
          </w:tcPr>
          <w:p w14:paraId="3C72C6BD" w14:textId="77777777" w:rsidR="00CA20EE" w:rsidRPr="006928D0" w:rsidRDefault="00CA20EE" w:rsidP="00CA20EE">
            <w:pPr>
              <w:spacing w:line="240" w:lineRule="atLeast"/>
              <w:rPr>
                <w:color w:val="0000FF"/>
              </w:rPr>
            </w:pPr>
          </w:p>
        </w:tc>
        <w:tc>
          <w:tcPr>
            <w:tcW w:w="636" w:type="dxa"/>
            <w:vAlign w:val="bottom"/>
          </w:tcPr>
          <w:p w14:paraId="1A3F0718" w14:textId="77777777" w:rsidR="00CA20EE" w:rsidRPr="006928D0" w:rsidRDefault="00CA20EE" w:rsidP="00CA20EE">
            <w:pPr>
              <w:spacing w:line="240" w:lineRule="atLeast"/>
              <w:rPr>
                <w:color w:val="0000FF"/>
              </w:rPr>
            </w:pPr>
          </w:p>
        </w:tc>
        <w:tc>
          <w:tcPr>
            <w:tcW w:w="272" w:type="dxa"/>
            <w:vAlign w:val="bottom"/>
          </w:tcPr>
          <w:p w14:paraId="7EFFF3AA" w14:textId="77777777" w:rsidR="00CA20EE" w:rsidRPr="006928D0" w:rsidRDefault="00CA20EE" w:rsidP="00CA20EE">
            <w:pPr>
              <w:spacing w:line="240" w:lineRule="atLeast"/>
              <w:jc w:val="right"/>
              <w:rPr>
                <w:color w:val="0000FF"/>
              </w:rPr>
            </w:pPr>
          </w:p>
        </w:tc>
      </w:tr>
      <w:tr w:rsidR="00CA20EE" w:rsidRPr="006928D0" w14:paraId="39267E97" w14:textId="77777777" w:rsidTr="00D20A89">
        <w:trPr>
          <w:cantSplit/>
        </w:trPr>
        <w:tc>
          <w:tcPr>
            <w:tcW w:w="273" w:type="dxa"/>
          </w:tcPr>
          <w:p w14:paraId="05A272A5" w14:textId="77777777" w:rsidR="00CA20EE" w:rsidRDefault="00CA20EE" w:rsidP="00CA20EE">
            <w:pPr>
              <w:spacing w:line="240" w:lineRule="atLeast"/>
              <w:rPr>
                <w:color w:val="0000FF"/>
              </w:rPr>
            </w:pPr>
          </w:p>
          <w:p w14:paraId="6DC15F3D" w14:textId="77777777" w:rsidR="00CA20EE" w:rsidRDefault="00CA20EE" w:rsidP="00CA20EE">
            <w:pPr>
              <w:spacing w:line="240" w:lineRule="atLeast"/>
              <w:rPr>
                <w:color w:val="0000FF"/>
              </w:rPr>
            </w:pPr>
          </w:p>
          <w:p w14:paraId="0CB689A3" w14:textId="77777777" w:rsidR="00CA20EE" w:rsidRDefault="00CA20EE" w:rsidP="00CA20EE">
            <w:pPr>
              <w:spacing w:line="240" w:lineRule="atLeast"/>
              <w:rPr>
                <w:color w:val="0000FF"/>
              </w:rPr>
            </w:pPr>
          </w:p>
          <w:p w14:paraId="6F2B30DC" w14:textId="77777777" w:rsidR="00CA20EE" w:rsidRDefault="00CA20EE" w:rsidP="00CA20EE">
            <w:pPr>
              <w:spacing w:line="240" w:lineRule="atLeast"/>
              <w:rPr>
                <w:color w:val="0000FF"/>
              </w:rPr>
            </w:pPr>
          </w:p>
          <w:p w14:paraId="4649E3B0" w14:textId="77777777" w:rsidR="00CA20EE" w:rsidRDefault="00CA20EE" w:rsidP="00CA20EE">
            <w:pPr>
              <w:spacing w:line="240" w:lineRule="atLeast"/>
              <w:rPr>
                <w:color w:val="0000FF"/>
              </w:rPr>
            </w:pPr>
          </w:p>
          <w:p w14:paraId="178CDB41" w14:textId="77777777" w:rsidR="00CA20EE" w:rsidRDefault="00CA20EE" w:rsidP="00CA20EE">
            <w:pPr>
              <w:spacing w:line="240" w:lineRule="atLeast"/>
              <w:rPr>
                <w:color w:val="0000FF"/>
              </w:rPr>
            </w:pPr>
          </w:p>
          <w:p w14:paraId="78B5B6F8" w14:textId="0BD8CF14" w:rsidR="00CA20EE" w:rsidRPr="006928D0" w:rsidRDefault="00CA20EE" w:rsidP="00CA20EE">
            <w:pPr>
              <w:spacing w:line="240" w:lineRule="atLeast"/>
              <w:rPr>
                <w:color w:val="0000FF"/>
              </w:rPr>
            </w:pPr>
          </w:p>
        </w:tc>
        <w:tc>
          <w:tcPr>
            <w:tcW w:w="545" w:type="dxa"/>
          </w:tcPr>
          <w:p w14:paraId="6E393DBB" w14:textId="77777777" w:rsidR="00CA20EE" w:rsidRPr="006928D0" w:rsidRDefault="00CA20EE" w:rsidP="00CA20EE">
            <w:pPr>
              <w:spacing w:line="240" w:lineRule="atLeast"/>
              <w:rPr>
                <w:color w:val="0000FF"/>
              </w:rPr>
            </w:pPr>
          </w:p>
        </w:tc>
        <w:tc>
          <w:tcPr>
            <w:tcW w:w="817" w:type="dxa"/>
          </w:tcPr>
          <w:p w14:paraId="25020FAB" w14:textId="77777777" w:rsidR="00CA20EE" w:rsidRPr="006928D0" w:rsidRDefault="00CA20EE" w:rsidP="00CA20EE">
            <w:pPr>
              <w:spacing w:line="240" w:lineRule="atLeast"/>
              <w:rPr>
                <w:color w:val="0000FF"/>
              </w:rPr>
            </w:pPr>
          </w:p>
        </w:tc>
        <w:tc>
          <w:tcPr>
            <w:tcW w:w="817" w:type="dxa"/>
          </w:tcPr>
          <w:p w14:paraId="5B1FD9C7" w14:textId="77777777" w:rsidR="00CA20EE" w:rsidRPr="006928D0" w:rsidRDefault="00CA20EE" w:rsidP="00CA20EE">
            <w:pPr>
              <w:spacing w:line="240" w:lineRule="atLeast"/>
              <w:rPr>
                <w:color w:val="0000FF"/>
              </w:rPr>
            </w:pPr>
          </w:p>
        </w:tc>
        <w:tc>
          <w:tcPr>
            <w:tcW w:w="5177" w:type="dxa"/>
          </w:tcPr>
          <w:p w14:paraId="6FF28C25" w14:textId="77777777" w:rsidR="00CA20EE" w:rsidRPr="006928D0" w:rsidRDefault="00CA20EE" w:rsidP="00CA20EE">
            <w:pPr>
              <w:spacing w:line="240" w:lineRule="atLeast"/>
              <w:rPr>
                <w:rFonts w:ascii="Arial" w:hAnsi="Arial"/>
                <w:color w:val="0000FF"/>
              </w:rPr>
            </w:pPr>
          </w:p>
        </w:tc>
        <w:tc>
          <w:tcPr>
            <w:tcW w:w="545" w:type="dxa"/>
            <w:vAlign w:val="bottom"/>
          </w:tcPr>
          <w:p w14:paraId="46F75403" w14:textId="77777777" w:rsidR="00CA20EE" w:rsidRPr="006928D0" w:rsidRDefault="00CA20EE" w:rsidP="00CA20EE">
            <w:pPr>
              <w:spacing w:line="240" w:lineRule="atLeast"/>
              <w:rPr>
                <w:color w:val="0000FF"/>
              </w:rPr>
            </w:pPr>
          </w:p>
        </w:tc>
        <w:tc>
          <w:tcPr>
            <w:tcW w:w="636" w:type="dxa"/>
            <w:vAlign w:val="bottom"/>
          </w:tcPr>
          <w:p w14:paraId="195ED893" w14:textId="77777777" w:rsidR="00CA20EE" w:rsidRPr="006928D0" w:rsidRDefault="00CA20EE" w:rsidP="00CA20EE">
            <w:pPr>
              <w:spacing w:line="240" w:lineRule="atLeast"/>
              <w:rPr>
                <w:color w:val="0000FF"/>
              </w:rPr>
            </w:pPr>
          </w:p>
        </w:tc>
        <w:tc>
          <w:tcPr>
            <w:tcW w:w="272" w:type="dxa"/>
            <w:vAlign w:val="bottom"/>
          </w:tcPr>
          <w:p w14:paraId="66A73EF1" w14:textId="77777777" w:rsidR="00CA20EE" w:rsidRPr="006928D0" w:rsidRDefault="00CA20EE" w:rsidP="00CA20EE">
            <w:pPr>
              <w:spacing w:line="240" w:lineRule="atLeast"/>
              <w:jc w:val="right"/>
              <w:rPr>
                <w:color w:val="0000FF"/>
              </w:rPr>
            </w:pPr>
          </w:p>
        </w:tc>
      </w:tr>
      <w:tr w:rsidR="00CA20EE" w:rsidRPr="00A7124B" w14:paraId="09CAAB84" w14:textId="77777777" w:rsidTr="00D20A89">
        <w:trPr>
          <w:cantSplit/>
        </w:trPr>
        <w:tc>
          <w:tcPr>
            <w:tcW w:w="273" w:type="dxa"/>
          </w:tcPr>
          <w:p w14:paraId="1482FE1D" w14:textId="77777777" w:rsidR="00CA20EE" w:rsidRPr="006928D0" w:rsidRDefault="00CA20EE" w:rsidP="00CA20EE">
            <w:pPr>
              <w:spacing w:line="240" w:lineRule="atLeast"/>
              <w:rPr>
                <w:color w:val="0000FF"/>
              </w:rPr>
            </w:pPr>
          </w:p>
        </w:tc>
        <w:tc>
          <w:tcPr>
            <w:tcW w:w="545" w:type="dxa"/>
          </w:tcPr>
          <w:p w14:paraId="005B6BDE" w14:textId="77777777" w:rsidR="00CA20EE" w:rsidRPr="006928D0" w:rsidRDefault="00CA20EE" w:rsidP="00CA20EE">
            <w:pPr>
              <w:spacing w:line="240" w:lineRule="atLeast"/>
              <w:rPr>
                <w:color w:val="0000FF"/>
              </w:rPr>
            </w:pPr>
          </w:p>
        </w:tc>
        <w:tc>
          <w:tcPr>
            <w:tcW w:w="817" w:type="dxa"/>
          </w:tcPr>
          <w:p w14:paraId="4E45C225" w14:textId="77777777" w:rsidR="00CA20EE" w:rsidRPr="006928D0" w:rsidRDefault="00CA20EE" w:rsidP="00CA20EE">
            <w:pPr>
              <w:spacing w:line="240" w:lineRule="atLeast"/>
              <w:rPr>
                <w:color w:val="0000FF"/>
              </w:rPr>
            </w:pPr>
          </w:p>
        </w:tc>
        <w:tc>
          <w:tcPr>
            <w:tcW w:w="817" w:type="dxa"/>
          </w:tcPr>
          <w:p w14:paraId="6535DC82"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5E5951FF"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16.7.2001" (in werking 1.12.2001) + "K.B. 26.8.2010" (in werking 1.10.2010)</w:t>
            </w:r>
          </w:p>
        </w:tc>
        <w:tc>
          <w:tcPr>
            <w:tcW w:w="272" w:type="dxa"/>
            <w:vAlign w:val="bottom"/>
          </w:tcPr>
          <w:p w14:paraId="23AB9D9F" w14:textId="77777777" w:rsidR="00CA20EE" w:rsidRPr="006928D0" w:rsidRDefault="00CA20EE" w:rsidP="00CA20EE">
            <w:pPr>
              <w:spacing w:line="240" w:lineRule="atLeast"/>
              <w:jc w:val="right"/>
              <w:rPr>
                <w:color w:val="0000FF"/>
                <w:lang w:val="nl-BE"/>
              </w:rPr>
            </w:pPr>
          </w:p>
        </w:tc>
      </w:tr>
      <w:tr w:rsidR="00CA20EE" w:rsidRPr="006928D0" w14:paraId="2D90B783" w14:textId="77777777" w:rsidTr="00D20A89">
        <w:trPr>
          <w:cantSplit/>
        </w:trPr>
        <w:tc>
          <w:tcPr>
            <w:tcW w:w="273" w:type="dxa"/>
          </w:tcPr>
          <w:p w14:paraId="3F2296C2"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2CFE65F9" w14:textId="77777777" w:rsidR="00CA20EE" w:rsidRPr="006928D0" w:rsidRDefault="00CA20EE" w:rsidP="00CA20EE">
            <w:pPr>
              <w:spacing w:line="240" w:lineRule="atLeast"/>
              <w:rPr>
                <w:color w:val="0000FF"/>
              </w:rPr>
            </w:pPr>
          </w:p>
        </w:tc>
        <w:tc>
          <w:tcPr>
            <w:tcW w:w="817" w:type="dxa"/>
          </w:tcPr>
          <w:p w14:paraId="369ABE99" w14:textId="77777777" w:rsidR="00CA20EE" w:rsidRPr="006928D0" w:rsidRDefault="00CA20EE" w:rsidP="00CA20EE">
            <w:pPr>
              <w:spacing w:line="240" w:lineRule="atLeast"/>
              <w:rPr>
                <w:color w:val="0000FF"/>
              </w:rPr>
            </w:pPr>
            <w:r w:rsidRPr="006928D0">
              <w:rPr>
                <w:rFonts w:ascii="Arial" w:hAnsi="Arial"/>
                <w:color w:val="0000FF"/>
              </w:rPr>
              <w:t>436214</w:t>
            </w:r>
          </w:p>
        </w:tc>
        <w:tc>
          <w:tcPr>
            <w:tcW w:w="817" w:type="dxa"/>
          </w:tcPr>
          <w:p w14:paraId="698ED5D0" w14:textId="77777777" w:rsidR="00CA20EE" w:rsidRPr="006928D0" w:rsidRDefault="00CA20EE" w:rsidP="00CA20EE">
            <w:pPr>
              <w:spacing w:line="240" w:lineRule="atLeast"/>
              <w:rPr>
                <w:color w:val="0000FF"/>
              </w:rPr>
            </w:pPr>
            <w:r w:rsidRPr="006928D0">
              <w:rPr>
                <w:rFonts w:ascii="Arial" w:hAnsi="Arial"/>
                <w:color w:val="0000FF"/>
              </w:rPr>
              <w:t>436225</w:t>
            </w:r>
          </w:p>
        </w:tc>
        <w:tc>
          <w:tcPr>
            <w:tcW w:w="5177" w:type="dxa"/>
          </w:tcPr>
          <w:p w14:paraId="27AD6B6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carbohydrate antigen 19-9 (CA 19-9)</w:t>
            </w:r>
          </w:p>
        </w:tc>
        <w:tc>
          <w:tcPr>
            <w:tcW w:w="545" w:type="dxa"/>
            <w:vAlign w:val="bottom"/>
          </w:tcPr>
          <w:p w14:paraId="42FEE66D"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7DAB56B"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2C6EB133" w14:textId="77777777" w:rsidR="00CA20EE" w:rsidRPr="006928D0" w:rsidRDefault="00CA20EE" w:rsidP="00CA20EE">
            <w:pPr>
              <w:spacing w:line="240" w:lineRule="atLeast"/>
              <w:jc w:val="right"/>
              <w:rPr>
                <w:color w:val="0000FF"/>
              </w:rPr>
            </w:pPr>
          </w:p>
        </w:tc>
      </w:tr>
      <w:tr w:rsidR="00CA20EE" w:rsidRPr="006928D0" w14:paraId="489BE1DE" w14:textId="77777777" w:rsidTr="00D20A89">
        <w:trPr>
          <w:cantSplit/>
        </w:trPr>
        <w:tc>
          <w:tcPr>
            <w:tcW w:w="273" w:type="dxa"/>
          </w:tcPr>
          <w:p w14:paraId="23DCE918" w14:textId="77777777" w:rsidR="00CA20EE" w:rsidRPr="006928D0" w:rsidRDefault="00CA20EE" w:rsidP="00CA20EE">
            <w:pPr>
              <w:spacing w:line="240" w:lineRule="atLeast"/>
              <w:rPr>
                <w:color w:val="0000FF"/>
              </w:rPr>
            </w:pPr>
          </w:p>
        </w:tc>
        <w:tc>
          <w:tcPr>
            <w:tcW w:w="545" w:type="dxa"/>
          </w:tcPr>
          <w:p w14:paraId="6CE702A6" w14:textId="77777777" w:rsidR="00CA20EE" w:rsidRPr="006928D0" w:rsidRDefault="00CA20EE" w:rsidP="00CA20EE">
            <w:pPr>
              <w:spacing w:line="240" w:lineRule="atLeast"/>
              <w:rPr>
                <w:color w:val="0000FF"/>
              </w:rPr>
            </w:pPr>
          </w:p>
        </w:tc>
        <w:tc>
          <w:tcPr>
            <w:tcW w:w="817" w:type="dxa"/>
          </w:tcPr>
          <w:p w14:paraId="755D9EB3" w14:textId="77777777" w:rsidR="00CA20EE" w:rsidRPr="006928D0" w:rsidRDefault="00CA20EE" w:rsidP="00CA20EE">
            <w:pPr>
              <w:spacing w:line="240" w:lineRule="atLeast"/>
              <w:rPr>
                <w:color w:val="0000FF"/>
              </w:rPr>
            </w:pPr>
          </w:p>
        </w:tc>
        <w:tc>
          <w:tcPr>
            <w:tcW w:w="817" w:type="dxa"/>
          </w:tcPr>
          <w:p w14:paraId="239E37BC" w14:textId="77777777" w:rsidR="00CA20EE" w:rsidRPr="006928D0" w:rsidRDefault="00CA20EE" w:rsidP="00CA20EE">
            <w:pPr>
              <w:spacing w:line="240" w:lineRule="atLeast"/>
              <w:rPr>
                <w:color w:val="0000FF"/>
              </w:rPr>
            </w:pPr>
          </w:p>
        </w:tc>
        <w:tc>
          <w:tcPr>
            <w:tcW w:w="5177" w:type="dxa"/>
          </w:tcPr>
          <w:p w14:paraId="07CCE0C5" w14:textId="77777777" w:rsidR="00CA20EE" w:rsidRPr="006928D0" w:rsidRDefault="00CA20EE" w:rsidP="00CA20EE">
            <w:pPr>
              <w:spacing w:line="240" w:lineRule="atLeast"/>
              <w:rPr>
                <w:color w:val="0000FF"/>
              </w:rPr>
            </w:pPr>
            <w:r w:rsidRPr="006928D0">
              <w:rPr>
                <w:rFonts w:ascii="Arial" w:hAnsi="Arial"/>
                <w:color w:val="0000FF"/>
              </w:rPr>
              <w:t>(Maximum 1) (Cumulregel 201) (Diagnoseregel 46)"</w:t>
            </w:r>
          </w:p>
        </w:tc>
        <w:tc>
          <w:tcPr>
            <w:tcW w:w="545" w:type="dxa"/>
            <w:vAlign w:val="bottom"/>
          </w:tcPr>
          <w:p w14:paraId="59D7A541" w14:textId="77777777" w:rsidR="00CA20EE" w:rsidRPr="006928D0" w:rsidRDefault="00CA20EE" w:rsidP="00CA20EE">
            <w:pPr>
              <w:spacing w:line="240" w:lineRule="atLeast"/>
              <w:rPr>
                <w:color w:val="0000FF"/>
              </w:rPr>
            </w:pPr>
          </w:p>
        </w:tc>
        <w:tc>
          <w:tcPr>
            <w:tcW w:w="636" w:type="dxa"/>
            <w:vAlign w:val="bottom"/>
          </w:tcPr>
          <w:p w14:paraId="40EB9797" w14:textId="77777777" w:rsidR="00CA20EE" w:rsidRPr="006928D0" w:rsidRDefault="00CA20EE" w:rsidP="00CA20EE">
            <w:pPr>
              <w:spacing w:line="240" w:lineRule="atLeast"/>
              <w:rPr>
                <w:color w:val="0000FF"/>
              </w:rPr>
            </w:pPr>
          </w:p>
        </w:tc>
        <w:tc>
          <w:tcPr>
            <w:tcW w:w="272" w:type="dxa"/>
            <w:vAlign w:val="bottom"/>
          </w:tcPr>
          <w:p w14:paraId="292341B1" w14:textId="77777777" w:rsidR="00CA20EE" w:rsidRPr="006928D0" w:rsidRDefault="00CA20EE" w:rsidP="00CA20EE">
            <w:pPr>
              <w:spacing w:line="240" w:lineRule="atLeast"/>
              <w:jc w:val="right"/>
              <w:rPr>
                <w:color w:val="0000FF"/>
              </w:rPr>
            </w:pPr>
          </w:p>
        </w:tc>
      </w:tr>
      <w:tr w:rsidR="00CA20EE" w:rsidRPr="006928D0" w14:paraId="039B9235" w14:textId="77777777" w:rsidTr="00D20A89">
        <w:trPr>
          <w:cantSplit/>
        </w:trPr>
        <w:tc>
          <w:tcPr>
            <w:tcW w:w="273" w:type="dxa"/>
          </w:tcPr>
          <w:p w14:paraId="1F34CED4" w14:textId="77777777" w:rsidR="00CA20EE" w:rsidRPr="006928D0" w:rsidRDefault="00CA20EE" w:rsidP="00CA20EE">
            <w:pPr>
              <w:spacing w:line="240" w:lineRule="atLeast"/>
              <w:rPr>
                <w:color w:val="0000FF"/>
              </w:rPr>
            </w:pPr>
          </w:p>
        </w:tc>
        <w:tc>
          <w:tcPr>
            <w:tcW w:w="545" w:type="dxa"/>
          </w:tcPr>
          <w:p w14:paraId="47EF51F0" w14:textId="77777777" w:rsidR="00CA20EE" w:rsidRPr="006928D0" w:rsidRDefault="00CA20EE" w:rsidP="00CA20EE">
            <w:pPr>
              <w:spacing w:line="240" w:lineRule="atLeast"/>
              <w:rPr>
                <w:color w:val="0000FF"/>
              </w:rPr>
            </w:pPr>
          </w:p>
        </w:tc>
        <w:tc>
          <w:tcPr>
            <w:tcW w:w="817" w:type="dxa"/>
          </w:tcPr>
          <w:p w14:paraId="4327437F" w14:textId="77777777" w:rsidR="00CA20EE" w:rsidRPr="006928D0" w:rsidRDefault="00CA20EE" w:rsidP="00CA20EE">
            <w:pPr>
              <w:spacing w:line="240" w:lineRule="atLeast"/>
              <w:rPr>
                <w:color w:val="0000FF"/>
              </w:rPr>
            </w:pPr>
          </w:p>
        </w:tc>
        <w:tc>
          <w:tcPr>
            <w:tcW w:w="817" w:type="dxa"/>
          </w:tcPr>
          <w:p w14:paraId="54553AC6" w14:textId="77777777" w:rsidR="00CA20EE" w:rsidRPr="006928D0" w:rsidRDefault="00CA20EE" w:rsidP="00CA20EE">
            <w:pPr>
              <w:spacing w:line="240" w:lineRule="atLeast"/>
              <w:rPr>
                <w:color w:val="0000FF"/>
              </w:rPr>
            </w:pPr>
          </w:p>
        </w:tc>
        <w:tc>
          <w:tcPr>
            <w:tcW w:w="5177" w:type="dxa"/>
          </w:tcPr>
          <w:p w14:paraId="64BC9D63" w14:textId="77777777" w:rsidR="00CA20EE" w:rsidRPr="006928D0" w:rsidRDefault="00CA20EE" w:rsidP="00CA20EE">
            <w:pPr>
              <w:spacing w:line="240" w:lineRule="atLeast"/>
              <w:rPr>
                <w:rFonts w:ascii="Arial" w:hAnsi="Arial"/>
                <w:color w:val="0000FF"/>
              </w:rPr>
            </w:pPr>
          </w:p>
        </w:tc>
        <w:tc>
          <w:tcPr>
            <w:tcW w:w="545" w:type="dxa"/>
            <w:vAlign w:val="bottom"/>
          </w:tcPr>
          <w:p w14:paraId="32EEC88A" w14:textId="77777777" w:rsidR="00CA20EE" w:rsidRPr="006928D0" w:rsidRDefault="00CA20EE" w:rsidP="00CA20EE">
            <w:pPr>
              <w:spacing w:line="240" w:lineRule="atLeast"/>
              <w:rPr>
                <w:color w:val="0000FF"/>
              </w:rPr>
            </w:pPr>
          </w:p>
        </w:tc>
        <w:tc>
          <w:tcPr>
            <w:tcW w:w="636" w:type="dxa"/>
            <w:vAlign w:val="bottom"/>
          </w:tcPr>
          <w:p w14:paraId="0D902D5A" w14:textId="77777777" w:rsidR="00CA20EE" w:rsidRPr="006928D0" w:rsidRDefault="00CA20EE" w:rsidP="00CA20EE">
            <w:pPr>
              <w:spacing w:line="240" w:lineRule="atLeast"/>
              <w:rPr>
                <w:color w:val="0000FF"/>
              </w:rPr>
            </w:pPr>
          </w:p>
        </w:tc>
        <w:tc>
          <w:tcPr>
            <w:tcW w:w="272" w:type="dxa"/>
            <w:vAlign w:val="bottom"/>
          </w:tcPr>
          <w:p w14:paraId="6F2899A7" w14:textId="77777777" w:rsidR="00CA20EE" w:rsidRPr="006928D0" w:rsidRDefault="00CA20EE" w:rsidP="00CA20EE">
            <w:pPr>
              <w:spacing w:line="240" w:lineRule="atLeast"/>
              <w:jc w:val="right"/>
              <w:rPr>
                <w:color w:val="0000FF"/>
              </w:rPr>
            </w:pPr>
          </w:p>
        </w:tc>
      </w:tr>
      <w:tr w:rsidR="00CA20EE" w:rsidRPr="00A7124B" w14:paraId="6915532D" w14:textId="77777777" w:rsidTr="00D20A89">
        <w:trPr>
          <w:cantSplit/>
        </w:trPr>
        <w:tc>
          <w:tcPr>
            <w:tcW w:w="273" w:type="dxa"/>
          </w:tcPr>
          <w:p w14:paraId="0244BC85" w14:textId="77777777" w:rsidR="00CA20EE" w:rsidRPr="006928D0" w:rsidRDefault="00CA20EE" w:rsidP="00CA20EE">
            <w:pPr>
              <w:spacing w:line="240" w:lineRule="atLeast"/>
              <w:rPr>
                <w:color w:val="0000FF"/>
              </w:rPr>
            </w:pPr>
          </w:p>
        </w:tc>
        <w:tc>
          <w:tcPr>
            <w:tcW w:w="545" w:type="dxa"/>
          </w:tcPr>
          <w:p w14:paraId="2200F5D0" w14:textId="77777777" w:rsidR="00CA20EE" w:rsidRPr="006928D0" w:rsidRDefault="00CA20EE" w:rsidP="00CA20EE">
            <w:pPr>
              <w:spacing w:line="240" w:lineRule="atLeast"/>
              <w:rPr>
                <w:color w:val="0000FF"/>
              </w:rPr>
            </w:pPr>
          </w:p>
        </w:tc>
        <w:tc>
          <w:tcPr>
            <w:tcW w:w="817" w:type="dxa"/>
          </w:tcPr>
          <w:p w14:paraId="19E2E896" w14:textId="77777777" w:rsidR="00CA20EE" w:rsidRPr="006928D0" w:rsidRDefault="00CA20EE" w:rsidP="00CA20EE">
            <w:pPr>
              <w:spacing w:line="240" w:lineRule="atLeast"/>
              <w:rPr>
                <w:color w:val="0000FF"/>
              </w:rPr>
            </w:pPr>
          </w:p>
        </w:tc>
        <w:tc>
          <w:tcPr>
            <w:tcW w:w="817" w:type="dxa"/>
          </w:tcPr>
          <w:p w14:paraId="31017991"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0A1768F"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16.7.2001" (in werking 1.12.2001) + "K.B. 26.8.2010" (in werking 1.10.2010)</w:t>
            </w:r>
          </w:p>
        </w:tc>
        <w:tc>
          <w:tcPr>
            <w:tcW w:w="272" w:type="dxa"/>
            <w:vAlign w:val="bottom"/>
          </w:tcPr>
          <w:p w14:paraId="6D4E1F58" w14:textId="77777777" w:rsidR="00CA20EE" w:rsidRPr="006928D0" w:rsidRDefault="00CA20EE" w:rsidP="00CA20EE">
            <w:pPr>
              <w:spacing w:line="240" w:lineRule="atLeast"/>
              <w:jc w:val="right"/>
              <w:rPr>
                <w:color w:val="0000FF"/>
                <w:lang w:val="nl-BE"/>
              </w:rPr>
            </w:pPr>
          </w:p>
        </w:tc>
      </w:tr>
      <w:tr w:rsidR="00CA20EE" w:rsidRPr="006928D0" w14:paraId="006C0258" w14:textId="77777777" w:rsidTr="00D20A89">
        <w:trPr>
          <w:cantSplit/>
        </w:trPr>
        <w:tc>
          <w:tcPr>
            <w:tcW w:w="273" w:type="dxa"/>
          </w:tcPr>
          <w:p w14:paraId="7224C7E0"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0814D71C" w14:textId="77777777" w:rsidR="00CA20EE" w:rsidRPr="006928D0" w:rsidRDefault="00CA20EE" w:rsidP="00CA20EE">
            <w:pPr>
              <w:spacing w:line="240" w:lineRule="atLeast"/>
              <w:rPr>
                <w:color w:val="0000FF"/>
              </w:rPr>
            </w:pPr>
          </w:p>
        </w:tc>
        <w:tc>
          <w:tcPr>
            <w:tcW w:w="817" w:type="dxa"/>
          </w:tcPr>
          <w:p w14:paraId="228D1508" w14:textId="77777777" w:rsidR="00CA20EE" w:rsidRPr="006928D0" w:rsidRDefault="00CA20EE" w:rsidP="00CA20EE">
            <w:pPr>
              <w:spacing w:line="240" w:lineRule="atLeast"/>
              <w:rPr>
                <w:color w:val="0000FF"/>
              </w:rPr>
            </w:pPr>
            <w:r w:rsidRPr="006928D0">
              <w:rPr>
                <w:rFonts w:ascii="Arial" w:hAnsi="Arial"/>
                <w:color w:val="0000FF"/>
              </w:rPr>
              <w:t>436332</w:t>
            </w:r>
          </w:p>
        </w:tc>
        <w:tc>
          <w:tcPr>
            <w:tcW w:w="817" w:type="dxa"/>
          </w:tcPr>
          <w:p w14:paraId="196C8ECD" w14:textId="77777777" w:rsidR="00CA20EE" w:rsidRPr="006928D0" w:rsidRDefault="00CA20EE" w:rsidP="00CA20EE">
            <w:pPr>
              <w:spacing w:line="240" w:lineRule="atLeast"/>
              <w:rPr>
                <w:color w:val="0000FF"/>
              </w:rPr>
            </w:pPr>
            <w:r w:rsidRPr="006928D0">
              <w:rPr>
                <w:rFonts w:ascii="Arial" w:hAnsi="Arial"/>
                <w:color w:val="0000FF"/>
              </w:rPr>
              <w:t>436343</w:t>
            </w:r>
          </w:p>
        </w:tc>
        <w:tc>
          <w:tcPr>
            <w:tcW w:w="5177" w:type="dxa"/>
          </w:tcPr>
          <w:p w14:paraId="74AF1F78"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carbohydrate antigen 195 (CA 195)</w:t>
            </w:r>
          </w:p>
        </w:tc>
        <w:tc>
          <w:tcPr>
            <w:tcW w:w="545" w:type="dxa"/>
            <w:vAlign w:val="bottom"/>
          </w:tcPr>
          <w:p w14:paraId="7D5725F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3597497"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9DA8D4F" w14:textId="77777777" w:rsidR="00CA20EE" w:rsidRPr="006928D0" w:rsidRDefault="00CA20EE" w:rsidP="00CA20EE">
            <w:pPr>
              <w:spacing w:line="240" w:lineRule="atLeast"/>
              <w:jc w:val="right"/>
              <w:rPr>
                <w:color w:val="0000FF"/>
              </w:rPr>
            </w:pPr>
          </w:p>
        </w:tc>
      </w:tr>
      <w:tr w:rsidR="00CA20EE" w:rsidRPr="006928D0" w14:paraId="4C7F860D" w14:textId="77777777" w:rsidTr="00D20A89">
        <w:trPr>
          <w:cantSplit/>
        </w:trPr>
        <w:tc>
          <w:tcPr>
            <w:tcW w:w="273" w:type="dxa"/>
          </w:tcPr>
          <w:p w14:paraId="4AA299FF" w14:textId="77777777" w:rsidR="00CA20EE" w:rsidRPr="006928D0" w:rsidRDefault="00CA20EE" w:rsidP="00CA20EE">
            <w:pPr>
              <w:spacing w:line="240" w:lineRule="atLeast"/>
              <w:rPr>
                <w:color w:val="0000FF"/>
              </w:rPr>
            </w:pPr>
          </w:p>
        </w:tc>
        <w:tc>
          <w:tcPr>
            <w:tcW w:w="545" w:type="dxa"/>
          </w:tcPr>
          <w:p w14:paraId="5AFAB609" w14:textId="77777777" w:rsidR="00CA20EE" w:rsidRPr="006928D0" w:rsidRDefault="00CA20EE" w:rsidP="00CA20EE">
            <w:pPr>
              <w:spacing w:line="240" w:lineRule="atLeast"/>
              <w:rPr>
                <w:color w:val="0000FF"/>
              </w:rPr>
            </w:pPr>
          </w:p>
        </w:tc>
        <w:tc>
          <w:tcPr>
            <w:tcW w:w="817" w:type="dxa"/>
          </w:tcPr>
          <w:p w14:paraId="5F2659E0" w14:textId="77777777" w:rsidR="00CA20EE" w:rsidRPr="006928D0" w:rsidRDefault="00CA20EE" w:rsidP="00CA20EE">
            <w:pPr>
              <w:spacing w:line="240" w:lineRule="atLeast"/>
              <w:rPr>
                <w:color w:val="0000FF"/>
              </w:rPr>
            </w:pPr>
          </w:p>
        </w:tc>
        <w:tc>
          <w:tcPr>
            <w:tcW w:w="817" w:type="dxa"/>
          </w:tcPr>
          <w:p w14:paraId="5D52C1B6" w14:textId="77777777" w:rsidR="00CA20EE" w:rsidRPr="006928D0" w:rsidRDefault="00CA20EE" w:rsidP="00CA20EE">
            <w:pPr>
              <w:spacing w:line="240" w:lineRule="atLeast"/>
              <w:rPr>
                <w:color w:val="0000FF"/>
              </w:rPr>
            </w:pPr>
          </w:p>
        </w:tc>
        <w:tc>
          <w:tcPr>
            <w:tcW w:w="5177" w:type="dxa"/>
          </w:tcPr>
          <w:p w14:paraId="4ADE4D11" w14:textId="77777777" w:rsidR="00CA20EE" w:rsidRPr="006928D0" w:rsidRDefault="00CA20EE" w:rsidP="00CA20EE">
            <w:pPr>
              <w:spacing w:line="240" w:lineRule="atLeast"/>
              <w:rPr>
                <w:color w:val="0000FF"/>
              </w:rPr>
            </w:pPr>
            <w:r w:rsidRPr="006928D0">
              <w:rPr>
                <w:rFonts w:ascii="Arial" w:hAnsi="Arial"/>
                <w:color w:val="0000FF"/>
              </w:rPr>
              <w:t>(Maximum 1) (Cumulregel 201) (Diagnoseregel 46)"</w:t>
            </w:r>
          </w:p>
        </w:tc>
        <w:tc>
          <w:tcPr>
            <w:tcW w:w="545" w:type="dxa"/>
            <w:vAlign w:val="bottom"/>
          </w:tcPr>
          <w:p w14:paraId="4D3F58DF" w14:textId="77777777" w:rsidR="00CA20EE" w:rsidRPr="006928D0" w:rsidRDefault="00CA20EE" w:rsidP="00CA20EE">
            <w:pPr>
              <w:spacing w:line="240" w:lineRule="atLeast"/>
              <w:rPr>
                <w:color w:val="0000FF"/>
              </w:rPr>
            </w:pPr>
          </w:p>
        </w:tc>
        <w:tc>
          <w:tcPr>
            <w:tcW w:w="636" w:type="dxa"/>
            <w:vAlign w:val="bottom"/>
          </w:tcPr>
          <w:p w14:paraId="124138BC" w14:textId="77777777" w:rsidR="00CA20EE" w:rsidRPr="006928D0" w:rsidRDefault="00CA20EE" w:rsidP="00CA20EE">
            <w:pPr>
              <w:spacing w:line="240" w:lineRule="atLeast"/>
              <w:rPr>
                <w:color w:val="0000FF"/>
              </w:rPr>
            </w:pPr>
          </w:p>
        </w:tc>
        <w:tc>
          <w:tcPr>
            <w:tcW w:w="272" w:type="dxa"/>
            <w:vAlign w:val="bottom"/>
          </w:tcPr>
          <w:p w14:paraId="6B2A2FFA" w14:textId="77777777" w:rsidR="00CA20EE" w:rsidRPr="006928D0" w:rsidRDefault="00CA20EE" w:rsidP="00CA20EE">
            <w:pPr>
              <w:spacing w:line="240" w:lineRule="atLeast"/>
              <w:jc w:val="right"/>
              <w:rPr>
                <w:color w:val="0000FF"/>
              </w:rPr>
            </w:pPr>
          </w:p>
        </w:tc>
      </w:tr>
      <w:tr w:rsidR="00CA20EE" w:rsidRPr="006928D0" w14:paraId="4F52C001" w14:textId="77777777" w:rsidTr="00D20A89">
        <w:trPr>
          <w:cantSplit/>
        </w:trPr>
        <w:tc>
          <w:tcPr>
            <w:tcW w:w="273" w:type="dxa"/>
          </w:tcPr>
          <w:p w14:paraId="534680DB" w14:textId="77777777" w:rsidR="00CA20EE" w:rsidRPr="006928D0" w:rsidRDefault="00CA20EE" w:rsidP="00CA20EE">
            <w:pPr>
              <w:spacing w:line="240" w:lineRule="atLeast"/>
              <w:rPr>
                <w:color w:val="0000FF"/>
              </w:rPr>
            </w:pPr>
          </w:p>
        </w:tc>
        <w:tc>
          <w:tcPr>
            <w:tcW w:w="545" w:type="dxa"/>
          </w:tcPr>
          <w:p w14:paraId="52CA2D1F" w14:textId="77777777" w:rsidR="00CA20EE" w:rsidRPr="006928D0" w:rsidRDefault="00CA20EE" w:rsidP="00CA20EE">
            <w:pPr>
              <w:spacing w:line="240" w:lineRule="atLeast"/>
              <w:rPr>
                <w:color w:val="0000FF"/>
              </w:rPr>
            </w:pPr>
          </w:p>
        </w:tc>
        <w:tc>
          <w:tcPr>
            <w:tcW w:w="817" w:type="dxa"/>
          </w:tcPr>
          <w:p w14:paraId="3131D6C1" w14:textId="77777777" w:rsidR="00CA20EE" w:rsidRPr="006928D0" w:rsidRDefault="00CA20EE" w:rsidP="00CA20EE">
            <w:pPr>
              <w:spacing w:line="240" w:lineRule="atLeast"/>
              <w:rPr>
                <w:color w:val="0000FF"/>
              </w:rPr>
            </w:pPr>
          </w:p>
        </w:tc>
        <w:tc>
          <w:tcPr>
            <w:tcW w:w="817" w:type="dxa"/>
          </w:tcPr>
          <w:p w14:paraId="60087172" w14:textId="77777777" w:rsidR="00CA20EE" w:rsidRPr="006928D0" w:rsidRDefault="00CA20EE" w:rsidP="00CA20EE">
            <w:pPr>
              <w:spacing w:line="240" w:lineRule="atLeast"/>
              <w:rPr>
                <w:color w:val="0000FF"/>
              </w:rPr>
            </w:pPr>
          </w:p>
        </w:tc>
        <w:tc>
          <w:tcPr>
            <w:tcW w:w="5177" w:type="dxa"/>
          </w:tcPr>
          <w:p w14:paraId="3EF4F942" w14:textId="77777777" w:rsidR="00CA20EE" w:rsidRPr="006928D0" w:rsidRDefault="00CA20EE" w:rsidP="00CA20EE">
            <w:pPr>
              <w:spacing w:line="240" w:lineRule="atLeast"/>
              <w:rPr>
                <w:rFonts w:ascii="Arial" w:hAnsi="Arial"/>
                <w:color w:val="0000FF"/>
              </w:rPr>
            </w:pPr>
          </w:p>
        </w:tc>
        <w:tc>
          <w:tcPr>
            <w:tcW w:w="545" w:type="dxa"/>
            <w:vAlign w:val="bottom"/>
          </w:tcPr>
          <w:p w14:paraId="570B2075" w14:textId="77777777" w:rsidR="00CA20EE" w:rsidRPr="006928D0" w:rsidRDefault="00CA20EE" w:rsidP="00CA20EE">
            <w:pPr>
              <w:spacing w:line="240" w:lineRule="atLeast"/>
              <w:rPr>
                <w:color w:val="0000FF"/>
              </w:rPr>
            </w:pPr>
          </w:p>
        </w:tc>
        <w:tc>
          <w:tcPr>
            <w:tcW w:w="636" w:type="dxa"/>
            <w:vAlign w:val="bottom"/>
          </w:tcPr>
          <w:p w14:paraId="60E90D48" w14:textId="77777777" w:rsidR="00CA20EE" w:rsidRPr="006928D0" w:rsidRDefault="00CA20EE" w:rsidP="00CA20EE">
            <w:pPr>
              <w:spacing w:line="240" w:lineRule="atLeast"/>
              <w:rPr>
                <w:color w:val="0000FF"/>
              </w:rPr>
            </w:pPr>
          </w:p>
        </w:tc>
        <w:tc>
          <w:tcPr>
            <w:tcW w:w="272" w:type="dxa"/>
            <w:vAlign w:val="bottom"/>
          </w:tcPr>
          <w:p w14:paraId="67AF68C2" w14:textId="77777777" w:rsidR="00CA20EE" w:rsidRPr="006928D0" w:rsidRDefault="00CA20EE" w:rsidP="00CA20EE">
            <w:pPr>
              <w:spacing w:line="240" w:lineRule="atLeast"/>
              <w:jc w:val="right"/>
              <w:rPr>
                <w:color w:val="0000FF"/>
              </w:rPr>
            </w:pPr>
          </w:p>
        </w:tc>
      </w:tr>
      <w:tr w:rsidR="00CA20EE" w:rsidRPr="00A7124B" w14:paraId="2EB4A0D1" w14:textId="77777777" w:rsidTr="00D20A89">
        <w:trPr>
          <w:cantSplit/>
        </w:trPr>
        <w:tc>
          <w:tcPr>
            <w:tcW w:w="273" w:type="dxa"/>
          </w:tcPr>
          <w:p w14:paraId="349CC4EC" w14:textId="77777777" w:rsidR="00CA20EE" w:rsidRPr="006928D0" w:rsidRDefault="00CA20EE" w:rsidP="00CA20EE">
            <w:pPr>
              <w:spacing w:line="240" w:lineRule="atLeast"/>
              <w:rPr>
                <w:color w:val="0000FF"/>
              </w:rPr>
            </w:pPr>
          </w:p>
        </w:tc>
        <w:tc>
          <w:tcPr>
            <w:tcW w:w="545" w:type="dxa"/>
          </w:tcPr>
          <w:p w14:paraId="7D3B7469" w14:textId="77777777" w:rsidR="00CA20EE" w:rsidRPr="006928D0" w:rsidRDefault="00CA20EE" w:rsidP="00CA20EE">
            <w:pPr>
              <w:spacing w:line="240" w:lineRule="atLeast"/>
              <w:rPr>
                <w:color w:val="0000FF"/>
              </w:rPr>
            </w:pPr>
          </w:p>
        </w:tc>
        <w:tc>
          <w:tcPr>
            <w:tcW w:w="817" w:type="dxa"/>
          </w:tcPr>
          <w:p w14:paraId="6CEDE8D0" w14:textId="77777777" w:rsidR="00CA20EE" w:rsidRPr="006928D0" w:rsidRDefault="00CA20EE" w:rsidP="00CA20EE">
            <w:pPr>
              <w:spacing w:line="240" w:lineRule="atLeast"/>
              <w:rPr>
                <w:color w:val="0000FF"/>
              </w:rPr>
            </w:pPr>
          </w:p>
        </w:tc>
        <w:tc>
          <w:tcPr>
            <w:tcW w:w="817" w:type="dxa"/>
          </w:tcPr>
          <w:p w14:paraId="7E09596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47B72579"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58256C32" w14:textId="77777777" w:rsidR="00CA20EE" w:rsidRPr="006928D0" w:rsidRDefault="00CA20EE" w:rsidP="00CA20EE">
            <w:pPr>
              <w:spacing w:line="240" w:lineRule="atLeast"/>
              <w:jc w:val="right"/>
              <w:rPr>
                <w:color w:val="0000FF"/>
                <w:lang w:val="nl-BE"/>
              </w:rPr>
            </w:pPr>
          </w:p>
        </w:tc>
      </w:tr>
      <w:tr w:rsidR="00CA20EE" w:rsidRPr="006928D0" w14:paraId="7B0D13A9" w14:textId="77777777" w:rsidTr="00D20A89">
        <w:trPr>
          <w:cantSplit/>
        </w:trPr>
        <w:tc>
          <w:tcPr>
            <w:tcW w:w="273" w:type="dxa"/>
          </w:tcPr>
          <w:p w14:paraId="628A45EB"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DA939F6" w14:textId="77777777" w:rsidR="00CA20EE" w:rsidRPr="006928D0" w:rsidRDefault="00CA20EE" w:rsidP="00CA20EE">
            <w:pPr>
              <w:spacing w:line="240" w:lineRule="atLeast"/>
              <w:rPr>
                <w:color w:val="0000FF"/>
              </w:rPr>
            </w:pPr>
          </w:p>
        </w:tc>
        <w:tc>
          <w:tcPr>
            <w:tcW w:w="817" w:type="dxa"/>
          </w:tcPr>
          <w:p w14:paraId="10217A4C" w14:textId="77777777" w:rsidR="00CA20EE" w:rsidRPr="006928D0" w:rsidRDefault="00CA20EE" w:rsidP="00CA20EE">
            <w:pPr>
              <w:spacing w:line="240" w:lineRule="atLeast"/>
              <w:rPr>
                <w:color w:val="0000FF"/>
              </w:rPr>
            </w:pPr>
            <w:r w:rsidRPr="006928D0">
              <w:rPr>
                <w:rFonts w:ascii="Arial" w:hAnsi="Arial"/>
                <w:color w:val="0000FF"/>
              </w:rPr>
              <w:t>436236</w:t>
            </w:r>
          </w:p>
        </w:tc>
        <w:tc>
          <w:tcPr>
            <w:tcW w:w="817" w:type="dxa"/>
          </w:tcPr>
          <w:p w14:paraId="6F5D66AF" w14:textId="77777777" w:rsidR="00CA20EE" w:rsidRPr="006928D0" w:rsidRDefault="00CA20EE" w:rsidP="00CA20EE">
            <w:pPr>
              <w:spacing w:line="240" w:lineRule="atLeast"/>
              <w:rPr>
                <w:color w:val="0000FF"/>
              </w:rPr>
            </w:pPr>
            <w:r w:rsidRPr="006928D0">
              <w:rPr>
                <w:rFonts w:ascii="Arial" w:hAnsi="Arial"/>
                <w:color w:val="0000FF"/>
              </w:rPr>
              <w:t>436240</w:t>
            </w:r>
          </w:p>
        </w:tc>
        <w:tc>
          <w:tcPr>
            <w:tcW w:w="5177" w:type="dxa"/>
          </w:tcPr>
          <w:p w14:paraId="6D3946CD" w14:textId="77777777" w:rsidR="00CA20EE" w:rsidRPr="006928D0" w:rsidRDefault="00CA20EE" w:rsidP="00CA20EE">
            <w:pPr>
              <w:spacing w:line="240" w:lineRule="atLeast"/>
              <w:jc w:val="both"/>
              <w:rPr>
                <w:color w:val="0000FF"/>
              </w:rPr>
            </w:pPr>
            <w:r w:rsidRPr="006928D0">
              <w:rPr>
                <w:rFonts w:ascii="Arial" w:hAnsi="Arial"/>
                <w:color w:val="0000FF"/>
              </w:rPr>
              <w:t>Doseren van CA 125</w:t>
            </w:r>
          </w:p>
        </w:tc>
        <w:tc>
          <w:tcPr>
            <w:tcW w:w="545" w:type="dxa"/>
            <w:vAlign w:val="bottom"/>
          </w:tcPr>
          <w:p w14:paraId="495E10C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8B7325C"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713BB80" w14:textId="77777777" w:rsidR="00CA20EE" w:rsidRPr="006928D0" w:rsidRDefault="00CA20EE" w:rsidP="00CA20EE">
            <w:pPr>
              <w:spacing w:line="240" w:lineRule="atLeast"/>
              <w:jc w:val="right"/>
              <w:rPr>
                <w:color w:val="0000FF"/>
              </w:rPr>
            </w:pPr>
          </w:p>
        </w:tc>
      </w:tr>
      <w:tr w:rsidR="00CA20EE" w:rsidRPr="006928D0" w14:paraId="69D7ADDC" w14:textId="77777777" w:rsidTr="00D20A89">
        <w:trPr>
          <w:cantSplit/>
        </w:trPr>
        <w:tc>
          <w:tcPr>
            <w:tcW w:w="273" w:type="dxa"/>
          </w:tcPr>
          <w:p w14:paraId="3FB82564" w14:textId="77777777" w:rsidR="00CA20EE" w:rsidRPr="006928D0" w:rsidRDefault="00CA20EE" w:rsidP="00CA20EE">
            <w:pPr>
              <w:spacing w:line="240" w:lineRule="atLeast"/>
              <w:rPr>
                <w:color w:val="0000FF"/>
              </w:rPr>
            </w:pPr>
          </w:p>
        </w:tc>
        <w:tc>
          <w:tcPr>
            <w:tcW w:w="545" w:type="dxa"/>
          </w:tcPr>
          <w:p w14:paraId="167F55DB" w14:textId="77777777" w:rsidR="00CA20EE" w:rsidRPr="006928D0" w:rsidRDefault="00CA20EE" w:rsidP="00CA20EE">
            <w:pPr>
              <w:spacing w:line="240" w:lineRule="atLeast"/>
              <w:rPr>
                <w:color w:val="0000FF"/>
              </w:rPr>
            </w:pPr>
          </w:p>
        </w:tc>
        <w:tc>
          <w:tcPr>
            <w:tcW w:w="817" w:type="dxa"/>
          </w:tcPr>
          <w:p w14:paraId="2E0D74F2" w14:textId="77777777" w:rsidR="00CA20EE" w:rsidRPr="006928D0" w:rsidRDefault="00CA20EE" w:rsidP="00CA20EE">
            <w:pPr>
              <w:spacing w:line="240" w:lineRule="atLeast"/>
              <w:rPr>
                <w:color w:val="0000FF"/>
              </w:rPr>
            </w:pPr>
          </w:p>
        </w:tc>
        <w:tc>
          <w:tcPr>
            <w:tcW w:w="817" w:type="dxa"/>
          </w:tcPr>
          <w:p w14:paraId="554C3F34" w14:textId="77777777" w:rsidR="00CA20EE" w:rsidRPr="006928D0" w:rsidRDefault="00CA20EE" w:rsidP="00CA20EE">
            <w:pPr>
              <w:spacing w:line="240" w:lineRule="atLeast"/>
              <w:rPr>
                <w:color w:val="0000FF"/>
              </w:rPr>
            </w:pPr>
          </w:p>
        </w:tc>
        <w:tc>
          <w:tcPr>
            <w:tcW w:w="5177" w:type="dxa"/>
          </w:tcPr>
          <w:p w14:paraId="69219F2E" w14:textId="77777777" w:rsidR="00CA20EE" w:rsidRPr="006928D0" w:rsidRDefault="00CA20EE" w:rsidP="00CA20EE">
            <w:pPr>
              <w:spacing w:line="240" w:lineRule="atLeast"/>
              <w:rPr>
                <w:color w:val="0000FF"/>
              </w:rPr>
            </w:pPr>
            <w:r w:rsidRPr="006928D0">
              <w:rPr>
                <w:rFonts w:ascii="Arial" w:hAnsi="Arial"/>
                <w:color w:val="0000FF"/>
              </w:rPr>
              <w:t>(Cumulregel 201, 319) (Diagnoseregel 46) (Maximum 1)</w:t>
            </w:r>
          </w:p>
        </w:tc>
        <w:tc>
          <w:tcPr>
            <w:tcW w:w="545" w:type="dxa"/>
            <w:vAlign w:val="bottom"/>
          </w:tcPr>
          <w:p w14:paraId="49E49A20" w14:textId="77777777" w:rsidR="00CA20EE" w:rsidRPr="006928D0" w:rsidRDefault="00CA20EE" w:rsidP="00CA20EE">
            <w:pPr>
              <w:spacing w:line="240" w:lineRule="atLeast"/>
              <w:rPr>
                <w:color w:val="0000FF"/>
              </w:rPr>
            </w:pPr>
          </w:p>
        </w:tc>
        <w:tc>
          <w:tcPr>
            <w:tcW w:w="636" w:type="dxa"/>
            <w:vAlign w:val="bottom"/>
          </w:tcPr>
          <w:p w14:paraId="61F9A579" w14:textId="77777777" w:rsidR="00CA20EE" w:rsidRPr="006928D0" w:rsidRDefault="00CA20EE" w:rsidP="00CA20EE">
            <w:pPr>
              <w:spacing w:line="240" w:lineRule="atLeast"/>
              <w:rPr>
                <w:color w:val="0000FF"/>
              </w:rPr>
            </w:pPr>
          </w:p>
        </w:tc>
        <w:tc>
          <w:tcPr>
            <w:tcW w:w="272" w:type="dxa"/>
            <w:vAlign w:val="bottom"/>
          </w:tcPr>
          <w:p w14:paraId="414E09B8" w14:textId="77777777" w:rsidR="00CA20EE" w:rsidRPr="006928D0" w:rsidRDefault="00CA20EE" w:rsidP="00CA20EE">
            <w:pPr>
              <w:spacing w:line="240" w:lineRule="atLeast"/>
              <w:jc w:val="right"/>
              <w:rPr>
                <w:color w:val="0000FF"/>
              </w:rPr>
            </w:pPr>
          </w:p>
        </w:tc>
      </w:tr>
      <w:tr w:rsidR="00CA20EE" w:rsidRPr="006928D0" w14:paraId="29379E95" w14:textId="77777777" w:rsidTr="00D20A89">
        <w:trPr>
          <w:cantSplit/>
        </w:trPr>
        <w:tc>
          <w:tcPr>
            <w:tcW w:w="273" w:type="dxa"/>
          </w:tcPr>
          <w:p w14:paraId="1235BED8" w14:textId="77777777" w:rsidR="00CA20EE" w:rsidRPr="006928D0" w:rsidRDefault="00CA20EE" w:rsidP="00CA20EE">
            <w:pPr>
              <w:spacing w:line="240" w:lineRule="atLeast"/>
              <w:rPr>
                <w:color w:val="0000FF"/>
              </w:rPr>
            </w:pPr>
          </w:p>
        </w:tc>
        <w:tc>
          <w:tcPr>
            <w:tcW w:w="545" w:type="dxa"/>
          </w:tcPr>
          <w:p w14:paraId="32E729DA" w14:textId="77777777" w:rsidR="00CA20EE" w:rsidRPr="006928D0" w:rsidRDefault="00CA20EE" w:rsidP="00CA20EE">
            <w:pPr>
              <w:spacing w:line="240" w:lineRule="atLeast"/>
              <w:rPr>
                <w:color w:val="0000FF"/>
              </w:rPr>
            </w:pPr>
          </w:p>
        </w:tc>
        <w:tc>
          <w:tcPr>
            <w:tcW w:w="817" w:type="dxa"/>
          </w:tcPr>
          <w:p w14:paraId="693D71AD" w14:textId="77777777" w:rsidR="00CA20EE" w:rsidRPr="006928D0" w:rsidRDefault="00CA20EE" w:rsidP="00CA20EE">
            <w:pPr>
              <w:spacing w:line="240" w:lineRule="atLeast"/>
              <w:rPr>
                <w:color w:val="0000FF"/>
              </w:rPr>
            </w:pPr>
          </w:p>
        </w:tc>
        <w:tc>
          <w:tcPr>
            <w:tcW w:w="817" w:type="dxa"/>
          </w:tcPr>
          <w:p w14:paraId="753EDFBF" w14:textId="77777777" w:rsidR="00CA20EE" w:rsidRPr="006928D0" w:rsidRDefault="00CA20EE" w:rsidP="00CA20EE">
            <w:pPr>
              <w:spacing w:line="240" w:lineRule="atLeast"/>
              <w:rPr>
                <w:color w:val="0000FF"/>
              </w:rPr>
            </w:pPr>
          </w:p>
        </w:tc>
        <w:tc>
          <w:tcPr>
            <w:tcW w:w="5177" w:type="dxa"/>
          </w:tcPr>
          <w:p w14:paraId="081AA3CB" w14:textId="77777777" w:rsidR="00CA20EE" w:rsidRPr="006928D0" w:rsidRDefault="00CA20EE" w:rsidP="00CA20EE">
            <w:pPr>
              <w:spacing w:line="240" w:lineRule="atLeast"/>
              <w:rPr>
                <w:rFonts w:ascii="Arial" w:hAnsi="Arial"/>
                <w:color w:val="0000FF"/>
              </w:rPr>
            </w:pPr>
          </w:p>
        </w:tc>
        <w:tc>
          <w:tcPr>
            <w:tcW w:w="545" w:type="dxa"/>
            <w:vAlign w:val="bottom"/>
          </w:tcPr>
          <w:p w14:paraId="010A4A8A" w14:textId="77777777" w:rsidR="00CA20EE" w:rsidRPr="006928D0" w:rsidRDefault="00CA20EE" w:rsidP="00CA20EE">
            <w:pPr>
              <w:spacing w:line="240" w:lineRule="atLeast"/>
              <w:rPr>
                <w:color w:val="0000FF"/>
              </w:rPr>
            </w:pPr>
          </w:p>
        </w:tc>
        <w:tc>
          <w:tcPr>
            <w:tcW w:w="636" w:type="dxa"/>
            <w:vAlign w:val="bottom"/>
          </w:tcPr>
          <w:p w14:paraId="02DA2E8F" w14:textId="77777777" w:rsidR="00CA20EE" w:rsidRPr="006928D0" w:rsidRDefault="00CA20EE" w:rsidP="00CA20EE">
            <w:pPr>
              <w:spacing w:line="240" w:lineRule="atLeast"/>
              <w:rPr>
                <w:color w:val="0000FF"/>
              </w:rPr>
            </w:pPr>
          </w:p>
        </w:tc>
        <w:tc>
          <w:tcPr>
            <w:tcW w:w="272" w:type="dxa"/>
            <w:vAlign w:val="bottom"/>
          </w:tcPr>
          <w:p w14:paraId="0738CDB0" w14:textId="77777777" w:rsidR="00CA20EE" w:rsidRPr="006928D0" w:rsidRDefault="00CA20EE" w:rsidP="00CA20EE">
            <w:pPr>
              <w:spacing w:line="240" w:lineRule="atLeast"/>
              <w:jc w:val="right"/>
              <w:rPr>
                <w:color w:val="0000FF"/>
              </w:rPr>
            </w:pPr>
          </w:p>
        </w:tc>
      </w:tr>
      <w:tr w:rsidR="00CA20EE" w:rsidRPr="006928D0" w14:paraId="34A9332C" w14:textId="77777777" w:rsidTr="00D20A89">
        <w:trPr>
          <w:cantSplit/>
        </w:trPr>
        <w:tc>
          <w:tcPr>
            <w:tcW w:w="273" w:type="dxa"/>
          </w:tcPr>
          <w:p w14:paraId="55CB89D3" w14:textId="77777777" w:rsidR="00CA20EE" w:rsidRPr="006928D0" w:rsidRDefault="00CA20EE" w:rsidP="00CA20EE">
            <w:pPr>
              <w:spacing w:line="240" w:lineRule="atLeast"/>
              <w:rPr>
                <w:color w:val="0000FF"/>
              </w:rPr>
            </w:pPr>
          </w:p>
        </w:tc>
        <w:tc>
          <w:tcPr>
            <w:tcW w:w="545" w:type="dxa"/>
          </w:tcPr>
          <w:p w14:paraId="7C734043" w14:textId="77777777" w:rsidR="00CA20EE" w:rsidRPr="006928D0" w:rsidRDefault="00CA20EE" w:rsidP="00CA20EE">
            <w:pPr>
              <w:spacing w:line="240" w:lineRule="atLeast"/>
              <w:rPr>
                <w:color w:val="0000FF"/>
              </w:rPr>
            </w:pPr>
          </w:p>
        </w:tc>
        <w:tc>
          <w:tcPr>
            <w:tcW w:w="817" w:type="dxa"/>
          </w:tcPr>
          <w:p w14:paraId="6C7537A8" w14:textId="77777777" w:rsidR="00CA20EE" w:rsidRPr="006928D0" w:rsidRDefault="00CA20EE" w:rsidP="00CA20EE">
            <w:pPr>
              <w:spacing w:line="240" w:lineRule="atLeast"/>
              <w:rPr>
                <w:color w:val="0000FF"/>
              </w:rPr>
            </w:pPr>
            <w:r w:rsidRPr="006928D0">
              <w:rPr>
                <w:rFonts w:ascii="Arial" w:hAnsi="Arial"/>
                <w:color w:val="0000FF"/>
              </w:rPr>
              <w:t>436251</w:t>
            </w:r>
          </w:p>
        </w:tc>
        <w:tc>
          <w:tcPr>
            <w:tcW w:w="817" w:type="dxa"/>
          </w:tcPr>
          <w:p w14:paraId="67E528D5" w14:textId="77777777" w:rsidR="00CA20EE" w:rsidRPr="006928D0" w:rsidRDefault="00CA20EE" w:rsidP="00CA20EE">
            <w:pPr>
              <w:spacing w:line="240" w:lineRule="atLeast"/>
              <w:rPr>
                <w:color w:val="0000FF"/>
              </w:rPr>
            </w:pPr>
            <w:r w:rsidRPr="006928D0">
              <w:rPr>
                <w:rFonts w:ascii="Arial" w:hAnsi="Arial"/>
                <w:color w:val="0000FF"/>
              </w:rPr>
              <w:t>436262</w:t>
            </w:r>
          </w:p>
        </w:tc>
        <w:tc>
          <w:tcPr>
            <w:tcW w:w="5177" w:type="dxa"/>
          </w:tcPr>
          <w:p w14:paraId="5D5C5682"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Doseren van één of meer cardiotonische heterosiden</w:t>
            </w:r>
          </w:p>
        </w:tc>
        <w:tc>
          <w:tcPr>
            <w:tcW w:w="545" w:type="dxa"/>
            <w:vAlign w:val="bottom"/>
          </w:tcPr>
          <w:p w14:paraId="3A6F9EFB"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732D048"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236D56D7" w14:textId="77777777" w:rsidR="00CA20EE" w:rsidRPr="006928D0" w:rsidRDefault="00CA20EE" w:rsidP="00CA20EE">
            <w:pPr>
              <w:spacing w:line="240" w:lineRule="atLeast"/>
              <w:jc w:val="right"/>
              <w:rPr>
                <w:color w:val="0000FF"/>
              </w:rPr>
            </w:pPr>
          </w:p>
        </w:tc>
      </w:tr>
      <w:tr w:rsidR="00CA20EE" w:rsidRPr="006928D0" w14:paraId="73627EED" w14:textId="77777777" w:rsidTr="00D20A89">
        <w:trPr>
          <w:cantSplit/>
        </w:trPr>
        <w:tc>
          <w:tcPr>
            <w:tcW w:w="273" w:type="dxa"/>
          </w:tcPr>
          <w:p w14:paraId="5A1CFA3F" w14:textId="77777777" w:rsidR="00CA20EE" w:rsidRPr="006928D0" w:rsidRDefault="00CA20EE" w:rsidP="00CA20EE">
            <w:pPr>
              <w:spacing w:line="240" w:lineRule="atLeast"/>
              <w:rPr>
                <w:color w:val="0000FF"/>
              </w:rPr>
            </w:pPr>
          </w:p>
        </w:tc>
        <w:tc>
          <w:tcPr>
            <w:tcW w:w="545" w:type="dxa"/>
          </w:tcPr>
          <w:p w14:paraId="24B925DE" w14:textId="77777777" w:rsidR="00CA20EE" w:rsidRPr="006928D0" w:rsidRDefault="00CA20EE" w:rsidP="00CA20EE">
            <w:pPr>
              <w:spacing w:line="240" w:lineRule="atLeast"/>
              <w:rPr>
                <w:color w:val="0000FF"/>
              </w:rPr>
            </w:pPr>
          </w:p>
        </w:tc>
        <w:tc>
          <w:tcPr>
            <w:tcW w:w="817" w:type="dxa"/>
          </w:tcPr>
          <w:p w14:paraId="6DEE8D76" w14:textId="77777777" w:rsidR="00CA20EE" w:rsidRPr="006928D0" w:rsidRDefault="00CA20EE" w:rsidP="00CA20EE">
            <w:pPr>
              <w:spacing w:line="240" w:lineRule="atLeast"/>
              <w:rPr>
                <w:color w:val="0000FF"/>
              </w:rPr>
            </w:pPr>
          </w:p>
        </w:tc>
        <w:tc>
          <w:tcPr>
            <w:tcW w:w="817" w:type="dxa"/>
          </w:tcPr>
          <w:p w14:paraId="73B5E392" w14:textId="77777777" w:rsidR="00CA20EE" w:rsidRPr="006928D0" w:rsidRDefault="00CA20EE" w:rsidP="00CA20EE">
            <w:pPr>
              <w:spacing w:line="240" w:lineRule="atLeast"/>
              <w:rPr>
                <w:color w:val="0000FF"/>
              </w:rPr>
            </w:pPr>
          </w:p>
        </w:tc>
        <w:tc>
          <w:tcPr>
            <w:tcW w:w="5177" w:type="dxa"/>
          </w:tcPr>
          <w:p w14:paraId="23E8540C" w14:textId="77777777" w:rsidR="00CA20EE" w:rsidRPr="006928D0" w:rsidRDefault="00CA20EE" w:rsidP="00CA20EE">
            <w:pPr>
              <w:spacing w:line="240" w:lineRule="atLeast"/>
              <w:rPr>
                <w:color w:val="0000FF"/>
              </w:rPr>
            </w:pPr>
            <w:r w:rsidRPr="006928D0">
              <w:rPr>
                <w:rFonts w:ascii="Arial" w:hAnsi="Arial"/>
                <w:color w:val="0000FF"/>
              </w:rPr>
              <w:t>(Cumulregel 223, 227) (Diagnoseregel 46) (Maximum 1)"</w:t>
            </w:r>
          </w:p>
        </w:tc>
        <w:tc>
          <w:tcPr>
            <w:tcW w:w="545" w:type="dxa"/>
            <w:vAlign w:val="bottom"/>
          </w:tcPr>
          <w:p w14:paraId="22ED1B84" w14:textId="77777777" w:rsidR="00CA20EE" w:rsidRPr="006928D0" w:rsidRDefault="00CA20EE" w:rsidP="00CA20EE">
            <w:pPr>
              <w:spacing w:line="240" w:lineRule="atLeast"/>
              <w:rPr>
                <w:color w:val="0000FF"/>
              </w:rPr>
            </w:pPr>
          </w:p>
        </w:tc>
        <w:tc>
          <w:tcPr>
            <w:tcW w:w="636" w:type="dxa"/>
            <w:vAlign w:val="bottom"/>
          </w:tcPr>
          <w:p w14:paraId="7D45518B" w14:textId="77777777" w:rsidR="00CA20EE" w:rsidRPr="006928D0" w:rsidRDefault="00CA20EE" w:rsidP="00CA20EE">
            <w:pPr>
              <w:spacing w:line="240" w:lineRule="atLeast"/>
              <w:rPr>
                <w:color w:val="0000FF"/>
              </w:rPr>
            </w:pPr>
          </w:p>
        </w:tc>
        <w:tc>
          <w:tcPr>
            <w:tcW w:w="272" w:type="dxa"/>
            <w:vAlign w:val="bottom"/>
          </w:tcPr>
          <w:p w14:paraId="67564358" w14:textId="77777777" w:rsidR="00CA20EE" w:rsidRPr="006928D0" w:rsidRDefault="00CA20EE" w:rsidP="00CA20EE">
            <w:pPr>
              <w:spacing w:line="240" w:lineRule="atLeast"/>
              <w:jc w:val="right"/>
              <w:rPr>
                <w:color w:val="0000FF"/>
              </w:rPr>
            </w:pPr>
          </w:p>
        </w:tc>
      </w:tr>
      <w:tr w:rsidR="00CA20EE" w:rsidRPr="006928D0" w14:paraId="18018892" w14:textId="77777777" w:rsidTr="00D20A89">
        <w:trPr>
          <w:cantSplit/>
        </w:trPr>
        <w:tc>
          <w:tcPr>
            <w:tcW w:w="273" w:type="dxa"/>
          </w:tcPr>
          <w:p w14:paraId="24AC42E2" w14:textId="77777777" w:rsidR="00CA20EE" w:rsidRPr="006928D0" w:rsidRDefault="00CA20EE" w:rsidP="00CA20EE">
            <w:pPr>
              <w:spacing w:line="240" w:lineRule="atLeast"/>
              <w:rPr>
                <w:color w:val="0000FF"/>
              </w:rPr>
            </w:pPr>
          </w:p>
        </w:tc>
        <w:tc>
          <w:tcPr>
            <w:tcW w:w="545" w:type="dxa"/>
          </w:tcPr>
          <w:p w14:paraId="7F8EAA72" w14:textId="77777777" w:rsidR="00CA20EE" w:rsidRPr="006928D0" w:rsidRDefault="00CA20EE" w:rsidP="00CA20EE">
            <w:pPr>
              <w:spacing w:line="240" w:lineRule="atLeast"/>
              <w:rPr>
                <w:color w:val="0000FF"/>
              </w:rPr>
            </w:pPr>
          </w:p>
        </w:tc>
        <w:tc>
          <w:tcPr>
            <w:tcW w:w="817" w:type="dxa"/>
          </w:tcPr>
          <w:p w14:paraId="1F2DC928" w14:textId="77777777" w:rsidR="00CA20EE" w:rsidRPr="006928D0" w:rsidRDefault="00CA20EE" w:rsidP="00CA20EE">
            <w:pPr>
              <w:spacing w:line="240" w:lineRule="atLeast"/>
              <w:rPr>
                <w:color w:val="0000FF"/>
              </w:rPr>
            </w:pPr>
          </w:p>
        </w:tc>
        <w:tc>
          <w:tcPr>
            <w:tcW w:w="817" w:type="dxa"/>
          </w:tcPr>
          <w:p w14:paraId="3A8AD32E" w14:textId="77777777" w:rsidR="00CA20EE" w:rsidRPr="006928D0" w:rsidRDefault="00CA20EE" w:rsidP="00CA20EE">
            <w:pPr>
              <w:spacing w:line="240" w:lineRule="atLeast"/>
              <w:rPr>
                <w:color w:val="0000FF"/>
              </w:rPr>
            </w:pPr>
          </w:p>
        </w:tc>
        <w:tc>
          <w:tcPr>
            <w:tcW w:w="5177" w:type="dxa"/>
          </w:tcPr>
          <w:p w14:paraId="7AD468C5" w14:textId="77777777" w:rsidR="00CA20EE" w:rsidRPr="006928D0" w:rsidRDefault="00CA20EE" w:rsidP="00CA20EE">
            <w:pPr>
              <w:spacing w:line="240" w:lineRule="atLeast"/>
              <w:rPr>
                <w:rFonts w:ascii="Arial" w:hAnsi="Arial"/>
                <w:color w:val="0000FF"/>
              </w:rPr>
            </w:pPr>
          </w:p>
        </w:tc>
        <w:tc>
          <w:tcPr>
            <w:tcW w:w="545" w:type="dxa"/>
            <w:vAlign w:val="bottom"/>
          </w:tcPr>
          <w:p w14:paraId="41C43E55" w14:textId="77777777" w:rsidR="00CA20EE" w:rsidRPr="006928D0" w:rsidRDefault="00CA20EE" w:rsidP="00CA20EE">
            <w:pPr>
              <w:spacing w:line="240" w:lineRule="atLeast"/>
              <w:rPr>
                <w:color w:val="0000FF"/>
              </w:rPr>
            </w:pPr>
          </w:p>
        </w:tc>
        <w:tc>
          <w:tcPr>
            <w:tcW w:w="636" w:type="dxa"/>
            <w:vAlign w:val="bottom"/>
          </w:tcPr>
          <w:p w14:paraId="20982AF5" w14:textId="77777777" w:rsidR="00CA20EE" w:rsidRPr="006928D0" w:rsidRDefault="00CA20EE" w:rsidP="00CA20EE">
            <w:pPr>
              <w:spacing w:line="240" w:lineRule="atLeast"/>
              <w:rPr>
                <w:color w:val="0000FF"/>
              </w:rPr>
            </w:pPr>
          </w:p>
        </w:tc>
        <w:tc>
          <w:tcPr>
            <w:tcW w:w="272" w:type="dxa"/>
            <w:vAlign w:val="bottom"/>
          </w:tcPr>
          <w:p w14:paraId="08B4B7F3" w14:textId="77777777" w:rsidR="00CA20EE" w:rsidRPr="006928D0" w:rsidRDefault="00CA20EE" w:rsidP="00CA20EE">
            <w:pPr>
              <w:spacing w:line="240" w:lineRule="atLeast"/>
              <w:jc w:val="right"/>
              <w:rPr>
                <w:color w:val="0000FF"/>
              </w:rPr>
            </w:pPr>
          </w:p>
        </w:tc>
      </w:tr>
      <w:tr w:rsidR="00CA20EE" w:rsidRPr="00A7124B" w14:paraId="447B5CD9" w14:textId="77777777" w:rsidTr="00D20A89">
        <w:trPr>
          <w:cantSplit/>
        </w:trPr>
        <w:tc>
          <w:tcPr>
            <w:tcW w:w="273" w:type="dxa"/>
          </w:tcPr>
          <w:p w14:paraId="0DE111B9" w14:textId="77777777" w:rsidR="00CA20EE" w:rsidRPr="006928D0" w:rsidRDefault="00CA20EE" w:rsidP="00CA20EE">
            <w:pPr>
              <w:spacing w:line="240" w:lineRule="atLeast"/>
              <w:rPr>
                <w:color w:val="0000FF"/>
              </w:rPr>
            </w:pPr>
          </w:p>
        </w:tc>
        <w:tc>
          <w:tcPr>
            <w:tcW w:w="545" w:type="dxa"/>
          </w:tcPr>
          <w:p w14:paraId="0E71A107" w14:textId="77777777" w:rsidR="00CA20EE" w:rsidRPr="006928D0" w:rsidRDefault="00CA20EE" w:rsidP="00CA20EE">
            <w:pPr>
              <w:spacing w:line="240" w:lineRule="atLeast"/>
              <w:rPr>
                <w:color w:val="0000FF"/>
              </w:rPr>
            </w:pPr>
          </w:p>
        </w:tc>
        <w:tc>
          <w:tcPr>
            <w:tcW w:w="817" w:type="dxa"/>
          </w:tcPr>
          <w:p w14:paraId="383B5393" w14:textId="77777777" w:rsidR="00CA20EE" w:rsidRPr="006928D0" w:rsidRDefault="00CA20EE" w:rsidP="00CA20EE">
            <w:pPr>
              <w:spacing w:line="240" w:lineRule="atLeast"/>
              <w:rPr>
                <w:color w:val="0000FF"/>
              </w:rPr>
            </w:pPr>
          </w:p>
        </w:tc>
        <w:tc>
          <w:tcPr>
            <w:tcW w:w="817" w:type="dxa"/>
          </w:tcPr>
          <w:p w14:paraId="5701F38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0E9A7E5" w14:textId="77777777" w:rsidR="00CA20EE" w:rsidRPr="006928D0" w:rsidRDefault="00CA20EE" w:rsidP="00CA20EE">
            <w:pPr>
              <w:spacing w:line="240" w:lineRule="atLeast"/>
              <w:jc w:val="both"/>
              <w:rPr>
                <w:color w:val="0000FF"/>
                <w:lang w:val="nl-BE"/>
              </w:rPr>
            </w:pPr>
            <w:r w:rsidRPr="006928D0">
              <w:rPr>
                <w:rFonts w:ascii="Arial" w:hAnsi="Arial"/>
                <w:i/>
                <w:color w:val="0000FF"/>
                <w:sz w:val="18"/>
                <w:lang w:val="nl-BE"/>
              </w:rPr>
              <w:t>"K.B. 16.7.2001" (in werking 1.12.2001) + "K.B. 26.8.2010" (in werking 1.10.2010)</w:t>
            </w:r>
          </w:p>
        </w:tc>
        <w:tc>
          <w:tcPr>
            <w:tcW w:w="272" w:type="dxa"/>
            <w:vAlign w:val="bottom"/>
          </w:tcPr>
          <w:p w14:paraId="1EDAA1BC" w14:textId="77777777" w:rsidR="00CA20EE" w:rsidRPr="006928D0" w:rsidRDefault="00CA20EE" w:rsidP="00CA20EE">
            <w:pPr>
              <w:spacing w:line="240" w:lineRule="atLeast"/>
              <w:jc w:val="right"/>
              <w:rPr>
                <w:color w:val="0000FF"/>
                <w:lang w:val="nl-BE"/>
              </w:rPr>
            </w:pPr>
          </w:p>
        </w:tc>
      </w:tr>
      <w:tr w:rsidR="00CA20EE" w:rsidRPr="006928D0" w14:paraId="298C7E22" w14:textId="77777777" w:rsidTr="00D20A89">
        <w:trPr>
          <w:cantSplit/>
        </w:trPr>
        <w:tc>
          <w:tcPr>
            <w:tcW w:w="273" w:type="dxa"/>
          </w:tcPr>
          <w:p w14:paraId="4BA5D4F9"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3E8386A" w14:textId="77777777" w:rsidR="00CA20EE" w:rsidRPr="006928D0" w:rsidRDefault="00CA20EE" w:rsidP="00CA20EE">
            <w:pPr>
              <w:spacing w:line="240" w:lineRule="atLeast"/>
              <w:rPr>
                <w:color w:val="0000FF"/>
              </w:rPr>
            </w:pPr>
          </w:p>
        </w:tc>
        <w:tc>
          <w:tcPr>
            <w:tcW w:w="817" w:type="dxa"/>
          </w:tcPr>
          <w:p w14:paraId="6EC8F9D2" w14:textId="77777777" w:rsidR="00CA20EE" w:rsidRPr="006928D0" w:rsidRDefault="00CA20EE" w:rsidP="00CA20EE">
            <w:pPr>
              <w:spacing w:line="240" w:lineRule="atLeast"/>
              <w:rPr>
                <w:color w:val="0000FF"/>
              </w:rPr>
            </w:pPr>
            <w:r w:rsidRPr="006928D0">
              <w:rPr>
                <w:rFonts w:ascii="Arial" w:hAnsi="Arial"/>
                <w:color w:val="0000FF"/>
              </w:rPr>
              <w:t>436354</w:t>
            </w:r>
          </w:p>
        </w:tc>
        <w:tc>
          <w:tcPr>
            <w:tcW w:w="817" w:type="dxa"/>
          </w:tcPr>
          <w:p w14:paraId="2F24D9C9" w14:textId="77777777" w:rsidR="00CA20EE" w:rsidRPr="006928D0" w:rsidRDefault="00CA20EE" w:rsidP="00CA20EE">
            <w:pPr>
              <w:spacing w:line="240" w:lineRule="atLeast"/>
              <w:rPr>
                <w:color w:val="0000FF"/>
              </w:rPr>
            </w:pPr>
            <w:r w:rsidRPr="006928D0">
              <w:rPr>
                <w:rFonts w:ascii="Arial" w:hAnsi="Arial"/>
                <w:color w:val="0000FF"/>
              </w:rPr>
              <w:t>436365</w:t>
            </w:r>
          </w:p>
        </w:tc>
        <w:tc>
          <w:tcPr>
            <w:tcW w:w="5177" w:type="dxa"/>
          </w:tcPr>
          <w:p w14:paraId="33C3CE76" w14:textId="77777777" w:rsidR="00CA20EE" w:rsidRPr="006928D0" w:rsidRDefault="00CA20EE" w:rsidP="00CA20EE">
            <w:pPr>
              <w:spacing w:line="240" w:lineRule="atLeast"/>
              <w:jc w:val="both"/>
              <w:rPr>
                <w:color w:val="0000FF"/>
              </w:rPr>
            </w:pPr>
            <w:r w:rsidRPr="006928D0">
              <w:rPr>
                <w:rFonts w:ascii="Arial" w:hAnsi="Arial"/>
                <w:color w:val="0000FF"/>
              </w:rPr>
              <w:t>Doseren van squamous cell carcinoma antigen (SCC)</w:t>
            </w:r>
          </w:p>
        </w:tc>
        <w:tc>
          <w:tcPr>
            <w:tcW w:w="545" w:type="dxa"/>
            <w:vAlign w:val="bottom"/>
          </w:tcPr>
          <w:p w14:paraId="79D4418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5EE3E9BB" w14:textId="77777777" w:rsidR="00CA20EE" w:rsidRPr="006928D0" w:rsidRDefault="00CA20EE" w:rsidP="00CA20EE">
            <w:pPr>
              <w:spacing w:line="240" w:lineRule="atLeast"/>
              <w:jc w:val="right"/>
              <w:rPr>
                <w:color w:val="0000FF"/>
              </w:rPr>
            </w:pPr>
            <w:r w:rsidRPr="006928D0">
              <w:rPr>
                <w:rFonts w:ascii="Arial" w:hAnsi="Arial"/>
                <w:color w:val="0000FF"/>
              </w:rPr>
              <w:t>700</w:t>
            </w:r>
          </w:p>
        </w:tc>
        <w:tc>
          <w:tcPr>
            <w:tcW w:w="272" w:type="dxa"/>
            <w:vAlign w:val="bottom"/>
          </w:tcPr>
          <w:p w14:paraId="688AA298" w14:textId="77777777" w:rsidR="00CA20EE" w:rsidRPr="006928D0" w:rsidRDefault="00CA20EE" w:rsidP="00CA20EE">
            <w:pPr>
              <w:spacing w:line="240" w:lineRule="atLeast"/>
              <w:jc w:val="right"/>
              <w:rPr>
                <w:color w:val="0000FF"/>
              </w:rPr>
            </w:pPr>
          </w:p>
        </w:tc>
      </w:tr>
      <w:tr w:rsidR="00CA20EE" w:rsidRPr="006928D0" w14:paraId="53465566" w14:textId="77777777" w:rsidTr="00D20A89">
        <w:trPr>
          <w:cantSplit/>
        </w:trPr>
        <w:tc>
          <w:tcPr>
            <w:tcW w:w="273" w:type="dxa"/>
          </w:tcPr>
          <w:p w14:paraId="0DCF9AD2" w14:textId="77777777" w:rsidR="00CA20EE" w:rsidRPr="006928D0" w:rsidRDefault="00CA20EE" w:rsidP="00CA20EE">
            <w:pPr>
              <w:spacing w:line="240" w:lineRule="atLeast"/>
              <w:rPr>
                <w:color w:val="0000FF"/>
              </w:rPr>
            </w:pPr>
          </w:p>
        </w:tc>
        <w:tc>
          <w:tcPr>
            <w:tcW w:w="545" w:type="dxa"/>
          </w:tcPr>
          <w:p w14:paraId="7073342A" w14:textId="77777777" w:rsidR="00CA20EE" w:rsidRPr="006928D0" w:rsidRDefault="00CA20EE" w:rsidP="00CA20EE">
            <w:pPr>
              <w:spacing w:line="240" w:lineRule="atLeast"/>
              <w:rPr>
                <w:color w:val="0000FF"/>
              </w:rPr>
            </w:pPr>
          </w:p>
        </w:tc>
        <w:tc>
          <w:tcPr>
            <w:tcW w:w="817" w:type="dxa"/>
          </w:tcPr>
          <w:p w14:paraId="0EA53336" w14:textId="77777777" w:rsidR="00CA20EE" w:rsidRPr="006928D0" w:rsidRDefault="00CA20EE" w:rsidP="00CA20EE">
            <w:pPr>
              <w:spacing w:line="240" w:lineRule="atLeast"/>
              <w:rPr>
                <w:color w:val="0000FF"/>
              </w:rPr>
            </w:pPr>
          </w:p>
        </w:tc>
        <w:tc>
          <w:tcPr>
            <w:tcW w:w="817" w:type="dxa"/>
          </w:tcPr>
          <w:p w14:paraId="72AA4D25" w14:textId="77777777" w:rsidR="00CA20EE" w:rsidRPr="006928D0" w:rsidRDefault="00CA20EE" w:rsidP="00CA20EE">
            <w:pPr>
              <w:spacing w:line="240" w:lineRule="atLeast"/>
              <w:rPr>
                <w:color w:val="0000FF"/>
              </w:rPr>
            </w:pPr>
          </w:p>
        </w:tc>
        <w:tc>
          <w:tcPr>
            <w:tcW w:w="5177" w:type="dxa"/>
          </w:tcPr>
          <w:p w14:paraId="0A5E7CEE" w14:textId="77777777" w:rsidR="00CA20EE" w:rsidRPr="006928D0" w:rsidRDefault="00CA20EE" w:rsidP="00CA20EE">
            <w:pPr>
              <w:spacing w:line="240" w:lineRule="atLeast"/>
              <w:rPr>
                <w:color w:val="0000FF"/>
              </w:rPr>
            </w:pPr>
            <w:r w:rsidRPr="006928D0">
              <w:rPr>
                <w:rFonts w:ascii="Arial" w:hAnsi="Arial"/>
                <w:color w:val="0000FF"/>
              </w:rPr>
              <w:t>(Maximum 1) (Cumulregel 201) (Diagnoseregel 46)"</w:t>
            </w:r>
          </w:p>
        </w:tc>
        <w:tc>
          <w:tcPr>
            <w:tcW w:w="545" w:type="dxa"/>
            <w:vAlign w:val="bottom"/>
          </w:tcPr>
          <w:p w14:paraId="65EB6CEF" w14:textId="77777777" w:rsidR="00CA20EE" w:rsidRPr="006928D0" w:rsidRDefault="00CA20EE" w:rsidP="00CA20EE">
            <w:pPr>
              <w:spacing w:line="240" w:lineRule="atLeast"/>
              <w:rPr>
                <w:color w:val="0000FF"/>
              </w:rPr>
            </w:pPr>
          </w:p>
        </w:tc>
        <w:tc>
          <w:tcPr>
            <w:tcW w:w="636" w:type="dxa"/>
            <w:vAlign w:val="bottom"/>
          </w:tcPr>
          <w:p w14:paraId="13BEE8B0" w14:textId="77777777" w:rsidR="00CA20EE" w:rsidRPr="006928D0" w:rsidRDefault="00CA20EE" w:rsidP="00CA20EE">
            <w:pPr>
              <w:spacing w:line="240" w:lineRule="atLeast"/>
              <w:rPr>
                <w:color w:val="0000FF"/>
              </w:rPr>
            </w:pPr>
          </w:p>
        </w:tc>
        <w:tc>
          <w:tcPr>
            <w:tcW w:w="272" w:type="dxa"/>
            <w:vAlign w:val="bottom"/>
          </w:tcPr>
          <w:p w14:paraId="1DF175F1" w14:textId="77777777" w:rsidR="00CA20EE" w:rsidRPr="006928D0" w:rsidRDefault="00CA20EE" w:rsidP="00CA20EE">
            <w:pPr>
              <w:spacing w:line="240" w:lineRule="atLeast"/>
              <w:jc w:val="right"/>
              <w:rPr>
                <w:color w:val="0000FF"/>
              </w:rPr>
            </w:pPr>
          </w:p>
        </w:tc>
      </w:tr>
      <w:tr w:rsidR="00CA20EE" w:rsidRPr="006928D0" w14:paraId="03A4CBB2" w14:textId="77777777" w:rsidTr="00D20A89">
        <w:trPr>
          <w:cantSplit/>
        </w:trPr>
        <w:tc>
          <w:tcPr>
            <w:tcW w:w="273" w:type="dxa"/>
          </w:tcPr>
          <w:p w14:paraId="4C470265" w14:textId="77777777" w:rsidR="00CA20EE" w:rsidRPr="006928D0" w:rsidRDefault="00CA20EE" w:rsidP="00CA20EE">
            <w:pPr>
              <w:spacing w:line="240" w:lineRule="atLeast"/>
              <w:rPr>
                <w:color w:val="0000FF"/>
              </w:rPr>
            </w:pPr>
          </w:p>
        </w:tc>
        <w:tc>
          <w:tcPr>
            <w:tcW w:w="545" w:type="dxa"/>
          </w:tcPr>
          <w:p w14:paraId="5B33BC73" w14:textId="77777777" w:rsidR="00CA20EE" w:rsidRPr="006928D0" w:rsidRDefault="00CA20EE" w:rsidP="00CA20EE">
            <w:pPr>
              <w:spacing w:line="240" w:lineRule="atLeast"/>
              <w:rPr>
                <w:color w:val="0000FF"/>
              </w:rPr>
            </w:pPr>
          </w:p>
        </w:tc>
        <w:tc>
          <w:tcPr>
            <w:tcW w:w="817" w:type="dxa"/>
          </w:tcPr>
          <w:p w14:paraId="6AD166DC" w14:textId="77777777" w:rsidR="00CA20EE" w:rsidRPr="006928D0" w:rsidRDefault="00CA20EE" w:rsidP="00CA20EE">
            <w:pPr>
              <w:spacing w:line="240" w:lineRule="atLeast"/>
              <w:rPr>
                <w:color w:val="0000FF"/>
              </w:rPr>
            </w:pPr>
          </w:p>
        </w:tc>
        <w:tc>
          <w:tcPr>
            <w:tcW w:w="817" w:type="dxa"/>
          </w:tcPr>
          <w:p w14:paraId="7E63F304" w14:textId="77777777" w:rsidR="00CA20EE" w:rsidRPr="006928D0" w:rsidRDefault="00CA20EE" w:rsidP="00CA20EE">
            <w:pPr>
              <w:spacing w:line="240" w:lineRule="atLeast"/>
              <w:rPr>
                <w:color w:val="0000FF"/>
              </w:rPr>
            </w:pPr>
          </w:p>
        </w:tc>
        <w:tc>
          <w:tcPr>
            <w:tcW w:w="5177" w:type="dxa"/>
          </w:tcPr>
          <w:p w14:paraId="5B6ECC46" w14:textId="77777777" w:rsidR="00CA20EE" w:rsidRPr="006928D0" w:rsidRDefault="00CA20EE" w:rsidP="00CA20EE">
            <w:pPr>
              <w:spacing w:line="240" w:lineRule="atLeast"/>
              <w:rPr>
                <w:rFonts w:ascii="Arial" w:hAnsi="Arial"/>
                <w:color w:val="0000FF"/>
              </w:rPr>
            </w:pPr>
          </w:p>
        </w:tc>
        <w:tc>
          <w:tcPr>
            <w:tcW w:w="545" w:type="dxa"/>
            <w:vAlign w:val="bottom"/>
          </w:tcPr>
          <w:p w14:paraId="449F81F4" w14:textId="77777777" w:rsidR="00CA20EE" w:rsidRPr="006928D0" w:rsidRDefault="00CA20EE" w:rsidP="00CA20EE">
            <w:pPr>
              <w:spacing w:line="240" w:lineRule="atLeast"/>
              <w:rPr>
                <w:color w:val="0000FF"/>
              </w:rPr>
            </w:pPr>
          </w:p>
        </w:tc>
        <w:tc>
          <w:tcPr>
            <w:tcW w:w="636" w:type="dxa"/>
            <w:vAlign w:val="bottom"/>
          </w:tcPr>
          <w:p w14:paraId="36495664" w14:textId="77777777" w:rsidR="00CA20EE" w:rsidRPr="006928D0" w:rsidRDefault="00CA20EE" w:rsidP="00CA20EE">
            <w:pPr>
              <w:spacing w:line="240" w:lineRule="atLeast"/>
              <w:rPr>
                <w:color w:val="0000FF"/>
              </w:rPr>
            </w:pPr>
          </w:p>
        </w:tc>
        <w:tc>
          <w:tcPr>
            <w:tcW w:w="272" w:type="dxa"/>
            <w:vAlign w:val="bottom"/>
          </w:tcPr>
          <w:p w14:paraId="3684119F" w14:textId="77777777" w:rsidR="00CA20EE" w:rsidRPr="006928D0" w:rsidRDefault="00CA20EE" w:rsidP="00CA20EE">
            <w:pPr>
              <w:spacing w:line="240" w:lineRule="atLeast"/>
              <w:jc w:val="right"/>
              <w:rPr>
                <w:color w:val="0000FF"/>
              </w:rPr>
            </w:pPr>
          </w:p>
        </w:tc>
      </w:tr>
      <w:tr w:rsidR="00CA20EE" w:rsidRPr="006928D0" w14:paraId="23BC3658" w14:textId="77777777" w:rsidTr="00D20A89">
        <w:trPr>
          <w:cantSplit/>
        </w:trPr>
        <w:tc>
          <w:tcPr>
            <w:tcW w:w="273" w:type="dxa"/>
          </w:tcPr>
          <w:p w14:paraId="6427115A" w14:textId="77777777" w:rsidR="00CA20EE" w:rsidRPr="006928D0" w:rsidRDefault="00CA20EE" w:rsidP="00CA20EE">
            <w:pPr>
              <w:spacing w:line="240" w:lineRule="atLeast"/>
              <w:rPr>
                <w:color w:val="0000FF"/>
              </w:rPr>
            </w:pPr>
          </w:p>
        </w:tc>
        <w:tc>
          <w:tcPr>
            <w:tcW w:w="545" w:type="dxa"/>
          </w:tcPr>
          <w:p w14:paraId="49D1918C" w14:textId="77777777" w:rsidR="00CA20EE" w:rsidRPr="006928D0" w:rsidRDefault="00CA20EE" w:rsidP="00CA20EE">
            <w:pPr>
              <w:spacing w:line="240" w:lineRule="atLeast"/>
              <w:rPr>
                <w:color w:val="0000FF"/>
              </w:rPr>
            </w:pPr>
          </w:p>
        </w:tc>
        <w:tc>
          <w:tcPr>
            <w:tcW w:w="817" w:type="dxa"/>
          </w:tcPr>
          <w:p w14:paraId="07C97843" w14:textId="77777777" w:rsidR="00CA20EE" w:rsidRPr="006928D0" w:rsidRDefault="00CA20EE" w:rsidP="00CA20EE">
            <w:pPr>
              <w:spacing w:line="240" w:lineRule="atLeast"/>
              <w:rPr>
                <w:color w:val="0000FF"/>
              </w:rPr>
            </w:pPr>
          </w:p>
        </w:tc>
        <w:tc>
          <w:tcPr>
            <w:tcW w:w="817" w:type="dxa"/>
          </w:tcPr>
          <w:p w14:paraId="571751FE"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34B16B32" w14:textId="77777777" w:rsidR="00CA20EE" w:rsidRPr="006928D0" w:rsidRDefault="00CA20EE" w:rsidP="00CA20EE">
            <w:pPr>
              <w:spacing w:line="240" w:lineRule="atLeast"/>
              <w:jc w:val="both"/>
              <w:rPr>
                <w:rFonts w:ascii="Arial" w:hAnsi="Arial"/>
                <w:i/>
                <w:color w:val="0000FF"/>
                <w:sz w:val="18"/>
              </w:rPr>
            </w:pPr>
            <w:r w:rsidRPr="006928D0">
              <w:rPr>
                <w:rFonts w:ascii="Arial" w:hAnsi="Arial"/>
                <w:i/>
                <w:color w:val="0000FF"/>
                <w:sz w:val="18"/>
              </w:rPr>
              <w:t>"K.B. 9.12.1994" (in werking 1.3.1995)</w:t>
            </w:r>
          </w:p>
        </w:tc>
        <w:tc>
          <w:tcPr>
            <w:tcW w:w="272" w:type="dxa"/>
            <w:vAlign w:val="bottom"/>
          </w:tcPr>
          <w:p w14:paraId="156A228D" w14:textId="77777777" w:rsidR="00CA20EE" w:rsidRPr="006928D0" w:rsidRDefault="00CA20EE" w:rsidP="00CA20EE">
            <w:pPr>
              <w:spacing w:line="240" w:lineRule="atLeast"/>
              <w:jc w:val="right"/>
              <w:rPr>
                <w:color w:val="0000FF"/>
              </w:rPr>
            </w:pPr>
          </w:p>
        </w:tc>
      </w:tr>
      <w:tr w:rsidR="00CA20EE" w:rsidRPr="006928D0" w14:paraId="4788253F" w14:textId="77777777" w:rsidTr="00D20A89">
        <w:trPr>
          <w:cantSplit/>
        </w:trPr>
        <w:tc>
          <w:tcPr>
            <w:tcW w:w="273" w:type="dxa"/>
          </w:tcPr>
          <w:p w14:paraId="067D8D83" w14:textId="77777777" w:rsidR="00CA20EE" w:rsidRPr="006928D0" w:rsidRDefault="00CA20EE" w:rsidP="00CA20EE">
            <w:pPr>
              <w:spacing w:line="240" w:lineRule="atLeast"/>
              <w:rPr>
                <w:color w:val="0000FF"/>
              </w:rPr>
            </w:pPr>
          </w:p>
        </w:tc>
        <w:tc>
          <w:tcPr>
            <w:tcW w:w="545" w:type="dxa"/>
          </w:tcPr>
          <w:p w14:paraId="19AA8F44" w14:textId="77777777" w:rsidR="00CA20EE" w:rsidRPr="006928D0" w:rsidRDefault="00CA20EE" w:rsidP="00CA20EE">
            <w:pPr>
              <w:spacing w:line="240" w:lineRule="atLeast"/>
              <w:rPr>
                <w:color w:val="0000FF"/>
              </w:rPr>
            </w:pPr>
          </w:p>
        </w:tc>
        <w:tc>
          <w:tcPr>
            <w:tcW w:w="817" w:type="dxa"/>
          </w:tcPr>
          <w:p w14:paraId="3F46F1C7" w14:textId="77777777" w:rsidR="00CA20EE" w:rsidRPr="006928D0" w:rsidRDefault="00CA20EE" w:rsidP="00CA20EE">
            <w:pPr>
              <w:spacing w:line="240" w:lineRule="atLeast"/>
              <w:rPr>
                <w:color w:val="0000FF"/>
              </w:rPr>
            </w:pPr>
          </w:p>
        </w:tc>
        <w:tc>
          <w:tcPr>
            <w:tcW w:w="817" w:type="dxa"/>
          </w:tcPr>
          <w:p w14:paraId="1FB64379" w14:textId="77777777" w:rsidR="00CA20EE" w:rsidRPr="006928D0" w:rsidRDefault="00CA20EE" w:rsidP="00CA20EE">
            <w:pPr>
              <w:spacing w:line="240" w:lineRule="atLeast"/>
              <w:rPr>
                <w:color w:val="0000FF"/>
              </w:rPr>
            </w:pPr>
          </w:p>
        </w:tc>
        <w:tc>
          <w:tcPr>
            <w:tcW w:w="6358" w:type="dxa"/>
            <w:gridSpan w:val="3"/>
          </w:tcPr>
          <w:p w14:paraId="2E474D2E" w14:textId="77777777" w:rsidR="00CA20EE" w:rsidRPr="006928D0" w:rsidRDefault="00CA20EE" w:rsidP="00CA20EE">
            <w:pPr>
              <w:spacing w:line="240" w:lineRule="atLeast"/>
              <w:jc w:val="both"/>
              <w:rPr>
                <w:color w:val="0000FF"/>
              </w:rPr>
            </w:pPr>
            <w:r w:rsidRPr="006928D0">
              <w:rPr>
                <w:rFonts w:ascii="Arial" w:hAnsi="Arial"/>
                <w:b/>
                <w:color w:val="0000FF"/>
              </w:rPr>
              <w:t>"6/INFECTIEUZE SEROLOGIE</w:t>
            </w:r>
          </w:p>
        </w:tc>
        <w:tc>
          <w:tcPr>
            <w:tcW w:w="272" w:type="dxa"/>
            <w:vAlign w:val="bottom"/>
          </w:tcPr>
          <w:p w14:paraId="0068977C" w14:textId="77777777" w:rsidR="00CA20EE" w:rsidRPr="006928D0" w:rsidRDefault="00CA20EE" w:rsidP="00CA20EE">
            <w:pPr>
              <w:spacing w:line="240" w:lineRule="atLeast"/>
              <w:jc w:val="right"/>
              <w:rPr>
                <w:color w:val="0000FF"/>
              </w:rPr>
            </w:pPr>
          </w:p>
        </w:tc>
      </w:tr>
      <w:tr w:rsidR="00CA20EE" w:rsidRPr="006928D0" w14:paraId="5BB8FC72" w14:textId="77777777" w:rsidTr="00D20A89">
        <w:trPr>
          <w:cantSplit/>
        </w:trPr>
        <w:tc>
          <w:tcPr>
            <w:tcW w:w="273" w:type="dxa"/>
          </w:tcPr>
          <w:p w14:paraId="4D09BA61" w14:textId="77777777" w:rsidR="00CA20EE" w:rsidRPr="006928D0" w:rsidRDefault="00CA20EE" w:rsidP="00CA20EE">
            <w:pPr>
              <w:spacing w:line="240" w:lineRule="atLeast"/>
              <w:rPr>
                <w:color w:val="0000FF"/>
              </w:rPr>
            </w:pPr>
          </w:p>
        </w:tc>
        <w:tc>
          <w:tcPr>
            <w:tcW w:w="545" w:type="dxa"/>
          </w:tcPr>
          <w:p w14:paraId="093FF0F6" w14:textId="77777777" w:rsidR="00CA20EE" w:rsidRPr="006928D0" w:rsidRDefault="00CA20EE" w:rsidP="00CA20EE">
            <w:pPr>
              <w:spacing w:line="240" w:lineRule="atLeast"/>
              <w:rPr>
                <w:color w:val="0000FF"/>
              </w:rPr>
            </w:pPr>
          </w:p>
        </w:tc>
        <w:tc>
          <w:tcPr>
            <w:tcW w:w="817" w:type="dxa"/>
          </w:tcPr>
          <w:p w14:paraId="750BB90C" w14:textId="77777777" w:rsidR="00CA20EE" w:rsidRPr="006928D0" w:rsidRDefault="00CA20EE" w:rsidP="00CA20EE">
            <w:pPr>
              <w:spacing w:line="240" w:lineRule="atLeast"/>
              <w:rPr>
                <w:color w:val="0000FF"/>
              </w:rPr>
            </w:pPr>
          </w:p>
        </w:tc>
        <w:tc>
          <w:tcPr>
            <w:tcW w:w="817" w:type="dxa"/>
          </w:tcPr>
          <w:p w14:paraId="5DC6FD97" w14:textId="77777777" w:rsidR="00CA20EE" w:rsidRPr="006928D0" w:rsidRDefault="00CA20EE" w:rsidP="00CA20EE">
            <w:pPr>
              <w:spacing w:line="240" w:lineRule="atLeast"/>
              <w:rPr>
                <w:color w:val="0000FF"/>
              </w:rPr>
            </w:pPr>
          </w:p>
        </w:tc>
        <w:tc>
          <w:tcPr>
            <w:tcW w:w="6358" w:type="dxa"/>
            <w:gridSpan w:val="3"/>
          </w:tcPr>
          <w:p w14:paraId="35FB69FD" w14:textId="77777777" w:rsidR="00CA20EE" w:rsidRPr="006928D0" w:rsidRDefault="00CA20EE" w:rsidP="00CA20EE">
            <w:pPr>
              <w:spacing w:line="240" w:lineRule="atLeast"/>
              <w:jc w:val="both"/>
              <w:rPr>
                <w:rFonts w:ascii="Arial" w:hAnsi="Arial"/>
                <w:b/>
                <w:color w:val="0000FF"/>
              </w:rPr>
            </w:pPr>
          </w:p>
        </w:tc>
        <w:tc>
          <w:tcPr>
            <w:tcW w:w="272" w:type="dxa"/>
            <w:vAlign w:val="bottom"/>
          </w:tcPr>
          <w:p w14:paraId="091DEA7A" w14:textId="77777777" w:rsidR="00CA20EE" w:rsidRPr="006928D0" w:rsidRDefault="00CA20EE" w:rsidP="00CA20EE">
            <w:pPr>
              <w:spacing w:line="240" w:lineRule="atLeast"/>
              <w:jc w:val="right"/>
              <w:rPr>
                <w:color w:val="0000FF"/>
              </w:rPr>
            </w:pPr>
          </w:p>
        </w:tc>
      </w:tr>
      <w:tr w:rsidR="00CA20EE" w:rsidRPr="006928D0" w14:paraId="4154CA86" w14:textId="77777777" w:rsidTr="00D20A89">
        <w:trPr>
          <w:cantSplit/>
        </w:trPr>
        <w:tc>
          <w:tcPr>
            <w:tcW w:w="273" w:type="dxa"/>
          </w:tcPr>
          <w:p w14:paraId="62B98F1B" w14:textId="77777777" w:rsidR="00CA20EE" w:rsidRPr="006928D0" w:rsidRDefault="00CA20EE" w:rsidP="00CA20EE">
            <w:pPr>
              <w:spacing w:line="240" w:lineRule="atLeast"/>
              <w:rPr>
                <w:color w:val="0000FF"/>
              </w:rPr>
            </w:pPr>
          </w:p>
        </w:tc>
        <w:tc>
          <w:tcPr>
            <w:tcW w:w="545" w:type="dxa"/>
          </w:tcPr>
          <w:p w14:paraId="03B3FC05" w14:textId="77777777" w:rsidR="00CA20EE" w:rsidRPr="006928D0" w:rsidRDefault="00CA20EE" w:rsidP="00CA20EE">
            <w:pPr>
              <w:spacing w:line="240" w:lineRule="atLeast"/>
              <w:rPr>
                <w:color w:val="0000FF"/>
              </w:rPr>
            </w:pPr>
          </w:p>
        </w:tc>
        <w:tc>
          <w:tcPr>
            <w:tcW w:w="817" w:type="dxa"/>
          </w:tcPr>
          <w:p w14:paraId="2AD7ECF0" w14:textId="77777777" w:rsidR="00CA20EE" w:rsidRPr="006928D0" w:rsidRDefault="00CA20EE" w:rsidP="00CA20EE">
            <w:pPr>
              <w:spacing w:line="240" w:lineRule="atLeast"/>
              <w:rPr>
                <w:color w:val="0000FF"/>
              </w:rPr>
            </w:pPr>
          </w:p>
        </w:tc>
        <w:tc>
          <w:tcPr>
            <w:tcW w:w="817" w:type="dxa"/>
          </w:tcPr>
          <w:p w14:paraId="38A9719B" w14:textId="77777777" w:rsidR="00CA20EE" w:rsidRPr="006928D0" w:rsidRDefault="00CA20EE" w:rsidP="00CA20EE">
            <w:pPr>
              <w:spacing w:line="240" w:lineRule="atLeast"/>
              <w:rPr>
                <w:color w:val="0000FF"/>
              </w:rPr>
            </w:pPr>
          </w:p>
        </w:tc>
        <w:tc>
          <w:tcPr>
            <w:tcW w:w="6358" w:type="dxa"/>
            <w:gridSpan w:val="3"/>
          </w:tcPr>
          <w:p w14:paraId="5778068C" w14:textId="77777777" w:rsidR="00CA20EE" w:rsidRPr="006928D0" w:rsidRDefault="00CA20EE" w:rsidP="00CA20EE">
            <w:pPr>
              <w:spacing w:line="240" w:lineRule="atLeast"/>
              <w:jc w:val="both"/>
              <w:rPr>
                <w:color w:val="0000FF"/>
              </w:rPr>
            </w:pPr>
            <w:r w:rsidRPr="006928D0">
              <w:rPr>
                <w:rFonts w:ascii="Arial" w:hAnsi="Arial"/>
                <w:b/>
                <w:color w:val="0000FF"/>
              </w:rPr>
              <w:t>1/Bloed</w:t>
            </w:r>
            <w:r w:rsidRPr="006928D0">
              <w:rPr>
                <w:rFonts w:ascii="Arial" w:hAnsi="Arial"/>
                <w:color w:val="0000FF"/>
              </w:rPr>
              <w:t>"</w:t>
            </w:r>
          </w:p>
        </w:tc>
        <w:tc>
          <w:tcPr>
            <w:tcW w:w="272" w:type="dxa"/>
            <w:vAlign w:val="bottom"/>
          </w:tcPr>
          <w:p w14:paraId="32A00E63" w14:textId="77777777" w:rsidR="00CA20EE" w:rsidRPr="006928D0" w:rsidRDefault="00CA20EE" w:rsidP="00CA20EE">
            <w:pPr>
              <w:spacing w:line="240" w:lineRule="atLeast"/>
              <w:jc w:val="right"/>
              <w:rPr>
                <w:color w:val="0000FF"/>
              </w:rPr>
            </w:pPr>
          </w:p>
        </w:tc>
      </w:tr>
      <w:tr w:rsidR="00CA20EE" w:rsidRPr="00A7124B" w14:paraId="4016D7AA" w14:textId="77777777" w:rsidTr="00D20A89">
        <w:trPr>
          <w:cantSplit/>
        </w:trPr>
        <w:tc>
          <w:tcPr>
            <w:tcW w:w="273" w:type="dxa"/>
          </w:tcPr>
          <w:p w14:paraId="6CEA595C" w14:textId="77777777" w:rsidR="00CA20EE" w:rsidRPr="006928D0" w:rsidRDefault="00CA20EE" w:rsidP="00CA20EE">
            <w:pPr>
              <w:spacing w:line="240" w:lineRule="atLeast"/>
              <w:rPr>
                <w:color w:val="0000FF"/>
              </w:rPr>
            </w:pPr>
          </w:p>
        </w:tc>
        <w:tc>
          <w:tcPr>
            <w:tcW w:w="545" w:type="dxa"/>
          </w:tcPr>
          <w:p w14:paraId="757300BA" w14:textId="77777777" w:rsidR="00CA20EE" w:rsidRPr="006928D0" w:rsidRDefault="00CA20EE" w:rsidP="00CA20EE">
            <w:pPr>
              <w:spacing w:line="240" w:lineRule="atLeast"/>
              <w:rPr>
                <w:color w:val="0000FF"/>
              </w:rPr>
            </w:pPr>
          </w:p>
        </w:tc>
        <w:tc>
          <w:tcPr>
            <w:tcW w:w="817" w:type="dxa"/>
          </w:tcPr>
          <w:p w14:paraId="57EFC566" w14:textId="77777777" w:rsidR="00CA20EE" w:rsidRPr="006928D0" w:rsidRDefault="00CA20EE" w:rsidP="00CA20EE">
            <w:pPr>
              <w:spacing w:line="240" w:lineRule="atLeast"/>
              <w:rPr>
                <w:color w:val="0000FF"/>
              </w:rPr>
            </w:pPr>
          </w:p>
        </w:tc>
        <w:tc>
          <w:tcPr>
            <w:tcW w:w="817" w:type="dxa"/>
          </w:tcPr>
          <w:p w14:paraId="2474AE33"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B4BB3B2"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29.11.1996" (in werking 1.4.1997) + "K.B. 26.8.2010" (in werking 1.10.2010)</w:t>
            </w:r>
          </w:p>
        </w:tc>
        <w:tc>
          <w:tcPr>
            <w:tcW w:w="272" w:type="dxa"/>
            <w:vAlign w:val="bottom"/>
          </w:tcPr>
          <w:p w14:paraId="12396CFD" w14:textId="77777777" w:rsidR="00CA20EE" w:rsidRPr="006928D0" w:rsidRDefault="00CA20EE" w:rsidP="00CA20EE">
            <w:pPr>
              <w:spacing w:line="240" w:lineRule="atLeast"/>
              <w:jc w:val="right"/>
              <w:rPr>
                <w:color w:val="0000FF"/>
                <w:lang w:val="nl-BE"/>
              </w:rPr>
            </w:pPr>
          </w:p>
        </w:tc>
      </w:tr>
      <w:tr w:rsidR="00CA20EE" w:rsidRPr="006928D0" w14:paraId="3E1AE315" w14:textId="77777777" w:rsidTr="00D20A89">
        <w:trPr>
          <w:cantSplit/>
        </w:trPr>
        <w:tc>
          <w:tcPr>
            <w:tcW w:w="273" w:type="dxa"/>
          </w:tcPr>
          <w:p w14:paraId="475C5F9C"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DCCCF1F" w14:textId="77777777" w:rsidR="00CA20EE" w:rsidRPr="006928D0" w:rsidRDefault="00CA20EE" w:rsidP="00CA20EE">
            <w:pPr>
              <w:spacing w:line="240" w:lineRule="atLeast"/>
              <w:rPr>
                <w:color w:val="0000FF"/>
              </w:rPr>
            </w:pPr>
          </w:p>
        </w:tc>
        <w:tc>
          <w:tcPr>
            <w:tcW w:w="817" w:type="dxa"/>
          </w:tcPr>
          <w:p w14:paraId="75329DDE" w14:textId="77777777" w:rsidR="00CA20EE" w:rsidRPr="006928D0" w:rsidRDefault="00CA20EE" w:rsidP="00CA20EE">
            <w:pPr>
              <w:spacing w:line="240" w:lineRule="atLeast"/>
              <w:rPr>
                <w:color w:val="0000FF"/>
              </w:rPr>
            </w:pPr>
            <w:r w:rsidRPr="006928D0">
              <w:rPr>
                <w:rFonts w:ascii="Arial" w:hAnsi="Arial"/>
                <w:color w:val="0000FF"/>
              </w:rPr>
              <w:t>437010</w:t>
            </w:r>
          </w:p>
        </w:tc>
        <w:tc>
          <w:tcPr>
            <w:tcW w:w="817" w:type="dxa"/>
          </w:tcPr>
          <w:p w14:paraId="31DF4409" w14:textId="77777777" w:rsidR="00CA20EE" w:rsidRPr="006928D0" w:rsidRDefault="00CA20EE" w:rsidP="00CA20EE">
            <w:pPr>
              <w:spacing w:line="240" w:lineRule="atLeast"/>
              <w:rPr>
                <w:color w:val="0000FF"/>
              </w:rPr>
            </w:pPr>
            <w:r w:rsidRPr="006928D0">
              <w:rPr>
                <w:rFonts w:ascii="Arial" w:hAnsi="Arial"/>
                <w:color w:val="0000FF"/>
              </w:rPr>
              <w:t>437021</w:t>
            </w:r>
          </w:p>
        </w:tc>
        <w:tc>
          <w:tcPr>
            <w:tcW w:w="5177" w:type="dxa"/>
          </w:tcPr>
          <w:p w14:paraId="5D41E6CF"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Aantonen van recente infectie door hepatitis A-virus door het opzoeken van de IgM-antilichamen</w:t>
            </w:r>
          </w:p>
        </w:tc>
        <w:tc>
          <w:tcPr>
            <w:tcW w:w="545" w:type="dxa"/>
            <w:vAlign w:val="bottom"/>
          </w:tcPr>
          <w:p w14:paraId="44406F5C"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6FD064B" w14:textId="77777777" w:rsidR="00CA20EE" w:rsidRPr="006928D0" w:rsidRDefault="00CA20EE" w:rsidP="00CA20EE">
            <w:pPr>
              <w:spacing w:line="240" w:lineRule="atLeast"/>
              <w:jc w:val="right"/>
              <w:rPr>
                <w:color w:val="0000FF"/>
              </w:rPr>
            </w:pPr>
            <w:r w:rsidRPr="006928D0">
              <w:rPr>
                <w:rFonts w:ascii="Arial" w:hAnsi="Arial"/>
                <w:color w:val="0000FF"/>
              </w:rPr>
              <w:t>300</w:t>
            </w:r>
          </w:p>
        </w:tc>
        <w:tc>
          <w:tcPr>
            <w:tcW w:w="272" w:type="dxa"/>
            <w:vAlign w:val="bottom"/>
          </w:tcPr>
          <w:p w14:paraId="63E75E56" w14:textId="77777777" w:rsidR="00CA20EE" w:rsidRPr="006928D0" w:rsidRDefault="00CA20EE" w:rsidP="00CA20EE">
            <w:pPr>
              <w:spacing w:line="240" w:lineRule="atLeast"/>
              <w:jc w:val="right"/>
              <w:rPr>
                <w:color w:val="0000FF"/>
              </w:rPr>
            </w:pPr>
          </w:p>
        </w:tc>
      </w:tr>
      <w:tr w:rsidR="00CA20EE" w:rsidRPr="006928D0" w14:paraId="36BAADEE" w14:textId="77777777" w:rsidTr="00D20A89">
        <w:trPr>
          <w:cantSplit/>
        </w:trPr>
        <w:tc>
          <w:tcPr>
            <w:tcW w:w="273" w:type="dxa"/>
          </w:tcPr>
          <w:p w14:paraId="28866E4D" w14:textId="77777777" w:rsidR="00CA20EE" w:rsidRPr="006928D0" w:rsidRDefault="00CA20EE" w:rsidP="00CA20EE">
            <w:pPr>
              <w:spacing w:line="240" w:lineRule="atLeast"/>
              <w:rPr>
                <w:color w:val="0000FF"/>
              </w:rPr>
            </w:pPr>
          </w:p>
        </w:tc>
        <w:tc>
          <w:tcPr>
            <w:tcW w:w="545" w:type="dxa"/>
          </w:tcPr>
          <w:p w14:paraId="4842595D" w14:textId="77777777" w:rsidR="00CA20EE" w:rsidRPr="006928D0" w:rsidRDefault="00CA20EE" w:rsidP="00CA20EE">
            <w:pPr>
              <w:spacing w:line="240" w:lineRule="atLeast"/>
              <w:rPr>
                <w:color w:val="0000FF"/>
              </w:rPr>
            </w:pPr>
          </w:p>
        </w:tc>
        <w:tc>
          <w:tcPr>
            <w:tcW w:w="817" w:type="dxa"/>
          </w:tcPr>
          <w:p w14:paraId="346B1303" w14:textId="77777777" w:rsidR="00CA20EE" w:rsidRPr="006928D0" w:rsidRDefault="00CA20EE" w:rsidP="00CA20EE">
            <w:pPr>
              <w:spacing w:line="240" w:lineRule="atLeast"/>
              <w:rPr>
                <w:color w:val="0000FF"/>
              </w:rPr>
            </w:pPr>
          </w:p>
        </w:tc>
        <w:tc>
          <w:tcPr>
            <w:tcW w:w="817" w:type="dxa"/>
          </w:tcPr>
          <w:p w14:paraId="0AC525D9" w14:textId="77777777" w:rsidR="00CA20EE" w:rsidRPr="006928D0" w:rsidRDefault="00CA20EE" w:rsidP="00CA20EE">
            <w:pPr>
              <w:spacing w:line="240" w:lineRule="atLeast"/>
              <w:rPr>
                <w:color w:val="0000FF"/>
              </w:rPr>
            </w:pPr>
          </w:p>
        </w:tc>
        <w:tc>
          <w:tcPr>
            <w:tcW w:w="5177" w:type="dxa"/>
          </w:tcPr>
          <w:p w14:paraId="48499B72" w14:textId="77777777" w:rsidR="00CA20EE" w:rsidRPr="006928D0" w:rsidRDefault="00CA20EE" w:rsidP="00CA20EE">
            <w:pPr>
              <w:spacing w:line="240" w:lineRule="atLeast"/>
              <w:rPr>
                <w:color w:val="0000FF"/>
              </w:rPr>
            </w:pPr>
            <w:r w:rsidRPr="006928D0">
              <w:rPr>
                <w:rFonts w:ascii="Arial" w:hAnsi="Arial"/>
                <w:color w:val="0000FF"/>
              </w:rPr>
              <w:t>(Cumulregel 229, 328) (Maximum 1)</w:t>
            </w:r>
          </w:p>
        </w:tc>
        <w:tc>
          <w:tcPr>
            <w:tcW w:w="545" w:type="dxa"/>
            <w:vAlign w:val="bottom"/>
          </w:tcPr>
          <w:p w14:paraId="4ADD454C" w14:textId="77777777" w:rsidR="00CA20EE" w:rsidRPr="006928D0" w:rsidRDefault="00CA20EE" w:rsidP="00CA20EE">
            <w:pPr>
              <w:spacing w:line="240" w:lineRule="atLeast"/>
              <w:rPr>
                <w:color w:val="0000FF"/>
              </w:rPr>
            </w:pPr>
          </w:p>
        </w:tc>
        <w:tc>
          <w:tcPr>
            <w:tcW w:w="636" w:type="dxa"/>
            <w:vAlign w:val="bottom"/>
          </w:tcPr>
          <w:p w14:paraId="25B84921" w14:textId="77777777" w:rsidR="00CA20EE" w:rsidRPr="006928D0" w:rsidRDefault="00CA20EE" w:rsidP="00CA20EE">
            <w:pPr>
              <w:spacing w:line="240" w:lineRule="atLeast"/>
              <w:rPr>
                <w:color w:val="0000FF"/>
              </w:rPr>
            </w:pPr>
          </w:p>
        </w:tc>
        <w:tc>
          <w:tcPr>
            <w:tcW w:w="272" w:type="dxa"/>
            <w:vAlign w:val="bottom"/>
          </w:tcPr>
          <w:p w14:paraId="29DA4CA2" w14:textId="77777777" w:rsidR="00CA20EE" w:rsidRPr="006928D0" w:rsidRDefault="00CA20EE" w:rsidP="00CA20EE">
            <w:pPr>
              <w:spacing w:line="240" w:lineRule="atLeast"/>
              <w:jc w:val="right"/>
              <w:rPr>
                <w:color w:val="0000FF"/>
              </w:rPr>
            </w:pPr>
          </w:p>
        </w:tc>
      </w:tr>
      <w:tr w:rsidR="00CA20EE" w:rsidRPr="006928D0" w14:paraId="388C3572" w14:textId="77777777" w:rsidTr="00D20A89">
        <w:trPr>
          <w:cantSplit/>
        </w:trPr>
        <w:tc>
          <w:tcPr>
            <w:tcW w:w="273" w:type="dxa"/>
          </w:tcPr>
          <w:p w14:paraId="32AF5D73" w14:textId="77777777" w:rsidR="00CA20EE" w:rsidRPr="006928D0" w:rsidRDefault="00CA20EE" w:rsidP="00CA20EE">
            <w:pPr>
              <w:spacing w:line="240" w:lineRule="atLeast"/>
              <w:rPr>
                <w:color w:val="0000FF"/>
              </w:rPr>
            </w:pPr>
          </w:p>
        </w:tc>
        <w:tc>
          <w:tcPr>
            <w:tcW w:w="545" w:type="dxa"/>
          </w:tcPr>
          <w:p w14:paraId="0CA0E464" w14:textId="77777777" w:rsidR="00CA20EE" w:rsidRPr="006928D0" w:rsidRDefault="00CA20EE" w:rsidP="00CA20EE">
            <w:pPr>
              <w:spacing w:line="240" w:lineRule="atLeast"/>
              <w:rPr>
                <w:color w:val="0000FF"/>
              </w:rPr>
            </w:pPr>
          </w:p>
        </w:tc>
        <w:tc>
          <w:tcPr>
            <w:tcW w:w="817" w:type="dxa"/>
          </w:tcPr>
          <w:p w14:paraId="13667B1D" w14:textId="77777777" w:rsidR="00CA20EE" w:rsidRPr="006928D0" w:rsidRDefault="00CA20EE" w:rsidP="00CA20EE">
            <w:pPr>
              <w:spacing w:line="240" w:lineRule="atLeast"/>
              <w:rPr>
                <w:color w:val="0000FF"/>
              </w:rPr>
            </w:pPr>
          </w:p>
        </w:tc>
        <w:tc>
          <w:tcPr>
            <w:tcW w:w="817" w:type="dxa"/>
          </w:tcPr>
          <w:p w14:paraId="5D8DD682" w14:textId="77777777" w:rsidR="00CA20EE" w:rsidRPr="006928D0" w:rsidRDefault="00CA20EE" w:rsidP="00CA20EE">
            <w:pPr>
              <w:spacing w:line="240" w:lineRule="atLeast"/>
              <w:rPr>
                <w:color w:val="0000FF"/>
              </w:rPr>
            </w:pPr>
          </w:p>
        </w:tc>
        <w:tc>
          <w:tcPr>
            <w:tcW w:w="5177" w:type="dxa"/>
          </w:tcPr>
          <w:p w14:paraId="256B244D" w14:textId="77777777" w:rsidR="00CA20EE" w:rsidRPr="006928D0" w:rsidRDefault="00CA20EE" w:rsidP="00CA20EE">
            <w:pPr>
              <w:spacing w:line="240" w:lineRule="atLeast"/>
              <w:rPr>
                <w:rFonts w:ascii="Arial" w:hAnsi="Arial"/>
                <w:color w:val="0000FF"/>
              </w:rPr>
            </w:pPr>
          </w:p>
        </w:tc>
        <w:tc>
          <w:tcPr>
            <w:tcW w:w="545" w:type="dxa"/>
            <w:vAlign w:val="bottom"/>
          </w:tcPr>
          <w:p w14:paraId="1A5C671B" w14:textId="77777777" w:rsidR="00CA20EE" w:rsidRPr="006928D0" w:rsidRDefault="00CA20EE" w:rsidP="00CA20EE">
            <w:pPr>
              <w:spacing w:line="240" w:lineRule="atLeast"/>
              <w:rPr>
                <w:color w:val="0000FF"/>
              </w:rPr>
            </w:pPr>
          </w:p>
        </w:tc>
        <w:tc>
          <w:tcPr>
            <w:tcW w:w="636" w:type="dxa"/>
            <w:vAlign w:val="bottom"/>
          </w:tcPr>
          <w:p w14:paraId="65EC3512" w14:textId="77777777" w:rsidR="00CA20EE" w:rsidRPr="006928D0" w:rsidRDefault="00CA20EE" w:rsidP="00CA20EE">
            <w:pPr>
              <w:spacing w:line="240" w:lineRule="atLeast"/>
              <w:rPr>
                <w:color w:val="0000FF"/>
              </w:rPr>
            </w:pPr>
          </w:p>
        </w:tc>
        <w:tc>
          <w:tcPr>
            <w:tcW w:w="272" w:type="dxa"/>
            <w:vAlign w:val="bottom"/>
          </w:tcPr>
          <w:p w14:paraId="31BCF192" w14:textId="77777777" w:rsidR="00CA20EE" w:rsidRPr="006928D0" w:rsidRDefault="00CA20EE" w:rsidP="00CA20EE">
            <w:pPr>
              <w:spacing w:line="240" w:lineRule="atLeast"/>
              <w:jc w:val="right"/>
              <w:rPr>
                <w:color w:val="0000FF"/>
              </w:rPr>
            </w:pPr>
          </w:p>
        </w:tc>
      </w:tr>
      <w:tr w:rsidR="00CA20EE" w:rsidRPr="006928D0" w14:paraId="339448BE" w14:textId="77777777" w:rsidTr="00D20A89">
        <w:trPr>
          <w:cantSplit/>
        </w:trPr>
        <w:tc>
          <w:tcPr>
            <w:tcW w:w="273" w:type="dxa"/>
          </w:tcPr>
          <w:p w14:paraId="75EB3439" w14:textId="77777777" w:rsidR="00CA20EE" w:rsidRPr="006928D0" w:rsidRDefault="00CA20EE" w:rsidP="00CA20EE">
            <w:pPr>
              <w:spacing w:line="240" w:lineRule="atLeast"/>
              <w:rPr>
                <w:color w:val="0000FF"/>
              </w:rPr>
            </w:pPr>
          </w:p>
        </w:tc>
        <w:tc>
          <w:tcPr>
            <w:tcW w:w="545" w:type="dxa"/>
          </w:tcPr>
          <w:p w14:paraId="5B3F586E" w14:textId="77777777" w:rsidR="00CA20EE" w:rsidRPr="006928D0" w:rsidRDefault="00CA20EE" w:rsidP="00CA20EE">
            <w:pPr>
              <w:spacing w:line="240" w:lineRule="atLeast"/>
              <w:rPr>
                <w:color w:val="0000FF"/>
              </w:rPr>
            </w:pPr>
          </w:p>
        </w:tc>
        <w:tc>
          <w:tcPr>
            <w:tcW w:w="817" w:type="dxa"/>
          </w:tcPr>
          <w:p w14:paraId="28305931" w14:textId="77777777" w:rsidR="00CA20EE" w:rsidRPr="006928D0" w:rsidRDefault="00CA20EE" w:rsidP="00CA20EE">
            <w:pPr>
              <w:spacing w:line="240" w:lineRule="atLeast"/>
              <w:rPr>
                <w:color w:val="0000FF"/>
              </w:rPr>
            </w:pPr>
            <w:r w:rsidRPr="006928D0">
              <w:rPr>
                <w:rFonts w:ascii="Arial" w:hAnsi="Arial"/>
                <w:color w:val="0000FF"/>
              </w:rPr>
              <w:t>437032</w:t>
            </w:r>
          </w:p>
        </w:tc>
        <w:tc>
          <w:tcPr>
            <w:tcW w:w="817" w:type="dxa"/>
          </w:tcPr>
          <w:p w14:paraId="61DA6F7C" w14:textId="77777777" w:rsidR="00CA20EE" w:rsidRPr="006928D0" w:rsidRDefault="00CA20EE" w:rsidP="00CA20EE">
            <w:pPr>
              <w:spacing w:line="240" w:lineRule="atLeast"/>
              <w:rPr>
                <w:color w:val="0000FF"/>
              </w:rPr>
            </w:pPr>
            <w:r w:rsidRPr="006928D0">
              <w:rPr>
                <w:rFonts w:ascii="Arial" w:hAnsi="Arial"/>
                <w:color w:val="0000FF"/>
              </w:rPr>
              <w:t>437043</w:t>
            </w:r>
          </w:p>
        </w:tc>
        <w:tc>
          <w:tcPr>
            <w:tcW w:w="5177" w:type="dxa"/>
          </w:tcPr>
          <w:p w14:paraId="13F3DB37"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Diagnose en controle van de evolutie van virale hepatitis B : door aantonen van HBs antigeen</w:t>
            </w:r>
          </w:p>
        </w:tc>
        <w:tc>
          <w:tcPr>
            <w:tcW w:w="545" w:type="dxa"/>
            <w:vAlign w:val="bottom"/>
          </w:tcPr>
          <w:p w14:paraId="0D2D876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6B12E26"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76444191" w14:textId="77777777" w:rsidR="00CA20EE" w:rsidRPr="006928D0" w:rsidRDefault="00CA20EE" w:rsidP="00CA20EE">
            <w:pPr>
              <w:spacing w:line="240" w:lineRule="atLeast"/>
              <w:jc w:val="right"/>
              <w:rPr>
                <w:color w:val="0000FF"/>
              </w:rPr>
            </w:pPr>
          </w:p>
        </w:tc>
      </w:tr>
      <w:tr w:rsidR="00CA20EE" w:rsidRPr="006928D0" w14:paraId="0713634F" w14:textId="77777777" w:rsidTr="00D20A89">
        <w:trPr>
          <w:cantSplit/>
        </w:trPr>
        <w:tc>
          <w:tcPr>
            <w:tcW w:w="273" w:type="dxa"/>
          </w:tcPr>
          <w:p w14:paraId="5AB77E9C" w14:textId="77777777" w:rsidR="00CA20EE" w:rsidRPr="006928D0" w:rsidRDefault="00CA20EE" w:rsidP="00CA20EE">
            <w:pPr>
              <w:spacing w:line="240" w:lineRule="atLeast"/>
              <w:rPr>
                <w:color w:val="0000FF"/>
              </w:rPr>
            </w:pPr>
          </w:p>
        </w:tc>
        <w:tc>
          <w:tcPr>
            <w:tcW w:w="545" w:type="dxa"/>
          </w:tcPr>
          <w:p w14:paraId="4C80FB7E" w14:textId="77777777" w:rsidR="00CA20EE" w:rsidRPr="006928D0" w:rsidRDefault="00CA20EE" w:rsidP="00CA20EE">
            <w:pPr>
              <w:spacing w:line="240" w:lineRule="atLeast"/>
              <w:rPr>
                <w:color w:val="0000FF"/>
              </w:rPr>
            </w:pPr>
          </w:p>
        </w:tc>
        <w:tc>
          <w:tcPr>
            <w:tcW w:w="817" w:type="dxa"/>
          </w:tcPr>
          <w:p w14:paraId="0B3CDBEE" w14:textId="77777777" w:rsidR="00CA20EE" w:rsidRPr="006928D0" w:rsidRDefault="00CA20EE" w:rsidP="00CA20EE">
            <w:pPr>
              <w:spacing w:line="240" w:lineRule="atLeast"/>
              <w:rPr>
                <w:color w:val="0000FF"/>
              </w:rPr>
            </w:pPr>
          </w:p>
        </w:tc>
        <w:tc>
          <w:tcPr>
            <w:tcW w:w="817" w:type="dxa"/>
          </w:tcPr>
          <w:p w14:paraId="38CDF40E" w14:textId="77777777" w:rsidR="00CA20EE" w:rsidRPr="006928D0" w:rsidRDefault="00CA20EE" w:rsidP="00CA20EE">
            <w:pPr>
              <w:spacing w:line="240" w:lineRule="atLeast"/>
              <w:rPr>
                <w:color w:val="0000FF"/>
              </w:rPr>
            </w:pPr>
          </w:p>
        </w:tc>
        <w:tc>
          <w:tcPr>
            <w:tcW w:w="5177" w:type="dxa"/>
          </w:tcPr>
          <w:p w14:paraId="50189893" w14:textId="77777777" w:rsidR="00CA20EE" w:rsidRPr="006928D0" w:rsidRDefault="00CA20EE" w:rsidP="00CA20EE">
            <w:pPr>
              <w:spacing w:line="240" w:lineRule="atLeast"/>
              <w:rPr>
                <w:color w:val="0000FF"/>
              </w:rPr>
            </w:pPr>
            <w:r w:rsidRPr="006928D0">
              <w:rPr>
                <w:rFonts w:ascii="Arial" w:hAnsi="Arial"/>
                <w:color w:val="0000FF"/>
              </w:rPr>
              <w:t>(Cumulregel 230, 328) (Maximum 1)"</w:t>
            </w:r>
          </w:p>
        </w:tc>
        <w:tc>
          <w:tcPr>
            <w:tcW w:w="545" w:type="dxa"/>
            <w:vAlign w:val="bottom"/>
          </w:tcPr>
          <w:p w14:paraId="5AA210EC" w14:textId="77777777" w:rsidR="00CA20EE" w:rsidRPr="006928D0" w:rsidRDefault="00CA20EE" w:rsidP="00CA20EE">
            <w:pPr>
              <w:spacing w:line="240" w:lineRule="atLeast"/>
              <w:rPr>
                <w:color w:val="0000FF"/>
              </w:rPr>
            </w:pPr>
          </w:p>
        </w:tc>
        <w:tc>
          <w:tcPr>
            <w:tcW w:w="636" w:type="dxa"/>
            <w:vAlign w:val="bottom"/>
          </w:tcPr>
          <w:p w14:paraId="16701F8E" w14:textId="77777777" w:rsidR="00CA20EE" w:rsidRPr="006928D0" w:rsidRDefault="00CA20EE" w:rsidP="00CA20EE">
            <w:pPr>
              <w:spacing w:line="240" w:lineRule="atLeast"/>
              <w:rPr>
                <w:color w:val="0000FF"/>
              </w:rPr>
            </w:pPr>
          </w:p>
        </w:tc>
        <w:tc>
          <w:tcPr>
            <w:tcW w:w="272" w:type="dxa"/>
            <w:vAlign w:val="bottom"/>
          </w:tcPr>
          <w:p w14:paraId="66773AB0" w14:textId="77777777" w:rsidR="00CA20EE" w:rsidRPr="006928D0" w:rsidRDefault="00CA20EE" w:rsidP="00CA20EE">
            <w:pPr>
              <w:spacing w:line="240" w:lineRule="atLeast"/>
              <w:jc w:val="right"/>
              <w:rPr>
                <w:color w:val="0000FF"/>
              </w:rPr>
            </w:pPr>
          </w:p>
        </w:tc>
      </w:tr>
      <w:tr w:rsidR="00CA20EE" w:rsidRPr="006928D0" w14:paraId="673793E2" w14:textId="77777777" w:rsidTr="00D20A89">
        <w:trPr>
          <w:cantSplit/>
        </w:trPr>
        <w:tc>
          <w:tcPr>
            <w:tcW w:w="273" w:type="dxa"/>
          </w:tcPr>
          <w:p w14:paraId="0DD57A5C" w14:textId="77777777" w:rsidR="00CA20EE" w:rsidRPr="006928D0" w:rsidRDefault="00CA20EE" w:rsidP="00CA20EE">
            <w:pPr>
              <w:spacing w:line="240" w:lineRule="atLeast"/>
              <w:rPr>
                <w:color w:val="0000FF"/>
              </w:rPr>
            </w:pPr>
          </w:p>
        </w:tc>
        <w:tc>
          <w:tcPr>
            <w:tcW w:w="545" w:type="dxa"/>
          </w:tcPr>
          <w:p w14:paraId="51C3D8CA" w14:textId="77777777" w:rsidR="00CA20EE" w:rsidRPr="006928D0" w:rsidRDefault="00CA20EE" w:rsidP="00CA20EE">
            <w:pPr>
              <w:spacing w:line="240" w:lineRule="atLeast"/>
              <w:rPr>
                <w:color w:val="0000FF"/>
              </w:rPr>
            </w:pPr>
          </w:p>
        </w:tc>
        <w:tc>
          <w:tcPr>
            <w:tcW w:w="817" w:type="dxa"/>
          </w:tcPr>
          <w:p w14:paraId="61608E27" w14:textId="77777777" w:rsidR="00CA20EE" w:rsidRPr="006928D0" w:rsidRDefault="00CA20EE" w:rsidP="00CA20EE">
            <w:pPr>
              <w:spacing w:line="240" w:lineRule="atLeast"/>
              <w:rPr>
                <w:color w:val="0000FF"/>
              </w:rPr>
            </w:pPr>
          </w:p>
        </w:tc>
        <w:tc>
          <w:tcPr>
            <w:tcW w:w="817" w:type="dxa"/>
          </w:tcPr>
          <w:p w14:paraId="503A6707" w14:textId="77777777" w:rsidR="00CA20EE" w:rsidRPr="006928D0" w:rsidRDefault="00CA20EE" w:rsidP="00CA20EE">
            <w:pPr>
              <w:spacing w:line="240" w:lineRule="atLeast"/>
              <w:rPr>
                <w:color w:val="0000FF"/>
              </w:rPr>
            </w:pPr>
          </w:p>
        </w:tc>
        <w:tc>
          <w:tcPr>
            <w:tcW w:w="5177" w:type="dxa"/>
          </w:tcPr>
          <w:p w14:paraId="6B8F50DB" w14:textId="77777777" w:rsidR="00CA20EE" w:rsidRPr="006928D0" w:rsidRDefault="00CA20EE" w:rsidP="00CA20EE">
            <w:pPr>
              <w:spacing w:line="240" w:lineRule="atLeast"/>
              <w:rPr>
                <w:rFonts w:ascii="Arial" w:hAnsi="Arial"/>
                <w:color w:val="0000FF"/>
              </w:rPr>
            </w:pPr>
          </w:p>
        </w:tc>
        <w:tc>
          <w:tcPr>
            <w:tcW w:w="545" w:type="dxa"/>
            <w:vAlign w:val="bottom"/>
          </w:tcPr>
          <w:p w14:paraId="741DCF2D" w14:textId="77777777" w:rsidR="00CA20EE" w:rsidRPr="006928D0" w:rsidRDefault="00CA20EE" w:rsidP="00CA20EE">
            <w:pPr>
              <w:spacing w:line="240" w:lineRule="atLeast"/>
              <w:rPr>
                <w:color w:val="0000FF"/>
              </w:rPr>
            </w:pPr>
          </w:p>
        </w:tc>
        <w:tc>
          <w:tcPr>
            <w:tcW w:w="636" w:type="dxa"/>
            <w:vAlign w:val="bottom"/>
          </w:tcPr>
          <w:p w14:paraId="36A1E7A9" w14:textId="77777777" w:rsidR="00CA20EE" w:rsidRPr="006928D0" w:rsidRDefault="00CA20EE" w:rsidP="00CA20EE">
            <w:pPr>
              <w:spacing w:line="240" w:lineRule="atLeast"/>
              <w:rPr>
                <w:color w:val="0000FF"/>
              </w:rPr>
            </w:pPr>
          </w:p>
        </w:tc>
        <w:tc>
          <w:tcPr>
            <w:tcW w:w="272" w:type="dxa"/>
            <w:vAlign w:val="bottom"/>
          </w:tcPr>
          <w:p w14:paraId="7C411109" w14:textId="77777777" w:rsidR="00CA20EE" w:rsidRPr="006928D0" w:rsidRDefault="00CA20EE" w:rsidP="00CA20EE">
            <w:pPr>
              <w:spacing w:line="240" w:lineRule="atLeast"/>
              <w:jc w:val="right"/>
              <w:rPr>
                <w:color w:val="0000FF"/>
              </w:rPr>
            </w:pPr>
          </w:p>
        </w:tc>
      </w:tr>
      <w:tr w:rsidR="00CA20EE" w:rsidRPr="00A7124B" w14:paraId="039CF608" w14:textId="77777777" w:rsidTr="00D20A89">
        <w:trPr>
          <w:cantSplit/>
        </w:trPr>
        <w:tc>
          <w:tcPr>
            <w:tcW w:w="273" w:type="dxa"/>
          </w:tcPr>
          <w:p w14:paraId="5A312AA1" w14:textId="77777777" w:rsidR="00CA20EE" w:rsidRPr="006928D0" w:rsidRDefault="00CA20EE" w:rsidP="00CA20EE">
            <w:pPr>
              <w:spacing w:line="240" w:lineRule="atLeast"/>
              <w:rPr>
                <w:color w:val="0000FF"/>
              </w:rPr>
            </w:pPr>
          </w:p>
        </w:tc>
        <w:tc>
          <w:tcPr>
            <w:tcW w:w="545" w:type="dxa"/>
          </w:tcPr>
          <w:p w14:paraId="2B3D410D" w14:textId="77777777" w:rsidR="00CA20EE" w:rsidRPr="006928D0" w:rsidRDefault="00CA20EE" w:rsidP="00CA20EE">
            <w:pPr>
              <w:spacing w:line="240" w:lineRule="atLeast"/>
              <w:rPr>
                <w:color w:val="0000FF"/>
              </w:rPr>
            </w:pPr>
          </w:p>
        </w:tc>
        <w:tc>
          <w:tcPr>
            <w:tcW w:w="817" w:type="dxa"/>
          </w:tcPr>
          <w:p w14:paraId="67F54C0A" w14:textId="77777777" w:rsidR="00CA20EE" w:rsidRPr="006928D0" w:rsidRDefault="00CA20EE" w:rsidP="00CA20EE">
            <w:pPr>
              <w:spacing w:line="240" w:lineRule="atLeast"/>
              <w:rPr>
                <w:color w:val="0000FF"/>
              </w:rPr>
            </w:pPr>
          </w:p>
        </w:tc>
        <w:tc>
          <w:tcPr>
            <w:tcW w:w="817" w:type="dxa"/>
          </w:tcPr>
          <w:p w14:paraId="4872FDF0"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7E84C603"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26.8.2010" (in werking 1.10.2010)</w:t>
            </w:r>
          </w:p>
        </w:tc>
        <w:tc>
          <w:tcPr>
            <w:tcW w:w="272" w:type="dxa"/>
            <w:vAlign w:val="bottom"/>
          </w:tcPr>
          <w:p w14:paraId="46AD5B86" w14:textId="77777777" w:rsidR="00CA20EE" w:rsidRPr="006928D0" w:rsidRDefault="00CA20EE" w:rsidP="00CA20EE">
            <w:pPr>
              <w:spacing w:line="240" w:lineRule="atLeast"/>
              <w:jc w:val="right"/>
              <w:rPr>
                <w:color w:val="0000FF"/>
                <w:lang w:val="nl-BE"/>
              </w:rPr>
            </w:pPr>
          </w:p>
        </w:tc>
      </w:tr>
      <w:tr w:rsidR="00CA20EE" w:rsidRPr="006928D0" w14:paraId="52890E72" w14:textId="77777777" w:rsidTr="00D20A89">
        <w:trPr>
          <w:cantSplit/>
        </w:trPr>
        <w:tc>
          <w:tcPr>
            <w:tcW w:w="273" w:type="dxa"/>
          </w:tcPr>
          <w:p w14:paraId="379735EC"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3EFC6E3C" w14:textId="77777777" w:rsidR="00CA20EE" w:rsidRPr="006928D0" w:rsidRDefault="00CA20EE" w:rsidP="00CA20EE">
            <w:pPr>
              <w:spacing w:line="240" w:lineRule="atLeast"/>
              <w:rPr>
                <w:color w:val="0000FF"/>
              </w:rPr>
            </w:pPr>
          </w:p>
        </w:tc>
        <w:tc>
          <w:tcPr>
            <w:tcW w:w="817" w:type="dxa"/>
          </w:tcPr>
          <w:p w14:paraId="751DC2EB" w14:textId="77777777" w:rsidR="00CA20EE" w:rsidRPr="006928D0" w:rsidRDefault="00CA20EE" w:rsidP="00CA20EE">
            <w:pPr>
              <w:spacing w:line="240" w:lineRule="atLeast"/>
              <w:rPr>
                <w:color w:val="0000FF"/>
              </w:rPr>
            </w:pPr>
            <w:r w:rsidRPr="006928D0">
              <w:rPr>
                <w:rFonts w:ascii="Arial" w:hAnsi="Arial"/>
                <w:color w:val="0000FF"/>
              </w:rPr>
              <w:t>437054</w:t>
            </w:r>
          </w:p>
        </w:tc>
        <w:tc>
          <w:tcPr>
            <w:tcW w:w="817" w:type="dxa"/>
          </w:tcPr>
          <w:p w14:paraId="11CBAA62" w14:textId="77777777" w:rsidR="00CA20EE" w:rsidRPr="006928D0" w:rsidRDefault="00CA20EE" w:rsidP="00CA20EE">
            <w:pPr>
              <w:spacing w:line="240" w:lineRule="atLeast"/>
              <w:rPr>
                <w:color w:val="0000FF"/>
              </w:rPr>
            </w:pPr>
            <w:r w:rsidRPr="006928D0">
              <w:rPr>
                <w:rFonts w:ascii="Arial" w:hAnsi="Arial"/>
                <w:color w:val="0000FF"/>
              </w:rPr>
              <w:t>437065</w:t>
            </w:r>
          </w:p>
        </w:tc>
        <w:tc>
          <w:tcPr>
            <w:tcW w:w="5177" w:type="dxa"/>
          </w:tcPr>
          <w:p w14:paraId="4D543290"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Diagnose en controle van de evolutie van virale hepatitis B : door aantonen van HBe antigeen</w:t>
            </w:r>
          </w:p>
        </w:tc>
        <w:tc>
          <w:tcPr>
            <w:tcW w:w="545" w:type="dxa"/>
            <w:vAlign w:val="bottom"/>
          </w:tcPr>
          <w:p w14:paraId="3224AAA9"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3B3E1E5"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66EDF97D" w14:textId="77777777" w:rsidR="00CA20EE" w:rsidRPr="006928D0" w:rsidRDefault="00CA20EE" w:rsidP="00CA20EE">
            <w:pPr>
              <w:spacing w:line="240" w:lineRule="atLeast"/>
              <w:jc w:val="right"/>
              <w:rPr>
                <w:color w:val="0000FF"/>
              </w:rPr>
            </w:pPr>
          </w:p>
        </w:tc>
      </w:tr>
      <w:tr w:rsidR="00CA20EE" w:rsidRPr="006928D0" w14:paraId="751D19F9" w14:textId="77777777" w:rsidTr="00D20A89">
        <w:trPr>
          <w:cantSplit/>
        </w:trPr>
        <w:tc>
          <w:tcPr>
            <w:tcW w:w="273" w:type="dxa"/>
          </w:tcPr>
          <w:p w14:paraId="6EFC03AD" w14:textId="77777777" w:rsidR="00CA20EE" w:rsidRPr="006928D0" w:rsidRDefault="00CA20EE" w:rsidP="00CA20EE">
            <w:pPr>
              <w:spacing w:line="240" w:lineRule="atLeast"/>
              <w:rPr>
                <w:color w:val="0000FF"/>
              </w:rPr>
            </w:pPr>
          </w:p>
        </w:tc>
        <w:tc>
          <w:tcPr>
            <w:tcW w:w="545" w:type="dxa"/>
          </w:tcPr>
          <w:p w14:paraId="55260300" w14:textId="77777777" w:rsidR="00CA20EE" w:rsidRPr="006928D0" w:rsidRDefault="00CA20EE" w:rsidP="00CA20EE">
            <w:pPr>
              <w:spacing w:line="240" w:lineRule="atLeast"/>
              <w:rPr>
                <w:color w:val="0000FF"/>
              </w:rPr>
            </w:pPr>
          </w:p>
        </w:tc>
        <w:tc>
          <w:tcPr>
            <w:tcW w:w="817" w:type="dxa"/>
          </w:tcPr>
          <w:p w14:paraId="2E4DFA48" w14:textId="77777777" w:rsidR="00CA20EE" w:rsidRPr="006928D0" w:rsidRDefault="00CA20EE" w:rsidP="00CA20EE">
            <w:pPr>
              <w:spacing w:line="240" w:lineRule="atLeast"/>
              <w:rPr>
                <w:color w:val="0000FF"/>
              </w:rPr>
            </w:pPr>
          </w:p>
        </w:tc>
        <w:tc>
          <w:tcPr>
            <w:tcW w:w="817" w:type="dxa"/>
          </w:tcPr>
          <w:p w14:paraId="0087697D" w14:textId="77777777" w:rsidR="00CA20EE" w:rsidRPr="006928D0" w:rsidRDefault="00CA20EE" w:rsidP="00CA20EE">
            <w:pPr>
              <w:spacing w:line="240" w:lineRule="atLeast"/>
              <w:rPr>
                <w:color w:val="0000FF"/>
              </w:rPr>
            </w:pPr>
          </w:p>
        </w:tc>
        <w:tc>
          <w:tcPr>
            <w:tcW w:w="5177" w:type="dxa"/>
          </w:tcPr>
          <w:p w14:paraId="65E67EE7" w14:textId="77777777" w:rsidR="00CA20EE" w:rsidRPr="006928D0" w:rsidRDefault="00CA20EE" w:rsidP="00CA20EE">
            <w:pPr>
              <w:spacing w:line="240" w:lineRule="atLeast"/>
              <w:rPr>
                <w:color w:val="0000FF"/>
              </w:rPr>
            </w:pPr>
            <w:r w:rsidRPr="006928D0">
              <w:rPr>
                <w:rFonts w:ascii="Arial" w:hAnsi="Arial"/>
                <w:color w:val="0000FF"/>
              </w:rPr>
              <w:t>(Cumulregel 231, 328) (Maximum 1)</w:t>
            </w:r>
          </w:p>
        </w:tc>
        <w:tc>
          <w:tcPr>
            <w:tcW w:w="545" w:type="dxa"/>
            <w:vAlign w:val="bottom"/>
          </w:tcPr>
          <w:p w14:paraId="569F6159" w14:textId="77777777" w:rsidR="00CA20EE" w:rsidRPr="006928D0" w:rsidRDefault="00CA20EE" w:rsidP="00CA20EE">
            <w:pPr>
              <w:spacing w:line="240" w:lineRule="atLeast"/>
              <w:rPr>
                <w:color w:val="0000FF"/>
              </w:rPr>
            </w:pPr>
          </w:p>
        </w:tc>
        <w:tc>
          <w:tcPr>
            <w:tcW w:w="636" w:type="dxa"/>
            <w:vAlign w:val="bottom"/>
          </w:tcPr>
          <w:p w14:paraId="3B667B2F" w14:textId="77777777" w:rsidR="00CA20EE" w:rsidRPr="006928D0" w:rsidRDefault="00CA20EE" w:rsidP="00CA20EE">
            <w:pPr>
              <w:spacing w:line="240" w:lineRule="atLeast"/>
              <w:rPr>
                <w:color w:val="0000FF"/>
              </w:rPr>
            </w:pPr>
          </w:p>
        </w:tc>
        <w:tc>
          <w:tcPr>
            <w:tcW w:w="272" w:type="dxa"/>
            <w:vAlign w:val="bottom"/>
          </w:tcPr>
          <w:p w14:paraId="65908A78" w14:textId="77777777" w:rsidR="00CA20EE" w:rsidRPr="006928D0" w:rsidRDefault="00CA20EE" w:rsidP="00CA20EE">
            <w:pPr>
              <w:spacing w:line="240" w:lineRule="atLeast"/>
              <w:jc w:val="right"/>
              <w:rPr>
                <w:color w:val="0000FF"/>
              </w:rPr>
            </w:pPr>
          </w:p>
        </w:tc>
      </w:tr>
      <w:tr w:rsidR="00CA20EE" w:rsidRPr="006928D0" w14:paraId="5525B21E" w14:textId="77777777" w:rsidTr="00D20A89">
        <w:trPr>
          <w:cantSplit/>
        </w:trPr>
        <w:tc>
          <w:tcPr>
            <w:tcW w:w="273" w:type="dxa"/>
          </w:tcPr>
          <w:p w14:paraId="787A5360" w14:textId="77777777" w:rsidR="00CA20EE" w:rsidRPr="006928D0" w:rsidRDefault="00CA20EE" w:rsidP="00CA20EE">
            <w:pPr>
              <w:spacing w:line="240" w:lineRule="atLeast"/>
              <w:rPr>
                <w:color w:val="0000FF"/>
              </w:rPr>
            </w:pPr>
          </w:p>
        </w:tc>
        <w:tc>
          <w:tcPr>
            <w:tcW w:w="545" w:type="dxa"/>
          </w:tcPr>
          <w:p w14:paraId="07DD75B3" w14:textId="77777777" w:rsidR="00CA20EE" w:rsidRPr="006928D0" w:rsidRDefault="00CA20EE" w:rsidP="00CA20EE">
            <w:pPr>
              <w:spacing w:line="240" w:lineRule="atLeast"/>
              <w:rPr>
                <w:color w:val="0000FF"/>
              </w:rPr>
            </w:pPr>
          </w:p>
        </w:tc>
        <w:tc>
          <w:tcPr>
            <w:tcW w:w="817" w:type="dxa"/>
          </w:tcPr>
          <w:p w14:paraId="55F91630" w14:textId="77777777" w:rsidR="00CA20EE" w:rsidRPr="006928D0" w:rsidRDefault="00CA20EE" w:rsidP="00CA20EE">
            <w:pPr>
              <w:spacing w:line="240" w:lineRule="atLeast"/>
              <w:rPr>
                <w:color w:val="0000FF"/>
              </w:rPr>
            </w:pPr>
          </w:p>
        </w:tc>
        <w:tc>
          <w:tcPr>
            <w:tcW w:w="817" w:type="dxa"/>
          </w:tcPr>
          <w:p w14:paraId="4FD51830" w14:textId="77777777" w:rsidR="00CA20EE" w:rsidRPr="006928D0" w:rsidRDefault="00CA20EE" w:rsidP="00CA20EE">
            <w:pPr>
              <w:spacing w:line="240" w:lineRule="atLeast"/>
              <w:rPr>
                <w:color w:val="0000FF"/>
              </w:rPr>
            </w:pPr>
          </w:p>
        </w:tc>
        <w:tc>
          <w:tcPr>
            <w:tcW w:w="5177" w:type="dxa"/>
          </w:tcPr>
          <w:p w14:paraId="3D0DC0BB" w14:textId="77777777" w:rsidR="00CA20EE" w:rsidRPr="006928D0" w:rsidRDefault="00CA20EE" w:rsidP="00CA20EE">
            <w:pPr>
              <w:spacing w:line="240" w:lineRule="atLeast"/>
              <w:rPr>
                <w:rFonts w:ascii="Arial" w:hAnsi="Arial"/>
                <w:color w:val="0000FF"/>
              </w:rPr>
            </w:pPr>
          </w:p>
        </w:tc>
        <w:tc>
          <w:tcPr>
            <w:tcW w:w="545" w:type="dxa"/>
            <w:vAlign w:val="bottom"/>
          </w:tcPr>
          <w:p w14:paraId="53A790DC" w14:textId="77777777" w:rsidR="00CA20EE" w:rsidRPr="006928D0" w:rsidRDefault="00CA20EE" w:rsidP="00CA20EE">
            <w:pPr>
              <w:spacing w:line="240" w:lineRule="atLeast"/>
              <w:rPr>
                <w:color w:val="0000FF"/>
              </w:rPr>
            </w:pPr>
          </w:p>
        </w:tc>
        <w:tc>
          <w:tcPr>
            <w:tcW w:w="636" w:type="dxa"/>
            <w:vAlign w:val="bottom"/>
          </w:tcPr>
          <w:p w14:paraId="5E6D3A56" w14:textId="77777777" w:rsidR="00CA20EE" w:rsidRPr="006928D0" w:rsidRDefault="00CA20EE" w:rsidP="00CA20EE">
            <w:pPr>
              <w:spacing w:line="240" w:lineRule="atLeast"/>
              <w:rPr>
                <w:color w:val="0000FF"/>
              </w:rPr>
            </w:pPr>
          </w:p>
        </w:tc>
        <w:tc>
          <w:tcPr>
            <w:tcW w:w="272" w:type="dxa"/>
            <w:vAlign w:val="bottom"/>
          </w:tcPr>
          <w:p w14:paraId="1F63DD18" w14:textId="77777777" w:rsidR="00CA20EE" w:rsidRPr="006928D0" w:rsidRDefault="00CA20EE" w:rsidP="00CA20EE">
            <w:pPr>
              <w:spacing w:line="240" w:lineRule="atLeast"/>
              <w:jc w:val="right"/>
              <w:rPr>
                <w:color w:val="0000FF"/>
              </w:rPr>
            </w:pPr>
          </w:p>
        </w:tc>
      </w:tr>
      <w:tr w:rsidR="00CA20EE" w:rsidRPr="006928D0" w14:paraId="24EAB36A" w14:textId="77777777" w:rsidTr="00D20A89">
        <w:trPr>
          <w:cantSplit/>
        </w:trPr>
        <w:tc>
          <w:tcPr>
            <w:tcW w:w="273" w:type="dxa"/>
          </w:tcPr>
          <w:p w14:paraId="222EFEEB" w14:textId="77777777" w:rsidR="00CA20EE" w:rsidRPr="006928D0" w:rsidRDefault="00CA20EE" w:rsidP="00CA20EE">
            <w:pPr>
              <w:spacing w:line="240" w:lineRule="atLeast"/>
              <w:rPr>
                <w:color w:val="0000FF"/>
              </w:rPr>
            </w:pPr>
          </w:p>
        </w:tc>
        <w:tc>
          <w:tcPr>
            <w:tcW w:w="545" w:type="dxa"/>
          </w:tcPr>
          <w:p w14:paraId="7FF644ED" w14:textId="77777777" w:rsidR="00CA20EE" w:rsidRPr="006928D0" w:rsidRDefault="00CA20EE" w:rsidP="00CA20EE">
            <w:pPr>
              <w:spacing w:line="240" w:lineRule="atLeast"/>
              <w:rPr>
                <w:color w:val="0000FF"/>
              </w:rPr>
            </w:pPr>
          </w:p>
        </w:tc>
        <w:tc>
          <w:tcPr>
            <w:tcW w:w="817" w:type="dxa"/>
          </w:tcPr>
          <w:p w14:paraId="25BF23D9" w14:textId="77777777" w:rsidR="00CA20EE" w:rsidRPr="006928D0" w:rsidRDefault="00CA20EE" w:rsidP="00CA20EE">
            <w:pPr>
              <w:spacing w:line="240" w:lineRule="atLeast"/>
              <w:rPr>
                <w:color w:val="0000FF"/>
              </w:rPr>
            </w:pPr>
            <w:r w:rsidRPr="006928D0">
              <w:rPr>
                <w:rFonts w:ascii="Arial" w:hAnsi="Arial"/>
                <w:color w:val="0000FF"/>
              </w:rPr>
              <w:t>437076</w:t>
            </w:r>
          </w:p>
        </w:tc>
        <w:tc>
          <w:tcPr>
            <w:tcW w:w="817" w:type="dxa"/>
          </w:tcPr>
          <w:p w14:paraId="30CEF71A" w14:textId="77777777" w:rsidR="00CA20EE" w:rsidRPr="006928D0" w:rsidRDefault="00CA20EE" w:rsidP="00CA20EE">
            <w:pPr>
              <w:spacing w:line="240" w:lineRule="atLeast"/>
              <w:rPr>
                <w:color w:val="0000FF"/>
              </w:rPr>
            </w:pPr>
            <w:r w:rsidRPr="006928D0">
              <w:rPr>
                <w:rFonts w:ascii="Arial" w:hAnsi="Arial"/>
                <w:color w:val="0000FF"/>
              </w:rPr>
              <w:t>437080</w:t>
            </w:r>
          </w:p>
        </w:tc>
        <w:tc>
          <w:tcPr>
            <w:tcW w:w="5177" w:type="dxa"/>
          </w:tcPr>
          <w:p w14:paraId="0EEA6DED"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Diagnose en controle van de evolutie van virale hepatitis B : door aantonen van HBs antilichaam</w:t>
            </w:r>
          </w:p>
        </w:tc>
        <w:tc>
          <w:tcPr>
            <w:tcW w:w="545" w:type="dxa"/>
            <w:vAlign w:val="bottom"/>
          </w:tcPr>
          <w:p w14:paraId="5287C988"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E4B353B"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6645F591" w14:textId="77777777" w:rsidR="00CA20EE" w:rsidRPr="006928D0" w:rsidRDefault="00CA20EE" w:rsidP="00CA20EE">
            <w:pPr>
              <w:spacing w:line="240" w:lineRule="atLeast"/>
              <w:jc w:val="right"/>
              <w:rPr>
                <w:color w:val="0000FF"/>
              </w:rPr>
            </w:pPr>
          </w:p>
        </w:tc>
      </w:tr>
      <w:tr w:rsidR="00CA20EE" w:rsidRPr="006928D0" w14:paraId="54AF67D1" w14:textId="77777777" w:rsidTr="00D20A89">
        <w:trPr>
          <w:cantSplit/>
        </w:trPr>
        <w:tc>
          <w:tcPr>
            <w:tcW w:w="273" w:type="dxa"/>
          </w:tcPr>
          <w:p w14:paraId="5AF1A706" w14:textId="77777777" w:rsidR="00CA20EE" w:rsidRPr="006928D0" w:rsidRDefault="00CA20EE" w:rsidP="00CA20EE">
            <w:pPr>
              <w:spacing w:line="240" w:lineRule="atLeast"/>
              <w:rPr>
                <w:color w:val="0000FF"/>
              </w:rPr>
            </w:pPr>
          </w:p>
        </w:tc>
        <w:tc>
          <w:tcPr>
            <w:tcW w:w="545" w:type="dxa"/>
          </w:tcPr>
          <w:p w14:paraId="03A16FE5" w14:textId="77777777" w:rsidR="00CA20EE" w:rsidRPr="006928D0" w:rsidRDefault="00CA20EE" w:rsidP="00CA20EE">
            <w:pPr>
              <w:spacing w:line="240" w:lineRule="atLeast"/>
              <w:rPr>
                <w:color w:val="0000FF"/>
              </w:rPr>
            </w:pPr>
          </w:p>
        </w:tc>
        <w:tc>
          <w:tcPr>
            <w:tcW w:w="817" w:type="dxa"/>
          </w:tcPr>
          <w:p w14:paraId="634E4815" w14:textId="77777777" w:rsidR="00CA20EE" w:rsidRPr="006928D0" w:rsidRDefault="00CA20EE" w:rsidP="00CA20EE">
            <w:pPr>
              <w:spacing w:line="240" w:lineRule="atLeast"/>
              <w:rPr>
                <w:color w:val="0000FF"/>
              </w:rPr>
            </w:pPr>
          </w:p>
        </w:tc>
        <w:tc>
          <w:tcPr>
            <w:tcW w:w="817" w:type="dxa"/>
          </w:tcPr>
          <w:p w14:paraId="4D3027B1" w14:textId="77777777" w:rsidR="00CA20EE" w:rsidRPr="006928D0" w:rsidRDefault="00CA20EE" w:rsidP="00CA20EE">
            <w:pPr>
              <w:spacing w:line="240" w:lineRule="atLeast"/>
              <w:rPr>
                <w:color w:val="0000FF"/>
              </w:rPr>
            </w:pPr>
          </w:p>
        </w:tc>
        <w:tc>
          <w:tcPr>
            <w:tcW w:w="5177" w:type="dxa"/>
          </w:tcPr>
          <w:p w14:paraId="4B6F97E1" w14:textId="77777777" w:rsidR="00CA20EE" w:rsidRPr="006928D0" w:rsidRDefault="00CA20EE" w:rsidP="00CA20EE">
            <w:pPr>
              <w:spacing w:line="240" w:lineRule="atLeast"/>
              <w:rPr>
                <w:color w:val="0000FF"/>
              </w:rPr>
            </w:pPr>
            <w:r w:rsidRPr="006928D0">
              <w:rPr>
                <w:rFonts w:ascii="Arial" w:hAnsi="Arial"/>
                <w:color w:val="0000FF"/>
              </w:rPr>
              <w:t>(Cumulregel 232, 328) (Maximum 1)</w:t>
            </w:r>
          </w:p>
        </w:tc>
        <w:tc>
          <w:tcPr>
            <w:tcW w:w="545" w:type="dxa"/>
            <w:vAlign w:val="bottom"/>
          </w:tcPr>
          <w:p w14:paraId="13225FC5" w14:textId="77777777" w:rsidR="00CA20EE" w:rsidRPr="006928D0" w:rsidRDefault="00CA20EE" w:rsidP="00CA20EE">
            <w:pPr>
              <w:spacing w:line="240" w:lineRule="atLeast"/>
              <w:rPr>
                <w:color w:val="0000FF"/>
              </w:rPr>
            </w:pPr>
          </w:p>
        </w:tc>
        <w:tc>
          <w:tcPr>
            <w:tcW w:w="636" w:type="dxa"/>
            <w:vAlign w:val="bottom"/>
          </w:tcPr>
          <w:p w14:paraId="28C0B18E" w14:textId="77777777" w:rsidR="00CA20EE" w:rsidRPr="006928D0" w:rsidRDefault="00CA20EE" w:rsidP="00CA20EE">
            <w:pPr>
              <w:spacing w:line="240" w:lineRule="atLeast"/>
              <w:rPr>
                <w:color w:val="0000FF"/>
              </w:rPr>
            </w:pPr>
          </w:p>
        </w:tc>
        <w:tc>
          <w:tcPr>
            <w:tcW w:w="272" w:type="dxa"/>
            <w:vAlign w:val="bottom"/>
          </w:tcPr>
          <w:p w14:paraId="036855C7" w14:textId="77777777" w:rsidR="00CA20EE" w:rsidRPr="006928D0" w:rsidRDefault="00CA20EE" w:rsidP="00CA20EE">
            <w:pPr>
              <w:spacing w:line="240" w:lineRule="atLeast"/>
              <w:jc w:val="right"/>
              <w:rPr>
                <w:color w:val="0000FF"/>
              </w:rPr>
            </w:pPr>
          </w:p>
        </w:tc>
      </w:tr>
      <w:tr w:rsidR="00CA20EE" w:rsidRPr="006928D0" w14:paraId="7E04A998" w14:textId="77777777" w:rsidTr="00D20A89">
        <w:trPr>
          <w:cantSplit/>
        </w:trPr>
        <w:tc>
          <w:tcPr>
            <w:tcW w:w="273" w:type="dxa"/>
          </w:tcPr>
          <w:p w14:paraId="682EA36D" w14:textId="77777777" w:rsidR="00CA20EE" w:rsidRPr="006928D0" w:rsidRDefault="00CA20EE" w:rsidP="00CA20EE">
            <w:pPr>
              <w:spacing w:line="240" w:lineRule="atLeast"/>
              <w:rPr>
                <w:color w:val="0000FF"/>
              </w:rPr>
            </w:pPr>
          </w:p>
        </w:tc>
        <w:tc>
          <w:tcPr>
            <w:tcW w:w="545" w:type="dxa"/>
          </w:tcPr>
          <w:p w14:paraId="60407904" w14:textId="77777777" w:rsidR="00CA20EE" w:rsidRPr="006928D0" w:rsidRDefault="00CA20EE" w:rsidP="00CA20EE">
            <w:pPr>
              <w:spacing w:line="240" w:lineRule="atLeast"/>
              <w:rPr>
                <w:color w:val="0000FF"/>
              </w:rPr>
            </w:pPr>
          </w:p>
        </w:tc>
        <w:tc>
          <w:tcPr>
            <w:tcW w:w="817" w:type="dxa"/>
          </w:tcPr>
          <w:p w14:paraId="246F884A" w14:textId="77777777" w:rsidR="00CA20EE" w:rsidRPr="006928D0" w:rsidRDefault="00CA20EE" w:rsidP="00CA20EE">
            <w:pPr>
              <w:spacing w:line="240" w:lineRule="atLeast"/>
              <w:rPr>
                <w:color w:val="0000FF"/>
              </w:rPr>
            </w:pPr>
          </w:p>
        </w:tc>
        <w:tc>
          <w:tcPr>
            <w:tcW w:w="817" w:type="dxa"/>
          </w:tcPr>
          <w:p w14:paraId="65CC3FB2" w14:textId="77777777" w:rsidR="00CA20EE" w:rsidRPr="006928D0" w:rsidRDefault="00CA20EE" w:rsidP="00CA20EE">
            <w:pPr>
              <w:spacing w:line="240" w:lineRule="atLeast"/>
              <w:rPr>
                <w:color w:val="0000FF"/>
              </w:rPr>
            </w:pPr>
          </w:p>
        </w:tc>
        <w:tc>
          <w:tcPr>
            <w:tcW w:w="5177" w:type="dxa"/>
          </w:tcPr>
          <w:p w14:paraId="67B46E12" w14:textId="77777777" w:rsidR="00CA20EE" w:rsidRPr="006928D0" w:rsidRDefault="00CA20EE" w:rsidP="00CA20EE">
            <w:pPr>
              <w:spacing w:line="240" w:lineRule="atLeast"/>
              <w:rPr>
                <w:rFonts w:ascii="Arial" w:hAnsi="Arial"/>
                <w:color w:val="0000FF"/>
              </w:rPr>
            </w:pPr>
          </w:p>
        </w:tc>
        <w:tc>
          <w:tcPr>
            <w:tcW w:w="545" w:type="dxa"/>
            <w:vAlign w:val="bottom"/>
          </w:tcPr>
          <w:p w14:paraId="0FEFA3A6" w14:textId="77777777" w:rsidR="00CA20EE" w:rsidRPr="006928D0" w:rsidRDefault="00CA20EE" w:rsidP="00CA20EE">
            <w:pPr>
              <w:spacing w:line="240" w:lineRule="atLeast"/>
              <w:rPr>
                <w:color w:val="0000FF"/>
              </w:rPr>
            </w:pPr>
          </w:p>
        </w:tc>
        <w:tc>
          <w:tcPr>
            <w:tcW w:w="636" w:type="dxa"/>
            <w:vAlign w:val="bottom"/>
          </w:tcPr>
          <w:p w14:paraId="7765DB7D" w14:textId="77777777" w:rsidR="00CA20EE" w:rsidRPr="006928D0" w:rsidRDefault="00CA20EE" w:rsidP="00CA20EE">
            <w:pPr>
              <w:spacing w:line="240" w:lineRule="atLeast"/>
              <w:rPr>
                <w:color w:val="0000FF"/>
              </w:rPr>
            </w:pPr>
          </w:p>
        </w:tc>
        <w:tc>
          <w:tcPr>
            <w:tcW w:w="272" w:type="dxa"/>
            <w:vAlign w:val="bottom"/>
          </w:tcPr>
          <w:p w14:paraId="19A22F7E" w14:textId="77777777" w:rsidR="00CA20EE" w:rsidRPr="006928D0" w:rsidRDefault="00CA20EE" w:rsidP="00CA20EE">
            <w:pPr>
              <w:spacing w:line="240" w:lineRule="atLeast"/>
              <w:jc w:val="right"/>
              <w:rPr>
                <w:color w:val="0000FF"/>
              </w:rPr>
            </w:pPr>
          </w:p>
        </w:tc>
      </w:tr>
      <w:tr w:rsidR="00CA20EE" w:rsidRPr="006928D0" w14:paraId="49B5EAC4" w14:textId="77777777" w:rsidTr="00D20A89">
        <w:trPr>
          <w:cantSplit/>
        </w:trPr>
        <w:tc>
          <w:tcPr>
            <w:tcW w:w="273" w:type="dxa"/>
          </w:tcPr>
          <w:p w14:paraId="13EB2E99" w14:textId="77777777" w:rsidR="00CA20EE" w:rsidRPr="006928D0" w:rsidRDefault="00CA20EE" w:rsidP="00CA20EE">
            <w:pPr>
              <w:spacing w:line="240" w:lineRule="atLeast"/>
              <w:rPr>
                <w:color w:val="0000FF"/>
              </w:rPr>
            </w:pPr>
          </w:p>
        </w:tc>
        <w:tc>
          <w:tcPr>
            <w:tcW w:w="545" w:type="dxa"/>
          </w:tcPr>
          <w:p w14:paraId="40675928" w14:textId="77777777" w:rsidR="00CA20EE" w:rsidRPr="006928D0" w:rsidRDefault="00CA20EE" w:rsidP="00CA20EE">
            <w:pPr>
              <w:spacing w:line="240" w:lineRule="atLeast"/>
              <w:rPr>
                <w:color w:val="0000FF"/>
              </w:rPr>
            </w:pPr>
          </w:p>
        </w:tc>
        <w:tc>
          <w:tcPr>
            <w:tcW w:w="817" w:type="dxa"/>
          </w:tcPr>
          <w:p w14:paraId="57D42880" w14:textId="77777777" w:rsidR="00CA20EE" w:rsidRPr="006928D0" w:rsidRDefault="00CA20EE" w:rsidP="00CA20EE">
            <w:pPr>
              <w:spacing w:line="240" w:lineRule="atLeast"/>
              <w:rPr>
                <w:color w:val="0000FF"/>
              </w:rPr>
            </w:pPr>
            <w:r w:rsidRPr="006928D0">
              <w:rPr>
                <w:rFonts w:ascii="Arial" w:hAnsi="Arial"/>
                <w:color w:val="0000FF"/>
              </w:rPr>
              <w:t>437091</w:t>
            </w:r>
          </w:p>
        </w:tc>
        <w:tc>
          <w:tcPr>
            <w:tcW w:w="817" w:type="dxa"/>
          </w:tcPr>
          <w:p w14:paraId="01228F98" w14:textId="77777777" w:rsidR="00CA20EE" w:rsidRPr="006928D0" w:rsidRDefault="00CA20EE" w:rsidP="00CA20EE">
            <w:pPr>
              <w:spacing w:line="240" w:lineRule="atLeast"/>
              <w:rPr>
                <w:color w:val="0000FF"/>
              </w:rPr>
            </w:pPr>
            <w:r w:rsidRPr="006928D0">
              <w:rPr>
                <w:rFonts w:ascii="Arial" w:hAnsi="Arial"/>
                <w:color w:val="0000FF"/>
              </w:rPr>
              <w:t>437102</w:t>
            </w:r>
          </w:p>
        </w:tc>
        <w:tc>
          <w:tcPr>
            <w:tcW w:w="5177" w:type="dxa"/>
          </w:tcPr>
          <w:p w14:paraId="25EB6C93"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Diagnose en controle van de evolutie van virale hepatitis B : door aantonen van HBe antilichaam</w:t>
            </w:r>
          </w:p>
        </w:tc>
        <w:tc>
          <w:tcPr>
            <w:tcW w:w="545" w:type="dxa"/>
            <w:vAlign w:val="bottom"/>
          </w:tcPr>
          <w:p w14:paraId="53B0F947"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757EEC6"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136FF926" w14:textId="77777777" w:rsidR="00CA20EE" w:rsidRPr="006928D0" w:rsidRDefault="00CA20EE" w:rsidP="00CA20EE">
            <w:pPr>
              <w:spacing w:line="240" w:lineRule="atLeast"/>
              <w:jc w:val="right"/>
              <w:rPr>
                <w:color w:val="0000FF"/>
              </w:rPr>
            </w:pPr>
          </w:p>
        </w:tc>
      </w:tr>
      <w:tr w:rsidR="00CA20EE" w:rsidRPr="006928D0" w14:paraId="1C2139CB" w14:textId="77777777" w:rsidTr="00D20A89">
        <w:trPr>
          <w:cantSplit/>
        </w:trPr>
        <w:tc>
          <w:tcPr>
            <w:tcW w:w="273" w:type="dxa"/>
          </w:tcPr>
          <w:p w14:paraId="62FC3160" w14:textId="77777777" w:rsidR="00CA20EE" w:rsidRPr="006928D0" w:rsidRDefault="00CA20EE" w:rsidP="00CA20EE">
            <w:pPr>
              <w:spacing w:line="240" w:lineRule="atLeast"/>
              <w:rPr>
                <w:color w:val="0000FF"/>
              </w:rPr>
            </w:pPr>
          </w:p>
        </w:tc>
        <w:tc>
          <w:tcPr>
            <w:tcW w:w="545" w:type="dxa"/>
          </w:tcPr>
          <w:p w14:paraId="7FFF1759" w14:textId="77777777" w:rsidR="00CA20EE" w:rsidRPr="006928D0" w:rsidRDefault="00CA20EE" w:rsidP="00CA20EE">
            <w:pPr>
              <w:spacing w:line="240" w:lineRule="atLeast"/>
              <w:rPr>
                <w:color w:val="0000FF"/>
              </w:rPr>
            </w:pPr>
          </w:p>
        </w:tc>
        <w:tc>
          <w:tcPr>
            <w:tcW w:w="817" w:type="dxa"/>
          </w:tcPr>
          <w:p w14:paraId="782FAB9D" w14:textId="77777777" w:rsidR="00CA20EE" w:rsidRPr="006928D0" w:rsidRDefault="00CA20EE" w:rsidP="00CA20EE">
            <w:pPr>
              <w:spacing w:line="240" w:lineRule="atLeast"/>
              <w:rPr>
                <w:color w:val="0000FF"/>
              </w:rPr>
            </w:pPr>
          </w:p>
        </w:tc>
        <w:tc>
          <w:tcPr>
            <w:tcW w:w="817" w:type="dxa"/>
          </w:tcPr>
          <w:p w14:paraId="57D790A8" w14:textId="77777777" w:rsidR="00CA20EE" w:rsidRPr="006928D0" w:rsidRDefault="00CA20EE" w:rsidP="00CA20EE">
            <w:pPr>
              <w:spacing w:line="240" w:lineRule="atLeast"/>
              <w:rPr>
                <w:color w:val="0000FF"/>
              </w:rPr>
            </w:pPr>
          </w:p>
        </w:tc>
        <w:tc>
          <w:tcPr>
            <w:tcW w:w="5177" w:type="dxa"/>
          </w:tcPr>
          <w:p w14:paraId="03D56928" w14:textId="77777777" w:rsidR="00CA20EE" w:rsidRPr="006928D0" w:rsidRDefault="00CA20EE" w:rsidP="00CA20EE">
            <w:pPr>
              <w:spacing w:line="240" w:lineRule="atLeast"/>
              <w:rPr>
                <w:color w:val="0000FF"/>
              </w:rPr>
            </w:pPr>
            <w:r w:rsidRPr="006928D0">
              <w:rPr>
                <w:rFonts w:ascii="Arial" w:hAnsi="Arial"/>
                <w:color w:val="0000FF"/>
              </w:rPr>
              <w:t>(Cumulregel 233, 328) (Maximum 1)</w:t>
            </w:r>
          </w:p>
        </w:tc>
        <w:tc>
          <w:tcPr>
            <w:tcW w:w="545" w:type="dxa"/>
            <w:vAlign w:val="bottom"/>
          </w:tcPr>
          <w:p w14:paraId="2D2FDB21" w14:textId="77777777" w:rsidR="00CA20EE" w:rsidRPr="006928D0" w:rsidRDefault="00CA20EE" w:rsidP="00CA20EE">
            <w:pPr>
              <w:spacing w:line="240" w:lineRule="atLeast"/>
              <w:rPr>
                <w:color w:val="0000FF"/>
              </w:rPr>
            </w:pPr>
          </w:p>
        </w:tc>
        <w:tc>
          <w:tcPr>
            <w:tcW w:w="636" w:type="dxa"/>
            <w:vAlign w:val="bottom"/>
          </w:tcPr>
          <w:p w14:paraId="1FF6524A" w14:textId="77777777" w:rsidR="00CA20EE" w:rsidRPr="006928D0" w:rsidRDefault="00CA20EE" w:rsidP="00CA20EE">
            <w:pPr>
              <w:spacing w:line="240" w:lineRule="atLeast"/>
              <w:rPr>
                <w:color w:val="0000FF"/>
              </w:rPr>
            </w:pPr>
          </w:p>
        </w:tc>
        <w:tc>
          <w:tcPr>
            <w:tcW w:w="272" w:type="dxa"/>
            <w:vAlign w:val="bottom"/>
          </w:tcPr>
          <w:p w14:paraId="47BF976E" w14:textId="77777777" w:rsidR="00CA20EE" w:rsidRPr="006928D0" w:rsidRDefault="00CA20EE" w:rsidP="00CA20EE">
            <w:pPr>
              <w:spacing w:line="240" w:lineRule="atLeast"/>
              <w:jc w:val="right"/>
              <w:rPr>
                <w:color w:val="0000FF"/>
              </w:rPr>
            </w:pPr>
          </w:p>
        </w:tc>
      </w:tr>
      <w:tr w:rsidR="00CA20EE" w:rsidRPr="006928D0" w14:paraId="342A23B7" w14:textId="77777777" w:rsidTr="00D20A89">
        <w:trPr>
          <w:cantSplit/>
        </w:trPr>
        <w:tc>
          <w:tcPr>
            <w:tcW w:w="273" w:type="dxa"/>
          </w:tcPr>
          <w:p w14:paraId="41B2EAA0" w14:textId="77777777" w:rsidR="00CA20EE" w:rsidRPr="006928D0" w:rsidRDefault="00CA20EE" w:rsidP="00CA20EE">
            <w:pPr>
              <w:spacing w:line="240" w:lineRule="atLeast"/>
              <w:rPr>
                <w:color w:val="0000FF"/>
              </w:rPr>
            </w:pPr>
          </w:p>
        </w:tc>
        <w:tc>
          <w:tcPr>
            <w:tcW w:w="545" w:type="dxa"/>
          </w:tcPr>
          <w:p w14:paraId="07DFD9B7" w14:textId="77777777" w:rsidR="00CA20EE" w:rsidRPr="006928D0" w:rsidRDefault="00CA20EE" w:rsidP="00CA20EE">
            <w:pPr>
              <w:spacing w:line="240" w:lineRule="atLeast"/>
              <w:rPr>
                <w:color w:val="0000FF"/>
              </w:rPr>
            </w:pPr>
          </w:p>
        </w:tc>
        <w:tc>
          <w:tcPr>
            <w:tcW w:w="817" w:type="dxa"/>
          </w:tcPr>
          <w:p w14:paraId="31AFEFF0" w14:textId="77777777" w:rsidR="00CA20EE" w:rsidRPr="006928D0" w:rsidRDefault="00CA20EE" w:rsidP="00CA20EE">
            <w:pPr>
              <w:spacing w:line="240" w:lineRule="atLeast"/>
              <w:rPr>
                <w:color w:val="0000FF"/>
              </w:rPr>
            </w:pPr>
          </w:p>
        </w:tc>
        <w:tc>
          <w:tcPr>
            <w:tcW w:w="817" w:type="dxa"/>
          </w:tcPr>
          <w:p w14:paraId="45949557" w14:textId="77777777" w:rsidR="00CA20EE" w:rsidRPr="006928D0" w:rsidRDefault="00CA20EE" w:rsidP="00CA20EE">
            <w:pPr>
              <w:spacing w:line="240" w:lineRule="atLeast"/>
              <w:rPr>
                <w:color w:val="0000FF"/>
              </w:rPr>
            </w:pPr>
          </w:p>
        </w:tc>
        <w:tc>
          <w:tcPr>
            <w:tcW w:w="5177" w:type="dxa"/>
          </w:tcPr>
          <w:p w14:paraId="70320B8F" w14:textId="77777777" w:rsidR="00CA20EE" w:rsidRPr="006928D0" w:rsidRDefault="00CA20EE" w:rsidP="00CA20EE">
            <w:pPr>
              <w:spacing w:line="240" w:lineRule="atLeast"/>
              <w:rPr>
                <w:rFonts w:ascii="Arial" w:hAnsi="Arial"/>
                <w:color w:val="0000FF"/>
              </w:rPr>
            </w:pPr>
          </w:p>
        </w:tc>
        <w:tc>
          <w:tcPr>
            <w:tcW w:w="545" w:type="dxa"/>
            <w:vAlign w:val="bottom"/>
          </w:tcPr>
          <w:p w14:paraId="4AF26ECD" w14:textId="77777777" w:rsidR="00CA20EE" w:rsidRPr="006928D0" w:rsidRDefault="00CA20EE" w:rsidP="00CA20EE">
            <w:pPr>
              <w:spacing w:line="240" w:lineRule="atLeast"/>
              <w:rPr>
                <w:color w:val="0000FF"/>
              </w:rPr>
            </w:pPr>
          </w:p>
        </w:tc>
        <w:tc>
          <w:tcPr>
            <w:tcW w:w="636" w:type="dxa"/>
            <w:vAlign w:val="bottom"/>
          </w:tcPr>
          <w:p w14:paraId="51918012" w14:textId="77777777" w:rsidR="00CA20EE" w:rsidRPr="006928D0" w:rsidRDefault="00CA20EE" w:rsidP="00CA20EE">
            <w:pPr>
              <w:spacing w:line="240" w:lineRule="atLeast"/>
              <w:rPr>
                <w:color w:val="0000FF"/>
              </w:rPr>
            </w:pPr>
          </w:p>
        </w:tc>
        <w:tc>
          <w:tcPr>
            <w:tcW w:w="272" w:type="dxa"/>
            <w:vAlign w:val="bottom"/>
          </w:tcPr>
          <w:p w14:paraId="55EB04F6" w14:textId="77777777" w:rsidR="00CA20EE" w:rsidRPr="006928D0" w:rsidRDefault="00CA20EE" w:rsidP="00CA20EE">
            <w:pPr>
              <w:spacing w:line="240" w:lineRule="atLeast"/>
              <w:jc w:val="right"/>
              <w:rPr>
                <w:color w:val="0000FF"/>
              </w:rPr>
            </w:pPr>
          </w:p>
        </w:tc>
      </w:tr>
      <w:tr w:rsidR="00CA20EE" w:rsidRPr="006928D0" w14:paraId="75B57AA8" w14:textId="77777777" w:rsidTr="00D20A89">
        <w:trPr>
          <w:cantSplit/>
        </w:trPr>
        <w:tc>
          <w:tcPr>
            <w:tcW w:w="273" w:type="dxa"/>
          </w:tcPr>
          <w:p w14:paraId="0E145F46" w14:textId="77777777" w:rsidR="00CA20EE" w:rsidRDefault="00CA20EE" w:rsidP="00CA20EE">
            <w:pPr>
              <w:spacing w:line="240" w:lineRule="atLeast"/>
              <w:rPr>
                <w:color w:val="0000FF"/>
              </w:rPr>
            </w:pPr>
          </w:p>
          <w:p w14:paraId="607293B2" w14:textId="77777777" w:rsidR="00CA20EE" w:rsidRDefault="00CA20EE" w:rsidP="00CA20EE">
            <w:pPr>
              <w:spacing w:line="240" w:lineRule="atLeast"/>
              <w:rPr>
                <w:color w:val="0000FF"/>
              </w:rPr>
            </w:pPr>
          </w:p>
          <w:p w14:paraId="6E2FB7FA" w14:textId="3E97CBCF" w:rsidR="00CA20EE" w:rsidRPr="006928D0" w:rsidRDefault="00CA20EE" w:rsidP="00CA20EE">
            <w:pPr>
              <w:spacing w:line="240" w:lineRule="atLeast"/>
              <w:rPr>
                <w:color w:val="0000FF"/>
              </w:rPr>
            </w:pPr>
          </w:p>
        </w:tc>
        <w:tc>
          <w:tcPr>
            <w:tcW w:w="545" w:type="dxa"/>
          </w:tcPr>
          <w:p w14:paraId="37B1DA0C" w14:textId="77777777" w:rsidR="00CA20EE" w:rsidRPr="006928D0" w:rsidRDefault="00CA20EE" w:rsidP="00CA20EE">
            <w:pPr>
              <w:spacing w:line="240" w:lineRule="atLeast"/>
              <w:rPr>
                <w:color w:val="0000FF"/>
              </w:rPr>
            </w:pPr>
          </w:p>
        </w:tc>
        <w:tc>
          <w:tcPr>
            <w:tcW w:w="817" w:type="dxa"/>
          </w:tcPr>
          <w:p w14:paraId="3D06CB50" w14:textId="77777777" w:rsidR="00CA20EE" w:rsidRPr="006928D0" w:rsidRDefault="00CA20EE" w:rsidP="00CA20EE">
            <w:pPr>
              <w:spacing w:line="240" w:lineRule="atLeast"/>
              <w:rPr>
                <w:color w:val="0000FF"/>
              </w:rPr>
            </w:pPr>
          </w:p>
        </w:tc>
        <w:tc>
          <w:tcPr>
            <w:tcW w:w="817" w:type="dxa"/>
          </w:tcPr>
          <w:p w14:paraId="48B28471" w14:textId="77777777" w:rsidR="00CA20EE" w:rsidRPr="006928D0" w:rsidRDefault="00CA20EE" w:rsidP="00CA20EE">
            <w:pPr>
              <w:spacing w:line="240" w:lineRule="atLeast"/>
              <w:rPr>
                <w:color w:val="0000FF"/>
              </w:rPr>
            </w:pPr>
          </w:p>
        </w:tc>
        <w:tc>
          <w:tcPr>
            <w:tcW w:w="5177" w:type="dxa"/>
          </w:tcPr>
          <w:p w14:paraId="038FCEBA" w14:textId="77777777" w:rsidR="00CA20EE" w:rsidRPr="006928D0" w:rsidRDefault="00CA20EE" w:rsidP="00CA20EE">
            <w:pPr>
              <w:spacing w:line="240" w:lineRule="atLeast"/>
              <w:rPr>
                <w:rFonts w:ascii="Arial" w:hAnsi="Arial"/>
                <w:color w:val="0000FF"/>
              </w:rPr>
            </w:pPr>
          </w:p>
        </w:tc>
        <w:tc>
          <w:tcPr>
            <w:tcW w:w="545" w:type="dxa"/>
            <w:vAlign w:val="bottom"/>
          </w:tcPr>
          <w:p w14:paraId="3EFA69B9" w14:textId="77777777" w:rsidR="00CA20EE" w:rsidRPr="006928D0" w:rsidRDefault="00CA20EE" w:rsidP="00CA20EE">
            <w:pPr>
              <w:spacing w:line="240" w:lineRule="atLeast"/>
              <w:rPr>
                <w:color w:val="0000FF"/>
              </w:rPr>
            </w:pPr>
          </w:p>
        </w:tc>
        <w:tc>
          <w:tcPr>
            <w:tcW w:w="636" w:type="dxa"/>
            <w:vAlign w:val="bottom"/>
          </w:tcPr>
          <w:p w14:paraId="27B6A1DE" w14:textId="77777777" w:rsidR="00CA20EE" w:rsidRPr="006928D0" w:rsidRDefault="00CA20EE" w:rsidP="00CA20EE">
            <w:pPr>
              <w:spacing w:line="240" w:lineRule="atLeast"/>
              <w:rPr>
                <w:color w:val="0000FF"/>
              </w:rPr>
            </w:pPr>
          </w:p>
        </w:tc>
        <w:tc>
          <w:tcPr>
            <w:tcW w:w="272" w:type="dxa"/>
            <w:vAlign w:val="bottom"/>
          </w:tcPr>
          <w:p w14:paraId="246C9C50" w14:textId="77777777" w:rsidR="00CA20EE" w:rsidRPr="006928D0" w:rsidRDefault="00CA20EE" w:rsidP="00CA20EE">
            <w:pPr>
              <w:spacing w:line="240" w:lineRule="atLeast"/>
              <w:jc w:val="right"/>
              <w:rPr>
                <w:color w:val="0000FF"/>
              </w:rPr>
            </w:pPr>
          </w:p>
        </w:tc>
      </w:tr>
      <w:tr w:rsidR="00CA20EE" w:rsidRPr="006928D0" w14:paraId="3E880604" w14:textId="77777777" w:rsidTr="00D20A89">
        <w:trPr>
          <w:cantSplit/>
        </w:trPr>
        <w:tc>
          <w:tcPr>
            <w:tcW w:w="273" w:type="dxa"/>
          </w:tcPr>
          <w:p w14:paraId="4FA8EEDC" w14:textId="77777777" w:rsidR="00CA20EE" w:rsidRPr="006928D0" w:rsidRDefault="00CA20EE" w:rsidP="00CA20EE">
            <w:pPr>
              <w:spacing w:line="240" w:lineRule="atLeast"/>
              <w:rPr>
                <w:color w:val="0000FF"/>
              </w:rPr>
            </w:pPr>
          </w:p>
        </w:tc>
        <w:tc>
          <w:tcPr>
            <w:tcW w:w="545" w:type="dxa"/>
          </w:tcPr>
          <w:p w14:paraId="1EE03D6C" w14:textId="77777777" w:rsidR="00CA20EE" w:rsidRPr="006928D0" w:rsidRDefault="00CA20EE" w:rsidP="00CA20EE">
            <w:pPr>
              <w:spacing w:line="240" w:lineRule="atLeast"/>
              <w:rPr>
                <w:color w:val="0000FF"/>
              </w:rPr>
            </w:pPr>
          </w:p>
        </w:tc>
        <w:tc>
          <w:tcPr>
            <w:tcW w:w="817" w:type="dxa"/>
          </w:tcPr>
          <w:p w14:paraId="1BA1275C" w14:textId="77777777" w:rsidR="00CA20EE" w:rsidRPr="006928D0" w:rsidRDefault="00CA20EE" w:rsidP="00CA20EE">
            <w:pPr>
              <w:spacing w:line="240" w:lineRule="atLeast"/>
              <w:rPr>
                <w:color w:val="0000FF"/>
              </w:rPr>
            </w:pPr>
            <w:r w:rsidRPr="006928D0">
              <w:rPr>
                <w:rFonts w:ascii="Arial" w:hAnsi="Arial"/>
                <w:color w:val="0000FF"/>
              </w:rPr>
              <w:t>437113</w:t>
            </w:r>
          </w:p>
        </w:tc>
        <w:tc>
          <w:tcPr>
            <w:tcW w:w="817" w:type="dxa"/>
          </w:tcPr>
          <w:p w14:paraId="106FC712" w14:textId="77777777" w:rsidR="00CA20EE" w:rsidRPr="006928D0" w:rsidRDefault="00CA20EE" w:rsidP="00CA20EE">
            <w:pPr>
              <w:spacing w:line="240" w:lineRule="atLeast"/>
              <w:rPr>
                <w:color w:val="0000FF"/>
              </w:rPr>
            </w:pPr>
            <w:r w:rsidRPr="006928D0">
              <w:rPr>
                <w:rFonts w:ascii="Arial" w:hAnsi="Arial"/>
                <w:color w:val="0000FF"/>
              </w:rPr>
              <w:t>437124</w:t>
            </w:r>
          </w:p>
        </w:tc>
        <w:tc>
          <w:tcPr>
            <w:tcW w:w="5177" w:type="dxa"/>
          </w:tcPr>
          <w:p w14:paraId="2B34BE6E"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Diagnose en controle van de evolutie van virale hepatitis B : door aantonen van HBc antilichaam</w:t>
            </w:r>
          </w:p>
        </w:tc>
        <w:tc>
          <w:tcPr>
            <w:tcW w:w="545" w:type="dxa"/>
            <w:vAlign w:val="bottom"/>
          </w:tcPr>
          <w:p w14:paraId="217A40FA"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6A1B8771"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3D27E4F9" w14:textId="77777777" w:rsidR="00CA20EE" w:rsidRPr="006928D0" w:rsidRDefault="00CA20EE" w:rsidP="00CA20EE">
            <w:pPr>
              <w:spacing w:line="240" w:lineRule="atLeast"/>
              <w:jc w:val="right"/>
              <w:rPr>
                <w:color w:val="0000FF"/>
              </w:rPr>
            </w:pPr>
          </w:p>
        </w:tc>
      </w:tr>
      <w:tr w:rsidR="00CA20EE" w:rsidRPr="006928D0" w14:paraId="7538C4B2" w14:textId="77777777" w:rsidTr="00D20A89">
        <w:trPr>
          <w:cantSplit/>
        </w:trPr>
        <w:tc>
          <w:tcPr>
            <w:tcW w:w="273" w:type="dxa"/>
          </w:tcPr>
          <w:p w14:paraId="035B8DF7" w14:textId="77777777" w:rsidR="00CA20EE" w:rsidRPr="006928D0" w:rsidRDefault="00CA20EE" w:rsidP="00CA20EE">
            <w:pPr>
              <w:spacing w:line="240" w:lineRule="atLeast"/>
              <w:rPr>
                <w:color w:val="0000FF"/>
              </w:rPr>
            </w:pPr>
          </w:p>
        </w:tc>
        <w:tc>
          <w:tcPr>
            <w:tcW w:w="545" w:type="dxa"/>
          </w:tcPr>
          <w:p w14:paraId="6A61ED48" w14:textId="77777777" w:rsidR="00CA20EE" w:rsidRPr="006928D0" w:rsidRDefault="00CA20EE" w:rsidP="00CA20EE">
            <w:pPr>
              <w:spacing w:line="240" w:lineRule="atLeast"/>
              <w:rPr>
                <w:color w:val="0000FF"/>
              </w:rPr>
            </w:pPr>
          </w:p>
        </w:tc>
        <w:tc>
          <w:tcPr>
            <w:tcW w:w="817" w:type="dxa"/>
          </w:tcPr>
          <w:p w14:paraId="49D8D7F8" w14:textId="77777777" w:rsidR="00CA20EE" w:rsidRPr="006928D0" w:rsidRDefault="00CA20EE" w:rsidP="00CA20EE">
            <w:pPr>
              <w:spacing w:line="240" w:lineRule="atLeast"/>
              <w:rPr>
                <w:color w:val="0000FF"/>
              </w:rPr>
            </w:pPr>
          </w:p>
        </w:tc>
        <w:tc>
          <w:tcPr>
            <w:tcW w:w="817" w:type="dxa"/>
          </w:tcPr>
          <w:p w14:paraId="1EE225C1" w14:textId="77777777" w:rsidR="00CA20EE" w:rsidRPr="006928D0" w:rsidRDefault="00CA20EE" w:rsidP="00CA20EE">
            <w:pPr>
              <w:spacing w:line="240" w:lineRule="atLeast"/>
              <w:rPr>
                <w:color w:val="0000FF"/>
              </w:rPr>
            </w:pPr>
          </w:p>
        </w:tc>
        <w:tc>
          <w:tcPr>
            <w:tcW w:w="5177" w:type="dxa"/>
          </w:tcPr>
          <w:p w14:paraId="64CF1CBA" w14:textId="77777777" w:rsidR="00CA20EE" w:rsidRPr="006928D0" w:rsidRDefault="00CA20EE" w:rsidP="00CA20EE">
            <w:pPr>
              <w:spacing w:line="240" w:lineRule="atLeast"/>
              <w:rPr>
                <w:color w:val="0000FF"/>
              </w:rPr>
            </w:pPr>
            <w:r w:rsidRPr="006928D0">
              <w:rPr>
                <w:rFonts w:ascii="Arial" w:hAnsi="Arial"/>
                <w:color w:val="0000FF"/>
              </w:rPr>
              <w:t>(Cumulregel 234, 328) (Maximum 1)</w:t>
            </w:r>
          </w:p>
        </w:tc>
        <w:tc>
          <w:tcPr>
            <w:tcW w:w="545" w:type="dxa"/>
            <w:vAlign w:val="bottom"/>
          </w:tcPr>
          <w:p w14:paraId="788DED93" w14:textId="77777777" w:rsidR="00CA20EE" w:rsidRPr="006928D0" w:rsidRDefault="00CA20EE" w:rsidP="00CA20EE">
            <w:pPr>
              <w:spacing w:line="240" w:lineRule="atLeast"/>
              <w:rPr>
                <w:color w:val="0000FF"/>
              </w:rPr>
            </w:pPr>
          </w:p>
        </w:tc>
        <w:tc>
          <w:tcPr>
            <w:tcW w:w="636" w:type="dxa"/>
            <w:vAlign w:val="bottom"/>
          </w:tcPr>
          <w:p w14:paraId="77E010B7" w14:textId="77777777" w:rsidR="00CA20EE" w:rsidRPr="006928D0" w:rsidRDefault="00CA20EE" w:rsidP="00CA20EE">
            <w:pPr>
              <w:spacing w:line="240" w:lineRule="atLeast"/>
              <w:rPr>
                <w:color w:val="0000FF"/>
              </w:rPr>
            </w:pPr>
          </w:p>
        </w:tc>
        <w:tc>
          <w:tcPr>
            <w:tcW w:w="272" w:type="dxa"/>
            <w:vAlign w:val="bottom"/>
          </w:tcPr>
          <w:p w14:paraId="69EE4778" w14:textId="77777777" w:rsidR="00CA20EE" w:rsidRPr="006928D0" w:rsidRDefault="00CA20EE" w:rsidP="00CA20EE">
            <w:pPr>
              <w:spacing w:line="240" w:lineRule="atLeast"/>
              <w:jc w:val="right"/>
              <w:rPr>
                <w:color w:val="0000FF"/>
              </w:rPr>
            </w:pPr>
          </w:p>
        </w:tc>
      </w:tr>
      <w:tr w:rsidR="00CA20EE" w:rsidRPr="006928D0" w14:paraId="5AB982D2" w14:textId="77777777" w:rsidTr="00D20A89">
        <w:trPr>
          <w:cantSplit/>
        </w:trPr>
        <w:tc>
          <w:tcPr>
            <w:tcW w:w="273" w:type="dxa"/>
          </w:tcPr>
          <w:p w14:paraId="1DDED568" w14:textId="77777777" w:rsidR="00CA20EE" w:rsidRPr="006928D0" w:rsidRDefault="00CA20EE" w:rsidP="00CA20EE">
            <w:pPr>
              <w:spacing w:line="240" w:lineRule="atLeast"/>
              <w:rPr>
                <w:color w:val="0000FF"/>
              </w:rPr>
            </w:pPr>
          </w:p>
        </w:tc>
        <w:tc>
          <w:tcPr>
            <w:tcW w:w="545" w:type="dxa"/>
          </w:tcPr>
          <w:p w14:paraId="08ADAA43" w14:textId="77777777" w:rsidR="00CA20EE" w:rsidRPr="006928D0" w:rsidRDefault="00CA20EE" w:rsidP="00CA20EE">
            <w:pPr>
              <w:spacing w:line="240" w:lineRule="atLeast"/>
              <w:rPr>
                <w:color w:val="0000FF"/>
              </w:rPr>
            </w:pPr>
          </w:p>
        </w:tc>
        <w:tc>
          <w:tcPr>
            <w:tcW w:w="817" w:type="dxa"/>
          </w:tcPr>
          <w:p w14:paraId="096977A7" w14:textId="77777777" w:rsidR="00CA20EE" w:rsidRPr="006928D0" w:rsidRDefault="00CA20EE" w:rsidP="00CA20EE">
            <w:pPr>
              <w:spacing w:line="240" w:lineRule="atLeast"/>
              <w:rPr>
                <w:color w:val="0000FF"/>
              </w:rPr>
            </w:pPr>
          </w:p>
        </w:tc>
        <w:tc>
          <w:tcPr>
            <w:tcW w:w="817" w:type="dxa"/>
          </w:tcPr>
          <w:p w14:paraId="2E1FF4B2" w14:textId="77777777" w:rsidR="00CA20EE" w:rsidRPr="006928D0" w:rsidRDefault="00CA20EE" w:rsidP="00CA20EE">
            <w:pPr>
              <w:spacing w:line="240" w:lineRule="atLeast"/>
              <w:rPr>
                <w:color w:val="0000FF"/>
              </w:rPr>
            </w:pPr>
          </w:p>
        </w:tc>
        <w:tc>
          <w:tcPr>
            <w:tcW w:w="5177" w:type="dxa"/>
          </w:tcPr>
          <w:p w14:paraId="1AFB1EE4" w14:textId="77777777" w:rsidR="00CA20EE" w:rsidRPr="006928D0" w:rsidRDefault="00CA20EE" w:rsidP="00CA20EE">
            <w:pPr>
              <w:spacing w:line="240" w:lineRule="atLeast"/>
              <w:jc w:val="both"/>
              <w:rPr>
                <w:rFonts w:ascii="Arial" w:hAnsi="Arial"/>
                <w:color w:val="0000FF"/>
              </w:rPr>
            </w:pPr>
          </w:p>
        </w:tc>
        <w:tc>
          <w:tcPr>
            <w:tcW w:w="545" w:type="dxa"/>
            <w:vAlign w:val="bottom"/>
          </w:tcPr>
          <w:p w14:paraId="2EDCDC95" w14:textId="77777777" w:rsidR="00CA20EE" w:rsidRPr="006928D0" w:rsidRDefault="00CA20EE" w:rsidP="00CA20EE">
            <w:pPr>
              <w:spacing w:line="240" w:lineRule="atLeast"/>
              <w:rPr>
                <w:color w:val="0000FF"/>
              </w:rPr>
            </w:pPr>
          </w:p>
        </w:tc>
        <w:tc>
          <w:tcPr>
            <w:tcW w:w="636" w:type="dxa"/>
            <w:vAlign w:val="bottom"/>
          </w:tcPr>
          <w:p w14:paraId="6A070C1B" w14:textId="77777777" w:rsidR="00CA20EE" w:rsidRPr="006928D0" w:rsidRDefault="00CA20EE" w:rsidP="00CA20EE">
            <w:pPr>
              <w:spacing w:line="240" w:lineRule="atLeast"/>
              <w:rPr>
                <w:color w:val="0000FF"/>
              </w:rPr>
            </w:pPr>
          </w:p>
        </w:tc>
        <w:tc>
          <w:tcPr>
            <w:tcW w:w="272" w:type="dxa"/>
            <w:vAlign w:val="bottom"/>
          </w:tcPr>
          <w:p w14:paraId="2B6848B1" w14:textId="77777777" w:rsidR="00CA20EE" w:rsidRPr="006928D0" w:rsidRDefault="00CA20EE" w:rsidP="00CA20EE">
            <w:pPr>
              <w:spacing w:line="240" w:lineRule="atLeast"/>
              <w:jc w:val="right"/>
              <w:rPr>
                <w:color w:val="0000FF"/>
              </w:rPr>
            </w:pPr>
          </w:p>
        </w:tc>
      </w:tr>
      <w:tr w:rsidR="00CA20EE" w:rsidRPr="006928D0" w14:paraId="2E3136C9" w14:textId="77777777" w:rsidTr="00D20A89">
        <w:trPr>
          <w:cantSplit/>
        </w:trPr>
        <w:tc>
          <w:tcPr>
            <w:tcW w:w="273" w:type="dxa"/>
          </w:tcPr>
          <w:p w14:paraId="0476B6D3" w14:textId="77777777" w:rsidR="00CA20EE" w:rsidRPr="006928D0" w:rsidRDefault="00CA20EE" w:rsidP="00CA20EE">
            <w:pPr>
              <w:spacing w:line="240" w:lineRule="atLeast"/>
              <w:rPr>
                <w:color w:val="0000FF"/>
              </w:rPr>
            </w:pPr>
          </w:p>
        </w:tc>
        <w:tc>
          <w:tcPr>
            <w:tcW w:w="545" w:type="dxa"/>
          </w:tcPr>
          <w:p w14:paraId="595081BC" w14:textId="77777777" w:rsidR="00CA20EE" w:rsidRPr="006928D0" w:rsidRDefault="00CA20EE" w:rsidP="00CA20EE">
            <w:pPr>
              <w:spacing w:line="240" w:lineRule="atLeast"/>
              <w:rPr>
                <w:color w:val="0000FF"/>
              </w:rPr>
            </w:pPr>
          </w:p>
        </w:tc>
        <w:tc>
          <w:tcPr>
            <w:tcW w:w="817" w:type="dxa"/>
          </w:tcPr>
          <w:p w14:paraId="008DF546" w14:textId="77777777" w:rsidR="00CA20EE" w:rsidRPr="006928D0" w:rsidRDefault="00CA20EE" w:rsidP="00CA20EE">
            <w:pPr>
              <w:spacing w:line="240" w:lineRule="atLeast"/>
              <w:rPr>
                <w:color w:val="0000FF"/>
              </w:rPr>
            </w:pPr>
          </w:p>
        </w:tc>
        <w:tc>
          <w:tcPr>
            <w:tcW w:w="817" w:type="dxa"/>
          </w:tcPr>
          <w:p w14:paraId="61072817" w14:textId="77777777" w:rsidR="00CA20EE" w:rsidRPr="006928D0" w:rsidRDefault="00CA20EE" w:rsidP="00CA20EE">
            <w:pPr>
              <w:spacing w:line="240" w:lineRule="atLeast"/>
              <w:rPr>
                <w:color w:val="0000FF"/>
              </w:rPr>
            </w:pPr>
          </w:p>
        </w:tc>
        <w:tc>
          <w:tcPr>
            <w:tcW w:w="6358" w:type="dxa"/>
            <w:gridSpan w:val="3"/>
          </w:tcPr>
          <w:p w14:paraId="6A99D3E5" w14:textId="77777777" w:rsidR="00CA20EE" w:rsidRPr="006928D0" w:rsidRDefault="00CA20EE" w:rsidP="00CA20EE">
            <w:pPr>
              <w:spacing w:line="240" w:lineRule="atLeast"/>
              <w:jc w:val="both"/>
              <w:rPr>
                <w:color w:val="0000FF"/>
              </w:rPr>
            </w:pPr>
            <w:r w:rsidRPr="006928D0">
              <w:rPr>
                <w:rFonts w:ascii="Arial" w:hAnsi="Arial"/>
                <w:b/>
                <w:color w:val="0000FF"/>
              </w:rPr>
              <w:t>9/ IMMUNO-HEMATOLOGIE &amp; NIET INF. SEROLOGIE</w:t>
            </w:r>
            <w:r w:rsidRPr="006928D0">
              <w:rPr>
                <w:rFonts w:ascii="Arial" w:hAnsi="Arial"/>
                <w:color w:val="0000FF"/>
              </w:rPr>
              <w:t>"</w:t>
            </w:r>
          </w:p>
        </w:tc>
        <w:tc>
          <w:tcPr>
            <w:tcW w:w="272" w:type="dxa"/>
            <w:vAlign w:val="bottom"/>
          </w:tcPr>
          <w:p w14:paraId="2A62DFD2" w14:textId="77777777" w:rsidR="00CA20EE" w:rsidRPr="006928D0" w:rsidRDefault="00CA20EE" w:rsidP="00CA20EE">
            <w:pPr>
              <w:spacing w:line="240" w:lineRule="atLeast"/>
              <w:jc w:val="right"/>
              <w:rPr>
                <w:color w:val="0000FF"/>
              </w:rPr>
            </w:pPr>
          </w:p>
        </w:tc>
      </w:tr>
      <w:tr w:rsidR="00CA20EE" w:rsidRPr="006928D0" w14:paraId="76F4D3E9" w14:textId="77777777" w:rsidTr="00D20A89">
        <w:trPr>
          <w:cantSplit/>
        </w:trPr>
        <w:tc>
          <w:tcPr>
            <w:tcW w:w="273" w:type="dxa"/>
          </w:tcPr>
          <w:p w14:paraId="310F790A" w14:textId="77777777" w:rsidR="00CA20EE" w:rsidRPr="006928D0" w:rsidRDefault="00CA20EE" w:rsidP="00CA20EE">
            <w:pPr>
              <w:spacing w:line="240" w:lineRule="atLeast"/>
              <w:rPr>
                <w:color w:val="0000FF"/>
              </w:rPr>
            </w:pPr>
          </w:p>
        </w:tc>
        <w:tc>
          <w:tcPr>
            <w:tcW w:w="545" w:type="dxa"/>
          </w:tcPr>
          <w:p w14:paraId="39A33B11" w14:textId="77777777" w:rsidR="00CA20EE" w:rsidRPr="006928D0" w:rsidRDefault="00CA20EE" w:rsidP="00CA20EE">
            <w:pPr>
              <w:spacing w:line="240" w:lineRule="atLeast"/>
              <w:rPr>
                <w:color w:val="0000FF"/>
              </w:rPr>
            </w:pPr>
          </w:p>
        </w:tc>
        <w:tc>
          <w:tcPr>
            <w:tcW w:w="817" w:type="dxa"/>
          </w:tcPr>
          <w:p w14:paraId="461DCB20" w14:textId="77777777" w:rsidR="00CA20EE" w:rsidRPr="006928D0" w:rsidRDefault="00CA20EE" w:rsidP="00CA20EE">
            <w:pPr>
              <w:spacing w:line="240" w:lineRule="atLeast"/>
              <w:rPr>
                <w:color w:val="0000FF"/>
              </w:rPr>
            </w:pPr>
          </w:p>
        </w:tc>
        <w:tc>
          <w:tcPr>
            <w:tcW w:w="817" w:type="dxa"/>
          </w:tcPr>
          <w:p w14:paraId="00065D33" w14:textId="77777777" w:rsidR="00CA20EE" w:rsidRPr="006928D0" w:rsidRDefault="00CA20EE" w:rsidP="00CA20EE">
            <w:pPr>
              <w:spacing w:line="240" w:lineRule="atLeast"/>
              <w:rPr>
                <w:color w:val="0000FF"/>
              </w:rPr>
            </w:pPr>
          </w:p>
        </w:tc>
        <w:tc>
          <w:tcPr>
            <w:tcW w:w="6358" w:type="dxa"/>
            <w:gridSpan w:val="3"/>
          </w:tcPr>
          <w:p w14:paraId="0F322773" w14:textId="77777777" w:rsidR="00CA20EE" w:rsidRPr="006928D0" w:rsidRDefault="00CA20EE" w:rsidP="00CA20EE">
            <w:pPr>
              <w:spacing w:line="240" w:lineRule="atLeast"/>
              <w:jc w:val="both"/>
              <w:rPr>
                <w:rFonts w:ascii="Arial" w:hAnsi="Arial"/>
                <w:b/>
                <w:color w:val="0000FF"/>
              </w:rPr>
            </w:pPr>
          </w:p>
        </w:tc>
        <w:tc>
          <w:tcPr>
            <w:tcW w:w="272" w:type="dxa"/>
            <w:vAlign w:val="bottom"/>
          </w:tcPr>
          <w:p w14:paraId="122029EB" w14:textId="77777777" w:rsidR="00CA20EE" w:rsidRPr="006928D0" w:rsidRDefault="00CA20EE" w:rsidP="00CA20EE">
            <w:pPr>
              <w:spacing w:line="240" w:lineRule="atLeast"/>
              <w:jc w:val="right"/>
              <w:rPr>
                <w:color w:val="0000FF"/>
              </w:rPr>
            </w:pPr>
          </w:p>
        </w:tc>
      </w:tr>
      <w:tr w:rsidR="00CA20EE" w:rsidRPr="00A7124B" w14:paraId="5C6E8B5F" w14:textId="77777777" w:rsidTr="00D20A89">
        <w:trPr>
          <w:cantSplit/>
        </w:trPr>
        <w:tc>
          <w:tcPr>
            <w:tcW w:w="273" w:type="dxa"/>
          </w:tcPr>
          <w:p w14:paraId="29727A7D" w14:textId="77777777" w:rsidR="00CA20EE" w:rsidRPr="006928D0" w:rsidRDefault="00CA20EE" w:rsidP="00CA20EE">
            <w:pPr>
              <w:spacing w:line="240" w:lineRule="atLeast"/>
              <w:rPr>
                <w:color w:val="0000FF"/>
              </w:rPr>
            </w:pPr>
          </w:p>
        </w:tc>
        <w:tc>
          <w:tcPr>
            <w:tcW w:w="545" w:type="dxa"/>
          </w:tcPr>
          <w:p w14:paraId="27D1E3F4" w14:textId="77777777" w:rsidR="00CA20EE" w:rsidRPr="006928D0" w:rsidRDefault="00CA20EE" w:rsidP="00CA20EE">
            <w:pPr>
              <w:spacing w:line="240" w:lineRule="atLeast"/>
              <w:rPr>
                <w:color w:val="0000FF"/>
              </w:rPr>
            </w:pPr>
          </w:p>
        </w:tc>
        <w:tc>
          <w:tcPr>
            <w:tcW w:w="817" w:type="dxa"/>
          </w:tcPr>
          <w:p w14:paraId="3A22D99D" w14:textId="77777777" w:rsidR="00CA20EE" w:rsidRPr="006928D0" w:rsidRDefault="00CA20EE" w:rsidP="00CA20EE">
            <w:pPr>
              <w:spacing w:line="240" w:lineRule="atLeast"/>
              <w:rPr>
                <w:color w:val="0000FF"/>
              </w:rPr>
            </w:pPr>
          </w:p>
        </w:tc>
        <w:tc>
          <w:tcPr>
            <w:tcW w:w="817" w:type="dxa"/>
          </w:tcPr>
          <w:p w14:paraId="66032AEF"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2292F6EE"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29.4.1999" (in werking 1.7.1999) + "K.B. 16.7.2001" (in werking 1.12.2001) + "K.B. 26.8.2010" (in werking 1.10.2010)</w:t>
            </w:r>
          </w:p>
        </w:tc>
        <w:tc>
          <w:tcPr>
            <w:tcW w:w="272" w:type="dxa"/>
            <w:vAlign w:val="bottom"/>
          </w:tcPr>
          <w:p w14:paraId="7B17D5B5" w14:textId="77777777" w:rsidR="00CA20EE" w:rsidRPr="006928D0" w:rsidRDefault="00CA20EE" w:rsidP="00CA20EE">
            <w:pPr>
              <w:spacing w:line="240" w:lineRule="atLeast"/>
              <w:jc w:val="right"/>
              <w:rPr>
                <w:color w:val="0000FF"/>
                <w:lang w:val="nl-BE"/>
              </w:rPr>
            </w:pPr>
          </w:p>
        </w:tc>
      </w:tr>
      <w:tr w:rsidR="00CA20EE" w:rsidRPr="006928D0" w14:paraId="64FD95FB" w14:textId="77777777" w:rsidTr="00D20A89">
        <w:trPr>
          <w:cantSplit/>
        </w:trPr>
        <w:tc>
          <w:tcPr>
            <w:tcW w:w="273" w:type="dxa"/>
          </w:tcPr>
          <w:p w14:paraId="17E596DA"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5DD8ECC7" w14:textId="77777777" w:rsidR="00CA20EE" w:rsidRPr="006928D0" w:rsidRDefault="00CA20EE" w:rsidP="00CA20EE">
            <w:pPr>
              <w:spacing w:line="240" w:lineRule="atLeast"/>
              <w:rPr>
                <w:color w:val="0000FF"/>
              </w:rPr>
            </w:pPr>
          </w:p>
        </w:tc>
        <w:tc>
          <w:tcPr>
            <w:tcW w:w="817" w:type="dxa"/>
          </w:tcPr>
          <w:p w14:paraId="66008859" w14:textId="77777777" w:rsidR="00CA20EE" w:rsidRPr="006928D0" w:rsidRDefault="00CA20EE" w:rsidP="00CA20EE">
            <w:pPr>
              <w:spacing w:line="240" w:lineRule="atLeast"/>
              <w:rPr>
                <w:color w:val="0000FF"/>
              </w:rPr>
            </w:pPr>
            <w:r w:rsidRPr="006928D0">
              <w:rPr>
                <w:rFonts w:ascii="Arial" w:hAnsi="Arial"/>
                <w:color w:val="0000FF"/>
              </w:rPr>
              <w:t>438012</w:t>
            </w:r>
          </w:p>
        </w:tc>
        <w:tc>
          <w:tcPr>
            <w:tcW w:w="817" w:type="dxa"/>
          </w:tcPr>
          <w:p w14:paraId="3D7BBA6A" w14:textId="77777777" w:rsidR="00CA20EE" w:rsidRPr="006928D0" w:rsidRDefault="00CA20EE" w:rsidP="00CA20EE">
            <w:pPr>
              <w:spacing w:line="240" w:lineRule="atLeast"/>
              <w:rPr>
                <w:color w:val="0000FF"/>
              </w:rPr>
            </w:pPr>
            <w:r w:rsidRPr="006928D0">
              <w:rPr>
                <w:rFonts w:ascii="Arial" w:hAnsi="Arial"/>
                <w:color w:val="0000FF"/>
              </w:rPr>
              <w:t>438023</w:t>
            </w:r>
          </w:p>
        </w:tc>
        <w:tc>
          <w:tcPr>
            <w:tcW w:w="5177" w:type="dxa"/>
          </w:tcPr>
          <w:p w14:paraId="4EAB468E"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 xml:space="preserve">Doseren van </w:t>
            </w:r>
            <w:r w:rsidRPr="006928D0">
              <w:rPr>
                <w:rFonts w:ascii="Arial" w:hAnsi="Arial"/>
                <w:color w:val="0000FF"/>
              </w:rPr>
              <w:t>anti</w:t>
            </w:r>
            <w:r w:rsidRPr="006928D0">
              <w:rPr>
                <w:rFonts w:ascii="Arial" w:hAnsi="Arial"/>
                <w:color w:val="0000FF"/>
                <w:lang w:val="nl-BE"/>
              </w:rPr>
              <w:t>-intrinsic factor antilichamen</w:t>
            </w:r>
          </w:p>
        </w:tc>
        <w:tc>
          <w:tcPr>
            <w:tcW w:w="545" w:type="dxa"/>
            <w:vAlign w:val="bottom"/>
          </w:tcPr>
          <w:p w14:paraId="1BBE8B75"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77F8C11F" w14:textId="77777777" w:rsidR="00CA20EE" w:rsidRPr="006928D0" w:rsidRDefault="00CA20EE" w:rsidP="00CA20EE">
            <w:pPr>
              <w:spacing w:line="240" w:lineRule="atLeast"/>
              <w:jc w:val="right"/>
              <w:rPr>
                <w:color w:val="0000FF"/>
              </w:rPr>
            </w:pPr>
            <w:r w:rsidRPr="006928D0">
              <w:rPr>
                <w:rFonts w:ascii="Arial" w:hAnsi="Arial"/>
                <w:color w:val="0000FF"/>
              </w:rPr>
              <w:t>450</w:t>
            </w:r>
          </w:p>
        </w:tc>
        <w:tc>
          <w:tcPr>
            <w:tcW w:w="272" w:type="dxa"/>
            <w:vAlign w:val="bottom"/>
          </w:tcPr>
          <w:p w14:paraId="1D15B641" w14:textId="77777777" w:rsidR="00CA20EE" w:rsidRPr="006928D0" w:rsidRDefault="00CA20EE" w:rsidP="00CA20EE">
            <w:pPr>
              <w:spacing w:line="240" w:lineRule="atLeast"/>
              <w:jc w:val="right"/>
              <w:rPr>
                <w:color w:val="0000FF"/>
              </w:rPr>
            </w:pPr>
          </w:p>
        </w:tc>
      </w:tr>
      <w:tr w:rsidR="00CA20EE" w:rsidRPr="006928D0" w14:paraId="7F34F6AA" w14:textId="77777777" w:rsidTr="00D20A89">
        <w:trPr>
          <w:cantSplit/>
        </w:trPr>
        <w:tc>
          <w:tcPr>
            <w:tcW w:w="273" w:type="dxa"/>
          </w:tcPr>
          <w:p w14:paraId="6F6FAB20" w14:textId="77777777" w:rsidR="00CA20EE" w:rsidRPr="006928D0" w:rsidRDefault="00CA20EE" w:rsidP="00CA20EE">
            <w:pPr>
              <w:spacing w:line="240" w:lineRule="atLeast"/>
              <w:rPr>
                <w:color w:val="0000FF"/>
              </w:rPr>
            </w:pPr>
          </w:p>
        </w:tc>
        <w:tc>
          <w:tcPr>
            <w:tcW w:w="545" w:type="dxa"/>
          </w:tcPr>
          <w:p w14:paraId="2A04EEE0" w14:textId="77777777" w:rsidR="00CA20EE" w:rsidRPr="006928D0" w:rsidRDefault="00CA20EE" w:rsidP="00CA20EE">
            <w:pPr>
              <w:spacing w:line="240" w:lineRule="atLeast"/>
              <w:rPr>
                <w:color w:val="0000FF"/>
              </w:rPr>
            </w:pPr>
          </w:p>
        </w:tc>
        <w:tc>
          <w:tcPr>
            <w:tcW w:w="817" w:type="dxa"/>
          </w:tcPr>
          <w:p w14:paraId="1A4CD1C8" w14:textId="77777777" w:rsidR="00CA20EE" w:rsidRPr="006928D0" w:rsidRDefault="00CA20EE" w:rsidP="00CA20EE">
            <w:pPr>
              <w:spacing w:line="240" w:lineRule="atLeast"/>
              <w:rPr>
                <w:color w:val="0000FF"/>
              </w:rPr>
            </w:pPr>
          </w:p>
        </w:tc>
        <w:tc>
          <w:tcPr>
            <w:tcW w:w="817" w:type="dxa"/>
          </w:tcPr>
          <w:p w14:paraId="1018A74C" w14:textId="77777777" w:rsidR="00CA20EE" w:rsidRPr="006928D0" w:rsidRDefault="00CA20EE" w:rsidP="00CA20EE">
            <w:pPr>
              <w:spacing w:line="240" w:lineRule="atLeast"/>
              <w:rPr>
                <w:color w:val="0000FF"/>
              </w:rPr>
            </w:pPr>
          </w:p>
        </w:tc>
        <w:tc>
          <w:tcPr>
            <w:tcW w:w="5177" w:type="dxa"/>
          </w:tcPr>
          <w:p w14:paraId="1CD6C695" w14:textId="77777777" w:rsidR="00CA20EE" w:rsidRPr="006928D0" w:rsidRDefault="00CA20EE" w:rsidP="00CA20EE">
            <w:pPr>
              <w:spacing w:line="240" w:lineRule="atLeast"/>
              <w:rPr>
                <w:color w:val="0000FF"/>
              </w:rPr>
            </w:pPr>
            <w:r w:rsidRPr="006928D0">
              <w:rPr>
                <w:rFonts w:ascii="Arial" w:hAnsi="Arial"/>
                <w:color w:val="0000FF"/>
              </w:rPr>
              <w:t>(Maximum 1) (Cumulregel 63)"</w:t>
            </w:r>
          </w:p>
        </w:tc>
        <w:tc>
          <w:tcPr>
            <w:tcW w:w="545" w:type="dxa"/>
            <w:vAlign w:val="bottom"/>
          </w:tcPr>
          <w:p w14:paraId="768D0FE7" w14:textId="77777777" w:rsidR="00CA20EE" w:rsidRPr="006928D0" w:rsidRDefault="00CA20EE" w:rsidP="00CA20EE">
            <w:pPr>
              <w:spacing w:line="240" w:lineRule="atLeast"/>
              <w:rPr>
                <w:color w:val="0000FF"/>
              </w:rPr>
            </w:pPr>
          </w:p>
        </w:tc>
        <w:tc>
          <w:tcPr>
            <w:tcW w:w="636" w:type="dxa"/>
            <w:vAlign w:val="bottom"/>
          </w:tcPr>
          <w:p w14:paraId="1CA7FF97" w14:textId="77777777" w:rsidR="00CA20EE" w:rsidRPr="006928D0" w:rsidRDefault="00CA20EE" w:rsidP="00CA20EE">
            <w:pPr>
              <w:spacing w:line="240" w:lineRule="atLeast"/>
              <w:rPr>
                <w:color w:val="0000FF"/>
              </w:rPr>
            </w:pPr>
          </w:p>
        </w:tc>
        <w:tc>
          <w:tcPr>
            <w:tcW w:w="272" w:type="dxa"/>
            <w:vAlign w:val="bottom"/>
          </w:tcPr>
          <w:p w14:paraId="74050245" w14:textId="77777777" w:rsidR="00CA20EE" w:rsidRPr="006928D0" w:rsidRDefault="00CA20EE" w:rsidP="00CA20EE">
            <w:pPr>
              <w:spacing w:line="240" w:lineRule="atLeast"/>
              <w:jc w:val="right"/>
              <w:rPr>
                <w:color w:val="0000FF"/>
              </w:rPr>
            </w:pPr>
          </w:p>
        </w:tc>
      </w:tr>
      <w:tr w:rsidR="00CA20EE" w:rsidRPr="006928D0" w14:paraId="5B894569" w14:textId="77777777" w:rsidTr="00D20A89">
        <w:trPr>
          <w:cantSplit/>
        </w:trPr>
        <w:tc>
          <w:tcPr>
            <w:tcW w:w="273" w:type="dxa"/>
          </w:tcPr>
          <w:p w14:paraId="2DE7E3A6" w14:textId="77777777" w:rsidR="00CA20EE" w:rsidRPr="006928D0" w:rsidRDefault="00CA20EE" w:rsidP="00CA20EE">
            <w:pPr>
              <w:spacing w:line="240" w:lineRule="atLeast"/>
              <w:rPr>
                <w:color w:val="0000FF"/>
              </w:rPr>
            </w:pPr>
          </w:p>
        </w:tc>
        <w:tc>
          <w:tcPr>
            <w:tcW w:w="545" w:type="dxa"/>
          </w:tcPr>
          <w:p w14:paraId="341535F1" w14:textId="77777777" w:rsidR="00CA20EE" w:rsidRPr="006928D0" w:rsidRDefault="00CA20EE" w:rsidP="00CA20EE">
            <w:pPr>
              <w:spacing w:line="240" w:lineRule="atLeast"/>
              <w:rPr>
                <w:color w:val="0000FF"/>
              </w:rPr>
            </w:pPr>
          </w:p>
        </w:tc>
        <w:tc>
          <w:tcPr>
            <w:tcW w:w="817" w:type="dxa"/>
          </w:tcPr>
          <w:p w14:paraId="2CC321D6" w14:textId="77777777" w:rsidR="00CA20EE" w:rsidRPr="006928D0" w:rsidRDefault="00CA20EE" w:rsidP="00CA20EE">
            <w:pPr>
              <w:spacing w:line="240" w:lineRule="atLeast"/>
              <w:rPr>
                <w:color w:val="0000FF"/>
              </w:rPr>
            </w:pPr>
          </w:p>
        </w:tc>
        <w:tc>
          <w:tcPr>
            <w:tcW w:w="817" w:type="dxa"/>
          </w:tcPr>
          <w:p w14:paraId="54F5ECED" w14:textId="77777777" w:rsidR="00CA20EE" w:rsidRPr="006928D0" w:rsidRDefault="00CA20EE" w:rsidP="00CA20EE">
            <w:pPr>
              <w:spacing w:line="240" w:lineRule="atLeast"/>
              <w:rPr>
                <w:color w:val="0000FF"/>
              </w:rPr>
            </w:pPr>
          </w:p>
        </w:tc>
        <w:tc>
          <w:tcPr>
            <w:tcW w:w="5177" w:type="dxa"/>
          </w:tcPr>
          <w:p w14:paraId="798F264C" w14:textId="77777777" w:rsidR="00CA20EE" w:rsidRPr="006928D0" w:rsidRDefault="00CA20EE" w:rsidP="00CA20EE">
            <w:pPr>
              <w:spacing w:line="240" w:lineRule="atLeast"/>
              <w:rPr>
                <w:rFonts w:ascii="Arial" w:hAnsi="Arial"/>
                <w:color w:val="0000FF"/>
              </w:rPr>
            </w:pPr>
          </w:p>
        </w:tc>
        <w:tc>
          <w:tcPr>
            <w:tcW w:w="545" w:type="dxa"/>
            <w:vAlign w:val="bottom"/>
          </w:tcPr>
          <w:p w14:paraId="03BD2886" w14:textId="77777777" w:rsidR="00CA20EE" w:rsidRPr="006928D0" w:rsidRDefault="00CA20EE" w:rsidP="00CA20EE">
            <w:pPr>
              <w:spacing w:line="240" w:lineRule="atLeast"/>
              <w:rPr>
                <w:color w:val="0000FF"/>
              </w:rPr>
            </w:pPr>
          </w:p>
        </w:tc>
        <w:tc>
          <w:tcPr>
            <w:tcW w:w="636" w:type="dxa"/>
            <w:vAlign w:val="bottom"/>
          </w:tcPr>
          <w:p w14:paraId="0AC85A59" w14:textId="77777777" w:rsidR="00CA20EE" w:rsidRPr="006928D0" w:rsidRDefault="00CA20EE" w:rsidP="00CA20EE">
            <w:pPr>
              <w:spacing w:line="240" w:lineRule="atLeast"/>
              <w:rPr>
                <w:color w:val="0000FF"/>
              </w:rPr>
            </w:pPr>
          </w:p>
        </w:tc>
        <w:tc>
          <w:tcPr>
            <w:tcW w:w="272" w:type="dxa"/>
            <w:vAlign w:val="bottom"/>
          </w:tcPr>
          <w:p w14:paraId="433ECE9D" w14:textId="77777777" w:rsidR="00CA20EE" w:rsidRPr="006928D0" w:rsidRDefault="00CA20EE" w:rsidP="00CA20EE">
            <w:pPr>
              <w:spacing w:line="240" w:lineRule="atLeast"/>
              <w:jc w:val="right"/>
              <w:rPr>
                <w:color w:val="0000FF"/>
              </w:rPr>
            </w:pPr>
          </w:p>
        </w:tc>
      </w:tr>
      <w:tr w:rsidR="00CA20EE" w:rsidRPr="00A7124B" w14:paraId="6601D8DC" w14:textId="77777777" w:rsidTr="00D20A89">
        <w:trPr>
          <w:cantSplit/>
        </w:trPr>
        <w:tc>
          <w:tcPr>
            <w:tcW w:w="273" w:type="dxa"/>
          </w:tcPr>
          <w:p w14:paraId="3C38A7F5" w14:textId="77777777" w:rsidR="00CA20EE" w:rsidRPr="006928D0" w:rsidRDefault="00CA20EE" w:rsidP="00CA20EE">
            <w:pPr>
              <w:spacing w:line="240" w:lineRule="atLeast"/>
              <w:rPr>
                <w:color w:val="0000FF"/>
              </w:rPr>
            </w:pPr>
          </w:p>
        </w:tc>
        <w:tc>
          <w:tcPr>
            <w:tcW w:w="545" w:type="dxa"/>
          </w:tcPr>
          <w:p w14:paraId="64904189" w14:textId="77777777" w:rsidR="00CA20EE" w:rsidRPr="006928D0" w:rsidRDefault="00CA20EE" w:rsidP="00CA20EE">
            <w:pPr>
              <w:spacing w:line="240" w:lineRule="atLeast"/>
              <w:rPr>
                <w:color w:val="0000FF"/>
              </w:rPr>
            </w:pPr>
          </w:p>
        </w:tc>
        <w:tc>
          <w:tcPr>
            <w:tcW w:w="817" w:type="dxa"/>
          </w:tcPr>
          <w:p w14:paraId="0D2F1551" w14:textId="77777777" w:rsidR="00CA20EE" w:rsidRPr="006928D0" w:rsidRDefault="00CA20EE" w:rsidP="00CA20EE">
            <w:pPr>
              <w:spacing w:line="240" w:lineRule="atLeast"/>
              <w:rPr>
                <w:color w:val="0000FF"/>
              </w:rPr>
            </w:pPr>
          </w:p>
        </w:tc>
        <w:tc>
          <w:tcPr>
            <w:tcW w:w="817" w:type="dxa"/>
          </w:tcPr>
          <w:p w14:paraId="62517128"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696EF63A"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(in werking 1.3.1995) + "K.B. 16.7.2001" (in werking 1.12.2001) + "K.B. 26.8.2010" (in werking 1.10.2010)</w:t>
            </w:r>
          </w:p>
        </w:tc>
        <w:tc>
          <w:tcPr>
            <w:tcW w:w="272" w:type="dxa"/>
            <w:vAlign w:val="bottom"/>
          </w:tcPr>
          <w:p w14:paraId="60E90215" w14:textId="77777777" w:rsidR="00CA20EE" w:rsidRPr="006928D0" w:rsidRDefault="00CA20EE" w:rsidP="00CA20EE">
            <w:pPr>
              <w:spacing w:line="240" w:lineRule="atLeast"/>
              <w:jc w:val="right"/>
              <w:rPr>
                <w:color w:val="0000FF"/>
                <w:lang w:val="nl-BE"/>
              </w:rPr>
            </w:pPr>
          </w:p>
        </w:tc>
      </w:tr>
      <w:tr w:rsidR="00CA20EE" w:rsidRPr="006928D0" w14:paraId="7DFFAF55" w14:textId="77777777" w:rsidTr="00D20A89">
        <w:trPr>
          <w:cantSplit/>
        </w:trPr>
        <w:tc>
          <w:tcPr>
            <w:tcW w:w="273" w:type="dxa"/>
          </w:tcPr>
          <w:p w14:paraId="6FE96C13"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8E41447" w14:textId="77777777" w:rsidR="00CA20EE" w:rsidRPr="006928D0" w:rsidRDefault="00CA20EE" w:rsidP="00CA20EE">
            <w:pPr>
              <w:spacing w:line="240" w:lineRule="atLeast"/>
              <w:rPr>
                <w:color w:val="0000FF"/>
              </w:rPr>
            </w:pPr>
          </w:p>
        </w:tc>
        <w:tc>
          <w:tcPr>
            <w:tcW w:w="817" w:type="dxa"/>
          </w:tcPr>
          <w:p w14:paraId="10EADFE8" w14:textId="77777777" w:rsidR="00CA20EE" w:rsidRPr="006928D0" w:rsidRDefault="00CA20EE" w:rsidP="00CA20EE">
            <w:pPr>
              <w:spacing w:line="240" w:lineRule="atLeast"/>
              <w:rPr>
                <w:color w:val="0000FF"/>
              </w:rPr>
            </w:pPr>
            <w:r w:rsidRPr="006928D0">
              <w:rPr>
                <w:rFonts w:ascii="Arial" w:hAnsi="Arial"/>
                <w:color w:val="0000FF"/>
              </w:rPr>
              <w:t>438034</w:t>
            </w:r>
          </w:p>
        </w:tc>
        <w:tc>
          <w:tcPr>
            <w:tcW w:w="817" w:type="dxa"/>
          </w:tcPr>
          <w:p w14:paraId="1D9C8147" w14:textId="77777777" w:rsidR="00CA20EE" w:rsidRPr="006928D0" w:rsidRDefault="00CA20EE" w:rsidP="00CA20EE">
            <w:pPr>
              <w:spacing w:line="240" w:lineRule="atLeast"/>
              <w:rPr>
                <w:color w:val="0000FF"/>
              </w:rPr>
            </w:pPr>
            <w:r w:rsidRPr="006928D0">
              <w:rPr>
                <w:rFonts w:ascii="Arial" w:hAnsi="Arial"/>
                <w:color w:val="0000FF"/>
              </w:rPr>
              <w:t>438045</w:t>
            </w:r>
          </w:p>
        </w:tc>
        <w:tc>
          <w:tcPr>
            <w:tcW w:w="5177" w:type="dxa"/>
          </w:tcPr>
          <w:p w14:paraId="18184AE6" w14:textId="77777777" w:rsidR="00CA20EE" w:rsidRPr="006928D0" w:rsidRDefault="00CA20EE" w:rsidP="00CA20EE">
            <w:pPr>
              <w:spacing w:line="240" w:lineRule="atLeast"/>
              <w:jc w:val="both"/>
              <w:rPr>
                <w:color w:val="0000FF"/>
              </w:rPr>
            </w:pPr>
            <w:r w:rsidRPr="006928D0">
              <w:rPr>
                <w:rFonts w:ascii="Arial" w:hAnsi="Arial"/>
                <w:color w:val="0000FF"/>
              </w:rPr>
              <w:t>Doseren van insuline antilichamen</w:t>
            </w:r>
          </w:p>
        </w:tc>
        <w:tc>
          <w:tcPr>
            <w:tcW w:w="545" w:type="dxa"/>
            <w:vAlign w:val="bottom"/>
          </w:tcPr>
          <w:p w14:paraId="76FE25AE"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0EF87309" w14:textId="77777777" w:rsidR="00CA20EE" w:rsidRPr="006928D0" w:rsidRDefault="00CA20EE" w:rsidP="00CA20EE">
            <w:pPr>
              <w:spacing w:line="240" w:lineRule="atLeast"/>
              <w:jc w:val="right"/>
              <w:rPr>
                <w:color w:val="0000FF"/>
              </w:rPr>
            </w:pPr>
            <w:r w:rsidRPr="006928D0">
              <w:rPr>
                <w:rFonts w:ascii="Arial" w:hAnsi="Arial"/>
                <w:color w:val="0000FF"/>
              </w:rPr>
              <w:t>600</w:t>
            </w:r>
          </w:p>
        </w:tc>
        <w:tc>
          <w:tcPr>
            <w:tcW w:w="272" w:type="dxa"/>
            <w:vAlign w:val="bottom"/>
          </w:tcPr>
          <w:p w14:paraId="6C61C641" w14:textId="77777777" w:rsidR="00CA20EE" w:rsidRPr="006928D0" w:rsidRDefault="00CA20EE" w:rsidP="00CA20EE">
            <w:pPr>
              <w:spacing w:line="240" w:lineRule="atLeast"/>
              <w:jc w:val="right"/>
              <w:rPr>
                <w:color w:val="0000FF"/>
              </w:rPr>
            </w:pPr>
          </w:p>
        </w:tc>
      </w:tr>
      <w:tr w:rsidR="00CA20EE" w:rsidRPr="006928D0" w14:paraId="0E309270" w14:textId="77777777" w:rsidTr="00D20A89">
        <w:trPr>
          <w:cantSplit/>
        </w:trPr>
        <w:tc>
          <w:tcPr>
            <w:tcW w:w="273" w:type="dxa"/>
          </w:tcPr>
          <w:p w14:paraId="54F65CAB" w14:textId="77777777" w:rsidR="00CA20EE" w:rsidRPr="006928D0" w:rsidRDefault="00CA20EE" w:rsidP="00CA20EE">
            <w:pPr>
              <w:spacing w:line="240" w:lineRule="atLeast"/>
              <w:rPr>
                <w:color w:val="0000FF"/>
              </w:rPr>
            </w:pPr>
          </w:p>
        </w:tc>
        <w:tc>
          <w:tcPr>
            <w:tcW w:w="545" w:type="dxa"/>
          </w:tcPr>
          <w:p w14:paraId="0A4DF1A7" w14:textId="77777777" w:rsidR="00CA20EE" w:rsidRPr="006928D0" w:rsidRDefault="00CA20EE" w:rsidP="00CA20EE">
            <w:pPr>
              <w:spacing w:line="240" w:lineRule="atLeast"/>
              <w:rPr>
                <w:color w:val="0000FF"/>
              </w:rPr>
            </w:pPr>
          </w:p>
        </w:tc>
        <w:tc>
          <w:tcPr>
            <w:tcW w:w="817" w:type="dxa"/>
          </w:tcPr>
          <w:p w14:paraId="6B3C4BDD" w14:textId="77777777" w:rsidR="00CA20EE" w:rsidRPr="006928D0" w:rsidRDefault="00CA20EE" w:rsidP="00CA20EE">
            <w:pPr>
              <w:spacing w:line="240" w:lineRule="atLeast"/>
              <w:rPr>
                <w:color w:val="0000FF"/>
              </w:rPr>
            </w:pPr>
          </w:p>
        </w:tc>
        <w:tc>
          <w:tcPr>
            <w:tcW w:w="817" w:type="dxa"/>
          </w:tcPr>
          <w:p w14:paraId="03373FF8" w14:textId="77777777" w:rsidR="00CA20EE" w:rsidRPr="006928D0" w:rsidRDefault="00CA20EE" w:rsidP="00CA20EE">
            <w:pPr>
              <w:spacing w:line="240" w:lineRule="atLeast"/>
              <w:rPr>
                <w:color w:val="0000FF"/>
              </w:rPr>
            </w:pPr>
          </w:p>
        </w:tc>
        <w:tc>
          <w:tcPr>
            <w:tcW w:w="5177" w:type="dxa"/>
          </w:tcPr>
          <w:p w14:paraId="799DC91C" w14:textId="77777777" w:rsidR="00CA20EE" w:rsidRPr="006928D0" w:rsidRDefault="00CA20EE" w:rsidP="00CA20EE">
            <w:pPr>
              <w:spacing w:line="240" w:lineRule="atLeast"/>
              <w:rPr>
                <w:color w:val="0000FF"/>
              </w:rPr>
            </w:pPr>
            <w:r w:rsidRPr="006928D0">
              <w:rPr>
                <w:rFonts w:ascii="Arial" w:hAnsi="Arial"/>
                <w:color w:val="0000FF"/>
              </w:rPr>
              <w:t>(Maximum 1) (Cumulregel 120)</w:t>
            </w:r>
          </w:p>
        </w:tc>
        <w:tc>
          <w:tcPr>
            <w:tcW w:w="545" w:type="dxa"/>
            <w:vAlign w:val="bottom"/>
          </w:tcPr>
          <w:p w14:paraId="353923F9" w14:textId="77777777" w:rsidR="00CA20EE" w:rsidRPr="006928D0" w:rsidRDefault="00CA20EE" w:rsidP="00CA20EE">
            <w:pPr>
              <w:spacing w:line="240" w:lineRule="atLeast"/>
              <w:rPr>
                <w:color w:val="0000FF"/>
              </w:rPr>
            </w:pPr>
          </w:p>
        </w:tc>
        <w:tc>
          <w:tcPr>
            <w:tcW w:w="636" w:type="dxa"/>
            <w:vAlign w:val="bottom"/>
          </w:tcPr>
          <w:p w14:paraId="6C25C81E" w14:textId="77777777" w:rsidR="00CA20EE" w:rsidRPr="006928D0" w:rsidRDefault="00CA20EE" w:rsidP="00CA20EE">
            <w:pPr>
              <w:spacing w:line="240" w:lineRule="atLeast"/>
              <w:rPr>
                <w:color w:val="0000FF"/>
              </w:rPr>
            </w:pPr>
          </w:p>
        </w:tc>
        <w:tc>
          <w:tcPr>
            <w:tcW w:w="272" w:type="dxa"/>
            <w:vAlign w:val="bottom"/>
          </w:tcPr>
          <w:p w14:paraId="007B1DBD" w14:textId="77777777" w:rsidR="00CA20EE" w:rsidRPr="006928D0" w:rsidRDefault="00CA20EE" w:rsidP="00CA20EE">
            <w:pPr>
              <w:spacing w:line="240" w:lineRule="atLeast"/>
              <w:jc w:val="right"/>
              <w:rPr>
                <w:color w:val="0000FF"/>
              </w:rPr>
            </w:pPr>
          </w:p>
        </w:tc>
      </w:tr>
      <w:tr w:rsidR="00CA20EE" w:rsidRPr="006928D0" w14:paraId="60DE759C" w14:textId="77777777" w:rsidTr="00D20A89">
        <w:trPr>
          <w:cantSplit/>
        </w:trPr>
        <w:tc>
          <w:tcPr>
            <w:tcW w:w="273" w:type="dxa"/>
          </w:tcPr>
          <w:p w14:paraId="786E7DB2" w14:textId="77777777" w:rsidR="00CA20EE" w:rsidRPr="006928D0" w:rsidRDefault="00CA20EE" w:rsidP="00CA20EE">
            <w:pPr>
              <w:spacing w:line="240" w:lineRule="atLeast"/>
              <w:rPr>
                <w:color w:val="0000FF"/>
              </w:rPr>
            </w:pPr>
          </w:p>
        </w:tc>
        <w:tc>
          <w:tcPr>
            <w:tcW w:w="545" w:type="dxa"/>
          </w:tcPr>
          <w:p w14:paraId="41D9050C" w14:textId="77777777" w:rsidR="00CA20EE" w:rsidRPr="006928D0" w:rsidRDefault="00CA20EE" w:rsidP="00CA20EE">
            <w:pPr>
              <w:spacing w:line="240" w:lineRule="atLeast"/>
              <w:rPr>
                <w:color w:val="0000FF"/>
              </w:rPr>
            </w:pPr>
          </w:p>
        </w:tc>
        <w:tc>
          <w:tcPr>
            <w:tcW w:w="817" w:type="dxa"/>
          </w:tcPr>
          <w:p w14:paraId="3DA36477" w14:textId="77777777" w:rsidR="00CA20EE" w:rsidRPr="006928D0" w:rsidRDefault="00CA20EE" w:rsidP="00CA20EE">
            <w:pPr>
              <w:spacing w:line="240" w:lineRule="atLeast"/>
              <w:rPr>
                <w:color w:val="0000FF"/>
              </w:rPr>
            </w:pPr>
          </w:p>
        </w:tc>
        <w:tc>
          <w:tcPr>
            <w:tcW w:w="817" w:type="dxa"/>
          </w:tcPr>
          <w:p w14:paraId="40521188" w14:textId="77777777" w:rsidR="00CA20EE" w:rsidRPr="006928D0" w:rsidRDefault="00CA20EE" w:rsidP="00CA20EE">
            <w:pPr>
              <w:spacing w:line="240" w:lineRule="atLeast"/>
              <w:rPr>
                <w:color w:val="0000FF"/>
              </w:rPr>
            </w:pPr>
          </w:p>
        </w:tc>
        <w:tc>
          <w:tcPr>
            <w:tcW w:w="5177" w:type="dxa"/>
          </w:tcPr>
          <w:p w14:paraId="27776241" w14:textId="77777777" w:rsidR="00CA20EE" w:rsidRPr="006928D0" w:rsidRDefault="00CA20EE" w:rsidP="00CA20EE">
            <w:pPr>
              <w:spacing w:line="240" w:lineRule="atLeast"/>
              <w:rPr>
                <w:rFonts w:ascii="Arial" w:hAnsi="Arial"/>
                <w:color w:val="0000FF"/>
              </w:rPr>
            </w:pPr>
          </w:p>
        </w:tc>
        <w:tc>
          <w:tcPr>
            <w:tcW w:w="545" w:type="dxa"/>
            <w:vAlign w:val="bottom"/>
          </w:tcPr>
          <w:p w14:paraId="2A0114E8" w14:textId="77777777" w:rsidR="00CA20EE" w:rsidRPr="006928D0" w:rsidRDefault="00CA20EE" w:rsidP="00CA20EE">
            <w:pPr>
              <w:spacing w:line="240" w:lineRule="atLeast"/>
              <w:rPr>
                <w:color w:val="0000FF"/>
              </w:rPr>
            </w:pPr>
          </w:p>
        </w:tc>
        <w:tc>
          <w:tcPr>
            <w:tcW w:w="636" w:type="dxa"/>
            <w:vAlign w:val="bottom"/>
          </w:tcPr>
          <w:p w14:paraId="068BD217" w14:textId="77777777" w:rsidR="00CA20EE" w:rsidRPr="006928D0" w:rsidRDefault="00CA20EE" w:rsidP="00CA20EE">
            <w:pPr>
              <w:spacing w:line="240" w:lineRule="atLeast"/>
              <w:rPr>
                <w:color w:val="0000FF"/>
              </w:rPr>
            </w:pPr>
          </w:p>
        </w:tc>
        <w:tc>
          <w:tcPr>
            <w:tcW w:w="272" w:type="dxa"/>
            <w:vAlign w:val="bottom"/>
          </w:tcPr>
          <w:p w14:paraId="3D076C9C" w14:textId="77777777" w:rsidR="00CA20EE" w:rsidRPr="006928D0" w:rsidRDefault="00CA20EE" w:rsidP="00CA20EE">
            <w:pPr>
              <w:spacing w:line="240" w:lineRule="atLeast"/>
              <w:jc w:val="right"/>
              <w:rPr>
                <w:color w:val="0000FF"/>
              </w:rPr>
            </w:pPr>
          </w:p>
        </w:tc>
      </w:tr>
      <w:tr w:rsidR="00CA20EE" w:rsidRPr="006928D0" w14:paraId="07AF64F1" w14:textId="77777777" w:rsidTr="00D20A89">
        <w:trPr>
          <w:cantSplit/>
        </w:trPr>
        <w:tc>
          <w:tcPr>
            <w:tcW w:w="273" w:type="dxa"/>
          </w:tcPr>
          <w:p w14:paraId="5152D2D0" w14:textId="77777777" w:rsidR="00CA20EE" w:rsidRPr="006928D0" w:rsidRDefault="00CA20EE" w:rsidP="00CA20EE">
            <w:pPr>
              <w:spacing w:line="240" w:lineRule="atLeast"/>
              <w:rPr>
                <w:color w:val="0000FF"/>
              </w:rPr>
            </w:pPr>
          </w:p>
        </w:tc>
        <w:tc>
          <w:tcPr>
            <w:tcW w:w="545" w:type="dxa"/>
          </w:tcPr>
          <w:p w14:paraId="716E5A0A" w14:textId="77777777" w:rsidR="00CA20EE" w:rsidRPr="006928D0" w:rsidRDefault="00CA20EE" w:rsidP="00CA20EE">
            <w:pPr>
              <w:spacing w:line="240" w:lineRule="atLeast"/>
              <w:rPr>
                <w:color w:val="0000FF"/>
              </w:rPr>
            </w:pPr>
          </w:p>
        </w:tc>
        <w:tc>
          <w:tcPr>
            <w:tcW w:w="817" w:type="dxa"/>
          </w:tcPr>
          <w:p w14:paraId="318121BA" w14:textId="77777777" w:rsidR="00CA20EE" w:rsidRPr="006928D0" w:rsidRDefault="00CA20EE" w:rsidP="00CA20EE">
            <w:pPr>
              <w:spacing w:line="240" w:lineRule="atLeast"/>
              <w:rPr>
                <w:color w:val="0000FF"/>
              </w:rPr>
            </w:pPr>
            <w:r w:rsidRPr="006928D0">
              <w:rPr>
                <w:rFonts w:ascii="Arial" w:hAnsi="Arial"/>
                <w:color w:val="0000FF"/>
              </w:rPr>
              <w:t>438056</w:t>
            </w:r>
          </w:p>
        </w:tc>
        <w:tc>
          <w:tcPr>
            <w:tcW w:w="817" w:type="dxa"/>
          </w:tcPr>
          <w:p w14:paraId="41F7AC38" w14:textId="77777777" w:rsidR="00CA20EE" w:rsidRPr="006928D0" w:rsidRDefault="00CA20EE" w:rsidP="00CA20EE">
            <w:pPr>
              <w:spacing w:line="240" w:lineRule="atLeast"/>
              <w:rPr>
                <w:color w:val="0000FF"/>
              </w:rPr>
            </w:pPr>
            <w:r w:rsidRPr="006928D0">
              <w:rPr>
                <w:rFonts w:ascii="Arial" w:hAnsi="Arial"/>
                <w:color w:val="0000FF"/>
              </w:rPr>
              <w:t>438060</w:t>
            </w:r>
          </w:p>
        </w:tc>
        <w:tc>
          <w:tcPr>
            <w:tcW w:w="5177" w:type="dxa"/>
          </w:tcPr>
          <w:p w14:paraId="5596BD67" w14:textId="77777777" w:rsidR="00CA20EE" w:rsidRPr="006928D0" w:rsidRDefault="00CA20EE" w:rsidP="00CA20EE">
            <w:pPr>
              <w:spacing w:line="240" w:lineRule="atLeast"/>
              <w:jc w:val="both"/>
              <w:rPr>
                <w:color w:val="0000FF"/>
              </w:rPr>
            </w:pPr>
            <w:r w:rsidRPr="006928D0">
              <w:rPr>
                <w:rFonts w:ascii="Arial" w:hAnsi="Arial"/>
                <w:color w:val="0000FF"/>
              </w:rPr>
              <w:t>Doseren van thyroperoxydase antilichamen (anti-TPO)</w:t>
            </w:r>
          </w:p>
        </w:tc>
        <w:tc>
          <w:tcPr>
            <w:tcW w:w="545" w:type="dxa"/>
            <w:vAlign w:val="bottom"/>
          </w:tcPr>
          <w:p w14:paraId="12ED0930"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2A863814"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7A220F3C" w14:textId="77777777" w:rsidR="00CA20EE" w:rsidRPr="006928D0" w:rsidRDefault="00CA20EE" w:rsidP="00CA20EE">
            <w:pPr>
              <w:spacing w:line="240" w:lineRule="atLeast"/>
              <w:jc w:val="right"/>
              <w:rPr>
                <w:color w:val="0000FF"/>
              </w:rPr>
            </w:pPr>
          </w:p>
        </w:tc>
      </w:tr>
      <w:tr w:rsidR="00CA20EE" w:rsidRPr="006928D0" w14:paraId="60CE0031" w14:textId="77777777" w:rsidTr="00D20A89">
        <w:trPr>
          <w:cantSplit/>
        </w:trPr>
        <w:tc>
          <w:tcPr>
            <w:tcW w:w="273" w:type="dxa"/>
          </w:tcPr>
          <w:p w14:paraId="6EC013A4" w14:textId="77777777" w:rsidR="00CA20EE" w:rsidRPr="006928D0" w:rsidRDefault="00CA20EE" w:rsidP="00CA20EE">
            <w:pPr>
              <w:spacing w:line="240" w:lineRule="atLeast"/>
              <w:rPr>
                <w:color w:val="0000FF"/>
              </w:rPr>
            </w:pPr>
          </w:p>
        </w:tc>
        <w:tc>
          <w:tcPr>
            <w:tcW w:w="545" w:type="dxa"/>
          </w:tcPr>
          <w:p w14:paraId="59BE6D38" w14:textId="77777777" w:rsidR="00CA20EE" w:rsidRPr="006928D0" w:rsidRDefault="00CA20EE" w:rsidP="00CA20EE">
            <w:pPr>
              <w:spacing w:line="240" w:lineRule="atLeast"/>
              <w:rPr>
                <w:color w:val="0000FF"/>
              </w:rPr>
            </w:pPr>
          </w:p>
        </w:tc>
        <w:tc>
          <w:tcPr>
            <w:tcW w:w="817" w:type="dxa"/>
          </w:tcPr>
          <w:p w14:paraId="7970D3E2" w14:textId="77777777" w:rsidR="00CA20EE" w:rsidRPr="006928D0" w:rsidRDefault="00CA20EE" w:rsidP="00CA20EE">
            <w:pPr>
              <w:spacing w:line="240" w:lineRule="atLeast"/>
              <w:rPr>
                <w:color w:val="0000FF"/>
              </w:rPr>
            </w:pPr>
          </w:p>
        </w:tc>
        <w:tc>
          <w:tcPr>
            <w:tcW w:w="817" w:type="dxa"/>
          </w:tcPr>
          <w:p w14:paraId="787D7D6F" w14:textId="77777777" w:rsidR="00CA20EE" w:rsidRPr="006928D0" w:rsidRDefault="00CA20EE" w:rsidP="00CA20EE">
            <w:pPr>
              <w:spacing w:line="240" w:lineRule="atLeast"/>
              <w:rPr>
                <w:color w:val="0000FF"/>
              </w:rPr>
            </w:pPr>
          </w:p>
        </w:tc>
        <w:tc>
          <w:tcPr>
            <w:tcW w:w="5177" w:type="dxa"/>
          </w:tcPr>
          <w:p w14:paraId="014200BE" w14:textId="77777777" w:rsidR="00CA20EE" w:rsidRPr="006928D0" w:rsidRDefault="00CA20EE" w:rsidP="00CA20EE">
            <w:pPr>
              <w:spacing w:line="240" w:lineRule="atLeast"/>
              <w:rPr>
                <w:color w:val="0000FF"/>
              </w:rPr>
            </w:pPr>
            <w:r w:rsidRPr="006928D0">
              <w:rPr>
                <w:rFonts w:ascii="Arial" w:hAnsi="Arial"/>
                <w:color w:val="0000FF"/>
              </w:rPr>
              <w:t>(Maximum 1) (Cumulregel 330)</w:t>
            </w:r>
          </w:p>
        </w:tc>
        <w:tc>
          <w:tcPr>
            <w:tcW w:w="545" w:type="dxa"/>
            <w:vAlign w:val="bottom"/>
          </w:tcPr>
          <w:p w14:paraId="5C231E69" w14:textId="77777777" w:rsidR="00CA20EE" w:rsidRPr="006928D0" w:rsidRDefault="00CA20EE" w:rsidP="00CA20EE">
            <w:pPr>
              <w:spacing w:line="240" w:lineRule="atLeast"/>
              <w:rPr>
                <w:color w:val="0000FF"/>
              </w:rPr>
            </w:pPr>
          </w:p>
        </w:tc>
        <w:tc>
          <w:tcPr>
            <w:tcW w:w="636" w:type="dxa"/>
            <w:vAlign w:val="bottom"/>
          </w:tcPr>
          <w:p w14:paraId="4A52947C" w14:textId="77777777" w:rsidR="00CA20EE" w:rsidRPr="006928D0" w:rsidRDefault="00CA20EE" w:rsidP="00CA20EE">
            <w:pPr>
              <w:spacing w:line="240" w:lineRule="atLeast"/>
              <w:rPr>
                <w:color w:val="0000FF"/>
              </w:rPr>
            </w:pPr>
          </w:p>
        </w:tc>
        <w:tc>
          <w:tcPr>
            <w:tcW w:w="272" w:type="dxa"/>
            <w:vAlign w:val="bottom"/>
          </w:tcPr>
          <w:p w14:paraId="5D174564" w14:textId="77777777" w:rsidR="00CA20EE" w:rsidRPr="006928D0" w:rsidRDefault="00CA20EE" w:rsidP="00CA20EE">
            <w:pPr>
              <w:spacing w:line="240" w:lineRule="atLeast"/>
              <w:jc w:val="right"/>
              <w:rPr>
                <w:color w:val="0000FF"/>
              </w:rPr>
            </w:pPr>
          </w:p>
        </w:tc>
      </w:tr>
      <w:tr w:rsidR="00CA20EE" w:rsidRPr="006928D0" w14:paraId="65685AD3" w14:textId="77777777" w:rsidTr="00D20A89">
        <w:trPr>
          <w:cantSplit/>
        </w:trPr>
        <w:tc>
          <w:tcPr>
            <w:tcW w:w="273" w:type="dxa"/>
          </w:tcPr>
          <w:p w14:paraId="59EA4319" w14:textId="77777777" w:rsidR="00CA20EE" w:rsidRPr="006928D0" w:rsidRDefault="00CA20EE" w:rsidP="00CA20EE">
            <w:pPr>
              <w:spacing w:line="240" w:lineRule="atLeast"/>
              <w:rPr>
                <w:color w:val="0000FF"/>
              </w:rPr>
            </w:pPr>
          </w:p>
        </w:tc>
        <w:tc>
          <w:tcPr>
            <w:tcW w:w="545" w:type="dxa"/>
          </w:tcPr>
          <w:p w14:paraId="0B1CF41F" w14:textId="77777777" w:rsidR="00CA20EE" w:rsidRPr="006928D0" w:rsidRDefault="00CA20EE" w:rsidP="00CA20EE">
            <w:pPr>
              <w:spacing w:line="240" w:lineRule="atLeast"/>
              <w:rPr>
                <w:color w:val="0000FF"/>
              </w:rPr>
            </w:pPr>
          </w:p>
        </w:tc>
        <w:tc>
          <w:tcPr>
            <w:tcW w:w="817" w:type="dxa"/>
          </w:tcPr>
          <w:p w14:paraId="70CDFB29" w14:textId="77777777" w:rsidR="00CA20EE" w:rsidRPr="006928D0" w:rsidRDefault="00CA20EE" w:rsidP="00CA20EE">
            <w:pPr>
              <w:spacing w:line="240" w:lineRule="atLeast"/>
              <w:rPr>
                <w:color w:val="0000FF"/>
              </w:rPr>
            </w:pPr>
          </w:p>
        </w:tc>
        <w:tc>
          <w:tcPr>
            <w:tcW w:w="817" w:type="dxa"/>
          </w:tcPr>
          <w:p w14:paraId="2929530D" w14:textId="77777777" w:rsidR="00CA20EE" w:rsidRPr="006928D0" w:rsidRDefault="00CA20EE" w:rsidP="00CA20EE">
            <w:pPr>
              <w:spacing w:line="240" w:lineRule="atLeast"/>
              <w:rPr>
                <w:color w:val="0000FF"/>
              </w:rPr>
            </w:pPr>
          </w:p>
        </w:tc>
        <w:tc>
          <w:tcPr>
            <w:tcW w:w="5177" w:type="dxa"/>
          </w:tcPr>
          <w:p w14:paraId="3163D6A4" w14:textId="77777777" w:rsidR="00CA20EE" w:rsidRPr="006928D0" w:rsidRDefault="00CA20EE" w:rsidP="00CA20EE">
            <w:pPr>
              <w:spacing w:line="240" w:lineRule="atLeast"/>
              <w:rPr>
                <w:rFonts w:ascii="Arial" w:hAnsi="Arial"/>
                <w:color w:val="0000FF"/>
              </w:rPr>
            </w:pPr>
          </w:p>
        </w:tc>
        <w:tc>
          <w:tcPr>
            <w:tcW w:w="545" w:type="dxa"/>
            <w:vAlign w:val="bottom"/>
          </w:tcPr>
          <w:p w14:paraId="5E2E1EE7" w14:textId="77777777" w:rsidR="00CA20EE" w:rsidRPr="006928D0" w:rsidRDefault="00CA20EE" w:rsidP="00CA20EE">
            <w:pPr>
              <w:spacing w:line="240" w:lineRule="atLeast"/>
              <w:rPr>
                <w:color w:val="0000FF"/>
              </w:rPr>
            </w:pPr>
          </w:p>
        </w:tc>
        <w:tc>
          <w:tcPr>
            <w:tcW w:w="636" w:type="dxa"/>
            <w:vAlign w:val="bottom"/>
          </w:tcPr>
          <w:p w14:paraId="2A646F24" w14:textId="77777777" w:rsidR="00CA20EE" w:rsidRPr="006928D0" w:rsidRDefault="00CA20EE" w:rsidP="00CA20EE">
            <w:pPr>
              <w:spacing w:line="240" w:lineRule="atLeast"/>
              <w:rPr>
                <w:color w:val="0000FF"/>
              </w:rPr>
            </w:pPr>
          </w:p>
        </w:tc>
        <w:tc>
          <w:tcPr>
            <w:tcW w:w="272" w:type="dxa"/>
            <w:vAlign w:val="bottom"/>
          </w:tcPr>
          <w:p w14:paraId="6A088F24" w14:textId="77777777" w:rsidR="00CA20EE" w:rsidRPr="006928D0" w:rsidRDefault="00CA20EE" w:rsidP="00CA20EE">
            <w:pPr>
              <w:spacing w:line="240" w:lineRule="atLeast"/>
              <w:jc w:val="right"/>
              <w:rPr>
                <w:color w:val="0000FF"/>
              </w:rPr>
            </w:pPr>
          </w:p>
        </w:tc>
      </w:tr>
      <w:tr w:rsidR="00CA20EE" w:rsidRPr="006928D0" w14:paraId="6483F928" w14:textId="77777777" w:rsidTr="000C0FA1">
        <w:trPr>
          <w:cantSplit/>
        </w:trPr>
        <w:tc>
          <w:tcPr>
            <w:tcW w:w="273" w:type="dxa"/>
          </w:tcPr>
          <w:p w14:paraId="27B4B409" w14:textId="77777777" w:rsidR="00CA20EE" w:rsidRPr="006928D0" w:rsidRDefault="00CA20EE" w:rsidP="00CA20EE">
            <w:pPr>
              <w:spacing w:line="240" w:lineRule="atLeast"/>
              <w:rPr>
                <w:color w:val="0000FF"/>
              </w:rPr>
            </w:pPr>
          </w:p>
        </w:tc>
        <w:tc>
          <w:tcPr>
            <w:tcW w:w="545" w:type="dxa"/>
          </w:tcPr>
          <w:p w14:paraId="5A6B813A" w14:textId="77777777" w:rsidR="00CA20EE" w:rsidRPr="006928D0" w:rsidRDefault="00CA20EE" w:rsidP="00CA20EE">
            <w:pPr>
              <w:spacing w:line="240" w:lineRule="atLeast"/>
              <w:rPr>
                <w:color w:val="0000FF"/>
              </w:rPr>
            </w:pPr>
          </w:p>
        </w:tc>
        <w:tc>
          <w:tcPr>
            <w:tcW w:w="817" w:type="dxa"/>
          </w:tcPr>
          <w:p w14:paraId="6949849B" w14:textId="77777777" w:rsidR="00CA20EE" w:rsidRPr="006928D0" w:rsidRDefault="00CA20EE" w:rsidP="00CA20EE">
            <w:pPr>
              <w:spacing w:line="240" w:lineRule="atLeast"/>
              <w:rPr>
                <w:color w:val="0000FF"/>
              </w:rPr>
            </w:pPr>
          </w:p>
        </w:tc>
        <w:tc>
          <w:tcPr>
            <w:tcW w:w="817" w:type="dxa"/>
          </w:tcPr>
          <w:p w14:paraId="447115C9" w14:textId="77777777" w:rsidR="00CA20EE" w:rsidRPr="006928D0" w:rsidRDefault="00CA20EE" w:rsidP="00CA20EE">
            <w:pPr>
              <w:spacing w:line="240" w:lineRule="atLeast"/>
              <w:rPr>
                <w:color w:val="0000FF"/>
              </w:rPr>
            </w:pPr>
          </w:p>
        </w:tc>
        <w:tc>
          <w:tcPr>
            <w:tcW w:w="6358" w:type="dxa"/>
            <w:gridSpan w:val="3"/>
          </w:tcPr>
          <w:p w14:paraId="5253193F" w14:textId="566DC8ED" w:rsidR="00CA20EE" w:rsidRPr="00CA20EE" w:rsidRDefault="00CA20EE" w:rsidP="00CA20EE">
            <w:pPr>
              <w:spacing w:line="240" w:lineRule="atLeast"/>
              <w:jc w:val="both"/>
              <w:rPr>
                <w:rFonts w:ascii="Arial" w:hAnsi="Arial"/>
                <w:i/>
                <w:color w:val="0000FF"/>
                <w:sz w:val="18"/>
                <w:lang w:val="fr-FR"/>
              </w:rPr>
            </w:pPr>
            <w:r w:rsidRPr="00CA20EE">
              <w:rPr>
                <w:rFonts w:ascii="Arial" w:hAnsi="Arial"/>
                <w:i/>
                <w:color w:val="0000FF"/>
                <w:sz w:val="18"/>
                <w:lang w:val="fr-FR"/>
              </w:rPr>
              <w:t>"K.B. 9.12.1994" (in werking 1.3.1995) + "K.B. 26.8.2010" (in werking 1.10.2010)</w:t>
            </w:r>
          </w:p>
        </w:tc>
        <w:tc>
          <w:tcPr>
            <w:tcW w:w="272" w:type="dxa"/>
            <w:vAlign w:val="bottom"/>
          </w:tcPr>
          <w:p w14:paraId="58FC5CE1" w14:textId="77777777" w:rsidR="00CA20EE" w:rsidRPr="006928D0" w:rsidRDefault="00CA20EE" w:rsidP="00CA20EE">
            <w:pPr>
              <w:spacing w:line="240" w:lineRule="atLeast"/>
              <w:jc w:val="right"/>
              <w:rPr>
                <w:color w:val="0000FF"/>
              </w:rPr>
            </w:pPr>
          </w:p>
        </w:tc>
      </w:tr>
      <w:tr w:rsidR="00CA20EE" w:rsidRPr="006928D0" w14:paraId="04928743" w14:textId="77777777" w:rsidTr="00D20A89">
        <w:trPr>
          <w:cantSplit/>
        </w:trPr>
        <w:tc>
          <w:tcPr>
            <w:tcW w:w="273" w:type="dxa"/>
          </w:tcPr>
          <w:p w14:paraId="09737212" w14:textId="77777777" w:rsidR="00CA20EE" w:rsidRPr="00A5447B" w:rsidRDefault="00CA20EE" w:rsidP="00CA20EE">
            <w:pPr>
              <w:spacing w:line="240" w:lineRule="atLeast"/>
              <w:rPr>
                <w:color w:val="0000FF"/>
                <w:lang w:val="nl-BE"/>
              </w:rPr>
            </w:pPr>
          </w:p>
        </w:tc>
        <w:tc>
          <w:tcPr>
            <w:tcW w:w="545" w:type="dxa"/>
          </w:tcPr>
          <w:p w14:paraId="2CEBD1D1" w14:textId="77777777" w:rsidR="00CA20EE" w:rsidRPr="00A5447B" w:rsidRDefault="00CA20EE" w:rsidP="00CA20EE">
            <w:pPr>
              <w:spacing w:line="240" w:lineRule="atLeast"/>
              <w:rPr>
                <w:color w:val="0000FF"/>
                <w:lang w:val="nl-BE"/>
              </w:rPr>
            </w:pPr>
          </w:p>
        </w:tc>
        <w:tc>
          <w:tcPr>
            <w:tcW w:w="817" w:type="dxa"/>
          </w:tcPr>
          <w:p w14:paraId="6DDCF805" w14:textId="77777777" w:rsidR="00CA20EE" w:rsidRPr="006928D0" w:rsidRDefault="00CA20EE" w:rsidP="00CA20EE">
            <w:pPr>
              <w:spacing w:line="240" w:lineRule="atLeast"/>
              <w:rPr>
                <w:color w:val="0000FF"/>
              </w:rPr>
            </w:pPr>
            <w:r w:rsidRPr="006928D0">
              <w:rPr>
                <w:rFonts w:ascii="Arial" w:hAnsi="Arial"/>
                <w:color w:val="0000FF"/>
              </w:rPr>
              <w:t>438071</w:t>
            </w:r>
          </w:p>
        </w:tc>
        <w:tc>
          <w:tcPr>
            <w:tcW w:w="817" w:type="dxa"/>
          </w:tcPr>
          <w:p w14:paraId="5123C164" w14:textId="77777777" w:rsidR="00CA20EE" w:rsidRPr="006928D0" w:rsidRDefault="00CA20EE" w:rsidP="00CA20EE">
            <w:pPr>
              <w:spacing w:line="240" w:lineRule="atLeast"/>
              <w:rPr>
                <w:color w:val="0000FF"/>
              </w:rPr>
            </w:pPr>
            <w:r w:rsidRPr="006928D0">
              <w:rPr>
                <w:rFonts w:ascii="Arial" w:hAnsi="Arial"/>
                <w:color w:val="0000FF"/>
              </w:rPr>
              <w:t>438082</w:t>
            </w:r>
          </w:p>
        </w:tc>
        <w:tc>
          <w:tcPr>
            <w:tcW w:w="5177" w:type="dxa"/>
          </w:tcPr>
          <w:p w14:paraId="63BEF09E" w14:textId="77777777" w:rsidR="00CA20EE" w:rsidRPr="006928D0" w:rsidRDefault="00CA20EE" w:rsidP="00CA20EE">
            <w:pPr>
              <w:spacing w:line="240" w:lineRule="atLeast"/>
              <w:jc w:val="both"/>
              <w:rPr>
                <w:color w:val="0000FF"/>
              </w:rPr>
            </w:pPr>
            <w:r w:rsidRPr="006928D0">
              <w:rPr>
                <w:rFonts w:ascii="Arial" w:hAnsi="Arial"/>
                <w:color w:val="0000FF"/>
              </w:rPr>
              <w:t>Doseren van thyroglobuline antilichamen</w:t>
            </w:r>
          </w:p>
        </w:tc>
        <w:tc>
          <w:tcPr>
            <w:tcW w:w="545" w:type="dxa"/>
            <w:vAlign w:val="bottom"/>
          </w:tcPr>
          <w:p w14:paraId="2F21CEB1"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3F03285A"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772FEC8B" w14:textId="77777777" w:rsidR="00CA20EE" w:rsidRPr="006928D0" w:rsidRDefault="00CA20EE" w:rsidP="00CA20EE">
            <w:pPr>
              <w:spacing w:line="240" w:lineRule="atLeast"/>
              <w:jc w:val="right"/>
              <w:rPr>
                <w:color w:val="0000FF"/>
              </w:rPr>
            </w:pPr>
          </w:p>
        </w:tc>
      </w:tr>
      <w:tr w:rsidR="00CA20EE" w:rsidRPr="006928D0" w14:paraId="7AB885F9" w14:textId="77777777" w:rsidTr="00D20A89">
        <w:trPr>
          <w:cantSplit/>
        </w:trPr>
        <w:tc>
          <w:tcPr>
            <w:tcW w:w="273" w:type="dxa"/>
          </w:tcPr>
          <w:p w14:paraId="045BC513" w14:textId="77777777" w:rsidR="00CA20EE" w:rsidRPr="006928D0" w:rsidRDefault="00CA20EE" w:rsidP="00CA20EE">
            <w:pPr>
              <w:spacing w:line="240" w:lineRule="atLeast"/>
              <w:rPr>
                <w:color w:val="0000FF"/>
              </w:rPr>
            </w:pPr>
          </w:p>
        </w:tc>
        <w:tc>
          <w:tcPr>
            <w:tcW w:w="545" w:type="dxa"/>
          </w:tcPr>
          <w:p w14:paraId="4FA41210" w14:textId="77777777" w:rsidR="00CA20EE" w:rsidRPr="006928D0" w:rsidRDefault="00CA20EE" w:rsidP="00CA20EE">
            <w:pPr>
              <w:spacing w:line="240" w:lineRule="atLeast"/>
              <w:rPr>
                <w:color w:val="0000FF"/>
              </w:rPr>
            </w:pPr>
          </w:p>
        </w:tc>
        <w:tc>
          <w:tcPr>
            <w:tcW w:w="817" w:type="dxa"/>
          </w:tcPr>
          <w:p w14:paraId="6455D770" w14:textId="77777777" w:rsidR="00CA20EE" w:rsidRPr="006928D0" w:rsidRDefault="00CA20EE" w:rsidP="00CA20EE">
            <w:pPr>
              <w:spacing w:line="240" w:lineRule="atLeast"/>
              <w:rPr>
                <w:color w:val="0000FF"/>
              </w:rPr>
            </w:pPr>
          </w:p>
        </w:tc>
        <w:tc>
          <w:tcPr>
            <w:tcW w:w="817" w:type="dxa"/>
          </w:tcPr>
          <w:p w14:paraId="4C36C58B" w14:textId="77777777" w:rsidR="00CA20EE" w:rsidRPr="006928D0" w:rsidRDefault="00CA20EE" w:rsidP="00CA20EE">
            <w:pPr>
              <w:spacing w:line="240" w:lineRule="atLeast"/>
              <w:rPr>
                <w:color w:val="0000FF"/>
              </w:rPr>
            </w:pPr>
          </w:p>
        </w:tc>
        <w:tc>
          <w:tcPr>
            <w:tcW w:w="5177" w:type="dxa"/>
          </w:tcPr>
          <w:p w14:paraId="6C4547E0" w14:textId="77777777" w:rsidR="00CA20EE" w:rsidRPr="006928D0" w:rsidRDefault="00CA20EE" w:rsidP="00CA20EE">
            <w:pPr>
              <w:spacing w:line="240" w:lineRule="atLeast"/>
              <w:rPr>
                <w:color w:val="0000FF"/>
              </w:rPr>
            </w:pPr>
            <w:r w:rsidRPr="006928D0">
              <w:rPr>
                <w:rFonts w:ascii="Arial" w:hAnsi="Arial"/>
                <w:color w:val="0000FF"/>
              </w:rPr>
              <w:t>(Maximum 1) (Cumulregel 330)"</w:t>
            </w:r>
          </w:p>
        </w:tc>
        <w:tc>
          <w:tcPr>
            <w:tcW w:w="545" w:type="dxa"/>
            <w:vAlign w:val="bottom"/>
          </w:tcPr>
          <w:p w14:paraId="38E3492C" w14:textId="77777777" w:rsidR="00CA20EE" w:rsidRPr="006928D0" w:rsidRDefault="00CA20EE" w:rsidP="00CA20EE">
            <w:pPr>
              <w:spacing w:line="240" w:lineRule="atLeast"/>
              <w:rPr>
                <w:color w:val="0000FF"/>
              </w:rPr>
            </w:pPr>
          </w:p>
        </w:tc>
        <w:tc>
          <w:tcPr>
            <w:tcW w:w="636" w:type="dxa"/>
            <w:vAlign w:val="bottom"/>
          </w:tcPr>
          <w:p w14:paraId="027AECF0" w14:textId="77777777" w:rsidR="00CA20EE" w:rsidRPr="006928D0" w:rsidRDefault="00CA20EE" w:rsidP="00CA20EE">
            <w:pPr>
              <w:spacing w:line="240" w:lineRule="atLeast"/>
              <w:rPr>
                <w:color w:val="0000FF"/>
              </w:rPr>
            </w:pPr>
          </w:p>
        </w:tc>
        <w:tc>
          <w:tcPr>
            <w:tcW w:w="272" w:type="dxa"/>
            <w:vAlign w:val="bottom"/>
          </w:tcPr>
          <w:p w14:paraId="40E05F65" w14:textId="77777777" w:rsidR="00CA20EE" w:rsidRPr="006928D0" w:rsidRDefault="00CA20EE" w:rsidP="00CA20EE">
            <w:pPr>
              <w:spacing w:line="240" w:lineRule="atLeast"/>
              <w:jc w:val="right"/>
              <w:rPr>
                <w:color w:val="0000FF"/>
              </w:rPr>
            </w:pPr>
          </w:p>
        </w:tc>
      </w:tr>
      <w:tr w:rsidR="00CA20EE" w:rsidRPr="006928D0" w14:paraId="0B59B5DE" w14:textId="77777777" w:rsidTr="00D20A89">
        <w:trPr>
          <w:cantSplit/>
        </w:trPr>
        <w:tc>
          <w:tcPr>
            <w:tcW w:w="273" w:type="dxa"/>
          </w:tcPr>
          <w:p w14:paraId="13F8A1F6" w14:textId="77777777" w:rsidR="00CA20EE" w:rsidRPr="006928D0" w:rsidRDefault="00CA20EE" w:rsidP="00CA20EE">
            <w:pPr>
              <w:spacing w:line="240" w:lineRule="atLeast"/>
              <w:rPr>
                <w:color w:val="0000FF"/>
              </w:rPr>
            </w:pPr>
          </w:p>
        </w:tc>
        <w:tc>
          <w:tcPr>
            <w:tcW w:w="545" w:type="dxa"/>
          </w:tcPr>
          <w:p w14:paraId="446A21A0" w14:textId="77777777" w:rsidR="00CA20EE" w:rsidRPr="006928D0" w:rsidRDefault="00CA20EE" w:rsidP="00CA20EE">
            <w:pPr>
              <w:spacing w:line="240" w:lineRule="atLeast"/>
              <w:rPr>
                <w:color w:val="0000FF"/>
              </w:rPr>
            </w:pPr>
          </w:p>
        </w:tc>
        <w:tc>
          <w:tcPr>
            <w:tcW w:w="817" w:type="dxa"/>
          </w:tcPr>
          <w:p w14:paraId="3698C700" w14:textId="77777777" w:rsidR="00CA20EE" w:rsidRPr="006928D0" w:rsidRDefault="00CA20EE" w:rsidP="00CA20EE">
            <w:pPr>
              <w:spacing w:line="240" w:lineRule="atLeast"/>
              <w:rPr>
                <w:color w:val="0000FF"/>
              </w:rPr>
            </w:pPr>
          </w:p>
        </w:tc>
        <w:tc>
          <w:tcPr>
            <w:tcW w:w="817" w:type="dxa"/>
          </w:tcPr>
          <w:p w14:paraId="1E17169B" w14:textId="77777777" w:rsidR="00CA20EE" w:rsidRPr="006928D0" w:rsidRDefault="00CA20EE" w:rsidP="00CA20EE">
            <w:pPr>
              <w:spacing w:line="240" w:lineRule="atLeast"/>
              <w:rPr>
                <w:color w:val="0000FF"/>
              </w:rPr>
            </w:pPr>
          </w:p>
        </w:tc>
        <w:tc>
          <w:tcPr>
            <w:tcW w:w="5177" w:type="dxa"/>
          </w:tcPr>
          <w:p w14:paraId="76CAF659" w14:textId="77777777" w:rsidR="00CA20EE" w:rsidRPr="006928D0" w:rsidRDefault="00CA20EE" w:rsidP="00CA20EE">
            <w:pPr>
              <w:spacing w:line="240" w:lineRule="atLeast"/>
              <w:rPr>
                <w:rFonts w:ascii="Arial" w:hAnsi="Arial"/>
                <w:color w:val="0000FF"/>
              </w:rPr>
            </w:pPr>
          </w:p>
        </w:tc>
        <w:tc>
          <w:tcPr>
            <w:tcW w:w="545" w:type="dxa"/>
            <w:vAlign w:val="bottom"/>
          </w:tcPr>
          <w:p w14:paraId="63599D74" w14:textId="77777777" w:rsidR="00CA20EE" w:rsidRPr="006928D0" w:rsidRDefault="00CA20EE" w:rsidP="00CA20EE">
            <w:pPr>
              <w:spacing w:line="240" w:lineRule="atLeast"/>
              <w:rPr>
                <w:color w:val="0000FF"/>
              </w:rPr>
            </w:pPr>
          </w:p>
        </w:tc>
        <w:tc>
          <w:tcPr>
            <w:tcW w:w="636" w:type="dxa"/>
            <w:vAlign w:val="bottom"/>
          </w:tcPr>
          <w:p w14:paraId="7FFA6558" w14:textId="77777777" w:rsidR="00CA20EE" w:rsidRPr="006928D0" w:rsidRDefault="00CA20EE" w:rsidP="00CA20EE">
            <w:pPr>
              <w:spacing w:line="240" w:lineRule="atLeast"/>
              <w:rPr>
                <w:color w:val="0000FF"/>
              </w:rPr>
            </w:pPr>
          </w:p>
        </w:tc>
        <w:tc>
          <w:tcPr>
            <w:tcW w:w="272" w:type="dxa"/>
            <w:vAlign w:val="bottom"/>
          </w:tcPr>
          <w:p w14:paraId="440EEAFD" w14:textId="77777777" w:rsidR="00CA20EE" w:rsidRPr="006928D0" w:rsidRDefault="00CA20EE" w:rsidP="00CA20EE">
            <w:pPr>
              <w:spacing w:line="240" w:lineRule="atLeast"/>
              <w:jc w:val="right"/>
              <w:rPr>
                <w:color w:val="0000FF"/>
              </w:rPr>
            </w:pPr>
          </w:p>
        </w:tc>
      </w:tr>
      <w:tr w:rsidR="00CA20EE" w:rsidRPr="00A7124B" w14:paraId="619EDC59" w14:textId="77777777" w:rsidTr="00D20A89">
        <w:trPr>
          <w:cantSplit/>
        </w:trPr>
        <w:tc>
          <w:tcPr>
            <w:tcW w:w="273" w:type="dxa"/>
          </w:tcPr>
          <w:p w14:paraId="0BA2C3D8" w14:textId="77777777" w:rsidR="00CA20EE" w:rsidRPr="006928D0" w:rsidRDefault="00CA20EE" w:rsidP="00CA20EE">
            <w:pPr>
              <w:spacing w:line="240" w:lineRule="atLeast"/>
              <w:rPr>
                <w:color w:val="0000FF"/>
              </w:rPr>
            </w:pPr>
          </w:p>
        </w:tc>
        <w:tc>
          <w:tcPr>
            <w:tcW w:w="545" w:type="dxa"/>
          </w:tcPr>
          <w:p w14:paraId="7E3FDFCD" w14:textId="77777777" w:rsidR="00CA20EE" w:rsidRPr="006928D0" w:rsidRDefault="00CA20EE" w:rsidP="00CA20EE">
            <w:pPr>
              <w:spacing w:line="240" w:lineRule="atLeast"/>
              <w:rPr>
                <w:color w:val="0000FF"/>
              </w:rPr>
            </w:pPr>
          </w:p>
        </w:tc>
        <w:tc>
          <w:tcPr>
            <w:tcW w:w="817" w:type="dxa"/>
          </w:tcPr>
          <w:p w14:paraId="7379AD5C" w14:textId="77777777" w:rsidR="00CA20EE" w:rsidRPr="006928D0" w:rsidRDefault="00CA20EE" w:rsidP="00CA20EE">
            <w:pPr>
              <w:spacing w:line="240" w:lineRule="atLeast"/>
              <w:rPr>
                <w:color w:val="0000FF"/>
              </w:rPr>
            </w:pPr>
          </w:p>
        </w:tc>
        <w:tc>
          <w:tcPr>
            <w:tcW w:w="817" w:type="dxa"/>
          </w:tcPr>
          <w:p w14:paraId="1DFCA639" w14:textId="77777777" w:rsidR="00CA20EE" w:rsidRPr="006928D0" w:rsidRDefault="00CA20EE" w:rsidP="00CA20EE">
            <w:pPr>
              <w:spacing w:line="240" w:lineRule="atLeast"/>
              <w:jc w:val="both"/>
              <w:rPr>
                <w:rFonts w:ascii="Arial" w:hAnsi="Arial"/>
                <w:i/>
                <w:color w:val="0000FF"/>
                <w:sz w:val="18"/>
              </w:rPr>
            </w:pPr>
          </w:p>
        </w:tc>
        <w:tc>
          <w:tcPr>
            <w:tcW w:w="6358" w:type="dxa"/>
            <w:gridSpan w:val="3"/>
          </w:tcPr>
          <w:p w14:paraId="00819FAB" w14:textId="77777777" w:rsidR="00CA20EE" w:rsidRPr="006928D0" w:rsidRDefault="00CA20EE" w:rsidP="00CA20EE">
            <w:pPr>
              <w:spacing w:line="240" w:lineRule="atLeast"/>
              <w:jc w:val="both"/>
              <w:rPr>
                <w:rFonts w:ascii="Arial" w:hAnsi="Arial"/>
                <w:i/>
                <w:color w:val="0000FF"/>
                <w:sz w:val="18"/>
                <w:lang w:val="nl-BE"/>
              </w:rPr>
            </w:pPr>
            <w:r w:rsidRPr="006928D0">
              <w:rPr>
                <w:rFonts w:ascii="Arial" w:hAnsi="Arial"/>
                <w:i/>
                <w:color w:val="0000FF"/>
                <w:sz w:val="18"/>
                <w:lang w:val="nl-BE"/>
              </w:rPr>
              <w:t>"K.B. 9.12.1994 " (in werking 1.3.1995) + "K.B. 29.11.1996" (in werking 1.4.1997) + "K.B. 26.8.2010" (in werking 1.10.2010)</w:t>
            </w:r>
          </w:p>
        </w:tc>
        <w:tc>
          <w:tcPr>
            <w:tcW w:w="272" w:type="dxa"/>
            <w:vAlign w:val="bottom"/>
          </w:tcPr>
          <w:p w14:paraId="07D71720" w14:textId="77777777" w:rsidR="00CA20EE" w:rsidRPr="006928D0" w:rsidRDefault="00CA20EE" w:rsidP="00CA20EE">
            <w:pPr>
              <w:spacing w:line="240" w:lineRule="atLeast"/>
              <w:jc w:val="right"/>
              <w:rPr>
                <w:color w:val="0000FF"/>
                <w:lang w:val="nl-BE"/>
              </w:rPr>
            </w:pPr>
          </w:p>
        </w:tc>
      </w:tr>
      <w:tr w:rsidR="00CA20EE" w:rsidRPr="006928D0" w14:paraId="0766D9F1" w14:textId="77777777" w:rsidTr="00D20A89">
        <w:trPr>
          <w:cantSplit/>
        </w:trPr>
        <w:tc>
          <w:tcPr>
            <w:tcW w:w="273" w:type="dxa"/>
          </w:tcPr>
          <w:p w14:paraId="267830BE" w14:textId="77777777" w:rsidR="00CA20EE" w:rsidRPr="006928D0" w:rsidRDefault="00CA20EE" w:rsidP="00CA20EE">
            <w:pPr>
              <w:spacing w:line="240" w:lineRule="atLeast"/>
              <w:rPr>
                <w:color w:val="0000FF"/>
              </w:rPr>
            </w:pPr>
            <w:r w:rsidRPr="006928D0">
              <w:rPr>
                <w:rFonts w:ascii="Arial" w:hAnsi="Arial"/>
                <w:color w:val="0000FF"/>
              </w:rPr>
              <w:t>"</w:t>
            </w:r>
          </w:p>
        </w:tc>
        <w:tc>
          <w:tcPr>
            <w:tcW w:w="545" w:type="dxa"/>
          </w:tcPr>
          <w:p w14:paraId="6BF2A21E" w14:textId="77777777" w:rsidR="00CA20EE" w:rsidRPr="006928D0" w:rsidRDefault="00CA20EE" w:rsidP="00CA20EE">
            <w:pPr>
              <w:spacing w:line="240" w:lineRule="atLeast"/>
              <w:rPr>
                <w:color w:val="0000FF"/>
              </w:rPr>
            </w:pPr>
          </w:p>
        </w:tc>
        <w:tc>
          <w:tcPr>
            <w:tcW w:w="817" w:type="dxa"/>
          </w:tcPr>
          <w:p w14:paraId="56424279" w14:textId="77777777" w:rsidR="00CA20EE" w:rsidRPr="006928D0" w:rsidRDefault="00CA20EE" w:rsidP="00CA20EE">
            <w:pPr>
              <w:spacing w:line="240" w:lineRule="atLeast"/>
              <w:rPr>
                <w:color w:val="0000FF"/>
              </w:rPr>
            </w:pPr>
            <w:r w:rsidRPr="006928D0">
              <w:rPr>
                <w:rFonts w:ascii="Arial" w:hAnsi="Arial"/>
                <w:color w:val="0000FF"/>
              </w:rPr>
              <w:t>438093</w:t>
            </w:r>
          </w:p>
        </w:tc>
        <w:tc>
          <w:tcPr>
            <w:tcW w:w="817" w:type="dxa"/>
          </w:tcPr>
          <w:p w14:paraId="46FCF340" w14:textId="77777777" w:rsidR="00CA20EE" w:rsidRPr="006928D0" w:rsidRDefault="00CA20EE" w:rsidP="00CA20EE">
            <w:pPr>
              <w:spacing w:line="240" w:lineRule="atLeast"/>
              <w:rPr>
                <w:color w:val="0000FF"/>
              </w:rPr>
            </w:pPr>
            <w:r w:rsidRPr="006928D0">
              <w:rPr>
                <w:rFonts w:ascii="Arial" w:hAnsi="Arial"/>
                <w:color w:val="0000FF"/>
              </w:rPr>
              <w:t>438104</w:t>
            </w:r>
          </w:p>
        </w:tc>
        <w:tc>
          <w:tcPr>
            <w:tcW w:w="5177" w:type="dxa"/>
          </w:tcPr>
          <w:p w14:paraId="710CA92D" w14:textId="77777777" w:rsidR="00CA20EE" w:rsidRPr="006928D0" w:rsidRDefault="00CA20EE" w:rsidP="00CA20EE">
            <w:pPr>
              <w:spacing w:line="240" w:lineRule="atLeast"/>
              <w:jc w:val="both"/>
              <w:rPr>
                <w:color w:val="0000FF"/>
              </w:rPr>
            </w:pPr>
            <w:r w:rsidRPr="006928D0">
              <w:rPr>
                <w:rFonts w:ascii="Arial" w:hAnsi="Arial"/>
                <w:color w:val="0000FF"/>
              </w:rPr>
              <w:t>Doseren van IgE totaal</w:t>
            </w:r>
          </w:p>
        </w:tc>
        <w:tc>
          <w:tcPr>
            <w:tcW w:w="545" w:type="dxa"/>
            <w:vAlign w:val="bottom"/>
          </w:tcPr>
          <w:p w14:paraId="0DC315C4"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1026C1C5"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39E45392" w14:textId="77777777" w:rsidR="00CA20EE" w:rsidRPr="006928D0" w:rsidRDefault="00CA20EE" w:rsidP="00CA20EE">
            <w:pPr>
              <w:spacing w:line="240" w:lineRule="atLeast"/>
              <w:jc w:val="right"/>
              <w:rPr>
                <w:color w:val="0000FF"/>
              </w:rPr>
            </w:pPr>
          </w:p>
        </w:tc>
      </w:tr>
      <w:tr w:rsidR="00CA20EE" w:rsidRPr="006928D0" w14:paraId="2D26F70A" w14:textId="77777777" w:rsidTr="00D20A89">
        <w:trPr>
          <w:cantSplit/>
        </w:trPr>
        <w:tc>
          <w:tcPr>
            <w:tcW w:w="273" w:type="dxa"/>
          </w:tcPr>
          <w:p w14:paraId="0FC3941F" w14:textId="77777777" w:rsidR="00CA20EE" w:rsidRPr="006928D0" w:rsidRDefault="00CA20EE" w:rsidP="00CA20EE">
            <w:pPr>
              <w:spacing w:line="240" w:lineRule="atLeast"/>
              <w:rPr>
                <w:color w:val="0000FF"/>
              </w:rPr>
            </w:pPr>
          </w:p>
        </w:tc>
        <w:tc>
          <w:tcPr>
            <w:tcW w:w="545" w:type="dxa"/>
          </w:tcPr>
          <w:p w14:paraId="5D162B1F" w14:textId="77777777" w:rsidR="00CA20EE" w:rsidRPr="006928D0" w:rsidRDefault="00CA20EE" w:rsidP="00CA20EE">
            <w:pPr>
              <w:spacing w:line="240" w:lineRule="atLeast"/>
              <w:rPr>
                <w:color w:val="0000FF"/>
              </w:rPr>
            </w:pPr>
          </w:p>
        </w:tc>
        <w:tc>
          <w:tcPr>
            <w:tcW w:w="817" w:type="dxa"/>
          </w:tcPr>
          <w:p w14:paraId="36813781" w14:textId="77777777" w:rsidR="00CA20EE" w:rsidRPr="006928D0" w:rsidRDefault="00CA20EE" w:rsidP="00CA20EE">
            <w:pPr>
              <w:spacing w:line="240" w:lineRule="atLeast"/>
              <w:rPr>
                <w:color w:val="0000FF"/>
              </w:rPr>
            </w:pPr>
          </w:p>
        </w:tc>
        <w:tc>
          <w:tcPr>
            <w:tcW w:w="817" w:type="dxa"/>
          </w:tcPr>
          <w:p w14:paraId="163B1147" w14:textId="77777777" w:rsidR="00CA20EE" w:rsidRPr="006928D0" w:rsidRDefault="00CA20EE" w:rsidP="00CA20EE">
            <w:pPr>
              <w:spacing w:line="240" w:lineRule="atLeast"/>
              <w:rPr>
                <w:color w:val="0000FF"/>
              </w:rPr>
            </w:pPr>
          </w:p>
        </w:tc>
        <w:tc>
          <w:tcPr>
            <w:tcW w:w="5177" w:type="dxa"/>
          </w:tcPr>
          <w:p w14:paraId="73129A38" w14:textId="77777777" w:rsidR="00CA20EE" w:rsidRPr="006928D0" w:rsidRDefault="00CA20EE" w:rsidP="00CA20EE">
            <w:pPr>
              <w:spacing w:line="240" w:lineRule="atLeast"/>
              <w:rPr>
                <w:color w:val="0000FF"/>
              </w:rPr>
            </w:pPr>
            <w:r w:rsidRPr="006928D0">
              <w:rPr>
                <w:rFonts w:ascii="Arial" w:hAnsi="Arial"/>
                <w:color w:val="0000FF"/>
              </w:rPr>
              <w:t>(Maximum 1) (Cumulregel 46)</w:t>
            </w:r>
          </w:p>
        </w:tc>
        <w:tc>
          <w:tcPr>
            <w:tcW w:w="545" w:type="dxa"/>
            <w:vAlign w:val="bottom"/>
          </w:tcPr>
          <w:p w14:paraId="2BB356D9" w14:textId="77777777" w:rsidR="00CA20EE" w:rsidRPr="006928D0" w:rsidRDefault="00CA20EE" w:rsidP="00CA20EE">
            <w:pPr>
              <w:spacing w:line="240" w:lineRule="atLeast"/>
              <w:rPr>
                <w:color w:val="0000FF"/>
              </w:rPr>
            </w:pPr>
          </w:p>
        </w:tc>
        <w:tc>
          <w:tcPr>
            <w:tcW w:w="636" w:type="dxa"/>
            <w:vAlign w:val="bottom"/>
          </w:tcPr>
          <w:p w14:paraId="1A178A17" w14:textId="77777777" w:rsidR="00CA20EE" w:rsidRPr="006928D0" w:rsidRDefault="00CA20EE" w:rsidP="00CA20EE">
            <w:pPr>
              <w:spacing w:line="240" w:lineRule="atLeast"/>
              <w:rPr>
                <w:color w:val="0000FF"/>
              </w:rPr>
            </w:pPr>
          </w:p>
        </w:tc>
        <w:tc>
          <w:tcPr>
            <w:tcW w:w="272" w:type="dxa"/>
            <w:vAlign w:val="bottom"/>
          </w:tcPr>
          <w:p w14:paraId="1419643B" w14:textId="77777777" w:rsidR="00CA20EE" w:rsidRPr="006928D0" w:rsidRDefault="00CA20EE" w:rsidP="00CA20EE">
            <w:pPr>
              <w:spacing w:line="240" w:lineRule="atLeast"/>
              <w:jc w:val="right"/>
              <w:rPr>
                <w:color w:val="0000FF"/>
              </w:rPr>
            </w:pPr>
          </w:p>
        </w:tc>
      </w:tr>
      <w:tr w:rsidR="00CA20EE" w:rsidRPr="006928D0" w14:paraId="7AF6FF49" w14:textId="77777777" w:rsidTr="00D20A89">
        <w:trPr>
          <w:cantSplit/>
        </w:trPr>
        <w:tc>
          <w:tcPr>
            <w:tcW w:w="273" w:type="dxa"/>
          </w:tcPr>
          <w:p w14:paraId="4ADFF8AC" w14:textId="77777777" w:rsidR="00CA20EE" w:rsidRPr="006928D0" w:rsidRDefault="00CA20EE" w:rsidP="00CA20EE">
            <w:pPr>
              <w:spacing w:line="240" w:lineRule="atLeast"/>
              <w:rPr>
                <w:color w:val="0000FF"/>
              </w:rPr>
            </w:pPr>
          </w:p>
        </w:tc>
        <w:tc>
          <w:tcPr>
            <w:tcW w:w="545" w:type="dxa"/>
          </w:tcPr>
          <w:p w14:paraId="0D53C79D" w14:textId="77777777" w:rsidR="00CA20EE" w:rsidRPr="006928D0" w:rsidRDefault="00CA20EE" w:rsidP="00CA20EE">
            <w:pPr>
              <w:spacing w:line="240" w:lineRule="atLeast"/>
              <w:rPr>
                <w:color w:val="0000FF"/>
              </w:rPr>
            </w:pPr>
          </w:p>
        </w:tc>
        <w:tc>
          <w:tcPr>
            <w:tcW w:w="817" w:type="dxa"/>
          </w:tcPr>
          <w:p w14:paraId="621D7F71" w14:textId="77777777" w:rsidR="00CA20EE" w:rsidRPr="006928D0" w:rsidRDefault="00CA20EE" w:rsidP="00CA20EE">
            <w:pPr>
              <w:spacing w:line="240" w:lineRule="atLeast"/>
              <w:rPr>
                <w:color w:val="0000FF"/>
              </w:rPr>
            </w:pPr>
          </w:p>
        </w:tc>
        <w:tc>
          <w:tcPr>
            <w:tcW w:w="817" w:type="dxa"/>
          </w:tcPr>
          <w:p w14:paraId="20AEEEBD" w14:textId="77777777" w:rsidR="00CA20EE" w:rsidRPr="006928D0" w:rsidRDefault="00CA20EE" w:rsidP="00CA20EE">
            <w:pPr>
              <w:spacing w:line="240" w:lineRule="atLeast"/>
              <w:rPr>
                <w:color w:val="0000FF"/>
              </w:rPr>
            </w:pPr>
          </w:p>
        </w:tc>
        <w:tc>
          <w:tcPr>
            <w:tcW w:w="5177" w:type="dxa"/>
          </w:tcPr>
          <w:p w14:paraId="72099695" w14:textId="77777777" w:rsidR="00CA20EE" w:rsidRPr="006928D0" w:rsidRDefault="00CA20EE" w:rsidP="00CA20EE">
            <w:pPr>
              <w:spacing w:line="240" w:lineRule="atLeast"/>
              <w:rPr>
                <w:rFonts w:ascii="Arial" w:hAnsi="Arial"/>
                <w:color w:val="0000FF"/>
              </w:rPr>
            </w:pPr>
          </w:p>
        </w:tc>
        <w:tc>
          <w:tcPr>
            <w:tcW w:w="545" w:type="dxa"/>
            <w:vAlign w:val="bottom"/>
          </w:tcPr>
          <w:p w14:paraId="74E2CEBB" w14:textId="77777777" w:rsidR="00CA20EE" w:rsidRPr="006928D0" w:rsidRDefault="00CA20EE" w:rsidP="00CA20EE">
            <w:pPr>
              <w:spacing w:line="240" w:lineRule="atLeast"/>
              <w:rPr>
                <w:color w:val="0000FF"/>
              </w:rPr>
            </w:pPr>
          </w:p>
        </w:tc>
        <w:tc>
          <w:tcPr>
            <w:tcW w:w="636" w:type="dxa"/>
            <w:vAlign w:val="bottom"/>
          </w:tcPr>
          <w:p w14:paraId="3C21DED5" w14:textId="77777777" w:rsidR="00CA20EE" w:rsidRPr="006928D0" w:rsidRDefault="00CA20EE" w:rsidP="00CA20EE">
            <w:pPr>
              <w:spacing w:line="240" w:lineRule="atLeast"/>
              <w:rPr>
                <w:color w:val="0000FF"/>
              </w:rPr>
            </w:pPr>
          </w:p>
        </w:tc>
        <w:tc>
          <w:tcPr>
            <w:tcW w:w="272" w:type="dxa"/>
            <w:vAlign w:val="bottom"/>
          </w:tcPr>
          <w:p w14:paraId="7A6E77CD" w14:textId="77777777" w:rsidR="00CA20EE" w:rsidRPr="006928D0" w:rsidRDefault="00CA20EE" w:rsidP="00CA20EE">
            <w:pPr>
              <w:spacing w:line="240" w:lineRule="atLeast"/>
              <w:jc w:val="right"/>
              <w:rPr>
                <w:color w:val="0000FF"/>
              </w:rPr>
            </w:pPr>
          </w:p>
        </w:tc>
      </w:tr>
      <w:tr w:rsidR="00CA20EE" w:rsidRPr="006928D0" w14:paraId="2F529108" w14:textId="77777777" w:rsidTr="00D20A89">
        <w:trPr>
          <w:cantSplit/>
        </w:trPr>
        <w:tc>
          <w:tcPr>
            <w:tcW w:w="273" w:type="dxa"/>
          </w:tcPr>
          <w:p w14:paraId="70AC919F" w14:textId="77777777" w:rsidR="00CA20EE" w:rsidRPr="006928D0" w:rsidRDefault="00CA20EE" w:rsidP="00CA20EE">
            <w:pPr>
              <w:spacing w:line="240" w:lineRule="atLeast"/>
              <w:rPr>
                <w:color w:val="0000FF"/>
              </w:rPr>
            </w:pPr>
          </w:p>
        </w:tc>
        <w:tc>
          <w:tcPr>
            <w:tcW w:w="545" w:type="dxa"/>
          </w:tcPr>
          <w:p w14:paraId="275B7594" w14:textId="77777777" w:rsidR="00CA20EE" w:rsidRPr="006928D0" w:rsidRDefault="00CA20EE" w:rsidP="00CA20EE">
            <w:pPr>
              <w:spacing w:line="240" w:lineRule="atLeast"/>
              <w:rPr>
                <w:color w:val="0000FF"/>
              </w:rPr>
            </w:pPr>
          </w:p>
        </w:tc>
        <w:tc>
          <w:tcPr>
            <w:tcW w:w="817" w:type="dxa"/>
          </w:tcPr>
          <w:p w14:paraId="7ABA6922" w14:textId="77777777" w:rsidR="00CA20EE" w:rsidRPr="006928D0" w:rsidRDefault="00CA20EE" w:rsidP="00CA20EE">
            <w:pPr>
              <w:spacing w:line="240" w:lineRule="atLeast"/>
              <w:rPr>
                <w:color w:val="0000FF"/>
              </w:rPr>
            </w:pPr>
            <w:r w:rsidRPr="006928D0">
              <w:rPr>
                <w:rFonts w:ascii="Arial" w:hAnsi="Arial"/>
                <w:color w:val="0000FF"/>
              </w:rPr>
              <w:t>438115</w:t>
            </w:r>
          </w:p>
        </w:tc>
        <w:tc>
          <w:tcPr>
            <w:tcW w:w="817" w:type="dxa"/>
          </w:tcPr>
          <w:p w14:paraId="5C602A4C" w14:textId="77777777" w:rsidR="00CA20EE" w:rsidRPr="006928D0" w:rsidRDefault="00CA20EE" w:rsidP="00CA20EE">
            <w:pPr>
              <w:spacing w:line="240" w:lineRule="atLeast"/>
              <w:rPr>
                <w:color w:val="0000FF"/>
              </w:rPr>
            </w:pPr>
            <w:r w:rsidRPr="006928D0">
              <w:rPr>
                <w:rFonts w:ascii="Arial" w:hAnsi="Arial"/>
                <w:color w:val="0000FF"/>
              </w:rPr>
              <w:t>438126</w:t>
            </w:r>
          </w:p>
        </w:tc>
        <w:tc>
          <w:tcPr>
            <w:tcW w:w="5177" w:type="dxa"/>
          </w:tcPr>
          <w:p w14:paraId="704383A4"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Bepalen van specifieke IgE per antigeen</w:t>
            </w:r>
          </w:p>
        </w:tc>
        <w:tc>
          <w:tcPr>
            <w:tcW w:w="545" w:type="dxa"/>
            <w:vAlign w:val="bottom"/>
          </w:tcPr>
          <w:p w14:paraId="691E2934" w14:textId="77777777" w:rsidR="00CA20EE" w:rsidRPr="006928D0" w:rsidRDefault="00CA20EE" w:rsidP="00CA20EE">
            <w:pPr>
              <w:spacing w:line="240" w:lineRule="atLeast"/>
              <w:jc w:val="right"/>
              <w:rPr>
                <w:color w:val="0000FF"/>
              </w:rPr>
            </w:pPr>
            <w:r w:rsidRPr="006928D0">
              <w:rPr>
                <w:rFonts w:ascii="Arial" w:hAnsi="Arial"/>
                <w:color w:val="0000FF"/>
              </w:rPr>
              <w:t>B</w:t>
            </w:r>
          </w:p>
        </w:tc>
        <w:tc>
          <w:tcPr>
            <w:tcW w:w="636" w:type="dxa"/>
            <w:vAlign w:val="bottom"/>
          </w:tcPr>
          <w:p w14:paraId="451FAF32" w14:textId="77777777" w:rsidR="00CA20EE" w:rsidRPr="006928D0" w:rsidRDefault="00CA20EE" w:rsidP="00CA20EE">
            <w:pPr>
              <w:spacing w:line="240" w:lineRule="atLeast"/>
              <w:jc w:val="right"/>
              <w:rPr>
                <w:color w:val="0000FF"/>
              </w:rPr>
            </w:pPr>
            <w:r w:rsidRPr="006928D0">
              <w:rPr>
                <w:rFonts w:ascii="Arial" w:hAnsi="Arial"/>
                <w:color w:val="0000FF"/>
              </w:rPr>
              <w:t>250</w:t>
            </w:r>
          </w:p>
        </w:tc>
        <w:tc>
          <w:tcPr>
            <w:tcW w:w="272" w:type="dxa"/>
            <w:vAlign w:val="bottom"/>
          </w:tcPr>
          <w:p w14:paraId="6B90DBF1" w14:textId="77777777" w:rsidR="00CA20EE" w:rsidRPr="006928D0" w:rsidRDefault="00CA20EE" w:rsidP="00CA20EE">
            <w:pPr>
              <w:spacing w:line="240" w:lineRule="atLeast"/>
              <w:jc w:val="right"/>
              <w:rPr>
                <w:color w:val="0000FF"/>
              </w:rPr>
            </w:pPr>
          </w:p>
        </w:tc>
      </w:tr>
      <w:tr w:rsidR="00CA20EE" w:rsidRPr="006928D0" w14:paraId="280B538D" w14:textId="77777777" w:rsidTr="00D20A89">
        <w:trPr>
          <w:cantSplit/>
        </w:trPr>
        <w:tc>
          <w:tcPr>
            <w:tcW w:w="273" w:type="dxa"/>
          </w:tcPr>
          <w:p w14:paraId="0D92A9B7" w14:textId="77777777" w:rsidR="00CA20EE" w:rsidRPr="006928D0" w:rsidRDefault="00CA20EE" w:rsidP="00CA20EE">
            <w:pPr>
              <w:spacing w:line="240" w:lineRule="atLeast"/>
              <w:rPr>
                <w:color w:val="0000FF"/>
              </w:rPr>
            </w:pPr>
          </w:p>
        </w:tc>
        <w:tc>
          <w:tcPr>
            <w:tcW w:w="545" w:type="dxa"/>
          </w:tcPr>
          <w:p w14:paraId="4E8581BC" w14:textId="77777777" w:rsidR="00CA20EE" w:rsidRPr="006928D0" w:rsidRDefault="00CA20EE" w:rsidP="00CA20EE">
            <w:pPr>
              <w:spacing w:line="240" w:lineRule="atLeast"/>
              <w:rPr>
                <w:color w:val="0000FF"/>
              </w:rPr>
            </w:pPr>
          </w:p>
        </w:tc>
        <w:tc>
          <w:tcPr>
            <w:tcW w:w="817" w:type="dxa"/>
          </w:tcPr>
          <w:p w14:paraId="72CEE23C" w14:textId="77777777" w:rsidR="00CA20EE" w:rsidRPr="006928D0" w:rsidRDefault="00CA20EE" w:rsidP="00CA20EE">
            <w:pPr>
              <w:spacing w:line="240" w:lineRule="atLeast"/>
              <w:rPr>
                <w:color w:val="0000FF"/>
              </w:rPr>
            </w:pPr>
          </w:p>
        </w:tc>
        <w:tc>
          <w:tcPr>
            <w:tcW w:w="817" w:type="dxa"/>
          </w:tcPr>
          <w:p w14:paraId="05CA08F1" w14:textId="77777777" w:rsidR="00CA20EE" w:rsidRPr="006928D0" w:rsidRDefault="00CA20EE" w:rsidP="00CA20EE">
            <w:pPr>
              <w:spacing w:line="240" w:lineRule="atLeast"/>
              <w:rPr>
                <w:color w:val="0000FF"/>
              </w:rPr>
            </w:pPr>
          </w:p>
        </w:tc>
        <w:tc>
          <w:tcPr>
            <w:tcW w:w="5177" w:type="dxa"/>
          </w:tcPr>
          <w:p w14:paraId="32C5C3D1" w14:textId="77777777" w:rsidR="00CA20EE" w:rsidRPr="006928D0" w:rsidRDefault="00CA20EE" w:rsidP="00CA20EE">
            <w:pPr>
              <w:spacing w:line="240" w:lineRule="atLeast"/>
              <w:rPr>
                <w:color w:val="0000FF"/>
              </w:rPr>
            </w:pPr>
            <w:r w:rsidRPr="006928D0">
              <w:rPr>
                <w:rFonts w:ascii="Arial" w:hAnsi="Arial"/>
                <w:color w:val="0000FF"/>
              </w:rPr>
              <w:t>(Maximum 6) (Cumulregel 47)"</w:t>
            </w:r>
          </w:p>
        </w:tc>
        <w:tc>
          <w:tcPr>
            <w:tcW w:w="545" w:type="dxa"/>
            <w:vAlign w:val="bottom"/>
          </w:tcPr>
          <w:p w14:paraId="67F60097" w14:textId="77777777" w:rsidR="00CA20EE" w:rsidRPr="006928D0" w:rsidRDefault="00CA20EE" w:rsidP="00CA20EE">
            <w:pPr>
              <w:spacing w:line="240" w:lineRule="atLeast"/>
              <w:rPr>
                <w:color w:val="0000FF"/>
              </w:rPr>
            </w:pPr>
          </w:p>
        </w:tc>
        <w:tc>
          <w:tcPr>
            <w:tcW w:w="636" w:type="dxa"/>
            <w:vAlign w:val="bottom"/>
          </w:tcPr>
          <w:p w14:paraId="63818EA0" w14:textId="77777777" w:rsidR="00CA20EE" w:rsidRPr="006928D0" w:rsidRDefault="00CA20EE" w:rsidP="00CA20EE">
            <w:pPr>
              <w:spacing w:line="240" w:lineRule="atLeast"/>
              <w:rPr>
                <w:color w:val="0000FF"/>
              </w:rPr>
            </w:pPr>
          </w:p>
        </w:tc>
        <w:tc>
          <w:tcPr>
            <w:tcW w:w="272" w:type="dxa"/>
            <w:vAlign w:val="bottom"/>
          </w:tcPr>
          <w:p w14:paraId="7C496DEF" w14:textId="77777777" w:rsidR="00CA20EE" w:rsidRPr="006928D0" w:rsidRDefault="00CA20EE" w:rsidP="00CA20EE">
            <w:pPr>
              <w:spacing w:line="240" w:lineRule="atLeast"/>
              <w:jc w:val="right"/>
              <w:rPr>
                <w:color w:val="0000FF"/>
              </w:rPr>
            </w:pPr>
          </w:p>
        </w:tc>
      </w:tr>
      <w:tr w:rsidR="00CA20EE" w:rsidRPr="006928D0" w14:paraId="37FB8945" w14:textId="77777777" w:rsidTr="00D20A89">
        <w:trPr>
          <w:cantSplit/>
        </w:trPr>
        <w:tc>
          <w:tcPr>
            <w:tcW w:w="273" w:type="dxa"/>
          </w:tcPr>
          <w:p w14:paraId="55910716" w14:textId="77777777" w:rsidR="00CA20EE" w:rsidRPr="006928D0" w:rsidRDefault="00CA20EE" w:rsidP="00CA20EE">
            <w:pPr>
              <w:spacing w:line="240" w:lineRule="atLeast"/>
              <w:rPr>
                <w:color w:val="0000FF"/>
              </w:rPr>
            </w:pPr>
          </w:p>
        </w:tc>
        <w:tc>
          <w:tcPr>
            <w:tcW w:w="545" w:type="dxa"/>
          </w:tcPr>
          <w:p w14:paraId="37C9C00B" w14:textId="77777777" w:rsidR="00CA20EE" w:rsidRPr="006928D0" w:rsidRDefault="00CA20EE" w:rsidP="00CA20EE">
            <w:pPr>
              <w:spacing w:line="240" w:lineRule="atLeast"/>
              <w:rPr>
                <w:color w:val="0000FF"/>
              </w:rPr>
            </w:pPr>
          </w:p>
        </w:tc>
        <w:tc>
          <w:tcPr>
            <w:tcW w:w="817" w:type="dxa"/>
          </w:tcPr>
          <w:p w14:paraId="51D932CC" w14:textId="77777777" w:rsidR="00CA20EE" w:rsidRPr="006928D0" w:rsidRDefault="00CA20EE" w:rsidP="00CA20EE">
            <w:pPr>
              <w:spacing w:line="240" w:lineRule="atLeast"/>
              <w:rPr>
                <w:color w:val="0000FF"/>
              </w:rPr>
            </w:pPr>
          </w:p>
        </w:tc>
        <w:tc>
          <w:tcPr>
            <w:tcW w:w="817" w:type="dxa"/>
          </w:tcPr>
          <w:p w14:paraId="147E9CEB" w14:textId="77777777" w:rsidR="00CA20EE" w:rsidRPr="006928D0" w:rsidRDefault="00CA20EE" w:rsidP="00CA20EE">
            <w:pPr>
              <w:spacing w:line="240" w:lineRule="atLeast"/>
              <w:rPr>
                <w:color w:val="0000FF"/>
              </w:rPr>
            </w:pPr>
          </w:p>
        </w:tc>
        <w:tc>
          <w:tcPr>
            <w:tcW w:w="5177" w:type="dxa"/>
          </w:tcPr>
          <w:p w14:paraId="5856B0EC" w14:textId="77777777" w:rsidR="00CA20EE" w:rsidRPr="006928D0" w:rsidRDefault="00CA20EE" w:rsidP="00CA20EE">
            <w:pPr>
              <w:spacing w:line="240" w:lineRule="atLeast"/>
              <w:rPr>
                <w:rFonts w:ascii="Arial" w:hAnsi="Arial"/>
                <w:color w:val="0000FF"/>
              </w:rPr>
            </w:pPr>
          </w:p>
        </w:tc>
        <w:tc>
          <w:tcPr>
            <w:tcW w:w="545" w:type="dxa"/>
            <w:vAlign w:val="bottom"/>
          </w:tcPr>
          <w:p w14:paraId="10CE2780" w14:textId="77777777" w:rsidR="00CA20EE" w:rsidRPr="006928D0" w:rsidRDefault="00CA20EE" w:rsidP="00CA20EE">
            <w:pPr>
              <w:spacing w:line="240" w:lineRule="atLeast"/>
              <w:rPr>
                <w:color w:val="0000FF"/>
              </w:rPr>
            </w:pPr>
          </w:p>
        </w:tc>
        <w:tc>
          <w:tcPr>
            <w:tcW w:w="636" w:type="dxa"/>
            <w:vAlign w:val="bottom"/>
          </w:tcPr>
          <w:p w14:paraId="4FCE2434" w14:textId="77777777" w:rsidR="00CA20EE" w:rsidRPr="006928D0" w:rsidRDefault="00CA20EE" w:rsidP="00CA20EE">
            <w:pPr>
              <w:spacing w:line="240" w:lineRule="atLeast"/>
              <w:rPr>
                <w:color w:val="0000FF"/>
              </w:rPr>
            </w:pPr>
          </w:p>
        </w:tc>
        <w:tc>
          <w:tcPr>
            <w:tcW w:w="272" w:type="dxa"/>
            <w:vAlign w:val="bottom"/>
          </w:tcPr>
          <w:p w14:paraId="324FBC67" w14:textId="77777777" w:rsidR="00CA20EE" w:rsidRPr="006928D0" w:rsidRDefault="00CA20EE" w:rsidP="00CA20EE">
            <w:pPr>
              <w:spacing w:line="240" w:lineRule="atLeast"/>
              <w:jc w:val="right"/>
              <w:rPr>
                <w:color w:val="0000FF"/>
              </w:rPr>
            </w:pPr>
          </w:p>
        </w:tc>
      </w:tr>
      <w:tr w:rsidR="00CA20EE" w:rsidRPr="00A7124B" w14:paraId="088B99D7" w14:textId="77777777" w:rsidTr="00D20A89">
        <w:trPr>
          <w:cantSplit/>
        </w:trPr>
        <w:tc>
          <w:tcPr>
            <w:tcW w:w="273" w:type="dxa"/>
          </w:tcPr>
          <w:p w14:paraId="47CDEB57" w14:textId="77777777" w:rsidR="00CA20EE" w:rsidRPr="006928D0" w:rsidRDefault="00CA20EE" w:rsidP="00CA20EE">
            <w:pPr>
              <w:spacing w:line="240" w:lineRule="atLeast"/>
              <w:rPr>
                <w:color w:val="0000FF"/>
              </w:rPr>
            </w:pPr>
          </w:p>
        </w:tc>
        <w:tc>
          <w:tcPr>
            <w:tcW w:w="545" w:type="dxa"/>
          </w:tcPr>
          <w:p w14:paraId="41CA4930" w14:textId="77777777" w:rsidR="00CA20EE" w:rsidRPr="006928D0" w:rsidRDefault="00CA20EE" w:rsidP="00CA20EE">
            <w:pPr>
              <w:spacing w:line="240" w:lineRule="atLeast"/>
              <w:rPr>
                <w:color w:val="0000FF"/>
              </w:rPr>
            </w:pPr>
          </w:p>
        </w:tc>
        <w:tc>
          <w:tcPr>
            <w:tcW w:w="817" w:type="dxa"/>
          </w:tcPr>
          <w:p w14:paraId="08669573" w14:textId="77777777" w:rsidR="00CA20EE" w:rsidRPr="006928D0" w:rsidRDefault="00CA20EE" w:rsidP="00CA20EE">
            <w:pPr>
              <w:spacing w:line="240" w:lineRule="atLeast"/>
              <w:rPr>
                <w:color w:val="0000FF"/>
              </w:rPr>
            </w:pPr>
            <w:r w:rsidRPr="006928D0">
              <w:rPr>
                <w:rFonts w:ascii="Arial" w:hAnsi="Arial"/>
                <w:color w:val="0000FF"/>
              </w:rPr>
              <w:t>438130</w:t>
            </w:r>
          </w:p>
        </w:tc>
        <w:tc>
          <w:tcPr>
            <w:tcW w:w="817" w:type="dxa"/>
          </w:tcPr>
          <w:p w14:paraId="62801C8A" w14:textId="77777777" w:rsidR="00CA20EE" w:rsidRPr="006928D0" w:rsidRDefault="00CA20EE" w:rsidP="00CA20EE">
            <w:pPr>
              <w:spacing w:line="240" w:lineRule="atLeast"/>
              <w:rPr>
                <w:color w:val="0000FF"/>
              </w:rPr>
            </w:pPr>
            <w:r w:rsidRPr="006928D0">
              <w:rPr>
                <w:rFonts w:ascii="Arial" w:hAnsi="Arial"/>
                <w:color w:val="0000FF"/>
              </w:rPr>
              <w:t>438141</w:t>
            </w:r>
          </w:p>
        </w:tc>
        <w:tc>
          <w:tcPr>
            <w:tcW w:w="5177" w:type="dxa"/>
          </w:tcPr>
          <w:p w14:paraId="67D3CA13" w14:textId="77777777" w:rsidR="00CA20EE" w:rsidRPr="006928D0" w:rsidRDefault="00CA20EE" w:rsidP="00CA20EE">
            <w:pPr>
              <w:spacing w:line="240" w:lineRule="atLeast"/>
              <w:jc w:val="both"/>
              <w:rPr>
                <w:rFonts w:ascii="Arial" w:hAnsi="Arial"/>
                <w:i/>
                <w:iCs/>
                <w:color w:val="0000FF"/>
                <w:sz w:val="18"/>
                <w:szCs w:val="18"/>
                <w:lang w:val="nl-BE"/>
              </w:rPr>
            </w:pPr>
            <w:r w:rsidRPr="006928D0">
              <w:rPr>
                <w:rFonts w:ascii="Arial" w:hAnsi="Arial"/>
                <w:i/>
                <w:iCs/>
                <w:color w:val="0000FF"/>
                <w:sz w:val="18"/>
                <w:szCs w:val="18"/>
                <w:lang w:val="nl-BE"/>
              </w:rPr>
              <w:t>Geschrapt door K.B. 31.8.2009 (in werking 1.11.2009)</w:t>
            </w:r>
          </w:p>
        </w:tc>
        <w:tc>
          <w:tcPr>
            <w:tcW w:w="545" w:type="dxa"/>
            <w:vAlign w:val="bottom"/>
          </w:tcPr>
          <w:p w14:paraId="42FC22FA" w14:textId="77777777" w:rsidR="00CA20EE" w:rsidRPr="006928D0" w:rsidRDefault="00CA20EE" w:rsidP="00CA20EE">
            <w:pPr>
              <w:spacing w:line="240" w:lineRule="atLeast"/>
              <w:jc w:val="right"/>
              <w:rPr>
                <w:color w:val="0000FF"/>
                <w:lang w:val="nl-NL"/>
              </w:rPr>
            </w:pPr>
          </w:p>
        </w:tc>
        <w:tc>
          <w:tcPr>
            <w:tcW w:w="636" w:type="dxa"/>
            <w:vAlign w:val="bottom"/>
          </w:tcPr>
          <w:p w14:paraId="5DD6B61F" w14:textId="77777777" w:rsidR="00CA20EE" w:rsidRPr="006928D0" w:rsidRDefault="00CA20EE" w:rsidP="00CA20EE">
            <w:pPr>
              <w:spacing w:line="240" w:lineRule="atLeast"/>
              <w:jc w:val="right"/>
              <w:rPr>
                <w:color w:val="0000FF"/>
                <w:lang w:val="nl-NL"/>
              </w:rPr>
            </w:pPr>
          </w:p>
        </w:tc>
        <w:tc>
          <w:tcPr>
            <w:tcW w:w="272" w:type="dxa"/>
            <w:vAlign w:val="bottom"/>
          </w:tcPr>
          <w:p w14:paraId="1115B348" w14:textId="77777777" w:rsidR="00CA20EE" w:rsidRPr="006928D0" w:rsidRDefault="00CA20EE" w:rsidP="00CA20EE">
            <w:pPr>
              <w:spacing w:line="240" w:lineRule="atLeast"/>
              <w:jc w:val="right"/>
              <w:rPr>
                <w:color w:val="0000FF"/>
                <w:lang w:val="nl-NL"/>
              </w:rPr>
            </w:pPr>
          </w:p>
        </w:tc>
      </w:tr>
      <w:tr w:rsidR="00CA20EE" w:rsidRPr="00A7124B" w14:paraId="13723231" w14:textId="77777777" w:rsidTr="00D20A89">
        <w:trPr>
          <w:cantSplit/>
        </w:trPr>
        <w:tc>
          <w:tcPr>
            <w:tcW w:w="273" w:type="dxa"/>
          </w:tcPr>
          <w:p w14:paraId="6E9987EC" w14:textId="77777777" w:rsidR="00CA20EE" w:rsidRPr="006928D0" w:rsidRDefault="00CA20EE" w:rsidP="00CA20EE">
            <w:pPr>
              <w:spacing w:line="240" w:lineRule="atLeast"/>
              <w:rPr>
                <w:color w:val="0000FF"/>
                <w:lang w:val="nl-NL"/>
              </w:rPr>
            </w:pPr>
          </w:p>
        </w:tc>
        <w:tc>
          <w:tcPr>
            <w:tcW w:w="545" w:type="dxa"/>
          </w:tcPr>
          <w:p w14:paraId="13005921" w14:textId="77777777" w:rsidR="00CA20EE" w:rsidRPr="006928D0" w:rsidRDefault="00CA20EE" w:rsidP="00CA20EE">
            <w:pPr>
              <w:spacing w:line="240" w:lineRule="atLeast"/>
              <w:rPr>
                <w:color w:val="0000FF"/>
                <w:lang w:val="nl-NL"/>
              </w:rPr>
            </w:pPr>
          </w:p>
        </w:tc>
        <w:tc>
          <w:tcPr>
            <w:tcW w:w="817" w:type="dxa"/>
          </w:tcPr>
          <w:p w14:paraId="0F680C26" w14:textId="77777777" w:rsidR="00CA20EE" w:rsidRPr="006928D0" w:rsidRDefault="00CA20EE" w:rsidP="00CA20EE">
            <w:pPr>
              <w:spacing w:line="240" w:lineRule="atLeast"/>
              <w:rPr>
                <w:color w:val="0000FF"/>
                <w:lang w:val="nl-NL"/>
              </w:rPr>
            </w:pPr>
          </w:p>
        </w:tc>
        <w:tc>
          <w:tcPr>
            <w:tcW w:w="817" w:type="dxa"/>
          </w:tcPr>
          <w:p w14:paraId="25A6DA62" w14:textId="77777777" w:rsidR="00CA20EE" w:rsidRPr="006928D0" w:rsidRDefault="00CA20EE" w:rsidP="00CA20EE">
            <w:pPr>
              <w:spacing w:line="240" w:lineRule="atLeast"/>
              <w:rPr>
                <w:color w:val="0000FF"/>
                <w:lang w:val="nl-NL"/>
              </w:rPr>
            </w:pPr>
          </w:p>
        </w:tc>
        <w:tc>
          <w:tcPr>
            <w:tcW w:w="5177" w:type="dxa"/>
          </w:tcPr>
          <w:p w14:paraId="0D14AD82" w14:textId="77777777" w:rsidR="00CA20EE" w:rsidRPr="006928D0" w:rsidRDefault="00CA20EE" w:rsidP="00CA20EE">
            <w:pPr>
              <w:spacing w:line="240" w:lineRule="atLeast"/>
              <w:rPr>
                <w:rFonts w:ascii="Arial" w:hAnsi="Arial"/>
                <w:color w:val="0000FF"/>
                <w:lang w:val="nl-NL"/>
              </w:rPr>
            </w:pPr>
          </w:p>
        </w:tc>
        <w:tc>
          <w:tcPr>
            <w:tcW w:w="545" w:type="dxa"/>
            <w:vAlign w:val="bottom"/>
          </w:tcPr>
          <w:p w14:paraId="6D5107C6" w14:textId="77777777" w:rsidR="00CA20EE" w:rsidRPr="006928D0" w:rsidRDefault="00CA20EE" w:rsidP="00CA20EE">
            <w:pPr>
              <w:spacing w:line="240" w:lineRule="atLeast"/>
              <w:rPr>
                <w:color w:val="0000FF"/>
                <w:lang w:val="nl-NL"/>
              </w:rPr>
            </w:pPr>
          </w:p>
        </w:tc>
        <w:tc>
          <w:tcPr>
            <w:tcW w:w="636" w:type="dxa"/>
            <w:vAlign w:val="bottom"/>
          </w:tcPr>
          <w:p w14:paraId="58A435EF" w14:textId="77777777" w:rsidR="00CA20EE" w:rsidRPr="006928D0" w:rsidRDefault="00CA20EE" w:rsidP="00CA20EE">
            <w:pPr>
              <w:spacing w:line="240" w:lineRule="atLeast"/>
              <w:rPr>
                <w:color w:val="0000FF"/>
                <w:lang w:val="nl-NL"/>
              </w:rPr>
            </w:pPr>
          </w:p>
        </w:tc>
        <w:tc>
          <w:tcPr>
            <w:tcW w:w="272" w:type="dxa"/>
            <w:vAlign w:val="bottom"/>
          </w:tcPr>
          <w:p w14:paraId="2EB5E72B" w14:textId="77777777" w:rsidR="00CA20EE" w:rsidRPr="006928D0" w:rsidRDefault="00CA20EE" w:rsidP="00CA20EE">
            <w:pPr>
              <w:spacing w:line="240" w:lineRule="atLeast"/>
              <w:jc w:val="right"/>
              <w:rPr>
                <w:color w:val="0000FF"/>
                <w:lang w:val="nl-NL"/>
              </w:rPr>
            </w:pPr>
          </w:p>
        </w:tc>
      </w:tr>
      <w:tr w:rsidR="00CA20EE" w:rsidRPr="006928D0" w14:paraId="1B9F8E79" w14:textId="77777777" w:rsidTr="00D20A89">
        <w:trPr>
          <w:cantSplit/>
        </w:trPr>
        <w:tc>
          <w:tcPr>
            <w:tcW w:w="273" w:type="dxa"/>
          </w:tcPr>
          <w:p w14:paraId="1EFC45EA" w14:textId="77777777" w:rsidR="00CA20EE" w:rsidRPr="006928D0" w:rsidRDefault="00CA20EE" w:rsidP="00CA20EE">
            <w:pPr>
              <w:spacing w:line="240" w:lineRule="atLeast"/>
              <w:rPr>
                <w:color w:val="0000FF"/>
                <w:lang w:val="nl-NL"/>
              </w:rPr>
            </w:pPr>
          </w:p>
        </w:tc>
        <w:tc>
          <w:tcPr>
            <w:tcW w:w="545" w:type="dxa"/>
          </w:tcPr>
          <w:p w14:paraId="4F12D9C1" w14:textId="77777777" w:rsidR="00CA20EE" w:rsidRPr="006928D0" w:rsidRDefault="00CA20EE" w:rsidP="00CA20EE">
            <w:pPr>
              <w:spacing w:line="240" w:lineRule="atLeast"/>
              <w:rPr>
                <w:color w:val="0000FF"/>
                <w:lang w:val="nl-NL"/>
              </w:rPr>
            </w:pPr>
          </w:p>
        </w:tc>
        <w:tc>
          <w:tcPr>
            <w:tcW w:w="817" w:type="dxa"/>
          </w:tcPr>
          <w:p w14:paraId="2138A059" w14:textId="77777777" w:rsidR="00CA20EE" w:rsidRPr="006928D0" w:rsidRDefault="00CA20EE" w:rsidP="00CA20EE">
            <w:pPr>
              <w:spacing w:line="240" w:lineRule="atLeast"/>
              <w:rPr>
                <w:color w:val="0000FF"/>
                <w:lang w:val="nl-NL"/>
              </w:rPr>
            </w:pPr>
          </w:p>
        </w:tc>
        <w:tc>
          <w:tcPr>
            <w:tcW w:w="817" w:type="dxa"/>
          </w:tcPr>
          <w:p w14:paraId="146C4B01" w14:textId="77777777" w:rsidR="00CA20EE" w:rsidRPr="006928D0" w:rsidRDefault="00CA20EE" w:rsidP="00CA20EE">
            <w:pPr>
              <w:spacing w:line="240" w:lineRule="atLeast"/>
              <w:jc w:val="both"/>
              <w:rPr>
                <w:rFonts w:ascii="Arial" w:hAnsi="Arial"/>
                <w:i/>
                <w:color w:val="0000FF"/>
                <w:sz w:val="18"/>
                <w:lang w:val="nl-NL"/>
              </w:rPr>
            </w:pPr>
          </w:p>
        </w:tc>
        <w:tc>
          <w:tcPr>
            <w:tcW w:w="6358" w:type="dxa"/>
            <w:gridSpan w:val="3"/>
          </w:tcPr>
          <w:p w14:paraId="19862295" w14:textId="77777777" w:rsidR="00CA20EE" w:rsidRPr="006928D0" w:rsidRDefault="00CA20EE" w:rsidP="00CA20EE">
            <w:pPr>
              <w:spacing w:line="240" w:lineRule="atLeast"/>
              <w:jc w:val="both"/>
              <w:rPr>
                <w:rFonts w:ascii="Arial" w:hAnsi="Arial"/>
                <w:i/>
                <w:color w:val="0000FF"/>
                <w:sz w:val="18"/>
                <w:lang w:val="nl-NL"/>
              </w:rPr>
            </w:pPr>
            <w:r w:rsidRPr="006928D0">
              <w:rPr>
                <w:rFonts w:ascii="Arial" w:hAnsi="Arial"/>
                <w:i/>
                <w:color w:val="0000FF"/>
                <w:sz w:val="18"/>
                <w:lang w:val="nl-NL"/>
              </w:rPr>
              <w:t>"K.B. 14.11.1995" (in werking 1.1.1996)</w:t>
            </w:r>
          </w:p>
        </w:tc>
        <w:tc>
          <w:tcPr>
            <w:tcW w:w="272" w:type="dxa"/>
            <w:vAlign w:val="bottom"/>
          </w:tcPr>
          <w:p w14:paraId="49E970F7" w14:textId="77777777" w:rsidR="00CA20EE" w:rsidRPr="006928D0" w:rsidRDefault="00CA20EE" w:rsidP="00CA20EE">
            <w:pPr>
              <w:spacing w:line="240" w:lineRule="atLeast"/>
              <w:jc w:val="right"/>
              <w:rPr>
                <w:color w:val="0000FF"/>
                <w:lang w:val="nl-NL"/>
              </w:rPr>
            </w:pPr>
          </w:p>
        </w:tc>
      </w:tr>
      <w:tr w:rsidR="00CA20EE" w:rsidRPr="00A7124B" w14:paraId="0A72F377" w14:textId="77777777" w:rsidTr="00D20A89">
        <w:trPr>
          <w:cantSplit/>
        </w:trPr>
        <w:tc>
          <w:tcPr>
            <w:tcW w:w="273" w:type="dxa"/>
          </w:tcPr>
          <w:p w14:paraId="53296A28" w14:textId="77777777" w:rsidR="00CA20EE" w:rsidRPr="006928D0" w:rsidRDefault="00CA20EE" w:rsidP="00CA20EE">
            <w:pPr>
              <w:spacing w:line="240" w:lineRule="atLeast"/>
              <w:rPr>
                <w:color w:val="0000FF"/>
                <w:lang w:val="nl-NL"/>
              </w:rPr>
            </w:pPr>
          </w:p>
        </w:tc>
        <w:tc>
          <w:tcPr>
            <w:tcW w:w="545" w:type="dxa"/>
          </w:tcPr>
          <w:p w14:paraId="76DA7531" w14:textId="77777777" w:rsidR="00CA20EE" w:rsidRPr="006928D0" w:rsidRDefault="00CA20EE" w:rsidP="00CA20EE">
            <w:pPr>
              <w:spacing w:line="240" w:lineRule="atLeast"/>
              <w:rPr>
                <w:color w:val="0000FF"/>
                <w:lang w:val="nl-NL"/>
              </w:rPr>
            </w:pPr>
          </w:p>
        </w:tc>
        <w:tc>
          <w:tcPr>
            <w:tcW w:w="817" w:type="dxa"/>
          </w:tcPr>
          <w:p w14:paraId="35CED1E3" w14:textId="77777777" w:rsidR="00CA20EE" w:rsidRPr="006928D0" w:rsidRDefault="00CA20EE" w:rsidP="00CA20EE">
            <w:pPr>
              <w:spacing w:line="240" w:lineRule="atLeast"/>
              <w:rPr>
                <w:color w:val="0000FF"/>
                <w:lang w:val="nl-NL"/>
              </w:rPr>
            </w:pPr>
          </w:p>
        </w:tc>
        <w:tc>
          <w:tcPr>
            <w:tcW w:w="817" w:type="dxa"/>
          </w:tcPr>
          <w:p w14:paraId="5A56B952" w14:textId="77777777" w:rsidR="00CA20EE" w:rsidRPr="006928D0" w:rsidRDefault="00CA20EE" w:rsidP="00CA20EE">
            <w:pPr>
              <w:spacing w:line="240" w:lineRule="atLeast"/>
              <w:rPr>
                <w:color w:val="0000FF"/>
                <w:lang w:val="nl-NL"/>
              </w:rPr>
            </w:pPr>
          </w:p>
        </w:tc>
        <w:tc>
          <w:tcPr>
            <w:tcW w:w="6358" w:type="dxa"/>
            <w:gridSpan w:val="3"/>
          </w:tcPr>
          <w:p w14:paraId="4C10600C"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"Wat betreft de eventuele diagnostische criteria veronderstellen de hierboven vermelde regels dat de ermee verbandhoudende gegevens worden meegedeeld op het voorschrift. Het is de verantwoordelijkheid van de voorschrijver deze gegevens kenbaar te maken.</w:t>
            </w:r>
          </w:p>
        </w:tc>
        <w:tc>
          <w:tcPr>
            <w:tcW w:w="272" w:type="dxa"/>
            <w:vAlign w:val="bottom"/>
          </w:tcPr>
          <w:p w14:paraId="2B417D5C" w14:textId="77777777" w:rsidR="00CA20EE" w:rsidRPr="006928D0" w:rsidRDefault="00CA20EE" w:rsidP="00CA20EE">
            <w:pPr>
              <w:spacing w:line="240" w:lineRule="atLeast"/>
              <w:jc w:val="right"/>
              <w:rPr>
                <w:color w:val="0000FF"/>
                <w:lang w:val="nl-BE"/>
              </w:rPr>
            </w:pPr>
          </w:p>
        </w:tc>
      </w:tr>
      <w:tr w:rsidR="00CA20EE" w:rsidRPr="00A7124B" w14:paraId="0B0F7C8A" w14:textId="77777777" w:rsidTr="00D20A89">
        <w:trPr>
          <w:cantSplit/>
        </w:trPr>
        <w:tc>
          <w:tcPr>
            <w:tcW w:w="273" w:type="dxa"/>
          </w:tcPr>
          <w:p w14:paraId="05FE2ACA" w14:textId="77777777" w:rsidR="00CA20EE" w:rsidRPr="006928D0" w:rsidRDefault="00CA20EE" w:rsidP="00CA20EE">
            <w:pPr>
              <w:spacing w:line="240" w:lineRule="atLeast"/>
              <w:rPr>
                <w:color w:val="0000FF"/>
                <w:lang w:val="nl-NL"/>
              </w:rPr>
            </w:pPr>
          </w:p>
        </w:tc>
        <w:tc>
          <w:tcPr>
            <w:tcW w:w="545" w:type="dxa"/>
          </w:tcPr>
          <w:p w14:paraId="02BC371E" w14:textId="77777777" w:rsidR="00CA20EE" w:rsidRPr="006928D0" w:rsidRDefault="00CA20EE" w:rsidP="00CA20EE">
            <w:pPr>
              <w:spacing w:line="240" w:lineRule="atLeast"/>
              <w:rPr>
                <w:color w:val="0000FF"/>
                <w:lang w:val="nl-NL"/>
              </w:rPr>
            </w:pPr>
          </w:p>
        </w:tc>
        <w:tc>
          <w:tcPr>
            <w:tcW w:w="817" w:type="dxa"/>
          </w:tcPr>
          <w:p w14:paraId="099B2210" w14:textId="77777777" w:rsidR="00CA20EE" w:rsidRPr="006928D0" w:rsidRDefault="00CA20EE" w:rsidP="00CA20EE">
            <w:pPr>
              <w:spacing w:line="240" w:lineRule="atLeast"/>
              <w:rPr>
                <w:color w:val="0000FF"/>
                <w:lang w:val="nl-NL"/>
              </w:rPr>
            </w:pPr>
          </w:p>
        </w:tc>
        <w:tc>
          <w:tcPr>
            <w:tcW w:w="817" w:type="dxa"/>
          </w:tcPr>
          <w:p w14:paraId="1F768114" w14:textId="77777777" w:rsidR="00CA20EE" w:rsidRPr="006928D0" w:rsidRDefault="00CA20EE" w:rsidP="00CA20EE">
            <w:pPr>
              <w:spacing w:line="240" w:lineRule="atLeast"/>
              <w:rPr>
                <w:color w:val="0000FF"/>
                <w:lang w:val="nl-NL"/>
              </w:rPr>
            </w:pPr>
          </w:p>
        </w:tc>
        <w:tc>
          <w:tcPr>
            <w:tcW w:w="6358" w:type="dxa"/>
            <w:gridSpan w:val="3"/>
          </w:tcPr>
          <w:p w14:paraId="2042AEC1" w14:textId="77777777" w:rsidR="00CA20EE" w:rsidRPr="006928D0" w:rsidRDefault="00CA20EE" w:rsidP="00CA20EE">
            <w:pPr>
              <w:spacing w:line="240" w:lineRule="atLeast"/>
              <w:jc w:val="both"/>
              <w:rPr>
                <w:rFonts w:ascii="Arial" w:hAnsi="Arial"/>
                <w:color w:val="0000FF"/>
                <w:lang w:val="nl-BE"/>
              </w:rPr>
            </w:pPr>
          </w:p>
        </w:tc>
        <w:tc>
          <w:tcPr>
            <w:tcW w:w="272" w:type="dxa"/>
            <w:vAlign w:val="bottom"/>
          </w:tcPr>
          <w:p w14:paraId="3936EC2E" w14:textId="77777777" w:rsidR="00CA20EE" w:rsidRPr="006928D0" w:rsidRDefault="00CA20EE" w:rsidP="00CA20EE">
            <w:pPr>
              <w:spacing w:line="240" w:lineRule="atLeast"/>
              <w:jc w:val="right"/>
              <w:rPr>
                <w:color w:val="0000FF"/>
                <w:lang w:val="nl-BE"/>
              </w:rPr>
            </w:pPr>
          </w:p>
        </w:tc>
      </w:tr>
      <w:tr w:rsidR="00CA20EE" w:rsidRPr="00A7124B" w14:paraId="12A5F519" w14:textId="77777777" w:rsidTr="00D20A89">
        <w:trPr>
          <w:cantSplit/>
        </w:trPr>
        <w:tc>
          <w:tcPr>
            <w:tcW w:w="273" w:type="dxa"/>
          </w:tcPr>
          <w:p w14:paraId="76F2C2D1" w14:textId="77777777" w:rsidR="00CA20EE" w:rsidRPr="006928D0" w:rsidRDefault="00CA20EE" w:rsidP="00CA20EE">
            <w:pPr>
              <w:spacing w:line="240" w:lineRule="atLeast"/>
              <w:rPr>
                <w:color w:val="0000FF"/>
                <w:lang w:val="nl-BE"/>
              </w:rPr>
            </w:pPr>
          </w:p>
        </w:tc>
        <w:tc>
          <w:tcPr>
            <w:tcW w:w="545" w:type="dxa"/>
          </w:tcPr>
          <w:p w14:paraId="5A28BAAB" w14:textId="77777777" w:rsidR="00CA20EE" w:rsidRPr="006928D0" w:rsidRDefault="00CA20EE" w:rsidP="00CA20EE">
            <w:pPr>
              <w:spacing w:line="240" w:lineRule="atLeast"/>
              <w:rPr>
                <w:color w:val="0000FF"/>
                <w:lang w:val="nl-BE"/>
              </w:rPr>
            </w:pPr>
          </w:p>
        </w:tc>
        <w:tc>
          <w:tcPr>
            <w:tcW w:w="817" w:type="dxa"/>
          </w:tcPr>
          <w:p w14:paraId="678E1DF1" w14:textId="77777777" w:rsidR="00CA20EE" w:rsidRPr="006928D0" w:rsidRDefault="00CA20EE" w:rsidP="00CA20EE">
            <w:pPr>
              <w:spacing w:line="240" w:lineRule="atLeast"/>
              <w:rPr>
                <w:color w:val="0000FF"/>
                <w:lang w:val="nl-BE"/>
              </w:rPr>
            </w:pPr>
          </w:p>
        </w:tc>
        <w:tc>
          <w:tcPr>
            <w:tcW w:w="817" w:type="dxa"/>
          </w:tcPr>
          <w:p w14:paraId="521F8F00" w14:textId="77777777" w:rsidR="00CA20EE" w:rsidRPr="006928D0" w:rsidRDefault="00CA20EE" w:rsidP="00CA20EE">
            <w:pPr>
              <w:spacing w:line="240" w:lineRule="atLeast"/>
              <w:rPr>
                <w:color w:val="0000FF"/>
                <w:lang w:val="nl-BE"/>
              </w:rPr>
            </w:pPr>
          </w:p>
        </w:tc>
        <w:tc>
          <w:tcPr>
            <w:tcW w:w="6358" w:type="dxa"/>
            <w:gridSpan w:val="3"/>
          </w:tcPr>
          <w:p w14:paraId="1FBDD4C9" w14:textId="77777777" w:rsidR="00CA20EE" w:rsidRPr="006928D0" w:rsidRDefault="00CA20EE" w:rsidP="00CA20EE">
            <w:pPr>
              <w:spacing w:line="240" w:lineRule="atLeast"/>
              <w:jc w:val="both"/>
              <w:rPr>
                <w:color w:val="0000FF"/>
                <w:lang w:val="nl-BE"/>
              </w:rPr>
            </w:pPr>
            <w:r w:rsidRPr="006928D0">
              <w:rPr>
                <w:rFonts w:ascii="Arial" w:hAnsi="Arial"/>
                <w:color w:val="0000FF"/>
                <w:lang w:val="nl-BE"/>
              </w:rPr>
              <w:t>Tenzij anders vermeld in de omschrijvingen of de regels, zijn de cumulregels, diagnoseregels en maximum aantallen van toepassing per afname. Indien meerdere afnames van éénzelfde analyse nodig zijn in de loop van de 24 uur van éénzelfde dag, dan mogen deze worden samengebracht op één enkel voorschrift, voor zover het aantal afnames wordt vermeld op dit voorschrift."</w:t>
            </w:r>
          </w:p>
        </w:tc>
        <w:tc>
          <w:tcPr>
            <w:tcW w:w="272" w:type="dxa"/>
            <w:vAlign w:val="bottom"/>
          </w:tcPr>
          <w:p w14:paraId="5098D811" w14:textId="77777777" w:rsidR="00CA20EE" w:rsidRPr="006928D0" w:rsidRDefault="00CA20EE" w:rsidP="00CA20EE">
            <w:pPr>
              <w:spacing w:line="240" w:lineRule="atLeast"/>
              <w:jc w:val="right"/>
              <w:rPr>
                <w:color w:val="0000FF"/>
                <w:lang w:val="nl-BE"/>
              </w:rPr>
            </w:pPr>
          </w:p>
        </w:tc>
      </w:tr>
    </w:tbl>
    <w:p w14:paraId="03B8694C" w14:textId="77777777" w:rsidR="00551D4A" w:rsidRPr="006928D0" w:rsidRDefault="00551D4A">
      <w:pPr>
        <w:spacing w:line="240" w:lineRule="atLeast"/>
        <w:rPr>
          <w:color w:val="0000FF"/>
          <w:lang w:val="nl-BE"/>
        </w:rPr>
      </w:pPr>
    </w:p>
    <w:sectPr w:rsidR="00551D4A" w:rsidRPr="006928D0" w:rsidSect="00D20A89">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0614" w14:textId="77777777" w:rsidR="00993885" w:rsidRDefault="00993885">
      <w:r>
        <w:separator/>
      </w:r>
    </w:p>
  </w:endnote>
  <w:endnote w:type="continuationSeparator" w:id="0">
    <w:p w14:paraId="1A294E9E" w14:textId="77777777" w:rsidR="00993885" w:rsidRDefault="0099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0C48" w14:textId="6503CB6B" w:rsidR="00993885" w:rsidRPr="00551D4A" w:rsidRDefault="00993885" w:rsidP="00D20A89">
    <w:pPr>
      <w:pStyle w:val="Pieddepage"/>
      <w:spacing w:after="120"/>
      <w:rPr>
        <w:b/>
        <w:lang w:val="nl-BE"/>
      </w:rPr>
    </w:pPr>
    <w:r w:rsidRPr="00551D4A">
      <w:rPr>
        <w:spacing w:val="-2"/>
        <w:lang w:val="nl-BE"/>
      </w:rPr>
      <w:t>____________________________________________________________________________________________</w:t>
    </w:r>
  </w:p>
  <w:p w14:paraId="4586EDCA" w14:textId="5E440BA8" w:rsidR="00993885" w:rsidRPr="00551D4A" w:rsidRDefault="00993885">
    <w:pPr>
      <w:pStyle w:val="Pieddepage"/>
      <w:jc w:val="center"/>
      <w:rPr>
        <w:b/>
        <w:lang w:val="nl-BE"/>
      </w:rPr>
    </w:pPr>
    <w:r>
      <w:rPr>
        <w:b/>
        <w:lang w:val="nl-BE"/>
      </w:rPr>
      <w:t>Versie in werking sinds 01/</w:t>
    </w:r>
    <w:r w:rsidR="002C0491">
      <w:rPr>
        <w:b/>
        <w:lang w:val="nl-BE"/>
      </w:rPr>
      <w:t>09</w:t>
    </w:r>
    <w:r>
      <w:rPr>
        <w:b/>
        <w:lang w:val="nl-BE"/>
      </w:rPr>
      <w:t>/</w:t>
    </w:r>
    <w:r w:rsidR="00BC1ADD">
      <w:rPr>
        <w:b/>
        <w:lang w:val="nl-BE"/>
      </w:rPr>
      <w:t>2023</w:t>
    </w:r>
    <w:r>
      <w:rPr>
        <w:b/>
        <w:lang w:val="nl-BE"/>
      </w:rPr>
      <w:t xml:space="preserve"> </w:t>
    </w:r>
  </w:p>
  <w:p w14:paraId="645D2ABC" w14:textId="77777777" w:rsidR="00993885" w:rsidRPr="00551D4A" w:rsidRDefault="00993885">
    <w:pPr>
      <w:pStyle w:val="Pieddepage"/>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3856" w14:textId="77777777" w:rsidR="00993885" w:rsidRDefault="00993885">
      <w:r>
        <w:separator/>
      </w:r>
    </w:p>
  </w:footnote>
  <w:footnote w:type="continuationSeparator" w:id="0">
    <w:p w14:paraId="3215499E" w14:textId="77777777" w:rsidR="00993885" w:rsidRDefault="00993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DF6D" w14:textId="77777777" w:rsidR="00993885" w:rsidRDefault="00993885">
    <w:pPr>
      <w:pStyle w:val="En-tte"/>
      <w:tabs>
        <w:tab w:val="clear" w:pos="4153"/>
        <w:tab w:val="clear" w:pos="8306"/>
        <w:tab w:val="center" w:pos="4820"/>
        <w:tab w:val="right" w:pos="9639"/>
      </w:tabs>
      <w:rPr>
        <w:rStyle w:val="Numrodepage"/>
        <w:rFonts w:ascii="Arial" w:hAnsi="Arial"/>
        <w:b/>
      </w:rPr>
    </w:pPr>
    <w:r>
      <w:rPr>
        <w:rFonts w:ascii="Arial" w:hAnsi="Arial"/>
        <w:b/>
      </w:rPr>
      <w:tab/>
    </w:r>
    <w:r w:rsidRPr="00551D4A">
      <w:rPr>
        <w:rFonts w:ascii="Arial" w:hAnsi="Arial"/>
        <w:b/>
        <w:lang w:val="de-DE"/>
      </w:rPr>
      <w:t>RADIOTHERAPIE EN RADIUMTHERAPIE</w:t>
    </w:r>
    <w:r w:rsidRPr="00551D4A">
      <w:rPr>
        <w:rFonts w:ascii="Arial" w:hAnsi="Arial"/>
        <w:b/>
        <w:lang w:val="de-DE"/>
      </w:rPr>
      <w:tab/>
      <w:t xml:space="preserve">Art. 18 pag. </w:t>
    </w:r>
    <w:r>
      <w:rPr>
        <w:rStyle w:val="Numrodepage"/>
        <w:rFonts w:ascii="Arial" w:hAnsi="Arial"/>
        <w:b/>
      </w:rPr>
      <w:fldChar w:fldCharType="begin"/>
    </w:r>
    <w:r w:rsidRPr="00551D4A">
      <w:rPr>
        <w:rStyle w:val="Numrodepage"/>
        <w:rFonts w:ascii="Arial" w:hAnsi="Arial"/>
        <w:b/>
        <w:lang w:val="de-DE"/>
      </w:rPr>
      <w:instrText xml:space="preserve"> PAGE </w:instrText>
    </w:r>
    <w:r>
      <w:rPr>
        <w:rStyle w:val="Numrodepage"/>
        <w:rFonts w:ascii="Arial" w:hAnsi="Arial"/>
        <w:b/>
      </w:rPr>
      <w:fldChar w:fldCharType="separate"/>
    </w:r>
    <w:r w:rsidR="0027334D">
      <w:rPr>
        <w:rStyle w:val="Numrodepage"/>
        <w:rFonts w:ascii="Arial" w:hAnsi="Arial"/>
        <w:b/>
        <w:noProof/>
        <w:lang w:val="de-DE"/>
      </w:rPr>
      <w:t>1</w:t>
    </w:r>
    <w:r>
      <w:rPr>
        <w:rStyle w:val="Numrodepage"/>
        <w:rFonts w:ascii="Arial" w:hAnsi="Arial"/>
        <w:b/>
      </w:rPr>
      <w:fldChar w:fldCharType="end"/>
    </w:r>
  </w:p>
  <w:p w14:paraId="394C0E52" w14:textId="77777777" w:rsidR="00993885" w:rsidRDefault="00993885">
    <w:pPr>
      <w:pStyle w:val="En-tte"/>
      <w:rPr>
        <w:spacing w:val="-2"/>
      </w:rPr>
    </w:pPr>
    <w:r>
      <w:rPr>
        <w:rFonts w:ascii="Arial" w:hAnsi="Arial"/>
        <w:i/>
      </w:rPr>
      <w:t>officieuze coördinatie</w:t>
    </w:r>
  </w:p>
  <w:p w14:paraId="35CE42B2" w14:textId="04B3139B" w:rsidR="00993885" w:rsidRDefault="00993885">
    <w:pPr>
      <w:pStyle w:val="En-tte"/>
      <w:rPr>
        <w:spacing w:val="-2"/>
      </w:rPr>
    </w:pPr>
    <w:r>
      <w:rPr>
        <w:spacing w:val="-2"/>
      </w:rPr>
      <w:t>____________________________________________________________________________________________</w:t>
    </w:r>
  </w:p>
  <w:p w14:paraId="44E17783" w14:textId="77777777" w:rsidR="00993885" w:rsidRDefault="0099388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D4A"/>
    <w:rsid w:val="000135E0"/>
    <w:rsid w:val="00014FD3"/>
    <w:rsid w:val="00022C30"/>
    <w:rsid w:val="0002479B"/>
    <w:rsid w:val="0002617E"/>
    <w:rsid w:val="00033390"/>
    <w:rsid w:val="000438AB"/>
    <w:rsid w:val="00044C23"/>
    <w:rsid w:val="00047900"/>
    <w:rsid w:val="00065D93"/>
    <w:rsid w:val="000673CF"/>
    <w:rsid w:val="0007671F"/>
    <w:rsid w:val="00081FD7"/>
    <w:rsid w:val="00086BE6"/>
    <w:rsid w:val="00091F79"/>
    <w:rsid w:val="000A39F8"/>
    <w:rsid w:val="000C3EEE"/>
    <w:rsid w:val="000C4CAE"/>
    <w:rsid w:val="000C6DF2"/>
    <w:rsid w:val="000D00C7"/>
    <w:rsid w:val="000D1B92"/>
    <w:rsid w:val="000D68C2"/>
    <w:rsid w:val="000D77CA"/>
    <w:rsid w:val="000F4AF2"/>
    <w:rsid w:val="000F79AA"/>
    <w:rsid w:val="001101C8"/>
    <w:rsid w:val="00125C35"/>
    <w:rsid w:val="0014153A"/>
    <w:rsid w:val="0015377D"/>
    <w:rsid w:val="00162CAB"/>
    <w:rsid w:val="0017626E"/>
    <w:rsid w:val="001826AE"/>
    <w:rsid w:val="00186521"/>
    <w:rsid w:val="00197167"/>
    <w:rsid w:val="001A77C1"/>
    <w:rsid w:val="001B3110"/>
    <w:rsid w:val="001C0DE7"/>
    <w:rsid w:val="001C1D38"/>
    <w:rsid w:val="001C575A"/>
    <w:rsid w:val="001D2B7E"/>
    <w:rsid w:val="001D3FBD"/>
    <w:rsid w:val="001D4780"/>
    <w:rsid w:val="001D7734"/>
    <w:rsid w:val="001D7D0C"/>
    <w:rsid w:val="001E34F7"/>
    <w:rsid w:val="001E516C"/>
    <w:rsid w:val="001E75EA"/>
    <w:rsid w:val="001F0CCC"/>
    <w:rsid w:val="001F32AD"/>
    <w:rsid w:val="001F5B50"/>
    <w:rsid w:val="00205D90"/>
    <w:rsid w:val="00230652"/>
    <w:rsid w:val="00234C81"/>
    <w:rsid w:val="0023784D"/>
    <w:rsid w:val="00245EBD"/>
    <w:rsid w:val="002509CA"/>
    <w:rsid w:val="002523A3"/>
    <w:rsid w:val="0027334D"/>
    <w:rsid w:val="00280E24"/>
    <w:rsid w:val="002825F7"/>
    <w:rsid w:val="00286C1E"/>
    <w:rsid w:val="0029667E"/>
    <w:rsid w:val="002A65C6"/>
    <w:rsid w:val="002B106A"/>
    <w:rsid w:val="002C0491"/>
    <w:rsid w:val="002C205D"/>
    <w:rsid w:val="002F092F"/>
    <w:rsid w:val="002F1692"/>
    <w:rsid w:val="002F183E"/>
    <w:rsid w:val="002F482B"/>
    <w:rsid w:val="00300185"/>
    <w:rsid w:val="003032BE"/>
    <w:rsid w:val="00303825"/>
    <w:rsid w:val="00310A89"/>
    <w:rsid w:val="00313176"/>
    <w:rsid w:val="00317FF8"/>
    <w:rsid w:val="00324F89"/>
    <w:rsid w:val="003263B7"/>
    <w:rsid w:val="003449CE"/>
    <w:rsid w:val="0034522C"/>
    <w:rsid w:val="003456CE"/>
    <w:rsid w:val="00350372"/>
    <w:rsid w:val="00360E84"/>
    <w:rsid w:val="0036185B"/>
    <w:rsid w:val="00386FFC"/>
    <w:rsid w:val="003925D1"/>
    <w:rsid w:val="00392FD1"/>
    <w:rsid w:val="00396A67"/>
    <w:rsid w:val="003A2671"/>
    <w:rsid w:val="003B02EA"/>
    <w:rsid w:val="003D2139"/>
    <w:rsid w:val="003D753D"/>
    <w:rsid w:val="003E199B"/>
    <w:rsid w:val="003F375B"/>
    <w:rsid w:val="003F5D9D"/>
    <w:rsid w:val="00410E41"/>
    <w:rsid w:val="00415B64"/>
    <w:rsid w:val="00420430"/>
    <w:rsid w:val="004251F8"/>
    <w:rsid w:val="00446E50"/>
    <w:rsid w:val="00454B1A"/>
    <w:rsid w:val="004561F9"/>
    <w:rsid w:val="00461A15"/>
    <w:rsid w:val="004663B8"/>
    <w:rsid w:val="00470245"/>
    <w:rsid w:val="004761C3"/>
    <w:rsid w:val="00485A7A"/>
    <w:rsid w:val="004947ED"/>
    <w:rsid w:val="004A768D"/>
    <w:rsid w:val="004C2256"/>
    <w:rsid w:val="004C553E"/>
    <w:rsid w:val="004C585F"/>
    <w:rsid w:val="004D103C"/>
    <w:rsid w:val="004E4DC9"/>
    <w:rsid w:val="004F6C10"/>
    <w:rsid w:val="00505C77"/>
    <w:rsid w:val="00522D7D"/>
    <w:rsid w:val="00531079"/>
    <w:rsid w:val="00533683"/>
    <w:rsid w:val="005449A0"/>
    <w:rsid w:val="00551D4A"/>
    <w:rsid w:val="00556AF7"/>
    <w:rsid w:val="00572DC4"/>
    <w:rsid w:val="00590E25"/>
    <w:rsid w:val="00593040"/>
    <w:rsid w:val="00596A53"/>
    <w:rsid w:val="005D53C1"/>
    <w:rsid w:val="005E4D1F"/>
    <w:rsid w:val="005E6101"/>
    <w:rsid w:val="00600229"/>
    <w:rsid w:val="00625C19"/>
    <w:rsid w:val="006437F1"/>
    <w:rsid w:val="0064795E"/>
    <w:rsid w:val="0065082C"/>
    <w:rsid w:val="006571D5"/>
    <w:rsid w:val="0066103E"/>
    <w:rsid w:val="00666A3C"/>
    <w:rsid w:val="0067284F"/>
    <w:rsid w:val="00673795"/>
    <w:rsid w:val="00675EF9"/>
    <w:rsid w:val="0068485F"/>
    <w:rsid w:val="006928D0"/>
    <w:rsid w:val="00696D6B"/>
    <w:rsid w:val="006B662B"/>
    <w:rsid w:val="006C2A4B"/>
    <w:rsid w:val="006E2D0E"/>
    <w:rsid w:val="00724F14"/>
    <w:rsid w:val="00725FBB"/>
    <w:rsid w:val="0074221E"/>
    <w:rsid w:val="00742336"/>
    <w:rsid w:val="00746A7C"/>
    <w:rsid w:val="00753932"/>
    <w:rsid w:val="007561DD"/>
    <w:rsid w:val="007762DF"/>
    <w:rsid w:val="00782377"/>
    <w:rsid w:val="00797F7B"/>
    <w:rsid w:val="007A1B8D"/>
    <w:rsid w:val="007A45BF"/>
    <w:rsid w:val="007C4DDB"/>
    <w:rsid w:val="007F3443"/>
    <w:rsid w:val="008079B0"/>
    <w:rsid w:val="00816AF0"/>
    <w:rsid w:val="00817A98"/>
    <w:rsid w:val="0082047E"/>
    <w:rsid w:val="00827B0B"/>
    <w:rsid w:val="008462CE"/>
    <w:rsid w:val="008574D9"/>
    <w:rsid w:val="008634F2"/>
    <w:rsid w:val="008679BD"/>
    <w:rsid w:val="008700DE"/>
    <w:rsid w:val="00880CFD"/>
    <w:rsid w:val="00882216"/>
    <w:rsid w:val="00882D87"/>
    <w:rsid w:val="0088329B"/>
    <w:rsid w:val="008A3EC5"/>
    <w:rsid w:val="008B6B9B"/>
    <w:rsid w:val="008B7F15"/>
    <w:rsid w:val="008D5022"/>
    <w:rsid w:val="008D5F7E"/>
    <w:rsid w:val="008E01A9"/>
    <w:rsid w:val="008E7E89"/>
    <w:rsid w:val="008F1BC9"/>
    <w:rsid w:val="00905198"/>
    <w:rsid w:val="0093210E"/>
    <w:rsid w:val="00934B11"/>
    <w:rsid w:val="00936505"/>
    <w:rsid w:val="00936FAB"/>
    <w:rsid w:val="00937BA2"/>
    <w:rsid w:val="0096429E"/>
    <w:rsid w:val="009770F8"/>
    <w:rsid w:val="00984C7D"/>
    <w:rsid w:val="009928C1"/>
    <w:rsid w:val="00993885"/>
    <w:rsid w:val="0099744E"/>
    <w:rsid w:val="009A08B0"/>
    <w:rsid w:val="009A7552"/>
    <w:rsid w:val="009B2B5E"/>
    <w:rsid w:val="009C725E"/>
    <w:rsid w:val="009F4FB0"/>
    <w:rsid w:val="00A06357"/>
    <w:rsid w:val="00A3172B"/>
    <w:rsid w:val="00A5447B"/>
    <w:rsid w:val="00A672D0"/>
    <w:rsid w:val="00A70C39"/>
    <w:rsid w:val="00A7124B"/>
    <w:rsid w:val="00AB1B83"/>
    <w:rsid w:val="00AB74E6"/>
    <w:rsid w:val="00AC62ED"/>
    <w:rsid w:val="00AD0A0B"/>
    <w:rsid w:val="00AD2DC1"/>
    <w:rsid w:val="00AE20CB"/>
    <w:rsid w:val="00AE3E18"/>
    <w:rsid w:val="00B00F98"/>
    <w:rsid w:val="00B1112F"/>
    <w:rsid w:val="00B15637"/>
    <w:rsid w:val="00B26531"/>
    <w:rsid w:val="00B30614"/>
    <w:rsid w:val="00B32C56"/>
    <w:rsid w:val="00B44548"/>
    <w:rsid w:val="00B51F65"/>
    <w:rsid w:val="00B574A9"/>
    <w:rsid w:val="00B62644"/>
    <w:rsid w:val="00B679D7"/>
    <w:rsid w:val="00B753AA"/>
    <w:rsid w:val="00B8163C"/>
    <w:rsid w:val="00B8213A"/>
    <w:rsid w:val="00B8613B"/>
    <w:rsid w:val="00BB2BF1"/>
    <w:rsid w:val="00BC1ADD"/>
    <w:rsid w:val="00BC2F92"/>
    <w:rsid w:val="00BC4A62"/>
    <w:rsid w:val="00BC535A"/>
    <w:rsid w:val="00BD58CF"/>
    <w:rsid w:val="00BD7BD8"/>
    <w:rsid w:val="00BE2276"/>
    <w:rsid w:val="00BF1A87"/>
    <w:rsid w:val="00BF5138"/>
    <w:rsid w:val="00BF63A5"/>
    <w:rsid w:val="00C02145"/>
    <w:rsid w:val="00C078E8"/>
    <w:rsid w:val="00C305A6"/>
    <w:rsid w:val="00C31574"/>
    <w:rsid w:val="00C34D09"/>
    <w:rsid w:val="00C55DDE"/>
    <w:rsid w:val="00C64FCB"/>
    <w:rsid w:val="00C87031"/>
    <w:rsid w:val="00C904DE"/>
    <w:rsid w:val="00CA20EE"/>
    <w:rsid w:val="00CB0160"/>
    <w:rsid w:val="00CC4596"/>
    <w:rsid w:val="00CC557E"/>
    <w:rsid w:val="00CC60EA"/>
    <w:rsid w:val="00CF6EB5"/>
    <w:rsid w:val="00CF73AE"/>
    <w:rsid w:val="00D1391C"/>
    <w:rsid w:val="00D20A89"/>
    <w:rsid w:val="00D2141C"/>
    <w:rsid w:val="00D26369"/>
    <w:rsid w:val="00D46A5E"/>
    <w:rsid w:val="00D507CF"/>
    <w:rsid w:val="00D60703"/>
    <w:rsid w:val="00D62544"/>
    <w:rsid w:val="00D63616"/>
    <w:rsid w:val="00D64069"/>
    <w:rsid w:val="00D65A16"/>
    <w:rsid w:val="00D6717E"/>
    <w:rsid w:val="00D87FEF"/>
    <w:rsid w:val="00D93693"/>
    <w:rsid w:val="00D969CB"/>
    <w:rsid w:val="00DB2B48"/>
    <w:rsid w:val="00DB4E05"/>
    <w:rsid w:val="00DD114D"/>
    <w:rsid w:val="00DD1590"/>
    <w:rsid w:val="00DD5FF8"/>
    <w:rsid w:val="00DD6BB5"/>
    <w:rsid w:val="00E03D6E"/>
    <w:rsid w:val="00E3377F"/>
    <w:rsid w:val="00E41B18"/>
    <w:rsid w:val="00E5534F"/>
    <w:rsid w:val="00E62A0E"/>
    <w:rsid w:val="00E72DE3"/>
    <w:rsid w:val="00E813B7"/>
    <w:rsid w:val="00E87601"/>
    <w:rsid w:val="00E91C83"/>
    <w:rsid w:val="00E95BAF"/>
    <w:rsid w:val="00ED1E45"/>
    <w:rsid w:val="00ED71AD"/>
    <w:rsid w:val="00EE2743"/>
    <w:rsid w:val="00EE7465"/>
    <w:rsid w:val="00F02B00"/>
    <w:rsid w:val="00F166D2"/>
    <w:rsid w:val="00F17910"/>
    <w:rsid w:val="00F21569"/>
    <w:rsid w:val="00F33F9E"/>
    <w:rsid w:val="00F4550A"/>
    <w:rsid w:val="00F47D5A"/>
    <w:rsid w:val="00F5291A"/>
    <w:rsid w:val="00F55254"/>
    <w:rsid w:val="00F57D71"/>
    <w:rsid w:val="00F86307"/>
    <w:rsid w:val="00F95F3B"/>
    <w:rsid w:val="00FA5999"/>
    <w:rsid w:val="00FC166C"/>
    <w:rsid w:val="00FF0402"/>
    <w:rsid w:val="00FF0CA4"/>
    <w:rsid w:val="00FF3C9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6B5D0"/>
  <w15:docId w15:val="{CB56450E-A2AB-4063-B5A4-9873BFA5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0DE"/>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1F32AD"/>
    <w:rPr>
      <w:rFonts w:ascii="Tahoma" w:hAnsi="Tahoma" w:cs="Tahoma"/>
      <w:sz w:val="16"/>
      <w:szCs w:val="16"/>
    </w:rPr>
  </w:style>
  <w:style w:type="character" w:customStyle="1" w:styleId="TextedebullesCar">
    <w:name w:val="Texte de bulles Car"/>
    <w:link w:val="Textedebulles"/>
    <w:rsid w:val="001F32AD"/>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81397-3437-4C4F-A1BA-95207F232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10435</Words>
  <Characters>57395</Characters>
  <Application>Microsoft Office Word</Application>
  <DocSecurity>0</DocSecurity>
  <Lines>478</Lines>
  <Paragraphs>135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67695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10</cp:revision>
  <cp:lastPrinted>2018-11-13T10:16:00Z</cp:lastPrinted>
  <dcterms:created xsi:type="dcterms:W3CDTF">2023-07-03T12:45:00Z</dcterms:created>
  <dcterms:modified xsi:type="dcterms:W3CDTF">2023-08-30T08:38:00Z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